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8" w:rsidRDefault="00CB5448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 w:rsidR="00E82808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квартале 2020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59E2" w:rsidRPr="00C11724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квартале 2020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E82808">
        <w:rPr>
          <w:rFonts w:ascii="Times New Roman" w:hAnsi="Times New Roman"/>
          <w:sz w:val="26"/>
          <w:szCs w:val="26"/>
        </w:rPr>
        <w:t>39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</w:t>
      </w:r>
      <w:r>
        <w:rPr>
          <w:rFonts w:ascii="Times New Roman" w:hAnsi="Times New Roman"/>
          <w:sz w:val="26"/>
          <w:szCs w:val="26"/>
        </w:rPr>
        <w:t>ых гражданами были обозначены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E82808">
        <w:rPr>
          <w:rFonts w:ascii="Times New Roman" w:hAnsi="Times New Roman"/>
          <w:sz w:val="26"/>
          <w:szCs w:val="26"/>
        </w:rPr>
        <w:t>39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 xml:space="preserve"> (в</w:t>
      </w:r>
      <w:r w:rsidR="00E82808">
        <w:rPr>
          <w:rFonts w:ascii="Times New Roman" w:hAnsi="Times New Roman"/>
          <w:sz w:val="26"/>
          <w:szCs w:val="26"/>
        </w:rPr>
        <w:t>о 2</w:t>
      </w:r>
      <w:r w:rsidRPr="00C11724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20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E82808">
        <w:rPr>
          <w:rFonts w:ascii="Times New Roman" w:hAnsi="Times New Roman"/>
          <w:sz w:val="26"/>
          <w:szCs w:val="26"/>
        </w:rPr>
        <w:t>ода на рассмотрение поступило 35</w:t>
      </w:r>
      <w:r>
        <w:rPr>
          <w:rFonts w:ascii="Times New Roman" w:hAnsi="Times New Roman"/>
          <w:sz w:val="26"/>
          <w:szCs w:val="26"/>
        </w:rPr>
        <w:t xml:space="preserve"> 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 w:rsidR="00E82808"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были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 w:rsidR="00E82808">
        <w:rPr>
          <w:rFonts w:ascii="Times New Roman" w:hAnsi="Times New Roman"/>
          <w:sz w:val="26"/>
          <w:szCs w:val="26"/>
        </w:rPr>
        <w:t>начены 35</w:t>
      </w:r>
      <w:r>
        <w:rPr>
          <w:rFonts w:ascii="Times New Roman" w:hAnsi="Times New Roman"/>
          <w:sz w:val="26"/>
          <w:szCs w:val="26"/>
        </w:rPr>
        <w:t xml:space="preserve"> волнующих </w:t>
      </w:r>
      <w:r w:rsidRPr="00C11724">
        <w:rPr>
          <w:rFonts w:ascii="Times New Roman" w:hAnsi="Times New Roman"/>
          <w:sz w:val="26"/>
          <w:szCs w:val="26"/>
        </w:rPr>
        <w:t>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>,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 w:rsidRPr="00C11724">
        <w:rPr>
          <w:rFonts w:ascii="Times New Roman" w:hAnsi="Times New Roman"/>
          <w:sz w:val="26"/>
          <w:szCs w:val="26"/>
        </w:rPr>
        <w:t xml:space="preserve"> квартале</w:t>
      </w:r>
      <w:r>
        <w:rPr>
          <w:rFonts w:ascii="Times New Roman" w:hAnsi="Times New Roman"/>
          <w:sz w:val="26"/>
          <w:szCs w:val="26"/>
        </w:rPr>
        <w:t xml:space="preserve"> 2019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E82808">
        <w:rPr>
          <w:rFonts w:ascii="Times New Roman" w:hAnsi="Times New Roman"/>
          <w:sz w:val="26"/>
          <w:szCs w:val="26"/>
        </w:rPr>
        <w:t>71 обра</w:t>
      </w:r>
      <w:r w:rsidR="00C929FE">
        <w:rPr>
          <w:rFonts w:ascii="Times New Roman" w:hAnsi="Times New Roman"/>
          <w:sz w:val="26"/>
          <w:szCs w:val="26"/>
        </w:rPr>
        <w:t>щение, в котором гражданами был</w:t>
      </w:r>
      <w:r w:rsidR="00E82808">
        <w:rPr>
          <w:rFonts w:ascii="Times New Roman" w:hAnsi="Times New Roman"/>
          <w:sz w:val="26"/>
          <w:szCs w:val="26"/>
        </w:rPr>
        <w:t xml:space="preserve"> обозначен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E82808">
        <w:rPr>
          <w:rFonts w:ascii="Times New Roman" w:hAnsi="Times New Roman"/>
          <w:sz w:val="26"/>
          <w:szCs w:val="26"/>
        </w:rPr>
        <w:t>71 волнующий</w:t>
      </w:r>
      <w:r w:rsidRPr="00C11724">
        <w:rPr>
          <w:rFonts w:ascii="Times New Roman" w:hAnsi="Times New Roman"/>
          <w:sz w:val="26"/>
          <w:szCs w:val="26"/>
        </w:rPr>
        <w:t xml:space="preserve"> их вопрос), в том числе:</w:t>
      </w:r>
    </w:p>
    <w:p w:rsidR="002659E2" w:rsidRPr="000D7FC0" w:rsidRDefault="002659E2" w:rsidP="002659E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2659E2" w:rsidRPr="006E7333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2020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2019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2020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2020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2019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цифрах и %          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2018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2659E2" w:rsidRPr="000D7FC0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659E2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-45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659E2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-10</w:t>
            </w:r>
            <w:r w:rsidR="002659E2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+</w:t>
            </w:r>
            <w:r w:rsidR="006E4E18">
              <w:rPr>
                <w:rFonts w:ascii="Times New Roman" w:hAnsi="Times New Roman"/>
                <w:sz w:val="24"/>
                <w:szCs w:val="24"/>
              </w:rPr>
              <w:t>10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rPr>
          <w:trHeight w:val="565"/>
        </w:trPr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2659E2" w:rsidRPr="000D7FC0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59E2" w:rsidRPr="000D7FC0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+16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0D7FC0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59E2" w:rsidRPr="000D7FC0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</w:t>
            </w:r>
            <w:r w:rsidR="002659E2">
              <w:rPr>
                <w:rFonts w:ascii="Times New Roman" w:hAnsi="Times New Roman"/>
                <w:sz w:val="24"/>
                <w:szCs w:val="24"/>
              </w:rPr>
              <w:t>3</w:t>
            </w:r>
            <w:r w:rsidR="006E4E18">
              <w:rPr>
                <w:rFonts w:ascii="Times New Roman" w:hAnsi="Times New Roman"/>
                <w:sz w:val="24"/>
                <w:szCs w:val="24"/>
              </w:rPr>
              <w:t>6</w:t>
            </w:r>
            <w:r w:rsidR="002659E2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FA1EE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-14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2659E2" w:rsidRPr="00AF0383" w:rsidRDefault="00E82808" w:rsidP="00F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+</w:t>
            </w:r>
            <w:r w:rsidR="00FF59AD">
              <w:rPr>
                <w:rFonts w:ascii="Times New Roman" w:hAnsi="Times New Roman"/>
                <w:sz w:val="24"/>
                <w:szCs w:val="24"/>
              </w:rPr>
              <w:t>42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AF038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FF59AD">
              <w:rPr>
                <w:rFonts w:ascii="Times New Roman" w:hAnsi="Times New Roman"/>
                <w:sz w:val="24"/>
                <w:szCs w:val="24"/>
              </w:rPr>
              <w:t>+26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E82808" w:rsidP="00F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+</w:t>
            </w:r>
            <w:r w:rsidR="00FF59AD">
              <w:rPr>
                <w:rFonts w:ascii="Times New Roman" w:hAnsi="Times New Roman"/>
                <w:sz w:val="24"/>
                <w:szCs w:val="24"/>
              </w:rPr>
              <w:t>87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2659E2" w:rsidRPr="00AF0383" w:rsidRDefault="002659E2" w:rsidP="00F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2808">
              <w:rPr>
                <w:rFonts w:ascii="Times New Roman" w:hAnsi="Times New Roman"/>
                <w:sz w:val="24"/>
                <w:szCs w:val="24"/>
              </w:rPr>
              <w:t>(</w:t>
            </w:r>
            <w:r w:rsidR="00FF59AD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AF0383" w:rsidRDefault="00E82808" w:rsidP="00E828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FF59AD">
              <w:rPr>
                <w:rFonts w:ascii="Times New Roman" w:hAnsi="Times New Roman"/>
                <w:sz w:val="24"/>
                <w:szCs w:val="24"/>
              </w:rPr>
              <w:t>-10</w:t>
            </w:r>
            <w:r w:rsidR="002659E2"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E82808" w:rsidP="00F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+</w:t>
            </w:r>
            <w:r w:rsidR="00FF59AD">
              <w:rPr>
                <w:rFonts w:ascii="Times New Roman" w:hAnsi="Times New Roman"/>
                <w:sz w:val="24"/>
                <w:szCs w:val="24"/>
              </w:rPr>
              <w:t>22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0D7FC0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2659E2" w:rsidRPr="00AF038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</w:tcPr>
          <w:p w:rsidR="002659E2" w:rsidRPr="00AF038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2659E2" w:rsidRPr="00FA1EE3" w:rsidRDefault="00E82808" w:rsidP="00FF59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2659E2">
              <w:rPr>
                <w:rFonts w:ascii="Times New Roman" w:hAnsi="Times New Roman"/>
                <w:sz w:val="24"/>
                <w:szCs w:val="24"/>
              </w:rPr>
              <w:t>-</w:t>
            </w:r>
            <w:r w:rsidR="00FF59AD">
              <w:rPr>
                <w:rFonts w:ascii="Times New Roman" w:hAnsi="Times New Roman"/>
                <w:sz w:val="24"/>
                <w:szCs w:val="24"/>
              </w:rPr>
              <w:t>50</w:t>
            </w:r>
            <w:r w:rsidR="002659E2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</w:tbl>
    <w:p w:rsidR="002659E2" w:rsidRPr="000D7FC0" w:rsidRDefault="002659E2" w:rsidP="002659E2">
      <w:pPr>
        <w:pStyle w:val="aa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2659E2" w:rsidRPr="008B1B26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4A6ACD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4A6ACD">
        <w:rPr>
          <w:rFonts w:ascii="Times New Roman" w:hAnsi="Times New Roman"/>
          <w:szCs w:val="26"/>
        </w:rPr>
        <w:t xml:space="preserve"> в администрацию Павловского  муниципального</w:t>
      </w:r>
      <w:r w:rsidR="00FF59AD">
        <w:rPr>
          <w:rFonts w:ascii="Times New Roman" w:hAnsi="Times New Roman"/>
          <w:szCs w:val="26"/>
        </w:rPr>
        <w:t xml:space="preserve"> района Воронежской области за 3</w:t>
      </w:r>
      <w:r w:rsidRPr="004A6ACD">
        <w:rPr>
          <w:rFonts w:ascii="Times New Roman" w:hAnsi="Times New Roman"/>
          <w:szCs w:val="26"/>
        </w:rPr>
        <w:t xml:space="preserve"> квартал 2020 года поступило         </w:t>
      </w:r>
      <w:r w:rsidRPr="004A6ACD">
        <w:rPr>
          <w:rFonts w:ascii="Times New Roman" w:hAnsi="Times New Roman"/>
          <w:b/>
          <w:szCs w:val="26"/>
        </w:rPr>
        <w:t xml:space="preserve"> </w:t>
      </w:r>
      <w:r w:rsidR="00FF59AD">
        <w:rPr>
          <w:rFonts w:ascii="Times New Roman" w:hAnsi="Times New Roman"/>
          <w:b/>
          <w:szCs w:val="26"/>
        </w:rPr>
        <w:t>0</w:t>
      </w:r>
      <w:r w:rsidRPr="000C3A22">
        <w:rPr>
          <w:rFonts w:ascii="Times New Roman" w:hAnsi="Times New Roman"/>
          <w:szCs w:val="26"/>
        </w:rPr>
        <w:t xml:space="preserve"> от общего количества обращений (в</w:t>
      </w:r>
      <w:r w:rsidR="00FF59AD">
        <w:rPr>
          <w:rFonts w:ascii="Times New Roman" w:hAnsi="Times New Roman"/>
          <w:szCs w:val="26"/>
        </w:rPr>
        <w:t>о 2</w:t>
      </w:r>
      <w:r w:rsidRPr="000C3A22">
        <w:rPr>
          <w:rFonts w:ascii="Times New Roman" w:hAnsi="Times New Roman"/>
          <w:szCs w:val="26"/>
        </w:rPr>
        <w:t xml:space="preserve"> квартале 2020 года - 1</w:t>
      </w:r>
      <w:r w:rsidR="00FF59AD">
        <w:rPr>
          <w:rFonts w:ascii="Times New Roman" w:hAnsi="Times New Roman"/>
          <w:b/>
          <w:szCs w:val="26"/>
        </w:rPr>
        <w:t>7% (6</w:t>
      </w:r>
      <w:r w:rsidRPr="000C3A22">
        <w:rPr>
          <w:rFonts w:ascii="Times New Roman" w:hAnsi="Times New Roman"/>
          <w:b/>
          <w:szCs w:val="26"/>
        </w:rPr>
        <w:t>)</w:t>
      </w:r>
      <w:r w:rsidRPr="000C3A22">
        <w:rPr>
          <w:rFonts w:ascii="Times New Roman" w:hAnsi="Times New Roman"/>
          <w:szCs w:val="26"/>
        </w:rPr>
        <w:t>,</w:t>
      </w:r>
      <w:r w:rsidR="00FF59AD">
        <w:rPr>
          <w:rFonts w:ascii="Times New Roman" w:eastAsia="Calibri" w:hAnsi="Times New Roman"/>
          <w:szCs w:val="26"/>
          <w:lang w:eastAsia="en-US"/>
        </w:rPr>
        <w:t xml:space="preserve"> в                 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квартале 2019 года – </w:t>
      </w:r>
      <w:r w:rsidRPr="000C3A22">
        <w:rPr>
          <w:rFonts w:ascii="Times New Roman" w:hAnsi="Times New Roman"/>
          <w:szCs w:val="26"/>
        </w:rPr>
        <w:t xml:space="preserve"> </w:t>
      </w:r>
      <w:r w:rsidR="00FF59AD">
        <w:rPr>
          <w:rFonts w:ascii="Times New Roman" w:hAnsi="Times New Roman"/>
          <w:szCs w:val="26"/>
        </w:rPr>
        <w:t>10% (7</w:t>
      </w:r>
      <w:r w:rsidRPr="000C3A22">
        <w:rPr>
          <w:rFonts w:ascii="Times New Roman" w:hAnsi="Times New Roman"/>
          <w:szCs w:val="26"/>
        </w:rPr>
        <w:t>).</w:t>
      </w:r>
      <w:r w:rsidRPr="000C3A22">
        <w:rPr>
          <w:rFonts w:ascii="Times New Roman" w:hAnsi="Times New Roman"/>
          <w:b/>
          <w:szCs w:val="26"/>
        </w:rPr>
        <w:t xml:space="preserve"> На внутренний контроль</w:t>
      </w:r>
      <w:r w:rsidRPr="000C3A22">
        <w:rPr>
          <w:rFonts w:ascii="Times New Roman" w:hAnsi="Times New Roman"/>
          <w:szCs w:val="26"/>
        </w:rPr>
        <w:t xml:space="preserve"> в администрации рай</w:t>
      </w:r>
      <w:r w:rsidR="00E45B03">
        <w:rPr>
          <w:rFonts w:ascii="Times New Roman" w:hAnsi="Times New Roman"/>
          <w:szCs w:val="26"/>
        </w:rPr>
        <w:t>она в</w:t>
      </w:r>
      <w:r w:rsidR="00E45B03">
        <w:rPr>
          <w:rFonts w:ascii="Times New Roman" w:eastAsia="Calibri" w:hAnsi="Times New Roman"/>
          <w:szCs w:val="26"/>
          <w:lang w:eastAsia="en-US"/>
        </w:rPr>
        <w:t xml:space="preserve"> 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квартале 2020 года </w:t>
      </w:r>
      <w:r w:rsidR="00E45B03">
        <w:rPr>
          <w:rFonts w:ascii="Times New Roman" w:hAnsi="Times New Roman"/>
          <w:szCs w:val="26"/>
        </w:rPr>
        <w:t>было поставлено 23% (9</w:t>
      </w:r>
      <w:r w:rsidRPr="000C3A22">
        <w:rPr>
          <w:rFonts w:ascii="Times New Roman" w:hAnsi="Times New Roman"/>
          <w:szCs w:val="26"/>
        </w:rPr>
        <w:t>) вопрос</w:t>
      </w:r>
      <w:r>
        <w:rPr>
          <w:rFonts w:ascii="Times New Roman" w:hAnsi="Times New Roman"/>
          <w:szCs w:val="26"/>
        </w:rPr>
        <w:t>ов</w:t>
      </w:r>
      <w:r w:rsidRPr="000C3A22">
        <w:rPr>
          <w:rFonts w:ascii="Times New Roman" w:hAnsi="Times New Roman"/>
          <w:szCs w:val="26"/>
        </w:rPr>
        <w:t xml:space="preserve"> в обращениях</w:t>
      </w:r>
      <w:r w:rsidRPr="008E625D">
        <w:rPr>
          <w:rFonts w:ascii="Times New Roman" w:hAnsi="Times New Roman"/>
          <w:color w:val="FF0000"/>
          <w:szCs w:val="26"/>
        </w:rPr>
        <w:t xml:space="preserve"> </w:t>
      </w:r>
      <w:r w:rsidRPr="008B1B26">
        <w:rPr>
          <w:rFonts w:ascii="Times New Roman" w:hAnsi="Times New Roman"/>
          <w:szCs w:val="26"/>
        </w:rPr>
        <w:t>(в</w:t>
      </w:r>
      <w:r w:rsidR="00E45B03">
        <w:rPr>
          <w:rFonts w:ascii="Times New Roman" w:hAnsi="Times New Roman"/>
          <w:szCs w:val="26"/>
        </w:rPr>
        <w:t>о</w:t>
      </w:r>
      <w:r w:rsidRPr="008B1B26">
        <w:rPr>
          <w:rFonts w:ascii="Times New Roman" w:hAnsi="Times New Roman"/>
          <w:szCs w:val="26"/>
        </w:rPr>
        <w:t xml:space="preserve"> </w:t>
      </w:r>
      <w:r w:rsidR="00E45B03">
        <w:rPr>
          <w:rFonts w:ascii="Times New Roman" w:hAnsi="Times New Roman"/>
          <w:szCs w:val="26"/>
        </w:rPr>
        <w:t>2</w:t>
      </w:r>
      <w:r w:rsidRPr="008B1B26">
        <w:rPr>
          <w:rFonts w:ascii="Times New Roman" w:hAnsi="Times New Roman"/>
          <w:szCs w:val="26"/>
        </w:rPr>
        <w:t xml:space="preserve">        </w:t>
      </w:r>
      <w:r w:rsidR="00E45B03">
        <w:rPr>
          <w:rFonts w:ascii="Times New Roman" w:hAnsi="Times New Roman"/>
          <w:szCs w:val="26"/>
        </w:rPr>
        <w:t xml:space="preserve">      квартале 2020 года – 6% (2) вопроса в обращениях, в</w:t>
      </w:r>
      <w:r w:rsidRPr="008B1B26">
        <w:rPr>
          <w:rFonts w:ascii="Times New Roman" w:hAnsi="Times New Roman"/>
          <w:szCs w:val="26"/>
        </w:rPr>
        <w:t xml:space="preserve"> </w:t>
      </w:r>
      <w:r w:rsidR="00E45B03">
        <w:rPr>
          <w:rFonts w:ascii="Times New Roman" w:eastAsia="Calibri" w:hAnsi="Times New Roman"/>
          <w:szCs w:val="26"/>
          <w:lang w:eastAsia="en-US"/>
        </w:rPr>
        <w:t>3</w:t>
      </w:r>
      <w:r w:rsidRPr="008B1B26">
        <w:rPr>
          <w:rFonts w:ascii="Times New Roman" w:eastAsia="Calibri" w:hAnsi="Times New Roman"/>
          <w:szCs w:val="26"/>
          <w:lang w:eastAsia="en-US"/>
        </w:rPr>
        <w:t xml:space="preserve"> квартале 2019 года </w:t>
      </w:r>
      <w:r w:rsidR="00E45B03">
        <w:rPr>
          <w:rFonts w:ascii="Times New Roman" w:hAnsi="Times New Roman"/>
          <w:szCs w:val="26"/>
        </w:rPr>
        <w:t>– 0% (0</w:t>
      </w:r>
      <w:r w:rsidRPr="008B1B26">
        <w:rPr>
          <w:rFonts w:ascii="Times New Roman" w:hAnsi="Times New Roman"/>
          <w:szCs w:val="26"/>
        </w:rPr>
        <w:t>) вопросов в обращениях).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E74E6E">
        <w:rPr>
          <w:rFonts w:ascii="Times New Roman" w:hAnsi="Times New Roman"/>
          <w:b/>
          <w:szCs w:val="26"/>
        </w:rPr>
        <w:t>повторных</w:t>
      </w:r>
      <w:r w:rsidR="00E45B03">
        <w:rPr>
          <w:rFonts w:ascii="Times New Roman" w:hAnsi="Times New Roman"/>
          <w:szCs w:val="26"/>
        </w:rPr>
        <w:t xml:space="preserve"> – 0% (0</w:t>
      </w:r>
      <w:r w:rsidRPr="00E74E6E">
        <w:rPr>
          <w:rFonts w:ascii="Times New Roman" w:hAnsi="Times New Roman"/>
          <w:szCs w:val="26"/>
        </w:rPr>
        <w:t xml:space="preserve">), </w:t>
      </w:r>
      <w:r w:rsidRPr="00E74E6E">
        <w:rPr>
          <w:rFonts w:ascii="Times New Roman" w:hAnsi="Times New Roman"/>
          <w:b/>
          <w:szCs w:val="26"/>
        </w:rPr>
        <w:t>коллективных</w:t>
      </w:r>
      <w:r w:rsidR="00E45B03">
        <w:rPr>
          <w:rFonts w:ascii="Times New Roman" w:hAnsi="Times New Roman"/>
          <w:szCs w:val="26"/>
        </w:rPr>
        <w:t xml:space="preserve"> – 28% (11</w:t>
      </w:r>
      <w:r w:rsidRPr="00E74E6E">
        <w:rPr>
          <w:rFonts w:ascii="Times New Roman" w:hAnsi="Times New Roman"/>
          <w:szCs w:val="26"/>
        </w:rPr>
        <w:t>) обращений.</w:t>
      </w:r>
    </w:p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2020 г. </w:t>
            </w:r>
          </w:p>
          <w:p w:rsidR="002659E2" w:rsidRPr="00E74E6E" w:rsidRDefault="002659E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2020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2019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2018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 (11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2659E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E74E6E">
              <w:rPr>
                <w:rFonts w:ascii="Times New Roman" w:hAnsi="Times New Roman"/>
                <w:szCs w:val="26"/>
              </w:rPr>
              <w:t>3 (13%)</w:t>
            </w:r>
          </w:p>
        </w:tc>
        <w:tc>
          <w:tcPr>
            <w:tcW w:w="1949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 (12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 (28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 (14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2659E2" w:rsidRPr="00E74E6E">
              <w:rPr>
                <w:rFonts w:ascii="Times New Roman" w:hAnsi="Times New Roman"/>
                <w:szCs w:val="26"/>
              </w:rPr>
              <w:t>(13%)</w:t>
            </w:r>
          </w:p>
        </w:tc>
        <w:tc>
          <w:tcPr>
            <w:tcW w:w="1949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 (15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2659E2" w:rsidRPr="00E74E6E" w:rsidRDefault="00F2518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 3</w:t>
      </w:r>
      <w:r w:rsidR="002659E2" w:rsidRPr="00E74E6E">
        <w:rPr>
          <w:rFonts w:ascii="Times New Roman" w:hAnsi="Times New Roman"/>
          <w:szCs w:val="26"/>
        </w:rPr>
        <w:t xml:space="preserve"> квартале 2020 года количество </w:t>
      </w:r>
      <w:r w:rsidR="002659E2" w:rsidRPr="00E74E6E">
        <w:rPr>
          <w:rFonts w:ascii="Times New Roman" w:hAnsi="Times New Roman"/>
          <w:b/>
          <w:szCs w:val="26"/>
        </w:rPr>
        <w:t xml:space="preserve">повторных </w:t>
      </w:r>
      <w:r w:rsidR="002659E2" w:rsidRPr="00E74E6E">
        <w:rPr>
          <w:rFonts w:ascii="Times New Roman" w:hAnsi="Times New Roman"/>
          <w:szCs w:val="26"/>
        </w:rPr>
        <w:t>обращений по сравнению с</w:t>
      </w:r>
      <w:r>
        <w:rPr>
          <w:rFonts w:ascii="Times New Roman" w:hAnsi="Times New Roman"/>
          <w:szCs w:val="26"/>
        </w:rPr>
        <w:t>о 2</w:t>
      </w:r>
      <w:r w:rsidR="002659E2" w:rsidRPr="00E74E6E">
        <w:rPr>
          <w:rFonts w:ascii="Times New Roman" w:hAnsi="Times New Roman"/>
          <w:szCs w:val="26"/>
        </w:rPr>
        <w:t xml:space="preserve"> кварталом 2020 года </w:t>
      </w:r>
      <w:r>
        <w:rPr>
          <w:rFonts w:ascii="Times New Roman" w:hAnsi="Times New Roman"/>
          <w:szCs w:val="26"/>
        </w:rPr>
        <w:t>уменьшилось и</w:t>
      </w:r>
      <w:r w:rsidR="002659E2" w:rsidRPr="00E74E6E">
        <w:rPr>
          <w:rFonts w:ascii="Times New Roman" w:hAnsi="Times New Roman"/>
          <w:szCs w:val="26"/>
        </w:rPr>
        <w:t xml:space="preserve"> по сравнению с аналогичным периодом 2019 года уменьшилось.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Количество </w:t>
      </w:r>
      <w:r w:rsidRPr="00E74E6E">
        <w:rPr>
          <w:rFonts w:ascii="Times New Roman" w:hAnsi="Times New Roman"/>
          <w:b/>
          <w:szCs w:val="26"/>
        </w:rPr>
        <w:t xml:space="preserve">коллективных </w:t>
      </w:r>
      <w:r w:rsidR="00B21D11">
        <w:rPr>
          <w:rFonts w:ascii="Times New Roman" w:hAnsi="Times New Roman"/>
          <w:szCs w:val="26"/>
        </w:rPr>
        <w:t>обращений в 3</w:t>
      </w:r>
      <w:r w:rsidRPr="00E74E6E">
        <w:rPr>
          <w:rFonts w:ascii="Times New Roman" w:hAnsi="Times New Roman"/>
          <w:szCs w:val="26"/>
        </w:rPr>
        <w:t xml:space="preserve"> квартале 2020 года </w:t>
      </w:r>
      <w:r w:rsidR="00B21D11">
        <w:rPr>
          <w:rFonts w:ascii="Times New Roman" w:hAnsi="Times New Roman"/>
          <w:szCs w:val="26"/>
        </w:rPr>
        <w:t>увеличи</w:t>
      </w:r>
      <w:r w:rsidRPr="00E74E6E">
        <w:rPr>
          <w:rFonts w:ascii="Times New Roman" w:hAnsi="Times New Roman"/>
          <w:szCs w:val="26"/>
        </w:rPr>
        <w:t xml:space="preserve">лось </w:t>
      </w:r>
      <w:r w:rsidRPr="00E74E6E">
        <w:rPr>
          <w:rFonts w:ascii="Times New Roman" w:hAnsi="Times New Roman"/>
          <w:b/>
          <w:szCs w:val="26"/>
        </w:rPr>
        <w:t xml:space="preserve">по сравнению </w:t>
      </w:r>
      <w:r w:rsidRPr="00E74E6E">
        <w:rPr>
          <w:rFonts w:ascii="Times New Roman" w:hAnsi="Times New Roman"/>
          <w:szCs w:val="26"/>
        </w:rPr>
        <w:t>с</w:t>
      </w:r>
      <w:r w:rsidR="00B21D11">
        <w:rPr>
          <w:rFonts w:ascii="Times New Roman" w:hAnsi="Times New Roman"/>
          <w:szCs w:val="26"/>
        </w:rPr>
        <w:t>о</w:t>
      </w:r>
      <w:r w:rsidRPr="00E74E6E">
        <w:rPr>
          <w:rFonts w:ascii="Times New Roman" w:hAnsi="Times New Roman"/>
          <w:b/>
          <w:szCs w:val="26"/>
        </w:rPr>
        <w:t xml:space="preserve"> </w:t>
      </w:r>
      <w:r w:rsidR="00B21D11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кварталом 2020 года и аналогичным периодом 2019 года.</w:t>
      </w:r>
    </w:p>
    <w:p w:rsidR="002659E2" w:rsidRPr="00843FA1" w:rsidRDefault="00B21D11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Всего в 3</w:t>
      </w:r>
      <w:r w:rsidR="002659E2" w:rsidRPr="00E74E6E">
        <w:rPr>
          <w:rFonts w:ascii="Times New Roman" w:hAnsi="Times New Roman"/>
          <w:b/>
          <w:szCs w:val="26"/>
        </w:rPr>
        <w:t xml:space="preserve"> квартале 2020 года</w:t>
      </w:r>
      <w:r w:rsidR="002659E2" w:rsidRPr="00E74E6E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>
        <w:rPr>
          <w:rFonts w:ascii="Times New Roman" w:hAnsi="Times New Roman"/>
          <w:b/>
          <w:szCs w:val="26"/>
        </w:rPr>
        <w:t>поступило 39 письменных обращений</w:t>
      </w:r>
      <w:r w:rsidR="002659E2" w:rsidRPr="00E74E6E">
        <w:rPr>
          <w:rFonts w:ascii="Times New Roman" w:hAnsi="Times New Roman"/>
          <w:b/>
          <w:szCs w:val="26"/>
        </w:rPr>
        <w:t xml:space="preserve"> </w:t>
      </w:r>
      <w:r w:rsidR="002659E2" w:rsidRPr="00E74E6E">
        <w:rPr>
          <w:rFonts w:ascii="Times New Roman" w:hAnsi="Times New Roman"/>
          <w:szCs w:val="26"/>
        </w:rPr>
        <w:t>(с учетом электронных обращений)</w:t>
      </w:r>
      <w:r w:rsidR="002659E2" w:rsidRPr="00E74E6E">
        <w:rPr>
          <w:rFonts w:ascii="Times New Roman" w:hAnsi="Times New Roman"/>
          <w:b/>
          <w:szCs w:val="26"/>
        </w:rPr>
        <w:t>, в</w:t>
      </w:r>
      <w:r>
        <w:rPr>
          <w:rFonts w:ascii="Times New Roman" w:hAnsi="Times New Roman"/>
          <w:b/>
          <w:szCs w:val="26"/>
        </w:rPr>
        <w:t xml:space="preserve"> которых гражданами обозначено 39</w:t>
      </w:r>
      <w:r w:rsidR="002659E2" w:rsidRPr="00E74E6E">
        <w:rPr>
          <w:rFonts w:ascii="Times New Roman" w:hAnsi="Times New Roman"/>
          <w:b/>
          <w:szCs w:val="26"/>
        </w:rPr>
        <w:t xml:space="preserve"> волнующих их вопросов (или </w:t>
      </w:r>
      <w:r w:rsidR="002659E2" w:rsidRPr="00843FA1">
        <w:rPr>
          <w:rFonts w:ascii="Times New Roman" w:hAnsi="Times New Roman"/>
          <w:b/>
          <w:szCs w:val="26"/>
        </w:rPr>
        <w:t>100% от общего числа посту</w:t>
      </w:r>
      <w:r>
        <w:rPr>
          <w:rFonts w:ascii="Times New Roman" w:hAnsi="Times New Roman"/>
          <w:b/>
          <w:szCs w:val="26"/>
        </w:rPr>
        <w:t>пивших вопросов за 3</w:t>
      </w:r>
      <w:r w:rsidR="002659E2" w:rsidRPr="00843FA1">
        <w:rPr>
          <w:rFonts w:ascii="Times New Roman" w:hAnsi="Times New Roman"/>
          <w:b/>
          <w:szCs w:val="26"/>
        </w:rPr>
        <w:t xml:space="preserve"> квартал 2020 года),</w:t>
      </w:r>
      <w:r w:rsidR="002659E2" w:rsidRPr="00843FA1">
        <w:rPr>
          <w:rFonts w:ascii="Times New Roman" w:hAnsi="Times New Roman"/>
          <w:szCs w:val="26"/>
        </w:rPr>
        <w:t xml:space="preserve"> (в</w:t>
      </w:r>
      <w:r>
        <w:rPr>
          <w:rFonts w:ascii="Times New Roman" w:hAnsi="Times New Roman"/>
          <w:szCs w:val="26"/>
        </w:rPr>
        <w:t>о 2 квартале 2020 года - 35 письменных обращений и 35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 </w:t>
      </w:r>
      <w:r w:rsidR="002659E2" w:rsidRPr="00B21D11">
        <w:rPr>
          <w:rFonts w:ascii="Times New Roman" w:hAnsi="Times New Roman"/>
          <w:szCs w:val="26"/>
        </w:rPr>
        <w:t xml:space="preserve">(или </w:t>
      </w:r>
      <w:r w:rsidRPr="00B21D11">
        <w:rPr>
          <w:rFonts w:ascii="Times New Roman" w:hAnsi="Times New Roman"/>
          <w:szCs w:val="26"/>
        </w:rPr>
        <w:t>100</w:t>
      </w:r>
      <w:r w:rsidR="002659E2" w:rsidRPr="00B21D11">
        <w:rPr>
          <w:rFonts w:ascii="Times New Roman" w:hAnsi="Times New Roman"/>
          <w:szCs w:val="26"/>
        </w:rPr>
        <w:t>%),</w:t>
      </w:r>
      <w:r>
        <w:rPr>
          <w:rFonts w:ascii="Times New Roman" w:hAnsi="Times New Roman"/>
          <w:szCs w:val="26"/>
        </w:rPr>
        <w:t xml:space="preserve"> в 3 квартале 2019 года - 40 письменных обращений и 40</w:t>
      </w:r>
      <w:r w:rsidR="002659E2" w:rsidRPr="00843FA1">
        <w:rPr>
          <w:rFonts w:ascii="Times New Roman" w:hAnsi="Times New Roman"/>
          <w:szCs w:val="26"/>
        </w:rPr>
        <w:t xml:space="preserve"> вопросов</w:t>
      </w:r>
      <w:r>
        <w:rPr>
          <w:rFonts w:ascii="Times New Roman" w:hAnsi="Times New Roman"/>
          <w:szCs w:val="26"/>
        </w:rPr>
        <w:t xml:space="preserve"> в письменных обращениях (или 56</w:t>
      </w:r>
      <w:r w:rsidR="002659E2" w:rsidRPr="00843FA1">
        <w:rPr>
          <w:rFonts w:ascii="Times New Roman" w:hAnsi="Times New Roman"/>
          <w:szCs w:val="26"/>
        </w:rPr>
        <w:t>%).</w:t>
      </w:r>
    </w:p>
    <w:p w:rsidR="002659E2" w:rsidRPr="008E625D" w:rsidRDefault="00B21D11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квартале 2020 года </w:t>
      </w:r>
      <w:r w:rsidR="00563224">
        <w:rPr>
          <w:rFonts w:ascii="Times New Roman" w:hAnsi="Times New Roman"/>
          <w:szCs w:val="26"/>
        </w:rPr>
        <w:t>рассмотрено 42</w:t>
      </w:r>
      <w:r>
        <w:rPr>
          <w:rFonts w:ascii="Times New Roman" w:hAnsi="Times New Roman"/>
          <w:szCs w:val="26"/>
        </w:rPr>
        <w:t xml:space="preserve"> вопроса</w:t>
      </w:r>
      <w:r w:rsidR="002659E2" w:rsidRPr="00843FA1">
        <w:rPr>
          <w:rFonts w:ascii="Times New Roman" w:hAnsi="Times New Roman"/>
          <w:szCs w:val="26"/>
        </w:rPr>
        <w:t xml:space="preserve"> в письменных</w:t>
      </w:r>
      <w:r w:rsidR="002659E2" w:rsidRPr="00843FA1">
        <w:rPr>
          <w:rFonts w:ascii="Times New Roman" w:hAnsi="Times New Roman"/>
          <w:b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>обращениях (с учетом 9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обращениях, сроки рассмотрения по </w:t>
      </w:r>
      <w:r w:rsidR="002659E2" w:rsidRPr="00F05FC6">
        <w:rPr>
          <w:rFonts w:ascii="Times New Roman" w:hAnsi="Times New Roman"/>
          <w:szCs w:val="26"/>
        </w:rPr>
        <w:t>которым перешли с</w:t>
      </w:r>
      <w:r w:rsidR="00563224">
        <w:rPr>
          <w:rFonts w:ascii="Times New Roman" w:hAnsi="Times New Roman"/>
          <w:szCs w:val="26"/>
        </w:rPr>
        <w:t>о 2</w:t>
      </w:r>
      <w:r w:rsidR="002659E2" w:rsidRPr="00F05FC6">
        <w:rPr>
          <w:rFonts w:ascii="Times New Roman" w:hAnsi="Times New Roman"/>
          <w:szCs w:val="26"/>
        </w:rPr>
        <w:t xml:space="preserve"> квартала 2020 го</w:t>
      </w:r>
      <w:r w:rsidR="00563224">
        <w:rPr>
          <w:rFonts w:ascii="Times New Roman" w:hAnsi="Times New Roman"/>
          <w:szCs w:val="26"/>
        </w:rPr>
        <w:t>да). Находится на рассмотрении 6</w:t>
      </w:r>
      <w:r w:rsidR="002659E2" w:rsidRPr="00F05FC6">
        <w:rPr>
          <w:rFonts w:ascii="Times New Roman" w:hAnsi="Times New Roman"/>
          <w:szCs w:val="26"/>
        </w:rPr>
        <w:t xml:space="preserve"> вопросов в письменных обращениях граждан, которые будут рассмотрены с</w:t>
      </w:r>
      <w:r w:rsidR="00563224">
        <w:rPr>
          <w:rFonts w:ascii="Times New Roman" w:hAnsi="Times New Roman"/>
          <w:szCs w:val="26"/>
        </w:rPr>
        <w:t>огласно установленным срокам в 4</w:t>
      </w:r>
      <w:r w:rsidR="002659E2" w:rsidRPr="00F05FC6">
        <w:rPr>
          <w:rFonts w:ascii="Times New Roman" w:hAnsi="Times New Roman"/>
          <w:szCs w:val="26"/>
        </w:rPr>
        <w:t xml:space="preserve"> квартале 2020 года</w:t>
      </w:r>
      <w:r w:rsidR="00563224">
        <w:rPr>
          <w:rFonts w:ascii="Times New Roman" w:hAnsi="Times New Roman"/>
          <w:szCs w:val="26"/>
        </w:rPr>
        <w:t>. (За 2</w:t>
      </w:r>
      <w:r w:rsidR="002659E2" w:rsidRPr="00064D88">
        <w:rPr>
          <w:rFonts w:ascii="Times New Roman" w:hAnsi="Times New Roman"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>квартал 2020 года рассмотрено 39 вопросов</w:t>
      </w:r>
      <w:r w:rsidR="002659E2" w:rsidRPr="00064D88">
        <w:rPr>
          <w:rFonts w:ascii="Times New Roman" w:hAnsi="Times New Roman"/>
          <w:szCs w:val="26"/>
        </w:rPr>
        <w:t xml:space="preserve"> в письменных</w:t>
      </w:r>
      <w:r w:rsidR="002659E2" w:rsidRPr="00064D88">
        <w:rPr>
          <w:rFonts w:ascii="Times New Roman" w:hAnsi="Times New Roman"/>
          <w:b/>
          <w:szCs w:val="26"/>
        </w:rPr>
        <w:t xml:space="preserve"> </w:t>
      </w:r>
      <w:r w:rsidR="002659E2" w:rsidRPr="00064D88">
        <w:rPr>
          <w:rFonts w:ascii="Times New Roman" w:hAnsi="Times New Roman"/>
          <w:szCs w:val="26"/>
        </w:rPr>
        <w:t>обращениях, а за аналогичный пер</w:t>
      </w:r>
      <w:r w:rsidR="00563224">
        <w:rPr>
          <w:rFonts w:ascii="Times New Roman" w:hAnsi="Times New Roman"/>
          <w:szCs w:val="26"/>
        </w:rPr>
        <w:t>иод прошлого года рассмотрено 49</w:t>
      </w:r>
      <w:r w:rsidR="002659E2" w:rsidRPr="00064D88">
        <w:rPr>
          <w:rFonts w:ascii="Times New Roman" w:hAnsi="Times New Roman"/>
          <w:szCs w:val="26"/>
        </w:rPr>
        <w:t xml:space="preserve"> вопросов в письменных обращениях).</w:t>
      </w:r>
    </w:p>
    <w:p w:rsidR="002659E2" w:rsidRPr="008E625D" w:rsidRDefault="002659E2" w:rsidP="002659E2">
      <w:pPr>
        <w:pStyle w:val="aa"/>
        <w:tabs>
          <w:tab w:val="left" w:pos="720"/>
        </w:tabs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8557CE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 муниципально</w:t>
      </w:r>
      <w:r w:rsidR="00563224">
        <w:rPr>
          <w:rFonts w:ascii="Times New Roman" w:hAnsi="Times New Roman"/>
          <w:szCs w:val="26"/>
        </w:rPr>
        <w:t>го района Воронежской области в 3</w:t>
      </w:r>
      <w:r w:rsidRPr="008557CE">
        <w:rPr>
          <w:rFonts w:ascii="Times New Roman" w:hAnsi="Times New Roman"/>
          <w:szCs w:val="26"/>
        </w:rPr>
        <w:t xml:space="preserve"> квартале 2020 года поступило от жителей городского поселения – город Павловск Павлов</w:t>
      </w:r>
      <w:r w:rsidR="00BA6683">
        <w:rPr>
          <w:rFonts w:ascii="Times New Roman" w:hAnsi="Times New Roman"/>
          <w:szCs w:val="26"/>
        </w:rPr>
        <w:t>ского муниципального района - 16</w:t>
      </w:r>
      <w:r w:rsidRPr="008557CE">
        <w:rPr>
          <w:rFonts w:ascii="Times New Roman" w:hAnsi="Times New Roman"/>
          <w:szCs w:val="26"/>
        </w:rPr>
        <w:t xml:space="preserve"> об</w:t>
      </w:r>
      <w:r w:rsidR="00BA6683">
        <w:rPr>
          <w:rFonts w:ascii="Times New Roman" w:hAnsi="Times New Roman"/>
          <w:szCs w:val="26"/>
        </w:rPr>
        <w:t>ращений</w:t>
      </w:r>
      <w:r w:rsidRPr="008557CE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 xml:space="preserve">или </w:t>
      </w:r>
      <w:r w:rsidR="00BA6683">
        <w:rPr>
          <w:rFonts w:ascii="Times New Roman" w:hAnsi="Times New Roman"/>
          <w:szCs w:val="26"/>
        </w:rPr>
        <w:t>41</w:t>
      </w:r>
      <w:r w:rsidRPr="00236FAD">
        <w:rPr>
          <w:rFonts w:ascii="Times New Roman" w:hAnsi="Times New Roman"/>
          <w:szCs w:val="26"/>
        </w:rPr>
        <w:t xml:space="preserve"> % от общего количества письменных обращений (в</w:t>
      </w:r>
      <w:r w:rsidR="00BA6683">
        <w:rPr>
          <w:rFonts w:ascii="Times New Roman" w:hAnsi="Times New Roman"/>
          <w:szCs w:val="26"/>
        </w:rPr>
        <w:t>о 2</w:t>
      </w:r>
      <w:r w:rsidRPr="00236FAD">
        <w:rPr>
          <w:rFonts w:ascii="Times New Roman" w:hAnsi="Times New Roman"/>
          <w:szCs w:val="26"/>
        </w:rPr>
        <w:t xml:space="preserve"> квартале</w:t>
      </w:r>
      <w:r w:rsidRPr="00236FAD">
        <w:rPr>
          <w:rFonts w:ascii="Times New Roman" w:eastAsia="Calibri" w:hAnsi="Times New Roman"/>
          <w:szCs w:val="26"/>
          <w:lang w:eastAsia="en-US"/>
        </w:rPr>
        <w:t xml:space="preserve"> 2020 года </w:t>
      </w:r>
      <w:r w:rsidR="00BA6683">
        <w:rPr>
          <w:rFonts w:ascii="Times New Roman" w:hAnsi="Times New Roman"/>
          <w:szCs w:val="26"/>
        </w:rPr>
        <w:t>– 13 обращений или 37%, в 3 квартале 2019 г. – 18 обращений или 45</w:t>
      </w:r>
      <w:r w:rsidRPr="00236FAD">
        <w:rPr>
          <w:rFonts w:ascii="Times New Roman" w:hAnsi="Times New Roman"/>
          <w:szCs w:val="26"/>
        </w:rPr>
        <w:t xml:space="preserve"> %), а так же от жителей </w:t>
      </w:r>
      <w:r w:rsidR="00F82098" w:rsidRPr="00236FAD">
        <w:rPr>
          <w:rFonts w:ascii="Times New Roman" w:hAnsi="Times New Roman"/>
          <w:szCs w:val="26"/>
        </w:rPr>
        <w:t>Александро-Донского</w:t>
      </w:r>
      <w:r w:rsidRPr="00236FAD">
        <w:rPr>
          <w:rFonts w:ascii="Times New Roman" w:hAnsi="Times New Roman"/>
          <w:szCs w:val="26"/>
        </w:rPr>
        <w:t>,</w:t>
      </w:r>
      <w:r w:rsidR="00F82098">
        <w:rPr>
          <w:rFonts w:ascii="Times New Roman" w:hAnsi="Times New Roman"/>
          <w:szCs w:val="26"/>
        </w:rPr>
        <w:t xml:space="preserve"> Русско-Буйловского, Ерышевского сельских поселений (5, 3</w:t>
      </w:r>
      <w:r w:rsidRPr="00236FAD">
        <w:rPr>
          <w:rFonts w:ascii="Times New Roman" w:hAnsi="Times New Roman"/>
          <w:szCs w:val="26"/>
        </w:rPr>
        <w:t>, и 2 обращения соответственно).</w:t>
      </w:r>
    </w:p>
    <w:p w:rsidR="002659E2" w:rsidRPr="00236FAD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236FAD">
        <w:rPr>
          <w:rFonts w:ascii="Times New Roman" w:hAnsi="Times New Roman"/>
          <w:szCs w:val="26"/>
        </w:rPr>
        <w:t>Наименьшее количество обращений в отчетном периоде поступило от жителей</w:t>
      </w:r>
      <w:r w:rsidR="00F82098">
        <w:rPr>
          <w:rFonts w:ascii="Times New Roman" w:hAnsi="Times New Roman"/>
          <w:szCs w:val="26"/>
        </w:rPr>
        <w:t xml:space="preserve"> Казинского,</w:t>
      </w:r>
      <w:r w:rsidRPr="00236FAD">
        <w:rPr>
          <w:rFonts w:ascii="Times New Roman" w:hAnsi="Times New Roman"/>
          <w:szCs w:val="26"/>
        </w:rPr>
        <w:t xml:space="preserve"> Александровского, Елизаветовского сельских поселений Павловского муниципального района (по 1 обращению от каждого поселения соответственно).</w:t>
      </w:r>
    </w:p>
    <w:p w:rsidR="002659E2" w:rsidRPr="00523CBB" w:rsidRDefault="0027223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3</w:t>
      </w:r>
      <w:r w:rsidR="002659E2" w:rsidRPr="00523CBB">
        <w:rPr>
          <w:rFonts w:ascii="Times New Roman" w:hAnsi="Times New Roman"/>
          <w:b/>
          <w:szCs w:val="26"/>
        </w:rPr>
        <w:t xml:space="preserve"> квартале 2020 года на личном приеме</w:t>
      </w:r>
      <w:r w:rsidR="002659E2" w:rsidRPr="00523CBB">
        <w:rPr>
          <w:rFonts w:ascii="Times New Roman" w:hAnsi="Times New Roman"/>
          <w:szCs w:val="26"/>
        </w:rPr>
        <w:t xml:space="preserve"> руководителями </w:t>
      </w:r>
      <w:r w:rsidR="002659E2" w:rsidRPr="00523CBB">
        <w:rPr>
          <w:rFonts w:ascii="Times New Roman" w:hAnsi="Times New Roman"/>
          <w:b/>
          <w:szCs w:val="26"/>
        </w:rPr>
        <w:t>принято 0 граждан</w:t>
      </w:r>
      <w:r w:rsidR="002659E2" w:rsidRPr="00523CBB">
        <w:rPr>
          <w:rFonts w:ascii="Times New Roman" w:hAnsi="Times New Roman"/>
          <w:szCs w:val="26"/>
        </w:rPr>
        <w:t>, от  которых в ходе личного приема поступило</w:t>
      </w:r>
      <w:r w:rsidR="002659E2" w:rsidRPr="00523CBB">
        <w:rPr>
          <w:rFonts w:ascii="Times New Roman" w:hAnsi="Times New Roman"/>
          <w:b/>
          <w:szCs w:val="26"/>
        </w:rPr>
        <w:t xml:space="preserve"> 0 вопросов в устных обращениях (или 0% от общего </w:t>
      </w:r>
      <w:r w:rsidR="00023B6D">
        <w:rPr>
          <w:rFonts w:ascii="Times New Roman" w:hAnsi="Times New Roman"/>
          <w:b/>
          <w:szCs w:val="26"/>
        </w:rPr>
        <w:t>числа вопросов в обращениях за 3</w:t>
      </w:r>
      <w:r w:rsidR="002659E2" w:rsidRPr="00523CBB">
        <w:rPr>
          <w:rFonts w:ascii="Times New Roman" w:hAnsi="Times New Roman"/>
          <w:b/>
          <w:szCs w:val="26"/>
        </w:rPr>
        <w:t xml:space="preserve"> квартал 2020 года</w:t>
      </w:r>
      <w:r w:rsidR="002659E2" w:rsidRPr="00523CBB">
        <w:rPr>
          <w:rFonts w:ascii="Times New Roman" w:hAnsi="Times New Roman"/>
          <w:szCs w:val="26"/>
        </w:rPr>
        <w:t>, (в</w:t>
      </w:r>
      <w:r w:rsidR="00023B6D">
        <w:rPr>
          <w:rFonts w:ascii="Times New Roman" w:hAnsi="Times New Roman"/>
          <w:szCs w:val="26"/>
        </w:rPr>
        <w:t>о 2</w:t>
      </w:r>
      <w:r w:rsidR="002659E2" w:rsidRPr="00523CBB">
        <w:rPr>
          <w:rFonts w:ascii="Times New Roman" w:hAnsi="Times New Roman"/>
          <w:szCs w:val="26"/>
        </w:rPr>
        <w:t xml:space="preserve">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2020 года </w:t>
      </w:r>
      <w:r w:rsidR="00023B6D">
        <w:rPr>
          <w:rFonts w:ascii="Times New Roman" w:hAnsi="Times New Roman"/>
          <w:szCs w:val="26"/>
        </w:rPr>
        <w:t>– принято 0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 в </w:t>
      </w:r>
      <w:r w:rsidR="00023B6D">
        <w:rPr>
          <w:rFonts w:ascii="Times New Roman" w:hAnsi="Times New Roman"/>
          <w:szCs w:val="26"/>
        </w:rPr>
        <w:t>ходе личного приема поступило 0</w:t>
      </w:r>
      <w:r w:rsidR="002659E2" w:rsidRPr="00523CBB">
        <w:rPr>
          <w:rFonts w:ascii="Times New Roman" w:hAnsi="Times New Roman"/>
          <w:szCs w:val="26"/>
        </w:rPr>
        <w:t xml:space="preserve"> вопр</w:t>
      </w:r>
      <w:r w:rsidR="00023B6D">
        <w:rPr>
          <w:rFonts w:ascii="Times New Roman" w:hAnsi="Times New Roman"/>
          <w:szCs w:val="26"/>
        </w:rPr>
        <w:t>осов в устных обращениях (или 0%), в 3</w:t>
      </w:r>
      <w:r w:rsidR="002659E2" w:rsidRPr="00523CBB">
        <w:rPr>
          <w:rFonts w:ascii="Times New Roman" w:hAnsi="Times New Roman"/>
          <w:szCs w:val="26"/>
        </w:rPr>
        <w:t xml:space="preserve"> 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2019 года </w:t>
      </w:r>
      <w:r w:rsidR="00023B6D">
        <w:rPr>
          <w:rFonts w:ascii="Times New Roman" w:hAnsi="Times New Roman"/>
          <w:szCs w:val="26"/>
        </w:rPr>
        <w:t>– принят 31</w:t>
      </w:r>
      <w:r w:rsidR="002659E2" w:rsidRPr="00523CBB">
        <w:rPr>
          <w:rFonts w:ascii="Times New Roman" w:hAnsi="Times New Roman"/>
          <w:szCs w:val="26"/>
        </w:rPr>
        <w:t xml:space="preserve"> граждан</w:t>
      </w:r>
      <w:r w:rsidR="00023B6D">
        <w:rPr>
          <w:rFonts w:ascii="Times New Roman" w:hAnsi="Times New Roman"/>
          <w:szCs w:val="26"/>
        </w:rPr>
        <w:t>ин</w:t>
      </w:r>
      <w:r w:rsidR="002659E2" w:rsidRPr="00523CBB">
        <w:rPr>
          <w:rFonts w:ascii="Times New Roman" w:hAnsi="Times New Roman"/>
          <w:szCs w:val="26"/>
        </w:rPr>
        <w:t>, от которых</w:t>
      </w:r>
      <w:r w:rsidR="00023B6D">
        <w:rPr>
          <w:rFonts w:ascii="Times New Roman" w:hAnsi="Times New Roman"/>
          <w:szCs w:val="26"/>
        </w:rPr>
        <w:t xml:space="preserve"> в ходе личного приема поступил 31 вопрос в устных обращениях (или 44</w:t>
      </w:r>
      <w:r w:rsidR="002659E2" w:rsidRPr="00523CBB">
        <w:rPr>
          <w:rFonts w:ascii="Times New Roman" w:hAnsi="Times New Roman"/>
          <w:szCs w:val="26"/>
        </w:rPr>
        <w:t xml:space="preserve">%). </w:t>
      </w:r>
    </w:p>
    <w:p w:rsidR="002659E2" w:rsidRPr="00523CBB" w:rsidRDefault="00023B6D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квартале 2020 года </w:t>
      </w:r>
      <w:r w:rsidR="002659E2" w:rsidRPr="00523CBB">
        <w:rPr>
          <w:rFonts w:ascii="Times New Roman" w:hAnsi="Times New Roman"/>
          <w:szCs w:val="26"/>
        </w:rPr>
        <w:t>рассмот</w:t>
      </w:r>
      <w:r>
        <w:rPr>
          <w:rFonts w:ascii="Times New Roman" w:hAnsi="Times New Roman"/>
          <w:szCs w:val="26"/>
        </w:rPr>
        <w:t>рено 7</w:t>
      </w:r>
      <w:r w:rsidR="002659E2" w:rsidRPr="00523CBB">
        <w:rPr>
          <w:rFonts w:ascii="Times New Roman" w:hAnsi="Times New Roman"/>
          <w:szCs w:val="26"/>
        </w:rPr>
        <w:t xml:space="preserve"> вопросов в устных обращениях,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 </w:t>
      </w:r>
      <w:r>
        <w:rPr>
          <w:rFonts w:ascii="Times New Roman" w:hAnsi="Times New Roman"/>
          <w:szCs w:val="26"/>
        </w:rPr>
        <w:t>(с учетом 7</w:t>
      </w:r>
      <w:r w:rsidR="002659E2" w:rsidRPr="00523CBB">
        <w:rPr>
          <w:rFonts w:ascii="Times New Roman" w:hAnsi="Times New Roman"/>
          <w:szCs w:val="26"/>
        </w:rPr>
        <w:t xml:space="preserve"> устных обращений, сроки рассмотрения по которым перешли с</w:t>
      </w:r>
      <w:r>
        <w:rPr>
          <w:rFonts w:ascii="Times New Roman" w:hAnsi="Times New Roman"/>
          <w:szCs w:val="26"/>
        </w:rPr>
        <w:t>о 2 квартала 2020 года). (За 2</w:t>
      </w:r>
      <w:r w:rsidR="002659E2" w:rsidRPr="00523CB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квартал 2020 года рассмотрено 6 вопросов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района, за аналогичный пер</w:t>
      </w:r>
      <w:r>
        <w:rPr>
          <w:rFonts w:ascii="Times New Roman" w:hAnsi="Times New Roman"/>
          <w:szCs w:val="26"/>
        </w:rPr>
        <w:t>иод прошлого года рассмотрено 32</w:t>
      </w:r>
      <w:r w:rsidR="002659E2" w:rsidRPr="00523CBB"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 руководителей администрации Павловского муниципального района).</w:t>
      </w:r>
    </w:p>
    <w:p w:rsidR="002659E2" w:rsidRPr="005B3F56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C6346">
        <w:rPr>
          <w:rFonts w:ascii="Times New Roman" w:hAnsi="Times New Roman"/>
          <w:color w:val="000000" w:themeColor="text1"/>
          <w:sz w:val="26"/>
          <w:szCs w:val="26"/>
        </w:rPr>
        <w:t>Анализ основных источников поступления обращений на рассмотрение в</w:t>
      </w:r>
      <w:r w:rsidRPr="005B3F56">
        <w:rPr>
          <w:rFonts w:ascii="Times New Roman" w:hAnsi="Times New Roman"/>
          <w:sz w:val="26"/>
          <w:szCs w:val="26"/>
        </w:rPr>
        <w:t xml:space="preserve"> администрацию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2659E2" w:rsidRPr="005B3F56" w:rsidTr="006E4E18">
        <w:tc>
          <w:tcPr>
            <w:tcW w:w="4077" w:type="dxa"/>
          </w:tcPr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2020 года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21225">
              <w:rPr>
                <w:rFonts w:ascii="Times New Roman" w:hAnsi="Times New Roman"/>
                <w:sz w:val="24"/>
                <w:szCs w:val="24"/>
              </w:rPr>
              <w:t>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2020 года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2020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2019 года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                   кварталу 2018 года)</w:t>
            </w:r>
          </w:p>
        </w:tc>
      </w:tr>
      <w:tr w:rsidR="002659E2" w:rsidRPr="00A2340C" w:rsidTr="006E4E18">
        <w:tc>
          <w:tcPr>
            <w:tcW w:w="4077" w:type="dxa"/>
          </w:tcPr>
          <w:p w:rsidR="002659E2" w:rsidRPr="00A2340C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40C">
              <w:rPr>
                <w:rFonts w:ascii="Times New Roman" w:hAnsi="Times New Roman"/>
                <w:sz w:val="24"/>
                <w:szCs w:val="24"/>
              </w:rPr>
              <w:t>Департамент природных ресурсов и экологии Воронежской области</w:t>
            </w:r>
          </w:p>
        </w:tc>
        <w:tc>
          <w:tcPr>
            <w:tcW w:w="1843" w:type="dxa"/>
          </w:tcPr>
          <w:p w:rsidR="002659E2" w:rsidRPr="005B3F56" w:rsidRDefault="00FF6045" w:rsidP="0071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2659E2" w:rsidRPr="005B3F56">
              <w:rPr>
                <w:rFonts w:ascii="Times New Roman" w:hAnsi="Times New Roman"/>
                <w:sz w:val="24"/>
                <w:szCs w:val="24"/>
              </w:rPr>
              <w:t>(</w:t>
            </w:r>
            <w:r w:rsidR="007101CF">
              <w:rPr>
                <w:rFonts w:ascii="Times New Roman" w:hAnsi="Times New Roman"/>
                <w:sz w:val="24"/>
                <w:szCs w:val="24"/>
              </w:rPr>
              <w:t>=</w:t>
            </w:r>
            <w:r w:rsidR="002659E2"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5B3F5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A2340C" w:rsidRDefault="004E4FDC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+100</w:t>
            </w:r>
            <w:r w:rsidR="002659E2" w:rsidRPr="00A2340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4E4FDC" w:rsidP="002C51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C51FE">
              <w:rPr>
                <w:rFonts w:ascii="Times New Roman" w:hAnsi="Times New Roman"/>
                <w:sz w:val="24"/>
                <w:szCs w:val="24"/>
              </w:rPr>
              <w:t>=0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Общественная приемная губернатора Воронежской области  в Павловском муниципальном районе Воронежской области</w:t>
            </w:r>
          </w:p>
        </w:tc>
        <w:tc>
          <w:tcPr>
            <w:tcW w:w="1843" w:type="dxa"/>
          </w:tcPr>
          <w:p w:rsidR="002659E2" w:rsidRPr="00435159" w:rsidRDefault="002659E2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0 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-100</w:t>
            </w:r>
            <w:r w:rsidRPr="0043515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</w:tcPr>
          <w:p w:rsidR="002659E2" w:rsidRPr="00435159" w:rsidRDefault="004E4FDC" w:rsidP="00710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F6045">
              <w:rPr>
                <w:rFonts w:ascii="Times New Roman" w:hAnsi="Times New Roman"/>
                <w:sz w:val="24"/>
                <w:szCs w:val="24"/>
              </w:rPr>
              <w:t>2</w:t>
            </w:r>
            <w:r w:rsidR="007101CF">
              <w:rPr>
                <w:rFonts w:ascii="Times New Roman" w:hAnsi="Times New Roman"/>
                <w:sz w:val="24"/>
                <w:szCs w:val="24"/>
              </w:rPr>
              <w:t xml:space="preserve"> (+</w:t>
            </w:r>
            <w:r w:rsidR="008F5885">
              <w:rPr>
                <w:rFonts w:ascii="Times New Roman" w:hAnsi="Times New Roman"/>
                <w:sz w:val="24"/>
                <w:szCs w:val="24"/>
              </w:rPr>
              <w:t>5</w:t>
            </w:r>
            <w:r w:rsidR="007101CF"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Воронежской области</w:t>
            </w:r>
          </w:p>
        </w:tc>
        <w:tc>
          <w:tcPr>
            <w:tcW w:w="1843" w:type="dxa"/>
          </w:tcPr>
          <w:p w:rsidR="002659E2" w:rsidRPr="00435159" w:rsidRDefault="002659E2" w:rsidP="0071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0 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-10</w:t>
            </w:r>
            <w:r w:rsidR="007101CF">
              <w:rPr>
                <w:rFonts w:ascii="Times New Roman" w:hAnsi="Times New Roman"/>
                <w:sz w:val="24"/>
                <w:szCs w:val="24"/>
              </w:rPr>
              <w:t>0</w:t>
            </w:r>
            <w:r w:rsidRPr="0043515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</w:tcPr>
          <w:p w:rsidR="002659E2" w:rsidRPr="00435159" w:rsidRDefault="004E4FDC" w:rsidP="0071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45">
              <w:rPr>
                <w:rFonts w:ascii="Times New Roman" w:hAnsi="Times New Roman"/>
                <w:sz w:val="24"/>
                <w:szCs w:val="24"/>
              </w:rPr>
              <w:t>1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101CF">
              <w:rPr>
                <w:rFonts w:ascii="Times New Roman" w:hAnsi="Times New Roman"/>
                <w:sz w:val="24"/>
                <w:szCs w:val="24"/>
              </w:rPr>
              <w:t>+10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– город Павловск</w:t>
            </w:r>
          </w:p>
        </w:tc>
        <w:tc>
          <w:tcPr>
            <w:tcW w:w="1843" w:type="dxa"/>
          </w:tcPr>
          <w:p w:rsidR="002659E2" w:rsidRPr="00435159" w:rsidRDefault="002659E2" w:rsidP="0071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45">
              <w:rPr>
                <w:rFonts w:ascii="Times New Roman" w:hAnsi="Times New Roman"/>
                <w:sz w:val="24"/>
                <w:szCs w:val="24"/>
              </w:rPr>
              <w:t>0</w:t>
            </w:r>
            <w:r w:rsidRPr="00435159">
              <w:rPr>
                <w:rFonts w:ascii="Times New Roman" w:hAnsi="Times New Roman"/>
                <w:sz w:val="24"/>
                <w:szCs w:val="24"/>
              </w:rPr>
              <w:t>(</w:t>
            </w:r>
            <w:r w:rsidR="007101CF">
              <w:rPr>
                <w:rFonts w:ascii="Times New Roman" w:hAnsi="Times New Roman"/>
                <w:sz w:val="24"/>
                <w:szCs w:val="24"/>
              </w:rPr>
              <w:t>-</w:t>
            </w:r>
            <w:r w:rsidRPr="00435159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435159" w:rsidRDefault="004E4FDC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+100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22122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01CF">
              <w:rPr>
                <w:rFonts w:ascii="Times New Roman" w:hAnsi="Times New Roman"/>
                <w:sz w:val="24"/>
                <w:szCs w:val="24"/>
              </w:rPr>
              <w:t xml:space="preserve"> (+10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2659E2" w:rsidRPr="00435159" w:rsidRDefault="00FF6045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=0</w:t>
            </w:r>
            <w:r w:rsidR="002659E2" w:rsidRPr="0043515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4E4FDC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+100</w:t>
            </w:r>
            <w:r w:rsidR="002659E2" w:rsidRPr="0043515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59">
              <w:rPr>
                <w:rFonts w:ascii="Times New Roman" w:hAnsi="Times New Roman"/>
                <w:sz w:val="24"/>
                <w:szCs w:val="24"/>
              </w:rPr>
              <w:t>0(=0</w:t>
            </w:r>
            <w:r w:rsidRPr="0043515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Pr="004351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221225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секретариата заместитель губернатора Воронежской области-руководитель аппарата губернатора и правительства Воронежской области</w:t>
            </w:r>
          </w:p>
        </w:tc>
        <w:tc>
          <w:tcPr>
            <w:tcW w:w="1843" w:type="dxa"/>
          </w:tcPr>
          <w:p w:rsidR="002659E2" w:rsidRPr="00435159" w:rsidRDefault="007101CF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-100</w:t>
            </w:r>
            <w:r w:rsidR="002659E2" w:rsidRPr="0043515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4E4FDC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=0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22122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01CF">
              <w:rPr>
                <w:rFonts w:ascii="Times New Roman" w:hAnsi="Times New Roman"/>
                <w:sz w:val="24"/>
                <w:szCs w:val="24"/>
              </w:rPr>
              <w:t>(=+100</w:t>
            </w:r>
            <w:r w:rsidR="002659E2" w:rsidRPr="0043515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2659E2" w:rsidRPr="004351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59E2" w:rsidRPr="005869AC" w:rsidTr="006E4E18">
        <w:trPr>
          <w:trHeight w:val="1557"/>
        </w:trPr>
        <w:tc>
          <w:tcPr>
            <w:tcW w:w="4077" w:type="dxa"/>
          </w:tcPr>
          <w:p w:rsidR="002659E2" w:rsidRPr="005869AC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Воронежской области в Павловском, Богучарском, Верхнемамонском районах</w:t>
            </w:r>
          </w:p>
        </w:tc>
        <w:tc>
          <w:tcPr>
            <w:tcW w:w="1843" w:type="dxa"/>
          </w:tcPr>
          <w:p w:rsidR="002659E2" w:rsidRPr="005869AC" w:rsidRDefault="00FF6045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=0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5869AC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E7B">
              <w:rPr>
                <w:rFonts w:ascii="Times New Roman" w:hAnsi="Times New Roman"/>
                <w:sz w:val="24"/>
                <w:szCs w:val="24"/>
              </w:rPr>
              <w:t>(+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5869AC" w:rsidRDefault="007101C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5869AC" w:rsidTr="006E4E18">
        <w:tc>
          <w:tcPr>
            <w:tcW w:w="4077" w:type="dxa"/>
          </w:tcPr>
          <w:p w:rsidR="002659E2" w:rsidRPr="005869AC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2659E2" w:rsidRPr="005869AC" w:rsidRDefault="00FF6045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(</w:t>
            </w:r>
            <w:r w:rsidR="00287E7B">
              <w:rPr>
                <w:rFonts w:ascii="Times New Roman" w:hAnsi="Times New Roman"/>
                <w:sz w:val="24"/>
                <w:szCs w:val="24"/>
              </w:rPr>
              <w:t>=0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5869AC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E7B">
              <w:rPr>
                <w:rFonts w:ascii="Times New Roman" w:hAnsi="Times New Roman"/>
                <w:sz w:val="24"/>
                <w:szCs w:val="24"/>
              </w:rPr>
              <w:t>(+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5869AC" w:rsidRDefault="007101C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5869AC" w:rsidTr="006E4E18">
        <w:tc>
          <w:tcPr>
            <w:tcW w:w="4077" w:type="dxa"/>
          </w:tcPr>
          <w:p w:rsidR="002659E2" w:rsidRPr="005869AC" w:rsidRDefault="00221225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жилищная инспекция</w:t>
            </w:r>
          </w:p>
        </w:tc>
        <w:tc>
          <w:tcPr>
            <w:tcW w:w="1843" w:type="dxa"/>
          </w:tcPr>
          <w:p w:rsidR="002659E2" w:rsidRPr="005869AC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0(-100%)</w:t>
            </w:r>
          </w:p>
        </w:tc>
        <w:tc>
          <w:tcPr>
            <w:tcW w:w="1843" w:type="dxa"/>
          </w:tcPr>
          <w:p w:rsidR="002659E2" w:rsidRPr="005869AC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659E2" w:rsidRPr="005869AC" w:rsidRDefault="00221225" w:rsidP="008F5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(+</w:t>
            </w:r>
            <w:r w:rsidR="008F5885">
              <w:rPr>
                <w:rFonts w:ascii="Times New Roman" w:hAnsi="Times New Roman"/>
                <w:sz w:val="24"/>
                <w:szCs w:val="24"/>
              </w:rPr>
              <w:t>5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C51FE" w:rsidRPr="005869AC" w:rsidTr="006E4E18">
        <w:tc>
          <w:tcPr>
            <w:tcW w:w="4077" w:type="dxa"/>
          </w:tcPr>
          <w:p w:rsidR="002C51FE" w:rsidRDefault="002C51FE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Воронежская областная Дума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C5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созыва 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Default="002C51FE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(-100%)</w:t>
            </w:r>
          </w:p>
        </w:tc>
      </w:tr>
      <w:tr w:rsidR="002C51FE" w:rsidRPr="005869AC" w:rsidTr="006E4E18">
        <w:tc>
          <w:tcPr>
            <w:tcW w:w="4077" w:type="dxa"/>
          </w:tcPr>
          <w:p w:rsidR="002C51FE" w:rsidRDefault="002C51FE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транспорта и автомобильных дорог Воронежской области 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Default="002C51FE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0(-100%)</w:t>
            </w:r>
          </w:p>
        </w:tc>
      </w:tr>
      <w:tr w:rsidR="002C51FE" w:rsidRPr="005869AC" w:rsidTr="006E4E18">
        <w:tc>
          <w:tcPr>
            <w:tcW w:w="4077" w:type="dxa"/>
          </w:tcPr>
          <w:p w:rsidR="002C51FE" w:rsidRDefault="002C51FE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управление правительства Воронежской области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Default="002C51FE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0(-100%)</w:t>
            </w:r>
          </w:p>
        </w:tc>
      </w:tr>
      <w:tr w:rsidR="002C51FE" w:rsidRPr="005869AC" w:rsidTr="006E4E18">
        <w:tc>
          <w:tcPr>
            <w:tcW w:w="4077" w:type="dxa"/>
          </w:tcPr>
          <w:p w:rsidR="002C51FE" w:rsidRDefault="002C51FE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Воронежской области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Default="002C51FE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</w:tr>
      <w:tr w:rsidR="002C51FE" w:rsidRPr="005869AC" w:rsidTr="006E4E18">
        <w:tc>
          <w:tcPr>
            <w:tcW w:w="4077" w:type="dxa"/>
          </w:tcPr>
          <w:p w:rsidR="002C51FE" w:rsidRDefault="002C51FE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взаимодействию с административными и военными органами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Default="002C51FE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</w:tr>
      <w:tr w:rsidR="002C51FE" w:rsidRPr="005869AC" w:rsidTr="006E4E18">
        <w:tc>
          <w:tcPr>
            <w:tcW w:w="4077" w:type="dxa"/>
          </w:tcPr>
          <w:p w:rsidR="002C51FE" w:rsidRDefault="002C51FE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35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при губернаторе Воронежской области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2C51FE" w:rsidRDefault="002C51FE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</w:tr>
      <w:tr w:rsidR="008F5885" w:rsidRPr="005869AC" w:rsidTr="006E4E18">
        <w:tc>
          <w:tcPr>
            <w:tcW w:w="4077" w:type="dxa"/>
          </w:tcPr>
          <w:p w:rsidR="008F5885" w:rsidRPr="00D10535" w:rsidRDefault="008F5885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3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Федеральной службы по надзору в сфере природопользования (Росприроднадзора) по Воронежской области</w:t>
            </w: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8F5885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8F5885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8F5885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</w:tr>
      <w:tr w:rsidR="008F5885" w:rsidRPr="005869AC" w:rsidTr="006E4E18">
        <w:tc>
          <w:tcPr>
            <w:tcW w:w="4077" w:type="dxa"/>
          </w:tcPr>
          <w:p w:rsidR="008F5885" w:rsidRPr="00D10535" w:rsidRDefault="008F5885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35">
              <w:rPr>
                <w:rFonts w:ascii="Times New Roman" w:hAnsi="Times New Roman"/>
                <w:sz w:val="24"/>
                <w:szCs w:val="24"/>
              </w:rPr>
              <w:t>Инспекция государственного строительного надзора Воронежской области</w:t>
            </w:r>
          </w:p>
        </w:tc>
        <w:tc>
          <w:tcPr>
            <w:tcW w:w="1843" w:type="dxa"/>
          </w:tcPr>
          <w:p w:rsidR="008F5885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8F5885" w:rsidRPr="005869AC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  <w:tc>
          <w:tcPr>
            <w:tcW w:w="1843" w:type="dxa"/>
          </w:tcPr>
          <w:p w:rsidR="008F5885" w:rsidRDefault="008F5885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0(=0%)</w:t>
            </w:r>
          </w:p>
        </w:tc>
      </w:tr>
      <w:tr w:rsidR="002659E2" w:rsidRPr="005869AC" w:rsidTr="006E4E18">
        <w:tc>
          <w:tcPr>
            <w:tcW w:w="4077" w:type="dxa"/>
          </w:tcPr>
          <w:p w:rsidR="002659E2" w:rsidRPr="005869AC" w:rsidRDefault="002659E2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9AC">
              <w:rPr>
                <w:rFonts w:ascii="Times New Roman" w:hAnsi="Times New Roman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843" w:type="dxa"/>
          </w:tcPr>
          <w:p w:rsidR="002659E2" w:rsidRPr="005869AC" w:rsidRDefault="00FF6045" w:rsidP="00710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101CF">
              <w:rPr>
                <w:rFonts w:ascii="Times New Roman" w:hAnsi="Times New Roman"/>
                <w:sz w:val="24"/>
                <w:szCs w:val="24"/>
              </w:rPr>
              <w:t>+39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5869AC" w:rsidRDefault="004E4FDC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="00287E7B">
              <w:rPr>
                <w:rFonts w:ascii="Times New Roman" w:hAnsi="Times New Roman"/>
                <w:sz w:val="24"/>
                <w:szCs w:val="24"/>
              </w:rPr>
              <w:t>20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5869AC" w:rsidRDefault="00FF6045" w:rsidP="008F5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 xml:space="preserve"> (+</w:t>
            </w:r>
            <w:r w:rsidR="007101CF">
              <w:rPr>
                <w:rFonts w:ascii="Times New Roman" w:hAnsi="Times New Roman"/>
                <w:sz w:val="24"/>
                <w:szCs w:val="24"/>
              </w:rPr>
              <w:t>2</w:t>
            </w:r>
            <w:r w:rsidR="008F5885"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5869A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2659E2" w:rsidRPr="00970514" w:rsidRDefault="00AC6346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931677">
        <w:rPr>
          <w:rFonts w:ascii="Times New Roman" w:hAnsi="Times New Roman"/>
          <w:szCs w:val="26"/>
        </w:rPr>
        <w:t>Уменьшение количества обращений в 3</w:t>
      </w:r>
      <w:r w:rsidR="00C929FE">
        <w:rPr>
          <w:rFonts w:ascii="Times New Roman" w:hAnsi="Times New Roman"/>
          <w:szCs w:val="26"/>
        </w:rPr>
        <w:t xml:space="preserve"> квартале 2020 года</w:t>
      </w:r>
      <w:r w:rsidR="002659E2" w:rsidRPr="00931677">
        <w:rPr>
          <w:rFonts w:ascii="Times New Roman" w:hAnsi="Times New Roman"/>
          <w:szCs w:val="26"/>
        </w:rPr>
        <w:t xml:space="preserve"> по сравнению с            аналогичным периодом 2019 года непосредственно от заявителей может</w:t>
      </w:r>
      <w:r w:rsidR="002659E2" w:rsidRPr="00970514">
        <w:rPr>
          <w:rFonts w:ascii="Times New Roman" w:hAnsi="Times New Roman"/>
          <w:szCs w:val="26"/>
        </w:rPr>
        <w:t xml:space="preserve"> свидетельствовать о повышении доверия граждан к деятельности администрации  Павловского муниципального района Воронежской области. </w:t>
      </w:r>
    </w:p>
    <w:p w:rsidR="002659E2" w:rsidRPr="00970514" w:rsidRDefault="002659E2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  <w:r w:rsidRPr="00970514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p w:rsidR="002659E2" w:rsidRDefault="002659E2" w:rsidP="002659E2">
      <w:pPr>
        <w:pStyle w:val="aa"/>
        <w:contextualSpacing/>
        <w:rPr>
          <w:rFonts w:ascii="Times New Roman" w:hAnsi="Times New Roman"/>
          <w:color w:val="FF0000"/>
          <w:szCs w:val="26"/>
        </w:rPr>
      </w:pPr>
    </w:p>
    <w:p w:rsidR="002659E2" w:rsidRPr="008E625D" w:rsidRDefault="002659E2" w:rsidP="002659E2">
      <w:pPr>
        <w:pStyle w:val="aa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984"/>
        <w:gridCol w:w="2017"/>
        <w:gridCol w:w="2017"/>
      </w:tblGrid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984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2020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2020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2019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2659E2" w:rsidRPr="00712385" w:rsidTr="006E4E18">
        <w:trPr>
          <w:trHeight w:val="537"/>
        </w:trPr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984" w:type="dxa"/>
          </w:tcPr>
          <w:p w:rsidR="002659E2" w:rsidRPr="00712385" w:rsidRDefault="00AC6346" w:rsidP="00AC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2659E2" w:rsidP="008F2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4 (</w:t>
            </w:r>
            <w:r w:rsidR="008F22FF">
              <w:rPr>
                <w:rFonts w:ascii="Times New Roman" w:hAnsi="Times New Roman"/>
                <w:sz w:val="24"/>
                <w:szCs w:val="24"/>
              </w:rPr>
              <w:t>11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F919BF" w:rsidP="006E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1984" w:type="dxa"/>
          </w:tcPr>
          <w:p w:rsidR="002659E2" w:rsidRPr="00712385" w:rsidRDefault="00AC6346" w:rsidP="00AC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8F22FF" w:rsidP="006E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(9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DE35EB" w:rsidP="00F9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19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1984" w:type="dxa"/>
          </w:tcPr>
          <w:p w:rsidR="002659E2" w:rsidRPr="00712385" w:rsidRDefault="00AC6346" w:rsidP="00AC634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8F22FF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8F22FF" w:rsidP="006E4E1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(63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F919BF" w:rsidP="00F919B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="00DE35E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1984" w:type="dxa"/>
          </w:tcPr>
          <w:p w:rsidR="002659E2" w:rsidRPr="00712385" w:rsidRDefault="002659E2" w:rsidP="008F22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2 (</w:t>
            </w:r>
            <w:r w:rsidR="008F22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8F22FF" w:rsidP="006E4E1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(6%)</w:t>
            </w:r>
          </w:p>
        </w:tc>
        <w:tc>
          <w:tcPr>
            <w:tcW w:w="2017" w:type="dxa"/>
          </w:tcPr>
          <w:p w:rsidR="002659E2" w:rsidRPr="00712385" w:rsidRDefault="00F919BF" w:rsidP="006E4E1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(0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1984" w:type="dxa"/>
          </w:tcPr>
          <w:p w:rsidR="002659E2" w:rsidRPr="00712385" w:rsidRDefault="008F22FF" w:rsidP="008F22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8F22FF" w:rsidP="006E4E1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(11</w:t>
            </w:r>
            <w:r w:rsidR="002659E2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2659E2" w:rsidRPr="00712385" w:rsidRDefault="00F919BF" w:rsidP="006E4E1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(20</w:t>
            </w:r>
            <w:r w:rsidR="002659E2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2659E2" w:rsidRPr="00CE0CFA" w:rsidRDefault="002659E2" w:rsidP="002659E2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CFA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</w:t>
      </w:r>
      <w:r w:rsidR="00DE35EB">
        <w:rPr>
          <w:rFonts w:ascii="Times New Roman" w:hAnsi="Times New Roman"/>
          <w:sz w:val="26"/>
          <w:szCs w:val="26"/>
        </w:rPr>
        <w:t xml:space="preserve"> муниципального района в                    3</w:t>
      </w:r>
      <w:r w:rsidRPr="00CE0CFA">
        <w:rPr>
          <w:rFonts w:ascii="Times New Roman" w:hAnsi="Times New Roman"/>
          <w:sz w:val="26"/>
          <w:szCs w:val="26"/>
        </w:rPr>
        <w:t xml:space="preserve"> квартале 2020 года, в</w:t>
      </w:r>
      <w:r w:rsidR="00DE35EB">
        <w:rPr>
          <w:rFonts w:ascii="Times New Roman" w:hAnsi="Times New Roman"/>
          <w:sz w:val="26"/>
          <w:szCs w:val="26"/>
        </w:rPr>
        <w:t>о 2 квартале 2020 года, в 3 квартале 2019 года и в 3</w:t>
      </w:r>
      <w:r w:rsidRPr="00CE0CFA">
        <w:rPr>
          <w:rFonts w:ascii="Times New Roman" w:hAnsi="Times New Roman"/>
          <w:sz w:val="26"/>
          <w:szCs w:val="26"/>
        </w:rPr>
        <w:t xml:space="preserve"> квартале 2018 года распределились следующим образом:</w:t>
      </w:r>
    </w:p>
    <w:p w:rsidR="002659E2" w:rsidRPr="008E625D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260"/>
        <w:gridCol w:w="1063"/>
        <w:gridCol w:w="1063"/>
        <w:gridCol w:w="1063"/>
        <w:gridCol w:w="1064"/>
      </w:tblGrid>
      <w:tr w:rsidR="002659E2" w:rsidRPr="00970514" w:rsidTr="006E4E18">
        <w:trPr>
          <w:cantSplit/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4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2659E2" w:rsidRPr="00970514" w:rsidTr="006E4E18">
        <w:trPr>
          <w:cantSplit/>
          <w:tblHeader/>
        </w:trPr>
        <w:tc>
          <w:tcPr>
            <w:tcW w:w="1985" w:type="dxa"/>
            <w:vMerge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2020 г.</w:t>
            </w: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2020 г.</w:t>
            </w: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2019 г.</w:t>
            </w:r>
          </w:p>
        </w:tc>
        <w:tc>
          <w:tcPr>
            <w:tcW w:w="1064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2018 г.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2659E2" w:rsidRPr="00970514" w:rsidRDefault="002659E2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DE35E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2659E2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961260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00"/>
          </w:tcPr>
          <w:p w:rsidR="002659E2" w:rsidRPr="00970514" w:rsidRDefault="000421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2659E2" w:rsidRPr="00970514" w:rsidRDefault="002659E2" w:rsidP="006E4E18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DE35E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114B1E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961260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2659E2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  <w:trHeight w:val="308"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  <w:trHeight w:val="1109"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0001.0001.0015.0042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0001.0001.0017.0000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0001.0001.0017.0047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063" w:type="dxa"/>
          </w:tcPr>
          <w:p w:rsidR="002659E2" w:rsidRPr="00970514" w:rsidRDefault="00DE35E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72072" w:rsidRPr="00970514" w:rsidTr="00A72072">
        <w:trPr>
          <w:cantSplit/>
        </w:trPr>
        <w:tc>
          <w:tcPr>
            <w:tcW w:w="1985" w:type="dxa"/>
            <w:shd w:val="clear" w:color="auto" w:fill="A6A6A6" w:themeFill="background1" w:themeFillShade="A6"/>
            <w:noWrap/>
          </w:tcPr>
          <w:p w:rsidR="00A72072" w:rsidRPr="00970514" w:rsidRDefault="00A7207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3260" w:type="dxa"/>
            <w:shd w:val="clear" w:color="auto" w:fill="auto"/>
          </w:tcPr>
          <w:p w:rsidR="00A72072" w:rsidRPr="00A72072" w:rsidRDefault="00A72072" w:rsidP="006E4E18">
            <w:pPr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A72072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  <w:r w:rsidRPr="00A72072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:rsidR="00A72072" w:rsidRPr="00970514" w:rsidRDefault="00A7207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A7207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7207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7207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7207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A72072" w:rsidRPr="00970514" w:rsidRDefault="00A7207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0001.0001.0018.0056</w:t>
            </w:r>
          </w:p>
        </w:tc>
        <w:tc>
          <w:tcPr>
            <w:tcW w:w="3260" w:type="dxa"/>
            <w:shd w:val="clear" w:color="auto" w:fill="auto"/>
          </w:tcPr>
          <w:p w:rsidR="00A72072" w:rsidRPr="00970514" w:rsidRDefault="00A7207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Почетные звания</w:t>
            </w:r>
          </w:p>
        </w:tc>
        <w:tc>
          <w:tcPr>
            <w:tcW w:w="1063" w:type="dxa"/>
          </w:tcPr>
          <w:p w:rsidR="00A72072" w:rsidRPr="00970514" w:rsidRDefault="00A7207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A7207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7207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7207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A7207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0001.0002.0025.0000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063" w:type="dxa"/>
          </w:tcPr>
          <w:p w:rsidR="002659E2" w:rsidRPr="00970514" w:rsidRDefault="00A7207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0001.0002.0025.0114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063" w:type="dxa"/>
          </w:tcPr>
          <w:p w:rsidR="002659E2" w:rsidRPr="00970514" w:rsidRDefault="00A7207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87D1F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C87D1F" w:rsidRPr="00970514" w:rsidRDefault="00C87D1F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3260" w:type="dxa"/>
            <w:shd w:val="clear" w:color="auto" w:fill="auto"/>
          </w:tcPr>
          <w:p w:rsidR="00C87D1F" w:rsidRPr="00970514" w:rsidRDefault="00C87D1F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87D1F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87D1F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6A61E3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A61E3" w:rsidRPr="00970514" w:rsidRDefault="006A61E3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0001.0003.0037.0210</w:t>
            </w:r>
          </w:p>
        </w:tc>
        <w:tc>
          <w:tcPr>
            <w:tcW w:w="3260" w:type="dxa"/>
            <w:shd w:val="clear" w:color="auto" w:fill="auto"/>
          </w:tcPr>
          <w:p w:rsidR="006A61E3" w:rsidRPr="00970514" w:rsidRDefault="006A61E3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063" w:type="dxa"/>
          </w:tcPr>
          <w:p w:rsidR="006A61E3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6A61E3" w:rsidRPr="00970514" w:rsidRDefault="00E2364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260" w:type="dxa"/>
            <w:shd w:val="clear" w:color="auto" w:fill="FFFF0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A7207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  <w:tc>
          <w:tcPr>
            <w:tcW w:w="1064" w:type="dxa"/>
            <w:shd w:val="clear" w:color="auto" w:fill="FFFF00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13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Формы воспитания детей, оставшихся без попечения родителей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0002.0004.0049.0235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41221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A7207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0002.0007.0072.0292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опеки над недееспособными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7207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A72072" w:rsidRPr="00970514" w:rsidRDefault="00EC7DAA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3260" w:type="dxa"/>
            <w:shd w:val="clear" w:color="auto" w:fill="auto"/>
          </w:tcPr>
          <w:p w:rsidR="00A72072" w:rsidRPr="00970514" w:rsidRDefault="00EC7DAA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1063" w:type="dxa"/>
          </w:tcPr>
          <w:p w:rsidR="00A72072" w:rsidRPr="00970514" w:rsidRDefault="00EC7DAA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A7207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72072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7207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87D1F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C87D1F" w:rsidRDefault="00C87D1F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0002.0007.0072.0286</w:t>
            </w:r>
          </w:p>
        </w:tc>
        <w:tc>
          <w:tcPr>
            <w:tcW w:w="3260" w:type="dxa"/>
            <w:shd w:val="clear" w:color="auto" w:fill="auto"/>
          </w:tcPr>
          <w:p w:rsidR="00C87D1F" w:rsidRDefault="00C87D1F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и использование материнского капитала на федеральном уровне 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0002.0007.0073.0294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063" w:type="dxa"/>
          </w:tcPr>
          <w:p w:rsidR="002659E2" w:rsidRPr="00970514" w:rsidRDefault="00EC7DAA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1063" w:type="dxa"/>
          </w:tcPr>
          <w:p w:rsidR="002659E2" w:rsidRPr="00970514" w:rsidRDefault="00EC7DAA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61E3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A61E3" w:rsidRPr="00970514" w:rsidRDefault="006A61E3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3260" w:type="dxa"/>
            <w:shd w:val="clear" w:color="auto" w:fill="auto"/>
          </w:tcPr>
          <w:p w:rsidR="006A61E3" w:rsidRPr="00970514" w:rsidRDefault="006A61E3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1063" w:type="dxa"/>
          </w:tcPr>
          <w:p w:rsidR="006A61E3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6A61E3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87D1F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C87D1F" w:rsidRDefault="00C87D1F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0002.0007.0074.0312</w:t>
            </w:r>
          </w:p>
        </w:tc>
        <w:tc>
          <w:tcPr>
            <w:tcW w:w="3260" w:type="dxa"/>
            <w:shd w:val="clear" w:color="auto" w:fill="auto"/>
          </w:tcPr>
          <w:p w:rsidR="00C87D1F" w:rsidRDefault="00C87D1F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87D1F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87D1F" w:rsidRPr="00970514" w:rsidRDefault="00C87D1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EC7DAA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EC7DAA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Питание обучающихся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1063" w:type="dxa"/>
          </w:tcPr>
          <w:p w:rsidR="002659E2" w:rsidRPr="00970514" w:rsidRDefault="00EC7DAA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C7DAA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EC7DAA" w:rsidRPr="00970514" w:rsidRDefault="00EC7DAA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3260" w:type="dxa"/>
            <w:shd w:val="clear" w:color="auto" w:fill="auto"/>
          </w:tcPr>
          <w:p w:rsidR="00EC7DAA" w:rsidRPr="00970514" w:rsidRDefault="00EC7DAA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063" w:type="dxa"/>
          </w:tcPr>
          <w:p w:rsidR="00EC7DAA" w:rsidRPr="00970514" w:rsidRDefault="00EC7DAA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EC7DAA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EC7DAA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EC7DAA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7DAA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EC7DAA" w:rsidRPr="00970514" w:rsidRDefault="00EC7DAA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260" w:type="dxa"/>
            <w:shd w:val="clear" w:color="auto" w:fill="auto"/>
          </w:tcPr>
          <w:p w:rsidR="00EC7DAA" w:rsidRPr="00970514" w:rsidRDefault="00EC7DAA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1063" w:type="dxa"/>
          </w:tcPr>
          <w:p w:rsidR="00EC7DAA" w:rsidRPr="00970514" w:rsidRDefault="00EC7DAA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EC7DAA" w:rsidRPr="00970514" w:rsidRDefault="00114B1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EC7DAA" w:rsidRPr="00970514" w:rsidRDefault="006A61E3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EC7DAA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61E3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A61E3" w:rsidRDefault="006A61E3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3260" w:type="dxa"/>
            <w:shd w:val="clear" w:color="auto" w:fill="auto"/>
          </w:tcPr>
          <w:p w:rsidR="006A61E3" w:rsidRDefault="008D1E26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063" w:type="dxa"/>
          </w:tcPr>
          <w:p w:rsidR="006A61E3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6A61E3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A61E3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A61E3" w:rsidRDefault="008D1E26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0002.0013.0139.0336</w:t>
            </w:r>
          </w:p>
        </w:tc>
        <w:tc>
          <w:tcPr>
            <w:tcW w:w="3260" w:type="dxa"/>
            <w:shd w:val="clear" w:color="auto" w:fill="auto"/>
          </w:tcPr>
          <w:p w:rsidR="006A61E3" w:rsidRDefault="008D1E26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1063" w:type="dxa"/>
          </w:tcPr>
          <w:p w:rsidR="006A61E3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A61E3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6A61E3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B2293E" w:rsidRDefault="00B2293E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29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114B1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1063" w:type="dxa"/>
          </w:tcPr>
          <w:p w:rsidR="002659E2" w:rsidRPr="00B2293E" w:rsidRDefault="00B2293E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9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3F37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2509E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02509E" w:rsidRPr="00970514" w:rsidRDefault="0002509E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3260" w:type="dxa"/>
            <w:shd w:val="clear" w:color="auto" w:fill="auto"/>
          </w:tcPr>
          <w:p w:rsidR="0002509E" w:rsidRPr="00970514" w:rsidRDefault="0002509E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063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09E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41221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3F37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3F37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3F37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0002.0014.0143.0391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3F37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3F378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260" w:type="dxa"/>
            <w:shd w:val="clear" w:color="auto" w:fill="FFFF0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22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42</w:t>
            </w:r>
          </w:p>
        </w:tc>
        <w:tc>
          <w:tcPr>
            <w:tcW w:w="1064" w:type="dxa"/>
            <w:shd w:val="clear" w:color="auto" w:fill="FFFF00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38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0003.0008.0083.0533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2509E" w:rsidRPr="00970514" w:rsidTr="0002509E">
        <w:trPr>
          <w:cantSplit/>
        </w:trPr>
        <w:tc>
          <w:tcPr>
            <w:tcW w:w="1985" w:type="dxa"/>
            <w:shd w:val="clear" w:color="auto" w:fill="BFBFBF" w:themeFill="background1" w:themeFillShade="BF"/>
            <w:noWrap/>
          </w:tcPr>
          <w:p w:rsidR="0002509E" w:rsidRPr="00970514" w:rsidRDefault="0002509E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0003.0008.0087.0000</w:t>
            </w:r>
          </w:p>
        </w:tc>
        <w:tc>
          <w:tcPr>
            <w:tcW w:w="3260" w:type="dxa"/>
            <w:shd w:val="clear" w:color="auto" w:fill="auto"/>
          </w:tcPr>
          <w:p w:rsidR="0002509E" w:rsidRPr="00970514" w:rsidRDefault="0002509E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Банковское дело</w:t>
            </w:r>
          </w:p>
        </w:tc>
        <w:tc>
          <w:tcPr>
            <w:tcW w:w="1063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09E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02509E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02509E" w:rsidRPr="00970514" w:rsidRDefault="0002509E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0003.0008.0087.0598</w:t>
            </w:r>
          </w:p>
        </w:tc>
        <w:tc>
          <w:tcPr>
            <w:tcW w:w="3260" w:type="dxa"/>
            <w:shd w:val="clear" w:color="auto" w:fill="auto"/>
          </w:tcPr>
          <w:p w:rsidR="0002509E" w:rsidRPr="00970514" w:rsidRDefault="0002509E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карты/банкоматы</w:t>
            </w:r>
          </w:p>
        </w:tc>
        <w:tc>
          <w:tcPr>
            <w:tcW w:w="1063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09E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2509E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2293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 w:rsidR="00BC66CE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33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28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1D7C4C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1D7C4C" w:rsidRPr="00970514" w:rsidRDefault="001D7C4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3260" w:type="dxa"/>
            <w:shd w:val="clear" w:color="auto" w:fill="auto"/>
          </w:tcPr>
          <w:p w:rsidR="001D7C4C" w:rsidRPr="00970514" w:rsidRDefault="001D7C4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1063" w:type="dxa"/>
          </w:tcPr>
          <w:p w:rsidR="001D7C4C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1D7C4C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1D7C4C" w:rsidRPr="00970514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1D7C4C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E26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8D1E26" w:rsidRDefault="008D1E26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3260" w:type="dxa"/>
            <w:shd w:val="clear" w:color="auto" w:fill="auto"/>
          </w:tcPr>
          <w:p w:rsidR="008D1E26" w:rsidRDefault="008D1E26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присоединение потребителей к системам электро-, тепло-, газо-, водоснабжения </w:t>
            </w:r>
          </w:p>
        </w:tc>
        <w:tc>
          <w:tcPr>
            <w:tcW w:w="1063" w:type="dxa"/>
          </w:tcPr>
          <w:p w:rsidR="008D1E26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D1E26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D1E26" w:rsidRDefault="008D1E26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8D1E26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2659E2" w:rsidRPr="00970514" w:rsidRDefault="008D1E26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2659E2" w:rsidRPr="00970514" w:rsidRDefault="0002509E" w:rsidP="0002509E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Газификация поселений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E744C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E744C" w:rsidRPr="00970514" w:rsidRDefault="006E744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3260" w:type="dxa"/>
            <w:shd w:val="clear" w:color="auto" w:fill="auto"/>
          </w:tcPr>
          <w:p w:rsidR="006E744C" w:rsidRPr="00970514" w:rsidRDefault="006E744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063" w:type="dxa"/>
          </w:tcPr>
          <w:p w:rsidR="006E744C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E744C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E744C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6E744C" w:rsidRPr="00970514" w:rsidRDefault="0002509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6E744C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E744C" w:rsidRPr="00970514" w:rsidRDefault="006E744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0003.0009.0098.0715</w:t>
            </w:r>
          </w:p>
        </w:tc>
        <w:tc>
          <w:tcPr>
            <w:tcW w:w="3260" w:type="dxa"/>
            <w:shd w:val="clear" w:color="auto" w:fill="auto"/>
          </w:tcPr>
          <w:p w:rsidR="006E744C" w:rsidRPr="00970514" w:rsidRDefault="006E744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063" w:type="dxa"/>
          </w:tcPr>
          <w:p w:rsidR="006E744C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E744C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E744C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6E744C" w:rsidRPr="00970514" w:rsidRDefault="00E2364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6E744C" w:rsidP="006E744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2659E2" w:rsidRPr="00970514" w:rsidRDefault="00D12BC4" w:rsidP="00D12BC4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B248D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7B248D" w:rsidRPr="00970514" w:rsidRDefault="007B248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0003.0009.0099.0744</w:t>
            </w:r>
          </w:p>
        </w:tc>
        <w:tc>
          <w:tcPr>
            <w:tcW w:w="3260" w:type="dxa"/>
            <w:shd w:val="clear" w:color="auto" w:fill="auto"/>
          </w:tcPr>
          <w:p w:rsidR="007B248D" w:rsidRPr="00970514" w:rsidRDefault="007B248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1063" w:type="dxa"/>
          </w:tcPr>
          <w:p w:rsidR="007B248D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7B248D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B248D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B248D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B248D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7B248D" w:rsidRDefault="007B248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3260" w:type="dxa"/>
            <w:shd w:val="clear" w:color="auto" w:fill="auto"/>
          </w:tcPr>
          <w:p w:rsidR="007B248D" w:rsidRDefault="007B248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063" w:type="dxa"/>
          </w:tcPr>
          <w:p w:rsidR="007B248D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7B248D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B248D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B248D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0003.0009.0100.0765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  <w:trHeight w:val="297"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0003.0009.0104.0776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 бытового обслуживания населения. Бытовые услуги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0003.0009.0104.0779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B248D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7B248D" w:rsidRPr="00970514" w:rsidRDefault="007B248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3260" w:type="dxa"/>
            <w:shd w:val="clear" w:color="auto" w:fill="auto"/>
          </w:tcPr>
          <w:p w:rsidR="007B248D" w:rsidRPr="00970514" w:rsidRDefault="007B248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1063" w:type="dxa"/>
          </w:tcPr>
          <w:p w:rsidR="007B248D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7B248D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B248D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B248D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0003.0011.0122.0828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в области охраны окружающей среды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0003.0011.0122.0830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0003.0011.0125.0858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 и экология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659E2" w:rsidRPr="00970514" w:rsidRDefault="006E74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0003.0011.0127.0867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животных</w:t>
            </w:r>
          </w:p>
        </w:tc>
        <w:tc>
          <w:tcPr>
            <w:tcW w:w="1063" w:type="dxa"/>
          </w:tcPr>
          <w:p w:rsidR="002659E2" w:rsidRPr="00970514" w:rsidRDefault="001D7C4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0003.0012.0134.0881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260" w:type="dxa"/>
            <w:shd w:val="clear" w:color="auto" w:fill="FFFF0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00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  <w:vAlign w:val="bottom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59E2" w:rsidRPr="00970514" w:rsidRDefault="002659E2" w:rsidP="006E4E18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D12BC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D12BC4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D12BC4" w:rsidRPr="00970514" w:rsidRDefault="00D12BC4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0004.0016.0162.1021</w:t>
            </w:r>
          </w:p>
        </w:tc>
        <w:tc>
          <w:tcPr>
            <w:tcW w:w="3260" w:type="dxa"/>
            <w:shd w:val="clear" w:color="auto" w:fill="auto"/>
          </w:tcPr>
          <w:p w:rsidR="00D12BC4" w:rsidRPr="00970514" w:rsidRDefault="00D12BC4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1063" w:type="dxa"/>
          </w:tcPr>
          <w:p w:rsidR="00D12BC4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D12BC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D12BC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D12BC4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12BC4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D12BC4" w:rsidRPr="00970514" w:rsidRDefault="00D12BC4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0004.0016.0162.1022</w:t>
            </w:r>
          </w:p>
        </w:tc>
        <w:tc>
          <w:tcPr>
            <w:tcW w:w="3260" w:type="dxa"/>
            <w:shd w:val="clear" w:color="auto" w:fill="auto"/>
          </w:tcPr>
          <w:p w:rsidR="00D12BC4" w:rsidRPr="00970514" w:rsidRDefault="00F416F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063" w:type="dxa"/>
          </w:tcPr>
          <w:p w:rsidR="00D12BC4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D12BC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D12BC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D12BC4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3260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063" w:type="dxa"/>
          </w:tcPr>
          <w:p w:rsidR="002659E2" w:rsidRPr="00970514" w:rsidRDefault="007B248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FFFF0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260" w:type="dxa"/>
            <w:shd w:val="clear" w:color="auto" w:fill="FFFF0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FFFF00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  <w:tc>
          <w:tcPr>
            <w:tcW w:w="1064" w:type="dxa"/>
            <w:shd w:val="clear" w:color="auto" w:fill="FFFF00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92D050"/>
            <w:noWrap/>
            <w:vAlign w:val="center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3260" w:type="dxa"/>
            <w:shd w:val="clear" w:color="auto" w:fill="92D050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92D050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  <w:tc>
          <w:tcPr>
            <w:tcW w:w="1064" w:type="dxa"/>
            <w:shd w:val="clear" w:color="auto" w:fill="92D050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F276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A22157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A22157" w:rsidRPr="00970514" w:rsidRDefault="00A22157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0005.0005.0055.1122</w:t>
            </w:r>
          </w:p>
        </w:tc>
        <w:tc>
          <w:tcPr>
            <w:tcW w:w="3260" w:type="dxa"/>
            <w:shd w:val="clear" w:color="auto" w:fill="auto"/>
          </w:tcPr>
          <w:p w:rsidR="00A22157" w:rsidRPr="00970514" w:rsidRDefault="00A22157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063" w:type="dxa"/>
          </w:tcPr>
          <w:p w:rsidR="00A22157" w:rsidRPr="00970514" w:rsidRDefault="00A2215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A22157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22157" w:rsidRPr="00970514" w:rsidRDefault="00BF276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22157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16FD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F416FD" w:rsidRDefault="00F416F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0005.0005.0055.1127</w:t>
            </w:r>
          </w:p>
        </w:tc>
        <w:tc>
          <w:tcPr>
            <w:tcW w:w="3260" w:type="dxa"/>
            <w:shd w:val="clear" w:color="auto" w:fill="auto"/>
          </w:tcPr>
          <w:p w:rsidR="00F416FD" w:rsidRDefault="00F416F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063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 w:rsidR="00BF2768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0005.0005.0056.1149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0005.0005.0056.1153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0005.0005.0056.1155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газоснабжении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0005.0005.0056.1161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Несанкционированная свалка мусора, биоотходы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BC66CE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0005.0005.0056.1168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0005.0005.0056.1169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0005.0005.0056.1172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4DB5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B4DB5" w:rsidRPr="00970514" w:rsidRDefault="006B4DB5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3260" w:type="dxa"/>
            <w:shd w:val="clear" w:color="auto" w:fill="auto"/>
          </w:tcPr>
          <w:p w:rsidR="006B4DB5" w:rsidRPr="00970514" w:rsidRDefault="006B4DB5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1063" w:type="dxa"/>
          </w:tcPr>
          <w:p w:rsidR="006B4DB5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B4DB5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B4DB5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6B4DB5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16FD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F416FD" w:rsidRDefault="00F416F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0005.0005.0056.1167</w:t>
            </w:r>
          </w:p>
        </w:tc>
        <w:tc>
          <w:tcPr>
            <w:tcW w:w="3260" w:type="dxa"/>
            <w:shd w:val="clear" w:color="auto" w:fill="auto"/>
          </w:tcPr>
          <w:p w:rsidR="00F416FD" w:rsidRDefault="00F416FD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063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416FD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BFBFBF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0005.0005.0058.0000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Нежилые помещения. Административные здания (в жилищном фонде)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0005.0005.0058.1181</w:t>
            </w:r>
          </w:p>
        </w:tc>
        <w:tc>
          <w:tcPr>
            <w:tcW w:w="3260" w:type="dxa"/>
            <w:shd w:val="clear" w:color="auto" w:fill="auto"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4DB5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B4DB5" w:rsidRPr="00970514" w:rsidRDefault="006B4DB5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3260" w:type="dxa"/>
            <w:shd w:val="clear" w:color="auto" w:fill="auto"/>
          </w:tcPr>
          <w:p w:rsidR="006B4DB5" w:rsidRPr="00970514" w:rsidRDefault="006B4DB5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Перевод помещений из жилых в нежилые </w:t>
            </w:r>
          </w:p>
        </w:tc>
        <w:tc>
          <w:tcPr>
            <w:tcW w:w="1063" w:type="dxa"/>
          </w:tcPr>
          <w:p w:rsidR="006B4DB5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B4DB5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B4DB5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6B4DB5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4DB5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6B4DB5" w:rsidRPr="00970514" w:rsidRDefault="006B4DB5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3260" w:type="dxa"/>
            <w:shd w:val="clear" w:color="auto" w:fill="auto"/>
          </w:tcPr>
          <w:p w:rsidR="006B4DB5" w:rsidRPr="00970514" w:rsidRDefault="006B4DB5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1063" w:type="dxa"/>
          </w:tcPr>
          <w:p w:rsidR="006B4DB5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B4DB5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6B4DB5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6B4DB5" w:rsidRPr="00970514" w:rsidRDefault="00F416F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659E2" w:rsidRPr="00970514" w:rsidTr="006E4E18">
        <w:trPr>
          <w:cantSplit/>
        </w:trPr>
        <w:tc>
          <w:tcPr>
            <w:tcW w:w="1985" w:type="dxa"/>
            <w:shd w:val="clear" w:color="auto" w:fill="auto"/>
            <w:noWrap/>
          </w:tcPr>
          <w:p w:rsidR="002659E2" w:rsidRPr="00970514" w:rsidRDefault="002659E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659E2" w:rsidRPr="006B4DB5" w:rsidRDefault="006B4DB5" w:rsidP="006E4E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D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3" w:type="dxa"/>
          </w:tcPr>
          <w:p w:rsidR="002659E2" w:rsidRPr="00970514" w:rsidRDefault="00A2215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3" w:type="dxa"/>
          </w:tcPr>
          <w:p w:rsidR="002659E2" w:rsidRPr="00970514" w:rsidRDefault="0096126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63" w:type="dxa"/>
          </w:tcPr>
          <w:p w:rsidR="002659E2" w:rsidRPr="00970514" w:rsidRDefault="006B4DB5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4" w:type="dxa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</w:tbl>
    <w:p w:rsidR="002659E2" w:rsidRPr="006679A8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679A8">
        <w:rPr>
          <w:rFonts w:ascii="Times New Roman" w:hAnsi="Times New Roman"/>
          <w:sz w:val="26"/>
          <w:szCs w:val="26"/>
        </w:rPr>
        <w:t>Исходя из анализа обращений</w:t>
      </w:r>
      <w:r w:rsidR="009A51A1" w:rsidRPr="006679A8">
        <w:rPr>
          <w:rFonts w:ascii="Times New Roman" w:hAnsi="Times New Roman"/>
          <w:b/>
          <w:sz w:val="26"/>
          <w:szCs w:val="26"/>
        </w:rPr>
        <w:t xml:space="preserve"> в 3</w:t>
      </w:r>
      <w:r w:rsidRPr="006679A8">
        <w:rPr>
          <w:rFonts w:ascii="Times New Roman" w:hAnsi="Times New Roman"/>
          <w:b/>
          <w:sz w:val="26"/>
          <w:szCs w:val="26"/>
        </w:rPr>
        <w:t xml:space="preserve"> квартале 2020 года, в сравнении с аналогичными периодами 2019 и 2018 годов</w:t>
      </w:r>
      <w:r w:rsidRPr="006679A8">
        <w:rPr>
          <w:rFonts w:ascii="Times New Roman" w:hAnsi="Times New Roman"/>
          <w:sz w:val="26"/>
          <w:szCs w:val="26"/>
        </w:rPr>
        <w:t xml:space="preserve">, отмечается </w:t>
      </w:r>
      <w:r w:rsidRPr="006679A8">
        <w:rPr>
          <w:rFonts w:ascii="Times New Roman" w:hAnsi="Times New Roman"/>
          <w:b/>
          <w:sz w:val="26"/>
          <w:szCs w:val="26"/>
        </w:rPr>
        <w:t>тенденция</w:t>
      </w:r>
      <w:r w:rsidRPr="006679A8">
        <w:rPr>
          <w:rFonts w:ascii="Times New Roman" w:hAnsi="Times New Roman"/>
          <w:sz w:val="26"/>
          <w:szCs w:val="26"/>
        </w:rPr>
        <w:t xml:space="preserve"> </w:t>
      </w:r>
      <w:r w:rsidRPr="006679A8">
        <w:rPr>
          <w:rFonts w:ascii="Times New Roman" w:hAnsi="Times New Roman"/>
          <w:b/>
          <w:sz w:val="26"/>
          <w:szCs w:val="26"/>
        </w:rPr>
        <w:t xml:space="preserve">уменьшения </w:t>
      </w:r>
      <w:r w:rsidRPr="006679A8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1A16EB" w:rsidRPr="00F3774D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3774D">
        <w:rPr>
          <w:rFonts w:ascii="Times New Roman" w:hAnsi="Times New Roman"/>
          <w:sz w:val="26"/>
          <w:szCs w:val="26"/>
        </w:rPr>
        <w:t xml:space="preserve">- </w:t>
      </w:r>
      <w:r w:rsidR="005E4AF4">
        <w:rPr>
          <w:rFonts w:ascii="Times New Roman" w:hAnsi="Times New Roman"/>
          <w:sz w:val="26"/>
          <w:szCs w:val="26"/>
        </w:rPr>
        <w:t xml:space="preserve">Развитие предпринимательской деятельности </w:t>
      </w:r>
      <w:r>
        <w:rPr>
          <w:rFonts w:ascii="Times New Roman" w:hAnsi="Times New Roman"/>
          <w:sz w:val="26"/>
          <w:szCs w:val="26"/>
        </w:rPr>
        <w:t>(0, 0 и</w:t>
      </w:r>
      <w:r w:rsidRPr="00F3774D">
        <w:rPr>
          <w:rFonts w:ascii="Times New Roman" w:hAnsi="Times New Roman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>1 обращение</w:t>
      </w:r>
      <w:r w:rsidRPr="00F3774D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A0136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1360">
        <w:rPr>
          <w:rFonts w:ascii="Times New Roman" w:hAnsi="Times New Roman"/>
          <w:sz w:val="26"/>
          <w:szCs w:val="26"/>
        </w:rPr>
        <w:t xml:space="preserve">- </w:t>
      </w:r>
      <w:r w:rsidR="005E4AF4">
        <w:rPr>
          <w:rFonts w:ascii="Times New Roman" w:hAnsi="Times New Roman"/>
          <w:sz w:val="26"/>
          <w:szCs w:val="26"/>
        </w:rPr>
        <w:t>Государственная регистрация прав на недвижимое имущество и сделок с ним</w:t>
      </w:r>
      <w:r w:rsidRPr="00A01360">
        <w:rPr>
          <w:rFonts w:ascii="Times New Roman" w:hAnsi="Times New Roman"/>
          <w:sz w:val="26"/>
          <w:szCs w:val="26"/>
        </w:rPr>
        <w:t xml:space="preserve"> (</w:t>
      </w:r>
      <w:r w:rsidR="005E4AF4">
        <w:rPr>
          <w:rFonts w:ascii="Times New Roman" w:hAnsi="Times New Roman"/>
          <w:sz w:val="26"/>
          <w:szCs w:val="26"/>
        </w:rPr>
        <w:t>0, 1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01360">
        <w:rPr>
          <w:rFonts w:ascii="Times New Roman" w:hAnsi="Times New Roman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>0 обращение</w:t>
      </w:r>
      <w:r w:rsidRPr="00A01360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16325F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5D02">
        <w:rPr>
          <w:rFonts w:ascii="Times New Roman" w:hAnsi="Times New Roman"/>
          <w:sz w:val="26"/>
          <w:szCs w:val="26"/>
        </w:rPr>
        <w:t>-</w:t>
      </w:r>
      <w:r w:rsidR="005E4AF4">
        <w:rPr>
          <w:rFonts w:ascii="Times New Roman" w:hAnsi="Times New Roman"/>
          <w:sz w:val="26"/>
          <w:szCs w:val="26"/>
        </w:rPr>
        <w:t xml:space="preserve"> Опека и попечительство. Службы по обеспечению детей, оказавшихся в трудной жизненной ситуации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>(0, 1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16325F">
        <w:rPr>
          <w:rFonts w:ascii="Times New Roman" w:hAnsi="Times New Roman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>0</w:t>
      </w:r>
      <w:r w:rsidRPr="0016325F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375E14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75E14">
        <w:rPr>
          <w:rFonts w:ascii="Times New Roman" w:hAnsi="Times New Roman"/>
          <w:sz w:val="26"/>
          <w:szCs w:val="26"/>
        </w:rPr>
        <w:t xml:space="preserve">- </w:t>
      </w:r>
      <w:r w:rsidR="005E4AF4">
        <w:rPr>
          <w:rFonts w:ascii="Times New Roman" w:hAnsi="Times New Roman"/>
          <w:sz w:val="26"/>
          <w:szCs w:val="26"/>
        </w:rPr>
        <w:t xml:space="preserve"> Перерасчет размеров пенсий</w:t>
      </w:r>
      <w:r>
        <w:rPr>
          <w:rFonts w:ascii="Times New Roman" w:hAnsi="Times New Roman"/>
          <w:sz w:val="26"/>
          <w:szCs w:val="26"/>
        </w:rPr>
        <w:t xml:space="preserve"> (0, 0 и 1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Pr="00375E14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0168E7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168E7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 w:rsidRPr="005E4AF4">
        <w:rPr>
          <w:rFonts w:ascii="Times New Roman" w:hAnsi="Times New Roman"/>
          <w:sz w:val="26"/>
          <w:szCs w:val="26"/>
        </w:rPr>
        <w:t>Установление опеки над недееспособными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168E7">
        <w:rPr>
          <w:rFonts w:ascii="Times New Roman" w:hAnsi="Times New Roman"/>
          <w:sz w:val="26"/>
          <w:szCs w:val="26"/>
        </w:rPr>
        <w:t xml:space="preserve">(0, </w:t>
      </w:r>
      <w:r>
        <w:rPr>
          <w:rFonts w:ascii="Times New Roman" w:hAnsi="Times New Roman"/>
          <w:sz w:val="26"/>
          <w:szCs w:val="26"/>
        </w:rPr>
        <w:t>0</w:t>
      </w:r>
      <w:r w:rsidRPr="000168E7">
        <w:rPr>
          <w:rFonts w:ascii="Times New Roman" w:hAnsi="Times New Roman"/>
          <w:sz w:val="26"/>
          <w:szCs w:val="26"/>
        </w:rPr>
        <w:t xml:space="preserve"> и </w:t>
      </w:r>
      <w:r w:rsidR="005E4AF4">
        <w:rPr>
          <w:rFonts w:ascii="Times New Roman" w:hAnsi="Times New Roman"/>
          <w:sz w:val="26"/>
          <w:szCs w:val="26"/>
        </w:rPr>
        <w:t>1 обращение</w:t>
      </w:r>
      <w:r w:rsidRPr="000168E7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2F3AB2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F3AB2">
        <w:rPr>
          <w:rFonts w:ascii="Times New Roman" w:hAnsi="Times New Roman"/>
          <w:sz w:val="26"/>
          <w:szCs w:val="26"/>
        </w:rPr>
        <w:lastRenderedPageBreak/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>Получение и использование материнского капитала на федеральном уровне</w:t>
      </w:r>
      <w:r w:rsidRPr="002F3AB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F3AB2">
        <w:rPr>
          <w:rFonts w:ascii="Times New Roman" w:hAnsi="Times New Roman"/>
          <w:sz w:val="26"/>
          <w:szCs w:val="26"/>
        </w:rPr>
        <w:t xml:space="preserve">(0, 0 и </w:t>
      </w:r>
      <w:r w:rsidR="005E4AF4">
        <w:rPr>
          <w:rFonts w:ascii="Times New Roman" w:hAnsi="Times New Roman"/>
          <w:sz w:val="26"/>
          <w:szCs w:val="26"/>
        </w:rPr>
        <w:t>1 обращение</w:t>
      </w:r>
      <w:r w:rsidRPr="002F3AB2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004626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4626">
        <w:rPr>
          <w:rFonts w:ascii="Times New Roman" w:hAnsi="Times New Roman"/>
          <w:sz w:val="26"/>
          <w:szCs w:val="26"/>
        </w:rPr>
        <w:t xml:space="preserve">- </w:t>
      </w:r>
      <w:r w:rsidR="00C84557" w:rsidRPr="00C84557">
        <w:rPr>
          <w:rFonts w:ascii="Times New Roman" w:hAnsi="Times New Roman" w:cs="Times New Roman"/>
          <w:color w:val="000000"/>
          <w:sz w:val="26"/>
          <w:szCs w:val="26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Pr="00C84557">
        <w:rPr>
          <w:rFonts w:ascii="Times New Roman" w:hAnsi="Times New Roman" w:cs="Times New Roman"/>
          <w:sz w:val="26"/>
          <w:szCs w:val="26"/>
        </w:rPr>
        <w:t xml:space="preserve"> (0, </w:t>
      </w:r>
      <w:r w:rsidR="00C84557">
        <w:rPr>
          <w:rFonts w:ascii="Times New Roman" w:hAnsi="Times New Roman" w:cs="Times New Roman"/>
          <w:sz w:val="26"/>
          <w:szCs w:val="26"/>
        </w:rPr>
        <w:t>2 и 4</w:t>
      </w:r>
      <w:r w:rsidRPr="00C84557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C84557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C9C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84557" w:rsidRPr="00C84557">
        <w:rPr>
          <w:rFonts w:ascii="Times New Roman" w:hAnsi="Times New Roman" w:cs="Times New Roman"/>
          <w:color w:val="000000"/>
          <w:sz w:val="26"/>
          <w:szCs w:val="26"/>
        </w:rPr>
        <w:t>Ежемесячная денежная выплата, дополнительное ежемесячное материальное обеспечение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C84557">
        <w:rPr>
          <w:rFonts w:ascii="Times New Roman" w:hAnsi="Times New Roman" w:cs="Times New Roman"/>
          <w:sz w:val="26"/>
          <w:szCs w:val="26"/>
        </w:rPr>
        <w:t>1 и 0 обращение</w:t>
      </w:r>
      <w:r w:rsidRPr="00C84557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041ECF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1ECF">
        <w:rPr>
          <w:rFonts w:ascii="Times New Roman" w:hAnsi="Times New Roman"/>
          <w:sz w:val="26"/>
          <w:szCs w:val="26"/>
        </w:rPr>
        <w:t xml:space="preserve">-  </w:t>
      </w:r>
      <w:r w:rsidR="00C84557" w:rsidRPr="00C84557">
        <w:rPr>
          <w:rFonts w:ascii="Times New Roman" w:hAnsi="Times New Roman" w:cs="Times New Roman"/>
          <w:color w:val="000000"/>
          <w:sz w:val="26"/>
          <w:szCs w:val="26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Pr="00C84557">
        <w:rPr>
          <w:rFonts w:ascii="Times New Roman" w:hAnsi="Times New Roman" w:cs="Times New Roman"/>
          <w:sz w:val="26"/>
          <w:szCs w:val="26"/>
        </w:rPr>
        <w:t xml:space="preserve"> (0, </w:t>
      </w:r>
      <w:r w:rsidR="00C84557" w:rsidRPr="00C84557">
        <w:rPr>
          <w:rFonts w:ascii="Times New Roman" w:hAnsi="Times New Roman" w:cs="Times New Roman"/>
          <w:sz w:val="26"/>
          <w:szCs w:val="26"/>
        </w:rPr>
        <w:t>0 и 1 обращение</w:t>
      </w:r>
      <w:r w:rsidRPr="00C84557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0D7FC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AC4841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84557" w:rsidRPr="00C84557">
        <w:rPr>
          <w:rFonts w:ascii="Times New Roman" w:hAnsi="Times New Roman"/>
          <w:sz w:val="26"/>
          <w:szCs w:val="26"/>
        </w:rPr>
        <w:t>Питание обучающихся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C4841">
        <w:rPr>
          <w:rFonts w:ascii="Times New Roman" w:hAnsi="Times New Roman"/>
          <w:sz w:val="26"/>
          <w:szCs w:val="26"/>
        </w:rPr>
        <w:t>(</w:t>
      </w:r>
      <w:r w:rsidR="00C8455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</w:t>
      </w:r>
      <w:r w:rsidR="00C84557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и 0</w:t>
      </w:r>
      <w:r w:rsidRPr="00AC484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>-</w:t>
      </w:r>
      <w:r w:rsidRPr="00730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4557" w:rsidRPr="0073048C">
        <w:rPr>
          <w:rFonts w:ascii="Times New Roman" w:hAnsi="Times New Roman" w:cs="Times New Roman"/>
          <w:sz w:val="26"/>
          <w:szCs w:val="26"/>
        </w:rPr>
        <w:t>Условия проведения образовательного процесса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C84557" w:rsidRPr="0073048C">
        <w:rPr>
          <w:rFonts w:ascii="Times New Roman" w:hAnsi="Times New Roman" w:cs="Times New Roman"/>
          <w:sz w:val="26"/>
          <w:szCs w:val="26"/>
        </w:rPr>
        <w:t>4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Материально-техническое и информационное обеспечение образовательного процесса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C84557" w:rsidRPr="0073048C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Культурно-досуговая деятельность обучающихся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Деятельность организаций сферы культуры и их руководителей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(0, 1</w:t>
      </w:r>
      <w:r w:rsidRPr="0073048C">
        <w:rPr>
          <w:rFonts w:ascii="Times New Roman" w:hAnsi="Times New Roman" w:cs="Times New Roman"/>
          <w:sz w:val="26"/>
          <w:szCs w:val="26"/>
        </w:rPr>
        <w:t xml:space="preserve">  и </w:t>
      </w:r>
      <w:r w:rsidR="00C84557" w:rsidRPr="0073048C">
        <w:rPr>
          <w:rFonts w:ascii="Times New Roman" w:hAnsi="Times New Roman" w:cs="Times New Roman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Организация деятельности средств массовой информации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sz w:val="26"/>
          <w:szCs w:val="26"/>
        </w:rPr>
        <w:t>0 и 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Организация деятельности средств массовой информации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0 и </w:t>
      </w:r>
      <w:r w:rsidR="00C84557" w:rsidRPr="0073048C">
        <w:rPr>
          <w:rFonts w:ascii="Times New Roman" w:hAnsi="Times New Roman" w:cs="Times New Roman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Помещение в больницы и специализированные лечебные учреждения. Оплата за лечение, пребывание в лечебных учреждениях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0 и </w:t>
      </w:r>
      <w:r w:rsidR="00C84557" w:rsidRPr="0073048C">
        <w:rPr>
          <w:rFonts w:ascii="Times New Roman" w:hAnsi="Times New Roman" w:cs="Times New Roman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Медицинское обслуживание сельских жителей</w:t>
      </w:r>
      <w:r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C84557" w:rsidRPr="0073048C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Доступность физической культуры и спорта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Расходы местного бюджета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sz w:val="26"/>
          <w:szCs w:val="26"/>
        </w:rPr>
        <w:t>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Банковские карты/банкоматы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>(0, 0 и 1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sz w:val="26"/>
          <w:szCs w:val="26"/>
        </w:rPr>
        <w:t>Технологическое присоединение потребителей к системам электро-, тепло-, газо-, водоснабжения (0</w:t>
      </w:r>
      <w:r w:rsidRPr="0073048C">
        <w:rPr>
          <w:rFonts w:ascii="Times New Roman" w:hAnsi="Times New Roman" w:cs="Times New Roman"/>
          <w:sz w:val="26"/>
          <w:szCs w:val="26"/>
        </w:rPr>
        <w:t xml:space="preserve">, </w:t>
      </w:r>
      <w:r w:rsidR="00C84557" w:rsidRPr="0073048C">
        <w:rPr>
          <w:rFonts w:ascii="Times New Roman" w:hAnsi="Times New Roman" w:cs="Times New Roman"/>
          <w:sz w:val="26"/>
          <w:szCs w:val="26"/>
        </w:rPr>
        <w:t>3 и 4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Подготовка и прохождение осенне-зимнего периода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>(</w:t>
      </w:r>
      <w:r w:rsidR="00C84557" w:rsidRPr="0073048C">
        <w:rPr>
          <w:rFonts w:ascii="Times New Roman" w:hAnsi="Times New Roman" w:cs="Times New Roman"/>
          <w:sz w:val="26"/>
          <w:szCs w:val="26"/>
        </w:rPr>
        <w:t>1, 1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Парковки автотранспорта вне организованных автостоянок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(0, 3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C84557" w:rsidRPr="0073048C">
        <w:rPr>
          <w:rFonts w:ascii="Times New Roman" w:hAnsi="Times New Roman" w:cs="Times New Roman"/>
          <w:sz w:val="26"/>
          <w:szCs w:val="26"/>
        </w:rPr>
        <w:t>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Уборка снега, опавших листьев, мусора и посторонних предметов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1 и 2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4557" w:rsidRPr="0073048C">
        <w:rPr>
          <w:rFonts w:ascii="Times New Roman" w:hAnsi="Times New Roman" w:cs="Times New Roman"/>
          <w:sz w:val="26"/>
          <w:szCs w:val="26"/>
        </w:rPr>
        <w:t>обращения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Благоустройство и ремонт подъездных дорог, в том числе тротуаров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>Газификация поселений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(0, 0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Организация условий и мест для детского отдыха и досуга (детских и спортивных площадок)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Пчеловодство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Содержание транспортной инфраструктуры (2, 10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оказания услуг связи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0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субъектов торговли, торговые точки, организация торговли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(0, 0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Торговля товарами, купля-продажа товаров, осуществление торговой деятельности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E1151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Торговля товарами, купля-продажа товаров, осуществление торговой деятельности </w:t>
      </w:r>
      <w:r w:rsidR="001A16EB" w:rsidRPr="0073048C">
        <w:rPr>
          <w:rFonts w:ascii="Times New Roman" w:hAnsi="Times New Roman" w:cs="Times New Roman"/>
          <w:color w:val="000000"/>
          <w:sz w:val="26"/>
          <w:szCs w:val="26"/>
        </w:rPr>
        <w:t>(0, 0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="001A16EB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в области охраны окружающей среды при осуществлении хозяйственной и иной деятельности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(0, 0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2 обращения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Водное хозяйство и экология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4450E7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животных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4450E7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Реклама (за исключением рекламы в СМИ) (0, 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4450E7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Регистрация по месту жительства и пребывания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4450E7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1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Противопожарная служба, соблюдение норм противопожарной безопасности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4450E7" w:rsidRPr="0073048C">
        <w:rPr>
          <w:rFonts w:ascii="Times New Roman" w:hAnsi="Times New Roman" w:cs="Times New Roman"/>
          <w:color w:val="000000"/>
          <w:sz w:val="26"/>
          <w:szCs w:val="26"/>
        </w:rPr>
        <w:t>0 и 1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E1151" w:rsidRPr="0073048C" w:rsidRDefault="001E1151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Вопросы частного домовладения (0, 1 и 2 обращений соответственно);</w:t>
      </w:r>
    </w:p>
    <w:p w:rsidR="001E1151" w:rsidRPr="0073048C" w:rsidRDefault="001E1151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Постановка на учет в органе местного самоуправления и восстановление в очереди на получение жилья граждан, нуждающихся в жилых помещениях (0, 0 и 1 обращение соответственно);</w:t>
      </w:r>
    </w:p>
    <w:p w:rsidR="001E1151" w:rsidRPr="0073048C" w:rsidRDefault="001E1151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 Оплата жилищно-коммунальных услуг (ЖКХ), взносов в Фонд капитального ремонта (0, 1 и 0 обращений соответственно);</w:t>
      </w:r>
    </w:p>
    <w:p w:rsidR="001E1151" w:rsidRPr="0073048C" w:rsidRDefault="001E1151" w:rsidP="001E115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Эксплуатация и ремонт частного жилищного фонда (приватизированные жилые помещения в многоквартирных домах, индивидуальные жилые дома) (0, </w:t>
      </w:r>
      <w:r w:rsidR="0073048C" w:rsidRPr="0073048C">
        <w:rPr>
          <w:rFonts w:ascii="Times New Roman" w:hAnsi="Times New Roman" w:cs="Times New Roman"/>
          <w:color w:val="000000"/>
          <w:sz w:val="26"/>
          <w:szCs w:val="26"/>
        </w:rPr>
        <w:t>1 и 0 обращений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Перебои в электроснабжении (0, 0 и 1 обращение соответственно);</w:t>
      </w:r>
    </w:p>
    <w:p w:rsidR="001E1151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Перебои в газоснабжении (0, 0 и 1 обращение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3048C">
        <w:rPr>
          <w:rFonts w:ascii="Times New Roman" w:hAnsi="Times New Roman" w:cs="Times New Roman"/>
          <w:sz w:val="26"/>
          <w:szCs w:val="26"/>
        </w:rPr>
        <w:t xml:space="preserve">Подключение индивидуальных жилых домов к централизованным сетям водо-, тепло - газо-, электроснабжения и водоотведения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(0, 0 и 1 обращение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Обращение с твердыми коммунальными отходами (0, 1 и 0 обращений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Несанкционированная свалка мусора, биоотходы (0, 2 и 2 обращений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(0, 1 и 1 обращение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Капитальный ремонт общего имущества  (0, 2 и 0 обращений соответственно);</w:t>
      </w:r>
    </w:p>
    <w:p w:rsidR="0073048C" w:rsidRPr="0073048C" w:rsidRDefault="0073048C" w:rsidP="0073048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Pr="0073048C">
        <w:rPr>
          <w:rFonts w:ascii="Times New Roman" w:hAnsi="Times New Roman" w:cs="Times New Roman"/>
          <w:sz w:val="26"/>
          <w:szCs w:val="26"/>
        </w:rPr>
        <w:t xml:space="preserve"> Приборы учета коммунальных ресурсов в жилищном фонде (в том числе на общедомовые нужды)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(0, 1 и 0 обращений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Оплата коммунальных услуг и электроэнергии, в том числе льготы (0, 1 и 0 обращений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Муниципальный жилищный фонд (0, 0 и 1 обращение соответственно);</w:t>
      </w:r>
    </w:p>
    <w:p w:rsidR="0073048C" w:rsidRPr="0073048C" w:rsidRDefault="0073048C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>- Перевод жилого помещения в нежилое помещение (0, 2 и 0 обращений соответственно);</w:t>
      </w:r>
    </w:p>
    <w:p w:rsidR="002659E2" w:rsidRPr="0073048C" w:rsidRDefault="002659E2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79A8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175759" w:rsidRPr="006679A8">
        <w:rPr>
          <w:rFonts w:ascii="Times New Roman" w:hAnsi="Times New Roman" w:cs="Times New Roman"/>
          <w:b/>
          <w:sz w:val="26"/>
          <w:szCs w:val="26"/>
        </w:rPr>
        <w:t>в 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квартале 2020 года, в сравнении с аналогичными периодами 2019 и 2018 годов</w:t>
      </w:r>
      <w:r w:rsidRPr="006679A8">
        <w:rPr>
          <w:rFonts w:ascii="Times New Roman" w:hAnsi="Times New Roman" w:cs="Times New Roman"/>
          <w:sz w:val="26"/>
          <w:szCs w:val="26"/>
        </w:rPr>
        <w:t xml:space="preserve">, отмечается тенденция 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увеличения </w:t>
      </w:r>
      <w:r w:rsidRPr="006679A8">
        <w:rPr>
          <w:rFonts w:ascii="Times New Roman" w:hAnsi="Times New Roman" w:cs="Times New Roman"/>
          <w:sz w:val="26"/>
          <w:szCs w:val="26"/>
        </w:rPr>
        <w:t>количества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по следующим вопросам: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>- Деятельность исполнительно-распорядительных</w:t>
      </w:r>
      <w:r w:rsidRPr="00063D13">
        <w:rPr>
          <w:rFonts w:ascii="Times New Roman" w:hAnsi="Times New Roman"/>
          <w:sz w:val="26"/>
          <w:szCs w:val="26"/>
        </w:rPr>
        <w:t xml:space="preserve"> органов местного самоуправления и его руководителей (</w:t>
      </w:r>
      <w:r w:rsidR="00961266">
        <w:rPr>
          <w:rFonts w:ascii="Times New Roman" w:hAnsi="Times New Roman"/>
          <w:sz w:val="26"/>
          <w:szCs w:val="26"/>
        </w:rPr>
        <w:t>1, 0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63D13">
        <w:rPr>
          <w:rFonts w:ascii="Times New Roman" w:hAnsi="Times New Roman"/>
          <w:sz w:val="26"/>
          <w:szCs w:val="26"/>
        </w:rPr>
        <w:t xml:space="preserve">- </w:t>
      </w:r>
      <w:r w:rsidR="00961266">
        <w:rPr>
          <w:rFonts w:ascii="Times New Roman" w:hAnsi="Times New Roman"/>
          <w:sz w:val="26"/>
          <w:szCs w:val="26"/>
        </w:rPr>
        <w:t>Почетные звания</w:t>
      </w:r>
      <w:r w:rsidRPr="00063D13">
        <w:rPr>
          <w:rFonts w:ascii="Times New Roman" w:hAnsi="Times New Roman"/>
          <w:sz w:val="26"/>
          <w:szCs w:val="26"/>
        </w:rPr>
        <w:t xml:space="preserve"> 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961266">
        <w:rPr>
          <w:rFonts w:ascii="Times New Roman" w:hAnsi="Times New Roman"/>
          <w:sz w:val="26"/>
          <w:szCs w:val="26"/>
        </w:rPr>
        <w:t>Просьбы об оказании финансовой помощи</w:t>
      </w:r>
      <w:r w:rsidRPr="003577D6">
        <w:rPr>
          <w:rFonts w:ascii="Times New Roman" w:hAnsi="Times New Roman"/>
          <w:sz w:val="26"/>
          <w:szCs w:val="26"/>
        </w:rPr>
        <w:t xml:space="preserve"> 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 xml:space="preserve"> Льготы и меры социальной поддержки инвалидов</w:t>
      </w:r>
      <w:r w:rsidRPr="003577D6">
        <w:rPr>
          <w:rFonts w:ascii="Times New Roman" w:hAnsi="Times New Roman"/>
          <w:sz w:val="26"/>
          <w:szCs w:val="26"/>
        </w:rPr>
        <w:t xml:space="preserve"> 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Образовательные стандарты, требования к образовательному процессу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1C5289">
        <w:rPr>
          <w:rFonts w:ascii="Times New Roman" w:hAnsi="Times New Roman"/>
          <w:color w:val="000000"/>
          <w:sz w:val="26"/>
          <w:szCs w:val="26"/>
        </w:rPr>
        <w:t xml:space="preserve">Условия проведения образовательного процесса </w:t>
      </w:r>
      <w:r w:rsidR="001C5289">
        <w:rPr>
          <w:rFonts w:ascii="Times New Roman" w:hAnsi="Times New Roman"/>
          <w:sz w:val="26"/>
          <w:szCs w:val="26"/>
        </w:rPr>
        <w:t>(1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Дорожные знаки и дорожная разметка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Эксплуатация и сохранность автомобильных дорог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Содержание кладбищ и мест захоронений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(2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Тарифы и льготы на бытовые услуги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1C5289">
        <w:rPr>
          <w:rFonts w:ascii="Times New Roman" w:hAnsi="Times New Roman"/>
          <w:color w:val="000000"/>
          <w:sz w:val="26"/>
          <w:szCs w:val="26"/>
        </w:rPr>
        <w:t>Загрязнение окружающей среды, сбросы, выбросы, отходы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(4, 1 и 2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Защита прав на землю и рассмотрение земельных споров (2, 1</w:t>
      </w:r>
      <w:r w:rsidRPr="003577D6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>Памятники воинам, воинские захоронения, мемориалы (1, 0 и 0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Конфликты на бытовой почве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C5289">
        <w:rPr>
          <w:rFonts w:ascii="Times New Roman" w:hAnsi="Times New Roman"/>
          <w:sz w:val="26"/>
          <w:szCs w:val="26"/>
        </w:rPr>
        <w:t xml:space="preserve"> Переселение из подвалов, бараков, коммуналок, общежитий, аварийных домов, ветхого жилья, </w:t>
      </w:r>
      <w:r w:rsidR="006679A8">
        <w:rPr>
          <w:rFonts w:ascii="Times New Roman" w:hAnsi="Times New Roman"/>
          <w:sz w:val="26"/>
          <w:szCs w:val="26"/>
        </w:rPr>
        <w:t>санитарно-защитной зоны</w:t>
      </w:r>
      <w:r w:rsidR="001C5289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E06A61" w:rsidRDefault="006679A8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06A61">
        <w:rPr>
          <w:rFonts w:ascii="Times New Roman" w:hAnsi="Times New Roman"/>
          <w:b/>
          <w:color w:val="000000" w:themeColor="text1"/>
          <w:sz w:val="26"/>
          <w:szCs w:val="26"/>
        </w:rPr>
        <w:t>В 3</w:t>
      </w:r>
      <w:r w:rsidR="002659E2" w:rsidRPr="00E06A6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квартале 2020 года сократилось, в сравнении с аналогичным периодом 2019 года</w:t>
      </w:r>
      <w:r w:rsidR="002659E2" w:rsidRPr="00E06A61">
        <w:rPr>
          <w:rFonts w:ascii="Times New Roman" w:hAnsi="Times New Roman"/>
          <w:color w:val="000000" w:themeColor="text1"/>
          <w:sz w:val="26"/>
          <w:szCs w:val="26"/>
        </w:rPr>
        <w:t>, количество обращений по следующим вопросам: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color w:val="000000" w:themeColor="text1"/>
          <w:szCs w:val="26"/>
        </w:rPr>
        <w:t xml:space="preserve">- Развитие общественных отношений </w:t>
      </w:r>
      <w:r w:rsidRPr="00EC6B0F">
        <w:rPr>
          <w:rFonts w:ascii="Times New Roman" w:eastAsia="Calibri" w:hAnsi="Times New Roman"/>
          <w:color w:val="000000" w:themeColor="text1"/>
          <w:szCs w:val="26"/>
          <w:lang w:eastAsia="en-US"/>
        </w:rPr>
        <w:t>(с 1 обращения</w:t>
      </w:r>
      <w:r w:rsidR="006679A8" w:rsidRPr="00EC6B0F">
        <w:rPr>
          <w:rFonts w:ascii="Times New Roman" w:eastAsia="Calibri" w:hAnsi="Times New Roman"/>
          <w:szCs w:val="26"/>
          <w:lang w:eastAsia="en-US"/>
        </w:rPr>
        <w:t xml:space="preserve">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6679A8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lastRenderedPageBreak/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Государственная регистрация прав на недвижимое имущество и сделок с ним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>(с 1 обра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Опека и попечительство. Службы по обслуживанию детей, оказавшихся в трудной жизненной ситуации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>(с 2 обращений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Ежемесячная денежная выплата, дополнительное ежемесячное материальное обеспечение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Питание обучающихся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Условия проведения образовательного процесса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(с 4 обращений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ние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Материально-техническое и информационное обеспечение образовательного процесса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</w:t>
      </w:r>
      <w:r w:rsidRPr="00EC6B0F">
        <w:rPr>
          <w:rFonts w:ascii="Times New Roman" w:eastAsia="Calibri" w:hAnsi="Times New Roman"/>
          <w:szCs w:val="26"/>
          <w:lang w:eastAsia="en-US"/>
        </w:rPr>
        <w:t>1 обращения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Культурно-досуговая деятельность обучающихся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(с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й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Деятельность организаций сферы культуры и их руководителей</w:t>
      </w:r>
      <w:r w:rsidRPr="00EC6B0F">
        <w:rPr>
          <w:rFonts w:ascii="Times New Roman" w:hAnsi="Times New Roman"/>
          <w:szCs w:val="26"/>
        </w:rPr>
        <w:t xml:space="preserve">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Доступность физической культуры и спорта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2C79AA" w:rsidRPr="00EC6B0F">
        <w:rPr>
          <w:rFonts w:ascii="Times New Roman" w:hAnsi="Times New Roman"/>
          <w:color w:val="000000"/>
          <w:szCs w:val="26"/>
        </w:rPr>
        <w:t>Расходы местного бюджета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(с 2 обращений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ний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2C79AA" w:rsidRPr="00EC6B0F">
        <w:rPr>
          <w:rFonts w:ascii="Times New Roman" w:hAnsi="Times New Roman"/>
          <w:szCs w:val="26"/>
        </w:rPr>
        <w:t>Технологическое присоединение потребителей к системам электро-, тепло-, газо-, водоснабжения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 xml:space="preserve"> (с 3 обращений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 1 квартале 2020 года – 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2C79AA" w:rsidRPr="00EC6B0F">
        <w:rPr>
          <w:rFonts w:ascii="Times New Roman" w:eastAsia="Calibri" w:hAnsi="Times New Roman"/>
          <w:szCs w:val="26"/>
          <w:lang w:eastAsia="en-US"/>
        </w:rPr>
        <w:t>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Парковки автотранспорта вне организованных автостоянок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3 обращений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 1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Уборка снега, опавших листьев, мусора и посторонних предметов</w:t>
      </w:r>
      <w:r w:rsidRPr="00EC6B0F">
        <w:rPr>
          <w:rFonts w:ascii="Times New Roman" w:hAnsi="Times New Roman"/>
          <w:szCs w:val="26"/>
        </w:rPr>
        <w:t xml:space="preserve"> 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 1 квартале 2020 года – 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ний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6B0F">
        <w:rPr>
          <w:rFonts w:ascii="Times New Roman" w:hAnsi="Times New Roman" w:cs="Times New Roman"/>
          <w:sz w:val="26"/>
          <w:szCs w:val="26"/>
        </w:rPr>
        <w:t xml:space="preserve">- </w:t>
      </w:r>
      <w:r w:rsidR="00550189" w:rsidRPr="00EC6B0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условий и мест для детского отдыха и досуга (детских и спортивных площадок)</w:t>
      </w:r>
      <w:r w:rsidR="00550189" w:rsidRPr="00EC6B0F">
        <w:rPr>
          <w:rFonts w:ascii="Times New Roman" w:hAnsi="Times New Roman" w:cs="Times New Roman"/>
          <w:sz w:val="26"/>
          <w:szCs w:val="26"/>
        </w:rPr>
        <w:t xml:space="preserve"> (с 1 обращения в 3</w:t>
      </w:r>
      <w:r w:rsidRPr="00EC6B0F">
        <w:rPr>
          <w:rFonts w:ascii="Times New Roman" w:hAnsi="Times New Roman" w:cs="Times New Roman"/>
          <w:sz w:val="26"/>
          <w:szCs w:val="26"/>
        </w:rPr>
        <w:t xml:space="preserve"> квартале 2019 года до 0 обращений за аналогичный период 2020 </w:t>
      </w:r>
      <w:r w:rsidR="00550189" w:rsidRPr="00EC6B0F">
        <w:rPr>
          <w:rFonts w:ascii="Times New Roman" w:hAnsi="Times New Roman" w:cs="Times New Roman"/>
          <w:sz w:val="26"/>
          <w:szCs w:val="26"/>
        </w:rPr>
        <w:t>года, в 1 квартале 2020 года – 0 обращений</w:t>
      </w:r>
      <w:r w:rsidRPr="00EC6B0F">
        <w:rPr>
          <w:rFonts w:ascii="Times New Roman" w:hAnsi="Times New Roman" w:cs="Times New Roman"/>
          <w:sz w:val="26"/>
          <w:szCs w:val="26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lastRenderedPageBreak/>
        <w:t>-</w:t>
      </w:r>
      <w:r w:rsidR="00550189" w:rsidRPr="00EC6B0F">
        <w:rPr>
          <w:rFonts w:ascii="Times New Roman" w:hAnsi="Times New Roman"/>
          <w:color w:val="000000"/>
          <w:szCs w:val="26"/>
        </w:rPr>
        <w:t xml:space="preserve"> Пчеловодство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2 обращений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Содержание транспортной инфраструктуры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10 обращений в 3 квартале 2019 года до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обращений за аналогичный период 2020 года, в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о 2 квартале 2020 года – 2 обращения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Качество оказания услуг связи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 1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Реклама (за исключением рекламы в СМИ)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 квартале 2019 года до 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обращений за аналогичный период 2020 года, в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Вопросы частного домовладения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550189" w:rsidRPr="00EC6B0F">
        <w:rPr>
          <w:rFonts w:ascii="Times New Roman" w:hAnsi="Times New Roman"/>
          <w:color w:val="000000"/>
          <w:szCs w:val="26"/>
        </w:rPr>
        <w:t>Оплата жилищно-коммунальных услуг (ЖКХ), взносов в Фонд капитального ремонта</w:t>
      </w:r>
      <w:r w:rsidR="00550189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(с </w:t>
      </w:r>
      <w:r w:rsidR="0031481A" w:rsidRPr="00EC6B0F"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31481A" w:rsidRPr="00EC6B0F">
        <w:rPr>
          <w:rFonts w:ascii="Times New Roman" w:eastAsia="Calibri" w:hAnsi="Times New Roman"/>
          <w:szCs w:val="26"/>
          <w:lang w:eastAsia="en-US"/>
        </w:rPr>
        <w:t>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31481A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</w:t>
      </w:r>
      <w:r w:rsidR="0031481A" w:rsidRPr="00EC6B0F">
        <w:rPr>
          <w:rFonts w:ascii="Times New Roman" w:eastAsia="Calibri" w:hAnsi="Times New Roman"/>
          <w:szCs w:val="26"/>
          <w:lang w:eastAsia="en-US"/>
        </w:rPr>
        <w:t>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31481A" w:rsidRPr="00EC6B0F">
        <w:rPr>
          <w:rFonts w:ascii="Times New Roman" w:eastAsia="Calibri" w:hAnsi="Times New Roman"/>
          <w:szCs w:val="26"/>
          <w:lang w:eastAsia="en-US"/>
        </w:rPr>
        <w:t>ние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Эксплуатация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Pr="00EC6B0F">
        <w:rPr>
          <w:rFonts w:ascii="Times New Roman" w:hAnsi="Times New Roman"/>
          <w:szCs w:val="26"/>
        </w:rPr>
        <w:t xml:space="preserve"> 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Обращение с твердыми коммунальными отходами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(с 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0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ний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Несанкционированная свалка мусора, биоотходы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(с 2 обращений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Управляющие организации, товарищества собственников жилья и иные формы управления собственностью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>(с 1 обраще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 1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Капитальный ремонт общего имущества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(с 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обращений во 2 квартале 2019 года до 2 обращений за аналогичный период 2020 года, в 1 квартале 2020 года – 1 обращение);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szCs w:val="26"/>
        </w:rPr>
        <w:t>Приборы учета коммунальных ресурсов в жилищном фонде (в том числе на общедомовые нужды)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EC6B0F">
        <w:rPr>
          <w:rFonts w:ascii="Times New Roman" w:eastAsia="Calibri" w:hAnsi="Times New Roman"/>
          <w:szCs w:val="26"/>
          <w:lang w:eastAsia="en-US"/>
        </w:rPr>
        <w:t>(с 1 обращения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Оплата коммунальных услуг и электроэнергии, в том числе льготы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(с 1 обращения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lastRenderedPageBreak/>
        <w:t xml:space="preserve">- </w:t>
      </w:r>
      <w:r w:rsidR="00E06A61" w:rsidRPr="00EC6B0F">
        <w:rPr>
          <w:rFonts w:ascii="Times New Roman" w:hAnsi="Times New Roman"/>
          <w:color w:val="000000"/>
          <w:szCs w:val="26"/>
        </w:rPr>
        <w:t>Перевод жилого помещения в нежилое помещение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 xml:space="preserve"> (с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обращений в 3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2019 года до 0 обращений за аналогичный период 2020 года, в</w:t>
      </w:r>
      <w:r w:rsidR="00E06A61" w:rsidRPr="00EC6B0F">
        <w:rPr>
          <w:rFonts w:ascii="Times New Roman" w:eastAsia="Calibri" w:hAnsi="Times New Roman"/>
          <w:szCs w:val="26"/>
          <w:lang w:eastAsia="en-US"/>
        </w:rPr>
        <w:t>о 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 – 0 обращений);</w:t>
      </w:r>
    </w:p>
    <w:p w:rsidR="002659E2" w:rsidRPr="00EC6B0F" w:rsidRDefault="002659E2" w:rsidP="002659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Вместе с тем, </w:t>
      </w:r>
      <w:r w:rsidR="00E06A61" w:rsidRPr="00EC6B0F">
        <w:rPr>
          <w:rFonts w:ascii="Times New Roman" w:eastAsia="Calibri" w:hAnsi="Times New Roman"/>
          <w:b/>
          <w:szCs w:val="26"/>
          <w:lang w:eastAsia="en-US"/>
        </w:rPr>
        <w:t>в 3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 xml:space="preserve"> квартале 2020 года увеличилось, в сравнении с аналогичным периодом 2019 года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, количество обращений в </w:t>
      </w:r>
      <w:r w:rsidRPr="00EC6B0F">
        <w:rPr>
          <w:rFonts w:ascii="Times New Roman" w:hAnsi="Times New Roman"/>
          <w:szCs w:val="26"/>
        </w:rPr>
        <w:t>администрацию Павловского муниципального района Воронежской области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по следующим направлениям: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>Государство, общество, политика:</w:t>
      </w: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8D5EED" w:rsidRPr="00EC6B0F">
        <w:rPr>
          <w:rFonts w:ascii="Times New Roman" w:eastAsia="Calibri" w:hAnsi="Times New Roman"/>
          <w:szCs w:val="26"/>
          <w:lang w:eastAsia="en-US"/>
        </w:rPr>
        <w:t>Почетные звания  (с 0 обращений в 3 квартале 2019 года до 1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обращения за аналогичный период 2020 года, в</w:t>
      </w:r>
      <w:r w:rsidR="008D5EED" w:rsidRPr="00EC6B0F">
        <w:rPr>
          <w:rFonts w:ascii="Times New Roman" w:eastAsia="Calibri" w:hAnsi="Times New Roman"/>
          <w:szCs w:val="26"/>
          <w:lang w:eastAsia="en-US"/>
        </w:rPr>
        <w:t>о 2 квартале 2020 года – 0 обращений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Pr="00EC6B0F">
        <w:rPr>
          <w:rFonts w:ascii="Times New Roman" w:eastAsia="Calibri" w:hAnsi="Times New Roman"/>
          <w:b/>
          <w:szCs w:val="26"/>
          <w:lang w:eastAsia="en-US"/>
        </w:rPr>
        <w:t>Социальная сфера: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hAnsi="Times New Roman"/>
          <w:szCs w:val="26"/>
        </w:rPr>
        <w:t xml:space="preserve">- Просьбы об оказании финансовой помощи </w:t>
      </w:r>
      <w:r w:rsidRPr="00EC6B0F">
        <w:rPr>
          <w:rFonts w:ascii="Times New Roman" w:eastAsia="Calibri" w:hAnsi="Times New Roman"/>
          <w:szCs w:val="26"/>
          <w:lang w:eastAsia="en-US"/>
        </w:rPr>
        <w:t>(с 0 обращений в 3 квартале 2019 года до 1 обращения за аналогичный период 2020 года, во 2 квартале 2020 года – 0 обращений);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Льготы и меры социальной поддержки инвалидов (с 0 обращений в 3 квартале 2019 года до 1 обращения за аналогичный период 2020 года, во 2 квартале 2020 года – 0 обращений);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Образовательные стандарты, требования к образовательному процессу (с 0 обращений в 3 квартале 2019 года до 1 обращения за аналогичный период 2020 года, во 2 квартале 2020 года – 0 обращений);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Условия проведения образовательного процесса (с 0 обращений в 3 квартале 2019 года до 1 обращения за аналогичный период 2020 года, во 2 квартале 2020 года – 0 обращений);</w:t>
      </w:r>
    </w:p>
    <w:p w:rsidR="002659E2" w:rsidRPr="00EC6B0F" w:rsidRDefault="005967D1" w:rsidP="005967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6B0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2659E2" w:rsidRPr="00EC6B0F">
        <w:rPr>
          <w:rFonts w:ascii="Times New Roman" w:hAnsi="Times New Roman" w:cs="Times New Roman"/>
          <w:b/>
          <w:sz w:val="26"/>
          <w:szCs w:val="26"/>
        </w:rPr>
        <w:t>- Экономика: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Дорожные знаки и дорожная разметка (с 0 обращений в 3 квартале 2019 года до 1 обращения за аналогичный период 2020 года, во 2 квартале 2020 года – 0 обращений);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Эксплуатация и сохранность автомобильных дорог (с 0 обращений в 3 квартале 2019 года до 1 обращения за аналогичный период 2020 года, во 2 квартале 2020 года – 0 обращений);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Содержание кладбищ и мест захоронений (с 0 обращений в 3 квартале 2019 года до 2 обращений за аналогичный период 2020 года, во 2 квартале 2020 года – 1 обращения);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Тарифы и льготы на бытовые услуги (с 0 обращений в 3 квартале 2019 года до 1 обращения за аналогичный период 2020 года, во 2 квартале 2020 года – 0 обращений);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Загрязнение окружающей среды, сбросы, выбросы, отходы (с 1 обращения в 3 квартале 2019 года до 4 обращений за аналогичный период 2020 года, во 2 квартале 2020 года – 1 обращение);</w:t>
      </w:r>
    </w:p>
    <w:p w:rsidR="00D96459" w:rsidRPr="00EC6B0F" w:rsidRDefault="00D96459" w:rsidP="00D96459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 Защита прав на землю и рассмотрение земельных споров (с 1 обращения в 3 квартале 2019 года до 2 обращений за аналогичный период 2020 года, во 2 квартале 2020 года – 1 обращение);</w:t>
      </w:r>
    </w:p>
    <w:p w:rsidR="001A18A8" w:rsidRPr="00EC6B0F" w:rsidRDefault="001A18A8" w:rsidP="001A18A8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</w:p>
    <w:p w:rsidR="002659E2" w:rsidRPr="00EC6B0F" w:rsidRDefault="002659E2" w:rsidP="002659E2">
      <w:pPr>
        <w:pStyle w:val="aa"/>
        <w:ind w:firstLine="426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EC6B0F">
        <w:rPr>
          <w:rFonts w:ascii="Times New Roman" w:eastAsia="Calibri" w:hAnsi="Times New Roman"/>
          <w:b/>
          <w:szCs w:val="26"/>
          <w:lang w:eastAsia="en-US"/>
        </w:rPr>
        <w:t>- Жилищно-коммунальная сфера:</w:t>
      </w:r>
    </w:p>
    <w:p w:rsidR="00D96459" w:rsidRPr="00EC6B0F" w:rsidRDefault="00D96459" w:rsidP="00D96459">
      <w:pPr>
        <w:pStyle w:val="aa"/>
        <w:ind w:firstLine="426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Переселение из подвалов, бараков, коммуналок, общежитий, аварийных домов, ветхого жилья, санитарно-защитной зоны (с 0 обращений в 3 квартале 2019 </w:t>
      </w:r>
      <w:r w:rsidRPr="00EC6B0F">
        <w:rPr>
          <w:rFonts w:ascii="Times New Roman" w:eastAsia="Calibri" w:hAnsi="Times New Roman"/>
          <w:szCs w:val="26"/>
          <w:lang w:eastAsia="en-US"/>
        </w:rPr>
        <w:lastRenderedPageBreak/>
        <w:t>года до 1 обращения за аналогичный период 2020 года, во 2 квартале 2020 года – 0 обращений);</w:t>
      </w:r>
    </w:p>
    <w:p w:rsidR="002659E2" w:rsidRPr="00EC6B0F" w:rsidRDefault="002659E2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6B0F">
        <w:rPr>
          <w:rFonts w:ascii="Times New Roman" w:hAnsi="Times New Roman" w:cs="Times New Roman"/>
          <w:b/>
          <w:sz w:val="26"/>
          <w:szCs w:val="26"/>
        </w:rPr>
        <w:t>Примерно на прежнем уровне</w:t>
      </w:r>
      <w:r w:rsidRPr="00EC6B0F">
        <w:rPr>
          <w:rFonts w:ascii="Times New Roman" w:hAnsi="Times New Roman" w:cs="Times New Roman"/>
          <w:sz w:val="26"/>
          <w:szCs w:val="26"/>
        </w:rPr>
        <w:t>, в сравнении с аналогичным периодом 2019 года, сохранилось количество обращений по вопросам, касающимся:</w:t>
      </w:r>
    </w:p>
    <w:p w:rsidR="002659E2" w:rsidRPr="00EC6B0F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D96459" w:rsidRPr="00EC6B0F">
        <w:rPr>
          <w:rFonts w:ascii="Times New Roman" w:eastAsia="Calibri" w:hAnsi="Times New Roman"/>
          <w:szCs w:val="26"/>
          <w:lang w:eastAsia="en-US"/>
        </w:rPr>
        <w:t>Подготовка и прохождение осенне-зимнего периода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(1 обращение);</w:t>
      </w:r>
    </w:p>
    <w:p w:rsidR="002659E2" w:rsidRPr="00EC6B0F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 xml:space="preserve">- </w:t>
      </w:r>
      <w:r w:rsidR="00D96459" w:rsidRPr="00EC6B0F">
        <w:rPr>
          <w:rFonts w:ascii="Times New Roman" w:eastAsia="Calibri" w:hAnsi="Times New Roman"/>
          <w:szCs w:val="26"/>
          <w:lang w:eastAsia="en-US"/>
        </w:rPr>
        <w:t>Водоснабжение поселений (2</w:t>
      </w:r>
      <w:r w:rsidRPr="00EC6B0F">
        <w:rPr>
          <w:rFonts w:ascii="Times New Roman" w:eastAsia="Calibri" w:hAnsi="Times New Roman"/>
          <w:szCs w:val="26"/>
          <w:lang w:eastAsia="en-US"/>
        </w:rPr>
        <w:t xml:space="preserve"> обраще</w:t>
      </w:r>
      <w:r w:rsidR="00D96459" w:rsidRPr="00EC6B0F">
        <w:rPr>
          <w:rFonts w:ascii="Times New Roman" w:eastAsia="Calibri" w:hAnsi="Times New Roman"/>
          <w:szCs w:val="26"/>
          <w:lang w:eastAsia="en-US"/>
        </w:rPr>
        <w:t>ния</w:t>
      </w:r>
      <w:r w:rsidRPr="00EC6B0F">
        <w:rPr>
          <w:rFonts w:ascii="Times New Roman" w:eastAsia="Calibri" w:hAnsi="Times New Roman"/>
          <w:szCs w:val="26"/>
          <w:lang w:eastAsia="en-US"/>
        </w:rPr>
        <w:t>);</w:t>
      </w:r>
    </w:p>
    <w:p w:rsidR="002659E2" w:rsidRPr="00EC6B0F" w:rsidRDefault="00D96459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EC6B0F">
        <w:rPr>
          <w:rFonts w:ascii="Times New Roman" w:eastAsia="Calibri" w:hAnsi="Times New Roman"/>
          <w:szCs w:val="26"/>
          <w:lang w:eastAsia="en-US"/>
        </w:rPr>
        <w:t>-Транспортное обслуживание населения, пассажирские перевозки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>(1 обращение).</w:t>
      </w:r>
    </w:p>
    <w:p w:rsidR="002659E2" w:rsidRPr="00701A48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701A48">
        <w:rPr>
          <w:rFonts w:ascii="Times New Roman" w:hAnsi="Times New Roman"/>
          <w:szCs w:val="26"/>
        </w:rPr>
        <w:t xml:space="preserve">Исходя из проведенного анализа </w:t>
      </w:r>
      <w:r w:rsidRPr="00701A48">
        <w:rPr>
          <w:rFonts w:ascii="Times New Roman" w:hAnsi="Times New Roman"/>
          <w:noProof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701A48">
        <w:rPr>
          <w:rFonts w:ascii="Times New Roman" w:hAnsi="Times New Roman"/>
          <w:szCs w:val="26"/>
        </w:rPr>
        <w:t xml:space="preserve">в администрацию Павловского муниципального района Воронежской области </w:t>
      </w:r>
      <w:r w:rsidRPr="00701A48">
        <w:rPr>
          <w:rFonts w:ascii="Times New Roman" w:hAnsi="Times New Roman"/>
          <w:noProof/>
          <w:szCs w:val="26"/>
        </w:rPr>
        <w:t>в</w:t>
      </w:r>
      <w:r w:rsidR="00AE06C2" w:rsidRPr="00701A48">
        <w:rPr>
          <w:rFonts w:ascii="Times New Roman" w:hAnsi="Times New Roman"/>
          <w:noProof/>
          <w:szCs w:val="26"/>
        </w:rPr>
        <w:t>о</w:t>
      </w:r>
      <w:r w:rsidRPr="00701A48">
        <w:rPr>
          <w:rFonts w:ascii="Times New Roman" w:hAnsi="Times New Roman"/>
          <w:noProof/>
          <w:szCs w:val="26"/>
        </w:rPr>
        <w:t xml:space="preserve"> </w:t>
      </w:r>
      <w:r w:rsidR="00AE06C2" w:rsidRPr="00701A48">
        <w:rPr>
          <w:rFonts w:ascii="Times New Roman" w:hAnsi="Times New Roman"/>
          <w:noProof/>
          <w:szCs w:val="26"/>
        </w:rPr>
        <w:t>2</w:t>
      </w:r>
      <w:r w:rsidRPr="00701A48">
        <w:rPr>
          <w:rFonts w:ascii="Times New Roman" w:hAnsi="Times New Roman"/>
          <w:noProof/>
          <w:szCs w:val="26"/>
        </w:rPr>
        <w:t xml:space="preserve"> квартале 2020 года</w:t>
      </w:r>
      <w:r w:rsidRPr="00701A48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701A48">
        <w:rPr>
          <w:rFonts w:ascii="Times New Roman" w:eastAsia="Calibri" w:hAnsi="Times New Roman"/>
          <w:b/>
          <w:szCs w:val="26"/>
          <w:lang w:eastAsia="en-US"/>
        </w:rPr>
        <w:t>выявлены возможные причины роста активности населения</w:t>
      </w:r>
      <w:r w:rsidRPr="00701A48">
        <w:rPr>
          <w:rFonts w:ascii="Times New Roman" w:hAnsi="Times New Roman"/>
          <w:noProof/>
          <w:szCs w:val="26"/>
        </w:rPr>
        <w:t xml:space="preserve"> п</w:t>
      </w:r>
      <w:r w:rsidRPr="00701A48">
        <w:rPr>
          <w:rFonts w:ascii="Times New Roman" w:eastAsia="Calibri" w:hAnsi="Times New Roman"/>
          <w:szCs w:val="26"/>
          <w:lang w:eastAsia="en-US"/>
        </w:rPr>
        <w:t>о следующим тематическим разделам:</w:t>
      </w:r>
    </w:p>
    <w:p w:rsidR="002659E2" w:rsidRPr="00701A48" w:rsidRDefault="002659E2" w:rsidP="002659E2">
      <w:pPr>
        <w:pStyle w:val="aa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701A48">
        <w:rPr>
          <w:rFonts w:ascii="Times New Roman" w:eastAsia="Calibri" w:hAnsi="Times New Roman"/>
          <w:b/>
          <w:szCs w:val="26"/>
          <w:lang w:eastAsia="en-US"/>
        </w:rPr>
        <w:t>- Государство, общество, политика:</w:t>
      </w:r>
    </w:p>
    <w:p w:rsidR="002659E2" w:rsidRPr="0072526D" w:rsidRDefault="0003323D" w:rsidP="002659E2">
      <w:pPr>
        <w:pStyle w:val="aa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72526D">
        <w:rPr>
          <w:rFonts w:ascii="Times New Roman" w:eastAsia="Calibri" w:hAnsi="Times New Roman"/>
          <w:szCs w:val="26"/>
          <w:lang w:eastAsia="en-US"/>
        </w:rPr>
        <w:t>1</w:t>
      </w:r>
      <w:r w:rsidR="002659E2" w:rsidRPr="0072526D">
        <w:rPr>
          <w:rFonts w:ascii="Times New Roman" w:eastAsia="Calibri" w:hAnsi="Times New Roman"/>
          <w:szCs w:val="26"/>
          <w:lang w:eastAsia="en-US"/>
        </w:rPr>
        <w:t>. Незн</w:t>
      </w:r>
      <w:r w:rsidR="00AE06C2" w:rsidRPr="0072526D">
        <w:rPr>
          <w:rFonts w:ascii="Times New Roman" w:eastAsia="Calibri" w:hAnsi="Times New Roman"/>
          <w:szCs w:val="26"/>
          <w:lang w:eastAsia="en-US"/>
        </w:rPr>
        <w:t>ание гражданами полномочий органов местного самоуправления</w:t>
      </w:r>
      <w:r w:rsidR="002659E2" w:rsidRPr="0072526D">
        <w:rPr>
          <w:rFonts w:ascii="Times New Roman" w:eastAsia="Calibri" w:hAnsi="Times New Roman"/>
          <w:szCs w:val="26"/>
          <w:lang w:eastAsia="en-US"/>
        </w:rPr>
        <w:t>.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72526D"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 xml:space="preserve">1. </w:t>
      </w:r>
      <w:r w:rsidR="0065067B" w:rsidRPr="0072526D">
        <w:rPr>
          <w:rFonts w:ascii="Times New Roman" w:hAnsi="Times New Roman"/>
          <w:sz w:val="26"/>
          <w:szCs w:val="26"/>
        </w:rPr>
        <w:t>Расслоение населения по уровню доходов;</w:t>
      </w:r>
    </w:p>
    <w:p w:rsidR="002659E2" w:rsidRPr="0072526D" w:rsidRDefault="00CE699B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>2.</w:t>
      </w:r>
      <w:r w:rsidR="004605BE" w:rsidRPr="0072526D">
        <w:rPr>
          <w:rFonts w:ascii="Times New Roman" w:hAnsi="Times New Roman"/>
          <w:sz w:val="26"/>
          <w:szCs w:val="26"/>
        </w:rPr>
        <w:t>Развитие институтов гражданского общества, рост освещения деятельности образовательных организаций в средствах массовой информации приводит к увеличению обращений по условиям проведения образовательного процесса</w:t>
      </w:r>
      <w:r w:rsidR="002659E2" w:rsidRPr="0072526D">
        <w:rPr>
          <w:rFonts w:ascii="Times New Roman" w:hAnsi="Times New Roman"/>
          <w:sz w:val="26"/>
          <w:szCs w:val="26"/>
        </w:rPr>
        <w:t>;</w:t>
      </w:r>
    </w:p>
    <w:p w:rsidR="00925470" w:rsidRPr="00FD5639" w:rsidRDefault="004605BE" w:rsidP="00FD5639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>3. Рост приоритета образования в условиях формирования информационного общества приводит к росту количества обращений по условиям проведения образователь</w:t>
      </w:r>
      <w:r w:rsidR="0072526D" w:rsidRPr="0072526D">
        <w:rPr>
          <w:rFonts w:ascii="Times New Roman" w:hAnsi="Times New Roman"/>
          <w:sz w:val="26"/>
          <w:szCs w:val="26"/>
        </w:rPr>
        <w:t>ного процесса.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72526D">
        <w:rPr>
          <w:rFonts w:ascii="Times New Roman" w:hAnsi="Times New Roman"/>
          <w:b/>
          <w:sz w:val="26"/>
          <w:szCs w:val="26"/>
        </w:rPr>
        <w:t>- Экономика:</w:t>
      </w:r>
    </w:p>
    <w:p w:rsidR="002659E2" w:rsidRPr="0072526D" w:rsidRDefault="0072526D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>1. Потребность в повышении уровня качества предоставления услуг населению;</w:t>
      </w:r>
    </w:p>
    <w:p w:rsidR="002659E2" w:rsidRPr="0072526D" w:rsidRDefault="002659E2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2526D">
        <w:rPr>
          <w:rFonts w:ascii="Times New Roman" w:hAnsi="Times New Roman"/>
          <w:sz w:val="26"/>
          <w:szCs w:val="26"/>
        </w:rPr>
        <w:t xml:space="preserve">2. </w:t>
      </w:r>
      <w:r w:rsidR="0072526D" w:rsidRPr="0072526D">
        <w:rPr>
          <w:rFonts w:ascii="Times New Roman" w:hAnsi="Times New Roman"/>
          <w:sz w:val="26"/>
          <w:szCs w:val="26"/>
        </w:rPr>
        <w:t>Нарушение правил ПДД.</w:t>
      </w:r>
    </w:p>
    <w:p w:rsidR="002659E2" w:rsidRPr="0072526D" w:rsidRDefault="00701A48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659E2" w:rsidRPr="0072526D">
        <w:rPr>
          <w:rFonts w:ascii="Times New Roman" w:hAnsi="Times New Roman"/>
          <w:sz w:val="26"/>
          <w:szCs w:val="26"/>
        </w:rPr>
        <w:t xml:space="preserve">. </w:t>
      </w:r>
      <w:r w:rsidR="0072526D" w:rsidRPr="0072526D">
        <w:rPr>
          <w:rFonts w:ascii="Times New Roman" w:hAnsi="Times New Roman"/>
          <w:sz w:val="26"/>
          <w:szCs w:val="26"/>
        </w:rPr>
        <w:t>Неудовлетворительное состояние автомобильных дорог общего пользования местного значения</w:t>
      </w:r>
      <w:r w:rsidR="002659E2" w:rsidRPr="0072526D">
        <w:rPr>
          <w:rFonts w:ascii="Times New Roman" w:hAnsi="Times New Roman"/>
          <w:sz w:val="26"/>
          <w:szCs w:val="26"/>
        </w:rPr>
        <w:t>;</w:t>
      </w:r>
    </w:p>
    <w:p w:rsidR="002659E2" w:rsidRPr="0072526D" w:rsidRDefault="00701A48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659E2" w:rsidRPr="0072526D">
        <w:rPr>
          <w:rFonts w:ascii="Times New Roman" w:hAnsi="Times New Roman"/>
          <w:sz w:val="26"/>
          <w:szCs w:val="26"/>
        </w:rPr>
        <w:t xml:space="preserve">. </w:t>
      </w:r>
      <w:r w:rsidR="0072526D" w:rsidRPr="0072526D">
        <w:rPr>
          <w:rFonts w:ascii="Times New Roman" w:hAnsi="Times New Roman"/>
          <w:sz w:val="26"/>
          <w:szCs w:val="26"/>
        </w:rPr>
        <w:t>Реконструкция и ремонт мемориала</w:t>
      </w:r>
      <w:r w:rsidR="002659E2" w:rsidRPr="0072526D">
        <w:rPr>
          <w:rFonts w:ascii="Times New Roman" w:hAnsi="Times New Roman"/>
          <w:sz w:val="26"/>
          <w:szCs w:val="26"/>
        </w:rPr>
        <w:t>;</w:t>
      </w:r>
    </w:p>
    <w:p w:rsidR="002659E2" w:rsidRPr="00701A48" w:rsidRDefault="00701A48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01A48">
        <w:rPr>
          <w:rFonts w:ascii="Times New Roman" w:hAnsi="Times New Roman"/>
          <w:sz w:val="26"/>
          <w:szCs w:val="26"/>
        </w:rPr>
        <w:t>5</w:t>
      </w:r>
      <w:r w:rsidR="002659E2" w:rsidRPr="00701A48">
        <w:rPr>
          <w:rFonts w:ascii="Times New Roman" w:hAnsi="Times New Roman"/>
          <w:sz w:val="26"/>
          <w:szCs w:val="26"/>
        </w:rPr>
        <w:t>. Объективный рост популяции животных без владельцев;</w:t>
      </w:r>
    </w:p>
    <w:p w:rsidR="002659E2" w:rsidRPr="00701A48" w:rsidRDefault="00701A48" w:rsidP="002659E2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701A48">
        <w:rPr>
          <w:rFonts w:ascii="Times New Roman" w:hAnsi="Times New Roman"/>
          <w:sz w:val="26"/>
          <w:szCs w:val="26"/>
        </w:rPr>
        <w:t>6</w:t>
      </w:r>
      <w:r w:rsidR="002659E2" w:rsidRPr="00701A48">
        <w:rPr>
          <w:rFonts w:ascii="Times New Roman" w:hAnsi="Times New Roman"/>
          <w:sz w:val="26"/>
          <w:szCs w:val="26"/>
        </w:rPr>
        <w:t>. Нахождение безнадзорных животных на закрепленных территориях Павловского муниципального района, несоблюдение гражданами общепринятых правил содержания и выгула животных;</w:t>
      </w:r>
    </w:p>
    <w:p w:rsidR="002659E2" w:rsidRPr="00701A48" w:rsidRDefault="002659E2" w:rsidP="002659E2">
      <w:pPr>
        <w:pStyle w:val="aa"/>
        <w:ind w:firstLine="708"/>
        <w:rPr>
          <w:rFonts w:ascii="Times New Roman" w:hAnsi="Times New Roman"/>
          <w:b/>
          <w:szCs w:val="26"/>
        </w:rPr>
      </w:pPr>
      <w:r w:rsidRPr="00701A48">
        <w:rPr>
          <w:rFonts w:ascii="Times New Roman" w:hAnsi="Times New Roman"/>
          <w:b/>
          <w:szCs w:val="26"/>
        </w:rPr>
        <w:t>- Жилищно-коммунальная сфера: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1. Окончание срока межповерочного интервала приборов учета. Потребность в повышении уровня качества предоставления услуг населению.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2. Потребность в повышении уровня благоустройства и качества жизни;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3. Износ действующих объектов водоснабжения, расположенных в поселениях;</w:t>
      </w:r>
    </w:p>
    <w:p w:rsidR="002659E2" w:rsidRPr="00701A48" w:rsidRDefault="002659E2" w:rsidP="0026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A48">
        <w:rPr>
          <w:rFonts w:ascii="Times New Roman" w:hAnsi="Times New Roman" w:cs="Times New Roman"/>
          <w:sz w:val="26"/>
          <w:szCs w:val="26"/>
        </w:rPr>
        <w:t>4. Наличие не газифицированных участков улиц и населенных пунктов в поселениях.</w:t>
      </w:r>
    </w:p>
    <w:p w:rsidR="002659E2" w:rsidRPr="00EC6B0F" w:rsidRDefault="002659E2" w:rsidP="002659E2">
      <w:pPr>
        <w:pStyle w:val="aa"/>
        <w:ind w:firstLine="708"/>
        <w:contextualSpacing/>
        <w:rPr>
          <w:rFonts w:ascii="Times New Roman" w:eastAsia="Calibri" w:hAnsi="Times New Roman"/>
          <w:color w:val="FF0000"/>
          <w:szCs w:val="26"/>
          <w:lang w:eastAsia="en-US"/>
        </w:rPr>
      </w:pPr>
    </w:p>
    <w:p w:rsidR="002659E2" w:rsidRPr="00EC6B0F" w:rsidRDefault="00EC6B0F" w:rsidP="002659E2">
      <w:pPr>
        <w:pStyle w:val="aa"/>
        <w:ind w:firstLine="708"/>
        <w:contextualSpacing/>
        <w:rPr>
          <w:rFonts w:ascii="Times New Roman" w:eastAsia="Calibri" w:hAnsi="Times New Roman"/>
          <w:szCs w:val="26"/>
          <w:lang w:eastAsia="en-US"/>
        </w:rPr>
      </w:pPr>
      <w:r>
        <w:rPr>
          <w:rFonts w:ascii="Times New Roman" w:eastAsia="Calibri" w:hAnsi="Times New Roman"/>
          <w:szCs w:val="26"/>
          <w:lang w:eastAsia="en-US"/>
        </w:rPr>
        <w:t>В 3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 xml:space="preserve"> квартале 2020 года</w:t>
      </w:r>
      <w:r w:rsidR="002659E2" w:rsidRPr="00EC6B0F">
        <w:rPr>
          <w:rFonts w:ascii="Times New Roman" w:eastAsia="Calibri" w:hAnsi="Times New Roman"/>
          <w:b/>
          <w:szCs w:val="26"/>
          <w:lang w:eastAsia="en-US"/>
        </w:rPr>
        <w:t xml:space="preserve"> </w:t>
      </w:r>
      <w:r w:rsidR="002659E2" w:rsidRPr="00EC6B0F">
        <w:rPr>
          <w:rFonts w:ascii="Times New Roman" w:eastAsia="Calibri" w:hAnsi="Times New Roman"/>
          <w:szCs w:val="26"/>
          <w:lang w:eastAsia="en-US"/>
        </w:rPr>
        <w:t xml:space="preserve">проверок организации и порядка рассмотрения обращений граждан в администрации Павловского муниципального района органами прокуратуры не проводилось. </w:t>
      </w:r>
    </w:p>
    <w:p w:rsidR="002659E2" w:rsidRPr="00231A4C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31A4C">
        <w:rPr>
          <w:rFonts w:ascii="Times New Roman" w:hAnsi="Times New Roman"/>
          <w:sz w:val="26"/>
          <w:szCs w:val="26"/>
        </w:rPr>
        <w:t>Результаты рассмотрения обращений, поступивших в администрацию Павловского муниципального района Воронежской области:</w:t>
      </w:r>
    </w:p>
    <w:p w:rsidR="002659E2" w:rsidRPr="008E625D" w:rsidRDefault="002659E2" w:rsidP="002659E2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2659E2" w:rsidRPr="00FF4987" w:rsidRDefault="00C9224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4</w:t>
            </w:r>
            <w:r w:rsidR="00EC6B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2659E2" w:rsidRPr="00FF4987" w:rsidRDefault="000952FB" w:rsidP="000952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2659E2" w:rsidRPr="00FF4987" w:rsidRDefault="00C9224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2659E2" w:rsidRPr="00FF4987" w:rsidRDefault="00C9224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FF4987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2659E2" w:rsidRPr="00FF4987" w:rsidRDefault="00C9224A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4</w:t>
            </w:r>
            <w:r w:rsidR="00EC6B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2659E2" w:rsidRPr="00FF4987" w:rsidRDefault="000952F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659E2" w:rsidRPr="00284250" w:rsidRDefault="002659E2" w:rsidP="002659E2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284250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284250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284250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="00D33590">
        <w:rPr>
          <w:rFonts w:ascii="Times New Roman" w:hAnsi="Times New Roman"/>
          <w:noProof/>
          <w:sz w:val="26"/>
          <w:szCs w:val="26"/>
        </w:rPr>
        <w:t>в 3</w:t>
      </w:r>
      <w:r w:rsidRPr="00284250">
        <w:rPr>
          <w:rFonts w:ascii="Times New Roman" w:hAnsi="Times New Roman"/>
          <w:noProof/>
          <w:sz w:val="26"/>
          <w:szCs w:val="26"/>
        </w:rPr>
        <w:t xml:space="preserve"> квартале 2020 года,</w:t>
      </w:r>
      <w:r w:rsidRPr="00284250">
        <w:rPr>
          <w:rFonts w:ascii="Times New Roman" w:hAnsi="Times New Roman"/>
          <w:sz w:val="26"/>
          <w:szCs w:val="26"/>
        </w:rPr>
        <w:t xml:space="preserve"> определен пе</w:t>
      </w:r>
      <w:r w:rsidRPr="00284250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2659E2" w:rsidRPr="008E625D" w:rsidRDefault="002659E2" w:rsidP="002659E2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8"/>
        <w:gridCol w:w="1492"/>
        <w:gridCol w:w="4820"/>
        <w:gridCol w:w="1276"/>
      </w:tblGrid>
      <w:tr w:rsidR="002659E2" w:rsidRPr="00731A34" w:rsidTr="00B553AE">
        <w:tc>
          <w:tcPr>
            <w:tcW w:w="3510" w:type="dxa"/>
            <w:gridSpan w:val="2"/>
            <w:shd w:val="clear" w:color="auto" w:fill="auto"/>
          </w:tcPr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4820" w:type="dxa"/>
            <w:vMerge w:val="restart"/>
          </w:tcPr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276" w:type="dxa"/>
            <w:vMerge w:val="restart"/>
          </w:tcPr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</w:tr>
      <w:tr w:rsidR="002659E2" w:rsidRPr="00731A34" w:rsidTr="00B553AE">
        <w:tc>
          <w:tcPr>
            <w:tcW w:w="2018" w:type="dxa"/>
            <w:shd w:val="clear" w:color="auto" w:fill="auto"/>
          </w:tcPr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в соответствии с типовым </w:t>
            </w: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pgNum/>
            </w: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t>аннтическим классификатором</w:t>
            </w:r>
          </w:p>
        </w:tc>
        <w:tc>
          <w:tcPr>
            <w:tcW w:w="1492" w:type="dxa"/>
            <w:shd w:val="clear" w:color="auto" w:fill="auto"/>
            <w:noWrap/>
          </w:tcPr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/>
                <w:bCs/>
                <w:sz w:val="20"/>
                <w:szCs w:val="20"/>
              </w:rPr>
              <w:t>Вопрос в соответствии с теповым тематическим классификатором</w:t>
            </w:r>
          </w:p>
        </w:tc>
        <w:tc>
          <w:tcPr>
            <w:tcW w:w="4820" w:type="dxa"/>
            <w:vMerge/>
          </w:tcPr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659E2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0001.0001.0015.0042</w:t>
            </w:r>
          </w:p>
        </w:tc>
        <w:tc>
          <w:tcPr>
            <w:tcW w:w="1492" w:type="dxa"/>
            <w:shd w:val="clear" w:color="auto" w:fill="auto"/>
            <w:noWrap/>
          </w:tcPr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820" w:type="dxa"/>
          </w:tcPr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eastAsia="Times New Roman" w:hAnsi="Times New Roman"/>
                <w:sz w:val="20"/>
                <w:szCs w:val="20"/>
              </w:rPr>
              <w:t xml:space="preserve">  В целях правового просвещения граждан публикация в средствах массовой информации материалов разъяснительного содержания, касающихся деятельности органов местного самоуправления</w:t>
            </w:r>
          </w:p>
        </w:tc>
        <w:tc>
          <w:tcPr>
            <w:tcW w:w="1276" w:type="dxa"/>
          </w:tcPr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</w:tr>
      <w:tr w:rsidR="00B553AE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B553AE" w:rsidRPr="00731A34" w:rsidRDefault="00B553AE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0001.0001.0018.0056</w:t>
            </w:r>
          </w:p>
        </w:tc>
        <w:tc>
          <w:tcPr>
            <w:tcW w:w="1492" w:type="dxa"/>
            <w:shd w:val="clear" w:color="auto" w:fill="auto"/>
            <w:noWrap/>
          </w:tcPr>
          <w:p w:rsidR="00B553AE" w:rsidRPr="00731A34" w:rsidRDefault="00B553AE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Почетные звания</w:t>
            </w:r>
          </w:p>
        </w:tc>
        <w:tc>
          <w:tcPr>
            <w:tcW w:w="4820" w:type="dxa"/>
          </w:tcPr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Решением Совета народных депутатов муниципального района учреждена Книга Почета Павловского муниципального района. Занесение в Книгу Почета осуществляется по номинациям: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"Особые заслуги" - победители всероссийских и областных конкурсов, граждане, удостоенные государственных наград Российской Федерации;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- "Всегда в строю" - представители правоохранительных органов, воинских подразделений, ветераны войны и труда, проявившие мужество и героизм при исполнении служебного </w:t>
            </w:r>
            <w:r w:rsidRPr="00731A34">
              <w:rPr>
                <w:rFonts w:ascii="Times New Roman" w:hAnsi="Times New Roman"/>
                <w:sz w:val="20"/>
                <w:szCs w:val="20"/>
              </w:rPr>
              <w:lastRenderedPageBreak/>
              <w:t>долга, вносящие большой вклад в охрану правопорядка, ведущие активную общественную работу;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"Среди людей и для людей" - руководители и работники органов местного самоуправления, представители общественных организаций и объединений, работники СМИ;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"Флагманы экономики" - лучшие представители промышленных, транспортных, строительных, торговых и других предприятий;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"Маяки сельской нивы" - лучшие представители предприятий агропромышленного комплекса;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"Образование" - лучшие представители дошкольного, школьного, начального и среднего специального образования;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"Здравоохранение" - лучшие представители учреждений и организаций здравоохранения;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"Высоты духа" - лучшие представители культуры, социальной сферы, спорта;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"Материнство" - лучшие родители (усыновители, опекуны, приемные родители), воспитавшие трех и более детей;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- "За благородство" - меценаты, жители района, способствующие развитию местного бюджета, оказывающие благотворительную и спонсорскую помощь.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по номинации</w:t>
            </w:r>
          </w:p>
          <w:p w:rsidR="00B553AE" w:rsidRPr="00731A34" w:rsidRDefault="00B553AE" w:rsidP="00B553A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Предложения по кандидатам для занесения в Книгу Почета принимаются ежегодно, при этом каждый орган местного самоуправления, трудовой коллектив, общественная организация ежегодно может внести на рассмотрение только одного кандидата на занесение в Книгу Почета.</w:t>
            </w:r>
          </w:p>
          <w:p w:rsidR="00B553AE" w:rsidRPr="00731A34" w:rsidRDefault="00B553AE" w:rsidP="00B553A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В настоящее время производится прием предложений по кандидатам занесения в Книгу Почета Павловского муниципального района в 2021 году.</w:t>
            </w:r>
          </w:p>
        </w:tc>
        <w:tc>
          <w:tcPr>
            <w:tcW w:w="1276" w:type="dxa"/>
          </w:tcPr>
          <w:p w:rsidR="00B553AE" w:rsidRPr="00731A34" w:rsidRDefault="00B553A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квартал 2020 года</w:t>
            </w:r>
          </w:p>
        </w:tc>
      </w:tr>
      <w:tr w:rsidR="00AF145E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AF145E" w:rsidRPr="00731A34" w:rsidRDefault="00AF145E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0002.0007.0072.0288</w:t>
            </w:r>
          </w:p>
        </w:tc>
        <w:tc>
          <w:tcPr>
            <w:tcW w:w="1492" w:type="dxa"/>
            <w:shd w:val="clear" w:color="auto" w:fill="auto"/>
            <w:noWrap/>
          </w:tcPr>
          <w:p w:rsidR="00AF145E" w:rsidRPr="00731A34" w:rsidRDefault="00AF145E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4820" w:type="dxa"/>
          </w:tcPr>
          <w:p w:rsidR="00435F7E" w:rsidRPr="00731A34" w:rsidRDefault="00AF145E" w:rsidP="006E4E1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1A34">
              <w:rPr>
                <w:rFonts w:ascii="Times New Roman" w:eastAsia="Times New Roman" w:hAnsi="Times New Roman"/>
                <w:sz w:val="20"/>
                <w:szCs w:val="20"/>
              </w:rPr>
              <w:t>На территории Павловского муниципального района, согласно решению Совета народных депутатов Пав</w:t>
            </w:r>
            <w:r w:rsidR="00435F7E" w:rsidRPr="00731A34">
              <w:rPr>
                <w:rFonts w:ascii="Times New Roman" w:eastAsia="Times New Roman" w:hAnsi="Times New Roman"/>
                <w:sz w:val="20"/>
                <w:szCs w:val="20"/>
              </w:rPr>
              <w:t>ловского муниципального района Воронежской области от 16.02.2017 года № 288 «О внесении изменений в решение Совета народных депутатов Павловского муниципального района от 18.06.2009 года № 115 «</w:t>
            </w:r>
            <w:r w:rsidR="00FB2456" w:rsidRPr="00731A34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435F7E" w:rsidRPr="00731A34">
              <w:rPr>
                <w:rFonts w:ascii="Times New Roman" w:eastAsia="Times New Roman" w:hAnsi="Times New Roman"/>
                <w:sz w:val="20"/>
                <w:szCs w:val="20"/>
              </w:rPr>
              <w:t>б оказании адресной материальной (финансовой) помощи одиноким гражданам и семьям, оказавшимся в трудной жизненной ситуации, за счет средств бюджета Павловского муниципального района»</w:t>
            </w:r>
            <w:r w:rsidR="00FB2456" w:rsidRPr="00731A34">
              <w:rPr>
                <w:rFonts w:ascii="Times New Roman" w:eastAsia="Times New Roman" w:hAnsi="Times New Roman"/>
                <w:sz w:val="20"/>
                <w:szCs w:val="20"/>
              </w:rPr>
              <w:t xml:space="preserve"> утвер</w:t>
            </w:r>
            <w:r w:rsidR="00435F7E" w:rsidRPr="00731A3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="00FB2456" w:rsidRPr="00731A34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435F7E" w:rsidRPr="00731A34">
              <w:rPr>
                <w:rFonts w:ascii="Times New Roman" w:eastAsia="Times New Roman" w:hAnsi="Times New Roman"/>
                <w:sz w:val="20"/>
                <w:szCs w:val="20"/>
              </w:rPr>
              <w:t>ён порядок оказания материальной помощи.</w:t>
            </w:r>
          </w:p>
          <w:p w:rsidR="00AF145E" w:rsidRPr="00731A34" w:rsidRDefault="00435F7E" w:rsidP="006E4E1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1A34">
              <w:rPr>
                <w:rFonts w:ascii="Times New Roman" w:eastAsia="Times New Roman" w:hAnsi="Times New Roman"/>
                <w:sz w:val="20"/>
                <w:szCs w:val="20"/>
              </w:rPr>
              <w:t xml:space="preserve">Адресная материальная (финансовая) </w:t>
            </w:r>
            <w:r w:rsidR="00AF145E" w:rsidRPr="00731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B2456" w:rsidRPr="00731A34">
              <w:rPr>
                <w:rFonts w:ascii="Times New Roman" w:eastAsia="Times New Roman" w:hAnsi="Times New Roman"/>
                <w:sz w:val="20"/>
                <w:szCs w:val="20"/>
              </w:rPr>
              <w:t xml:space="preserve">помощь оказывается гражданам РФ, зарегистрированным и проживающим на территории Павловского муниципального района, за счет средств бюджета </w:t>
            </w:r>
            <w:r w:rsidR="00FB2456" w:rsidRPr="00731A3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Павловского муниципального района по письменному заявлению лица, обратившегося за помощью. Оценка конкретной жизненной ситуации осуществляется комиссией по вопросам оказания адресной материальной (финансовой)</w:t>
            </w:r>
            <w:r w:rsidR="009D5151" w:rsidRPr="00731A34">
              <w:rPr>
                <w:rFonts w:ascii="Times New Roman" w:eastAsia="Times New Roman" w:hAnsi="Times New Roman"/>
                <w:sz w:val="20"/>
                <w:szCs w:val="20"/>
              </w:rPr>
              <w:t xml:space="preserve"> помощи гражданам РФ, зарегистрированным и проживающим на территории Павловского муниципального района, за счет средств бюджета Павловского муниципального района.</w:t>
            </w:r>
          </w:p>
          <w:p w:rsidR="009D5151" w:rsidRPr="00731A34" w:rsidRDefault="009D5151" w:rsidP="006E4E1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1A34">
              <w:rPr>
                <w:rFonts w:ascii="Times New Roman" w:eastAsia="Times New Roman" w:hAnsi="Times New Roman"/>
                <w:sz w:val="20"/>
                <w:szCs w:val="20"/>
              </w:rPr>
              <w:t>Адресная материальная (финансовая) помощь оказывается один раз в календарном году.</w:t>
            </w:r>
          </w:p>
        </w:tc>
        <w:tc>
          <w:tcPr>
            <w:tcW w:w="1276" w:type="dxa"/>
          </w:tcPr>
          <w:p w:rsidR="00AF145E" w:rsidRPr="00731A34" w:rsidRDefault="009D5151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04.09.2020 г. по решению комиссии оказания адресной материальной (финансовой) помощи гражданам РФ, зарегистрированным и проживающим на </w:t>
            </w: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Павловского муниципального </w:t>
            </w:r>
            <w:r w:rsidR="001C01AD" w:rsidRPr="00731A34">
              <w:rPr>
                <w:rFonts w:ascii="Times New Roman" w:hAnsi="Times New Roman"/>
                <w:bCs/>
                <w:sz w:val="20"/>
                <w:szCs w:val="20"/>
              </w:rPr>
              <w:t>района, за счет средств бюджета Павловского муниципального района оказана материальная помощь 7 чел. на сумму 60000 руб.</w:t>
            </w:r>
          </w:p>
        </w:tc>
      </w:tr>
      <w:tr w:rsidR="002659E2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2659E2" w:rsidRPr="00731A34" w:rsidRDefault="002659E2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0002.0013.0139.0332</w:t>
            </w:r>
          </w:p>
        </w:tc>
        <w:tc>
          <w:tcPr>
            <w:tcW w:w="1492" w:type="dxa"/>
            <w:shd w:val="clear" w:color="auto" w:fill="auto"/>
            <w:noWrap/>
          </w:tcPr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4820" w:type="dxa"/>
          </w:tcPr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Реализация в образовательных организациях Павловского муниципального района Муниципальной программы «Развитие образования».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Проведение совещания с руководителями дошкольных образовательных учреждений по вопросу «Особенности организации образовательного процесса в дошкольных образовательных организациях в весенний период».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731A34">
              <w:rPr>
                <w:rFonts w:ascii="Times New Roman" w:hAnsi="Times New Roman"/>
                <w:sz w:val="20"/>
                <w:szCs w:val="20"/>
              </w:rPr>
              <w:t>Ведение муниципальным отделом по образованию, молодежной политике и спорту автоматизированной информационной системы «Комплектование дошкольных образовательных учреждений» Павловского муниципального района.</w:t>
            </w:r>
          </w:p>
          <w:p w:rsidR="002659E2" w:rsidRPr="00731A34" w:rsidRDefault="002659E2" w:rsidP="00DC3C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Прием и рассмотрение заявок муниципальным отделом по образованию, молодежной политике и спорту от образовательных организаций Павловского муниципального района на проведение ремонта объектов образования.</w:t>
            </w:r>
          </w:p>
          <w:p w:rsidR="00DC3CE8" w:rsidRPr="00731A34" w:rsidRDefault="00DC3CE8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CE8" w:rsidRPr="00731A34" w:rsidRDefault="00DC3CE8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Приём и рассмотрение заявлений от родителей о зачислении детей в дощкольные образовательные учреждения, комиссией по комплектованию, утверждённой приказом по муниципальному отделу по образованию, молодёжной политике и спорту от 10.12.2014 №205 «О комплектовании детей в образовательные учреждения Павловского муниципального района Воронежской области, реализующие основную программу дошкольного образования».</w:t>
            </w:r>
          </w:p>
          <w:p w:rsidR="00DC3CE8" w:rsidRPr="00731A34" w:rsidRDefault="00DC3CE8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C3CE8" w:rsidRPr="00731A34">
              <w:rPr>
                <w:rFonts w:ascii="Times New Roman" w:hAnsi="Times New Roman"/>
                <w:sz w:val="20"/>
                <w:szCs w:val="20"/>
              </w:rPr>
              <w:t xml:space="preserve">Проведения муниципальным отделом по </w:t>
            </w:r>
            <w:r w:rsidR="00DC3CE8" w:rsidRPr="00731A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образованию на основании предписаний контролирующих и надзорных органов мониторинга потребностей в ремонте объектов образования. </w:t>
            </w:r>
          </w:p>
          <w:p w:rsidR="00DE19E0" w:rsidRPr="00731A34" w:rsidRDefault="00DE19E0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59E2" w:rsidRPr="00731A34" w:rsidRDefault="00DE19E0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Подача муниципальным отделом по образованию, молодёжной политике и спорту в муниципальный отдел по финансам заявок на финансирование Плана ремонтных работ по образовательным учреждениям Павловского муниципального района.</w:t>
            </w:r>
          </w:p>
          <w:p w:rsidR="00DE19E0" w:rsidRPr="00731A34" w:rsidRDefault="00DE19E0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Организация работы консультативных центров на базе МКДОУ Воронцовский детский сад, МКДОУ Петровский детский сад, МКДОУ Р-Буйловский детский сад, МКДОУ Лосевский детский сад № 2, МКДОУ Елизаветовский детский сад, МКДОУ Павловский детский сад № 5, МКДОУ Павловский детский сад № 7, МКДОУ Павловский детский сад № 8для оказания консультативных услуг </w:t>
            </w:r>
            <w:r w:rsidR="00CC55FC" w:rsidRPr="00731A34">
              <w:rPr>
                <w:rFonts w:ascii="Times New Roman" w:hAnsi="Times New Roman"/>
                <w:sz w:val="20"/>
                <w:szCs w:val="20"/>
              </w:rPr>
              <w:t>родителям, испытывающим затруднения в организации дошкольного образования детей.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59E2" w:rsidRPr="00731A34" w:rsidRDefault="00D33590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Октябрь</w:t>
            </w:r>
            <w:r w:rsidR="002659E2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</w:p>
          <w:p w:rsidR="002659E2" w:rsidRPr="00731A34" w:rsidRDefault="00D33590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дека</w:t>
            </w:r>
            <w:r w:rsidR="002659E2" w:rsidRPr="00731A34">
              <w:rPr>
                <w:rFonts w:ascii="Times New Roman" w:hAnsi="Times New Roman"/>
                <w:bCs/>
                <w:sz w:val="20"/>
                <w:szCs w:val="20"/>
              </w:rPr>
              <w:t>брь 2020 года</w:t>
            </w: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D33590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Ноябрь</w:t>
            </w: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2020 года</w:t>
            </w: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D33590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Октябрь-декабрь</w:t>
            </w:r>
            <w:r w:rsidR="002659E2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DC3CE8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Октябрь-декабрь</w:t>
            </w:r>
            <w:r w:rsidR="002659E2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19E0" w:rsidRPr="00731A34" w:rsidRDefault="00DC3CE8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Октябрь-декабрь 2020 г</w:t>
            </w:r>
            <w:r w:rsidR="00DE19E0" w:rsidRPr="00731A34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Октябрь-</w:t>
            </w:r>
            <w:r w:rsidRPr="00731A34">
              <w:rPr>
                <w:rFonts w:ascii="Times New Roman" w:hAnsi="Times New Roman"/>
                <w:sz w:val="20"/>
                <w:szCs w:val="20"/>
              </w:rPr>
              <w:lastRenderedPageBreak/>
              <w:t>декабрь 2020 год</w:t>
            </w: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5FC" w:rsidRPr="00731A34" w:rsidRDefault="00DE19E0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Октябрь-декабрь 2020 года</w:t>
            </w:r>
          </w:p>
          <w:p w:rsidR="00CC55FC" w:rsidRPr="00731A34" w:rsidRDefault="00CC55FC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19E0" w:rsidRPr="00731A34" w:rsidRDefault="00CC55FC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Октябрь-деакабрь 2020 год</w:t>
            </w:r>
          </w:p>
        </w:tc>
      </w:tr>
      <w:tr w:rsidR="00CC55FC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CC55FC" w:rsidRPr="00731A34" w:rsidRDefault="00CC55FC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0002.0013.0139.0325</w:t>
            </w:r>
          </w:p>
        </w:tc>
        <w:tc>
          <w:tcPr>
            <w:tcW w:w="1492" w:type="dxa"/>
            <w:shd w:val="clear" w:color="auto" w:fill="auto"/>
            <w:noWrap/>
          </w:tcPr>
          <w:p w:rsidR="00CC55FC" w:rsidRPr="00731A34" w:rsidRDefault="00CC55FC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4820" w:type="dxa"/>
          </w:tcPr>
          <w:p w:rsidR="00CC55FC" w:rsidRPr="00731A34" w:rsidRDefault="00CC55FC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Мониторинг муниципальным отделом по образованию, молодёжной политике и спорту реализации федеральных государственных образовательных стандартов образовательных организациях Павловского муниципального района </w:t>
            </w: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Инструктивно-методический семинар по теме: «Построения образовательного процесса в образовательных организациях в условиях санитарно-эпидемиологических ограничений»</w:t>
            </w: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Организация проведения индивидуальной работы с родителями в рамках деятельности консультативных центров в образовательных организациях</w:t>
            </w: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Деятельность в образовательных организациях Павловского муниципального района медико-педагогических консилиумов с целью выявления раннего затруднения у обучающихся трудностей в освоении образовательных стандартов.</w:t>
            </w:r>
          </w:p>
        </w:tc>
        <w:tc>
          <w:tcPr>
            <w:tcW w:w="1276" w:type="dxa"/>
          </w:tcPr>
          <w:p w:rsidR="00AD0E4A" w:rsidRPr="00731A34" w:rsidRDefault="00CC55FC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Ноябрь 2020 года</w:t>
            </w: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Ноябрь 2020 года</w:t>
            </w: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Октябрь-декабрь 2020 года</w:t>
            </w:r>
          </w:p>
          <w:p w:rsidR="00AD0E4A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5FC" w:rsidRPr="00731A34" w:rsidRDefault="00AD0E4A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Октябрь 2020 года</w:t>
            </w:r>
          </w:p>
        </w:tc>
      </w:tr>
      <w:tr w:rsidR="00CC55FC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CC55FC" w:rsidRPr="00731A34" w:rsidRDefault="00EF66E7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0003.0009.0093.0652</w:t>
            </w:r>
          </w:p>
        </w:tc>
        <w:tc>
          <w:tcPr>
            <w:tcW w:w="1492" w:type="dxa"/>
            <w:shd w:val="clear" w:color="auto" w:fill="auto"/>
            <w:noWrap/>
          </w:tcPr>
          <w:p w:rsidR="00CC55FC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4820" w:type="dxa"/>
          </w:tcPr>
          <w:p w:rsidR="00EF66E7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Еженедельный мониторинг реализации мероприятий по подготовке теплоэнергетического комплекса, социальной сферы и жилищного фонда к осеннее-зимнему периоду 2020-2021 годов.</w:t>
            </w:r>
          </w:p>
          <w:p w:rsidR="00EF66E7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6E7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Подготовка нормативно-правовых актов к началу отопительного периода.</w:t>
            </w:r>
          </w:p>
          <w:p w:rsidR="00EF66E7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6E7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55FC" w:rsidRPr="00731A34" w:rsidRDefault="00EF66E7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подведения тепла в жилфонд в начале отопительного периода </w:t>
            </w:r>
          </w:p>
        </w:tc>
        <w:tc>
          <w:tcPr>
            <w:tcW w:w="1276" w:type="dxa"/>
          </w:tcPr>
          <w:p w:rsidR="00EF66E7" w:rsidRPr="00731A34" w:rsidRDefault="00EF66E7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3, 4 квартал 2020 года</w:t>
            </w:r>
          </w:p>
          <w:p w:rsidR="00EF66E7" w:rsidRPr="00731A34" w:rsidRDefault="00EF66E7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6E7" w:rsidRPr="00731A34" w:rsidRDefault="00EF66E7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6E7" w:rsidRPr="00731A34" w:rsidRDefault="00EF66E7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4 квартал 2020 года</w:t>
            </w:r>
          </w:p>
          <w:p w:rsidR="00CC55FC" w:rsidRPr="00731A34" w:rsidRDefault="00EF66E7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4 квартал </w:t>
            </w:r>
            <w:r w:rsidRPr="00731A34">
              <w:rPr>
                <w:rFonts w:ascii="Times New Roman" w:hAnsi="Times New Roman"/>
                <w:sz w:val="20"/>
                <w:szCs w:val="20"/>
              </w:rPr>
              <w:lastRenderedPageBreak/>
              <w:t>2020 года</w:t>
            </w:r>
          </w:p>
        </w:tc>
      </w:tr>
      <w:tr w:rsidR="008973C4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8973C4" w:rsidRPr="00731A34" w:rsidRDefault="008973C4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0003.0009.0097.0700</w:t>
            </w:r>
          </w:p>
        </w:tc>
        <w:tc>
          <w:tcPr>
            <w:tcW w:w="1492" w:type="dxa"/>
            <w:shd w:val="clear" w:color="auto" w:fill="auto"/>
            <w:noWrap/>
          </w:tcPr>
          <w:p w:rsidR="008973C4" w:rsidRPr="00731A34" w:rsidRDefault="008973C4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Водоснабжение поселений</w:t>
            </w:r>
          </w:p>
        </w:tc>
        <w:tc>
          <w:tcPr>
            <w:tcW w:w="4820" w:type="dxa"/>
          </w:tcPr>
          <w:p w:rsidR="008973C4" w:rsidRPr="00731A34" w:rsidRDefault="008973C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Проведение электронного аукциона по объекту «Строительство водозабора и водопроводной сети на территории с. Александровка Донская».</w:t>
            </w:r>
          </w:p>
          <w:p w:rsidR="008973C4" w:rsidRPr="00731A34" w:rsidRDefault="008973C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73C4" w:rsidRPr="00731A34" w:rsidRDefault="008973C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Разработка сметной документации на перебуривание скважины на территории с. Ерышевка Ерышевского сельского поселения </w:t>
            </w:r>
          </w:p>
        </w:tc>
        <w:tc>
          <w:tcPr>
            <w:tcW w:w="1276" w:type="dxa"/>
          </w:tcPr>
          <w:p w:rsidR="008973C4" w:rsidRPr="00731A34" w:rsidRDefault="00926809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До 1декабря </w:t>
            </w:r>
            <w:r w:rsidR="008973C4" w:rsidRPr="00731A34">
              <w:rPr>
                <w:rFonts w:ascii="Times New Roman" w:hAnsi="Times New Roman"/>
                <w:bCs/>
                <w:sz w:val="20"/>
                <w:szCs w:val="20"/>
              </w:rPr>
              <w:t>2020 года</w:t>
            </w:r>
          </w:p>
          <w:p w:rsidR="008973C4" w:rsidRPr="00731A34" w:rsidRDefault="008973C4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3C4" w:rsidRPr="00731A34" w:rsidRDefault="008973C4" w:rsidP="00731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В течении квартала</w:t>
            </w:r>
          </w:p>
        </w:tc>
      </w:tr>
      <w:tr w:rsidR="008D34D5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8D34D5" w:rsidRPr="00731A34" w:rsidRDefault="008D34D5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0003.0009.0099.0733</w:t>
            </w:r>
          </w:p>
        </w:tc>
        <w:tc>
          <w:tcPr>
            <w:tcW w:w="1492" w:type="dxa"/>
            <w:shd w:val="clear" w:color="auto" w:fill="auto"/>
            <w:noWrap/>
          </w:tcPr>
          <w:p w:rsidR="008D34D5" w:rsidRPr="00731A34" w:rsidRDefault="008D34D5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4820" w:type="dxa"/>
          </w:tcPr>
          <w:p w:rsidR="008D34D5" w:rsidRPr="00731A34" w:rsidRDefault="008D34D5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Обеспечение контроля по соблюдению договорных обязательств по пассажирским перевозкам. Мониторинг пассажиропотока. </w:t>
            </w:r>
          </w:p>
        </w:tc>
        <w:tc>
          <w:tcPr>
            <w:tcW w:w="1276" w:type="dxa"/>
          </w:tcPr>
          <w:p w:rsidR="008D34D5" w:rsidRPr="00731A34" w:rsidRDefault="008D34D5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В течении квартала</w:t>
            </w:r>
          </w:p>
        </w:tc>
      </w:tr>
      <w:tr w:rsidR="008D34D5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8D34D5" w:rsidRPr="00731A34" w:rsidRDefault="008D34D5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0003.0009.0099.0738</w:t>
            </w:r>
          </w:p>
        </w:tc>
        <w:tc>
          <w:tcPr>
            <w:tcW w:w="1492" w:type="dxa"/>
            <w:shd w:val="clear" w:color="auto" w:fill="auto"/>
            <w:noWrap/>
          </w:tcPr>
          <w:p w:rsidR="008D34D5" w:rsidRPr="00731A34" w:rsidRDefault="008D34D5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4820" w:type="dxa"/>
          </w:tcPr>
          <w:p w:rsidR="003465CE" w:rsidRPr="00731A34" w:rsidRDefault="008D34D5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Обследование автомобильных дорог общего пользования местного значения, ремонт которых был осуществлён в 2018-2019 годах с целью дальнейшего проведения претензионной</w:t>
            </w:r>
            <w:r w:rsidR="005D7C90" w:rsidRPr="00731A34">
              <w:rPr>
                <w:rFonts w:ascii="Times New Roman" w:hAnsi="Times New Roman"/>
                <w:sz w:val="20"/>
                <w:szCs w:val="20"/>
              </w:rPr>
              <w:t xml:space="preserve"> работы с подрядными организациями, выполняющими работы по ремонту автомобильных дорог общего пользования</w:t>
            </w:r>
            <w:r w:rsidR="003465CE" w:rsidRPr="00731A34">
              <w:rPr>
                <w:rFonts w:ascii="Times New Roman" w:hAnsi="Times New Roman"/>
                <w:sz w:val="20"/>
                <w:szCs w:val="20"/>
              </w:rPr>
              <w:t xml:space="preserve"> местного значения в поселениях Павловского муниципального района</w:t>
            </w:r>
          </w:p>
          <w:p w:rsidR="003465CE" w:rsidRPr="00731A34" w:rsidRDefault="003465CE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65CE" w:rsidRPr="00731A34" w:rsidRDefault="003465CE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34D5" w:rsidRPr="00731A34" w:rsidRDefault="003465CE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Подготовка пакета документов для заявки в департамент дорожной деятельности на ремонт автомобильных дорог общего пользования местного значения в 2021 году.</w:t>
            </w:r>
            <w:r w:rsidR="008D34D5" w:rsidRPr="00731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D34D5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В течении квартала</w:t>
            </w: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65CE" w:rsidRPr="00731A34" w:rsidRDefault="00952FAC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В течение </w:t>
            </w:r>
            <w:r w:rsidR="003465CE" w:rsidRPr="00731A34">
              <w:rPr>
                <w:rFonts w:ascii="Times New Roman" w:hAnsi="Times New Roman"/>
                <w:bCs/>
                <w:sz w:val="20"/>
                <w:szCs w:val="20"/>
              </w:rPr>
              <w:t>квартала</w:t>
            </w:r>
          </w:p>
          <w:p w:rsidR="003465CE" w:rsidRPr="00731A34" w:rsidRDefault="003465CE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465CE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3465CE" w:rsidRPr="00731A34" w:rsidRDefault="003465CE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0003.0009.0099.0744</w:t>
            </w:r>
          </w:p>
        </w:tc>
        <w:tc>
          <w:tcPr>
            <w:tcW w:w="1492" w:type="dxa"/>
            <w:shd w:val="clear" w:color="auto" w:fill="auto"/>
            <w:noWrap/>
          </w:tcPr>
          <w:p w:rsidR="003465CE" w:rsidRPr="00731A34" w:rsidRDefault="003465CE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Дорожная знаки и дорожная разметка</w:t>
            </w:r>
          </w:p>
        </w:tc>
        <w:tc>
          <w:tcPr>
            <w:tcW w:w="4820" w:type="dxa"/>
          </w:tcPr>
          <w:p w:rsidR="003465CE" w:rsidRPr="00731A34" w:rsidRDefault="003465CE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Проведение совещаний с представителями отделения ГИБДД ОМВД России по Павловскому району. Решение вопросов на заседании комиссии по обеспе</w:t>
            </w:r>
            <w:r w:rsidR="00952FAC" w:rsidRPr="00731A34">
              <w:rPr>
                <w:rFonts w:ascii="Times New Roman" w:hAnsi="Times New Roman"/>
                <w:sz w:val="20"/>
                <w:szCs w:val="20"/>
              </w:rPr>
              <w:t xml:space="preserve">чению БДД. </w:t>
            </w:r>
          </w:p>
        </w:tc>
        <w:tc>
          <w:tcPr>
            <w:tcW w:w="1276" w:type="dxa"/>
          </w:tcPr>
          <w:p w:rsidR="003465CE" w:rsidRPr="00731A34" w:rsidRDefault="00952FAC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В течение квартала</w:t>
            </w:r>
          </w:p>
        </w:tc>
      </w:tr>
      <w:tr w:rsidR="00B011B1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B011B1" w:rsidRPr="00731A34" w:rsidRDefault="00B011B1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0003.0009.0104.0779</w:t>
            </w:r>
          </w:p>
        </w:tc>
        <w:tc>
          <w:tcPr>
            <w:tcW w:w="1492" w:type="dxa"/>
            <w:shd w:val="clear" w:color="auto" w:fill="auto"/>
            <w:noWrap/>
          </w:tcPr>
          <w:p w:rsidR="00B011B1" w:rsidRPr="00731A34" w:rsidRDefault="00B011B1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4820" w:type="dxa"/>
          </w:tcPr>
          <w:p w:rsidR="00B011B1" w:rsidRPr="00731A34" w:rsidRDefault="00B011B1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При рассмотрении обращений граждан более активно применять такие формы работы с обращениями граждан как выезд на место для уточнения фактов, изложенных в обращении</w:t>
            </w:r>
            <w:r w:rsidR="004C58BC" w:rsidRPr="00731A34">
              <w:rPr>
                <w:rFonts w:ascii="Times New Roman" w:hAnsi="Times New Roman"/>
                <w:sz w:val="20"/>
                <w:szCs w:val="20"/>
              </w:rPr>
              <w:t xml:space="preserve">, приглашение заявителя для личной беседы, организация проверки в пределах своих полномочий или с привлечением представителей органов государственной власти и местного самоуправления </w:t>
            </w:r>
          </w:p>
        </w:tc>
        <w:tc>
          <w:tcPr>
            <w:tcW w:w="1276" w:type="dxa"/>
          </w:tcPr>
          <w:p w:rsidR="00B011B1" w:rsidRPr="00731A34" w:rsidRDefault="004C58BC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</w:tr>
      <w:tr w:rsidR="00925470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925470" w:rsidRPr="00731A34" w:rsidRDefault="00925470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0003.0009.0104.0777</w:t>
            </w:r>
          </w:p>
        </w:tc>
        <w:tc>
          <w:tcPr>
            <w:tcW w:w="1492" w:type="dxa"/>
            <w:shd w:val="clear" w:color="auto" w:fill="auto"/>
            <w:noWrap/>
          </w:tcPr>
          <w:p w:rsidR="00925470" w:rsidRPr="00731A34" w:rsidRDefault="00925470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4820" w:type="dxa"/>
          </w:tcPr>
          <w:p w:rsidR="00925470" w:rsidRPr="00731A34" w:rsidRDefault="00925470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Публикация информации о предоставляемых мерах  социальной поддержки в СМИ и социальных сетях. Информирование граждан через информационные стенды учреждений администрации поселений Павловского района, отдел ЗАГС Павловского района, БУЗ ВО Павловская РБ.</w:t>
            </w:r>
          </w:p>
        </w:tc>
        <w:tc>
          <w:tcPr>
            <w:tcW w:w="1276" w:type="dxa"/>
          </w:tcPr>
          <w:p w:rsidR="00925470" w:rsidRPr="00731A34" w:rsidRDefault="00925470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</w:tr>
      <w:tr w:rsidR="00305294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305294" w:rsidRPr="00731A34" w:rsidRDefault="00305294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0003.0011.0122.0834</w:t>
            </w:r>
          </w:p>
        </w:tc>
        <w:tc>
          <w:tcPr>
            <w:tcW w:w="1492" w:type="dxa"/>
            <w:shd w:val="clear" w:color="auto" w:fill="auto"/>
            <w:noWrap/>
          </w:tcPr>
          <w:p w:rsidR="00305294" w:rsidRPr="00731A34" w:rsidRDefault="00305294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4820" w:type="dxa"/>
          </w:tcPr>
          <w:p w:rsidR="00305294" w:rsidRPr="00731A34" w:rsidRDefault="0030529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Проведение рейдовых мероприятий в соответствии с распоряжением администрации Павловского муниципального района от 21.05.2019 г. № 286-р «О создании рабочей группы» по вопросам загрязнения окружающей среды.</w:t>
            </w:r>
          </w:p>
          <w:p w:rsidR="00305294" w:rsidRPr="00731A34" w:rsidRDefault="0030529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 xml:space="preserve">Составление протоколов об административных по ст. 33.1 закона Воронежской области от 31.12.2003 г. № 74-ОЗ. </w:t>
            </w:r>
          </w:p>
          <w:p w:rsidR="00305294" w:rsidRPr="00731A34" w:rsidRDefault="0030529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5294" w:rsidRPr="00731A34" w:rsidRDefault="00305294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31 декабря 2020 года</w:t>
            </w:r>
          </w:p>
        </w:tc>
      </w:tr>
      <w:tr w:rsidR="00305294" w:rsidRPr="00731A34" w:rsidTr="00B553AE">
        <w:trPr>
          <w:trHeight w:val="557"/>
        </w:trPr>
        <w:tc>
          <w:tcPr>
            <w:tcW w:w="2018" w:type="dxa"/>
            <w:shd w:val="clear" w:color="auto" w:fill="auto"/>
          </w:tcPr>
          <w:p w:rsidR="00305294" w:rsidRPr="00731A34" w:rsidRDefault="00305294" w:rsidP="006E4E1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0003.0011.0123.0845</w:t>
            </w:r>
          </w:p>
        </w:tc>
        <w:tc>
          <w:tcPr>
            <w:tcW w:w="1492" w:type="dxa"/>
            <w:shd w:val="clear" w:color="auto" w:fill="auto"/>
            <w:noWrap/>
          </w:tcPr>
          <w:p w:rsidR="00305294" w:rsidRPr="00731A34" w:rsidRDefault="00305294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4820" w:type="dxa"/>
          </w:tcPr>
          <w:p w:rsidR="00305294" w:rsidRPr="00731A34" w:rsidRDefault="00305294" w:rsidP="006E4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профилактике нарушений соблюдения юридическими лицами, индивидуальными предпринимателями, гражданами требований</w:t>
            </w:r>
            <w:r w:rsidR="002B4418" w:rsidRPr="00731A34">
              <w:rPr>
                <w:rFonts w:ascii="Times New Roman" w:hAnsi="Times New Roman"/>
                <w:sz w:val="20"/>
                <w:szCs w:val="20"/>
              </w:rPr>
              <w:t>, установленных муниципальными правовыми актами, а также требований, установлены федеральными законами, законами Воронежской области.</w:t>
            </w:r>
          </w:p>
        </w:tc>
        <w:tc>
          <w:tcPr>
            <w:tcW w:w="1276" w:type="dxa"/>
          </w:tcPr>
          <w:p w:rsidR="00305294" w:rsidRPr="00731A34" w:rsidRDefault="002B4418" w:rsidP="00731A3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34">
              <w:rPr>
                <w:rFonts w:ascii="Times New Roman" w:hAnsi="Times New Roman"/>
                <w:bCs/>
                <w:sz w:val="24"/>
                <w:szCs w:val="24"/>
              </w:rPr>
              <w:t>В течении квартала</w:t>
            </w:r>
          </w:p>
        </w:tc>
      </w:tr>
      <w:tr w:rsidR="002659E2" w:rsidRPr="00731A34" w:rsidTr="00B553AE">
        <w:tc>
          <w:tcPr>
            <w:tcW w:w="2018" w:type="dxa"/>
            <w:shd w:val="clear" w:color="auto" w:fill="auto"/>
          </w:tcPr>
          <w:p w:rsidR="002659E2" w:rsidRPr="00731A34" w:rsidRDefault="002B4418" w:rsidP="002B441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0003.0011.0127.0866</w:t>
            </w:r>
          </w:p>
        </w:tc>
        <w:tc>
          <w:tcPr>
            <w:tcW w:w="1492" w:type="dxa"/>
            <w:shd w:val="clear" w:color="auto" w:fill="auto"/>
            <w:noWrap/>
          </w:tcPr>
          <w:p w:rsidR="002659E2" w:rsidRPr="00731A34" w:rsidRDefault="002B4418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Отлов животных</w:t>
            </w:r>
          </w:p>
        </w:tc>
        <w:tc>
          <w:tcPr>
            <w:tcW w:w="4820" w:type="dxa"/>
          </w:tcPr>
          <w:p w:rsidR="002659E2" w:rsidRPr="00731A34" w:rsidRDefault="002659E2" w:rsidP="00583A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2B4418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В целях переданных государственных полномочий на основании соглашения № 22-19 от 28.04.2020 года администрации Павловского </w:t>
            </w:r>
            <w:r w:rsidR="00583AFD" w:rsidRPr="00731A34">
              <w:rPr>
                <w:rFonts w:ascii="Times New Roman" w:hAnsi="Times New Roman"/>
                <w:bCs/>
                <w:sz w:val="20"/>
                <w:szCs w:val="20"/>
              </w:rPr>
              <w:t>муниципального района по</w:t>
            </w:r>
            <w:r w:rsidR="00F742CA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83AFD" w:rsidRPr="00731A34">
              <w:rPr>
                <w:rFonts w:ascii="Times New Roman" w:hAnsi="Times New Roman"/>
                <w:bCs/>
                <w:sz w:val="20"/>
                <w:szCs w:val="20"/>
              </w:rPr>
              <w:t>осуществ</w:t>
            </w:r>
            <w:r w:rsidR="00F742CA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лению деятельности по обращению с животными без владельцев запланировано проведение электронного аукциона для определения исполнителя по оказанию услуг по отлову, транспортировке и содержанию животных без владельцев, обитающих на территории Павловского муниципального района Воронежской области. </w:t>
            </w:r>
            <w:r w:rsidR="00583AFD" w:rsidRPr="00731A3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659E2" w:rsidRPr="00731A34" w:rsidRDefault="00F742CA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IV </w:t>
            </w: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квартал 2020 года</w:t>
            </w:r>
          </w:p>
        </w:tc>
      </w:tr>
      <w:tr w:rsidR="002659E2" w:rsidRPr="00731A34" w:rsidTr="00B553AE">
        <w:tc>
          <w:tcPr>
            <w:tcW w:w="2018" w:type="dxa"/>
            <w:shd w:val="clear" w:color="auto" w:fill="auto"/>
          </w:tcPr>
          <w:p w:rsidR="002659E2" w:rsidRPr="00731A34" w:rsidRDefault="00F742CA" w:rsidP="00F742C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0004.0015.0158.0970</w:t>
            </w:r>
          </w:p>
        </w:tc>
        <w:tc>
          <w:tcPr>
            <w:tcW w:w="1492" w:type="dxa"/>
            <w:shd w:val="clear" w:color="auto" w:fill="auto"/>
            <w:noWrap/>
          </w:tcPr>
          <w:p w:rsidR="002659E2" w:rsidRPr="00731A34" w:rsidRDefault="00F742CA" w:rsidP="006E4E1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4820" w:type="dxa"/>
          </w:tcPr>
          <w:p w:rsidR="00F742CA" w:rsidRPr="00731A34" w:rsidRDefault="002659E2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F742CA" w:rsidRPr="00731A34">
              <w:rPr>
                <w:rFonts w:ascii="Times New Roman" w:hAnsi="Times New Roman" w:cs="Times New Roman"/>
                <w:sz w:val="20"/>
                <w:szCs w:val="20"/>
              </w:rPr>
              <w:t>2020 год указом Президента РФ объявлен Годом Памяти и Славы.</w:t>
            </w:r>
          </w:p>
          <w:p w:rsidR="00F742CA" w:rsidRPr="00731A34" w:rsidRDefault="00F742CA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В районе проведена работа по ремонту и благоустройству мест воинских захоронений и военно-мемориальных объектов. Проекты реализованы в нескольких поселениях:</w:t>
            </w:r>
          </w:p>
          <w:p w:rsidR="00F742CA" w:rsidRPr="00731A34" w:rsidRDefault="00926809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742CA" w:rsidRPr="00731A34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Казинка на воинском захоронении установлена новая скульптура вместо старой, поврежденной молнией. На изготовление скульптуры выделено 1,42 млн. руб. из областного и местного бюджетов.</w:t>
            </w:r>
          </w:p>
          <w:p w:rsidR="00F742CA" w:rsidRPr="00731A34" w:rsidRDefault="00F742CA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 xml:space="preserve">- на воинском захоронении в с. Лосево отремонтирован постамент памятника и обновлен обелиск. В </w:t>
            </w:r>
            <w:r w:rsidRPr="00731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квартале 2020 года на объекте будет установлена новая скульптура. Средства на эти цели были привлечены из областного и местного бюджетов.</w:t>
            </w:r>
          </w:p>
          <w:p w:rsidR="00F742CA" w:rsidRPr="00731A34" w:rsidRDefault="00F742CA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- работы на мемориале в с. Русская Буйловка выполнены в рамках развития инициативного бюджетирования. На ремонт потрачено 1,07 млн. руб. из областного бюджета, бюджета поселения и внебюджетных источников.</w:t>
            </w:r>
          </w:p>
          <w:p w:rsidR="00F742CA" w:rsidRPr="00731A34" w:rsidRDefault="00F742CA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- мемориал в с. Николаевка отремонтирован с помощью участников ТОС «Николаевское». На реализацию проекта затрачено 1,16 млн. руб. Было обновлено основание памятника и благоустроена прилегающая территория.</w:t>
            </w:r>
          </w:p>
          <w:p w:rsidR="00F742CA" w:rsidRPr="00731A34" w:rsidRDefault="00F742CA" w:rsidP="00F74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 xml:space="preserve">- в с. Александровка Донская в 2020 году был проведен ремонт и благоустройство мемориала погибшим воинам. В сентябре 2020 года на воинском </w:t>
            </w:r>
            <w:r w:rsidRPr="00731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захоронении братской могилы № 232 были установлены новые скульптуры и гранитные плиты. Обновленные объекты стали частью комплексного благоустройства территории вокруг новой школы и Александро-Донского СДК.</w:t>
            </w:r>
          </w:p>
          <w:p w:rsidR="002659E2" w:rsidRPr="00731A34" w:rsidRDefault="002659E2" w:rsidP="006E4E18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2CA" w:rsidRPr="00731A34" w:rsidRDefault="00F742CA" w:rsidP="00731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731A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31A34">
              <w:rPr>
                <w:rFonts w:ascii="Times New Roman" w:hAnsi="Times New Roman" w:cs="Times New Roman"/>
                <w:sz w:val="20"/>
                <w:szCs w:val="20"/>
              </w:rPr>
              <w:t xml:space="preserve"> кв. 2020 года</w:t>
            </w: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59E2" w:rsidRPr="00731A34" w:rsidRDefault="002659E2" w:rsidP="00731A3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659E2" w:rsidRPr="00731A34" w:rsidRDefault="002659E2" w:rsidP="002659E2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2659E2" w:rsidRPr="008E625D" w:rsidRDefault="002659E2" w:rsidP="00731A34">
      <w:pPr>
        <w:tabs>
          <w:tab w:val="left" w:pos="7938"/>
        </w:tabs>
        <w:spacing w:line="240" w:lineRule="auto"/>
        <w:contextualSpacing/>
        <w:jc w:val="right"/>
        <w:rPr>
          <w:rFonts w:ascii="Times New Roman" w:hAnsi="Times New Roman"/>
          <w:noProof/>
          <w:color w:val="FF0000"/>
          <w:sz w:val="26"/>
          <w:szCs w:val="26"/>
        </w:rPr>
      </w:pPr>
    </w:p>
    <w:p w:rsidR="002659E2" w:rsidRPr="00383FEF" w:rsidRDefault="002659E2" w:rsidP="002659E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Руководитель аппарата администрации                                                         Г.Г. Бабаян</w:t>
      </w:r>
    </w:p>
    <w:p w:rsidR="002659E2" w:rsidRPr="00383FEF" w:rsidRDefault="002659E2" w:rsidP="002659E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383F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383FEF">
        <w:rPr>
          <w:rFonts w:ascii="Times New Roman" w:hAnsi="Times New Roman"/>
          <w:sz w:val="26"/>
          <w:szCs w:val="26"/>
        </w:rPr>
        <w:t xml:space="preserve"> </w:t>
      </w:r>
    </w:p>
    <w:p w:rsidR="002659E2" w:rsidRPr="00383FEF" w:rsidRDefault="002659E2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59E2" w:rsidRPr="00383FEF" w:rsidRDefault="002659E2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59E2" w:rsidRPr="00383FEF" w:rsidRDefault="002659E2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3FEF">
        <w:rPr>
          <w:rFonts w:ascii="Times New Roman" w:hAnsi="Times New Roman"/>
          <w:sz w:val="16"/>
          <w:szCs w:val="16"/>
        </w:rPr>
        <w:t>Исп. Бабаян Г.Г.</w:t>
      </w:r>
    </w:p>
    <w:p w:rsidR="002659E2" w:rsidRPr="00383FEF" w:rsidRDefault="002659E2" w:rsidP="002659E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383FEF">
        <w:rPr>
          <w:rFonts w:ascii="Times New Roman" w:hAnsi="Times New Roman"/>
          <w:sz w:val="16"/>
          <w:szCs w:val="16"/>
        </w:rPr>
        <w:t>8(47362)2-42-31</w:t>
      </w:r>
    </w:p>
    <w:p w:rsidR="002659E2" w:rsidRDefault="002659E2" w:rsidP="002659E2"/>
    <w:p w:rsidR="006E4E18" w:rsidRDefault="006E4E18"/>
    <w:sectPr w:rsidR="006E4E18" w:rsidSect="006E4E1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A4" w:rsidRDefault="001F38A4" w:rsidP="005F77EE">
      <w:pPr>
        <w:spacing w:after="0" w:line="240" w:lineRule="auto"/>
      </w:pPr>
      <w:r>
        <w:separator/>
      </w:r>
    </w:p>
  </w:endnote>
  <w:endnote w:type="continuationSeparator" w:id="1">
    <w:p w:rsidR="001F38A4" w:rsidRDefault="001F38A4" w:rsidP="005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8B" w:rsidRPr="0068402C" w:rsidRDefault="00C5578B" w:rsidP="006E4E18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A4" w:rsidRDefault="001F38A4" w:rsidP="005F77EE">
      <w:pPr>
        <w:spacing w:after="0" w:line="240" w:lineRule="auto"/>
      </w:pPr>
      <w:r>
        <w:separator/>
      </w:r>
    </w:p>
  </w:footnote>
  <w:footnote w:type="continuationSeparator" w:id="1">
    <w:p w:rsidR="001F38A4" w:rsidRDefault="001F38A4" w:rsidP="005F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C77702A"/>
    <w:multiLevelType w:val="hybridMultilevel"/>
    <w:tmpl w:val="A768C668"/>
    <w:lvl w:ilvl="0" w:tplc="02DC002E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9D0028C"/>
    <w:multiLevelType w:val="hybridMultilevel"/>
    <w:tmpl w:val="2CFAE59A"/>
    <w:lvl w:ilvl="0" w:tplc="89725EF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6"/>
  </w:num>
  <w:num w:numId="12">
    <w:abstractNumId w:val="2"/>
  </w:num>
  <w:num w:numId="13">
    <w:abstractNumId w:val="11"/>
  </w:num>
  <w:num w:numId="14">
    <w:abstractNumId w:val="4"/>
  </w:num>
  <w:num w:numId="15">
    <w:abstractNumId w:val="7"/>
  </w:num>
  <w:num w:numId="16">
    <w:abstractNumId w:val="10"/>
    <w:lvlOverride w:ilvl="0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9E2"/>
    <w:rsid w:val="00023B6D"/>
    <w:rsid w:val="0002509E"/>
    <w:rsid w:val="0003323D"/>
    <w:rsid w:val="0004216B"/>
    <w:rsid w:val="000952FB"/>
    <w:rsid w:val="0010715B"/>
    <w:rsid w:val="00114B1E"/>
    <w:rsid w:val="00175759"/>
    <w:rsid w:val="00175A75"/>
    <w:rsid w:val="001A16EB"/>
    <w:rsid w:val="001A18A8"/>
    <w:rsid w:val="001C01AD"/>
    <w:rsid w:val="001C5289"/>
    <w:rsid w:val="001D7C4C"/>
    <w:rsid w:val="001E1151"/>
    <w:rsid w:val="001F38A4"/>
    <w:rsid w:val="00221225"/>
    <w:rsid w:val="00225286"/>
    <w:rsid w:val="002659E2"/>
    <w:rsid w:val="00272232"/>
    <w:rsid w:val="00287E7B"/>
    <w:rsid w:val="002A1C76"/>
    <w:rsid w:val="002B4418"/>
    <w:rsid w:val="002C51FE"/>
    <w:rsid w:val="002C79AA"/>
    <w:rsid w:val="00305294"/>
    <w:rsid w:val="0031481A"/>
    <w:rsid w:val="003465CE"/>
    <w:rsid w:val="00347047"/>
    <w:rsid w:val="003F378C"/>
    <w:rsid w:val="00412214"/>
    <w:rsid w:val="0042690E"/>
    <w:rsid w:val="00435F7E"/>
    <w:rsid w:val="004450E7"/>
    <w:rsid w:val="004605BE"/>
    <w:rsid w:val="004C58BC"/>
    <w:rsid w:val="004E4FDC"/>
    <w:rsid w:val="004F0BBC"/>
    <w:rsid w:val="00537FA3"/>
    <w:rsid w:val="00550189"/>
    <w:rsid w:val="00563224"/>
    <w:rsid w:val="00583AFD"/>
    <w:rsid w:val="005967D1"/>
    <w:rsid w:val="005D7C90"/>
    <w:rsid w:val="005E4AF4"/>
    <w:rsid w:val="005F77EE"/>
    <w:rsid w:val="0065067B"/>
    <w:rsid w:val="00665CC9"/>
    <w:rsid w:val="006679A8"/>
    <w:rsid w:val="006A61E3"/>
    <w:rsid w:val="006B4DB5"/>
    <w:rsid w:val="006E4E18"/>
    <w:rsid w:val="006E744C"/>
    <w:rsid w:val="00701A48"/>
    <w:rsid w:val="007101CF"/>
    <w:rsid w:val="0072526D"/>
    <w:rsid w:val="0073048C"/>
    <w:rsid w:val="00731A34"/>
    <w:rsid w:val="007B248D"/>
    <w:rsid w:val="007E1BA5"/>
    <w:rsid w:val="007F0354"/>
    <w:rsid w:val="008973C4"/>
    <w:rsid w:val="008D1E26"/>
    <w:rsid w:val="008D34D5"/>
    <w:rsid w:val="008D5EED"/>
    <w:rsid w:val="008F22FF"/>
    <w:rsid w:val="008F5885"/>
    <w:rsid w:val="00925470"/>
    <w:rsid w:val="00926809"/>
    <w:rsid w:val="00931677"/>
    <w:rsid w:val="00952FAC"/>
    <w:rsid w:val="00961260"/>
    <w:rsid w:val="00961266"/>
    <w:rsid w:val="009A51A1"/>
    <w:rsid w:val="009B48E1"/>
    <w:rsid w:val="009D5151"/>
    <w:rsid w:val="00A0635C"/>
    <w:rsid w:val="00A155D5"/>
    <w:rsid w:val="00A22157"/>
    <w:rsid w:val="00A72072"/>
    <w:rsid w:val="00AB70C2"/>
    <w:rsid w:val="00AC6346"/>
    <w:rsid w:val="00AD0E4A"/>
    <w:rsid w:val="00AE06C2"/>
    <w:rsid w:val="00AF145E"/>
    <w:rsid w:val="00B011B1"/>
    <w:rsid w:val="00B21D11"/>
    <w:rsid w:val="00B2293E"/>
    <w:rsid w:val="00B44B16"/>
    <w:rsid w:val="00B553AE"/>
    <w:rsid w:val="00BA6683"/>
    <w:rsid w:val="00BC66CE"/>
    <w:rsid w:val="00BF2768"/>
    <w:rsid w:val="00C5578B"/>
    <w:rsid w:val="00C84557"/>
    <w:rsid w:val="00C87D1F"/>
    <w:rsid w:val="00C9224A"/>
    <w:rsid w:val="00C929FE"/>
    <w:rsid w:val="00CB5448"/>
    <w:rsid w:val="00CC55FC"/>
    <w:rsid w:val="00CE699B"/>
    <w:rsid w:val="00D12BC4"/>
    <w:rsid w:val="00D33590"/>
    <w:rsid w:val="00D96459"/>
    <w:rsid w:val="00DA55E8"/>
    <w:rsid w:val="00DC3CE8"/>
    <w:rsid w:val="00DD10F3"/>
    <w:rsid w:val="00DE19E0"/>
    <w:rsid w:val="00DE35EB"/>
    <w:rsid w:val="00DF5DD3"/>
    <w:rsid w:val="00E02B15"/>
    <w:rsid w:val="00E06A61"/>
    <w:rsid w:val="00E23642"/>
    <w:rsid w:val="00E45B03"/>
    <w:rsid w:val="00E748C1"/>
    <w:rsid w:val="00E82808"/>
    <w:rsid w:val="00EC6B0F"/>
    <w:rsid w:val="00EC7DAA"/>
    <w:rsid w:val="00EF66E7"/>
    <w:rsid w:val="00F25182"/>
    <w:rsid w:val="00F416FD"/>
    <w:rsid w:val="00F742CA"/>
    <w:rsid w:val="00F82098"/>
    <w:rsid w:val="00F919BF"/>
    <w:rsid w:val="00F93576"/>
    <w:rsid w:val="00FB2456"/>
    <w:rsid w:val="00FB3721"/>
    <w:rsid w:val="00FD5639"/>
    <w:rsid w:val="00FF59AD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E"/>
  </w:style>
  <w:style w:type="paragraph" w:styleId="1">
    <w:name w:val="heading 1"/>
    <w:basedOn w:val="a"/>
    <w:next w:val="a"/>
    <w:link w:val="10"/>
    <w:qFormat/>
    <w:rsid w:val="002659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659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.Название подразделения Знак"/>
    <w:link w:val="a5"/>
    <w:locked/>
    <w:rsid w:val="002659E2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2659E2"/>
    <w:pPr>
      <w:spacing w:after="0" w:line="240" w:lineRule="auto"/>
    </w:pPr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59E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2659E2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2659E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b">
    <w:name w:val="Hyperlink"/>
    <w:rsid w:val="002659E2"/>
    <w:rPr>
      <w:color w:val="0000FF"/>
      <w:u w:val="single"/>
    </w:rPr>
  </w:style>
  <w:style w:type="paragraph" w:customStyle="1" w:styleId="p6">
    <w:name w:val="p6"/>
    <w:basedOn w:val="a"/>
    <w:rsid w:val="002659E2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link w:val="ad"/>
    <w:rsid w:val="002659E2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659E2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d"/>
    <w:uiPriority w:val="99"/>
    <w:rsid w:val="002659E2"/>
  </w:style>
  <w:style w:type="character" w:customStyle="1" w:styleId="FontStyle11">
    <w:name w:val="Font Style11"/>
    <w:rsid w:val="002659E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2659E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59E2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character" w:customStyle="1" w:styleId="ae">
    <w:name w:val="Основной текст + Полужирный"/>
    <w:aliases w:val="Интервал 0 pt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andard">
    <w:name w:val="Standard"/>
    <w:rsid w:val="002659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nhideWhenUsed/>
    <w:rsid w:val="002659E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2659E2"/>
    <w:rPr>
      <w:rFonts w:ascii="Tahoma" w:eastAsia="Calibri" w:hAnsi="Tahoma" w:cs="Times New Roman"/>
      <w:sz w:val="16"/>
      <w:szCs w:val="16"/>
      <w:lang w:eastAsia="en-US"/>
    </w:rPr>
  </w:style>
  <w:style w:type="character" w:styleId="af1">
    <w:name w:val="page number"/>
    <w:basedOn w:val="a0"/>
    <w:rsid w:val="002659E2"/>
  </w:style>
  <w:style w:type="paragraph" w:customStyle="1" w:styleId="ConsPlusNonformat">
    <w:name w:val="ConsPlusNonformat"/>
    <w:rsid w:val="0026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2659E2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E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2659E2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Title"/>
    <w:basedOn w:val="a"/>
    <w:link w:val="af3"/>
    <w:qFormat/>
    <w:rsid w:val="002659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59E2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2659E2"/>
  </w:style>
  <w:style w:type="paragraph" w:customStyle="1" w:styleId="Default">
    <w:name w:val="Default"/>
    <w:rsid w:val="0026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2659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2659E2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659E2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2659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59E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2659E2"/>
  </w:style>
  <w:style w:type="paragraph" w:styleId="af5">
    <w:name w:val="Body Text Indent"/>
    <w:basedOn w:val="a"/>
    <w:link w:val="af6"/>
    <w:uiPriority w:val="99"/>
    <w:unhideWhenUsed/>
    <w:rsid w:val="002659E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659E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E6CD-5F61-4DE0-879B-A86F9CE0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28</Pages>
  <Words>8045</Words>
  <Characters>45858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pav-103-obr</dc:creator>
  <cp:keywords/>
  <dc:description/>
  <cp:lastModifiedBy>pav-103-obr</cp:lastModifiedBy>
  <cp:revision>35</cp:revision>
  <cp:lastPrinted>2020-11-05T09:01:00Z</cp:lastPrinted>
  <dcterms:created xsi:type="dcterms:W3CDTF">2020-10-13T13:16:00Z</dcterms:created>
  <dcterms:modified xsi:type="dcterms:W3CDTF">2020-11-05T09:11:00Z</dcterms:modified>
</cp:coreProperties>
</file>