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8" w:rsidRDefault="00CB5448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 w:rsidR="00E82808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D916FF">
        <w:rPr>
          <w:rFonts w:ascii="Times New Roman" w:hAnsi="Times New Roman"/>
          <w:b/>
          <w:sz w:val="28"/>
          <w:szCs w:val="28"/>
        </w:rPr>
        <w:t>3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59E2" w:rsidRPr="00C11724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 квартале 202</w:t>
      </w:r>
      <w:r w:rsidR="00187D3F">
        <w:rPr>
          <w:rFonts w:ascii="Times New Roman" w:hAnsi="Times New Roman"/>
          <w:sz w:val="26"/>
          <w:szCs w:val="26"/>
        </w:rPr>
        <w:t>3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935615">
        <w:rPr>
          <w:rFonts w:ascii="Times New Roman" w:hAnsi="Times New Roman"/>
          <w:sz w:val="26"/>
          <w:szCs w:val="26"/>
        </w:rPr>
        <w:t>4</w:t>
      </w:r>
      <w:r w:rsidR="00187D3F">
        <w:rPr>
          <w:rFonts w:ascii="Times New Roman" w:hAnsi="Times New Roman"/>
          <w:sz w:val="26"/>
          <w:szCs w:val="26"/>
        </w:rPr>
        <w:t>2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</w:t>
      </w:r>
      <w:r>
        <w:rPr>
          <w:rFonts w:ascii="Times New Roman" w:hAnsi="Times New Roman"/>
          <w:sz w:val="26"/>
          <w:szCs w:val="26"/>
        </w:rPr>
        <w:t>ых гражданами были обозначены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3A3B82">
        <w:rPr>
          <w:rFonts w:ascii="Times New Roman" w:hAnsi="Times New Roman"/>
          <w:sz w:val="26"/>
          <w:szCs w:val="26"/>
        </w:rPr>
        <w:t>4</w:t>
      </w:r>
      <w:r w:rsidR="00187D3F">
        <w:rPr>
          <w:rFonts w:ascii="Times New Roman" w:hAnsi="Times New Roman"/>
          <w:sz w:val="26"/>
          <w:szCs w:val="26"/>
        </w:rPr>
        <w:t>2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 xml:space="preserve"> (в</w:t>
      </w:r>
      <w:r w:rsidR="00E82808">
        <w:rPr>
          <w:rFonts w:ascii="Times New Roman" w:hAnsi="Times New Roman"/>
          <w:sz w:val="26"/>
          <w:szCs w:val="26"/>
        </w:rPr>
        <w:t>о 2</w:t>
      </w:r>
      <w:r w:rsidRPr="00C11724">
        <w:rPr>
          <w:rFonts w:ascii="Times New Roman" w:hAnsi="Times New Roman"/>
          <w:sz w:val="26"/>
          <w:szCs w:val="26"/>
        </w:rPr>
        <w:t xml:space="preserve"> квартале 20</w:t>
      </w:r>
      <w:r>
        <w:rPr>
          <w:rFonts w:ascii="Times New Roman" w:hAnsi="Times New Roman"/>
          <w:sz w:val="26"/>
          <w:szCs w:val="26"/>
        </w:rPr>
        <w:t>2</w:t>
      </w:r>
      <w:r w:rsidR="00187D3F">
        <w:rPr>
          <w:rFonts w:ascii="Times New Roman" w:hAnsi="Times New Roman"/>
          <w:sz w:val="26"/>
          <w:szCs w:val="26"/>
        </w:rPr>
        <w:t>3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E82808">
        <w:rPr>
          <w:rFonts w:ascii="Times New Roman" w:hAnsi="Times New Roman"/>
          <w:sz w:val="26"/>
          <w:szCs w:val="26"/>
        </w:rPr>
        <w:t xml:space="preserve">ода на рассмотрение поступило </w:t>
      </w:r>
      <w:r w:rsidR="00935615">
        <w:rPr>
          <w:rFonts w:ascii="Times New Roman" w:hAnsi="Times New Roman"/>
          <w:sz w:val="26"/>
          <w:szCs w:val="26"/>
        </w:rPr>
        <w:t xml:space="preserve">                  </w:t>
      </w:r>
      <w:r w:rsidR="00187D3F">
        <w:rPr>
          <w:rFonts w:ascii="Times New Roman" w:hAnsi="Times New Roman"/>
          <w:sz w:val="26"/>
          <w:szCs w:val="26"/>
        </w:rPr>
        <w:t>33</w:t>
      </w:r>
      <w:r w:rsidR="00935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 w:rsidR="00E82808"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были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 w:rsidR="00E82808">
        <w:rPr>
          <w:rFonts w:ascii="Times New Roman" w:hAnsi="Times New Roman"/>
          <w:sz w:val="26"/>
          <w:szCs w:val="26"/>
        </w:rPr>
        <w:t xml:space="preserve">начены </w:t>
      </w:r>
      <w:r w:rsidR="00935615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волнующих </w:t>
      </w:r>
      <w:r w:rsidRPr="00C11724">
        <w:rPr>
          <w:rFonts w:ascii="Times New Roman" w:hAnsi="Times New Roman"/>
          <w:sz w:val="26"/>
          <w:szCs w:val="26"/>
        </w:rPr>
        <w:t>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>,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 w:rsidRPr="00C11724">
        <w:rPr>
          <w:rFonts w:ascii="Times New Roman" w:hAnsi="Times New Roman"/>
          <w:sz w:val="26"/>
          <w:szCs w:val="26"/>
        </w:rPr>
        <w:t xml:space="preserve"> квартале</w:t>
      </w:r>
      <w:r>
        <w:rPr>
          <w:rFonts w:ascii="Times New Roman" w:hAnsi="Times New Roman"/>
          <w:sz w:val="26"/>
          <w:szCs w:val="26"/>
        </w:rPr>
        <w:t xml:space="preserve"> 20</w:t>
      </w:r>
      <w:r w:rsidR="003A3B82">
        <w:rPr>
          <w:rFonts w:ascii="Times New Roman" w:hAnsi="Times New Roman"/>
          <w:sz w:val="26"/>
          <w:szCs w:val="26"/>
        </w:rPr>
        <w:t>2</w:t>
      </w:r>
      <w:r w:rsidR="00187D3F">
        <w:rPr>
          <w:rFonts w:ascii="Times New Roman" w:hAnsi="Times New Roman"/>
          <w:sz w:val="26"/>
          <w:szCs w:val="26"/>
        </w:rPr>
        <w:t>2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935615">
        <w:rPr>
          <w:rFonts w:ascii="Times New Roman" w:hAnsi="Times New Roman"/>
          <w:sz w:val="26"/>
          <w:szCs w:val="26"/>
        </w:rPr>
        <w:t>4</w:t>
      </w:r>
      <w:r w:rsidR="00187D3F">
        <w:rPr>
          <w:rFonts w:ascii="Times New Roman" w:hAnsi="Times New Roman"/>
          <w:sz w:val="26"/>
          <w:szCs w:val="26"/>
        </w:rPr>
        <w:t>7</w:t>
      </w:r>
      <w:r w:rsidR="00E82808">
        <w:rPr>
          <w:rFonts w:ascii="Times New Roman" w:hAnsi="Times New Roman"/>
          <w:sz w:val="26"/>
          <w:szCs w:val="26"/>
        </w:rPr>
        <w:t xml:space="preserve"> обра</w:t>
      </w:r>
      <w:r w:rsidR="00C929FE">
        <w:rPr>
          <w:rFonts w:ascii="Times New Roman" w:hAnsi="Times New Roman"/>
          <w:sz w:val="26"/>
          <w:szCs w:val="26"/>
        </w:rPr>
        <w:t>щени</w:t>
      </w:r>
      <w:r w:rsidR="00100967">
        <w:rPr>
          <w:rFonts w:ascii="Times New Roman" w:hAnsi="Times New Roman"/>
          <w:sz w:val="26"/>
          <w:szCs w:val="26"/>
        </w:rPr>
        <w:t>й</w:t>
      </w:r>
      <w:r w:rsidR="00C929FE">
        <w:rPr>
          <w:rFonts w:ascii="Times New Roman" w:hAnsi="Times New Roman"/>
          <w:sz w:val="26"/>
          <w:szCs w:val="26"/>
        </w:rPr>
        <w:t>, в котором гражданами был</w:t>
      </w:r>
      <w:r w:rsidR="00E82808">
        <w:rPr>
          <w:rFonts w:ascii="Times New Roman" w:hAnsi="Times New Roman"/>
          <w:sz w:val="26"/>
          <w:szCs w:val="26"/>
        </w:rPr>
        <w:t xml:space="preserve"> обозначен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187D3F">
        <w:rPr>
          <w:rFonts w:ascii="Times New Roman" w:hAnsi="Times New Roman"/>
          <w:sz w:val="26"/>
          <w:szCs w:val="26"/>
        </w:rPr>
        <w:t>47</w:t>
      </w:r>
      <w:r w:rsidR="00E82808">
        <w:rPr>
          <w:rFonts w:ascii="Times New Roman" w:hAnsi="Times New Roman"/>
          <w:sz w:val="26"/>
          <w:szCs w:val="26"/>
        </w:rPr>
        <w:t xml:space="preserve"> волнующий</w:t>
      </w:r>
      <w:r w:rsidRPr="00C11724">
        <w:rPr>
          <w:rFonts w:ascii="Times New Roman" w:hAnsi="Times New Roman"/>
          <w:sz w:val="26"/>
          <w:szCs w:val="26"/>
        </w:rPr>
        <w:t xml:space="preserve"> их вопрос), в том числе:</w:t>
      </w:r>
    </w:p>
    <w:p w:rsidR="002659E2" w:rsidRPr="000D7FC0" w:rsidRDefault="002659E2" w:rsidP="002659E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2659E2" w:rsidRPr="006E7333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187D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18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</w:t>
            </w:r>
            <w:r w:rsidR="003A3B82">
              <w:rPr>
                <w:rFonts w:ascii="Times New Roman" w:hAnsi="Times New Roman"/>
                <w:sz w:val="24"/>
                <w:szCs w:val="24"/>
              </w:rPr>
              <w:t>2</w:t>
            </w:r>
            <w:r w:rsidR="00187D3F">
              <w:rPr>
                <w:rFonts w:ascii="Times New Roman" w:hAnsi="Times New Roman"/>
                <w:sz w:val="24"/>
                <w:szCs w:val="24"/>
              </w:rPr>
              <w:t>2</w:t>
            </w:r>
            <w:r w:rsidR="003A3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187D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18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202</w:t>
            </w:r>
            <w:r w:rsidR="00187D3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20</w:t>
            </w:r>
            <w:r w:rsidR="003A3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7D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18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цифрах и %          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</w:t>
            </w:r>
            <w:r w:rsidR="007C741B">
              <w:rPr>
                <w:rFonts w:ascii="Times New Roman" w:hAnsi="Times New Roman"/>
                <w:sz w:val="24"/>
                <w:szCs w:val="24"/>
              </w:rPr>
              <w:t>2</w:t>
            </w:r>
            <w:r w:rsidR="00187D3F">
              <w:rPr>
                <w:rFonts w:ascii="Times New Roman" w:hAnsi="Times New Roman"/>
                <w:sz w:val="24"/>
                <w:szCs w:val="24"/>
              </w:rPr>
              <w:t>1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7C741B" w:rsidRPr="000D7FC0" w:rsidRDefault="00BC4CCE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7C741B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C741B"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 w:rsidR="00944B6F">
              <w:rPr>
                <w:rFonts w:ascii="Times New Roman" w:hAnsi="Times New Roman"/>
                <w:sz w:val="24"/>
                <w:szCs w:val="24"/>
              </w:rPr>
              <w:t>-</w:t>
            </w:r>
            <w:r w:rsidR="007C741B">
              <w:rPr>
                <w:rFonts w:ascii="Times New Roman" w:hAnsi="Times New Roman"/>
                <w:sz w:val="24"/>
                <w:szCs w:val="24"/>
              </w:rPr>
              <w:t>10,6</w:t>
            </w:r>
            <w:r w:rsidR="007C741B"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0D7FC0" w:rsidRDefault="00944B6F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C741B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C741B"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 w:rsidR="007C741B">
              <w:rPr>
                <w:rFonts w:ascii="Times New Roman" w:hAnsi="Times New Roman"/>
                <w:sz w:val="24"/>
                <w:szCs w:val="24"/>
              </w:rPr>
              <w:t>-38</w:t>
            </w:r>
            <w:r w:rsidR="007C741B"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4B6F">
              <w:rPr>
                <w:rFonts w:ascii="Times New Roman" w:hAnsi="Times New Roman"/>
                <w:sz w:val="24"/>
                <w:szCs w:val="24"/>
              </w:rPr>
              <w:t>7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44B6F">
              <w:rPr>
                <w:rFonts w:ascii="Times New Roman" w:hAnsi="Times New Roman"/>
                <w:sz w:val="24"/>
                <w:szCs w:val="24"/>
              </w:rPr>
              <w:t>+10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rPr>
          <w:trHeight w:val="565"/>
        </w:trPr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7C741B" w:rsidRPr="000D7FC0" w:rsidRDefault="007C741B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741B" w:rsidRPr="000D7FC0" w:rsidRDefault="00BC4CCE" w:rsidP="00BC4C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C741B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944B6F">
              <w:rPr>
                <w:rFonts w:ascii="Times New Roman" w:hAnsi="Times New Roman"/>
                <w:sz w:val="24"/>
                <w:szCs w:val="24"/>
              </w:rPr>
              <w:t>-12</w:t>
            </w:r>
            <w:r w:rsidR="007C741B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0D7FC0" w:rsidRDefault="007C741B" w:rsidP="002447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741B" w:rsidRPr="000D7FC0" w:rsidRDefault="00944B6F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C741B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004E5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C741B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41B" w:rsidRPr="00FA1EE3" w:rsidRDefault="00944B6F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C741B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+58</w:t>
            </w:r>
            <w:r w:rsidR="007C741B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7C741B" w:rsidRPr="00AF0383" w:rsidRDefault="00BC4CCE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944B6F">
              <w:rPr>
                <w:rFonts w:ascii="Times New Roman" w:hAnsi="Times New Roman"/>
                <w:sz w:val="24"/>
                <w:szCs w:val="24"/>
              </w:rPr>
              <w:t>-8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AF0383" w:rsidRDefault="00944B6F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7C741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944B6F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741B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 w:rsidR="007C741B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C741B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7C741B" w:rsidRPr="00AF0383" w:rsidRDefault="00BC4CCE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741B">
              <w:rPr>
                <w:rFonts w:ascii="Times New Roman" w:hAnsi="Times New Roman"/>
                <w:sz w:val="24"/>
                <w:szCs w:val="24"/>
              </w:rPr>
              <w:t>(</w:t>
            </w:r>
            <w:r w:rsidR="00944B6F">
              <w:rPr>
                <w:rFonts w:ascii="Times New Roman" w:hAnsi="Times New Roman"/>
                <w:sz w:val="24"/>
                <w:szCs w:val="24"/>
              </w:rPr>
              <w:t>=</w:t>
            </w:r>
            <w:r w:rsidR="007C741B">
              <w:rPr>
                <w:rFonts w:ascii="Times New Roman" w:hAnsi="Times New Roman"/>
                <w:sz w:val="24"/>
                <w:szCs w:val="24"/>
              </w:rPr>
              <w:t>0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AF0383" w:rsidRDefault="00944B6F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004E5A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944B6F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741B"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C741B">
              <w:rPr>
                <w:rFonts w:ascii="Times New Roman" w:hAnsi="Times New Roman"/>
                <w:sz w:val="24"/>
                <w:szCs w:val="24"/>
              </w:rPr>
              <w:t>100</w:t>
            </w:r>
            <w:r w:rsidR="007C741B"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7C741B" w:rsidRPr="00AF0383" w:rsidRDefault="00944B6F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+100</w:t>
            </w:r>
            <w:r w:rsidR="007C741B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AF0383" w:rsidRDefault="007C741B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</w:t>
            </w:r>
            <w:r w:rsidR="00944B6F">
              <w:rPr>
                <w:rFonts w:ascii="Times New Roman" w:hAnsi="Times New Roman"/>
                <w:sz w:val="24"/>
                <w:szCs w:val="24"/>
              </w:rPr>
              <w:t>-100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944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4B6F">
              <w:rPr>
                <w:rFonts w:ascii="Times New Roman" w:hAnsi="Times New Roman"/>
                <w:sz w:val="24"/>
                <w:szCs w:val="24"/>
              </w:rPr>
              <w:t>(=0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</w:tbl>
    <w:p w:rsidR="002659E2" w:rsidRPr="000D7FC0" w:rsidRDefault="002659E2" w:rsidP="002659E2">
      <w:pPr>
        <w:pStyle w:val="aa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4A6ACD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4A6ACD">
        <w:rPr>
          <w:rFonts w:ascii="Times New Roman" w:hAnsi="Times New Roman"/>
          <w:szCs w:val="26"/>
        </w:rPr>
        <w:t xml:space="preserve"> в администрацию Павловского  муниципального</w:t>
      </w:r>
      <w:r w:rsidR="00FF59AD">
        <w:rPr>
          <w:rFonts w:ascii="Times New Roman" w:hAnsi="Times New Roman"/>
          <w:szCs w:val="26"/>
        </w:rPr>
        <w:t xml:space="preserve"> района Воронежской области за 3</w:t>
      </w:r>
      <w:r w:rsidRPr="004A6ACD">
        <w:rPr>
          <w:rFonts w:ascii="Times New Roman" w:hAnsi="Times New Roman"/>
          <w:szCs w:val="26"/>
        </w:rPr>
        <w:t xml:space="preserve"> квартал 202</w:t>
      </w:r>
      <w:r w:rsidR="00CD2BFA">
        <w:rPr>
          <w:rFonts w:ascii="Times New Roman" w:hAnsi="Times New Roman"/>
          <w:szCs w:val="26"/>
        </w:rPr>
        <w:t>2</w:t>
      </w:r>
      <w:r w:rsidRPr="004A6ACD">
        <w:rPr>
          <w:rFonts w:ascii="Times New Roman" w:hAnsi="Times New Roman"/>
          <w:szCs w:val="26"/>
        </w:rPr>
        <w:t xml:space="preserve"> года поступило         </w:t>
      </w:r>
      <w:r w:rsidRPr="004A6ACD">
        <w:rPr>
          <w:rFonts w:ascii="Times New Roman" w:hAnsi="Times New Roman"/>
          <w:b/>
          <w:szCs w:val="26"/>
        </w:rPr>
        <w:t xml:space="preserve"> </w:t>
      </w:r>
      <w:r w:rsidR="00CD2BFA">
        <w:rPr>
          <w:rFonts w:ascii="Times New Roman" w:hAnsi="Times New Roman"/>
          <w:b/>
          <w:szCs w:val="26"/>
        </w:rPr>
        <w:t>10 (21%)</w:t>
      </w:r>
      <w:r w:rsidRPr="000C3A22">
        <w:rPr>
          <w:rFonts w:ascii="Times New Roman" w:hAnsi="Times New Roman"/>
          <w:szCs w:val="26"/>
        </w:rPr>
        <w:t xml:space="preserve"> от общего количества обращений (в</w:t>
      </w:r>
      <w:r w:rsidR="00FF59AD">
        <w:rPr>
          <w:rFonts w:ascii="Times New Roman" w:hAnsi="Times New Roman"/>
          <w:szCs w:val="26"/>
        </w:rPr>
        <w:t>о 2</w:t>
      </w:r>
      <w:r w:rsidR="00E63E95">
        <w:rPr>
          <w:rFonts w:ascii="Times New Roman" w:hAnsi="Times New Roman"/>
          <w:szCs w:val="26"/>
        </w:rPr>
        <w:t xml:space="preserve"> квартале 202</w:t>
      </w:r>
      <w:r w:rsidR="00CD2BFA">
        <w:rPr>
          <w:rFonts w:ascii="Times New Roman" w:hAnsi="Times New Roman"/>
          <w:szCs w:val="26"/>
        </w:rPr>
        <w:t>2</w:t>
      </w:r>
      <w:r w:rsidRPr="000C3A22">
        <w:rPr>
          <w:rFonts w:ascii="Times New Roman" w:hAnsi="Times New Roman"/>
          <w:szCs w:val="26"/>
        </w:rPr>
        <w:t xml:space="preserve"> года </w:t>
      </w:r>
      <w:r w:rsidR="00CD2BFA">
        <w:rPr>
          <w:rFonts w:ascii="Times New Roman" w:hAnsi="Times New Roman"/>
          <w:szCs w:val="26"/>
        </w:rPr>
        <w:t>–</w:t>
      </w:r>
      <w:r w:rsidRPr="000C3A22">
        <w:rPr>
          <w:rFonts w:ascii="Times New Roman" w:hAnsi="Times New Roman"/>
          <w:szCs w:val="26"/>
        </w:rPr>
        <w:t xml:space="preserve"> </w:t>
      </w:r>
      <w:r w:rsidR="00CD2BFA">
        <w:rPr>
          <w:rFonts w:ascii="Times New Roman" w:hAnsi="Times New Roman"/>
          <w:szCs w:val="26"/>
        </w:rPr>
        <w:t>20,6</w:t>
      </w:r>
      <w:r w:rsidR="00FF59AD">
        <w:rPr>
          <w:rFonts w:ascii="Times New Roman" w:hAnsi="Times New Roman"/>
          <w:b/>
          <w:szCs w:val="26"/>
        </w:rPr>
        <w:t>% (6</w:t>
      </w:r>
      <w:r w:rsidRPr="000C3A22">
        <w:rPr>
          <w:rFonts w:ascii="Times New Roman" w:hAnsi="Times New Roman"/>
          <w:b/>
          <w:szCs w:val="26"/>
        </w:rPr>
        <w:t>)</w:t>
      </w:r>
      <w:r w:rsidRPr="000C3A22">
        <w:rPr>
          <w:rFonts w:ascii="Times New Roman" w:hAnsi="Times New Roman"/>
          <w:szCs w:val="26"/>
        </w:rPr>
        <w:t>,</w:t>
      </w:r>
      <w:r w:rsidR="00FF59AD">
        <w:rPr>
          <w:rFonts w:ascii="Times New Roman" w:eastAsia="Calibri" w:hAnsi="Times New Roman"/>
          <w:szCs w:val="26"/>
          <w:lang w:eastAsia="en-US"/>
        </w:rPr>
        <w:t xml:space="preserve"> в                 3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квартале 20</w:t>
      </w:r>
      <w:r w:rsidR="00E63E95">
        <w:rPr>
          <w:rFonts w:ascii="Times New Roman" w:eastAsia="Calibri" w:hAnsi="Times New Roman"/>
          <w:szCs w:val="26"/>
          <w:lang w:eastAsia="en-US"/>
        </w:rPr>
        <w:t>2</w:t>
      </w:r>
      <w:r w:rsidR="00CD2BFA">
        <w:rPr>
          <w:rFonts w:ascii="Times New Roman" w:eastAsia="Calibri" w:hAnsi="Times New Roman"/>
          <w:szCs w:val="26"/>
          <w:lang w:eastAsia="en-US"/>
        </w:rPr>
        <w:t>1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Pr="000C3A22">
        <w:rPr>
          <w:rFonts w:ascii="Times New Roman" w:hAnsi="Times New Roman"/>
          <w:szCs w:val="26"/>
        </w:rPr>
        <w:t xml:space="preserve"> </w:t>
      </w:r>
      <w:r w:rsidR="00CD2BFA">
        <w:rPr>
          <w:rFonts w:ascii="Times New Roman" w:hAnsi="Times New Roman"/>
          <w:szCs w:val="26"/>
        </w:rPr>
        <w:t>9,5</w:t>
      </w:r>
      <w:r w:rsidR="00E63E95">
        <w:rPr>
          <w:rFonts w:ascii="Times New Roman" w:hAnsi="Times New Roman"/>
          <w:szCs w:val="26"/>
        </w:rPr>
        <w:t>% (</w:t>
      </w:r>
      <w:r w:rsidR="00CD2BFA">
        <w:rPr>
          <w:rFonts w:ascii="Times New Roman" w:hAnsi="Times New Roman"/>
          <w:szCs w:val="26"/>
        </w:rPr>
        <w:t>4</w:t>
      </w:r>
      <w:r w:rsidRPr="000C3A22">
        <w:rPr>
          <w:rFonts w:ascii="Times New Roman" w:hAnsi="Times New Roman"/>
          <w:szCs w:val="26"/>
        </w:rPr>
        <w:t>).</w:t>
      </w:r>
      <w:r w:rsidRPr="000C3A22">
        <w:rPr>
          <w:rFonts w:ascii="Times New Roman" w:hAnsi="Times New Roman"/>
          <w:b/>
          <w:szCs w:val="26"/>
        </w:rPr>
        <w:t xml:space="preserve"> </w:t>
      </w:r>
      <w:r w:rsidRPr="00E74E6E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E74E6E">
        <w:rPr>
          <w:rFonts w:ascii="Times New Roman" w:hAnsi="Times New Roman"/>
          <w:b/>
          <w:szCs w:val="26"/>
        </w:rPr>
        <w:t>повторных</w:t>
      </w:r>
      <w:r w:rsidR="00E45B03">
        <w:rPr>
          <w:rFonts w:ascii="Times New Roman" w:hAnsi="Times New Roman"/>
          <w:szCs w:val="26"/>
        </w:rPr>
        <w:t xml:space="preserve"> – 0% (0</w:t>
      </w:r>
      <w:r w:rsidRPr="00E74E6E">
        <w:rPr>
          <w:rFonts w:ascii="Times New Roman" w:hAnsi="Times New Roman"/>
          <w:szCs w:val="26"/>
        </w:rPr>
        <w:t xml:space="preserve">), </w:t>
      </w:r>
      <w:r w:rsidRPr="00E74E6E">
        <w:rPr>
          <w:rFonts w:ascii="Times New Roman" w:hAnsi="Times New Roman"/>
          <w:b/>
          <w:szCs w:val="26"/>
        </w:rPr>
        <w:t>коллективных</w:t>
      </w:r>
      <w:r w:rsidR="00E45B03">
        <w:rPr>
          <w:rFonts w:ascii="Times New Roman" w:hAnsi="Times New Roman"/>
          <w:szCs w:val="26"/>
        </w:rPr>
        <w:t xml:space="preserve"> – </w:t>
      </w:r>
      <w:r w:rsidR="00E63E95">
        <w:rPr>
          <w:rFonts w:ascii="Times New Roman" w:hAnsi="Times New Roman"/>
          <w:szCs w:val="26"/>
        </w:rPr>
        <w:t>1</w:t>
      </w:r>
      <w:r w:rsidR="00F42607">
        <w:rPr>
          <w:rFonts w:ascii="Times New Roman" w:hAnsi="Times New Roman"/>
          <w:szCs w:val="26"/>
        </w:rPr>
        <w:t>5</w:t>
      </w:r>
      <w:r w:rsidR="00E63E95">
        <w:rPr>
          <w:rFonts w:ascii="Times New Roman" w:hAnsi="Times New Roman"/>
          <w:szCs w:val="26"/>
        </w:rPr>
        <w:t>% (</w:t>
      </w:r>
      <w:r w:rsidR="00F42607">
        <w:rPr>
          <w:rFonts w:ascii="Times New Roman" w:hAnsi="Times New Roman"/>
          <w:szCs w:val="26"/>
        </w:rPr>
        <w:t>7</w:t>
      </w:r>
      <w:r w:rsidRPr="00E74E6E">
        <w:rPr>
          <w:rFonts w:ascii="Times New Roman" w:hAnsi="Times New Roman"/>
          <w:szCs w:val="26"/>
        </w:rPr>
        <w:t>) обращений.</w:t>
      </w:r>
    </w:p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D916F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2659E2" w:rsidRPr="00E74E6E" w:rsidRDefault="002659E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2659E2" w:rsidRPr="00E74E6E" w:rsidRDefault="00F25182" w:rsidP="00F42607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D916F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F4260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2659E2" w:rsidRPr="00E74E6E" w:rsidRDefault="00F25182" w:rsidP="00D916FF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3A3B8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916F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2659E2" w:rsidRPr="00E74E6E" w:rsidRDefault="00F25182" w:rsidP="00D916FF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F4260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916F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F42607" w:rsidP="00F42607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25182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2659E2" w:rsidRPr="00E74E6E" w:rsidRDefault="00D916FF" w:rsidP="00D916FF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2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D916FF" w:rsidP="00D916FF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</w:t>
            </w:r>
            <w:r w:rsidR="00F42607" w:rsidRPr="00E74E6E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9</w:t>
            </w:r>
            <w:r w:rsidR="00F42607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D916FF" w:rsidP="00D916FF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</w:t>
            </w:r>
            <w:r w:rsidR="002659E2" w:rsidRPr="00E74E6E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14,8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D916FF" w:rsidP="00D916FF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</w:t>
            </w:r>
            <w:r w:rsidR="00E63E95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19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2659E2" w:rsidRPr="00E74E6E" w:rsidRDefault="00F2518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3</w:t>
      </w:r>
      <w:r w:rsidR="002659E2" w:rsidRPr="00E74E6E">
        <w:rPr>
          <w:rFonts w:ascii="Times New Roman" w:hAnsi="Times New Roman"/>
          <w:szCs w:val="26"/>
        </w:rPr>
        <w:t xml:space="preserve"> квартале 202</w:t>
      </w:r>
      <w:r w:rsidR="00D916FF">
        <w:rPr>
          <w:rFonts w:ascii="Times New Roman" w:hAnsi="Times New Roman"/>
          <w:szCs w:val="26"/>
        </w:rPr>
        <w:t>3</w:t>
      </w:r>
      <w:r w:rsidR="002659E2" w:rsidRPr="00E74E6E">
        <w:rPr>
          <w:rFonts w:ascii="Times New Roman" w:hAnsi="Times New Roman"/>
          <w:szCs w:val="26"/>
        </w:rPr>
        <w:t xml:space="preserve"> года количество </w:t>
      </w:r>
      <w:r w:rsidR="002659E2" w:rsidRPr="00E74E6E">
        <w:rPr>
          <w:rFonts w:ascii="Times New Roman" w:hAnsi="Times New Roman"/>
          <w:b/>
          <w:szCs w:val="26"/>
        </w:rPr>
        <w:t xml:space="preserve">повторных </w:t>
      </w:r>
      <w:r w:rsidR="002659E2" w:rsidRPr="00E74E6E">
        <w:rPr>
          <w:rFonts w:ascii="Times New Roman" w:hAnsi="Times New Roman"/>
          <w:szCs w:val="26"/>
        </w:rPr>
        <w:t>обращений по сравнению с</w:t>
      </w:r>
      <w:r>
        <w:rPr>
          <w:rFonts w:ascii="Times New Roman" w:hAnsi="Times New Roman"/>
          <w:szCs w:val="26"/>
        </w:rPr>
        <w:t>о 2</w:t>
      </w:r>
      <w:r w:rsidR="002659E2" w:rsidRPr="00E74E6E">
        <w:rPr>
          <w:rFonts w:ascii="Times New Roman" w:hAnsi="Times New Roman"/>
          <w:szCs w:val="26"/>
        </w:rPr>
        <w:t xml:space="preserve"> кварталом 202</w:t>
      </w:r>
      <w:r w:rsidR="00F42607">
        <w:rPr>
          <w:rFonts w:ascii="Times New Roman" w:hAnsi="Times New Roman"/>
          <w:szCs w:val="26"/>
        </w:rPr>
        <w:t xml:space="preserve">2 </w:t>
      </w:r>
      <w:r w:rsidR="00E63E95">
        <w:rPr>
          <w:rFonts w:ascii="Times New Roman" w:hAnsi="Times New Roman"/>
          <w:szCs w:val="26"/>
        </w:rPr>
        <w:t>и</w:t>
      </w:r>
      <w:r w:rsidR="002659E2" w:rsidRPr="00E74E6E">
        <w:rPr>
          <w:rFonts w:ascii="Times New Roman" w:hAnsi="Times New Roman"/>
          <w:szCs w:val="26"/>
        </w:rPr>
        <w:t xml:space="preserve"> аналогичным периодом 20</w:t>
      </w:r>
      <w:r w:rsidR="00E63E95">
        <w:rPr>
          <w:rFonts w:ascii="Times New Roman" w:hAnsi="Times New Roman"/>
          <w:szCs w:val="26"/>
        </w:rPr>
        <w:t>2</w:t>
      </w:r>
      <w:r w:rsidR="00F42607">
        <w:rPr>
          <w:rFonts w:ascii="Times New Roman" w:hAnsi="Times New Roman"/>
          <w:szCs w:val="26"/>
        </w:rPr>
        <w:t>1</w:t>
      </w:r>
      <w:r w:rsidR="002659E2" w:rsidRPr="00E74E6E">
        <w:rPr>
          <w:rFonts w:ascii="Times New Roman" w:hAnsi="Times New Roman"/>
          <w:szCs w:val="26"/>
        </w:rPr>
        <w:t xml:space="preserve"> года </w:t>
      </w:r>
      <w:r w:rsidR="00E63E95">
        <w:rPr>
          <w:rFonts w:ascii="Times New Roman" w:hAnsi="Times New Roman"/>
          <w:szCs w:val="26"/>
        </w:rPr>
        <w:t>не изменилось.</w:t>
      </w: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E74E6E">
        <w:rPr>
          <w:rFonts w:ascii="Times New Roman" w:hAnsi="Times New Roman"/>
          <w:szCs w:val="26"/>
        </w:rPr>
        <w:t xml:space="preserve">Количество </w:t>
      </w:r>
      <w:r w:rsidRPr="00E74E6E">
        <w:rPr>
          <w:rFonts w:ascii="Times New Roman" w:hAnsi="Times New Roman"/>
          <w:b/>
          <w:szCs w:val="26"/>
        </w:rPr>
        <w:t xml:space="preserve">коллективных </w:t>
      </w:r>
      <w:r w:rsidR="00B21D11">
        <w:rPr>
          <w:rFonts w:ascii="Times New Roman" w:hAnsi="Times New Roman"/>
          <w:szCs w:val="26"/>
        </w:rPr>
        <w:t>обращений в 3</w:t>
      </w:r>
      <w:r w:rsidRPr="00E74E6E">
        <w:rPr>
          <w:rFonts w:ascii="Times New Roman" w:hAnsi="Times New Roman"/>
          <w:szCs w:val="26"/>
        </w:rPr>
        <w:t xml:space="preserve"> квартале 202</w:t>
      </w:r>
      <w:r w:rsidR="00F42607">
        <w:rPr>
          <w:rFonts w:ascii="Times New Roman" w:hAnsi="Times New Roman"/>
          <w:szCs w:val="26"/>
        </w:rPr>
        <w:t>1</w:t>
      </w:r>
      <w:r w:rsidRPr="00E74E6E">
        <w:rPr>
          <w:rFonts w:ascii="Times New Roman" w:hAnsi="Times New Roman"/>
          <w:szCs w:val="26"/>
        </w:rPr>
        <w:t xml:space="preserve"> года </w:t>
      </w:r>
      <w:r w:rsidR="00B21D11">
        <w:rPr>
          <w:rFonts w:ascii="Times New Roman" w:hAnsi="Times New Roman"/>
          <w:szCs w:val="26"/>
        </w:rPr>
        <w:t>увеличи</w:t>
      </w:r>
      <w:r w:rsidRPr="00E74E6E">
        <w:rPr>
          <w:rFonts w:ascii="Times New Roman" w:hAnsi="Times New Roman"/>
          <w:szCs w:val="26"/>
        </w:rPr>
        <w:t xml:space="preserve">лось </w:t>
      </w:r>
      <w:r w:rsidRPr="00E74E6E">
        <w:rPr>
          <w:rFonts w:ascii="Times New Roman" w:hAnsi="Times New Roman"/>
          <w:b/>
          <w:szCs w:val="26"/>
        </w:rPr>
        <w:t xml:space="preserve">по сравнению </w:t>
      </w:r>
      <w:r w:rsidRPr="00E74E6E">
        <w:rPr>
          <w:rFonts w:ascii="Times New Roman" w:hAnsi="Times New Roman"/>
          <w:szCs w:val="26"/>
        </w:rPr>
        <w:t>с</w:t>
      </w:r>
      <w:r w:rsidR="00B21D11">
        <w:rPr>
          <w:rFonts w:ascii="Times New Roman" w:hAnsi="Times New Roman"/>
          <w:szCs w:val="26"/>
        </w:rPr>
        <w:t>о</w:t>
      </w:r>
      <w:r w:rsidRPr="00E74E6E">
        <w:rPr>
          <w:rFonts w:ascii="Times New Roman" w:hAnsi="Times New Roman"/>
          <w:b/>
          <w:szCs w:val="26"/>
        </w:rPr>
        <w:t xml:space="preserve"> </w:t>
      </w:r>
      <w:r w:rsidR="00B21D11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 xml:space="preserve"> кварталом 202</w:t>
      </w:r>
      <w:r w:rsidR="00F42607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 xml:space="preserve"> года и</w:t>
      </w:r>
      <w:r w:rsidR="00F42607">
        <w:rPr>
          <w:rFonts w:ascii="Times New Roman" w:hAnsi="Times New Roman"/>
          <w:szCs w:val="26"/>
        </w:rPr>
        <w:t xml:space="preserve"> уменьшилось с</w:t>
      </w:r>
      <w:r w:rsidRPr="00E74E6E">
        <w:rPr>
          <w:rFonts w:ascii="Times New Roman" w:hAnsi="Times New Roman"/>
          <w:szCs w:val="26"/>
        </w:rPr>
        <w:t xml:space="preserve"> аналогичным периодом 20</w:t>
      </w:r>
      <w:r w:rsidR="00F42607">
        <w:rPr>
          <w:rFonts w:ascii="Times New Roman" w:hAnsi="Times New Roman"/>
          <w:szCs w:val="26"/>
        </w:rPr>
        <w:t>21</w:t>
      </w:r>
      <w:r w:rsidRPr="00E74E6E">
        <w:rPr>
          <w:rFonts w:ascii="Times New Roman" w:hAnsi="Times New Roman"/>
          <w:szCs w:val="26"/>
        </w:rPr>
        <w:t>года.</w:t>
      </w:r>
    </w:p>
    <w:p w:rsidR="002659E2" w:rsidRPr="00843FA1" w:rsidRDefault="00B21D11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Всего в 3</w:t>
      </w:r>
      <w:r w:rsidR="002659E2" w:rsidRPr="00E74E6E">
        <w:rPr>
          <w:rFonts w:ascii="Times New Roman" w:hAnsi="Times New Roman"/>
          <w:b/>
          <w:szCs w:val="26"/>
        </w:rPr>
        <w:t xml:space="preserve"> квартале 202</w:t>
      </w:r>
      <w:r w:rsidR="00D916FF">
        <w:rPr>
          <w:rFonts w:ascii="Times New Roman" w:hAnsi="Times New Roman"/>
          <w:b/>
          <w:szCs w:val="26"/>
        </w:rPr>
        <w:t>3</w:t>
      </w:r>
      <w:r w:rsidR="002659E2" w:rsidRPr="00E74E6E">
        <w:rPr>
          <w:rFonts w:ascii="Times New Roman" w:hAnsi="Times New Roman"/>
          <w:b/>
          <w:szCs w:val="26"/>
        </w:rPr>
        <w:t xml:space="preserve"> года</w:t>
      </w:r>
      <w:r w:rsidR="002659E2" w:rsidRPr="00E74E6E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>
        <w:rPr>
          <w:rFonts w:ascii="Times New Roman" w:hAnsi="Times New Roman"/>
          <w:b/>
          <w:szCs w:val="26"/>
        </w:rPr>
        <w:t xml:space="preserve">поступило </w:t>
      </w:r>
      <w:r w:rsidR="00D916FF">
        <w:rPr>
          <w:rFonts w:ascii="Times New Roman" w:hAnsi="Times New Roman"/>
          <w:b/>
          <w:szCs w:val="26"/>
        </w:rPr>
        <w:t>36</w:t>
      </w:r>
      <w:r>
        <w:rPr>
          <w:rFonts w:ascii="Times New Roman" w:hAnsi="Times New Roman"/>
          <w:b/>
          <w:szCs w:val="26"/>
        </w:rPr>
        <w:t xml:space="preserve"> письменных обращений</w:t>
      </w:r>
      <w:r w:rsidR="002659E2" w:rsidRPr="00E74E6E">
        <w:rPr>
          <w:rFonts w:ascii="Times New Roman" w:hAnsi="Times New Roman"/>
          <w:b/>
          <w:szCs w:val="26"/>
        </w:rPr>
        <w:t xml:space="preserve"> </w:t>
      </w:r>
      <w:r w:rsidR="002659E2" w:rsidRPr="00E74E6E">
        <w:rPr>
          <w:rFonts w:ascii="Times New Roman" w:hAnsi="Times New Roman"/>
          <w:szCs w:val="26"/>
        </w:rPr>
        <w:t>(с учетом электронных обращений)</w:t>
      </w:r>
      <w:r w:rsidR="002659E2" w:rsidRPr="00E74E6E">
        <w:rPr>
          <w:rFonts w:ascii="Times New Roman" w:hAnsi="Times New Roman"/>
          <w:b/>
          <w:szCs w:val="26"/>
        </w:rPr>
        <w:t>, в</w:t>
      </w:r>
      <w:r>
        <w:rPr>
          <w:rFonts w:ascii="Times New Roman" w:hAnsi="Times New Roman"/>
          <w:b/>
          <w:szCs w:val="26"/>
        </w:rPr>
        <w:t xml:space="preserve"> которых гражданами обозначено </w:t>
      </w:r>
      <w:r w:rsidR="00D916FF">
        <w:rPr>
          <w:rFonts w:ascii="Times New Roman" w:hAnsi="Times New Roman"/>
          <w:b/>
          <w:szCs w:val="26"/>
        </w:rPr>
        <w:t>36</w:t>
      </w:r>
      <w:r w:rsidR="002659E2" w:rsidRPr="00E74E6E">
        <w:rPr>
          <w:rFonts w:ascii="Times New Roman" w:hAnsi="Times New Roman"/>
          <w:b/>
          <w:szCs w:val="26"/>
        </w:rPr>
        <w:t xml:space="preserve"> волнующих их </w:t>
      </w:r>
      <w:r w:rsidR="002659E2" w:rsidRPr="00E74E6E">
        <w:rPr>
          <w:rFonts w:ascii="Times New Roman" w:hAnsi="Times New Roman"/>
          <w:b/>
          <w:szCs w:val="26"/>
        </w:rPr>
        <w:lastRenderedPageBreak/>
        <w:t xml:space="preserve">вопросов (или </w:t>
      </w:r>
      <w:r w:rsidR="00D916FF">
        <w:rPr>
          <w:rFonts w:ascii="Times New Roman" w:hAnsi="Times New Roman"/>
          <w:b/>
          <w:szCs w:val="26"/>
        </w:rPr>
        <w:t>85</w:t>
      </w:r>
      <w:r w:rsidR="002659E2" w:rsidRPr="00843FA1">
        <w:rPr>
          <w:rFonts w:ascii="Times New Roman" w:hAnsi="Times New Roman"/>
          <w:b/>
          <w:szCs w:val="26"/>
        </w:rPr>
        <w:t>% от общего числа посту</w:t>
      </w:r>
      <w:r>
        <w:rPr>
          <w:rFonts w:ascii="Times New Roman" w:hAnsi="Times New Roman"/>
          <w:b/>
          <w:szCs w:val="26"/>
        </w:rPr>
        <w:t>пивших вопросов за 3</w:t>
      </w:r>
      <w:r w:rsidR="002659E2" w:rsidRPr="00843FA1">
        <w:rPr>
          <w:rFonts w:ascii="Times New Roman" w:hAnsi="Times New Roman"/>
          <w:b/>
          <w:szCs w:val="26"/>
        </w:rPr>
        <w:t xml:space="preserve"> квартал 202</w:t>
      </w:r>
      <w:r w:rsidR="00D916FF">
        <w:rPr>
          <w:rFonts w:ascii="Times New Roman" w:hAnsi="Times New Roman"/>
          <w:b/>
          <w:szCs w:val="26"/>
        </w:rPr>
        <w:t>3</w:t>
      </w:r>
      <w:r w:rsidR="002659E2" w:rsidRPr="00843FA1">
        <w:rPr>
          <w:rFonts w:ascii="Times New Roman" w:hAnsi="Times New Roman"/>
          <w:b/>
          <w:szCs w:val="26"/>
        </w:rPr>
        <w:t xml:space="preserve"> года),</w:t>
      </w:r>
      <w:r w:rsidR="002659E2" w:rsidRPr="00843FA1">
        <w:rPr>
          <w:rFonts w:ascii="Times New Roman" w:hAnsi="Times New Roman"/>
          <w:szCs w:val="26"/>
        </w:rPr>
        <w:t xml:space="preserve"> (в</w:t>
      </w:r>
      <w:r>
        <w:rPr>
          <w:rFonts w:ascii="Times New Roman" w:hAnsi="Times New Roman"/>
          <w:szCs w:val="26"/>
        </w:rPr>
        <w:t>о 2 квартале 202</w:t>
      </w:r>
      <w:r w:rsidR="00D916FF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года - </w:t>
      </w:r>
      <w:r w:rsidR="00D916FF">
        <w:rPr>
          <w:rFonts w:ascii="Times New Roman" w:hAnsi="Times New Roman"/>
          <w:szCs w:val="26"/>
        </w:rPr>
        <w:t>25</w:t>
      </w:r>
      <w:r>
        <w:rPr>
          <w:rFonts w:ascii="Times New Roman" w:hAnsi="Times New Roman"/>
          <w:szCs w:val="26"/>
        </w:rPr>
        <w:t xml:space="preserve"> письменных обращений и </w:t>
      </w:r>
      <w:r w:rsidR="00634D6D">
        <w:rPr>
          <w:rFonts w:ascii="Times New Roman" w:hAnsi="Times New Roman"/>
          <w:szCs w:val="26"/>
        </w:rPr>
        <w:t>2</w:t>
      </w:r>
      <w:r w:rsidR="00D916FF">
        <w:rPr>
          <w:rFonts w:ascii="Times New Roman" w:hAnsi="Times New Roman"/>
          <w:szCs w:val="26"/>
        </w:rPr>
        <w:t>5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 </w:t>
      </w:r>
      <w:r w:rsidR="002659E2" w:rsidRPr="00B21D11">
        <w:rPr>
          <w:rFonts w:ascii="Times New Roman" w:hAnsi="Times New Roman"/>
          <w:szCs w:val="26"/>
        </w:rPr>
        <w:t xml:space="preserve">(или </w:t>
      </w:r>
      <w:r w:rsidR="00634D6D">
        <w:rPr>
          <w:rFonts w:ascii="Times New Roman" w:hAnsi="Times New Roman"/>
          <w:szCs w:val="26"/>
        </w:rPr>
        <w:t>100</w:t>
      </w:r>
      <w:r w:rsidR="002659E2" w:rsidRPr="00B21D11">
        <w:rPr>
          <w:rFonts w:ascii="Times New Roman" w:hAnsi="Times New Roman"/>
          <w:szCs w:val="26"/>
        </w:rPr>
        <w:t>%),</w:t>
      </w:r>
      <w:r>
        <w:rPr>
          <w:rFonts w:ascii="Times New Roman" w:hAnsi="Times New Roman"/>
          <w:szCs w:val="26"/>
        </w:rPr>
        <w:t xml:space="preserve"> в 3 квартале 20</w:t>
      </w:r>
      <w:r w:rsidR="00752D59">
        <w:rPr>
          <w:rFonts w:ascii="Times New Roman" w:hAnsi="Times New Roman"/>
          <w:szCs w:val="26"/>
        </w:rPr>
        <w:t>2</w:t>
      </w:r>
      <w:r w:rsidR="00D916FF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года - </w:t>
      </w:r>
      <w:r w:rsidR="00634D6D">
        <w:rPr>
          <w:rFonts w:ascii="Times New Roman" w:hAnsi="Times New Roman"/>
          <w:szCs w:val="26"/>
        </w:rPr>
        <w:t>4</w:t>
      </w:r>
      <w:r w:rsidR="00D916FF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письменных обращений и </w:t>
      </w:r>
      <w:r w:rsidR="00634D6D">
        <w:rPr>
          <w:rFonts w:ascii="Times New Roman" w:hAnsi="Times New Roman"/>
          <w:szCs w:val="26"/>
        </w:rPr>
        <w:t>4</w:t>
      </w:r>
      <w:r w:rsidR="00D916FF">
        <w:rPr>
          <w:rFonts w:ascii="Times New Roman" w:hAnsi="Times New Roman"/>
          <w:szCs w:val="26"/>
        </w:rPr>
        <w:t>1</w:t>
      </w:r>
      <w:r w:rsidR="002659E2" w:rsidRPr="00843FA1">
        <w:rPr>
          <w:rFonts w:ascii="Times New Roman" w:hAnsi="Times New Roman"/>
          <w:szCs w:val="26"/>
        </w:rPr>
        <w:t xml:space="preserve"> вопросов</w:t>
      </w:r>
      <w:r>
        <w:rPr>
          <w:rFonts w:ascii="Times New Roman" w:hAnsi="Times New Roman"/>
          <w:szCs w:val="26"/>
        </w:rPr>
        <w:t xml:space="preserve"> в письменных обращениях (или </w:t>
      </w:r>
      <w:r w:rsidR="00752D59">
        <w:rPr>
          <w:rFonts w:ascii="Times New Roman" w:hAnsi="Times New Roman"/>
          <w:szCs w:val="26"/>
        </w:rPr>
        <w:t>100</w:t>
      </w:r>
      <w:r w:rsidR="002659E2" w:rsidRPr="00843FA1">
        <w:rPr>
          <w:rFonts w:ascii="Times New Roman" w:hAnsi="Times New Roman"/>
          <w:szCs w:val="26"/>
        </w:rPr>
        <w:t>%).</w:t>
      </w:r>
    </w:p>
    <w:p w:rsidR="002659E2" w:rsidRPr="008E625D" w:rsidRDefault="00B21D11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2659E2" w:rsidRPr="00843FA1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A73D18">
        <w:rPr>
          <w:rFonts w:ascii="Times New Roman" w:eastAsia="Calibri" w:hAnsi="Times New Roman"/>
          <w:szCs w:val="26"/>
          <w:lang w:eastAsia="en-US"/>
        </w:rPr>
        <w:t>3</w:t>
      </w:r>
      <w:r w:rsidR="002659E2" w:rsidRPr="00843FA1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563224">
        <w:rPr>
          <w:rFonts w:ascii="Times New Roman" w:hAnsi="Times New Roman"/>
          <w:szCs w:val="26"/>
        </w:rPr>
        <w:t xml:space="preserve">рассмотрено </w:t>
      </w:r>
      <w:r w:rsidR="00634D6D">
        <w:rPr>
          <w:rFonts w:ascii="Times New Roman" w:hAnsi="Times New Roman"/>
          <w:szCs w:val="26"/>
        </w:rPr>
        <w:t>41</w:t>
      </w:r>
      <w:r>
        <w:rPr>
          <w:rFonts w:ascii="Times New Roman" w:hAnsi="Times New Roman"/>
          <w:szCs w:val="26"/>
        </w:rPr>
        <w:t xml:space="preserve"> вопроса</w:t>
      </w:r>
      <w:r w:rsidR="002659E2" w:rsidRPr="00843FA1">
        <w:rPr>
          <w:rFonts w:ascii="Times New Roman" w:hAnsi="Times New Roman"/>
          <w:szCs w:val="26"/>
        </w:rPr>
        <w:t xml:space="preserve"> в письменных</w:t>
      </w:r>
      <w:r w:rsidR="002659E2" w:rsidRPr="00843FA1">
        <w:rPr>
          <w:rFonts w:ascii="Times New Roman" w:hAnsi="Times New Roman"/>
          <w:b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 xml:space="preserve">обращениях (с учетом </w:t>
      </w:r>
      <w:r w:rsidR="0038794E">
        <w:rPr>
          <w:rFonts w:ascii="Times New Roman" w:hAnsi="Times New Roman"/>
          <w:szCs w:val="26"/>
        </w:rPr>
        <w:t>8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обращениях, сроки рассмотрения по </w:t>
      </w:r>
      <w:r w:rsidR="002659E2" w:rsidRPr="00F05FC6">
        <w:rPr>
          <w:rFonts w:ascii="Times New Roman" w:hAnsi="Times New Roman"/>
          <w:szCs w:val="26"/>
        </w:rPr>
        <w:t>которым перешли с</w:t>
      </w:r>
      <w:r w:rsidR="0038794E">
        <w:rPr>
          <w:rFonts w:ascii="Times New Roman" w:hAnsi="Times New Roman"/>
          <w:szCs w:val="26"/>
        </w:rPr>
        <w:t>о 2</w:t>
      </w:r>
      <w:r w:rsidR="002659E2" w:rsidRPr="00F05FC6">
        <w:rPr>
          <w:rFonts w:ascii="Times New Roman" w:hAnsi="Times New Roman"/>
          <w:szCs w:val="26"/>
        </w:rPr>
        <w:t xml:space="preserve"> квартала 202</w:t>
      </w:r>
      <w:r w:rsidR="0038794E">
        <w:rPr>
          <w:rFonts w:ascii="Times New Roman" w:hAnsi="Times New Roman"/>
          <w:szCs w:val="26"/>
        </w:rPr>
        <w:t>3</w:t>
      </w:r>
      <w:r w:rsidR="002659E2" w:rsidRPr="00F05FC6">
        <w:rPr>
          <w:rFonts w:ascii="Times New Roman" w:hAnsi="Times New Roman"/>
          <w:szCs w:val="26"/>
        </w:rPr>
        <w:t xml:space="preserve"> го</w:t>
      </w:r>
      <w:r w:rsidR="00563224">
        <w:rPr>
          <w:rFonts w:ascii="Times New Roman" w:hAnsi="Times New Roman"/>
          <w:szCs w:val="26"/>
        </w:rPr>
        <w:t xml:space="preserve">да). Находится на рассмотрении </w:t>
      </w:r>
      <w:r w:rsidR="0038794E">
        <w:rPr>
          <w:rFonts w:ascii="Times New Roman" w:hAnsi="Times New Roman"/>
          <w:szCs w:val="26"/>
        </w:rPr>
        <w:t xml:space="preserve">3 </w:t>
      </w:r>
      <w:r w:rsidR="002659E2" w:rsidRPr="00F05FC6">
        <w:rPr>
          <w:rFonts w:ascii="Times New Roman" w:hAnsi="Times New Roman"/>
          <w:szCs w:val="26"/>
        </w:rPr>
        <w:t>вопрос</w:t>
      </w:r>
      <w:r w:rsidR="0038794E">
        <w:rPr>
          <w:rFonts w:ascii="Times New Roman" w:hAnsi="Times New Roman"/>
          <w:szCs w:val="26"/>
        </w:rPr>
        <w:t>а</w:t>
      </w:r>
      <w:r w:rsidR="002659E2" w:rsidRPr="00F05FC6">
        <w:rPr>
          <w:rFonts w:ascii="Times New Roman" w:hAnsi="Times New Roman"/>
          <w:szCs w:val="26"/>
        </w:rPr>
        <w:t xml:space="preserve"> в письменных обращениях граждан, которые будут рассмотрены с</w:t>
      </w:r>
      <w:r w:rsidR="00563224">
        <w:rPr>
          <w:rFonts w:ascii="Times New Roman" w:hAnsi="Times New Roman"/>
          <w:szCs w:val="26"/>
        </w:rPr>
        <w:t>огласно установленным срокам в 4</w:t>
      </w:r>
      <w:r w:rsidR="002659E2" w:rsidRPr="00F05FC6">
        <w:rPr>
          <w:rFonts w:ascii="Times New Roman" w:hAnsi="Times New Roman"/>
          <w:szCs w:val="26"/>
        </w:rPr>
        <w:t xml:space="preserve"> квартале 202</w:t>
      </w:r>
      <w:r w:rsidR="0038794E">
        <w:rPr>
          <w:rFonts w:ascii="Times New Roman" w:hAnsi="Times New Roman"/>
          <w:szCs w:val="26"/>
        </w:rPr>
        <w:t>3</w:t>
      </w:r>
      <w:r w:rsidR="002659E2" w:rsidRPr="00F05FC6">
        <w:rPr>
          <w:rFonts w:ascii="Times New Roman" w:hAnsi="Times New Roman"/>
          <w:szCs w:val="26"/>
        </w:rPr>
        <w:t xml:space="preserve"> года</w:t>
      </w:r>
      <w:r w:rsidR="00563224">
        <w:rPr>
          <w:rFonts w:ascii="Times New Roman" w:hAnsi="Times New Roman"/>
          <w:szCs w:val="26"/>
        </w:rPr>
        <w:t>. (За 2</w:t>
      </w:r>
      <w:r w:rsidR="002659E2" w:rsidRPr="00064D88">
        <w:rPr>
          <w:rFonts w:ascii="Times New Roman" w:hAnsi="Times New Roman"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>квартал 202</w:t>
      </w:r>
      <w:r w:rsidR="0038794E">
        <w:rPr>
          <w:rFonts w:ascii="Times New Roman" w:hAnsi="Times New Roman"/>
          <w:szCs w:val="26"/>
        </w:rPr>
        <w:t>3</w:t>
      </w:r>
      <w:r w:rsidR="00563224">
        <w:rPr>
          <w:rFonts w:ascii="Times New Roman" w:hAnsi="Times New Roman"/>
          <w:szCs w:val="26"/>
        </w:rPr>
        <w:t xml:space="preserve"> года рассмотрено </w:t>
      </w:r>
      <w:r w:rsidR="0038794E">
        <w:rPr>
          <w:rFonts w:ascii="Times New Roman" w:hAnsi="Times New Roman"/>
          <w:szCs w:val="26"/>
        </w:rPr>
        <w:t>25</w:t>
      </w:r>
      <w:r w:rsidR="00563224">
        <w:rPr>
          <w:rFonts w:ascii="Times New Roman" w:hAnsi="Times New Roman"/>
          <w:szCs w:val="26"/>
        </w:rPr>
        <w:t xml:space="preserve"> вопросов</w:t>
      </w:r>
      <w:r w:rsidR="002659E2" w:rsidRPr="00064D88">
        <w:rPr>
          <w:rFonts w:ascii="Times New Roman" w:hAnsi="Times New Roman"/>
          <w:szCs w:val="26"/>
        </w:rPr>
        <w:t xml:space="preserve"> в письменных</w:t>
      </w:r>
      <w:r w:rsidR="002659E2" w:rsidRPr="00064D88">
        <w:rPr>
          <w:rFonts w:ascii="Times New Roman" w:hAnsi="Times New Roman"/>
          <w:b/>
          <w:szCs w:val="26"/>
        </w:rPr>
        <w:t xml:space="preserve"> </w:t>
      </w:r>
      <w:r w:rsidR="002659E2" w:rsidRPr="00064D88">
        <w:rPr>
          <w:rFonts w:ascii="Times New Roman" w:hAnsi="Times New Roman"/>
          <w:szCs w:val="26"/>
        </w:rPr>
        <w:t>обращениях, а за аналогичный пер</w:t>
      </w:r>
      <w:r w:rsidR="00563224">
        <w:rPr>
          <w:rFonts w:ascii="Times New Roman" w:hAnsi="Times New Roman"/>
          <w:szCs w:val="26"/>
        </w:rPr>
        <w:t xml:space="preserve">иод прошлого года рассмотрено </w:t>
      </w:r>
      <w:r w:rsidR="0038794E">
        <w:rPr>
          <w:rFonts w:ascii="Times New Roman" w:hAnsi="Times New Roman"/>
          <w:szCs w:val="26"/>
        </w:rPr>
        <w:t>41</w:t>
      </w:r>
      <w:r w:rsidR="002659E2" w:rsidRPr="00064D88">
        <w:rPr>
          <w:rFonts w:ascii="Times New Roman" w:hAnsi="Times New Roman"/>
          <w:szCs w:val="26"/>
        </w:rPr>
        <w:t xml:space="preserve"> вопрос в письменных обращениях).</w:t>
      </w:r>
    </w:p>
    <w:p w:rsidR="002659E2" w:rsidRPr="008E625D" w:rsidRDefault="002659E2" w:rsidP="002659E2">
      <w:pPr>
        <w:pStyle w:val="aa"/>
        <w:tabs>
          <w:tab w:val="left" w:pos="720"/>
        </w:tabs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8557CE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 муниципально</w:t>
      </w:r>
      <w:r w:rsidR="00563224">
        <w:rPr>
          <w:rFonts w:ascii="Times New Roman" w:hAnsi="Times New Roman"/>
          <w:szCs w:val="26"/>
        </w:rPr>
        <w:t>го района Воронежской области в 3</w:t>
      </w:r>
      <w:r w:rsidRPr="008557CE">
        <w:rPr>
          <w:rFonts w:ascii="Times New Roman" w:hAnsi="Times New Roman"/>
          <w:szCs w:val="26"/>
        </w:rPr>
        <w:t xml:space="preserve"> квартале 202</w:t>
      </w:r>
      <w:r w:rsidR="0038794E">
        <w:rPr>
          <w:rFonts w:ascii="Times New Roman" w:hAnsi="Times New Roman"/>
          <w:szCs w:val="26"/>
        </w:rPr>
        <w:t>3</w:t>
      </w:r>
      <w:r w:rsidRPr="008557CE">
        <w:rPr>
          <w:rFonts w:ascii="Times New Roman" w:hAnsi="Times New Roman"/>
          <w:szCs w:val="26"/>
        </w:rPr>
        <w:t xml:space="preserve"> года поступило от жителей городского поселения – город Павловск Павлов</w:t>
      </w:r>
      <w:r w:rsidR="00BA6683">
        <w:rPr>
          <w:rFonts w:ascii="Times New Roman" w:hAnsi="Times New Roman"/>
          <w:szCs w:val="26"/>
        </w:rPr>
        <w:t xml:space="preserve">ского муниципального района - </w:t>
      </w:r>
      <w:r w:rsidR="0038794E">
        <w:rPr>
          <w:rFonts w:ascii="Times New Roman" w:hAnsi="Times New Roman"/>
          <w:szCs w:val="26"/>
        </w:rPr>
        <w:t>6</w:t>
      </w:r>
      <w:r w:rsidRPr="008557CE">
        <w:rPr>
          <w:rFonts w:ascii="Times New Roman" w:hAnsi="Times New Roman"/>
          <w:szCs w:val="26"/>
        </w:rPr>
        <w:t xml:space="preserve"> об</w:t>
      </w:r>
      <w:r w:rsidR="00BA6683">
        <w:rPr>
          <w:rFonts w:ascii="Times New Roman" w:hAnsi="Times New Roman"/>
          <w:szCs w:val="26"/>
        </w:rPr>
        <w:t>ращени</w:t>
      </w:r>
      <w:r w:rsidR="00561F94">
        <w:rPr>
          <w:rFonts w:ascii="Times New Roman" w:hAnsi="Times New Roman"/>
          <w:szCs w:val="26"/>
        </w:rPr>
        <w:t>й</w:t>
      </w:r>
      <w:r w:rsidRPr="008557CE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 xml:space="preserve">или </w:t>
      </w:r>
      <w:r w:rsidR="0038794E">
        <w:rPr>
          <w:rFonts w:ascii="Times New Roman" w:hAnsi="Times New Roman"/>
          <w:szCs w:val="26"/>
        </w:rPr>
        <w:t>14</w:t>
      </w:r>
      <w:r w:rsidRPr="00236FAD">
        <w:rPr>
          <w:rFonts w:ascii="Times New Roman" w:hAnsi="Times New Roman"/>
          <w:szCs w:val="26"/>
        </w:rPr>
        <w:t xml:space="preserve"> % от общего количества письменных обращений (в</w:t>
      </w:r>
      <w:r w:rsidR="00BA6683">
        <w:rPr>
          <w:rFonts w:ascii="Times New Roman" w:hAnsi="Times New Roman"/>
          <w:szCs w:val="26"/>
        </w:rPr>
        <w:t>о 2</w:t>
      </w:r>
      <w:r w:rsidRPr="00236FAD">
        <w:rPr>
          <w:rFonts w:ascii="Times New Roman" w:hAnsi="Times New Roman"/>
          <w:szCs w:val="26"/>
        </w:rPr>
        <w:t xml:space="preserve"> квартале</w:t>
      </w:r>
      <w:r w:rsidR="00752D59"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38794E">
        <w:rPr>
          <w:rFonts w:ascii="Times New Roman" w:eastAsia="Calibri" w:hAnsi="Times New Roman"/>
          <w:szCs w:val="26"/>
          <w:lang w:eastAsia="en-US"/>
        </w:rPr>
        <w:t>3</w:t>
      </w:r>
      <w:r w:rsidRPr="00236FAD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BA6683">
        <w:rPr>
          <w:rFonts w:ascii="Times New Roman" w:hAnsi="Times New Roman"/>
          <w:szCs w:val="26"/>
        </w:rPr>
        <w:t xml:space="preserve">– </w:t>
      </w:r>
      <w:r w:rsidR="00561F94">
        <w:rPr>
          <w:rFonts w:ascii="Times New Roman" w:hAnsi="Times New Roman"/>
          <w:szCs w:val="26"/>
        </w:rPr>
        <w:t>1</w:t>
      </w:r>
      <w:r w:rsidR="0038794E">
        <w:rPr>
          <w:rFonts w:ascii="Times New Roman" w:hAnsi="Times New Roman"/>
          <w:szCs w:val="26"/>
        </w:rPr>
        <w:t>1</w:t>
      </w:r>
      <w:r w:rsidR="00561F94">
        <w:rPr>
          <w:rFonts w:ascii="Times New Roman" w:hAnsi="Times New Roman"/>
          <w:szCs w:val="26"/>
        </w:rPr>
        <w:t xml:space="preserve"> </w:t>
      </w:r>
      <w:r w:rsidR="00BA6683">
        <w:rPr>
          <w:rFonts w:ascii="Times New Roman" w:hAnsi="Times New Roman"/>
          <w:szCs w:val="26"/>
        </w:rPr>
        <w:t xml:space="preserve">обращений или </w:t>
      </w:r>
      <w:r w:rsidR="0038794E">
        <w:rPr>
          <w:rFonts w:ascii="Times New Roman" w:hAnsi="Times New Roman"/>
          <w:szCs w:val="26"/>
        </w:rPr>
        <w:t>33</w:t>
      </w:r>
      <w:r w:rsidR="00BA6683">
        <w:rPr>
          <w:rFonts w:ascii="Times New Roman" w:hAnsi="Times New Roman"/>
          <w:szCs w:val="26"/>
        </w:rPr>
        <w:t>%, в 3 квартале 20</w:t>
      </w:r>
      <w:r w:rsidR="00752D59">
        <w:rPr>
          <w:rFonts w:ascii="Times New Roman" w:hAnsi="Times New Roman"/>
          <w:szCs w:val="26"/>
        </w:rPr>
        <w:t>2</w:t>
      </w:r>
      <w:r w:rsidR="0038794E">
        <w:rPr>
          <w:rFonts w:ascii="Times New Roman" w:hAnsi="Times New Roman"/>
          <w:szCs w:val="26"/>
        </w:rPr>
        <w:t>3</w:t>
      </w:r>
      <w:r w:rsidR="00BA6683">
        <w:rPr>
          <w:rFonts w:ascii="Times New Roman" w:hAnsi="Times New Roman"/>
          <w:szCs w:val="26"/>
        </w:rPr>
        <w:t xml:space="preserve"> г. – </w:t>
      </w:r>
      <w:r w:rsidR="0038794E">
        <w:rPr>
          <w:rFonts w:ascii="Times New Roman" w:hAnsi="Times New Roman"/>
          <w:szCs w:val="26"/>
        </w:rPr>
        <w:t>17</w:t>
      </w:r>
      <w:r w:rsidR="00561F94">
        <w:rPr>
          <w:rFonts w:ascii="Times New Roman" w:hAnsi="Times New Roman"/>
          <w:szCs w:val="26"/>
        </w:rPr>
        <w:t xml:space="preserve"> обращения</w:t>
      </w:r>
      <w:r w:rsidR="00BA6683">
        <w:rPr>
          <w:rFonts w:ascii="Times New Roman" w:hAnsi="Times New Roman"/>
          <w:szCs w:val="26"/>
        </w:rPr>
        <w:t xml:space="preserve"> или </w:t>
      </w:r>
      <w:r w:rsidR="0038794E">
        <w:rPr>
          <w:rFonts w:ascii="Times New Roman" w:hAnsi="Times New Roman"/>
          <w:szCs w:val="26"/>
        </w:rPr>
        <w:t>36</w:t>
      </w:r>
      <w:r w:rsidRPr="00236FAD">
        <w:rPr>
          <w:rFonts w:ascii="Times New Roman" w:hAnsi="Times New Roman"/>
          <w:szCs w:val="26"/>
        </w:rPr>
        <w:t xml:space="preserve"> %), а так же от жителей </w:t>
      </w:r>
      <w:r w:rsidR="0038794E">
        <w:rPr>
          <w:rFonts w:ascii="Times New Roman" w:hAnsi="Times New Roman"/>
          <w:szCs w:val="26"/>
        </w:rPr>
        <w:t>Русско-Буйловского, Покровского</w:t>
      </w:r>
      <w:r w:rsidR="00F82098">
        <w:rPr>
          <w:rFonts w:ascii="Times New Roman" w:hAnsi="Times New Roman"/>
          <w:szCs w:val="26"/>
        </w:rPr>
        <w:t xml:space="preserve"> сельских поселений (</w:t>
      </w:r>
      <w:r w:rsidR="00561F94">
        <w:rPr>
          <w:rFonts w:ascii="Times New Roman" w:hAnsi="Times New Roman"/>
          <w:szCs w:val="26"/>
        </w:rPr>
        <w:t>3</w:t>
      </w:r>
      <w:r w:rsidR="00FD2E4A">
        <w:rPr>
          <w:rFonts w:ascii="Times New Roman" w:hAnsi="Times New Roman"/>
          <w:szCs w:val="26"/>
        </w:rPr>
        <w:t xml:space="preserve">, </w:t>
      </w:r>
      <w:r w:rsidRPr="00236FAD">
        <w:rPr>
          <w:rFonts w:ascii="Times New Roman" w:hAnsi="Times New Roman"/>
          <w:szCs w:val="26"/>
        </w:rPr>
        <w:t xml:space="preserve">и </w:t>
      </w:r>
      <w:r w:rsidR="00FD2E4A">
        <w:rPr>
          <w:rFonts w:ascii="Times New Roman" w:hAnsi="Times New Roman"/>
          <w:szCs w:val="26"/>
        </w:rPr>
        <w:t>2</w:t>
      </w:r>
      <w:r w:rsidRPr="00236FAD">
        <w:rPr>
          <w:rFonts w:ascii="Times New Roman" w:hAnsi="Times New Roman"/>
          <w:szCs w:val="26"/>
        </w:rPr>
        <w:t xml:space="preserve"> обращения соответственно).</w:t>
      </w:r>
    </w:p>
    <w:p w:rsidR="002659E2" w:rsidRPr="00236FAD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236FAD">
        <w:rPr>
          <w:rFonts w:ascii="Times New Roman" w:hAnsi="Times New Roman"/>
          <w:szCs w:val="26"/>
        </w:rPr>
        <w:t>Наименьшее количество обращений в отчетном периоде поступило от жителей</w:t>
      </w:r>
      <w:r w:rsidR="00561F94">
        <w:rPr>
          <w:rFonts w:ascii="Times New Roman" w:hAnsi="Times New Roman"/>
          <w:szCs w:val="26"/>
        </w:rPr>
        <w:t xml:space="preserve"> </w:t>
      </w:r>
      <w:r w:rsidR="0038794E" w:rsidRPr="00236FAD">
        <w:rPr>
          <w:rFonts w:ascii="Times New Roman" w:hAnsi="Times New Roman"/>
          <w:szCs w:val="26"/>
        </w:rPr>
        <w:t>Александро</w:t>
      </w:r>
      <w:r w:rsidR="0038794E">
        <w:rPr>
          <w:rFonts w:ascii="Times New Roman" w:hAnsi="Times New Roman"/>
          <w:szCs w:val="26"/>
        </w:rPr>
        <w:t>вского</w:t>
      </w:r>
      <w:r w:rsidR="0038794E" w:rsidRPr="00236FAD">
        <w:rPr>
          <w:rFonts w:ascii="Times New Roman" w:hAnsi="Times New Roman"/>
          <w:szCs w:val="26"/>
        </w:rPr>
        <w:t>,</w:t>
      </w:r>
      <w:r w:rsidR="0038794E">
        <w:rPr>
          <w:rFonts w:ascii="Times New Roman" w:hAnsi="Times New Roman"/>
          <w:szCs w:val="26"/>
        </w:rPr>
        <w:t xml:space="preserve"> </w:t>
      </w:r>
      <w:r w:rsidR="0038794E" w:rsidRPr="00236FAD">
        <w:rPr>
          <w:rFonts w:ascii="Times New Roman" w:hAnsi="Times New Roman"/>
          <w:szCs w:val="26"/>
        </w:rPr>
        <w:t>Александро</w:t>
      </w:r>
      <w:r w:rsidR="0038794E">
        <w:rPr>
          <w:rFonts w:ascii="Times New Roman" w:hAnsi="Times New Roman"/>
          <w:szCs w:val="26"/>
        </w:rPr>
        <w:t>-Донского, Ливенского</w:t>
      </w:r>
      <w:r w:rsidR="0038794E" w:rsidRPr="00236FAD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>сельских поселений Павловского муниципального района (по 1 обращению от каждого поселения соответственно).</w:t>
      </w:r>
    </w:p>
    <w:p w:rsidR="002659E2" w:rsidRPr="00523CBB" w:rsidRDefault="0027223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3</w:t>
      </w:r>
      <w:r w:rsidR="002659E2" w:rsidRPr="00523CBB">
        <w:rPr>
          <w:rFonts w:ascii="Times New Roman" w:hAnsi="Times New Roman"/>
          <w:b/>
          <w:szCs w:val="26"/>
        </w:rPr>
        <w:t xml:space="preserve"> квартале 202</w:t>
      </w:r>
      <w:r w:rsidR="00FD2E4A">
        <w:rPr>
          <w:rFonts w:ascii="Times New Roman" w:hAnsi="Times New Roman"/>
          <w:b/>
          <w:szCs w:val="26"/>
        </w:rPr>
        <w:t>3</w:t>
      </w:r>
      <w:r w:rsidR="002659E2" w:rsidRPr="00523CBB">
        <w:rPr>
          <w:rFonts w:ascii="Times New Roman" w:hAnsi="Times New Roman"/>
          <w:b/>
          <w:szCs w:val="26"/>
        </w:rPr>
        <w:t xml:space="preserve"> года на личном приеме</w:t>
      </w:r>
      <w:r w:rsidR="002659E2" w:rsidRPr="00523CBB">
        <w:rPr>
          <w:rFonts w:ascii="Times New Roman" w:hAnsi="Times New Roman"/>
          <w:szCs w:val="26"/>
        </w:rPr>
        <w:t xml:space="preserve"> руководителями </w:t>
      </w:r>
      <w:r w:rsidR="002659E2" w:rsidRPr="00523CBB">
        <w:rPr>
          <w:rFonts w:ascii="Times New Roman" w:hAnsi="Times New Roman"/>
          <w:b/>
          <w:szCs w:val="26"/>
        </w:rPr>
        <w:t xml:space="preserve">принято </w:t>
      </w:r>
      <w:r w:rsidR="00561F94">
        <w:rPr>
          <w:rFonts w:ascii="Times New Roman" w:hAnsi="Times New Roman"/>
          <w:b/>
          <w:szCs w:val="26"/>
        </w:rPr>
        <w:t>6</w:t>
      </w:r>
      <w:r w:rsidR="002659E2" w:rsidRPr="00523CBB">
        <w:rPr>
          <w:rFonts w:ascii="Times New Roman" w:hAnsi="Times New Roman"/>
          <w:b/>
          <w:szCs w:val="26"/>
        </w:rPr>
        <w:t xml:space="preserve"> граждан</w:t>
      </w:r>
      <w:r w:rsidR="002659E2" w:rsidRPr="00523CBB">
        <w:rPr>
          <w:rFonts w:ascii="Times New Roman" w:hAnsi="Times New Roman"/>
          <w:szCs w:val="26"/>
        </w:rPr>
        <w:t>, от  которых в ходе личного приема поступило</w:t>
      </w:r>
      <w:r w:rsidR="002659E2" w:rsidRPr="00523CBB">
        <w:rPr>
          <w:rFonts w:ascii="Times New Roman" w:hAnsi="Times New Roman"/>
          <w:b/>
          <w:szCs w:val="26"/>
        </w:rPr>
        <w:t xml:space="preserve"> </w:t>
      </w:r>
      <w:r w:rsidR="00561F94">
        <w:rPr>
          <w:rFonts w:ascii="Times New Roman" w:hAnsi="Times New Roman"/>
          <w:b/>
          <w:szCs w:val="26"/>
        </w:rPr>
        <w:t xml:space="preserve">6 </w:t>
      </w:r>
      <w:r w:rsidR="002659E2" w:rsidRPr="00523CBB">
        <w:rPr>
          <w:rFonts w:ascii="Times New Roman" w:hAnsi="Times New Roman"/>
          <w:b/>
          <w:szCs w:val="26"/>
        </w:rPr>
        <w:t xml:space="preserve">вопросов в устных обращениях (или </w:t>
      </w:r>
      <w:r w:rsidR="00FD2E4A">
        <w:rPr>
          <w:rFonts w:ascii="Times New Roman" w:hAnsi="Times New Roman"/>
          <w:b/>
          <w:szCs w:val="26"/>
        </w:rPr>
        <w:t>14</w:t>
      </w:r>
      <w:r w:rsidR="002659E2" w:rsidRPr="00523CBB">
        <w:rPr>
          <w:rFonts w:ascii="Times New Roman" w:hAnsi="Times New Roman"/>
          <w:b/>
          <w:szCs w:val="26"/>
        </w:rPr>
        <w:t xml:space="preserve">% от общего </w:t>
      </w:r>
      <w:r w:rsidR="00023B6D">
        <w:rPr>
          <w:rFonts w:ascii="Times New Roman" w:hAnsi="Times New Roman"/>
          <w:b/>
          <w:szCs w:val="26"/>
        </w:rPr>
        <w:t>числа вопросов в обращениях за 3</w:t>
      </w:r>
      <w:r w:rsidR="00C27193">
        <w:rPr>
          <w:rFonts w:ascii="Times New Roman" w:hAnsi="Times New Roman"/>
          <w:b/>
          <w:szCs w:val="26"/>
        </w:rPr>
        <w:t xml:space="preserve"> квартал 202</w:t>
      </w:r>
      <w:r w:rsidR="00FD2E4A">
        <w:rPr>
          <w:rFonts w:ascii="Times New Roman" w:hAnsi="Times New Roman"/>
          <w:b/>
          <w:szCs w:val="26"/>
        </w:rPr>
        <w:t>3</w:t>
      </w:r>
      <w:r w:rsidR="002659E2" w:rsidRPr="00523CBB">
        <w:rPr>
          <w:rFonts w:ascii="Times New Roman" w:hAnsi="Times New Roman"/>
          <w:b/>
          <w:szCs w:val="26"/>
        </w:rPr>
        <w:t xml:space="preserve"> года</w:t>
      </w:r>
      <w:r w:rsidR="002659E2" w:rsidRPr="00523CBB">
        <w:rPr>
          <w:rFonts w:ascii="Times New Roman" w:hAnsi="Times New Roman"/>
          <w:szCs w:val="26"/>
        </w:rPr>
        <w:t>, (в</w:t>
      </w:r>
      <w:r w:rsidR="00023B6D">
        <w:rPr>
          <w:rFonts w:ascii="Times New Roman" w:hAnsi="Times New Roman"/>
          <w:szCs w:val="26"/>
        </w:rPr>
        <w:t>о 2</w:t>
      </w:r>
      <w:r w:rsidR="002659E2" w:rsidRPr="00523CBB">
        <w:rPr>
          <w:rFonts w:ascii="Times New Roman" w:hAnsi="Times New Roman"/>
          <w:szCs w:val="26"/>
        </w:rPr>
        <w:t xml:space="preserve">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FD2E4A">
        <w:rPr>
          <w:rFonts w:ascii="Times New Roman" w:eastAsia="Calibri" w:hAnsi="Times New Roman"/>
          <w:szCs w:val="26"/>
          <w:lang w:eastAsia="en-US"/>
        </w:rPr>
        <w:t>3</w:t>
      </w:r>
      <w:r w:rsidR="00561F94">
        <w:rPr>
          <w:rFonts w:ascii="Times New Roman" w:eastAsia="Calibri" w:hAnsi="Times New Roman"/>
          <w:szCs w:val="26"/>
          <w:lang w:eastAsia="en-US"/>
        </w:rPr>
        <w:t xml:space="preserve"> 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года </w:t>
      </w:r>
      <w:r w:rsidR="00023B6D">
        <w:rPr>
          <w:rFonts w:ascii="Times New Roman" w:hAnsi="Times New Roman"/>
          <w:szCs w:val="26"/>
        </w:rPr>
        <w:t xml:space="preserve">– принято </w:t>
      </w:r>
      <w:r w:rsidR="00FD2E4A">
        <w:rPr>
          <w:rFonts w:ascii="Times New Roman" w:hAnsi="Times New Roman"/>
          <w:szCs w:val="26"/>
        </w:rPr>
        <w:t>7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 в </w:t>
      </w:r>
      <w:r w:rsidR="00023B6D">
        <w:rPr>
          <w:rFonts w:ascii="Times New Roman" w:hAnsi="Times New Roman"/>
          <w:szCs w:val="26"/>
        </w:rPr>
        <w:t xml:space="preserve">ходе личного приема поступило </w:t>
      </w:r>
      <w:r w:rsidR="00FD2E4A">
        <w:rPr>
          <w:rFonts w:ascii="Times New Roman" w:hAnsi="Times New Roman"/>
          <w:szCs w:val="26"/>
        </w:rPr>
        <w:t>7</w:t>
      </w:r>
      <w:r w:rsidR="002659E2" w:rsidRPr="00523CBB">
        <w:rPr>
          <w:rFonts w:ascii="Times New Roman" w:hAnsi="Times New Roman"/>
          <w:szCs w:val="26"/>
        </w:rPr>
        <w:t xml:space="preserve"> вопр</w:t>
      </w:r>
      <w:r w:rsidR="00023B6D">
        <w:rPr>
          <w:rFonts w:ascii="Times New Roman" w:hAnsi="Times New Roman"/>
          <w:szCs w:val="26"/>
        </w:rPr>
        <w:t xml:space="preserve">осов в устных обращениях (или </w:t>
      </w:r>
      <w:r w:rsidR="00FD2E4A">
        <w:rPr>
          <w:rFonts w:ascii="Times New Roman" w:hAnsi="Times New Roman"/>
          <w:szCs w:val="26"/>
        </w:rPr>
        <w:t>21</w:t>
      </w:r>
      <w:r w:rsidR="00023B6D">
        <w:rPr>
          <w:rFonts w:ascii="Times New Roman" w:hAnsi="Times New Roman"/>
          <w:szCs w:val="26"/>
        </w:rPr>
        <w:t>%), в 3</w:t>
      </w:r>
      <w:r w:rsidR="002659E2" w:rsidRPr="00523CBB">
        <w:rPr>
          <w:rFonts w:ascii="Times New Roman" w:hAnsi="Times New Roman"/>
          <w:szCs w:val="26"/>
        </w:rPr>
        <w:t xml:space="preserve"> 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</w:t>
      </w:r>
      <w:r w:rsidR="00C27193">
        <w:rPr>
          <w:rFonts w:ascii="Times New Roman" w:eastAsia="Calibri" w:hAnsi="Times New Roman"/>
          <w:szCs w:val="26"/>
          <w:lang w:eastAsia="en-US"/>
        </w:rPr>
        <w:t>2</w:t>
      </w:r>
      <w:r w:rsidR="00FD2E4A">
        <w:rPr>
          <w:rFonts w:ascii="Times New Roman" w:eastAsia="Calibri" w:hAnsi="Times New Roman"/>
          <w:szCs w:val="26"/>
          <w:lang w:eastAsia="en-US"/>
        </w:rPr>
        <w:t>2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023B6D">
        <w:rPr>
          <w:rFonts w:ascii="Times New Roman" w:hAnsi="Times New Roman"/>
          <w:szCs w:val="26"/>
        </w:rPr>
        <w:t>– принят</w:t>
      </w:r>
      <w:r w:rsidR="00FD2E4A">
        <w:rPr>
          <w:rFonts w:ascii="Times New Roman" w:hAnsi="Times New Roman"/>
          <w:szCs w:val="26"/>
        </w:rPr>
        <w:t>о</w:t>
      </w:r>
      <w:r w:rsidR="00023B6D">
        <w:rPr>
          <w:rFonts w:ascii="Times New Roman" w:hAnsi="Times New Roman"/>
          <w:szCs w:val="26"/>
        </w:rPr>
        <w:t xml:space="preserve"> </w:t>
      </w:r>
      <w:r w:rsidR="00FD2E4A">
        <w:rPr>
          <w:rFonts w:ascii="Times New Roman" w:hAnsi="Times New Roman"/>
          <w:szCs w:val="26"/>
        </w:rPr>
        <w:t>6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</w:t>
      </w:r>
      <w:r w:rsidR="00023B6D">
        <w:rPr>
          <w:rFonts w:ascii="Times New Roman" w:hAnsi="Times New Roman"/>
          <w:szCs w:val="26"/>
        </w:rPr>
        <w:t xml:space="preserve"> в ходе личного приема поступил</w:t>
      </w:r>
      <w:r w:rsidR="00C27193">
        <w:rPr>
          <w:rFonts w:ascii="Times New Roman" w:hAnsi="Times New Roman"/>
          <w:szCs w:val="26"/>
        </w:rPr>
        <w:t>о</w:t>
      </w:r>
      <w:r w:rsidR="00023B6D">
        <w:rPr>
          <w:rFonts w:ascii="Times New Roman" w:hAnsi="Times New Roman"/>
          <w:szCs w:val="26"/>
        </w:rPr>
        <w:t xml:space="preserve"> </w:t>
      </w:r>
      <w:r w:rsidR="00FD2E4A">
        <w:rPr>
          <w:rFonts w:ascii="Times New Roman" w:hAnsi="Times New Roman"/>
          <w:szCs w:val="26"/>
        </w:rPr>
        <w:t>6</w:t>
      </w:r>
      <w:r w:rsidR="00023B6D">
        <w:rPr>
          <w:rFonts w:ascii="Times New Roman" w:hAnsi="Times New Roman"/>
          <w:szCs w:val="26"/>
        </w:rPr>
        <w:t xml:space="preserve"> вопрос</w:t>
      </w:r>
      <w:r w:rsidR="00C27193">
        <w:rPr>
          <w:rFonts w:ascii="Times New Roman" w:hAnsi="Times New Roman"/>
          <w:szCs w:val="26"/>
        </w:rPr>
        <w:t>ов</w:t>
      </w:r>
      <w:r w:rsidR="00023B6D">
        <w:rPr>
          <w:rFonts w:ascii="Times New Roman" w:hAnsi="Times New Roman"/>
          <w:szCs w:val="26"/>
        </w:rPr>
        <w:t xml:space="preserve"> в устных обращениях (или </w:t>
      </w:r>
      <w:r w:rsidR="00FD2E4A">
        <w:rPr>
          <w:rFonts w:ascii="Times New Roman" w:hAnsi="Times New Roman"/>
          <w:szCs w:val="26"/>
        </w:rPr>
        <w:t>12,7</w:t>
      </w:r>
      <w:r w:rsidR="002659E2" w:rsidRPr="00523CBB">
        <w:rPr>
          <w:rFonts w:ascii="Times New Roman" w:hAnsi="Times New Roman"/>
          <w:szCs w:val="26"/>
        </w:rPr>
        <w:t xml:space="preserve">%). </w:t>
      </w:r>
    </w:p>
    <w:p w:rsidR="002659E2" w:rsidRPr="00523CBB" w:rsidRDefault="00023B6D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C27193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FD2E4A">
        <w:rPr>
          <w:rFonts w:ascii="Times New Roman" w:eastAsia="Calibri" w:hAnsi="Times New Roman"/>
          <w:szCs w:val="26"/>
          <w:lang w:eastAsia="en-US"/>
        </w:rPr>
        <w:t>3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2659E2" w:rsidRPr="00523CBB">
        <w:rPr>
          <w:rFonts w:ascii="Times New Roman" w:hAnsi="Times New Roman"/>
          <w:szCs w:val="26"/>
        </w:rPr>
        <w:t>рассмот</w:t>
      </w:r>
      <w:r>
        <w:rPr>
          <w:rFonts w:ascii="Times New Roman" w:hAnsi="Times New Roman"/>
          <w:szCs w:val="26"/>
        </w:rPr>
        <w:t xml:space="preserve">рено </w:t>
      </w:r>
      <w:r w:rsidR="00FD2E4A">
        <w:rPr>
          <w:rFonts w:ascii="Times New Roman" w:hAnsi="Times New Roman"/>
          <w:szCs w:val="26"/>
        </w:rPr>
        <w:t>7</w:t>
      </w:r>
      <w:r w:rsidR="002659E2" w:rsidRPr="00523CBB">
        <w:rPr>
          <w:rFonts w:ascii="Times New Roman" w:hAnsi="Times New Roman"/>
          <w:szCs w:val="26"/>
        </w:rPr>
        <w:t xml:space="preserve"> вопросов в устных обращениях,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 </w:t>
      </w:r>
      <w:r>
        <w:rPr>
          <w:rFonts w:ascii="Times New Roman" w:hAnsi="Times New Roman"/>
          <w:szCs w:val="26"/>
        </w:rPr>
        <w:t xml:space="preserve">(с учетом </w:t>
      </w:r>
      <w:r w:rsidR="00FD2E4A">
        <w:rPr>
          <w:rFonts w:ascii="Times New Roman" w:hAnsi="Times New Roman"/>
          <w:szCs w:val="26"/>
        </w:rPr>
        <w:t>1</w:t>
      </w:r>
      <w:r w:rsidR="002659E2" w:rsidRPr="00523CBB">
        <w:rPr>
          <w:rFonts w:ascii="Times New Roman" w:hAnsi="Times New Roman"/>
          <w:szCs w:val="26"/>
        </w:rPr>
        <w:t xml:space="preserve"> устных обращений, сроки рассмотрения по которым перешли с</w:t>
      </w:r>
      <w:r>
        <w:rPr>
          <w:rFonts w:ascii="Times New Roman" w:hAnsi="Times New Roman"/>
          <w:szCs w:val="26"/>
        </w:rPr>
        <w:t>о 2 квартала 202</w:t>
      </w:r>
      <w:r w:rsidR="00FD2E4A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года). (За 2</w:t>
      </w:r>
      <w:r w:rsidR="002659E2" w:rsidRPr="00523CB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квартал 202</w:t>
      </w:r>
      <w:r w:rsidR="00FD2E4A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года рассмотрено </w:t>
      </w:r>
      <w:r w:rsidR="00FD2E4A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 xml:space="preserve"> вопросов</w:t>
      </w:r>
      <w:r w:rsidR="002659E2" w:rsidRPr="00523CBB">
        <w:rPr>
          <w:rFonts w:ascii="Times New Roman" w:hAnsi="Times New Roman"/>
          <w:szCs w:val="26"/>
        </w:rPr>
        <w:t xml:space="preserve"> в устных обращениях, поступивших в ходе личного приема руководителей администрации Павловского муниципального района, за аналогичный пер</w:t>
      </w:r>
      <w:r>
        <w:rPr>
          <w:rFonts w:ascii="Times New Roman" w:hAnsi="Times New Roman"/>
          <w:szCs w:val="26"/>
        </w:rPr>
        <w:t xml:space="preserve">иод прошлого года рассмотрено </w:t>
      </w:r>
      <w:r w:rsidR="00731DC6">
        <w:rPr>
          <w:rFonts w:ascii="Times New Roman" w:hAnsi="Times New Roman"/>
          <w:szCs w:val="26"/>
        </w:rPr>
        <w:t>5</w:t>
      </w:r>
      <w:r w:rsidR="002659E2" w:rsidRPr="00523CBB">
        <w:rPr>
          <w:rFonts w:ascii="Times New Roman" w:hAnsi="Times New Roman"/>
          <w:szCs w:val="26"/>
        </w:rPr>
        <w:t xml:space="preserve"> вопрос</w:t>
      </w:r>
      <w:r w:rsidR="00C27193">
        <w:rPr>
          <w:rFonts w:ascii="Times New Roman" w:hAnsi="Times New Roman"/>
          <w:szCs w:val="26"/>
        </w:rPr>
        <w:t>ов</w:t>
      </w:r>
      <w:r w:rsidR="002659E2" w:rsidRPr="00523CBB">
        <w:rPr>
          <w:rFonts w:ascii="Times New Roman" w:hAnsi="Times New Roman"/>
          <w:szCs w:val="26"/>
        </w:rPr>
        <w:t xml:space="preserve"> в устных обращениях, поступивших в ходе личного приема руководителей администрации Павловского муниципального района).</w:t>
      </w:r>
    </w:p>
    <w:p w:rsidR="002659E2" w:rsidRPr="005B3F56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C6346">
        <w:rPr>
          <w:rFonts w:ascii="Times New Roman" w:hAnsi="Times New Roman"/>
          <w:color w:val="000000" w:themeColor="text1"/>
          <w:sz w:val="26"/>
          <w:szCs w:val="26"/>
        </w:rPr>
        <w:t>Анализ основных источников поступления обращений на рассмотрение в</w:t>
      </w:r>
      <w:r w:rsidRPr="005B3F56">
        <w:rPr>
          <w:rFonts w:ascii="Times New Roman" w:hAnsi="Times New Roman"/>
          <w:sz w:val="26"/>
          <w:szCs w:val="26"/>
        </w:rPr>
        <w:t xml:space="preserve"> администрацию Павловского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2659E2" w:rsidRPr="005B3F56" w:rsidTr="006E4E18">
        <w:tc>
          <w:tcPr>
            <w:tcW w:w="4077" w:type="dxa"/>
          </w:tcPr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731D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5B3F56" w:rsidRDefault="002659E2" w:rsidP="00731D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21225">
              <w:rPr>
                <w:rFonts w:ascii="Times New Roman" w:hAnsi="Times New Roman"/>
                <w:sz w:val="24"/>
                <w:szCs w:val="24"/>
              </w:rPr>
              <w:t>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2</w:t>
            </w:r>
            <w:r w:rsidR="00731D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731DC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659E2" w:rsidRPr="005B3F56" w:rsidRDefault="002659E2" w:rsidP="00731D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202</w:t>
            </w:r>
            <w:r w:rsidR="00731DC6">
              <w:rPr>
                <w:rFonts w:ascii="Times New Roman" w:hAnsi="Times New Roman"/>
                <w:sz w:val="24"/>
                <w:szCs w:val="24"/>
              </w:rPr>
              <w:t>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</w:t>
            </w:r>
            <w:r w:rsidR="00C271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1D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659E2" w:rsidRPr="005B3F56" w:rsidRDefault="002659E2" w:rsidP="00731D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                   кварталу 20</w:t>
            </w:r>
            <w:r w:rsidR="000C60B0">
              <w:rPr>
                <w:rFonts w:ascii="Times New Roman" w:hAnsi="Times New Roman"/>
                <w:sz w:val="24"/>
                <w:szCs w:val="24"/>
              </w:rPr>
              <w:t>2</w:t>
            </w:r>
            <w:r w:rsidR="00731DC6">
              <w:rPr>
                <w:rFonts w:ascii="Times New Roman" w:hAnsi="Times New Roman"/>
                <w:sz w:val="24"/>
                <w:szCs w:val="24"/>
              </w:rPr>
              <w:t>1</w:t>
            </w:r>
            <w:r w:rsidR="000C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731DC6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Управление по работе с обращениями граждан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Правительства Воронежской области</w:t>
            </w:r>
          </w:p>
        </w:tc>
        <w:tc>
          <w:tcPr>
            <w:tcW w:w="1843" w:type="dxa"/>
          </w:tcPr>
          <w:p w:rsidR="002659E2" w:rsidRPr="00435159" w:rsidRDefault="00731DC6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27193">
              <w:rPr>
                <w:rFonts w:ascii="Times New Roman" w:hAnsi="Times New Roman"/>
                <w:sz w:val="24"/>
                <w:szCs w:val="24"/>
              </w:rPr>
              <w:t>(+100%)</w:t>
            </w:r>
          </w:p>
        </w:tc>
        <w:tc>
          <w:tcPr>
            <w:tcW w:w="1843" w:type="dxa"/>
          </w:tcPr>
          <w:p w:rsidR="002659E2" w:rsidRPr="00435159" w:rsidRDefault="000C60B0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0C60B0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</w:t>
            </w:r>
            <w:r w:rsidR="00C2719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731DC6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Государственная жилищная инспекция Воронежской области</w:t>
            </w:r>
          </w:p>
        </w:tc>
        <w:tc>
          <w:tcPr>
            <w:tcW w:w="1843" w:type="dxa"/>
          </w:tcPr>
          <w:p w:rsidR="002659E2" w:rsidRPr="00435159" w:rsidRDefault="00C27193" w:rsidP="00731D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(+100%</w:t>
            </w:r>
            <w:r w:rsidR="004608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659E2" w:rsidRPr="00435159" w:rsidRDefault="0046081F" w:rsidP="00460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719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435159" w:rsidRDefault="000C60B0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F5885" w:rsidRPr="005869AC" w:rsidTr="006E4E18">
        <w:tc>
          <w:tcPr>
            <w:tcW w:w="4077" w:type="dxa"/>
          </w:tcPr>
          <w:p w:rsidR="008F5885" w:rsidRPr="00D10535" w:rsidRDefault="00731DC6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Общественная приемная губернатора Воронежской области в Павловском районе</w:t>
            </w:r>
          </w:p>
        </w:tc>
        <w:tc>
          <w:tcPr>
            <w:tcW w:w="1843" w:type="dxa"/>
          </w:tcPr>
          <w:p w:rsidR="008F5885" w:rsidRPr="005869AC" w:rsidRDefault="000C60B0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1(+</w:t>
            </w:r>
            <w:r w:rsidR="0046081F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8F5885" w:rsidRPr="005869AC" w:rsidRDefault="000C60B0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8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46081F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8F5885" w:rsidRDefault="000C60B0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2659E2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2659E2" w:rsidRPr="00970514" w:rsidRDefault="002659E2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  <w:r w:rsidRPr="00970514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p w:rsidR="002659E2" w:rsidRDefault="002659E2" w:rsidP="002659E2">
      <w:pPr>
        <w:pStyle w:val="aa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984"/>
        <w:gridCol w:w="2017"/>
        <w:gridCol w:w="2017"/>
      </w:tblGrid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984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731D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731D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20</w:t>
            </w:r>
            <w:r w:rsidR="004608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1D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731DC6" w:rsidRPr="00712385" w:rsidTr="006E4E18">
        <w:trPr>
          <w:trHeight w:val="537"/>
        </w:trPr>
        <w:tc>
          <w:tcPr>
            <w:tcW w:w="3402" w:type="dxa"/>
          </w:tcPr>
          <w:p w:rsidR="00731DC6" w:rsidRPr="00712385" w:rsidRDefault="00731DC6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984" w:type="dxa"/>
          </w:tcPr>
          <w:p w:rsidR="00731DC6" w:rsidRPr="00712385" w:rsidRDefault="006436BB" w:rsidP="0064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1DC6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31DC6">
              <w:rPr>
                <w:rFonts w:ascii="Times New Roman" w:hAnsi="Times New Roman"/>
                <w:sz w:val="24"/>
                <w:szCs w:val="24"/>
              </w:rPr>
              <w:t>2</w:t>
            </w:r>
            <w:r w:rsidR="00731DC6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731DC6" w:rsidRPr="00712385" w:rsidRDefault="00731DC6" w:rsidP="007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731DC6" w:rsidRPr="00712385" w:rsidRDefault="00731DC6" w:rsidP="001E5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31DC6" w:rsidRPr="00712385" w:rsidTr="006E4E18">
        <w:tc>
          <w:tcPr>
            <w:tcW w:w="3402" w:type="dxa"/>
          </w:tcPr>
          <w:p w:rsidR="00731DC6" w:rsidRPr="00712385" w:rsidRDefault="00731DC6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1984" w:type="dxa"/>
          </w:tcPr>
          <w:p w:rsidR="00731DC6" w:rsidRPr="00712385" w:rsidRDefault="006436BB" w:rsidP="0064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C6"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21</w:t>
            </w:r>
            <w:r w:rsidR="00731DC6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%)</w:t>
            </w:r>
          </w:p>
        </w:tc>
        <w:tc>
          <w:tcPr>
            <w:tcW w:w="2017" w:type="dxa"/>
          </w:tcPr>
          <w:p w:rsidR="00731DC6" w:rsidRPr="00712385" w:rsidRDefault="006436BB" w:rsidP="0024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1DC6"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31DC6">
              <w:rPr>
                <w:rFonts w:ascii="Times New Roman" w:hAnsi="Times New Roman"/>
                <w:sz w:val="24"/>
                <w:szCs w:val="24"/>
              </w:rPr>
              <w:t>16</w:t>
            </w:r>
            <w:r w:rsidR="00731DC6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731DC6" w:rsidRPr="00712385" w:rsidRDefault="00731DC6" w:rsidP="001E5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6,4%)</w:t>
            </w:r>
          </w:p>
        </w:tc>
      </w:tr>
      <w:tr w:rsidR="00731DC6" w:rsidRPr="00712385" w:rsidTr="006E4E18">
        <w:tc>
          <w:tcPr>
            <w:tcW w:w="3402" w:type="dxa"/>
          </w:tcPr>
          <w:p w:rsidR="00731DC6" w:rsidRPr="00712385" w:rsidRDefault="00731DC6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1984" w:type="dxa"/>
          </w:tcPr>
          <w:p w:rsidR="00731DC6" w:rsidRPr="00712385" w:rsidRDefault="006436BB" w:rsidP="006436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20</w:t>
            </w:r>
            <w:r w:rsidR="00731DC6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47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731DC6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731DC6" w:rsidRPr="00712385" w:rsidRDefault="00731DC6" w:rsidP="006436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436B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(61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731DC6" w:rsidRPr="00712385" w:rsidRDefault="00731DC6" w:rsidP="001E5B8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35 (74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731DC6" w:rsidRPr="00712385" w:rsidTr="006E4E18">
        <w:tc>
          <w:tcPr>
            <w:tcW w:w="3402" w:type="dxa"/>
          </w:tcPr>
          <w:p w:rsidR="00731DC6" w:rsidRPr="00712385" w:rsidRDefault="00731DC6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1984" w:type="dxa"/>
          </w:tcPr>
          <w:p w:rsidR="00731DC6" w:rsidRPr="00712385" w:rsidRDefault="006436BB" w:rsidP="006436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31DC6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C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0</w:t>
            </w:r>
            <w:r w:rsidR="00731DC6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731DC6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731DC6" w:rsidRPr="00712385" w:rsidRDefault="00731DC6" w:rsidP="006436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1(</w:t>
            </w:r>
            <w:r w:rsidR="006436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731DC6" w:rsidRPr="00712385" w:rsidRDefault="00731DC6" w:rsidP="001E5B8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12,8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731DC6" w:rsidRPr="00712385" w:rsidTr="006E4E18">
        <w:tc>
          <w:tcPr>
            <w:tcW w:w="3402" w:type="dxa"/>
          </w:tcPr>
          <w:p w:rsidR="00731DC6" w:rsidRPr="00712385" w:rsidRDefault="00731DC6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1984" w:type="dxa"/>
          </w:tcPr>
          <w:p w:rsidR="00731DC6" w:rsidRPr="00712385" w:rsidRDefault="00731DC6" w:rsidP="00793B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436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436BB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731DC6" w:rsidRPr="00712385" w:rsidRDefault="00731DC6" w:rsidP="006436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36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6436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731DC6" w:rsidRPr="00712385" w:rsidRDefault="00731DC6" w:rsidP="001E5B8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2659E2" w:rsidRPr="00CE0CFA" w:rsidRDefault="002659E2" w:rsidP="002659E2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CFA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</w:t>
      </w:r>
      <w:r w:rsidR="00DE35EB">
        <w:rPr>
          <w:rFonts w:ascii="Times New Roman" w:hAnsi="Times New Roman"/>
          <w:sz w:val="26"/>
          <w:szCs w:val="26"/>
        </w:rPr>
        <w:t xml:space="preserve"> муниципального района в                    3</w:t>
      </w:r>
      <w:r w:rsidRPr="00CE0CFA">
        <w:rPr>
          <w:rFonts w:ascii="Times New Roman" w:hAnsi="Times New Roman"/>
          <w:sz w:val="26"/>
          <w:szCs w:val="26"/>
        </w:rPr>
        <w:t xml:space="preserve"> квартале 202</w:t>
      </w:r>
      <w:r w:rsidR="006436BB">
        <w:rPr>
          <w:rFonts w:ascii="Times New Roman" w:hAnsi="Times New Roman"/>
          <w:sz w:val="26"/>
          <w:szCs w:val="26"/>
        </w:rPr>
        <w:t>3</w:t>
      </w:r>
      <w:r w:rsidRPr="00CE0CFA">
        <w:rPr>
          <w:rFonts w:ascii="Times New Roman" w:hAnsi="Times New Roman"/>
          <w:sz w:val="26"/>
          <w:szCs w:val="26"/>
        </w:rPr>
        <w:t xml:space="preserve"> года, в</w:t>
      </w:r>
      <w:r w:rsidR="00DE35EB">
        <w:rPr>
          <w:rFonts w:ascii="Times New Roman" w:hAnsi="Times New Roman"/>
          <w:sz w:val="26"/>
          <w:szCs w:val="26"/>
        </w:rPr>
        <w:t>о 2 квартале 202</w:t>
      </w:r>
      <w:r w:rsidR="006436BB">
        <w:rPr>
          <w:rFonts w:ascii="Times New Roman" w:hAnsi="Times New Roman"/>
          <w:sz w:val="26"/>
          <w:szCs w:val="26"/>
        </w:rPr>
        <w:t>3</w:t>
      </w:r>
      <w:r w:rsidR="00DE35EB">
        <w:rPr>
          <w:rFonts w:ascii="Times New Roman" w:hAnsi="Times New Roman"/>
          <w:sz w:val="26"/>
          <w:szCs w:val="26"/>
        </w:rPr>
        <w:t xml:space="preserve"> года, в 3 квартале 20</w:t>
      </w:r>
      <w:r w:rsidR="006E1077">
        <w:rPr>
          <w:rFonts w:ascii="Times New Roman" w:hAnsi="Times New Roman"/>
          <w:sz w:val="26"/>
          <w:szCs w:val="26"/>
        </w:rPr>
        <w:t>2</w:t>
      </w:r>
      <w:r w:rsidR="006436BB">
        <w:rPr>
          <w:rFonts w:ascii="Times New Roman" w:hAnsi="Times New Roman"/>
          <w:sz w:val="26"/>
          <w:szCs w:val="26"/>
        </w:rPr>
        <w:t>2</w:t>
      </w:r>
      <w:r w:rsidR="00DE35EB">
        <w:rPr>
          <w:rFonts w:ascii="Times New Roman" w:hAnsi="Times New Roman"/>
          <w:sz w:val="26"/>
          <w:szCs w:val="26"/>
        </w:rPr>
        <w:t xml:space="preserve"> года и в 3</w:t>
      </w:r>
      <w:r w:rsidRPr="00CE0CFA">
        <w:rPr>
          <w:rFonts w:ascii="Times New Roman" w:hAnsi="Times New Roman"/>
          <w:sz w:val="26"/>
          <w:szCs w:val="26"/>
        </w:rPr>
        <w:t xml:space="preserve"> квартале 20</w:t>
      </w:r>
      <w:r w:rsidR="00793B2B">
        <w:rPr>
          <w:rFonts w:ascii="Times New Roman" w:hAnsi="Times New Roman"/>
          <w:sz w:val="26"/>
          <w:szCs w:val="26"/>
        </w:rPr>
        <w:t>2</w:t>
      </w:r>
      <w:r w:rsidR="006436BB">
        <w:rPr>
          <w:rFonts w:ascii="Times New Roman" w:hAnsi="Times New Roman"/>
          <w:sz w:val="26"/>
          <w:szCs w:val="26"/>
        </w:rPr>
        <w:t xml:space="preserve">1 </w:t>
      </w:r>
      <w:r w:rsidRPr="00CE0CFA">
        <w:rPr>
          <w:rFonts w:ascii="Times New Roman" w:hAnsi="Times New Roman"/>
          <w:sz w:val="26"/>
          <w:szCs w:val="26"/>
        </w:rPr>
        <w:t>года распределились следующим образом:</w:t>
      </w:r>
    </w:p>
    <w:p w:rsidR="002659E2" w:rsidRPr="008E625D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977"/>
        <w:gridCol w:w="1134"/>
        <w:gridCol w:w="992"/>
        <w:gridCol w:w="1063"/>
        <w:gridCol w:w="1064"/>
      </w:tblGrid>
      <w:tr w:rsidR="002659E2" w:rsidRPr="00970514" w:rsidTr="00086970">
        <w:trPr>
          <w:cantSplit/>
          <w:tblHeader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gridSpan w:val="4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2659E2" w:rsidRPr="00970514" w:rsidTr="00086970">
        <w:trPr>
          <w:cantSplit/>
          <w:tblHeader/>
        </w:trPr>
        <w:tc>
          <w:tcPr>
            <w:tcW w:w="2268" w:type="dxa"/>
            <w:vMerge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E2" w:rsidRPr="00970514" w:rsidRDefault="00DE35EB" w:rsidP="001E5B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</w:t>
            </w:r>
            <w:r w:rsidR="001E5B8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2659E2" w:rsidRPr="00970514" w:rsidRDefault="00DE35EB" w:rsidP="001E5B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</w:t>
            </w:r>
            <w:r w:rsidR="001E5B8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63" w:type="dxa"/>
          </w:tcPr>
          <w:p w:rsidR="002659E2" w:rsidRPr="00970514" w:rsidRDefault="00DE35EB" w:rsidP="001E5B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</w:t>
            </w:r>
            <w:r w:rsidR="00FE136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E5B8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64" w:type="dxa"/>
          </w:tcPr>
          <w:p w:rsidR="002659E2" w:rsidRPr="00970514" w:rsidRDefault="00DE35EB" w:rsidP="001E5B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</w:t>
            </w:r>
            <w:r w:rsidR="000713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E5B8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C74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2977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1E5B85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C31C54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0F7A64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0339FC" w:rsidP="00FE136B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E136B" w:rsidRPr="00970514" w:rsidRDefault="00FE136B" w:rsidP="006E4E18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9C058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C31C54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F7A64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0339FC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086970" w:rsidRPr="00970514" w:rsidTr="00086970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0001.0001.0008.0000</w:t>
            </w:r>
          </w:p>
        </w:tc>
        <w:tc>
          <w:tcPr>
            <w:tcW w:w="2977" w:type="dxa"/>
            <w:shd w:val="clear" w:color="auto" w:fill="auto"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86970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Референдум. Выборы. Избирательная система</w:t>
            </w:r>
          </w:p>
        </w:tc>
        <w:tc>
          <w:tcPr>
            <w:tcW w:w="1134" w:type="dxa"/>
            <w:shd w:val="clear" w:color="auto" w:fill="auto"/>
          </w:tcPr>
          <w:p w:rsidR="00086970" w:rsidRPr="00086970" w:rsidRDefault="009C058B" w:rsidP="006E4E18">
            <w:pPr>
              <w:ind w:right="11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86970" w:rsidRDefault="009C058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086970" w:rsidRDefault="000F7A64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086970" w:rsidRDefault="000339FC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0001.0001.0008.0022</w:t>
            </w:r>
          </w:p>
        </w:tc>
        <w:tc>
          <w:tcPr>
            <w:tcW w:w="2977" w:type="dxa"/>
            <w:shd w:val="clear" w:color="auto" w:fill="auto"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Выборы в органы государственной власти и органы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C058B" w:rsidRDefault="009C058B" w:rsidP="009C058B">
            <w:pPr>
              <w:jc w:val="center"/>
            </w:pPr>
            <w:r w:rsidRPr="00853399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58B" w:rsidRDefault="009C058B" w:rsidP="009C058B">
            <w:pPr>
              <w:jc w:val="center"/>
            </w:pPr>
            <w:r w:rsidRPr="00853399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9C058B" w:rsidRDefault="009C058B" w:rsidP="009C058B">
            <w:pPr>
              <w:jc w:val="center"/>
            </w:pPr>
            <w:r w:rsidRPr="00853399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9C058B" w:rsidRDefault="009C058B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0001.0001.0008.0025</w:t>
            </w:r>
          </w:p>
        </w:tc>
        <w:tc>
          <w:tcPr>
            <w:tcW w:w="2977" w:type="dxa"/>
            <w:shd w:val="clear" w:color="auto" w:fill="auto"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Деятельность избирательных комиссий</w:t>
            </w:r>
          </w:p>
        </w:tc>
        <w:tc>
          <w:tcPr>
            <w:tcW w:w="1134" w:type="dxa"/>
            <w:shd w:val="clear" w:color="auto" w:fill="auto"/>
          </w:tcPr>
          <w:p w:rsidR="009C058B" w:rsidRDefault="009C058B">
            <w:r w:rsidRPr="00B81F09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58B" w:rsidRDefault="009C058B">
            <w:r w:rsidRPr="00B81F09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9C058B" w:rsidRDefault="009C058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9C058B" w:rsidRDefault="009C058B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  <w:trHeight w:val="308"/>
        </w:trPr>
        <w:tc>
          <w:tcPr>
            <w:tcW w:w="2268" w:type="dxa"/>
            <w:shd w:val="clear" w:color="auto" w:fill="BFBFBF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  <w:trHeight w:val="1109"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0001.0001.0015.0042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C358E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0001.0001.0017.0000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1134" w:type="dxa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67780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67780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0F7A64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9C058B" w:rsidRDefault="009C058B" w:rsidP="007576C2">
            <w:pPr>
              <w:rPr>
                <w:color w:val="000000"/>
              </w:rPr>
            </w:pPr>
            <w:r>
              <w:rPr>
                <w:color w:val="000000"/>
              </w:rPr>
              <w:t>0001.0001.0017.0046</w:t>
            </w:r>
          </w:p>
        </w:tc>
        <w:tc>
          <w:tcPr>
            <w:tcW w:w="2977" w:type="dxa"/>
            <w:shd w:val="clear" w:color="auto" w:fill="auto"/>
          </w:tcPr>
          <w:p w:rsidR="009C058B" w:rsidRDefault="009C058B" w:rsidP="007576C2">
            <w:pPr>
              <w:rPr>
                <w:color w:val="000000"/>
              </w:rPr>
            </w:pPr>
            <w:r>
              <w:rPr>
                <w:color w:val="000000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34" w:type="dxa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6624C1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6624C1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0001.0001.0017.0047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2977" w:type="dxa"/>
            <w:shd w:val="clear" w:color="auto" w:fill="auto"/>
          </w:tcPr>
          <w:p w:rsidR="009C058B" w:rsidRPr="00A72072" w:rsidRDefault="009C058B" w:rsidP="006E4E18">
            <w:pPr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A72072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Государственные награды. Высшие степени и знаки отличия. Почетные звания. Знаки, значки</w:t>
            </w:r>
            <w:r w:rsidRPr="00A72072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0001.0001.0018.0056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Почетные звания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AA2D1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24475B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lastRenderedPageBreak/>
              <w:t>0001.0001.0022.0000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86970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F720C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F720C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C058B" w:rsidRPr="00970514" w:rsidTr="0024475B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0001.0001.0022.0060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002C3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002C3D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1E5B85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235AB3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235AB3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235AB3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235AB3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0001.0002.0025.0092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C058B" w:rsidRPr="00086970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6A364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6A364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6A364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70514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Default="009C058B" w:rsidP="007576C2">
            <w:pPr>
              <w:rPr>
                <w:color w:val="000000"/>
              </w:rPr>
            </w:pPr>
            <w:r>
              <w:rPr>
                <w:color w:val="000000"/>
              </w:rPr>
              <w:t>0001.0002.0025.0093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C058B" w:rsidRDefault="009C058B" w:rsidP="007576C2">
            <w:pPr>
              <w:rPr>
                <w:color w:val="000000"/>
              </w:rPr>
            </w:pPr>
            <w:r>
              <w:rPr>
                <w:color w:val="000000"/>
              </w:rPr>
              <w:t>Нарушение сроков и порядка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240AD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240AD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9C058B" w:rsidRPr="00970514" w:rsidTr="0024475B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24475B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0001.0002.0025.0104</w:t>
            </w:r>
          </w:p>
        </w:tc>
        <w:tc>
          <w:tcPr>
            <w:tcW w:w="2977" w:type="dxa"/>
            <w:shd w:val="clear" w:color="auto" w:fill="auto"/>
          </w:tcPr>
          <w:p w:rsidR="009C058B" w:rsidRPr="0024475B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Социально-экономическое развитие муниципальных образований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9C058B" w:rsidRPr="00970514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0001.0002.0025.0114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0001.0002.0025.0092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DE37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58B" w:rsidRPr="00970514" w:rsidTr="001E5B85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9C058B" w:rsidRDefault="009C058B" w:rsidP="001E5B85">
            <w:pPr>
              <w:rPr>
                <w:color w:val="000000"/>
              </w:rPr>
            </w:pPr>
            <w:r>
              <w:rPr>
                <w:color w:val="000000"/>
              </w:rPr>
              <w:t>0001.0002.0027.0000</w:t>
            </w:r>
          </w:p>
        </w:tc>
        <w:tc>
          <w:tcPr>
            <w:tcW w:w="2977" w:type="dxa"/>
            <w:shd w:val="clear" w:color="auto" w:fill="auto"/>
          </w:tcPr>
          <w:p w:rsidR="009C058B" w:rsidRPr="00C86C61" w:rsidRDefault="009C058B" w:rsidP="001E5B85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C86C61">
              <w:rPr>
                <w:b/>
                <w:bCs/>
                <w:color w:val="943634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D3472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D3472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D3472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58B" w:rsidRPr="00970514" w:rsidTr="001E5B85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9C058B" w:rsidRDefault="009C058B" w:rsidP="001E5B85">
            <w:pPr>
              <w:rPr>
                <w:color w:val="000000"/>
              </w:rPr>
            </w:pPr>
            <w:r>
              <w:rPr>
                <w:color w:val="000000"/>
              </w:rPr>
              <w:t>0001.0002.0027.0144</w:t>
            </w:r>
          </w:p>
        </w:tc>
        <w:tc>
          <w:tcPr>
            <w:tcW w:w="2977" w:type="dxa"/>
            <w:shd w:val="clear" w:color="auto" w:fill="auto"/>
          </w:tcPr>
          <w:p w:rsidR="009C058B" w:rsidRDefault="009C058B" w:rsidP="001E5B85">
            <w:pPr>
              <w:rPr>
                <w:color w:val="000000"/>
              </w:rPr>
            </w:pPr>
            <w:r>
              <w:rPr>
                <w:color w:val="000000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1134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5A3A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5A3A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5A3AA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2977" w:type="dxa"/>
            <w:shd w:val="clear" w:color="auto" w:fill="92D050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shd w:val="clear" w:color="auto" w:fill="92D050"/>
          </w:tcPr>
          <w:p w:rsidR="009C058B" w:rsidRDefault="009C058B" w:rsidP="009C058B">
            <w:pPr>
              <w:jc w:val="center"/>
            </w:pPr>
            <w:r w:rsidRPr="005511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9C058B" w:rsidRDefault="009C058B" w:rsidP="009C058B">
            <w:pPr>
              <w:jc w:val="center"/>
            </w:pPr>
            <w:r w:rsidRPr="005511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9C058B" w:rsidRDefault="009C058B" w:rsidP="009C058B">
            <w:pPr>
              <w:jc w:val="center"/>
            </w:pPr>
            <w:r w:rsidRPr="005511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9C058B" w:rsidRPr="00970514" w:rsidRDefault="009C058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5511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5511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5511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70514" w:rsidRDefault="009C058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0001.0003.0037.0210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FB49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FB49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FB49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9C058B">
            <w:pPr>
              <w:jc w:val="center"/>
            </w:pPr>
            <w:r w:rsidRPr="00FB49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E35FC8" w:rsidRDefault="009C058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0001.0003.0037.0214</w:t>
            </w:r>
          </w:p>
        </w:tc>
        <w:tc>
          <w:tcPr>
            <w:tcW w:w="2977" w:type="dxa"/>
            <w:shd w:val="clear" w:color="auto" w:fill="auto"/>
          </w:tcPr>
          <w:p w:rsidR="009C058B" w:rsidRPr="00E35FC8" w:rsidRDefault="009C058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использования муниципального имущества</w:t>
            </w:r>
          </w:p>
        </w:tc>
        <w:tc>
          <w:tcPr>
            <w:tcW w:w="1134" w:type="dxa"/>
          </w:tcPr>
          <w:p w:rsidR="009C058B" w:rsidRDefault="009C058B" w:rsidP="009C058B">
            <w:pPr>
              <w:jc w:val="center"/>
            </w:pPr>
            <w:r w:rsidRPr="006672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Default="009C058B" w:rsidP="009C058B">
            <w:pPr>
              <w:jc w:val="center"/>
            </w:pPr>
            <w:r w:rsidRPr="006672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9C058B">
            <w:pPr>
              <w:jc w:val="center"/>
            </w:pPr>
            <w:r w:rsidRPr="006672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2977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1E5B85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2977" w:type="dxa"/>
            <w:shd w:val="clear" w:color="auto" w:fill="92D050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shd w:val="clear" w:color="auto" w:fill="92D050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0002.0004.0049.0000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Формы воспитания детей, оставшихся без попечения родителей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0002.0004.0049.0235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0002.0006.0000.0000</w:t>
            </w:r>
          </w:p>
        </w:tc>
        <w:tc>
          <w:tcPr>
            <w:tcW w:w="2977" w:type="dxa"/>
            <w:shd w:val="clear" w:color="auto" w:fill="92D050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2D050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58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0002.0006.0064.0000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58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58B" w:rsidRPr="00970514" w:rsidTr="00433A77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9C058B" w:rsidRPr="00433A77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lastRenderedPageBreak/>
              <w:t>0002.0006.0064.0250</w:t>
            </w:r>
          </w:p>
        </w:tc>
        <w:tc>
          <w:tcPr>
            <w:tcW w:w="2977" w:type="dxa"/>
            <w:shd w:val="clear" w:color="auto" w:fill="FFFFFF" w:themeFill="background1"/>
          </w:tcPr>
          <w:p w:rsidR="009C058B" w:rsidRPr="00433A77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0002.0006.0064.0251</w:t>
            </w:r>
          </w:p>
        </w:tc>
        <w:tc>
          <w:tcPr>
            <w:tcW w:w="2977" w:type="dxa"/>
            <w:shd w:val="clear" w:color="auto" w:fill="FFFFFF" w:themeFill="background1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1E5B85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1E5B85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9C058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C058B" w:rsidRPr="00970514" w:rsidTr="001E5B85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9C058B" w:rsidRDefault="009C058B" w:rsidP="001E5B85">
            <w:pPr>
              <w:rPr>
                <w:color w:val="000000"/>
              </w:rPr>
            </w:pPr>
            <w:r>
              <w:rPr>
                <w:color w:val="000000"/>
              </w:rPr>
              <w:t>0002.0007.0072.0285</w:t>
            </w:r>
          </w:p>
        </w:tc>
        <w:tc>
          <w:tcPr>
            <w:tcW w:w="2977" w:type="dxa"/>
            <w:shd w:val="clear" w:color="auto" w:fill="auto"/>
          </w:tcPr>
          <w:p w:rsidR="009C058B" w:rsidRDefault="009C058B" w:rsidP="001E5B85">
            <w:pPr>
              <w:rPr>
                <w:color w:val="000000"/>
              </w:rPr>
            </w:pPr>
            <w:r>
              <w:rPr>
                <w:color w:val="000000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134" w:type="dxa"/>
          </w:tcPr>
          <w:p w:rsidR="009C058B" w:rsidRPr="001E5B85" w:rsidRDefault="009C058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5B8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24475B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9C058B" w:rsidRPr="0024475B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0002.0007.0072.0287</w:t>
            </w:r>
          </w:p>
        </w:tc>
        <w:tc>
          <w:tcPr>
            <w:tcW w:w="2977" w:type="dxa"/>
            <w:shd w:val="clear" w:color="auto" w:fill="auto"/>
          </w:tcPr>
          <w:p w:rsidR="009C058B" w:rsidRPr="0024475B" w:rsidRDefault="009C058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0002.0007.0072.0292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опеки над недееспособными</w:t>
            </w:r>
          </w:p>
        </w:tc>
        <w:tc>
          <w:tcPr>
            <w:tcW w:w="1134" w:type="dxa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0002.0007.0072.0286</w:t>
            </w:r>
          </w:p>
        </w:tc>
        <w:tc>
          <w:tcPr>
            <w:tcW w:w="2977" w:type="dxa"/>
            <w:shd w:val="clear" w:color="auto" w:fill="auto"/>
          </w:tcPr>
          <w:p w:rsidR="009C058B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и использование материнского капитала на федеральном уровне 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0002.0007.0072.0287</w:t>
            </w:r>
          </w:p>
        </w:tc>
        <w:tc>
          <w:tcPr>
            <w:tcW w:w="2977" w:type="dxa"/>
            <w:shd w:val="clear" w:color="auto" w:fill="auto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0002.0007.0073.0000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0002.0007.0073.0294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0B6727" w:rsidRDefault="009C058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0002.0007.0074.0303</w:t>
            </w:r>
          </w:p>
        </w:tc>
        <w:tc>
          <w:tcPr>
            <w:tcW w:w="2977" w:type="dxa"/>
            <w:shd w:val="clear" w:color="auto" w:fill="auto"/>
          </w:tcPr>
          <w:p w:rsidR="009C058B" w:rsidRPr="000B6727" w:rsidRDefault="009C058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0002.0007.0074.0318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0002.0007.0074.0312</w:t>
            </w:r>
          </w:p>
        </w:tc>
        <w:tc>
          <w:tcPr>
            <w:tcW w:w="2977" w:type="dxa"/>
            <w:shd w:val="clear" w:color="auto" w:fill="auto"/>
          </w:tcPr>
          <w:p w:rsidR="009C058B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1E5B85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1E5B85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Pr="00970514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0002.0013.0139.0325.0031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</w:tcPr>
          <w:p w:rsidR="00FE136B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0002.0013.0139.0328</w:t>
            </w:r>
          </w:p>
        </w:tc>
        <w:tc>
          <w:tcPr>
            <w:tcW w:w="2977" w:type="dxa"/>
            <w:shd w:val="clear" w:color="auto" w:fill="auto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в образовательные организации</w:t>
            </w:r>
          </w:p>
        </w:tc>
        <w:tc>
          <w:tcPr>
            <w:tcW w:w="1134" w:type="dxa"/>
          </w:tcPr>
          <w:p w:rsidR="009C058B" w:rsidRDefault="009C058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Питание обучающихся</w:t>
            </w:r>
          </w:p>
        </w:tc>
        <w:tc>
          <w:tcPr>
            <w:tcW w:w="1134" w:type="dxa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0002.0013.0139.0331</w:t>
            </w:r>
          </w:p>
        </w:tc>
        <w:tc>
          <w:tcPr>
            <w:tcW w:w="2977" w:type="dxa"/>
            <w:shd w:val="clear" w:color="auto" w:fill="auto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70514" w:rsidRDefault="009C058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9C058B" w:rsidRDefault="009C058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0002.0013.0139.0336</w:t>
            </w:r>
          </w:p>
        </w:tc>
        <w:tc>
          <w:tcPr>
            <w:tcW w:w="2977" w:type="dxa"/>
            <w:shd w:val="clear" w:color="auto" w:fill="auto"/>
          </w:tcPr>
          <w:p w:rsidR="009C058B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0002.0013.0139.0345</w:t>
            </w:r>
          </w:p>
        </w:tc>
        <w:tc>
          <w:tcPr>
            <w:tcW w:w="2977" w:type="dxa"/>
            <w:shd w:val="clear" w:color="auto" w:fill="auto"/>
          </w:tcPr>
          <w:p w:rsidR="009C058B" w:rsidRPr="00343E4D" w:rsidRDefault="009C058B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 в образовательных организациях</w:t>
            </w:r>
          </w:p>
        </w:tc>
        <w:tc>
          <w:tcPr>
            <w:tcW w:w="113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9C058B" w:rsidRDefault="009C058B" w:rsidP="009C058B">
            <w:pPr>
              <w:jc w:val="center"/>
            </w:pPr>
            <w:r w:rsidRPr="009C0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C058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9C058B" w:rsidRPr="00970514" w:rsidRDefault="009C058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2977" w:type="dxa"/>
            <w:shd w:val="clear" w:color="auto" w:fill="auto"/>
          </w:tcPr>
          <w:p w:rsidR="009C058B" w:rsidRPr="00970514" w:rsidRDefault="009C058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9C058B" w:rsidRPr="00B2293E" w:rsidRDefault="009C058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58B" w:rsidRPr="007576C2" w:rsidRDefault="009C058B" w:rsidP="009C058B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9C058B" w:rsidRPr="007576C2" w:rsidRDefault="009C058B" w:rsidP="009C058B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C058B" w:rsidRPr="007576C2" w:rsidRDefault="009C058B" w:rsidP="009C058B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7576C2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0002.0013.0141.0377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Включение объектов недвижимости в реестр объектов культурного наследия</w:t>
            </w:r>
          </w:p>
        </w:tc>
        <w:tc>
          <w:tcPr>
            <w:tcW w:w="1134" w:type="dxa"/>
          </w:tcPr>
          <w:p w:rsidR="007576C2" w:rsidRPr="00B2293E" w:rsidRDefault="007576C2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bottom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0002.0014.0000.0000</w:t>
            </w:r>
          </w:p>
        </w:tc>
        <w:tc>
          <w:tcPr>
            <w:tcW w:w="2977" w:type="dxa"/>
            <w:shd w:val="clear" w:color="auto" w:fill="92D050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0002.0014.0143.0389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0002.0014.0143.0391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343E4D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0002.0014.0143.0403</w:t>
            </w:r>
          </w:p>
        </w:tc>
        <w:tc>
          <w:tcPr>
            <w:tcW w:w="2977" w:type="dxa"/>
            <w:shd w:val="clear" w:color="auto" w:fill="auto"/>
          </w:tcPr>
          <w:p w:rsidR="007576C2" w:rsidRPr="00343E4D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здравоохранения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2977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0F7A64" w:rsidP="00FE6EB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27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35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2977" w:type="dxa"/>
            <w:shd w:val="clear" w:color="auto" w:fill="92D050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0003.0008.0083.0533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Банковское дело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0003.0008.0087.0598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карты/банкоматы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F7A64" w:rsidP="00B52CE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32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19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1134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0003.0009.0093.0649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присоединение потребителей к системам электро-, тепло-, газо-, водоснабжения 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</w:tcPr>
          <w:p w:rsidR="00FE136B" w:rsidRDefault="00C31C5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E136B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FE136B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Default="000339F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0B6727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0003.0009.0096.0682</w:t>
            </w:r>
          </w:p>
        </w:tc>
        <w:tc>
          <w:tcPr>
            <w:tcW w:w="2977" w:type="dxa"/>
            <w:shd w:val="clear" w:color="auto" w:fill="auto"/>
          </w:tcPr>
          <w:p w:rsidR="007576C2" w:rsidRPr="000B6727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строительство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0003.0009.0096.0684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FE136B" w:rsidRDefault="00C31C5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E136B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FE136B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Default="000339F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</w:tcPr>
          <w:p w:rsidR="00FE136B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E136B" w:rsidRPr="00970514" w:rsidRDefault="000F7A64" w:rsidP="00FE6EB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14</w:t>
            </w:r>
          </w:p>
        </w:tc>
        <w:tc>
          <w:tcPr>
            <w:tcW w:w="1063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343E4D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0003.0009.0097.0687</w:t>
            </w:r>
          </w:p>
        </w:tc>
        <w:tc>
          <w:tcPr>
            <w:tcW w:w="2977" w:type="dxa"/>
            <w:shd w:val="clear" w:color="auto" w:fill="auto"/>
          </w:tcPr>
          <w:p w:rsidR="007576C2" w:rsidRPr="00343E4D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134" w:type="dxa"/>
          </w:tcPr>
          <w:p w:rsidR="00FE136B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0B67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136B" w:rsidRDefault="00C31C5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0339F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0003.0009.0097.0698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134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7576C2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0003.0009.0097.0703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Газификация поселений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2977" w:type="dxa"/>
            <w:shd w:val="clear" w:color="auto" w:fill="auto"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343E4D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0003.0009.0098.0712</w:t>
            </w:r>
          </w:p>
        </w:tc>
        <w:tc>
          <w:tcPr>
            <w:tcW w:w="2977" w:type="dxa"/>
            <w:shd w:val="clear" w:color="auto" w:fill="auto"/>
          </w:tcPr>
          <w:p w:rsidR="007576C2" w:rsidRPr="00343E4D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0003.0009.0098.0715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0003.0009.0098.0726</w:t>
            </w:r>
          </w:p>
        </w:tc>
        <w:tc>
          <w:tcPr>
            <w:tcW w:w="2977" w:type="dxa"/>
            <w:shd w:val="clear" w:color="auto" w:fill="auto"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Правила содержания домашних животных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0003.0009.0099.0000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FE136B" w:rsidRPr="00970514" w:rsidRDefault="007576C2" w:rsidP="00FE6EB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339FC" w:rsidP="006E744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FE136B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33A77" w:rsidRPr="00970514" w:rsidTr="0024475B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2977" w:type="dxa"/>
            <w:shd w:val="clear" w:color="auto" w:fill="auto"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1134" w:type="dxa"/>
          </w:tcPr>
          <w:p w:rsidR="00433A77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3A77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433A77" w:rsidRDefault="000339FC" w:rsidP="006E744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433A77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0003.0009.0099.0733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1134" w:type="dxa"/>
          </w:tcPr>
          <w:p w:rsidR="00FE136B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B52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B52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FE6EBC" w:rsidRDefault="00757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0003.0009.0099.0743</w:t>
            </w:r>
          </w:p>
        </w:tc>
        <w:tc>
          <w:tcPr>
            <w:tcW w:w="2977" w:type="dxa"/>
            <w:shd w:val="clear" w:color="auto" w:fill="auto"/>
          </w:tcPr>
          <w:p w:rsidR="007576C2" w:rsidRPr="00FE6EBC" w:rsidRDefault="007576C2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0003.0009.0099.0744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0003.0009.0100.0760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0003.0009.0100.0765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  <w:trHeight w:val="297"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0003.0009.0102.0770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0003.0009.0104.0776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 бытового обслуживания населения. Бытовые услуги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0003.0009.0104.0779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0003.0011.0122.0828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0003.0011.0122.0833</w:t>
            </w:r>
          </w:p>
        </w:tc>
        <w:tc>
          <w:tcPr>
            <w:tcW w:w="2977" w:type="dxa"/>
            <w:shd w:val="clear" w:color="auto" w:fill="auto"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134" w:type="dxa"/>
          </w:tcPr>
          <w:p w:rsidR="00FE6EBC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0F7A64" w:rsidP="007576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0003.0011.0122.0836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0003.0011.0122.0840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0003.0011.0123.0000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0003.0011.0123.0842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1134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0C6B5B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0003.0011.0123.0850</w:t>
            </w:r>
          </w:p>
        </w:tc>
        <w:tc>
          <w:tcPr>
            <w:tcW w:w="2977" w:type="dxa"/>
            <w:shd w:val="clear" w:color="auto" w:fill="auto"/>
          </w:tcPr>
          <w:p w:rsidR="007576C2" w:rsidRPr="000C6B5B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0003.0011.0125.0856</w:t>
            </w:r>
          </w:p>
        </w:tc>
        <w:tc>
          <w:tcPr>
            <w:tcW w:w="2977" w:type="dxa"/>
            <w:shd w:val="clear" w:color="auto" w:fill="auto"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свободного доступа к водному объекту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0003.0011.0125.0858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 и экология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7576C2" w:rsidRPr="000C6B5B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0003.0011.0126.0000</w:t>
            </w:r>
          </w:p>
        </w:tc>
        <w:tc>
          <w:tcPr>
            <w:tcW w:w="2977" w:type="dxa"/>
            <w:shd w:val="clear" w:color="auto" w:fill="auto"/>
          </w:tcPr>
          <w:p w:rsidR="007576C2" w:rsidRPr="000C6B5B" w:rsidRDefault="007576C2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0C6B5B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0003.0011.0126.0863</w:t>
            </w:r>
          </w:p>
        </w:tc>
        <w:tc>
          <w:tcPr>
            <w:tcW w:w="2977" w:type="dxa"/>
            <w:shd w:val="clear" w:color="auto" w:fill="auto"/>
          </w:tcPr>
          <w:p w:rsidR="007576C2" w:rsidRPr="000C6B5B" w:rsidRDefault="007576C2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лесов, лесоустройство и лесной реестр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0003.0011.0127.0867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животных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0003.0011.0127.0868</w:t>
            </w:r>
          </w:p>
        </w:tc>
        <w:tc>
          <w:tcPr>
            <w:tcW w:w="2977" w:type="dxa"/>
            <w:shd w:val="clear" w:color="auto" w:fill="auto"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0003.0011.0127.0870</w:t>
            </w:r>
          </w:p>
        </w:tc>
        <w:tc>
          <w:tcPr>
            <w:tcW w:w="2977" w:type="dxa"/>
            <w:shd w:val="clear" w:color="auto" w:fill="auto"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0003.0012.0134.0881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0003.0012.0137.0885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2977" w:type="dxa"/>
            <w:shd w:val="clear" w:color="auto" w:fill="FFFF0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00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4" w:type="dxa"/>
            <w:shd w:val="clear" w:color="auto" w:fill="FFFF00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433A77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433A77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FE6EBC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E6EBC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6EBC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FFFFFF" w:themeFill="background1"/>
          </w:tcPr>
          <w:p w:rsidR="00FE6EBC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576C2" w:rsidRPr="00970514" w:rsidTr="00433A77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2977" w:type="dxa"/>
            <w:shd w:val="clear" w:color="auto" w:fill="FFFFFF" w:themeFill="background1"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7576C2" w:rsidRPr="007576C2" w:rsidRDefault="007576C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576C2" w:rsidRPr="00970514" w:rsidTr="00433A77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0004.0015.0148.0898</w:t>
            </w:r>
          </w:p>
        </w:tc>
        <w:tc>
          <w:tcPr>
            <w:tcW w:w="2977" w:type="dxa"/>
            <w:shd w:val="clear" w:color="auto" w:fill="FFFFFF" w:themeFill="background1"/>
          </w:tcPr>
          <w:p w:rsidR="007576C2" w:rsidRPr="00433A77" w:rsidRDefault="007576C2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7576C2" w:rsidRPr="007576C2" w:rsidRDefault="007576C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:rsidR="007576C2" w:rsidRPr="007576C2" w:rsidRDefault="007576C2" w:rsidP="00FE13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058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tabs>
                <w:tab w:val="left" w:pos="6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6EBC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0004.0015.0158.0956</w:t>
            </w:r>
          </w:p>
        </w:tc>
        <w:tc>
          <w:tcPr>
            <w:tcW w:w="2977" w:type="dxa"/>
            <w:shd w:val="clear" w:color="auto" w:fill="auto"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жилья по договору социального найма (ДСН)</w:t>
            </w:r>
          </w:p>
        </w:tc>
        <w:tc>
          <w:tcPr>
            <w:tcW w:w="1134" w:type="dxa"/>
          </w:tcPr>
          <w:p w:rsidR="00FE6EBC" w:rsidRDefault="007576C2" w:rsidP="007576C2">
            <w:pPr>
              <w:tabs>
                <w:tab w:val="left" w:pos="6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7576C2" w:rsidRDefault="007576C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7576C2" w:rsidRDefault="007576C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7576C2" w:rsidRDefault="007576C2" w:rsidP="00FE13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6EBC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0004.0016.0000.0000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7576C2" w:rsidTr="00B52CE8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FE6EBC" w:rsidRPr="00FE6EBC" w:rsidRDefault="00FE6EBC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0004.0016.0162.0998</w:t>
            </w:r>
          </w:p>
        </w:tc>
        <w:tc>
          <w:tcPr>
            <w:tcW w:w="2977" w:type="dxa"/>
            <w:shd w:val="clear" w:color="auto" w:fill="auto"/>
          </w:tcPr>
          <w:p w:rsidR="00FE6EBC" w:rsidRPr="00FE6EBC" w:rsidRDefault="00FE6EBC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Преступления, правонарушения, имеющие широкий общественный резонанс</w:t>
            </w:r>
          </w:p>
        </w:tc>
        <w:tc>
          <w:tcPr>
            <w:tcW w:w="1134" w:type="dxa"/>
          </w:tcPr>
          <w:p w:rsidR="00FE6EBC" w:rsidRPr="007576C2" w:rsidRDefault="007576C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7576C2" w:rsidRDefault="007576C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7576C2" w:rsidRDefault="000339FC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7576C2" w:rsidRDefault="007576C2" w:rsidP="00FE13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76C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0004.0016.0162.0999</w:t>
            </w:r>
          </w:p>
        </w:tc>
        <w:tc>
          <w:tcPr>
            <w:tcW w:w="2977" w:type="dxa"/>
            <w:shd w:val="clear" w:color="auto" w:fill="auto"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0004.0016.0162.1021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0004.0016.0162.1022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1134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2977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2977" w:type="dxa"/>
            <w:shd w:val="clear" w:color="auto" w:fill="FFFF0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00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F00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FFFF00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Общие положения жилищного законодательства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0005.0005.0053.1116</w:t>
            </w:r>
          </w:p>
        </w:tc>
        <w:tc>
          <w:tcPr>
            <w:tcW w:w="2977" w:type="dxa"/>
            <w:shd w:val="clear" w:color="auto" w:fill="FFFFFF" w:themeFill="background1"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134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0005.0005.0055.1122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0005.0005.0055.1127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0005.0005.0055.1128</w:t>
            </w:r>
          </w:p>
        </w:tc>
        <w:tc>
          <w:tcPr>
            <w:tcW w:w="2977" w:type="dxa"/>
            <w:shd w:val="clear" w:color="auto" w:fill="auto"/>
          </w:tcPr>
          <w:p w:rsidR="007576C2" w:rsidRPr="00E02EF5" w:rsidRDefault="007576C2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7576C2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0005.0005.0055.1132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Выселение из жилища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0005.0005.0055.1137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E6EBC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C31C54" w:rsidRPr="00970514" w:rsidTr="00C31C54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C31C54" w:rsidRDefault="00C31C54" w:rsidP="007576C2">
            <w:pPr>
              <w:rPr>
                <w:color w:val="000000"/>
              </w:rPr>
            </w:pPr>
            <w:r>
              <w:rPr>
                <w:color w:val="000000"/>
              </w:rPr>
              <w:t>0005.0005.0056.1147</w:t>
            </w:r>
          </w:p>
        </w:tc>
        <w:tc>
          <w:tcPr>
            <w:tcW w:w="2977" w:type="dxa"/>
            <w:shd w:val="clear" w:color="auto" w:fill="auto"/>
          </w:tcPr>
          <w:p w:rsidR="00C31C54" w:rsidRDefault="00C31C54" w:rsidP="007576C2">
            <w:pPr>
              <w:rPr>
                <w:color w:val="000000"/>
              </w:rPr>
            </w:pPr>
            <w:r>
              <w:rPr>
                <w:color w:val="00000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34" w:type="dxa"/>
          </w:tcPr>
          <w:p w:rsidR="00C31C54" w:rsidRDefault="00C31C5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1C54" w:rsidRPr="00970514" w:rsidRDefault="000F7A64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C31C54" w:rsidRPr="00970514" w:rsidRDefault="007576C2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C31C54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0005.0005.0056.1149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0005.0005.0056.1153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FE136B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0005.0005.0056.1154</w:t>
            </w:r>
          </w:p>
        </w:tc>
        <w:tc>
          <w:tcPr>
            <w:tcW w:w="2977" w:type="dxa"/>
            <w:shd w:val="clear" w:color="auto" w:fill="auto"/>
          </w:tcPr>
          <w:p w:rsidR="00FE6EBC" w:rsidRPr="00FE136B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водоснабжении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0339F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0339F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0005.0005.0056.1155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газоснабжении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0005.0005.0056.1161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Несанкционированная свалка мусора, биоотходы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0005.0005.0056.1164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0005.0005.0056.1168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0005.0005.0056.1169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1134" w:type="dxa"/>
          </w:tcPr>
          <w:p w:rsidR="007576C2" w:rsidRPr="00970514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0005.0005.0056.1175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0005.0005.0056.1167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C31C54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0005.0005.0057.0000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 xml:space="preserve">Оплата строительства, содержания и </w:t>
            </w:r>
          </w:p>
          <w:p w:rsidR="007576C2" w:rsidRPr="002E5E19" w:rsidRDefault="007576C2" w:rsidP="007576C2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>а жилья (кредиты, компенсации, субсидии, льготы)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C31C54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0005.0005.0057.1179</w:t>
            </w:r>
          </w:p>
        </w:tc>
        <w:tc>
          <w:tcPr>
            <w:tcW w:w="2977" w:type="dxa"/>
            <w:shd w:val="clear" w:color="auto" w:fill="auto"/>
          </w:tcPr>
          <w:p w:rsidR="007576C2" w:rsidRDefault="007576C2" w:rsidP="007576C2">
            <w:pPr>
              <w:rPr>
                <w:color w:val="000000"/>
              </w:rPr>
            </w:pPr>
            <w:r>
              <w:rPr>
                <w:color w:val="000000"/>
              </w:rPr>
              <w:t>Просьбы о выделении материальной помощи на строительство жилья</w:t>
            </w:r>
          </w:p>
        </w:tc>
        <w:tc>
          <w:tcPr>
            <w:tcW w:w="1134" w:type="dxa"/>
          </w:tcPr>
          <w:p w:rsidR="007576C2" w:rsidRDefault="007576C2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0005.0005.0058.0000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Нежилые помещения. Административные здания (в жилищном фонде)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0005.0005.0058.1181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970514" w:rsidRDefault="007576C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Перевод помещений из жилых в нежилые 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76C2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2977" w:type="dxa"/>
            <w:shd w:val="clear" w:color="auto" w:fill="auto"/>
          </w:tcPr>
          <w:p w:rsidR="007576C2" w:rsidRPr="00970514" w:rsidRDefault="007576C2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113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7576C2" w:rsidRPr="007576C2" w:rsidRDefault="007576C2" w:rsidP="007576C2">
            <w:pPr>
              <w:jc w:val="center"/>
            </w:pPr>
            <w:r w:rsidRPr="00757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E6EBC" w:rsidRPr="006B4DB5" w:rsidRDefault="00FE6EBC" w:rsidP="006E4E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D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E6EBC" w:rsidRPr="00970514" w:rsidRDefault="00C31C54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FE6EBC" w:rsidRPr="00970514" w:rsidRDefault="000F7A64" w:rsidP="00FE6E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3" w:type="dxa"/>
          </w:tcPr>
          <w:p w:rsidR="00FE6EBC" w:rsidRPr="00970514" w:rsidRDefault="000339FC" w:rsidP="00D14A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64" w:type="dxa"/>
          </w:tcPr>
          <w:p w:rsidR="00FE6EBC" w:rsidRPr="00970514" w:rsidRDefault="00B50FB1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</w:tr>
    </w:tbl>
    <w:p w:rsidR="002659E2" w:rsidRPr="006679A8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679A8">
        <w:rPr>
          <w:rFonts w:ascii="Times New Roman" w:hAnsi="Times New Roman"/>
          <w:sz w:val="26"/>
          <w:szCs w:val="26"/>
        </w:rPr>
        <w:t>Исходя из анализа обращений</w:t>
      </w:r>
      <w:r w:rsidR="009A51A1" w:rsidRPr="006679A8">
        <w:rPr>
          <w:rFonts w:ascii="Times New Roman" w:hAnsi="Times New Roman"/>
          <w:b/>
          <w:sz w:val="26"/>
          <w:szCs w:val="26"/>
        </w:rPr>
        <w:t xml:space="preserve"> в 3</w:t>
      </w:r>
      <w:r w:rsidRPr="006679A8">
        <w:rPr>
          <w:rFonts w:ascii="Times New Roman" w:hAnsi="Times New Roman"/>
          <w:b/>
          <w:sz w:val="26"/>
          <w:szCs w:val="26"/>
        </w:rPr>
        <w:t xml:space="preserve"> квартале 202</w:t>
      </w:r>
      <w:r w:rsidR="007576C2">
        <w:rPr>
          <w:rFonts w:ascii="Times New Roman" w:hAnsi="Times New Roman"/>
          <w:b/>
          <w:sz w:val="26"/>
          <w:szCs w:val="26"/>
        </w:rPr>
        <w:t>3</w:t>
      </w:r>
      <w:r w:rsidRPr="006679A8">
        <w:rPr>
          <w:rFonts w:ascii="Times New Roman" w:hAnsi="Times New Roman"/>
          <w:b/>
          <w:sz w:val="26"/>
          <w:szCs w:val="26"/>
        </w:rPr>
        <w:t xml:space="preserve"> года, в сравнении с аналогичными периодами 20</w:t>
      </w:r>
      <w:r w:rsidR="006E1077">
        <w:rPr>
          <w:rFonts w:ascii="Times New Roman" w:hAnsi="Times New Roman"/>
          <w:b/>
          <w:sz w:val="26"/>
          <w:szCs w:val="26"/>
        </w:rPr>
        <w:t>2</w:t>
      </w:r>
      <w:r w:rsidR="00F91F63">
        <w:rPr>
          <w:rFonts w:ascii="Times New Roman" w:hAnsi="Times New Roman"/>
          <w:b/>
          <w:sz w:val="26"/>
          <w:szCs w:val="26"/>
        </w:rPr>
        <w:t>2</w:t>
      </w:r>
      <w:r w:rsidRPr="006679A8">
        <w:rPr>
          <w:rFonts w:ascii="Times New Roman" w:hAnsi="Times New Roman"/>
          <w:b/>
          <w:sz w:val="26"/>
          <w:szCs w:val="26"/>
        </w:rPr>
        <w:t xml:space="preserve"> и 20</w:t>
      </w:r>
      <w:r w:rsidR="007369E2">
        <w:rPr>
          <w:rFonts w:ascii="Times New Roman" w:hAnsi="Times New Roman"/>
          <w:b/>
          <w:sz w:val="26"/>
          <w:szCs w:val="26"/>
        </w:rPr>
        <w:t>2</w:t>
      </w:r>
      <w:r w:rsidR="007576C2">
        <w:rPr>
          <w:rFonts w:ascii="Times New Roman" w:hAnsi="Times New Roman"/>
          <w:b/>
          <w:sz w:val="26"/>
          <w:szCs w:val="26"/>
        </w:rPr>
        <w:t>1</w:t>
      </w:r>
      <w:r w:rsidRPr="006679A8">
        <w:rPr>
          <w:rFonts w:ascii="Times New Roman" w:hAnsi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/>
          <w:sz w:val="26"/>
          <w:szCs w:val="26"/>
        </w:rPr>
        <w:t xml:space="preserve">, отмечается </w:t>
      </w:r>
      <w:r w:rsidRPr="006679A8">
        <w:rPr>
          <w:rFonts w:ascii="Times New Roman" w:hAnsi="Times New Roman"/>
          <w:b/>
          <w:sz w:val="26"/>
          <w:szCs w:val="26"/>
        </w:rPr>
        <w:t>тенденция</w:t>
      </w:r>
      <w:r w:rsidRPr="006679A8">
        <w:rPr>
          <w:rFonts w:ascii="Times New Roman" w:hAnsi="Times New Roman"/>
          <w:sz w:val="26"/>
          <w:szCs w:val="26"/>
        </w:rPr>
        <w:t xml:space="preserve"> </w:t>
      </w:r>
      <w:r w:rsidR="007B37E4">
        <w:rPr>
          <w:rFonts w:ascii="Times New Roman" w:hAnsi="Times New Roman"/>
          <w:b/>
          <w:sz w:val="26"/>
          <w:szCs w:val="26"/>
        </w:rPr>
        <w:t xml:space="preserve">уменьшения </w:t>
      </w:r>
      <w:r w:rsidRPr="006679A8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1A16EB" w:rsidRPr="00F3774D" w:rsidRDefault="007B37E4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Деятельность исполнительно-распорядительных органов местного самоуправления и его руководителей</w:t>
      </w:r>
      <w:r w:rsidR="005E4AF4">
        <w:rPr>
          <w:rFonts w:ascii="Times New Roman" w:hAnsi="Times New Roman"/>
          <w:sz w:val="26"/>
          <w:szCs w:val="26"/>
        </w:rPr>
        <w:t xml:space="preserve"> </w:t>
      </w:r>
      <w:r w:rsidR="001A16EB">
        <w:rPr>
          <w:rFonts w:ascii="Times New Roman" w:hAnsi="Times New Roman"/>
          <w:sz w:val="26"/>
          <w:szCs w:val="26"/>
        </w:rPr>
        <w:t xml:space="preserve">(0, </w:t>
      </w:r>
      <w:r w:rsidR="00F91F63">
        <w:rPr>
          <w:rFonts w:ascii="Times New Roman" w:hAnsi="Times New Roman"/>
          <w:sz w:val="26"/>
          <w:szCs w:val="26"/>
        </w:rPr>
        <w:t>1</w:t>
      </w:r>
      <w:r w:rsidR="001A16EB">
        <w:rPr>
          <w:rFonts w:ascii="Times New Roman" w:hAnsi="Times New Roman"/>
          <w:sz w:val="26"/>
          <w:szCs w:val="26"/>
        </w:rPr>
        <w:t xml:space="preserve"> и</w:t>
      </w:r>
      <w:r w:rsidR="001A16EB" w:rsidRPr="00F3774D">
        <w:rPr>
          <w:rFonts w:ascii="Times New Roman" w:hAnsi="Times New Roman"/>
          <w:sz w:val="26"/>
          <w:szCs w:val="26"/>
        </w:rPr>
        <w:t xml:space="preserve"> </w:t>
      </w:r>
      <w:r w:rsidR="00F91F63">
        <w:rPr>
          <w:rFonts w:ascii="Times New Roman" w:hAnsi="Times New Roman"/>
          <w:sz w:val="26"/>
          <w:szCs w:val="26"/>
        </w:rPr>
        <w:t>0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="001A16EB" w:rsidRPr="00F3774D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A0136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01360">
        <w:rPr>
          <w:rFonts w:ascii="Times New Roman" w:hAnsi="Times New Roman"/>
          <w:sz w:val="26"/>
          <w:szCs w:val="26"/>
        </w:rPr>
        <w:t xml:space="preserve">- </w:t>
      </w:r>
      <w:r w:rsidR="00F91F63">
        <w:rPr>
          <w:rFonts w:ascii="Times New Roman" w:hAnsi="Times New Roman"/>
          <w:sz w:val="26"/>
          <w:szCs w:val="26"/>
        </w:rPr>
        <w:t>Наименование и переименование населенных пунктов, предприятий, учреждений и организаций, а также физико-географических объектов</w:t>
      </w:r>
      <w:r w:rsidRPr="00A01360">
        <w:rPr>
          <w:rFonts w:ascii="Times New Roman" w:hAnsi="Times New Roman"/>
          <w:sz w:val="26"/>
          <w:szCs w:val="26"/>
        </w:rPr>
        <w:t xml:space="preserve"> (</w:t>
      </w:r>
      <w:r w:rsidR="005E4AF4">
        <w:rPr>
          <w:rFonts w:ascii="Times New Roman" w:hAnsi="Times New Roman"/>
          <w:sz w:val="26"/>
          <w:szCs w:val="26"/>
        </w:rPr>
        <w:t xml:space="preserve">0, </w:t>
      </w:r>
      <w:r w:rsidR="00F91F6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01360">
        <w:rPr>
          <w:rFonts w:ascii="Times New Roman" w:hAnsi="Times New Roman"/>
          <w:sz w:val="26"/>
          <w:szCs w:val="26"/>
        </w:rPr>
        <w:t xml:space="preserve"> </w:t>
      </w:r>
      <w:r w:rsidR="00F91F63">
        <w:rPr>
          <w:rFonts w:ascii="Times New Roman" w:hAnsi="Times New Roman"/>
          <w:sz w:val="26"/>
          <w:szCs w:val="26"/>
        </w:rPr>
        <w:t>0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Pr="00A01360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16325F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5D02">
        <w:rPr>
          <w:rFonts w:ascii="Times New Roman" w:hAnsi="Times New Roman"/>
          <w:sz w:val="26"/>
          <w:szCs w:val="26"/>
        </w:rPr>
        <w:t>-</w:t>
      </w:r>
      <w:r w:rsidR="005E4AF4">
        <w:rPr>
          <w:rFonts w:ascii="Times New Roman" w:hAnsi="Times New Roman"/>
          <w:sz w:val="26"/>
          <w:szCs w:val="26"/>
        </w:rPr>
        <w:t xml:space="preserve"> </w:t>
      </w:r>
      <w:r w:rsidR="007B37E4">
        <w:rPr>
          <w:rFonts w:ascii="Times New Roman" w:hAnsi="Times New Roman"/>
          <w:sz w:val="26"/>
          <w:szCs w:val="26"/>
        </w:rPr>
        <w:t>Государственные и муниципальные услуги (многофункциональные центры)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 xml:space="preserve">(0, </w:t>
      </w:r>
      <w:r w:rsidR="00F91F63">
        <w:rPr>
          <w:rFonts w:ascii="Times New Roman" w:hAnsi="Times New Roman"/>
          <w:sz w:val="26"/>
          <w:szCs w:val="26"/>
        </w:rPr>
        <w:t xml:space="preserve">0 </w:t>
      </w:r>
      <w:r>
        <w:rPr>
          <w:rFonts w:ascii="Times New Roman" w:hAnsi="Times New Roman"/>
          <w:sz w:val="26"/>
          <w:szCs w:val="26"/>
        </w:rPr>
        <w:t>и</w:t>
      </w:r>
      <w:r w:rsidRPr="0016325F">
        <w:rPr>
          <w:rFonts w:ascii="Times New Roman" w:hAnsi="Times New Roman"/>
          <w:sz w:val="26"/>
          <w:szCs w:val="26"/>
        </w:rPr>
        <w:t xml:space="preserve"> </w:t>
      </w:r>
      <w:r w:rsidR="00F91F63">
        <w:rPr>
          <w:rFonts w:ascii="Times New Roman" w:hAnsi="Times New Roman"/>
          <w:sz w:val="26"/>
          <w:szCs w:val="26"/>
        </w:rPr>
        <w:t>1</w:t>
      </w:r>
      <w:r w:rsidRPr="0016325F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004626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4626">
        <w:rPr>
          <w:rFonts w:ascii="Times New Roman" w:hAnsi="Times New Roman"/>
          <w:sz w:val="26"/>
          <w:szCs w:val="26"/>
        </w:rPr>
        <w:t xml:space="preserve">- </w:t>
      </w:r>
      <w:r w:rsidR="00F91F63">
        <w:rPr>
          <w:rFonts w:ascii="Times New Roman" w:hAnsi="Times New Roman" w:cs="Times New Roman"/>
          <w:color w:val="000000"/>
          <w:sz w:val="26"/>
          <w:szCs w:val="26"/>
        </w:rPr>
        <w:t>Социально-экономическое развитие муниципальных образований</w:t>
      </w:r>
      <w:r w:rsidR="007B3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204987">
        <w:rPr>
          <w:rFonts w:ascii="Times New Roman" w:hAnsi="Times New Roman" w:cs="Times New Roman"/>
          <w:sz w:val="26"/>
          <w:szCs w:val="26"/>
        </w:rPr>
        <w:t>1</w:t>
      </w:r>
      <w:r w:rsidR="00C84557">
        <w:rPr>
          <w:rFonts w:ascii="Times New Roman" w:hAnsi="Times New Roman" w:cs="Times New Roman"/>
          <w:sz w:val="26"/>
          <w:szCs w:val="26"/>
        </w:rPr>
        <w:t xml:space="preserve"> и </w:t>
      </w:r>
      <w:r w:rsidR="00204987">
        <w:rPr>
          <w:rFonts w:ascii="Times New Roman" w:hAnsi="Times New Roman" w:cs="Times New Roman"/>
          <w:sz w:val="26"/>
          <w:szCs w:val="26"/>
        </w:rPr>
        <w:t>0</w:t>
      </w:r>
      <w:r w:rsidRPr="00C84557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C84557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C9C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91F63">
        <w:rPr>
          <w:rFonts w:ascii="Times New Roman" w:hAnsi="Times New Roman" w:cs="Times New Roman"/>
          <w:color w:val="000000"/>
          <w:sz w:val="26"/>
          <w:szCs w:val="26"/>
        </w:rPr>
        <w:t xml:space="preserve">Трудоустройство. Безработица. Органы </w:t>
      </w:r>
      <w:r w:rsidR="000A05BD">
        <w:rPr>
          <w:rFonts w:ascii="Times New Roman" w:hAnsi="Times New Roman" w:cs="Times New Roman"/>
          <w:color w:val="000000"/>
          <w:sz w:val="26"/>
          <w:szCs w:val="26"/>
        </w:rPr>
        <w:t>службы занятости. Государственные услуги в области содействия занятости населения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0A05BD">
        <w:rPr>
          <w:rFonts w:ascii="Times New Roman" w:hAnsi="Times New Roman" w:cs="Times New Roman"/>
          <w:sz w:val="26"/>
          <w:szCs w:val="26"/>
        </w:rPr>
        <w:t>1</w:t>
      </w:r>
      <w:r w:rsidR="006E1077">
        <w:rPr>
          <w:rFonts w:ascii="Times New Roman" w:hAnsi="Times New Roman" w:cs="Times New Roman"/>
          <w:sz w:val="26"/>
          <w:szCs w:val="26"/>
        </w:rPr>
        <w:t xml:space="preserve"> 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и </w:t>
      </w:r>
      <w:r w:rsidR="000A05BD">
        <w:rPr>
          <w:rFonts w:ascii="Times New Roman" w:hAnsi="Times New Roman" w:cs="Times New Roman"/>
          <w:sz w:val="26"/>
          <w:szCs w:val="26"/>
        </w:rPr>
        <w:t>0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C84557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0D7FC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AC4841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4987">
        <w:rPr>
          <w:rFonts w:ascii="Times New Roman" w:hAnsi="Times New Roman"/>
          <w:sz w:val="26"/>
          <w:szCs w:val="26"/>
        </w:rPr>
        <w:t xml:space="preserve"> </w:t>
      </w:r>
      <w:r w:rsidR="000A05BD">
        <w:rPr>
          <w:rFonts w:ascii="Times New Roman" w:hAnsi="Times New Roman"/>
          <w:sz w:val="26"/>
          <w:szCs w:val="26"/>
        </w:rPr>
        <w:t>Комплексное благоустройство</w:t>
      </w:r>
      <w:r w:rsidR="00204987">
        <w:rPr>
          <w:rFonts w:ascii="Times New Roman" w:hAnsi="Times New Roman"/>
          <w:sz w:val="26"/>
          <w:szCs w:val="26"/>
        </w:rPr>
        <w:t xml:space="preserve"> 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C4841">
        <w:rPr>
          <w:rFonts w:ascii="Times New Roman" w:hAnsi="Times New Roman"/>
          <w:sz w:val="26"/>
          <w:szCs w:val="26"/>
        </w:rPr>
        <w:t>(</w:t>
      </w:r>
      <w:r w:rsidR="00C8455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</w:t>
      </w:r>
      <w:r w:rsidR="00C84557">
        <w:rPr>
          <w:rFonts w:ascii="Times New Roman" w:hAnsi="Times New Roman"/>
          <w:sz w:val="26"/>
          <w:szCs w:val="26"/>
        </w:rPr>
        <w:t xml:space="preserve"> </w:t>
      </w:r>
      <w:r w:rsidR="000A05B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A05BD">
        <w:rPr>
          <w:rFonts w:ascii="Times New Roman" w:hAnsi="Times New Roman"/>
          <w:sz w:val="26"/>
          <w:szCs w:val="26"/>
        </w:rPr>
        <w:t>5</w:t>
      </w:r>
      <w:r w:rsidRPr="00AC484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6E1077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A16EB" w:rsidRPr="0073048C">
        <w:rPr>
          <w:rFonts w:ascii="Times New Roman" w:hAnsi="Times New Roman" w:cs="Times New Roman"/>
          <w:sz w:val="26"/>
          <w:szCs w:val="26"/>
        </w:rPr>
        <w:t>-</w:t>
      </w:r>
      <w:r w:rsidR="001A16EB" w:rsidRPr="007304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A05BD">
        <w:rPr>
          <w:rFonts w:ascii="Times New Roman" w:hAnsi="Times New Roman" w:cs="Times New Roman"/>
          <w:sz w:val="26"/>
          <w:szCs w:val="26"/>
        </w:rPr>
        <w:t>Водоснабжение поселений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0A05BD">
        <w:rPr>
          <w:rFonts w:ascii="Times New Roman" w:hAnsi="Times New Roman" w:cs="Times New Roman"/>
          <w:sz w:val="26"/>
          <w:szCs w:val="26"/>
        </w:rPr>
        <w:t>1</w:t>
      </w:r>
      <w:r w:rsidR="001A16EB" w:rsidRPr="0073048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05BD">
        <w:rPr>
          <w:rFonts w:ascii="Times New Roman" w:hAnsi="Times New Roman" w:cs="Times New Roman"/>
          <w:sz w:val="26"/>
          <w:szCs w:val="26"/>
        </w:rPr>
        <w:t>2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204987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0A05BD">
        <w:rPr>
          <w:rFonts w:ascii="Times New Roman" w:hAnsi="Times New Roman" w:cs="Times New Roman"/>
          <w:color w:val="000000"/>
          <w:sz w:val="26"/>
          <w:szCs w:val="26"/>
        </w:rPr>
        <w:t>Городской, сельский и междугородний пассажирский транспорт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0A05BD">
        <w:rPr>
          <w:rFonts w:ascii="Times New Roman" w:hAnsi="Times New Roman" w:cs="Times New Roman"/>
          <w:sz w:val="26"/>
          <w:szCs w:val="26"/>
        </w:rPr>
        <w:t>15</w:t>
      </w:r>
      <w:r w:rsidR="006E1077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0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0A05BD">
        <w:rPr>
          <w:rFonts w:ascii="Times New Roman" w:hAnsi="Times New Roman" w:cs="Times New Roman"/>
          <w:color w:val="000000"/>
          <w:sz w:val="26"/>
          <w:szCs w:val="26"/>
        </w:rPr>
        <w:t>Мобилизация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0A05BD">
        <w:rPr>
          <w:rFonts w:ascii="Times New Roman" w:hAnsi="Times New Roman" w:cs="Times New Roman"/>
          <w:sz w:val="26"/>
          <w:szCs w:val="26"/>
        </w:rPr>
        <w:t>3</w:t>
      </w:r>
      <w:r w:rsidRPr="0073048C">
        <w:rPr>
          <w:rFonts w:ascii="Times New Roman" w:hAnsi="Times New Roman" w:cs="Times New Roman"/>
          <w:sz w:val="26"/>
          <w:szCs w:val="26"/>
        </w:rPr>
        <w:t xml:space="preserve">  и </w:t>
      </w:r>
      <w:r w:rsidR="000A05BD">
        <w:rPr>
          <w:rFonts w:ascii="Times New Roman" w:hAnsi="Times New Roman" w:cs="Times New Roman"/>
          <w:sz w:val="26"/>
          <w:szCs w:val="26"/>
        </w:rPr>
        <w:t>0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0A05BD">
        <w:rPr>
          <w:rFonts w:ascii="Times New Roman" w:hAnsi="Times New Roman" w:cs="Times New Roman"/>
          <w:color w:val="000000"/>
          <w:sz w:val="26"/>
          <w:szCs w:val="26"/>
        </w:rPr>
        <w:t>Памятники воинам, воинские захоронения, мемориалы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0A05BD">
        <w:rPr>
          <w:rFonts w:ascii="Times New Roman" w:hAnsi="Times New Roman" w:cs="Times New Roman"/>
          <w:sz w:val="26"/>
          <w:szCs w:val="26"/>
        </w:rPr>
        <w:t>2 и 0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AF6781" w:rsidRPr="0073048C" w:rsidRDefault="00AF6781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Отлов животных (1,0 и 3 обращений соответственно)</w:t>
      </w:r>
    </w:p>
    <w:p w:rsidR="002659E2" w:rsidRDefault="002659E2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79A8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175759" w:rsidRPr="006679A8">
        <w:rPr>
          <w:rFonts w:ascii="Times New Roman" w:hAnsi="Times New Roman" w:cs="Times New Roman"/>
          <w:b/>
          <w:sz w:val="26"/>
          <w:szCs w:val="26"/>
        </w:rPr>
        <w:t>в 3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0A05BD">
        <w:rPr>
          <w:rFonts w:ascii="Times New Roman" w:hAnsi="Times New Roman" w:cs="Times New Roman"/>
          <w:b/>
          <w:sz w:val="26"/>
          <w:szCs w:val="26"/>
        </w:rPr>
        <w:t>3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года, в сравнении с аналогичными периодами 20</w:t>
      </w:r>
      <w:r w:rsidR="00393646">
        <w:rPr>
          <w:rFonts w:ascii="Times New Roman" w:hAnsi="Times New Roman" w:cs="Times New Roman"/>
          <w:b/>
          <w:sz w:val="26"/>
          <w:szCs w:val="26"/>
        </w:rPr>
        <w:t>2</w:t>
      </w:r>
      <w:r w:rsidR="000A05BD">
        <w:rPr>
          <w:rFonts w:ascii="Times New Roman" w:hAnsi="Times New Roman" w:cs="Times New Roman"/>
          <w:b/>
          <w:sz w:val="26"/>
          <w:szCs w:val="26"/>
        </w:rPr>
        <w:t>2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1E6770">
        <w:rPr>
          <w:rFonts w:ascii="Times New Roman" w:hAnsi="Times New Roman" w:cs="Times New Roman"/>
          <w:b/>
          <w:sz w:val="26"/>
          <w:szCs w:val="26"/>
        </w:rPr>
        <w:t>2</w:t>
      </w:r>
      <w:r w:rsidR="000A05BD">
        <w:rPr>
          <w:rFonts w:ascii="Times New Roman" w:hAnsi="Times New Roman" w:cs="Times New Roman"/>
          <w:b/>
          <w:sz w:val="26"/>
          <w:szCs w:val="26"/>
        </w:rPr>
        <w:t>1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 w:cs="Times New Roman"/>
          <w:sz w:val="26"/>
          <w:szCs w:val="26"/>
        </w:rPr>
        <w:t xml:space="preserve">, отмечается тенденция 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увеличения </w:t>
      </w:r>
      <w:r w:rsidRPr="006679A8">
        <w:rPr>
          <w:rFonts w:ascii="Times New Roman" w:hAnsi="Times New Roman" w:cs="Times New Roman"/>
          <w:sz w:val="26"/>
          <w:szCs w:val="26"/>
        </w:rPr>
        <w:t>количества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по следующим вопросам:</w:t>
      </w:r>
    </w:p>
    <w:p w:rsidR="001E6770" w:rsidRPr="0073048C" w:rsidRDefault="001E6770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="00D723DD">
        <w:rPr>
          <w:rFonts w:ascii="Times New Roman" w:hAnsi="Times New Roman" w:cs="Times New Roman"/>
          <w:sz w:val="26"/>
          <w:szCs w:val="26"/>
        </w:rPr>
        <w:t>Личный прием должностными лицами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D723DD">
        <w:rPr>
          <w:rFonts w:ascii="Times New Roman" w:hAnsi="Times New Roman" w:cs="Times New Roman"/>
          <w:color w:val="000000"/>
          <w:sz w:val="26"/>
          <w:szCs w:val="26"/>
        </w:rPr>
        <w:t>Компенсационные выплаты за утраченное имуществ, за ущерб от стихийных бедствий, в том числе жилье</w:t>
      </w:r>
      <w:r w:rsidR="00393646" w:rsidRPr="00063D13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 w:rsidR="00D723DD">
        <w:rPr>
          <w:rFonts w:ascii="Times New Roman" w:hAnsi="Times New Roman"/>
          <w:sz w:val="26"/>
          <w:szCs w:val="26"/>
        </w:rPr>
        <w:t>5</w:t>
      </w:r>
      <w:r w:rsidR="00961266">
        <w:rPr>
          <w:rFonts w:ascii="Times New Roman" w:hAnsi="Times New Roman"/>
          <w:sz w:val="26"/>
          <w:szCs w:val="26"/>
        </w:rPr>
        <w:t>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D723DD">
        <w:rPr>
          <w:rFonts w:ascii="Times New Roman" w:hAnsi="Times New Roman" w:cs="Times New Roman"/>
          <w:color w:val="000000"/>
          <w:sz w:val="26"/>
          <w:szCs w:val="26"/>
        </w:rPr>
        <w:t>Загрязнение окружающей среды, сбросы, выбросы, отходы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="00393646">
        <w:rPr>
          <w:rFonts w:ascii="Times New Roman" w:hAnsi="Times New Roman"/>
          <w:sz w:val="26"/>
          <w:szCs w:val="26"/>
        </w:rPr>
        <w:t xml:space="preserve"> (</w:t>
      </w:r>
      <w:r w:rsidR="00D723DD">
        <w:rPr>
          <w:rFonts w:ascii="Times New Roman" w:hAnsi="Times New Roman"/>
          <w:sz w:val="26"/>
          <w:szCs w:val="26"/>
        </w:rPr>
        <w:t>3</w:t>
      </w:r>
      <w:r w:rsidRPr="003577D6">
        <w:rPr>
          <w:rFonts w:ascii="Times New Roman" w:hAnsi="Times New Roman"/>
          <w:sz w:val="26"/>
          <w:szCs w:val="26"/>
        </w:rPr>
        <w:t xml:space="preserve">, 0 и </w:t>
      </w:r>
      <w:r w:rsidR="00D723DD">
        <w:rPr>
          <w:rFonts w:ascii="Times New Roman" w:hAnsi="Times New Roman"/>
          <w:sz w:val="26"/>
          <w:szCs w:val="26"/>
        </w:rPr>
        <w:t>1</w:t>
      </w:r>
      <w:r w:rsidRPr="003577D6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 xml:space="preserve"> </w:t>
      </w:r>
      <w:r w:rsidR="00D723DD">
        <w:rPr>
          <w:rFonts w:ascii="Times New Roman" w:hAnsi="Times New Roman" w:cs="Times New Roman"/>
          <w:sz w:val="26"/>
          <w:szCs w:val="26"/>
        </w:rPr>
        <w:t xml:space="preserve">Предупреждение чрезвычайных ситуаций природного и техногенного характера, преодоление последствий </w:t>
      </w:r>
      <w:r w:rsidR="00393646">
        <w:rPr>
          <w:rFonts w:ascii="Times New Roman" w:hAnsi="Times New Roman"/>
          <w:sz w:val="26"/>
          <w:szCs w:val="26"/>
        </w:rPr>
        <w:t>(</w:t>
      </w:r>
      <w:r w:rsidR="00D723DD">
        <w:rPr>
          <w:rFonts w:ascii="Times New Roman" w:hAnsi="Times New Roman"/>
          <w:sz w:val="26"/>
          <w:szCs w:val="26"/>
        </w:rPr>
        <w:t>2</w:t>
      </w:r>
      <w:r w:rsidRPr="003577D6">
        <w:rPr>
          <w:rFonts w:ascii="Times New Roman" w:hAnsi="Times New Roman"/>
          <w:sz w:val="26"/>
          <w:szCs w:val="26"/>
        </w:rPr>
        <w:t xml:space="preserve">, </w:t>
      </w:r>
      <w:r w:rsidR="008F609E">
        <w:rPr>
          <w:rFonts w:ascii="Times New Roman" w:hAnsi="Times New Roman"/>
          <w:sz w:val="26"/>
          <w:szCs w:val="26"/>
        </w:rPr>
        <w:t>0</w:t>
      </w:r>
      <w:r w:rsidRPr="003577D6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A20AA1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F609E">
        <w:rPr>
          <w:rFonts w:ascii="Times New Roman" w:hAnsi="Times New Roman" w:cs="Times New Roman"/>
          <w:color w:val="000000"/>
          <w:sz w:val="26"/>
          <w:szCs w:val="26"/>
        </w:rPr>
        <w:t xml:space="preserve">олучение и использование материнского капитала на региональном уровне 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AF6781">
        <w:rPr>
          <w:rFonts w:ascii="Times New Roman" w:hAnsi="Times New Roman" w:cs="Times New Roman"/>
          <w:color w:val="000000"/>
          <w:sz w:val="26"/>
          <w:szCs w:val="26"/>
        </w:rPr>
        <w:t>Коммунально-бытовое хозяйство и предоставление услуг в условиях рынка</w:t>
      </w:r>
      <w:r w:rsidR="001C52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5289">
        <w:rPr>
          <w:rFonts w:ascii="Times New Roman" w:hAnsi="Times New Roman"/>
          <w:sz w:val="26"/>
          <w:szCs w:val="26"/>
        </w:rPr>
        <w:t>(</w:t>
      </w:r>
      <w:r w:rsidR="00AF6781">
        <w:rPr>
          <w:rFonts w:ascii="Times New Roman" w:hAnsi="Times New Roman"/>
          <w:sz w:val="26"/>
          <w:szCs w:val="26"/>
        </w:rPr>
        <w:t>6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AF6781">
        <w:rPr>
          <w:rFonts w:ascii="Times New Roman" w:hAnsi="Times New Roman"/>
          <w:sz w:val="26"/>
          <w:szCs w:val="26"/>
        </w:rPr>
        <w:t>Просьба о выделении материальной помощи на строительство жилья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8E625D" w:rsidRDefault="002659E2" w:rsidP="002659E2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9E2" w:rsidRPr="00FF4987" w:rsidRDefault="00EC6B0F" w:rsidP="00AF67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F6781"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659E2" w:rsidRPr="00FF4987" w:rsidRDefault="00EC6B0F" w:rsidP="00AF67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2F2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F6781"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5A2F27" w:rsidRPr="00FF4987" w:rsidRDefault="00AF6781" w:rsidP="00AF67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5A2F27" w:rsidRPr="00FF4987" w:rsidRDefault="00AF6781" w:rsidP="000952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FF4987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AF6781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5A2F27" w:rsidRPr="00FF4987" w:rsidRDefault="00AF6781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59E2" w:rsidRPr="00284250" w:rsidRDefault="002659E2" w:rsidP="002659E2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284250">
        <w:rPr>
          <w:rFonts w:ascii="Times New Roman" w:hAnsi="Times New Roman"/>
          <w:sz w:val="26"/>
          <w:szCs w:val="26"/>
        </w:rPr>
        <w:t xml:space="preserve">Исходя из анализа </w:t>
      </w:r>
      <w:r w:rsidRPr="00284250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284250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="00D33590">
        <w:rPr>
          <w:rFonts w:ascii="Times New Roman" w:hAnsi="Times New Roman"/>
          <w:noProof/>
          <w:sz w:val="26"/>
          <w:szCs w:val="26"/>
        </w:rPr>
        <w:t>в 3</w:t>
      </w:r>
      <w:r w:rsidRPr="00284250">
        <w:rPr>
          <w:rFonts w:ascii="Times New Roman" w:hAnsi="Times New Roman"/>
          <w:noProof/>
          <w:sz w:val="26"/>
          <w:szCs w:val="26"/>
        </w:rPr>
        <w:t xml:space="preserve"> квартале 202</w:t>
      </w:r>
      <w:r w:rsidR="00AF6781">
        <w:rPr>
          <w:rFonts w:ascii="Times New Roman" w:hAnsi="Times New Roman"/>
          <w:noProof/>
          <w:sz w:val="26"/>
          <w:szCs w:val="26"/>
        </w:rPr>
        <w:t>3</w:t>
      </w:r>
      <w:r w:rsidRPr="00284250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284250">
        <w:rPr>
          <w:rFonts w:ascii="Times New Roman" w:hAnsi="Times New Roman"/>
          <w:sz w:val="26"/>
          <w:szCs w:val="26"/>
        </w:rPr>
        <w:t xml:space="preserve"> определен пе</w:t>
      </w:r>
      <w:r w:rsidRPr="00284250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2659E2" w:rsidRPr="008E625D" w:rsidRDefault="002659E2" w:rsidP="002659E2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395"/>
        <w:gridCol w:w="1417"/>
        <w:gridCol w:w="1417"/>
      </w:tblGrid>
      <w:tr w:rsidR="00240B51" w:rsidRPr="006C0B7A" w:rsidTr="00C94517">
        <w:trPr>
          <w:trHeight w:val="1660"/>
        </w:trPr>
        <w:tc>
          <w:tcPr>
            <w:tcW w:w="2376" w:type="dxa"/>
            <w:shd w:val="clear" w:color="auto" w:fill="auto"/>
            <w:vAlign w:val="center"/>
          </w:tcPr>
          <w:p w:rsidR="00240B51" w:rsidRPr="006C0B7A" w:rsidRDefault="00240B51" w:rsidP="002C2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4395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417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417" w:type="dxa"/>
          </w:tcPr>
          <w:p w:rsidR="00240B51" w:rsidRPr="003F49D7" w:rsidRDefault="00240B51" w:rsidP="002C246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CF351C" w:rsidRPr="00CF351C" w:rsidTr="00C94517">
        <w:trPr>
          <w:trHeight w:val="253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CF351C" w:rsidRPr="00C94517" w:rsidRDefault="00222C70" w:rsidP="00222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4517">
              <w:rPr>
                <w:rFonts w:ascii="Times New Roman" w:hAnsi="Times New Roman" w:cs="Times New Roman"/>
              </w:rPr>
              <w:lastRenderedPageBreak/>
              <w:t>0003.0011.0123.0845</w:t>
            </w:r>
          </w:p>
          <w:p w:rsidR="00222C70" w:rsidRPr="00C94517" w:rsidRDefault="00222C70" w:rsidP="00222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C70" w:rsidRPr="00C94517" w:rsidRDefault="00222C70" w:rsidP="0022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4517">
              <w:rPr>
                <w:rFonts w:ascii="Times New Roman" w:hAnsi="Times New Roman" w:cs="Times New Roman"/>
              </w:rPr>
              <w:t>Защита прав на землю и рассмотрение земельных споров</w:t>
            </w:r>
          </w:p>
        </w:tc>
        <w:tc>
          <w:tcPr>
            <w:tcW w:w="4395" w:type="dxa"/>
          </w:tcPr>
          <w:p w:rsidR="00CF351C" w:rsidRPr="00C94517" w:rsidRDefault="00222C70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4517">
              <w:rPr>
                <w:rFonts w:ascii="Times New Roman" w:hAnsi="Times New Roman"/>
              </w:rPr>
              <w:t>Организация и проведение мероприятий по профилактике нарушений соблюдения юридическими лицами, индивидуальными предпринимателями, гражданами  требований, установленных муниципальными правовыми актами, а также требований, установленных федеральными законами, законами Воронежской области.</w:t>
            </w:r>
          </w:p>
        </w:tc>
        <w:tc>
          <w:tcPr>
            <w:tcW w:w="1417" w:type="dxa"/>
          </w:tcPr>
          <w:p w:rsidR="00CF351C" w:rsidRPr="00C94517" w:rsidRDefault="00222C70" w:rsidP="002C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4517">
              <w:rPr>
                <w:rFonts w:ascii="Times New Roman" w:hAnsi="Times New Roman"/>
              </w:rPr>
              <w:t>В течение квартала</w:t>
            </w:r>
          </w:p>
        </w:tc>
        <w:tc>
          <w:tcPr>
            <w:tcW w:w="1417" w:type="dxa"/>
          </w:tcPr>
          <w:p w:rsidR="00CF351C" w:rsidRPr="00C94517" w:rsidRDefault="00CF351C" w:rsidP="002C2464">
            <w:pPr>
              <w:rPr>
                <w:rFonts w:ascii="Times New Roman" w:eastAsia="Times New Roman" w:hAnsi="Times New Roman" w:cs="Times New Roman"/>
              </w:rPr>
            </w:pPr>
            <w:r w:rsidRPr="00C94517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  <w:p w:rsidR="00CF351C" w:rsidRPr="00C94517" w:rsidRDefault="00CF351C" w:rsidP="002C24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2C70" w:rsidRPr="00CF351C" w:rsidTr="00B0712B">
        <w:trPr>
          <w:trHeight w:val="2873"/>
        </w:trPr>
        <w:tc>
          <w:tcPr>
            <w:tcW w:w="2376" w:type="dxa"/>
            <w:shd w:val="clear" w:color="auto" w:fill="auto"/>
          </w:tcPr>
          <w:p w:rsidR="00222C70" w:rsidRPr="00C86D9D" w:rsidRDefault="00222C70" w:rsidP="00492C0F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0002.0007.0072.0285 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395" w:type="dxa"/>
          </w:tcPr>
          <w:p w:rsidR="00222C70" w:rsidRPr="00C86D9D" w:rsidRDefault="00222C70" w:rsidP="00C945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6D9D">
              <w:rPr>
                <w:rFonts w:ascii="Times New Roman" w:hAnsi="Times New Roman"/>
                <w:sz w:val="24"/>
                <w:szCs w:val="24"/>
              </w:rPr>
              <w:t>Проведение работы с электросетевыми организациями о необходимости соблюдения качества предоставления  потребителю коммунальной услуги в сфере энергетики.</w:t>
            </w:r>
          </w:p>
        </w:tc>
        <w:tc>
          <w:tcPr>
            <w:tcW w:w="1417" w:type="dxa"/>
          </w:tcPr>
          <w:p w:rsidR="00222C70" w:rsidRPr="00C86D9D" w:rsidRDefault="00222C70" w:rsidP="00C94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9D">
              <w:rPr>
                <w:rFonts w:ascii="Times New Roman" w:hAnsi="Times New Roman"/>
                <w:sz w:val="24"/>
                <w:szCs w:val="24"/>
              </w:rPr>
              <w:t xml:space="preserve">В течение квартала </w:t>
            </w:r>
          </w:p>
        </w:tc>
        <w:tc>
          <w:tcPr>
            <w:tcW w:w="1417" w:type="dxa"/>
          </w:tcPr>
          <w:p w:rsidR="00222C70" w:rsidRPr="00C86D9D" w:rsidRDefault="00222C70" w:rsidP="00CF351C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222C70" w:rsidRPr="00CF351C" w:rsidTr="00B0712B">
        <w:trPr>
          <w:trHeight w:val="557"/>
        </w:trPr>
        <w:tc>
          <w:tcPr>
            <w:tcW w:w="2376" w:type="dxa"/>
            <w:shd w:val="clear" w:color="auto" w:fill="auto"/>
          </w:tcPr>
          <w:p w:rsidR="00222C70" w:rsidRPr="00C86D9D" w:rsidRDefault="00222C70" w:rsidP="00222C70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0005.0005.0056.1147 Коммунально-бытовое хозяйство и предоставление услуг в условиях рынка</w:t>
            </w:r>
          </w:p>
        </w:tc>
        <w:tc>
          <w:tcPr>
            <w:tcW w:w="4395" w:type="dxa"/>
          </w:tcPr>
          <w:p w:rsidR="00222C70" w:rsidRPr="00C86D9D" w:rsidRDefault="00222C70" w:rsidP="00C945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6D9D">
              <w:rPr>
                <w:rFonts w:ascii="Times New Roman" w:hAnsi="Times New Roman"/>
                <w:sz w:val="24"/>
                <w:szCs w:val="24"/>
              </w:rPr>
              <w:t>Направление в надзорные органы обращения на действия регионального оператора ООО «Вега»</w:t>
            </w:r>
          </w:p>
        </w:tc>
        <w:tc>
          <w:tcPr>
            <w:tcW w:w="1417" w:type="dxa"/>
          </w:tcPr>
          <w:p w:rsidR="00222C70" w:rsidRPr="00C86D9D" w:rsidRDefault="00222C70" w:rsidP="00C94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9D">
              <w:rPr>
                <w:rFonts w:ascii="Times New Roman" w:hAnsi="Times New Roman"/>
                <w:sz w:val="24"/>
                <w:szCs w:val="24"/>
              </w:rPr>
              <w:t xml:space="preserve">В течение квартала </w:t>
            </w:r>
          </w:p>
        </w:tc>
        <w:tc>
          <w:tcPr>
            <w:tcW w:w="1417" w:type="dxa"/>
          </w:tcPr>
          <w:p w:rsidR="00222C70" w:rsidRPr="00C86D9D" w:rsidRDefault="00222C70" w:rsidP="00CF351C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3F49D7" w:rsidRPr="00CF351C" w:rsidTr="00C94517">
        <w:trPr>
          <w:trHeight w:val="1853"/>
        </w:trPr>
        <w:tc>
          <w:tcPr>
            <w:tcW w:w="2376" w:type="dxa"/>
            <w:shd w:val="clear" w:color="auto" w:fill="auto"/>
          </w:tcPr>
          <w:p w:rsidR="003F49D7" w:rsidRPr="00C86D9D" w:rsidRDefault="003F49D7" w:rsidP="00492C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</w:rPr>
              <w:t>0003.0011.0122.0834 Загрязнение окружающей среды, сбросы, выбросы, отходы</w:t>
            </w:r>
          </w:p>
        </w:tc>
        <w:tc>
          <w:tcPr>
            <w:tcW w:w="4395" w:type="dxa"/>
          </w:tcPr>
          <w:p w:rsidR="003F49D7" w:rsidRPr="00C86D9D" w:rsidRDefault="003F49D7" w:rsidP="003913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 xml:space="preserve">  </w:t>
            </w:r>
            <w:r w:rsidR="003913A5" w:rsidRPr="00C86D9D">
              <w:rPr>
                <w:rFonts w:ascii="Times New Roman" w:hAnsi="Times New Roman" w:cs="Times New Roman"/>
              </w:rPr>
              <w:t>Организованы проверки  в пределах своих полномочий, с привлечением органов  государственной власти и местного самоуправления, а также произведены выезды на места для уточнения фактов, изложенных в обращении</w:t>
            </w:r>
            <w:r w:rsidR="00CF351C" w:rsidRPr="00C86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F49D7" w:rsidRPr="00C86D9D" w:rsidRDefault="003913A5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</w:tcPr>
          <w:p w:rsidR="003F49D7" w:rsidRPr="00C86D9D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3F49D7" w:rsidRPr="00C86D9D" w:rsidRDefault="003F49D7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3913A5" w:rsidRPr="00CF351C" w:rsidTr="00C94517">
        <w:trPr>
          <w:trHeight w:val="1530"/>
        </w:trPr>
        <w:tc>
          <w:tcPr>
            <w:tcW w:w="2376" w:type="dxa"/>
            <w:shd w:val="clear" w:color="auto" w:fill="auto"/>
          </w:tcPr>
          <w:p w:rsidR="003913A5" w:rsidRPr="00C86D9D" w:rsidRDefault="003913A5" w:rsidP="00492C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0005.0005.0056.1147</w:t>
            </w:r>
          </w:p>
          <w:p w:rsidR="003913A5" w:rsidRPr="00C86D9D" w:rsidRDefault="003913A5" w:rsidP="00492C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4395" w:type="dxa"/>
          </w:tcPr>
          <w:p w:rsidR="003913A5" w:rsidRPr="00C86D9D" w:rsidRDefault="003913A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>Проведен мониторинг стоимости услуг ЖКХ, привлечены органы государственной власти и органы местного самоуправления в пределах их полномочий.</w:t>
            </w:r>
          </w:p>
        </w:tc>
        <w:tc>
          <w:tcPr>
            <w:tcW w:w="1417" w:type="dxa"/>
          </w:tcPr>
          <w:p w:rsidR="003913A5" w:rsidRPr="00C86D9D" w:rsidRDefault="003913A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</w:tcPr>
          <w:p w:rsidR="003913A5" w:rsidRPr="00C86D9D" w:rsidRDefault="003913A5" w:rsidP="003913A5">
            <w:pPr>
              <w:rPr>
                <w:rFonts w:ascii="Calibri" w:eastAsia="Times New Roman" w:hAnsi="Calibri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3913A5" w:rsidRPr="00C86D9D" w:rsidRDefault="003913A5" w:rsidP="003913A5">
            <w:pPr>
              <w:rPr>
                <w:rFonts w:ascii="Calibri" w:eastAsia="Times New Roman" w:hAnsi="Calibri" w:cs="Times New Roman"/>
              </w:rPr>
            </w:pPr>
          </w:p>
        </w:tc>
      </w:tr>
      <w:tr w:rsidR="00BF36E5" w:rsidRPr="00CF351C" w:rsidTr="00A10BC4">
        <w:trPr>
          <w:trHeight w:val="438"/>
        </w:trPr>
        <w:tc>
          <w:tcPr>
            <w:tcW w:w="2376" w:type="dxa"/>
            <w:vMerge w:val="restart"/>
            <w:shd w:val="clear" w:color="auto" w:fill="auto"/>
          </w:tcPr>
          <w:p w:rsidR="00BF36E5" w:rsidRPr="00C86D9D" w:rsidRDefault="00BF36E5" w:rsidP="00492C0F">
            <w:pPr>
              <w:spacing w:after="0"/>
              <w:jc w:val="center"/>
            </w:pPr>
            <w:r w:rsidRPr="00C86D9D">
              <w:t>0002.0013.0139.0330</w:t>
            </w:r>
          </w:p>
          <w:p w:rsidR="00BF36E5" w:rsidRPr="00C86D9D" w:rsidRDefault="00BF36E5" w:rsidP="00492C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t>Питание обучающихся</w:t>
            </w:r>
          </w:p>
        </w:tc>
        <w:tc>
          <w:tcPr>
            <w:tcW w:w="4395" w:type="dxa"/>
          </w:tcPr>
          <w:p w:rsidR="00BF36E5" w:rsidRPr="00C86D9D" w:rsidRDefault="00BF36E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>Организация горячего питании обучающихся в образовательных организациях района.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2023/2024 учебного года</w:t>
            </w:r>
          </w:p>
        </w:tc>
        <w:tc>
          <w:tcPr>
            <w:tcW w:w="1417" w:type="dxa"/>
            <w:vMerge w:val="restart"/>
          </w:tcPr>
          <w:p w:rsidR="00BF36E5" w:rsidRPr="00C86D9D" w:rsidRDefault="00BF36E5" w:rsidP="00A2453A">
            <w:pPr>
              <w:rPr>
                <w:rFonts w:ascii="Calibri" w:eastAsia="Times New Roman" w:hAnsi="Calibri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BF36E5" w:rsidRPr="00C86D9D" w:rsidRDefault="00BF36E5" w:rsidP="00A2453A">
            <w:pPr>
              <w:rPr>
                <w:rFonts w:ascii="Calibri" w:eastAsia="Times New Roman" w:hAnsi="Calibri" w:cs="Times New Roman"/>
              </w:rPr>
            </w:pPr>
          </w:p>
        </w:tc>
      </w:tr>
      <w:tr w:rsidR="00BF36E5" w:rsidRPr="00CF351C" w:rsidTr="00B0712B">
        <w:trPr>
          <w:trHeight w:val="437"/>
        </w:trPr>
        <w:tc>
          <w:tcPr>
            <w:tcW w:w="2376" w:type="dxa"/>
            <w:vMerge/>
            <w:shd w:val="clear" w:color="auto" w:fill="auto"/>
          </w:tcPr>
          <w:p w:rsidR="00BF36E5" w:rsidRPr="00C86D9D" w:rsidRDefault="00BF36E5" w:rsidP="00492C0F">
            <w:pPr>
              <w:spacing w:after="0"/>
              <w:jc w:val="center"/>
            </w:pPr>
          </w:p>
        </w:tc>
        <w:tc>
          <w:tcPr>
            <w:tcW w:w="4395" w:type="dxa"/>
          </w:tcPr>
          <w:p w:rsidR="00BF36E5" w:rsidRPr="00C86D9D" w:rsidRDefault="00BF36E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>Организация бесплатного горячего питания обучающихся 1-4 классов в образовательных организациях района за счет федеральных средств.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2023/2024 учебного года</w:t>
            </w:r>
          </w:p>
        </w:tc>
        <w:tc>
          <w:tcPr>
            <w:tcW w:w="1417" w:type="dxa"/>
            <w:vMerge/>
          </w:tcPr>
          <w:p w:rsidR="00BF36E5" w:rsidRPr="00C86D9D" w:rsidRDefault="00BF36E5" w:rsidP="003913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B0712B">
        <w:trPr>
          <w:trHeight w:val="437"/>
        </w:trPr>
        <w:tc>
          <w:tcPr>
            <w:tcW w:w="2376" w:type="dxa"/>
            <w:vMerge/>
            <w:shd w:val="clear" w:color="auto" w:fill="auto"/>
          </w:tcPr>
          <w:p w:rsidR="00BF36E5" w:rsidRPr="00C86D9D" w:rsidRDefault="00BF36E5" w:rsidP="00492C0F">
            <w:pPr>
              <w:spacing w:after="0"/>
              <w:jc w:val="center"/>
            </w:pPr>
          </w:p>
        </w:tc>
        <w:tc>
          <w:tcPr>
            <w:tcW w:w="4395" w:type="dxa"/>
          </w:tcPr>
          <w:p w:rsidR="00BF36E5" w:rsidRPr="00C86D9D" w:rsidRDefault="00BF36E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 xml:space="preserve">Освобождение от платы, взимаемой с </w:t>
            </w:r>
            <w:r w:rsidRPr="00C86D9D">
              <w:rPr>
                <w:rFonts w:ascii="Times New Roman" w:hAnsi="Times New Roman" w:cs="Times New Roman"/>
                <w:bCs/>
              </w:rPr>
              <w:lastRenderedPageBreak/>
              <w:t>родителей (законных представителей) обучающихся  за горячее питание обучающихся 5-11 классов в общеобразовательных организациях района для льготной категории граждан.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C86D9D">
              <w:rPr>
                <w:rFonts w:ascii="Times New Roman" w:hAnsi="Times New Roman" w:cs="Times New Roman"/>
              </w:rPr>
              <w:lastRenderedPageBreak/>
              <w:t>2023/2024 учебного года</w:t>
            </w:r>
          </w:p>
        </w:tc>
        <w:tc>
          <w:tcPr>
            <w:tcW w:w="1417" w:type="dxa"/>
            <w:vMerge/>
          </w:tcPr>
          <w:p w:rsidR="00BF36E5" w:rsidRPr="00C86D9D" w:rsidRDefault="00BF36E5" w:rsidP="003913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B0712B">
        <w:trPr>
          <w:trHeight w:val="437"/>
        </w:trPr>
        <w:tc>
          <w:tcPr>
            <w:tcW w:w="2376" w:type="dxa"/>
            <w:vMerge/>
            <w:shd w:val="clear" w:color="auto" w:fill="auto"/>
          </w:tcPr>
          <w:p w:rsidR="00BF36E5" w:rsidRPr="00C86D9D" w:rsidRDefault="00BF36E5" w:rsidP="00492C0F">
            <w:pPr>
              <w:spacing w:after="0"/>
              <w:jc w:val="center"/>
            </w:pPr>
          </w:p>
        </w:tc>
        <w:tc>
          <w:tcPr>
            <w:tcW w:w="4395" w:type="dxa"/>
          </w:tcPr>
          <w:p w:rsidR="00BF36E5" w:rsidRPr="00C86D9D" w:rsidRDefault="00BF36E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>Согласование примерного меню для образовательных организаций района с ТО Управлением Роспотребнадзора по Воронежской области в Павловском, Верхнемамонском и Богучарском районах.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2023/2024 учебного года</w:t>
            </w:r>
          </w:p>
        </w:tc>
        <w:tc>
          <w:tcPr>
            <w:tcW w:w="1417" w:type="dxa"/>
            <w:vMerge/>
          </w:tcPr>
          <w:p w:rsidR="00BF36E5" w:rsidRPr="00C86D9D" w:rsidRDefault="00BF36E5" w:rsidP="003913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B0712B">
        <w:trPr>
          <w:trHeight w:val="437"/>
        </w:trPr>
        <w:tc>
          <w:tcPr>
            <w:tcW w:w="2376" w:type="dxa"/>
            <w:vMerge/>
            <w:shd w:val="clear" w:color="auto" w:fill="auto"/>
          </w:tcPr>
          <w:p w:rsidR="00BF36E5" w:rsidRPr="00C86D9D" w:rsidRDefault="00BF36E5" w:rsidP="00492C0F">
            <w:pPr>
              <w:spacing w:after="0"/>
              <w:jc w:val="center"/>
            </w:pPr>
          </w:p>
        </w:tc>
        <w:tc>
          <w:tcPr>
            <w:tcW w:w="4395" w:type="dxa"/>
          </w:tcPr>
          <w:p w:rsidR="00BF36E5" w:rsidRPr="00C86D9D" w:rsidRDefault="00BF36E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>Разработка меню для детей, посещающих образовательные организации, имеющих ограничения по состоянию здоровья.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2023/2024 учебного года</w:t>
            </w:r>
          </w:p>
        </w:tc>
        <w:tc>
          <w:tcPr>
            <w:tcW w:w="1417" w:type="dxa"/>
            <w:vMerge/>
          </w:tcPr>
          <w:p w:rsidR="00BF36E5" w:rsidRPr="00C86D9D" w:rsidRDefault="00BF36E5" w:rsidP="003913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B0712B">
        <w:trPr>
          <w:trHeight w:val="437"/>
        </w:trPr>
        <w:tc>
          <w:tcPr>
            <w:tcW w:w="2376" w:type="dxa"/>
            <w:vMerge/>
            <w:shd w:val="clear" w:color="auto" w:fill="auto"/>
          </w:tcPr>
          <w:p w:rsidR="00BF36E5" w:rsidRPr="00C86D9D" w:rsidRDefault="00BF36E5" w:rsidP="00492C0F">
            <w:pPr>
              <w:spacing w:after="0"/>
              <w:jc w:val="center"/>
            </w:pPr>
          </w:p>
        </w:tc>
        <w:tc>
          <w:tcPr>
            <w:tcW w:w="4395" w:type="dxa"/>
          </w:tcPr>
          <w:p w:rsidR="00BF36E5" w:rsidRPr="00C86D9D" w:rsidRDefault="00BF36E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>Организация работ по ремонту пищеблоков в образовательных организациях , направленных на соблюдение норм действующего санитарного законодательства.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2023/2024 учебного года</w:t>
            </w:r>
          </w:p>
        </w:tc>
        <w:tc>
          <w:tcPr>
            <w:tcW w:w="1417" w:type="dxa"/>
            <w:vMerge/>
          </w:tcPr>
          <w:p w:rsidR="00BF36E5" w:rsidRPr="00C86D9D" w:rsidRDefault="00BF36E5" w:rsidP="003913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B0712B">
        <w:trPr>
          <w:trHeight w:val="437"/>
        </w:trPr>
        <w:tc>
          <w:tcPr>
            <w:tcW w:w="2376" w:type="dxa"/>
            <w:vMerge/>
            <w:shd w:val="clear" w:color="auto" w:fill="auto"/>
          </w:tcPr>
          <w:p w:rsidR="00BF36E5" w:rsidRPr="00C86D9D" w:rsidRDefault="00BF36E5" w:rsidP="00492C0F">
            <w:pPr>
              <w:spacing w:after="0"/>
              <w:jc w:val="center"/>
            </w:pPr>
          </w:p>
        </w:tc>
        <w:tc>
          <w:tcPr>
            <w:tcW w:w="4395" w:type="dxa"/>
          </w:tcPr>
          <w:p w:rsidR="00BF36E5" w:rsidRPr="00C86D9D" w:rsidRDefault="00BF36E5" w:rsidP="003913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  <w:bCs/>
              </w:rPr>
              <w:t>Проведение совещания с руководителями образовательных организаций на тему : «Организация горячего питания обучающихся»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417" w:type="dxa"/>
            <w:vMerge/>
          </w:tcPr>
          <w:p w:rsidR="00BF36E5" w:rsidRPr="00C86D9D" w:rsidRDefault="00BF36E5" w:rsidP="003913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B0712B">
        <w:tc>
          <w:tcPr>
            <w:tcW w:w="2376" w:type="dxa"/>
            <w:shd w:val="clear" w:color="auto" w:fill="auto"/>
          </w:tcPr>
          <w:p w:rsidR="00BF36E5" w:rsidRPr="00C86D9D" w:rsidRDefault="00A2453A" w:rsidP="00492C0F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0003.0011.0127.0866</w:t>
            </w:r>
          </w:p>
          <w:p w:rsidR="00BF36E5" w:rsidRPr="00C86D9D" w:rsidRDefault="00A2453A" w:rsidP="00492C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D9D">
              <w:rPr>
                <w:rFonts w:ascii="Times New Roman" w:hAnsi="Times New Roman" w:cs="Times New Roman"/>
              </w:rPr>
              <w:t>Отлов животных</w:t>
            </w:r>
          </w:p>
        </w:tc>
        <w:tc>
          <w:tcPr>
            <w:tcW w:w="4395" w:type="dxa"/>
          </w:tcPr>
          <w:p w:rsidR="00BF36E5" w:rsidRPr="00C86D9D" w:rsidRDefault="00A2453A" w:rsidP="00CF351C">
            <w:pPr>
              <w:jc w:val="both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Проведение информационно-разъяснительной работы со специалистами администраций поселений Павловского муниципального района по вопросам содержания домашних животных. Информирование жителей о недопущении  нахождения безнадзорных животных на территориях общего пользования. Во исполнении Закона от 02.03.2020 № 8-ОЗ, администрацией Павловского муниципального района заключен муниципальный контракт на оказание услуг по отлову, транспортировке и содержанию животных без владельцев</w:t>
            </w:r>
            <w:r w:rsidR="00084EA4" w:rsidRPr="00C86D9D">
              <w:rPr>
                <w:rFonts w:ascii="Times New Roman" w:hAnsi="Times New Roman" w:cs="Times New Roman"/>
              </w:rPr>
              <w:t>, обитающих на территории Павловского муниципального района Воронежской области с ИП Вязьмин Ю.А.</w:t>
            </w:r>
          </w:p>
        </w:tc>
        <w:tc>
          <w:tcPr>
            <w:tcW w:w="1417" w:type="dxa"/>
          </w:tcPr>
          <w:p w:rsidR="00BF36E5" w:rsidRPr="00C86D9D" w:rsidRDefault="00084EA4" w:rsidP="00CF351C">
            <w:pPr>
              <w:jc w:val="both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4 квартал 2023 года</w:t>
            </w:r>
          </w:p>
        </w:tc>
        <w:tc>
          <w:tcPr>
            <w:tcW w:w="1417" w:type="dxa"/>
          </w:tcPr>
          <w:p w:rsidR="00BF36E5" w:rsidRPr="00C86D9D" w:rsidRDefault="00BF36E5" w:rsidP="00CF351C">
            <w:pPr>
              <w:pStyle w:val="ad"/>
              <w:shd w:val="clear" w:color="auto" w:fill="auto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D9D">
              <w:rPr>
                <w:rFonts w:ascii="Times New Roman" w:hAnsi="Times New Roman" w:cs="Times New Roman"/>
                <w:sz w:val="22"/>
                <w:szCs w:val="22"/>
              </w:rPr>
              <w:t>Администрация Павловского муниципального района Воронежской области</w:t>
            </w:r>
          </w:p>
        </w:tc>
      </w:tr>
      <w:tr w:rsidR="00BF36E5" w:rsidRPr="00CF351C" w:rsidTr="00B0712B">
        <w:tc>
          <w:tcPr>
            <w:tcW w:w="2376" w:type="dxa"/>
            <w:shd w:val="clear" w:color="auto" w:fill="auto"/>
          </w:tcPr>
          <w:p w:rsidR="00BF36E5" w:rsidRPr="00C86D9D" w:rsidRDefault="00084EA4" w:rsidP="00084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0002.0007.0072.0285</w:t>
            </w:r>
          </w:p>
          <w:p w:rsidR="00084EA4" w:rsidRPr="00C86D9D" w:rsidRDefault="00084EA4" w:rsidP="00084E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395" w:type="dxa"/>
          </w:tcPr>
          <w:p w:rsidR="00BF36E5" w:rsidRPr="00C86D9D" w:rsidRDefault="00084EA4" w:rsidP="00CF351C">
            <w:pPr>
              <w:jc w:val="both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Своевременная компенсационная выплата за утраченное имущество, за ущерб от стихийных бедствий, в том числе жилье.</w:t>
            </w:r>
          </w:p>
        </w:tc>
        <w:tc>
          <w:tcPr>
            <w:tcW w:w="1417" w:type="dxa"/>
          </w:tcPr>
          <w:p w:rsidR="00BF36E5" w:rsidRPr="00C86D9D" w:rsidRDefault="00BF36E5" w:rsidP="00CF351C">
            <w:pPr>
              <w:jc w:val="both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</w:tcPr>
          <w:p w:rsidR="00BF36E5" w:rsidRPr="00C86D9D" w:rsidRDefault="00BF36E5" w:rsidP="00CF351C">
            <w:pPr>
              <w:pStyle w:val="ad"/>
              <w:shd w:val="clear" w:color="auto" w:fill="auto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D9D">
              <w:rPr>
                <w:rFonts w:ascii="Times New Roman" w:hAnsi="Times New Roman" w:cs="Times New Roman"/>
                <w:sz w:val="22"/>
                <w:szCs w:val="22"/>
              </w:rPr>
              <w:t>Администрация Павловского муниципального района Воронежской области</w:t>
            </w:r>
          </w:p>
        </w:tc>
      </w:tr>
      <w:tr w:rsidR="00BF36E5" w:rsidRPr="00084EA4" w:rsidTr="00B0712B">
        <w:tc>
          <w:tcPr>
            <w:tcW w:w="2376" w:type="dxa"/>
            <w:shd w:val="clear" w:color="auto" w:fill="auto"/>
          </w:tcPr>
          <w:p w:rsidR="00BF36E5" w:rsidRPr="00C86D9D" w:rsidRDefault="00084EA4" w:rsidP="00492C0F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0003.0011.0122.0836</w:t>
            </w:r>
          </w:p>
          <w:p w:rsidR="00084EA4" w:rsidRPr="00C86D9D" w:rsidRDefault="00084EA4" w:rsidP="00492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lastRenderedPageBreak/>
              <w:t>Ликвидация последствий стихийных бедствий и чрезвычайных происшествий</w:t>
            </w:r>
          </w:p>
        </w:tc>
        <w:tc>
          <w:tcPr>
            <w:tcW w:w="4395" w:type="dxa"/>
          </w:tcPr>
          <w:p w:rsidR="00BF36E5" w:rsidRPr="00C86D9D" w:rsidRDefault="00084EA4" w:rsidP="00CF351C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lastRenderedPageBreak/>
              <w:t xml:space="preserve">Содержание в нормативном состоянии улично-дорожной сети автомобильных </w:t>
            </w:r>
            <w:r w:rsidRPr="00C86D9D">
              <w:rPr>
                <w:rFonts w:ascii="Times New Roman" w:hAnsi="Times New Roman" w:cs="Times New Roman"/>
              </w:rPr>
              <w:lastRenderedPageBreak/>
              <w:t>дорог частного значения</w:t>
            </w:r>
          </w:p>
        </w:tc>
        <w:tc>
          <w:tcPr>
            <w:tcW w:w="1417" w:type="dxa"/>
          </w:tcPr>
          <w:p w:rsidR="00BF36E5" w:rsidRPr="00C86D9D" w:rsidRDefault="00084EA4" w:rsidP="00CF351C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BF36E5" w:rsidRPr="00C86D9D" w:rsidRDefault="00BF36E5" w:rsidP="00CF351C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 xml:space="preserve">Администрация </w:t>
            </w:r>
            <w:r w:rsidRPr="00C86D9D">
              <w:rPr>
                <w:rFonts w:ascii="Times New Roman" w:hAnsi="Times New Roman" w:cs="Times New Roman"/>
              </w:rPr>
              <w:lastRenderedPageBreak/>
              <w:t>Павловского муниципального района Воронежской области</w:t>
            </w:r>
          </w:p>
        </w:tc>
      </w:tr>
      <w:tr w:rsidR="00BF36E5" w:rsidRPr="00A2453A" w:rsidTr="00B0712B">
        <w:tc>
          <w:tcPr>
            <w:tcW w:w="2376" w:type="dxa"/>
            <w:shd w:val="clear" w:color="auto" w:fill="auto"/>
            <w:noWrap/>
          </w:tcPr>
          <w:p w:rsidR="00BF36E5" w:rsidRPr="00C86D9D" w:rsidRDefault="00BF36E5" w:rsidP="00492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6D9D">
              <w:rPr>
                <w:rFonts w:ascii="Times New Roman" w:hAnsi="Times New Roman" w:cs="Times New Roman"/>
              </w:rPr>
              <w:lastRenderedPageBreak/>
              <w:t>0003.0009.0096.0684 Строительство и реконструкция дорог</w:t>
            </w:r>
          </w:p>
        </w:tc>
        <w:tc>
          <w:tcPr>
            <w:tcW w:w="4395" w:type="dxa"/>
          </w:tcPr>
          <w:p w:rsidR="00BF36E5" w:rsidRPr="00C86D9D" w:rsidRDefault="00A2453A" w:rsidP="00CF351C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Проведен мониторинг автомобильных дорог общего пользования местного значения Павловского муниципального района. С целью выявления неудовлетворительных участков автомобильных дорог для дальнейшего включения их в заявку по капитальному ремонту и ремонту автомобильных дорог общего пользования местного значения Павловского муниципального района по формированию плана ремонта автомобильных дорог общего пользования местного значения в 2024 году, с учетом мнения жителей Павловского муниципального района.</w:t>
            </w:r>
          </w:p>
        </w:tc>
        <w:tc>
          <w:tcPr>
            <w:tcW w:w="1417" w:type="dxa"/>
          </w:tcPr>
          <w:p w:rsidR="00BF36E5" w:rsidRPr="00C86D9D" w:rsidRDefault="00A2453A" w:rsidP="00CF351C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4 квартал 2023 года</w:t>
            </w:r>
          </w:p>
        </w:tc>
        <w:tc>
          <w:tcPr>
            <w:tcW w:w="1417" w:type="dxa"/>
          </w:tcPr>
          <w:p w:rsidR="00BF36E5" w:rsidRPr="00C86D9D" w:rsidRDefault="00BF36E5" w:rsidP="00CF351C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BF36E5" w:rsidRPr="00CF351C" w:rsidTr="00C94517">
        <w:trPr>
          <w:trHeight w:val="2055"/>
        </w:trPr>
        <w:tc>
          <w:tcPr>
            <w:tcW w:w="2376" w:type="dxa"/>
            <w:shd w:val="clear" w:color="auto" w:fill="auto"/>
            <w:noWrap/>
          </w:tcPr>
          <w:p w:rsidR="00BF36E5" w:rsidRPr="00C86D9D" w:rsidRDefault="00084EA4" w:rsidP="00084EA4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0003.0009.0097.0690</w:t>
            </w:r>
          </w:p>
          <w:p w:rsidR="00084EA4" w:rsidRPr="00C86D9D" w:rsidRDefault="00084EA4" w:rsidP="00084E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  <w:p w:rsidR="00084EA4" w:rsidRPr="00C86D9D" w:rsidRDefault="00084EA4" w:rsidP="0049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F36E5" w:rsidRPr="00C86D9D" w:rsidRDefault="00084EA4" w:rsidP="00CF351C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Модернизация уличного освещения в рамках государственной программы ВО «Энергоэффективность  и развитие энергетики» на территории Песковского и Покровского сельских поселений.</w:t>
            </w:r>
          </w:p>
        </w:tc>
        <w:tc>
          <w:tcPr>
            <w:tcW w:w="1417" w:type="dxa"/>
          </w:tcPr>
          <w:p w:rsidR="00BF36E5" w:rsidRPr="00C86D9D" w:rsidRDefault="00084EA4" w:rsidP="00CF351C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4 квартал 2023 года</w:t>
            </w:r>
          </w:p>
        </w:tc>
        <w:tc>
          <w:tcPr>
            <w:tcW w:w="1417" w:type="dxa"/>
          </w:tcPr>
          <w:p w:rsidR="00BF36E5" w:rsidRPr="00C86D9D" w:rsidRDefault="00BF36E5" w:rsidP="00CF351C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BF36E5" w:rsidRPr="00CF351C" w:rsidTr="001D23A6">
        <w:trPr>
          <w:trHeight w:val="910"/>
        </w:trPr>
        <w:tc>
          <w:tcPr>
            <w:tcW w:w="2376" w:type="dxa"/>
            <w:vMerge w:val="restart"/>
            <w:shd w:val="clear" w:color="auto" w:fill="auto"/>
            <w:noWrap/>
          </w:tcPr>
          <w:p w:rsidR="00BF36E5" w:rsidRPr="00C86D9D" w:rsidRDefault="00BF36E5" w:rsidP="001D23A6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0002.0013.0139.0328</w:t>
            </w:r>
          </w:p>
          <w:p w:rsidR="00BF36E5" w:rsidRPr="00C86D9D" w:rsidRDefault="00BF36E5" w:rsidP="001D23A6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Поступление в образовательные организации</w:t>
            </w:r>
          </w:p>
        </w:tc>
        <w:tc>
          <w:tcPr>
            <w:tcW w:w="4395" w:type="dxa"/>
          </w:tcPr>
          <w:p w:rsidR="00BF36E5" w:rsidRPr="00C86D9D" w:rsidRDefault="00BF36E5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Реализации образовательных организациях Павловского муниципального района Муниципальной программы «Развитие образования»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Ноябрь-декабрь 2023 г.</w:t>
            </w:r>
          </w:p>
        </w:tc>
        <w:tc>
          <w:tcPr>
            <w:tcW w:w="1417" w:type="dxa"/>
            <w:vMerge w:val="restart"/>
          </w:tcPr>
          <w:p w:rsidR="00BF36E5" w:rsidRPr="00C86D9D" w:rsidRDefault="00BF36E5" w:rsidP="00B0712B">
            <w:pPr>
              <w:rPr>
                <w:rFonts w:ascii="Calibri" w:eastAsia="Times New Roman" w:hAnsi="Calibri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BF36E5" w:rsidRPr="00C86D9D" w:rsidRDefault="00BF36E5" w:rsidP="00B071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1D23A6">
        <w:trPr>
          <w:trHeight w:val="458"/>
        </w:trPr>
        <w:tc>
          <w:tcPr>
            <w:tcW w:w="2376" w:type="dxa"/>
            <w:vMerge/>
            <w:shd w:val="clear" w:color="auto" w:fill="auto"/>
            <w:noWrap/>
          </w:tcPr>
          <w:p w:rsidR="00BF36E5" w:rsidRPr="00C86D9D" w:rsidRDefault="00BF36E5" w:rsidP="001D2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F36E5" w:rsidRPr="00C86D9D" w:rsidRDefault="00BF36E5" w:rsidP="00C94517">
            <w:pPr>
              <w:spacing w:after="0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 xml:space="preserve">Проведение совещания с руководителями дошкольных образовательных учреждений по вопросу «Приема в образовательные организации». Ведение муниципальным отделом по образованию, молодежной политике и спорту автоматизированной информационной системы «Комплектование дошкольных образовательных организаций» Павловского муниципального района 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Ноябрь 2023 г.</w:t>
            </w:r>
          </w:p>
        </w:tc>
        <w:tc>
          <w:tcPr>
            <w:tcW w:w="1417" w:type="dxa"/>
            <w:vMerge/>
          </w:tcPr>
          <w:p w:rsidR="00BF36E5" w:rsidRPr="00C86D9D" w:rsidRDefault="00BF36E5" w:rsidP="00B071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36E5" w:rsidRPr="00CF351C" w:rsidTr="001D23A6">
        <w:trPr>
          <w:trHeight w:val="1377"/>
        </w:trPr>
        <w:tc>
          <w:tcPr>
            <w:tcW w:w="2376" w:type="dxa"/>
            <w:vMerge/>
            <w:shd w:val="clear" w:color="auto" w:fill="auto"/>
            <w:noWrap/>
          </w:tcPr>
          <w:p w:rsidR="00BF36E5" w:rsidRPr="00C86D9D" w:rsidRDefault="00BF36E5" w:rsidP="001D2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F36E5" w:rsidRPr="00C86D9D" w:rsidRDefault="00BF36E5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 xml:space="preserve">Закрепление за образовательными организациями территорий в целях упорядочения организации приема обучающихся в муниципальные общеобразовательные организации </w:t>
            </w:r>
          </w:p>
        </w:tc>
        <w:tc>
          <w:tcPr>
            <w:tcW w:w="1417" w:type="dxa"/>
          </w:tcPr>
          <w:p w:rsidR="00BF36E5" w:rsidRPr="00C86D9D" w:rsidRDefault="00BF36E5" w:rsidP="002C2464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vMerge/>
          </w:tcPr>
          <w:p w:rsidR="00BF36E5" w:rsidRPr="00C86D9D" w:rsidRDefault="00BF36E5" w:rsidP="00B071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0E28" w:rsidRPr="00CF351C" w:rsidTr="00C94517">
        <w:trPr>
          <w:trHeight w:val="549"/>
        </w:trPr>
        <w:tc>
          <w:tcPr>
            <w:tcW w:w="2376" w:type="dxa"/>
            <w:shd w:val="clear" w:color="auto" w:fill="auto"/>
            <w:noWrap/>
          </w:tcPr>
          <w:p w:rsidR="00DF0E28" w:rsidRPr="00C86D9D" w:rsidRDefault="00DF0E28" w:rsidP="001D23A6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 xml:space="preserve">0005.0005.0057.1179 Просьбы о выделении материальной помощи </w:t>
            </w:r>
            <w:r w:rsidRPr="00C86D9D">
              <w:rPr>
                <w:rFonts w:ascii="Times New Roman" w:hAnsi="Times New Roman" w:cs="Times New Roman"/>
              </w:rPr>
              <w:lastRenderedPageBreak/>
              <w:t>на строительство жилья</w:t>
            </w:r>
          </w:p>
        </w:tc>
        <w:tc>
          <w:tcPr>
            <w:tcW w:w="4395" w:type="dxa"/>
          </w:tcPr>
          <w:p w:rsidR="00DF0E28" w:rsidRPr="00C86D9D" w:rsidRDefault="00DF0E28" w:rsidP="00DF0E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lastRenderedPageBreak/>
              <w:t xml:space="preserve">Продолжается работа по оказанию адресной материальной (финансовой) помощи гражданам, оказавшимся в трудной </w:t>
            </w:r>
            <w:r w:rsidRPr="00C86D9D">
              <w:rPr>
                <w:rFonts w:ascii="Times New Roman" w:hAnsi="Times New Roman" w:cs="Times New Roman"/>
              </w:rPr>
              <w:lastRenderedPageBreak/>
              <w:t>средств бюджета Павловского муниципального района, в том числе оказание помощи гражданам, проживающим на территории Павловского муниципального района и получившим ущерб в связи с повреждением или же утратой жилого помещения.</w:t>
            </w:r>
          </w:p>
        </w:tc>
        <w:tc>
          <w:tcPr>
            <w:tcW w:w="1417" w:type="dxa"/>
          </w:tcPr>
          <w:p w:rsidR="00DF0E28" w:rsidRPr="00C86D9D" w:rsidRDefault="00DF0E28" w:rsidP="002C2464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DF0E28" w:rsidRPr="00C86D9D" w:rsidRDefault="00DF0E28" w:rsidP="00DF0E28">
            <w:pPr>
              <w:rPr>
                <w:rFonts w:ascii="Calibri" w:eastAsia="Times New Roman" w:hAnsi="Calibri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 xml:space="preserve">Администрация Павловского </w:t>
            </w:r>
            <w:r w:rsidRPr="00C86D9D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</w:t>
            </w:r>
          </w:p>
          <w:p w:rsidR="00DF0E28" w:rsidRPr="00C86D9D" w:rsidRDefault="00DF0E28" w:rsidP="00B071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6D9D" w:rsidRPr="00CF351C" w:rsidTr="00C86D9D">
        <w:trPr>
          <w:trHeight w:val="276"/>
        </w:trPr>
        <w:tc>
          <w:tcPr>
            <w:tcW w:w="2376" w:type="dxa"/>
            <w:vMerge w:val="restart"/>
            <w:shd w:val="clear" w:color="auto" w:fill="auto"/>
            <w:noWrap/>
          </w:tcPr>
          <w:p w:rsidR="00C86D9D" w:rsidRPr="00C86D9D" w:rsidRDefault="00C86D9D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  <w:color w:val="000000"/>
              </w:rPr>
              <w:lastRenderedPageBreak/>
              <w:t>0002.0007.0072.0292 Установление опеки над недееспособными</w:t>
            </w:r>
          </w:p>
        </w:tc>
        <w:tc>
          <w:tcPr>
            <w:tcW w:w="4395" w:type="dxa"/>
          </w:tcPr>
          <w:p w:rsidR="00C86D9D" w:rsidRPr="00C86D9D" w:rsidRDefault="00C86D9D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Индивидуальная работа с заявителями</w:t>
            </w:r>
          </w:p>
        </w:tc>
        <w:tc>
          <w:tcPr>
            <w:tcW w:w="1417" w:type="dxa"/>
          </w:tcPr>
          <w:p w:rsidR="00C86D9D" w:rsidRPr="00C86D9D" w:rsidRDefault="00C86D9D" w:rsidP="002C2464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vMerge w:val="restart"/>
          </w:tcPr>
          <w:p w:rsidR="00C86D9D" w:rsidRPr="00C86D9D" w:rsidRDefault="00C86D9D" w:rsidP="00C94517">
            <w:pPr>
              <w:rPr>
                <w:rFonts w:ascii="Calibri" w:eastAsia="Times New Roman" w:hAnsi="Calibri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C86D9D" w:rsidRPr="00C86D9D" w:rsidRDefault="00C86D9D" w:rsidP="00C945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6D9D" w:rsidRPr="00CF351C" w:rsidTr="001D23A6">
        <w:trPr>
          <w:trHeight w:val="276"/>
        </w:trPr>
        <w:tc>
          <w:tcPr>
            <w:tcW w:w="2376" w:type="dxa"/>
            <w:vMerge/>
            <w:shd w:val="clear" w:color="auto" w:fill="auto"/>
            <w:noWrap/>
          </w:tcPr>
          <w:p w:rsidR="00C86D9D" w:rsidRPr="00C86D9D" w:rsidRDefault="00C86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C86D9D" w:rsidRPr="00C86D9D" w:rsidRDefault="00C86D9D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Взаимодействие с БУЗ ВО «Павловская РБ»</w:t>
            </w:r>
          </w:p>
        </w:tc>
        <w:tc>
          <w:tcPr>
            <w:tcW w:w="1417" w:type="dxa"/>
          </w:tcPr>
          <w:p w:rsidR="00C86D9D" w:rsidRPr="00C86D9D" w:rsidRDefault="00C86D9D" w:rsidP="00C94517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417" w:type="dxa"/>
            <w:vMerge/>
          </w:tcPr>
          <w:p w:rsidR="00C86D9D" w:rsidRPr="00A10BC4" w:rsidRDefault="00C86D9D" w:rsidP="00DF0E2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86D9D" w:rsidRPr="00CF351C" w:rsidTr="001D23A6">
        <w:trPr>
          <w:trHeight w:val="276"/>
        </w:trPr>
        <w:tc>
          <w:tcPr>
            <w:tcW w:w="2376" w:type="dxa"/>
            <w:vMerge/>
            <w:shd w:val="clear" w:color="auto" w:fill="auto"/>
            <w:noWrap/>
          </w:tcPr>
          <w:p w:rsidR="00C86D9D" w:rsidRPr="00C86D9D" w:rsidRDefault="00C86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C86D9D" w:rsidRPr="00C86D9D" w:rsidRDefault="00C86D9D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Взаимодействие с КУ ВО «УСЗН Павловского района»</w:t>
            </w:r>
          </w:p>
        </w:tc>
        <w:tc>
          <w:tcPr>
            <w:tcW w:w="1417" w:type="dxa"/>
          </w:tcPr>
          <w:p w:rsidR="00C86D9D" w:rsidRPr="00C86D9D" w:rsidRDefault="00C86D9D" w:rsidP="00C94517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417" w:type="dxa"/>
            <w:vMerge/>
          </w:tcPr>
          <w:p w:rsidR="00C86D9D" w:rsidRPr="00A10BC4" w:rsidRDefault="00C86D9D" w:rsidP="00DF0E2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86D9D" w:rsidRPr="00CF351C" w:rsidTr="001D23A6">
        <w:trPr>
          <w:trHeight w:val="276"/>
        </w:trPr>
        <w:tc>
          <w:tcPr>
            <w:tcW w:w="2376" w:type="dxa"/>
            <w:vMerge/>
            <w:shd w:val="clear" w:color="auto" w:fill="auto"/>
            <w:noWrap/>
          </w:tcPr>
          <w:p w:rsidR="00C86D9D" w:rsidRPr="00C86D9D" w:rsidRDefault="00C86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C86D9D" w:rsidRPr="00C86D9D" w:rsidRDefault="00C86D9D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Взаимодействие с отделом МВД России по Павловскому району</w:t>
            </w:r>
          </w:p>
        </w:tc>
        <w:tc>
          <w:tcPr>
            <w:tcW w:w="1417" w:type="dxa"/>
          </w:tcPr>
          <w:p w:rsidR="00C86D9D" w:rsidRPr="00C86D9D" w:rsidRDefault="00C86D9D" w:rsidP="00C94517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417" w:type="dxa"/>
            <w:vMerge/>
          </w:tcPr>
          <w:p w:rsidR="00C86D9D" w:rsidRPr="00A10BC4" w:rsidRDefault="00C86D9D" w:rsidP="00DF0E2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86D9D" w:rsidRPr="00CF351C" w:rsidTr="001D23A6">
        <w:trPr>
          <w:trHeight w:val="276"/>
        </w:trPr>
        <w:tc>
          <w:tcPr>
            <w:tcW w:w="2376" w:type="dxa"/>
            <w:vMerge/>
            <w:shd w:val="clear" w:color="auto" w:fill="auto"/>
            <w:noWrap/>
          </w:tcPr>
          <w:p w:rsidR="00C86D9D" w:rsidRPr="00C86D9D" w:rsidRDefault="00C86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5" w:type="dxa"/>
          </w:tcPr>
          <w:p w:rsidR="00C86D9D" w:rsidRPr="00C86D9D" w:rsidRDefault="00C86D9D">
            <w:pPr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1417" w:type="dxa"/>
          </w:tcPr>
          <w:p w:rsidR="00C86D9D" w:rsidRPr="00C86D9D" w:rsidRDefault="00C86D9D" w:rsidP="002C2464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417" w:type="dxa"/>
            <w:vMerge/>
          </w:tcPr>
          <w:p w:rsidR="00C86D9D" w:rsidRPr="00A10BC4" w:rsidRDefault="00C86D9D" w:rsidP="00DF0E2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77F5E" w:rsidRPr="00CF351C" w:rsidTr="00C94517">
        <w:trPr>
          <w:trHeight w:val="2111"/>
        </w:trPr>
        <w:tc>
          <w:tcPr>
            <w:tcW w:w="2376" w:type="dxa"/>
            <w:shd w:val="clear" w:color="auto" w:fill="auto"/>
            <w:noWrap/>
          </w:tcPr>
          <w:p w:rsidR="00B77F5E" w:rsidRPr="00B77F5E" w:rsidRDefault="00B77F5E" w:rsidP="00B77F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F5E">
              <w:rPr>
                <w:rFonts w:ascii="Times New Roman" w:hAnsi="Times New Roman" w:cs="Times New Roman"/>
                <w:color w:val="000000"/>
              </w:rPr>
              <w:t>0003.0011.0122.0840 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4395" w:type="dxa"/>
          </w:tcPr>
          <w:p w:rsidR="00B77F5E" w:rsidRPr="00B77F5E" w:rsidRDefault="00B77F5E" w:rsidP="00C94517">
            <w:pPr>
              <w:rPr>
                <w:rFonts w:ascii="Times New Roman" w:hAnsi="Times New Roman" w:cs="Times New Roman"/>
                <w:color w:val="000000"/>
              </w:rPr>
            </w:pPr>
            <w:r w:rsidRPr="00B77F5E">
              <w:rPr>
                <w:rFonts w:ascii="Times New Roman" w:hAnsi="Times New Roman" w:cs="Times New Roman"/>
                <w:color w:val="000000"/>
              </w:rPr>
              <w:t xml:space="preserve">Информация участников дорожного движения учитывается при планировании и реализации мероприятий по предупреждению чрезвычайных ситуаций и ликвидацию их последствий </w:t>
            </w:r>
          </w:p>
        </w:tc>
        <w:tc>
          <w:tcPr>
            <w:tcW w:w="1417" w:type="dxa"/>
          </w:tcPr>
          <w:p w:rsidR="00B77F5E" w:rsidRPr="00C86D9D" w:rsidRDefault="00B77F5E" w:rsidP="00C94517">
            <w:pPr>
              <w:jc w:val="center"/>
              <w:rPr>
                <w:rFonts w:ascii="Times New Roman" w:hAnsi="Times New Roman" w:cs="Times New Roman"/>
              </w:rPr>
            </w:pPr>
            <w:r w:rsidRPr="00C86D9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</w:tcPr>
          <w:p w:rsidR="00B77F5E" w:rsidRPr="00C86D9D" w:rsidRDefault="00B77F5E" w:rsidP="00C94517">
            <w:pPr>
              <w:rPr>
                <w:rFonts w:ascii="Calibri" w:eastAsia="Times New Roman" w:hAnsi="Calibri" w:cs="Times New Roman"/>
              </w:rPr>
            </w:pPr>
            <w:r w:rsidRPr="00C86D9D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B77F5E" w:rsidRPr="00C86D9D" w:rsidRDefault="00B77F5E" w:rsidP="00C945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7F5E" w:rsidRPr="00CF351C" w:rsidTr="001D23A6">
        <w:trPr>
          <w:trHeight w:val="276"/>
        </w:trPr>
        <w:tc>
          <w:tcPr>
            <w:tcW w:w="2376" w:type="dxa"/>
            <w:shd w:val="clear" w:color="auto" w:fill="auto"/>
            <w:noWrap/>
          </w:tcPr>
          <w:p w:rsidR="00B77F5E" w:rsidRPr="00B77F5E" w:rsidRDefault="00B77F5E" w:rsidP="00C94517">
            <w:pPr>
              <w:rPr>
                <w:rFonts w:ascii="Times New Roman" w:hAnsi="Times New Roman" w:cs="Times New Roman"/>
                <w:color w:val="000000"/>
              </w:rPr>
            </w:pPr>
            <w:r w:rsidRPr="00B77F5E">
              <w:rPr>
                <w:rFonts w:ascii="Times New Roman" w:hAnsi="Times New Roman" w:cs="Times New Roman"/>
                <w:color w:val="000000"/>
              </w:rPr>
              <w:t>0005.0005.0055.1132 Выселение из жилища</w:t>
            </w:r>
          </w:p>
        </w:tc>
        <w:tc>
          <w:tcPr>
            <w:tcW w:w="4395" w:type="dxa"/>
          </w:tcPr>
          <w:p w:rsidR="00B77F5E" w:rsidRPr="00B77F5E" w:rsidRDefault="00B77F5E" w:rsidP="00B77F5E">
            <w:pPr>
              <w:rPr>
                <w:rFonts w:ascii="Times New Roman" w:hAnsi="Times New Roman" w:cs="Times New Roman"/>
                <w:color w:val="000000"/>
              </w:rPr>
            </w:pPr>
            <w:r w:rsidRPr="00B77F5E">
              <w:rPr>
                <w:rFonts w:ascii="Times New Roman" w:hAnsi="Times New Roman" w:cs="Times New Roman"/>
                <w:color w:val="000000"/>
              </w:rPr>
              <w:t>Продолжается работа по предоставлению мест в пунктах временного размещения на территории Павловского муниципального района гражданам РФ, иностранным гражданам  и лицам без гражданства, постоянно проживающих на территориях Украины, Донецкой Народной Республики, ЛНР, Запорожской области, Херсонской области, вынужденно покинувших жилые помещения</w:t>
            </w:r>
          </w:p>
        </w:tc>
        <w:tc>
          <w:tcPr>
            <w:tcW w:w="1417" w:type="dxa"/>
          </w:tcPr>
          <w:p w:rsidR="00B77F5E" w:rsidRPr="00B77F5E" w:rsidRDefault="00B77F5E" w:rsidP="00C94517">
            <w:pPr>
              <w:jc w:val="center"/>
              <w:rPr>
                <w:rFonts w:ascii="Times New Roman" w:hAnsi="Times New Roman" w:cs="Times New Roman"/>
              </w:rPr>
            </w:pPr>
            <w:r w:rsidRPr="00B77F5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</w:tcPr>
          <w:p w:rsidR="00B77F5E" w:rsidRPr="00B77F5E" w:rsidRDefault="00B77F5E" w:rsidP="00C94517">
            <w:pPr>
              <w:rPr>
                <w:rFonts w:ascii="Times New Roman" w:eastAsia="Times New Roman" w:hAnsi="Times New Roman" w:cs="Times New Roman"/>
              </w:rPr>
            </w:pPr>
            <w:r w:rsidRPr="00B77F5E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B77F5E" w:rsidRPr="00B77F5E" w:rsidRDefault="00B77F5E" w:rsidP="00C9451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0F0D69" w:rsidRDefault="00924AF2" w:rsidP="00C94517">
      <w:pPr>
        <w:tabs>
          <w:tab w:val="left" w:pos="7938"/>
        </w:tabs>
        <w:spacing w:after="0" w:line="240" w:lineRule="auto"/>
        <w:ind w:right="-143" w:hanging="142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Заместитель главы администрации-</w:t>
      </w:r>
    </w:p>
    <w:p w:rsidR="00924AF2" w:rsidRDefault="00924AF2" w:rsidP="00C94517">
      <w:pPr>
        <w:tabs>
          <w:tab w:val="left" w:pos="7938"/>
        </w:tabs>
        <w:spacing w:after="0" w:line="240" w:lineRule="auto"/>
        <w:ind w:right="-143" w:hanging="142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руководитель аппарата администрации</w:t>
      </w:r>
    </w:p>
    <w:p w:rsidR="00924AF2" w:rsidRPr="00383FEF" w:rsidRDefault="00924AF2" w:rsidP="00C94517">
      <w:pPr>
        <w:tabs>
          <w:tab w:val="left" w:pos="7938"/>
        </w:tabs>
        <w:spacing w:after="0" w:line="240" w:lineRule="auto"/>
        <w:ind w:right="-143" w:hanging="14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Павлвоского муниципального района                                                       </w:t>
      </w:r>
      <w:r w:rsidR="00C94517">
        <w:rPr>
          <w:rFonts w:ascii="Times New Roman" w:hAnsi="Times New Roman"/>
          <w:noProof/>
          <w:sz w:val="26"/>
          <w:szCs w:val="26"/>
        </w:rPr>
        <w:t xml:space="preserve">  </w:t>
      </w:r>
      <w:r>
        <w:rPr>
          <w:rFonts w:ascii="Times New Roman" w:hAnsi="Times New Roman"/>
          <w:noProof/>
          <w:sz w:val="26"/>
          <w:szCs w:val="26"/>
        </w:rPr>
        <w:t>Ю.В. Чечурина</w:t>
      </w: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517" w:rsidRDefault="00C94517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F72003" w:rsidP="00C94517">
      <w:pPr>
        <w:spacing w:after="0" w:line="240" w:lineRule="auto"/>
        <w:ind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Паскал Е</w:t>
      </w:r>
      <w:r w:rsidR="00C94517">
        <w:rPr>
          <w:rFonts w:ascii="Times New Roman" w:hAnsi="Times New Roman"/>
          <w:sz w:val="16"/>
          <w:szCs w:val="16"/>
        </w:rPr>
        <w:t xml:space="preserve">катерина  </w:t>
      </w:r>
      <w:r>
        <w:rPr>
          <w:rFonts w:ascii="Times New Roman" w:hAnsi="Times New Roman"/>
          <w:sz w:val="16"/>
          <w:szCs w:val="16"/>
        </w:rPr>
        <w:t>Д</w:t>
      </w:r>
      <w:r w:rsidR="00C94517">
        <w:rPr>
          <w:rFonts w:ascii="Times New Roman" w:hAnsi="Times New Roman"/>
          <w:sz w:val="16"/>
          <w:szCs w:val="16"/>
        </w:rPr>
        <w:t>митриевна</w:t>
      </w:r>
    </w:p>
    <w:p w:rsidR="006E4E18" w:rsidRDefault="000F0D69" w:rsidP="00C94517">
      <w:pPr>
        <w:spacing w:after="0" w:line="240" w:lineRule="auto"/>
        <w:ind w:hanging="142"/>
      </w:pPr>
      <w:r w:rsidRPr="00383FEF">
        <w:rPr>
          <w:rFonts w:ascii="Times New Roman" w:hAnsi="Times New Roman"/>
          <w:sz w:val="16"/>
          <w:szCs w:val="16"/>
        </w:rPr>
        <w:t>8(47362)2-</w:t>
      </w:r>
      <w:r>
        <w:rPr>
          <w:rFonts w:ascii="Times New Roman" w:hAnsi="Times New Roman"/>
          <w:sz w:val="16"/>
          <w:szCs w:val="16"/>
        </w:rPr>
        <w:t>5</w:t>
      </w:r>
      <w:r w:rsidR="00F72003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-</w:t>
      </w:r>
      <w:r w:rsidR="00F72003">
        <w:rPr>
          <w:rFonts w:ascii="Times New Roman" w:hAnsi="Times New Roman"/>
          <w:sz w:val="16"/>
          <w:szCs w:val="16"/>
        </w:rPr>
        <w:t>32</w:t>
      </w:r>
    </w:p>
    <w:sectPr w:rsidR="006E4E18" w:rsidSect="00C94517">
      <w:footerReference w:type="default" r:id="rId8"/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69" w:rsidRDefault="00297B69" w:rsidP="005F77EE">
      <w:pPr>
        <w:spacing w:after="0" w:line="240" w:lineRule="auto"/>
      </w:pPr>
      <w:r>
        <w:separator/>
      </w:r>
    </w:p>
  </w:endnote>
  <w:endnote w:type="continuationSeparator" w:id="1">
    <w:p w:rsidR="00297B69" w:rsidRDefault="00297B69" w:rsidP="005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17" w:rsidRPr="0068402C" w:rsidRDefault="00C94517" w:rsidP="006E4E18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69" w:rsidRDefault="00297B69" w:rsidP="005F77EE">
      <w:pPr>
        <w:spacing w:after="0" w:line="240" w:lineRule="auto"/>
      </w:pPr>
      <w:r>
        <w:separator/>
      </w:r>
    </w:p>
  </w:footnote>
  <w:footnote w:type="continuationSeparator" w:id="1">
    <w:p w:rsidR="00297B69" w:rsidRDefault="00297B69" w:rsidP="005F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8FC4A9B"/>
    <w:multiLevelType w:val="hybridMultilevel"/>
    <w:tmpl w:val="F66C43B0"/>
    <w:lvl w:ilvl="0" w:tplc="3ABA4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77702A"/>
    <w:multiLevelType w:val="hybridMultilevel"/>
    <w:tmpl w:val="A768C668"/>
    <w:lvl w:ilvl="0" w:tplc="02DC002E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0460CEF"/>
    <w:multiLevelType w:val="hybridMultilevel"/>
    <w:tmpl w:val="8D405918"/>
    <w:lvl w:ilvl="0" w:tplc="30B64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028C"/>
    <w:multiLevelType w:val="hybridMultilevel"/>
    <w:tmpl w:val="2CFAE59A"/>
    <w:lvl w:ilvl="0" w:tplc="89725EF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8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11"/>
    <w:lvlOverride w:ilvl="0">
      <w:startOverride w:val="1"/>
    </w:lvlOverride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9E2"/>
    <w:rsid w:val="00004E5A"/>
    <w:rsid w:val="000162F8"/>
    <w:rsid w:val="00023B6D"/>
    <w:rsid w:val="0002509E"/>
    <w:rsid w:val="0003323D"/>
    <w:rsid w:val="000339FC"/>
    <w:rsid w:val="0004216B"/>
    <w:rsid w:val="00061E77"/>
    <w:rsid w:val="000713C9"/>
    <w:rsid w:val="00075487"/>
    <w:rsid w:val="00084EA4"/>
    <w:rsid w:val="00086970"/>
    <w:rsid w:val="000952FB"/>
    <w:rsid w:val="0009590C"/>
    <w:rsid w:val="000A05BD"/>
    <w:rsid w:val="000A24AE"/>
    <w:rsid w:val="000B6727"/>
    <w:rsid w:val="000C60B0"/>
    <w:rsid w:val="000C6B5B"/>
    <w:rsid w:val="000F0D69"/>
    <w:rsid w:val="000F7A64"/>
    <w:rsid w:val="00100967"/>
    <w:rsid w:val="0010715B"/>
    <w:rsid w:val="00114B1E"/>
    <w:rsid w:val="00126493"/>
    <w:rsid w:val="0014398C"/>
    <w:rsid w:val="0017328D"/>
    <w:rsid w:val="00175759"/>
    <w:rsid w:val="00175A75"/>
    <w:rsid w:val="00183F13"/>
    <w:rsid w:val="00187D3F"/>
    <w:rsid w:val="001A16EB"/>
    <w:rsid w:val="001A18A8"/>
    <w:rsid w:val="001C01AD"/>
    <w:rsid w:val="001C5289"/>
    <w:rsid w:val="001D23A6"/>
    <w:rsid w:val="001D7C4C"/>
    <w:rsid w:val="001E1151"/>
    <w:rsid w:val="001E5B85"/>
    <w:rsid w:val="001E6770"/>
    <w:rsid w:val="001F38A4"/>
    <w:rsid w:val="00204987"/>
    <w:rsid w:val="00215ADE"/>
    <w:rsid w:val="00221225"/>
    <w:rsid w:val="00222C70"/>
    <w:rsid w:val="00225286"/>
    <w:rsid w:val="00227BC3"/>
    <w:rsid w:val="00240B51"/>
    <w:rsid w:val="00241C9A"/>
    <w:rsid w:val="0024475B"/>
    <w:rsid w:val="0024689F"/>
    <w:rsid w:val="002659E2"/>
    <w:rsid w:val="00272232"/>
    <w:rsid w:val="00287E7B"/>
    <w:rsid w:val="00297B69"/>
    <w:rsid w:val="002A1C76"/>
    <w:rsid w:val="002A5EC1"/>
    <w:rsid w:val="002B4418"/>
    <w:rsid w:val="002C2464"/>
    <w:rsid w:val="002C29A7"/>
    <w:rsid w:val="002C51FE"/>
    <w:rsid w:val="002C79AA"/>
    <w:rsid w:val="002E7853"/>
    <w:rsid w:val="00305294"/>
    <w:rsid w:val="0031481A"/>
    <w:rsid w:val="00333A99"/>
    <w:rsid w:val="00343E4D"/>
    <w:rsid w:val="003465CE"/>
    <w:rsid w:val="00347047"/>
    <w:rsid w:val="00383232"/>
    <w:rsid w:val="0038794E"/>
    <w:rsid w:val="003913A5"/>
    <w:rsid w:val="00393646"/>
    <w:rsid w:val="003A3B82"/>
    <w:rsid w:val="003B3866"/>
    <w:rsid w:val="003F378C"/>
    <w:rsid w:val="003F37A0"/>
    <w:rsid w:val="003F49D7"/>
    <w:rsid w:val="00412214"/>
    <w:rsid w:val="0042690E"/>
    <w:rsid w:val="00430F21"/>
    <w:rsid w:val="00433A77"/>
    <w:rsid w:val="00435F7E"/>
    <w:rsid w:val="004450E7"/>
    <w:rsid w:val="004605BE"/>
    <w:rsid w:val="0046081F"/>
    <w:rsid w:val="0049060D"/>
    <w:rsid w:val="00492C0F"/>
    <w:rsid w:val="004945A1"/>
    <w:rsid w:val="004C58BC"/>
    <w:rsid w:val="004E4FDC"/>
    <w:rsid w:val="004F0BBC"/>
    <w:rsid w:val="00501BC0"/>
    <w:rsid w:val="0053251D"/>
    <w:rsid w:val="00537FA3"/>
    <w:rsid w:val="00550189"/>
    <w:rsid w:val="00555AB2"/>
    <w:rsid w:val="00561D84"/>
    <w:rsid w:val="00561F94"/>
    <w:rsid w:val="00563224"/>
    <w:rsid w:val="00570389"/>
    <w:rsid w:val="00583AFD"/>
    <w:rsid w:val="005967D1"/>
    <w:rsid w:val="005A2F27"/>
    <w:rsid w:val="005A5777"/>
    <w:rsid w:val="005B6757"/>
    <w:rsid w:val="005C66AA"/>
    <w:rsid w:val="005D470C"/>
    <w:rsid w:val="005D7C90"/>
    <w:rsid w:val="005E4AF4"/>
    <w:rsid w:val="005F77EE"/>
    <w:rsid w:val="006115FE"/>
    <w:rsid w:val="0063242A"/>
    <w:rsid w:val="00634D6D"/>
    <w:rsid w:val="006436BB"/>
    <w:rsid w:val="0065067B"/>
    <w:rsid w:val="00660AB7"/>
    <w:rsid w:val="00665CC9"/>
    <w:rsid w:val="006679A8"/>
    <w:rsid w:val="0068758C"/>
    <w:rsid w:val="006A61E3"/>
    <w:rsid w:val="006A634E"/>
    <w:rsid w:val="006B4DB5"/>
    <w:rsid w:val="006E1077"/>
    <w:rsid w:val="006E4E18"/>
    <w:rsid w:val="006E744C"/>
    <w:rsid w:val="00701A48"/>
    <w:rsid w:val="007101CF"/>
    <w:rsid w:val="0072526D"/>
    <w:rsid w:val="0073048C"/>
    <w:rsid w:val="007310DE"/>
    <w:rsid w:val="00731A34"/>
    <w:rsid w:val="00731DC6"/>
    <w:rsid w:val="007369E2"/>
    <w:rsid w:val="00752D59"/>
    <w:rsid w:val="007576C2"/>
    <w:rsid w:val="00793B2B"/>
    <w:rsid w:val="007B248D"/>
    <w:rsid w:val="007B37E4"/>
    <w:rsid w:val="007B3B4F"/>
    <w:rsid w:val="007C741B"/>
    <w:rsid w:val="007E1BA5"/>
    <w:rsid w:val="007F0354"/>
    <w:rsid w:val="00800F61"/>
    <w:rsid w:val="008973C4"/>
    <w:rsid w:val="00897EF9"/>
    <w:rsid w:val="008C553C"/>
    <w:rsid w:val="008D1E26"/>
    <w:rsid w:val="008D34D5"/>
    <w:rsid w:val="008D5EED"/>
    <w:rsid w:val="008F22FF"/>
    <w:rsid w:val="008F5885"/>
    <w:rsid w:val="008F609E"/>
    <w:rsid w:val="00924AF2"/>
    <w:rsid w:val="00925470"/>
    <w:rsid w:val="00926809"/>
    <w:rsid w:val="00931677"/>
    <w:rsid w:val="0093539B"/>
    <w:rsid w:val="00935615"/>
    <w:rsid w:val="00944B6F"/>
    <w:rsid w:val="00952FAC"/>
    <w:rsid w:val="00953A66"/>
    <w:rsid w:val="00961260"/>
    <w:rsid w:val="00961266"/>
    <w:rsid w:val="009A51A1"/>
    <w:rsid w:val="009B48E1"/>
    <w:rsid w:val="009C058B"/>
    <w:rsid w:val="009D5151"/>
    <w:rsid w:val="009F64C7"/>
    <w:rsid w:val="00A0635C"/>
    <w:rsid w:val="00A10BC4"/>
    <w:rsid w:val="00A155D5"/>
    <w:rsid w:val="00A170D0"/>
    <w:rsid w:val="00A20AA1"/>
    <w:rsid w:val="00A22157"/>
    <w:rsid w:val="00A2453A"/>
    <w:rsid w:val="00A70E55"/>
    <w:rsid w:val="00A72072"/>
    <w:rsid w:val="00A73D18"/>
    <w:rsid w:val="00A93F38"/>
    <w:rsid w:val="00AB70C2"/>
    <w:rsid w:val="00AC067F"/>
    <w:rsid w:val="00AC6346"/>
    <w:rsid w:val="00AD0E4A"/>
    <w:rsid w:val="00AE06C2"/>
    <w:rsid w:val="00AF145E"/>
    <w:rsid w:val="00AF51E0"/>
    <w:rsid w:val="00AF6781"/>
    <w:rsid w:val="00B011B1"/>
    <w:rsid w:val="00B04F09"/>
    <w:rsid w:val="00B0712B"/>
    <w:rsid w:val="00B21D11"/>
    <w:rsid w:val="00B2293E"/>
    <w:rsid w:val="00B373B9"/>
    <w:rsid w:val="00B44B16"/>
    <w:rsid w:val="00B50FB1"/>
    <w:rsid w:val="00B52CE8"/>
    <w:rsid w:val="00B553AE"/>
    <w:rsid w:val="00B77F5E"/>
    <w:rsid w:val="00BA3182"/>
    <w:rsid w:val="00BA6683"/>
    <w:rsid w:val="00BC0796"/>
    <w:rsid w:val="00BC4CCE"/>
    <w:rsid w:val="00BC66CE"/>
    <w:rsid w:val="00BF1017"/>
    <w:rsid w:val="00BF2768"/>
    <w:rsid w:val="00BF36E5"/>
    <w:rsid w:val="00C05FF6"/>
    <w:rsid w:val="00C068ED"/>
    <w:rsid w:val="00C27193"/>
    <w:rsid w:val="00C31C54"/>
    <w:rsid w:val="00C33B80"/>
    <w:rsid w:val="00C5578B"/>
    <w:rsid w:val="00C56E34"/>
    <w:rsid w:val="00C57EF1"/>
    <w:rsid w:val="00C837C9"/>
    <w:rsid w:val="00C84557"/>
    <w:rsid w:val="00C86D9D"/>
    <w:rsid w:val="00C87D1F"/>
    <w:rsid w:val="00C9224A"/>
    <w:rsid w:val="00C929FE"/>
    <w:rsid w:val="00C94517"/>
    <w:rsid w:val="00CB5448"/>
    <w:rsid w:val="00CC55FC"/>
    <w:rsid w:val="00CD2BFA"/>
    <w:rsid w:val="00CD5A10"/>
    <w:rsid w:val="00CE699B"/>
    <w:rsid w:val="00CF351C"/>
    <w:rsid w:val="00D12BC4"/>
    <w:rsid w:val="00D14A6F"/>
    <w:rsid w:val="00D30B64"/>
    <w:rsid w:val="00D33590"/>
    <w:rsid w:val="00D454AE"/>
    <w:rsid w:val="00D723DD"/>
    <w:rsid w:val="00D916FF"/>
    <w:rsid w:val="00D924C0"/>
    <w:rsid w:val="00D96459"/>
    <w:rsid w:val="00DA55E8"/>
    <w:rsid w:val="00DB47CB"/>
    <w:rsid w:val="00DC3CE8"/>
    <w:rsid w:val="00DD10F3"/>
    <w:rsid w:val="00DE19E0"/>
    <w:rsid w:val="00DE35EB"/>
    <w:rsid w:val="00DF0E28"/>
    <w:rsid w:val="00DF5DD3"/>
    <w:rsid w:val="00E02B15"/>
    <w:rsid w:val="00E02EF5"/>
    <w:rsid w:val="00E02F7D"/>
    <w:rsid w:val="00E06A61"/>
    <w:rsid w:val="00E23642"/>
    <w:rsid w:val="00E35FC8"/>
    <w:rsid w:val="00E423C4"/>
    <w:rsid w:val="00E45B03"/>
    <w:rsid w:val="00E63E95"/>
    <w:rsid w:val="00E748C1"/>
    <w:rsid w:val="00E82808"/>
    <w:rsid w:val="00E83B1D"/>
    <w:rsid w:val="00EC6B0F"/>
    <w:rsid w:val="00EC7DAA"/>
    <w:rsid w:val="00EF66E7"/>
    <w:rsid w:val="00F06B77"/>
    <w:rsid w:val="00F25182"/>
    <w:rsid w:val="00F416FD"/>
    <w:rsid w:val="00F42607"/>
    <w:rsid w:val="00F72003"/>
    <w:rsid w:val="00F742CA"/>
    <w:rsid w:val="00F82098"/>
    <w:rsid w:val="00F919BF"/>
    <w:rsid w:val="00F91F63"/>
    <w:rsid w:val="00F93576"/>
    <w:rsid w:val="00FB2456"/>
    <w:rsid w:val="00FB3721"/>
    <w:rsid w:val="00FD2E4A"/>
    <w:rsid w:val="00FD5639"/>
    <w:rsid w:val="00FE03A9"/>
    <w:rsid w:val="00FE05DB"/>
    <w:rsid w:val="00FE136B"/>
    <w:rsid w:val="00FE6EBC"/>
    <w:rsid w:val="00FE771C"/>
    <w:rsid w:val="00FF59AD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EE"/>
  </w:style>
  <w:style w:type="paragraph" w:styleId="1">
    <w:name w:val="heading 1"/>
    <w:basedOn w:val="a"/>
    <w:next w:val="a"/>
    <w:link w:val="10"/>
    <w:qFormat/>
    <w:rsid w:val="002659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E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659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бычный.Название подразделения Знак"/>
    <w:link w:val="a5"/>
    <w:locked/>
    <w:rsid w:val="002659E2"/>
    <w:rPr>
      <w:rFonts w:ascii="SchoolBook" w:hAnsi="SchoolBook"/>
      <w:sz w:val="28"/>
    </w:rPr>
  </w:style>
  <w:style w:type="paragraph" w:customStyle="1" w:styleId="a5">
    <w:name w:val="Обычный.Название подразделения"/>
    <w:link w:val="a4"/>
    <w:rsid w:val="002659E2"/>
    <w:pPr>
      <w:spacing w:after="0" w:line="240" w:lineRule="auto"/>
    </w:pPr>
    <w:rPr>
      <w:rFonts w:ascii="SchoolBook" w:hAnsi="SchoolBook"/>
      <w:sz w:val="28"/>
    </w:rPr>
  </w:style>
  <w:style w:type="paragraph" w:styleId="a6">
    <w:name w:val="header"/>
    <w:basedOn w:val="a"/>
    <w:link w:val="a7"/>
    <w:uiPriority w:val="9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59E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2659E2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2659E2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b">
    <w:name w:val="Hyperlink"/>
    <w:rsid w:val="002659E2"/>
    <w:rPr>
      <w:color w:val="0000FF"/>
      <w:u w:val="single"/>
    </w:rPr>
  </w:style>
  <w:style w:type="paragraph" w:customStyle="1" w:styleId="p6">
    <w:name w:val="p6"/>
    <w:basedOn w:val="a"/>
    <w:rsid w:val="002659E2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link w:val="ad"/>
    <w:rsid w:val="002659E2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2659E2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d"/>
    <w:uiPriority w:val="99"/>
    <w:rsid w:val="002659E2"/>
  </w:style>
  <w:style w:type="character" w:customStyle="1" w:styleId="FontStyle11">
    <w:name w:val="Font Style11"/>
    <w:rsid w:val="002659E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2659E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59E2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character" w:customStyle="1" w:styleId="ae">
    <w:name w:val="Основной текст + Полужирный"/>
    <w:aliases w:val="Интервал 0 pt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andard">
    <w:name w:val="Standard"/>
    <w:rsid w:val="002659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nhideWhenUsed/>
    <w:rsid w:val="002659E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2659E2"/>
    <w:rPr>
      <w:rFonts w:ascii="Tahoma" w:eastAsia="Calibri" w:hAnsi="Tahoma" w:cs="Times New Roman"/>
      <w:sz w:val="16"/>
      <w:szCs w:val="16"/>
      <w:lang w:eastAsia="en-US"/>
    </w:rPr>
  </w:style>
  <w:style w:type="character" w:styleId="af1">
    <w:name w:val="page number"/>
    <w:basedOn w:val="a0"/>
    <w:rsid w:val="002659E2"/>
  </w:style>
  <w:style w:type="paragraph" w:customStyle="1" w:styleId="ConsPlusNonformat">
    <w:name w:val="ConsPlusNonformat"/>
    <w:rsid w:val="0026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2659E2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E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2659E2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Title"/>
    <w:basedOn w:val="a"/>
    <w:link w:val="af3"/>
    <w:qFormat/>
    <w:rsid w:val="002659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2659E2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2659E2"/>
  </w:style>
  <w:style w:type="paragraph" w:customStyle="1" w:styleId="Default">
    <w:name w:val="Default"/>
    <w:rsid w:val="00265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2659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2659E2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659E2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2659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59E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2659E2"/>
  </w:style>
  <w:style w:type="paragraph" w:styleId="af5">
    <w:name w:val="Body Text Indent"/>
    <w:basedOn w:val="a"/>
    <w:link w:val="af6"/>
    <w:uiPriority w:val="99"/>
    <w:unhideWhenUsed/>
    <w:rsid w:val="002659E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659E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4377-4BB8-494C-BAA5-4E482C67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user</cp:lastModifiedBy>
  <cp:revision>14</cp:revision>
  <cp:lastPrinted>2023-11-20T09:43:00Z</cp:lastPrinted>
  <dcterms:created xsi:type="dcterms:W3CDTF">2023-10-12T13:33:00Z</dcterms:created>
  <dcterms:modified xsi:type="dcterms:W3CDTF">2023-11-20T09:57:00Z</dcterms:modified>
</cp:coreProperties>
</file>