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90" w:rsidRPr="006777EE" w:rsidRDefault="00FA0090" w:rsidP="00FA009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6777E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5</w:t>
      </w:r>
    </w:p>
    <w:p w:rsidR="00FA0090" w:rsidRPr="006777EE" w:rsidRDefault="00FA0090" w:rsidP="00FA009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A4832" w:rsidRPr="004A4832" w:rsidRDefault="00FA0090" w:rsidP="004A48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A4832">
        <w:rPr>
          <w:rFonts w:ascii="Times New Roman" w:hAnsi="Times New Roman" w:cs="Times New Roman"/>
          <w:b/>
          <w:sz w:val="28"/>
          <w:szCs w:val="28"/>
          <w:lang w:eastAsia="en-US"/>
        </w:rPr>
        <w:t>Информация по п. 6.3. муниципального отдела по образованию, молодежной политике и спорту</w:t>
      </w:r>
      <w:r w:rsidR="004A4832" w:rsidRPr="004A483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</w:t>
      </w:r>
      <w:r w:rsidR="004A4832" w:rsidRPr="004A483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отдела по культуре и межнациональным вопросам администрации </w:t>
      </w:r>
    </w:p>
    <w:p w:rsidR="004A4832" w:rsidRPr="004A4832" w:rsidRDefault="004A4832" w:rsidP="004A48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A483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FA0090" w:rsidRDefault="00FA0090" w:rsidP="00FA0090">
      <w:pPr>
        <w:pStyle w:val="a3"/>
        <w:jc w:val="center"/>
        <w:rPr>
          <w:b w:val="0"/>
          <w:sz w:val="26"/>
          <w:szCs w:val="26"/>
        </w:rPr>
      </w:pP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В образовательных организациях района</w:t>
      </w:r>
      <w:r>
        <w:rPr>
          <w:b w:val="0"/>
          <w:sz w:val="26"/>
          <w:szCs w:val="26"/>
        </w:rPr>
        <w:t xml:space="preserve"> б</w:t>
      </w:r>
      <w:r w:rsidRPr="00FA0090">
        <w:rPr>
          <w:b w:val="0"/>
          <w:sz w:val="26"/>
          <w:szCs w:val="26"/>
        </w:rPr>
        <w:t xml:space="preserve">ольшое внимание уделяется мероприятиям по обеспечению </w:t>
      </w:r>
      <w:proofErr w:type="spellStart"/>
      <w:r w:rsidRPr="00FA0090">
        <w:rPr>
          <w:b w:val="0"/>
          <w:sz w:val="26"/>
          <w:szCs w:val="26"/>
        </w:rPr>
        <w:t>контент</w:t>
      </w:r>
      <w:proofErr w:type="spellEnd"/>
      <w:r w:rsidRPr="00FA0090">
        <w:rPr>
          <w:b w:val="0"/>
          <w:sz w:val="26"/>
          <w:szCs w:val="26"/>
        </w:rPr>
        <w:t xml:space="preserve"> - фильтрации: недопущение установок на компьютеры школы нелицензионного обеспечения; блокирование доступа к запрещенным ресурсам интернета системой </w:t>
      </w:r>
      <w:proofErr w:type="spellStart"/>
      <w:r w:rsidRPr="00FA0090">
        <w:rPr>
          <w:b w:val="0"/>
          <w:sz w:val="26"/>
          <w:szCs w:val="26"/>
        </w:rPr>
        <w:t>контент</w:t>
      </w:r>
      <w:proofErr w:type="spellEnd"/>
      <w:r>
        <w:rPr>
          <w:b w:val="0"/>
          <w:sz w:val="26"/>
          <w:szCs w:val="26"/>
        </w:rPr>
        <w:t xml:space="preserve"> </w:t>
      </w:r>
      <w:r w:rsidRPr="00FA0090">
        <w:rPr>
          <w:b w:val="0"/>
          <w:sz w:val="26"/>
          <w:szCs w:val="26"/>
        </w:rPr>
        <w:t xml:space="preserve">- фильтрации (СКФ) </w:t>
      </w:r>
      <w:proofErr w:type="spellStart"/>
      <w:r w:rsidRPr="00FA0090">
        <w:rPr>
          <w:b w:val="0"/>
          <w:sz w:val="26"/>
          <w:szCs w:val="26"/>
        </w:rPr>
        <w:t>NetpoliceAltlinux</w:t>
      </w:r>
      <w:proofErr w:type="spellEnd"/>
      <w:r w:rsidRPr="00FA0090">
        <w:rPr>
          <w:b w:val="0"/>
          <w:sz w:val="26"/>
          <w:szCs w:val="26"/>
        </w:rPr>
        <w:t xml:space="preserve">  «Базовая защита» и интернет – сети.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Активную работу проводят школьные  библиотеки: недопущение наличия литературы экстремистской направленности: сверка списка имеющейся литературы со списком запрещенной литературы (постоянный контроль).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Проводится ряд воспитательных мероприятий с учащимися: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в рамках воспитательных классных часов обсуждались вопросы общения представителей разных народностей, семейных ценностей, об общении в классе с целью формирования толерантного сознания, основанного на понимании и принятии культурных отличий;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включение сведений о представителях разных народностей в школьные информационные стенды «Много у России великих имен» в рамках м</w:t>
      </w:r>
      <w:r>
        <w:rPr>
          <w:b w:val="0"/>
          <w:sz w:val="26"/>
          <w:szCs w:val="26"/>
        </w:rPr>
        <w:t>есячника «Я – гражданин России»;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выпуск стенгазет о творчестве выдающихся личностей страны в рамках предметных методических недель;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- </w:t>
      </w:r>
      <w:r w:rsidRPr="00FA0090">
        <w:rPr>
          <w:b w:val="0"/>
          <w:sz w:val="26"/>
          <w:szCs w:val="26"/>
        </w:rPr>
        <w:t>исследовательская деятельность учащихся по творчеству выдающихся деятелей разных национальностей;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работа объединения системы дополнительного образования «Тряпичная кукла» по фольклору разных народов (куклы, обереги);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викторины с включением вопросов о культуре мира;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 xml:space="preserve">ведение курса ОРКСЭ в 4 классе. 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 постоянной основе проводится</w:t>
      </w:r>
      <w:r w:rsidRPr="00FA0090">
        <w:rPr>
          <w:b w:val="0"/>
          <w:sz w:val="26"/>
          <w:szCs w:val="26"/>
        </w:rPr>
        <w:t xml:space="preserve"> работа по обеспечению </w:t>
      </w:r>
      <w:proofErr w:type="spellStart"/>
      <w:r w:rsidRPr="00FA0090">
        <w:rPr>
          <w:b w:val="0"/>
          <w:sz w:val="26"/>
          <w:szCs w:val="26"/>
        </w:rPr>
        <w:t>медиабезопасности</w:t>
      </w:r>
      <w:proofErr w:type="spellEnd"/>
      <w:r w:rsidRPr="00FA0090">
        <w:rPr>
          <w:b w:val="0"/>
          <w:sz w:val="26"/>
          <w:szCs w:val="26"/>
        </w:rPr>
        <w:t>. С учащимися пров</w:t>
      </w:r>
      <w:r>
        <w:rPr>
          <w:b w:val="0"/>
          <w:sz w:val="26"/>
          <w:szCs w:val="26"/>
        </w:rPr>
        <w:t>одились</w:t>
      </w:r>
      <w:r w:rsidRPr="00FA0090">
        <w:rPr>
          <w:b w:val="0"/>
          <w:sz w:val="26"/>
          <w:szCs w:val="26"/>
        </w:rPr>
        <w:t xml:space="preserve"> беседы «Опасность, исходящая от компьютера»</w:t>
      </w:r>
      <w:r>
        <w:rPr>
          <w:b w:val="0"/>
          <w:sz w:val="26"/>
          <w:szCs w:val="26"/>
        </w:rPr>
        <w:t>,</w:t>
      </w:r>
      <w:r w:rsidRPr="00FA0090">
        <w:rPr>
          <w:b w:val="0"/>
          <w:sz w:val="26"/>
          <w:szCs w:val="26"/>
        </w:rPr>
        <w:t xml:space="preserve">  «Молодежная субкультура, ее проявление. Влияние СМИ на формирование личности детей и подростков»</w:t>
      </w:r>
      <w:r>
        <w:rPr>
          <w:b w:val="0"/>
          <w:sz w:val="26"/>
          <w:szCs w:val="26"/>
        </w:rPr>
        <w:t>. Э</w:t>
      </w:r>
      <w:r w:rsidRPr="00FA0090">
        <w:rPr>
          <w:b w:val="0"/>
          <w:sz w:val="26"/>
          <w:szCs w:val="26"/>
        </w:rPr>
        <w:t>ти же темы обсужд</w:t>
      </w:r>
      <w:r>
        <w:rPr>
          <w:b w:val="0"/>
          <w:sz w:val="26"/>
          <w:szCs w:val="26"/>
        </w:rPr>
        <w:t>ались</w:t>
      </w:r>
      <w:r w:rsidRPr="00FA0090">
        <w:rPr>
          <w:b w:val="0"/>
          <w:sz w:val="26"/>
          <w:szCs w:val="26"/>
        </w:rPr>
        <w:t xml:space="preserve"> в работе общешкольных родительских собраний</w:t>
      </w:r>
      <w:r>
        <w:rPr>
          <w:b w:val="0"/>
          <w:sz w:val="26"/>
          <w:szCs w:val="26"/>
        </w:rPr>
        <w:t>.</w:t>
      </w:r>
      <w:r w:rsidRPr="00FA009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С</w:t>
      </w:r>
      <w:r w:rsidRPr="00FA0090">
        <w:rPr>
          <w:b w:val="0"/>
          <w:sz w:val="26"/>
          <w:szCs w:val="26"/>
        </w:rPr>
        <w:t>реди учащихся и родителей пров</w:t>
      </w:r>
      <w:r>
        <w:rPr>
          <w:b w:val="0"/>
          <w:sz w:val="26"/>
          <w:szCs w:val="26"/>
        </w:rPr>
        <w:t>одилось</w:t>
      </w:r>
      <w:r w:rsidRPr="00FA0090">
        <w:rPr>
          <w:b w:val="0"/>
          <w:sz w:val="26"/>
          <w:szCs w:val="26"/>
        </w:rPr>
        <w:t xml:space="preserve"> тестирование по обеспечению интернет – безопасности.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Особое внимание уделяется толерантному поведению учащихся. Проводится разъяснительная работа среди учащихся 4-11 классов  о</w:t>
      </w:r>
      <w:r>
        <w:rPr>
          <w:b w:val="0"/>
          <w:sz w:val="26"/>
          <w:szCs w:val="26"/>
        </w:rPr>
        <w:t xml:space="preserve"> </w:t>
      </w:r>
      <w:r w:rsidRPr="00FA0090">
        <w:rPr>
          <w:b w:val="0"/>
          <w:sz w:val="26"/>
          <w:szCs w:val="26"/>
        </w:rPr>
        <w:t>наличии многих религий и их непримиримости к насилию. Во втором полугодии 2016 -</w:t>
      </w:r>
      <w:r>
        <w:rPr>
          <w:b w:val="0"/>
          <w:sz w:val="26"/>
          <w:szCs w:val="26"/>
        </w:rPr>
        <w:t xml:space="preserve"> </w:t>
      </w:r>
      <w:r w:rsidRPr="00FA0090">
        <w:rPr>
          <w:b w:val="0"/>
          <w:sz w:val="26"/>
          <w:szCs w:val="26"/>
        </w:rPr>
        <w:t xml:space="preserve">2017 учебного года планируется оформление информационных наглядных стендов </w:t>
      </w:r>
      <w:proofErr w:type="spellStart"/>
      <w:r w:rsidRPr="00FA0090">
        <w:rPr>
          <w:b w:val="0"/>
          <w:sz w:val="26"/>
          <w:szCs w:val="26"/>
        </w:rPr>
        <w:t>антиэкстремистской</w:t>
      </w:r>
      <w:proofErr w:type="spellEnd"/>
      <w:r w:rsidRPr="00FA0090">
        <w:rPr>
          <w:b w:val="0"/>
          <w:sz w:val="26"/>
          <w:szCs w:val="26"/>
        </w:rPr>
        <w:t xml:space="preserve"> направленности.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 xml:space="preserve">Темы по профилактике экстремистских проявлений, терроризм и экстремизм включены в содержание учебного  предмета ОБЖ. 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Среди учащихся 8-11 классов проведена  профилактическая беседа на тему:  «Недопущения межнациональной вражды и экстремизма с разъяснением административной и уголовной ответственности подростков и их законных представителей, в целях повышения уровня правосознания несовершеннолетних».</w:t>
      </w:r>
    </w:p>
    <w:p w:rsidR="00FA0090" w:rsidRPr="00FA0090" w:rsidRDefault="00FA0090" w:rsidP="00405B78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lastRenderedPageBreak/>
        <w:t xml:space="preserve">Во всех классах проведены  мероприятия, посвященные Дню солидарности в борьбе с терроризмом, а так же классные часы  на темы: </w:t>
      </w:r>
      <w:r w:rsidR="00405B78">
        <w:rPr>
          <w:b w:val="0"/>
          <w:sz w:val="26"/>
          <w:szCs w:val="26"/>
        </w:rPr>
        <w:t xml:space="preserve"> «Нет терроризму», </w:t>
      </w:r>
      <w:r w:rsidRPr="00FA0090">
        <w:rPr>
          <w:b w:val="0"/>
          <w:sz w:val="26"/>
          <w:szCs w:val="26"/>
        </w:rPr>
        <w:t>«Терроризм и экстремизм»</w:t>
      </w:r>
      <w:r w:rsidR="00405B78">
        <w:rPr>
          <w:b w:val="0"/>
          <w:sz w:val="26"/>
          <w:szCs w:val="26"/>
        </w:rPr>
        <w:t xml:space="preserve">, «Экстремизм  и терроризм», </w:t>
      </w:r>
      <w:r w:rsidRPr="00FA0090">
        <w:rPr>
          <w:b w:val="0"/>
          <w:sz w:val="26"/>
          <w:szCs w:val="26"/>
        </w:rPr>
        <w:t>«Мы против Террора».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Ведется системная просветительская работа с родителями учащихся: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информирование о проблеме экстремизма (распространение различных материалов, деятельность экстремистских объединений, вовлечение молодежи  в деятельность; опасность и ответственность (работа в рамках общешкольных родительских собраний);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 xml:space="preserve">консультирование и тестирование по вопросам </w:t>
      </w:r>
      <w:proofErr w:type="spellStart"/>
      <w:r w:rsidRPr="00FA0090">
        <w:rPr>
          <w:b w:val="0"/>
          <w:sz w:val="26"/>
          <w:szCs w:val="26"/>
        </w:rPr>
        <w:t>медиабезопасности</w:t>
      </w:r>
      <w:proofErr w:type="spellEnd"/>
      <w:r w:rsidRPr="00FA0090">
        <w:rPr>
          <w:b w:val="0"/>
          <w:sz w:val="26"/>
          <w:szCs w:val="26"/>
        </w:rPr>
        <w:t>;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>просвещение в рамках индивидуальных бесед и консультаций;</w:t>
      </w:r>
    </w:p>
    <w:p w:rsidR="00FA0090" w:rsidRPr="00FA0090" w:rsidRDefault="00FA0090" w:rsidP="00B7129B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Ведется информационная работа с учителями: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 xml:space="preserve">включение вопроса </w:t>
      </w:r>
      <w:proofErr w:type="spellStart"/>
      <w:r w:rsidR="00FA0090" w:rsidRPr="00FA0090">
        <w:rPr>
          <w:b w:val="0"/>
          <w:sz w:val="26"/>
          <w:szCs w:val="26"/>
        </w:rPr>
        <w:t>контен</w:t>
      </w:r>
      <w:proofErr w:type="gramStart"/>
      <w:r w:rsidR="00FA0090" w:rsidRPr="00FA0090">
        <w:rPr>
          <w:b w:val="0"/>
          <w:sz w:val="26"/>
          <w:szCs w:val="26"/>
        </w:rPr>
        <w:t>т</w:t>
      </w:r>
      <w:proofErr w:type="spellEnd"/>
      <w:r w:rsidR="00FA0090" w:rsidRPr="00FA0090">
        <w:rPr>
          <w:b w:val="0"/>
          <w:sz w:val="26"/>
          <w:szCs w:val="26"/>
        </w:rPr>
        <w:t>-</w:t>
      </w:r>
      <w:proofErr w:type="gramEnd"/>
      <w:r w:rsidR="00FA0090" w:rsidRPr="00FA0090">
        <w:rPr>
          <w:b w:val="0"/>
          <w:sz w:val="26"/>
          <w:szCs w:val="26"/>
        </w:rPr>
        <w:t xml:space="preserve"> фильтрации в работу оперативных совещаний и педсоветов;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>консультирование для работы с учащимися и их родителями по профилактике экстремизма.</w:t>
      </w:r>
    </w:p>
    <w:p w:rsidR="00FA0090" w:rsidRPr="00FA0090" w:rsidRDefault="00FA0090" w:rsidP="00B7129B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Обеспечена безопасность в помещении и на территории образовательных организаций: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>регистрация лиц, входящих в помещение школы в специальном журнале;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>контроль состояния территории учебных заведений.</w:t>
      </w:r>
    </w:p>
    <w:p w:rsidR="00FA0090" w:rsidRPr="00405B78" w:rsidRDefault="00FA0090" w:rsidP="00405B78">
      <w:pPr>
        <w:pStyle w:val="a3"/>
        <w:ind w:firstLine="708"/>
        <w:jc w:val="both"/>
        <w:rPr>
          <w:b w:val="0"/>
          <w:sz w:val="26"/>
          <w:szCs w:val="26"/>
          <w:lang w:eastAsia="en-US"/>
        </w:rPr>
      </w:pPr>
      <w:r w:rsidRPr="00FA0090">
        <w:rPr>
          <w:b w:val="0"/>
          <w:sz w:val="26"/>
          <w:szCs w:val="26"/>
          <w:lang w:eastAsia="en-US"/>
        </w:rPr>
        <w:t xml:space="preserve">В </w:t>
      </w:r>
      <w:r w:rsidR="00B7129B">
        <w:rPr>
          <w:b w:val="0"/>
          <w:sz w:val="26"/>
          <w:szCs w:val="26"/>
          <w:lang w:eastAsia="en-US"/>
        </w:rPr>
        <w:t>общеобразовательных организациях</w:t>
      </w:r>
      <w:r w:rsidRPr="00FA0090">
        <w:rPr>
          <w:b w:val="0"/>
          <w:sz w:val="26"/>
          <w:szCs w:val="26"/>
          <w:lang w:eastAsia="en-US"/>
        </w:rPr>
        <w:t xml:space="preserve"> района проведены </w:t>
      </w:r>
      <w:proofErr w:type="gramStart"/>
      <w:r w:rsidRPr="00FA0090">
        <w:rPr>
          <w:b w:val="0"/>
          <w:sz w:val="26"/>
          <w:szCs w:val="26"/>
          <w:lang w:eastAsia="en-US"/>
        </w:rPr>
        <w:t>мероприятия</w:t>
      </w:r>
      <w:proofErr w:type="gramEnd"/>
      <w:r w:rsidR="00B7129B">
        <w:rPr>
          <w:b w:val="0"/>
          <w:sz w:val="26"/>
          <w:szCs w:val="26"/>
          <w:lang w:eastAsia="en-US"/>
        </w:rPr>
        <w:t xml:space="preserve"> </w:t>
      </w:r>
      <w:r w:rsidRPr="00FA0090">
        <w:rPr>
          <w:b w:val="0"/>
          <w:sz w:val="26"/>
          <w:szCs w:val="26"/>
        </w:rPr>
        <w:t>приуроченные к Международному дню толерантности</w:t>
      </w:r>
      <w:r w:rsidR="00B7129B">
        <w:rPr>
          <w:b w:val="0"/>
          <w:sz w:val="26"/>
          <w:szCs w:val="26"/>
        </w:rPr>
        <w:t>:</w:t>
      </w:r>
      <w:r w:rsidR="00405B78">
        <w:rPr>
          <w:b w:val="0"/>
          <w:sz w:val="26"/>
          <w:szCs w:val="26"/>
        </w:rPr>
        <w:t xml:space="preserve"> </w:t>
      </w:r>
      <w:r w:rsidRPr="00405B78">
        <w:rPr>
          <w:b w:val="0"/>
          <w:color w:val="000000"/>
          <w:sz w:val="26"/>
          <w:szCs w:val="26"/>
        </w:rPr>
        <w:t>классные часы «Культура народов мира», «Экстремизм – угроза всему миру», «Терпимость и дружелюбие», «Трёх вещей нам нужно избегать: ненависти, зависти и презрения», «Т</w:t>
      </w:r>
      <w:r w:rsidR="00405B78" w:rsidRPr="00405B78">
        <w:rPr>
          <w:b w:val="0"/>
          <w:color w:val="000000"/>
          <w:sz w:val="26"/>
          <w:szCs w:val="26"/>
        </w:rPr>
        <w:t xml:space="preserve">олерантность – путь к миру», </w:t>
      </w:r>
      <w:r w:rsidRPr="00405B78">
        <w:rPr>
          <w:b w:val="0"/>
          <w:color w:val="000000"/>
          <w:sz w:val="26"/>
          <w:szCs w:val="26"/>
        </w:rPr>
        <w:t>родительские лектории «Воспитание толерантности»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линейки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деловые игры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практические занятия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 xml:space="preserve"> фотовыставки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анкетирование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 xml:space="preserve">диспут «На пути к толерантности» с приглашением представителей разных религиозных </w:t>
      </w:r>
      <w:proofErr w:type="spellStart"/>
      <w:r w:rsidRPr="00405B78">
        <w:rPr>
          <w:b w:val="0"/>
          <w:color w:val="000000"/>
          <w:sz w:val="26"/>
          <w:szCs w:val="26"/>
        </w:rPr>
        <w:t>конфесс</w:t>
      </w:r>
      <w:r w:rsidR="00405B78" w:rsidRPr="00405B78">
        <w:rPr>
          <w:b w:val="0"/>
          <w:color w:val="000000"/>
          <w:sz w:val="26"/>
          <w:szCs w:val="26"/>
        </w:rPr>
        <w:t>ий</w:t>
      </w:r>
      <w:proofErr w:type="spellEnd"/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обновлены стенды «Правовое воспитание»</w:t>
      </w:r>
      <w:r w:rsidR="00B7129B" w:rsidRPr="00405B78">
        <w:rPr>
          <w:b w:val="0"/>
          <w:color w:val="000000"/>
          <w:sz w:val="26"/>
          <w:szCs w:val="26"/>
        </w:rPr>
        <w:t>.</w:t>
      </w:r>
    </w:p>
    <w:p w:rsidR="00FA0090" w:rsidRPr="00FA0090" w:rsidRDefault="00FA0090" w:rsidP="00C370D8">
      <w:pPr>
        <w:pStyle w:val="a3"/>
        <w:ind w:firstLine="708"/>
        <w:jc w:val="both"/>
        <w:rPr>
          <w:b w:val="0"/>
          <w:color w:val="000000"/>
          <w:sz w:val="26"/>
          <w:szCs w:val="26"/>
        </w:rPr>
      </w:pPr>
      <w:r w:rsidRPr="00FA0090">
        <w:rPr>
          <w:b w:val="0"/>
          <w:color w:val="000000"/>
          <w:sz w:val="26"/>
          <w:szCs w:val="26"/>
        </w:rPr>
        <w:t>В учреждениях дополнительного образования проведены:</w:t>
      </w:r>
      <w:r w:rsidR="00405B78">
        <w:rPr>
          <w:b w:val="0"/>
          <w:color w:val="000000"/>
          <w:sz w:val="26"/>
          <w:szCs w:val="26"/>
        </w:rPr>
        <w:t xml:space="preserve"> </w:t>
      </w:r>
      <w:r w:rsidRPr="00FA0090">
        <w:rPr>
          <w:b w:val="0"/>
          <w:color w:val="000000"/>
          <w:sz w:val="26"/>
          <w:szCs w:val="26"/>
        </w:rPr>
        <w:t>мастер-</w:t>
      </w:r>
      <w:r w:rsidR="00405B78">
        <w:rPr>
          <w:b w:val="0"/>
          <w:color w:val="000000"/>
          <w:sz w:val="26"/>
          <w:szCs w:val="26"/>
        </w:rPr>
        <w:t xml:space="preserve">классы: «Изготовление матрешки», </w:t>
      </w:r>
      <w:r w:rsidRPr="00FA0090">
        <w:rPr>
          <w:b w:val="0"/>
          <w:color w:val="000000"/>
          <w:sz w:val="26"/>
          <w:szCs w:val="26"/>
        </w:rPr>
        <w:t>конкурс рисунков «Я имею права»</w:t>
      </w:r>
      <w:r w:rsidR="00405B78">
        <w:rPr>
          <w:b w:val="0"/>
          <w:color w:val="000000"/>
          <w:sz w:val="26"/>
          <w:szCs w:val="26"/>
        </w:rPr>
        <w:t xml:space="preserve">, </w:t>
      </w:r>
      <w:r w:rsidRPr="00FA0090">
        <w:rPr>
          <w:b w:val="0"/>
          <w:color w:val="000000"/>
          <w:sz w:val="26"/>
          <w:szCs w:val="26"/>
        </w:rPr>
        <w:t>воспитательный час «Что такое толерантность»</w:t>
      </w:r>
      <w:r w:rsidR="00405B78">
        <w:rPr>
          <w:b w:val="0"/>
          <w:color w:val="000000"/>
          <w:sz w:val="26"/>
          <w:szCs w:val="26"/>
        </w:rPr>
        <w:t xml:space="preserve">, </w:t>
      </w:r>
      <w:r w:rsidRPr="00FA0090">
        <w:rPr>
          <w:b w:val="0"/>
          <w:color w:val="000000"/>
          <w:sz w:val="26"/>
          <w:szCs w:val="26"/>
        </w:rPr>
        <w:t>классный час «Страна толерантности» (для учащихся 5-7 кл</w:t>
      </w:r>
      <w:r w:rsidR="00C370D8">
        <w:rPr>
          <w:b w:val="0"/>
          <w:color w:val="000000"/>
          <w:sz w:val="26"/>
          <w:szCs w:val="26"/>
        </w:rPr>
        <w:t>ассов</w:t>
      </w:r>
      <w:r w:rsidRPr="00FA0090">
        <w:rPr>
          <w:b w:val="0"/>
          <w:color w:val="000000"/>
          <w:sz w:val="26"/>
          <w:szCs w:val="26"/>
        </w:rPr>
        <w:t>)</w:t>
      </w:r>
      <w:r w:rsidR="00405B78">
        <w:rPr>
          <w:b w:val="0"/>
          <w:color w:val="000000"/>
          <w:sz w:val="26"/>
          <w:szCs w:val="26"/>
        </w:rPr>
        <w:t xml:space="preserve">, </w:t>
      </w:r>
      <w:r w:rsidRPr="00FA0090">
        <w:rPr>
          <w:b w:val="0"/>
          <w:color w:val="000000"/>
          <w:sz w:val="26"/>
          <w:szCs w:val="26"/>
        </w:rPr>
        <w:t>конкурс поварского искусства «Национальные блюда»</w:t>
      </w:r>
      <w:r w:rsidR="00405B78">
        <w:rPr>
          <w:b w:val="0"/>
          <w:color w:val="000000"/>
          <w:sz w:val="26"/>
          <w:szCs w:val="26"/>
        </w:rPr>
        <w:t xml:space="preserve">, </w:t>
      </w:r>
      <w:r w:rsidRPr="00FA0090">
        <w:rPr>
          <w:b w:val="0"/>
          <w:color w:val="000000"/>
          <w:sz w:val="26"/>
          <w:szCs w:val="26"/>
        </w:rPr>
        <w:t>внеклассное мероприятие «Разных народов большая семья»</w:t>
      </w:r>
      <w:r w:rsidR="00405B78">
        <w:rPr>
          <w:b w:val="0"/>
          <w:color w:val="000000"/>
          <w:sz w:val="26"/>
          <w:szCs w:val="26"/>
        </w:rPr>
        <w:t xml:space="preserve">, </w:t>
      </w:r>
      <w:r w:rsidRPr="00FA0090">
        <w:rPr>
          <w:b w:val="0"/>
          <w:color w:val="000000"/>
          <w:sz w:val="26"/>
          <w:szCs w:val="26"/>
        </w:rPr>
        <w:t>занятие «Дружба народов Ро</w:t>
      </w:r>
      <w:r w:rsidR="00405B78">
        <w:rPr>
          <w:b w:val="0"/>
          <w:color w:val="000000"/>
          <w:sz w:val="26"/>
          <w:szCs w:val="26"/>
        </w:rPr>
        <w:t xml:space="preserve">ссии в произведениях искусства», </w:t>
      </w:r>
      <w:r w:rsidRPr="00FA0090">
        <w:rPr>
          <w:b w:val="0"/>
          <w:color w:val="000000"/>
          <w:sz w:val="26"/>
          <w:szCs w:val="26"/>
        </w:rPr>
        <w:t>мероприятие «Игры и забавы народов севера»</w:t>
      </w:r>
      <w:r w:rsidR="00405B78">
        <w:rPr>
          <w:b w:val="0"/>
          <w:color w:val="000000"/>
          <w:sz w:val="26"/>
          <w:szCs w:val="26"/>
        </w:rPr>
        <w:t xml:space="preserve">, </w:t>
      </w:r>
      <w:r w:rsidRPr="00FA0090">
        <w:rPr>
          <w:b w:val="0"/>
          <w:color w:val="000000"/>
          <w:sz w:val="26"/>
          <w:szCs w:val="26"/>
        </w:rPr>
        <w:t xml:space="preserve"> «Международный день толерантности», книжная выставка</w:t>
      </w:r>
      <w:r w:rsidR="007A1299">
        <w:rPr>
          <w:b w:val="0"/>
          <w:color w:val="000000"/>
          <w:sz w:val="26"/>
          <w:szCs w:val="26"/>
        </w:rPr>
        <w:t xml:space="preserve">, </w:t>
      </w:r>
      <w:r w:rsidRPr="00FA0090">
        <w:rPr>
          <w:b w:val="0"/>
          <w:color w:val="000000"/>
          <w:sz w:val="26"/>
          <w:szCs w:val="26"/>
        </w:rPr>
        <w:t>фотоконкурс «Наша дружная семья», «Государственная символика»</w:t>
      </w:r>
      <w:r w:rsidR="007A1299">
        <w:rPr>
          <w:b w:val="0"/>
          <w:color w:val="000000"/>
          <w:sz w:val="26"/>
          <w:szCs w:val="26"/>
        </w:rPr>
        <w:t xml:space="preserve">, </w:t>
      </w:r>
      <w:r w:rsidRPr="00FA0090">
        <w:rPr>
          <w:b w:val="0"/>
          <w:color w:val="000000"/>
          <w:sz w:val="26"/>
          <w:szCs w:val="26"/>
        </w:rPr>
        <w:t>«Я – Гражданин России» (беседа-презентация).</w:t>
      </w:r>
    </w:p>
    <w:p w:rsidR="00FA0090" w:rsidRPr="00FA0090" w:rsidRDefault="00FA0090" w:rsidP="00FA0090">
      <w:pPr>
        <w:pStyle w:val="a4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6"/>
          <w:szCs w:val="26"/>
        </w:rPr>
      </w:pPr>
      <w:r w:rsidRPr="00FA0090">
        <w:rPr>
          <w:bCs/>
          <w:sz w:val="26"/>
          <w:szCs w:val="26"/>
          <w:lang w:eastAsia="en-US"/>
        </w:rPr>
        <w:t xml:space="preserve">В </w:t>
      </w:r>
      <w:r w:rsidRPr="00FA0090">
        <w:rPr>
          <w:color w:val="000000"/>
          <w:sz w:val="26"/>
          <w:szCs w:val="26"/>
        </w:rPr>
        <w:t>дошкольных учреждениях проведена серия мероприятий с воспитанниками (сюжетно-ролевые игры, игры-драматизации, поэтические вечера, праздники, развлечения, беседы и др.); консультации, практико-ориентированные семинары для педагогов ДОУ; размещена информация на стендах для родителей воспитанников.</w:t>
      </w:r>
    </w:p>
    <w:p w:rsidR="0081520B" w:rsidRDefault="00FA0090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A0090">
        <w:rPr>
          <w:rFonts w:ascii="Times New Roman" w:hAnsi="Times New Roman" w:cs="Times New Roman"/>
          <w:color w:val="000000"/>
          <w:sz w:val="26"/>
          <w:szCs w:val="26"/>
        </w:rPr>
        <w:t xml:space="preserve">На постоянной основе распространяются памятки </w:t>
      </w:r>
      <w:proofErr w:type="spellStart"/>
      <w:r w:rsidRPr="00FA0090">
        <w:rPr>
          <w:rFonts w:ascii="Times New Roman" w:hAnsi="Times New Roman" w:cs="Times New Roman"/>
          <w:color w:val="000000"/>
          <w:sz w:val="26"/>
          <w:szCs w:val="26"/>
        </w:rPr>
        <w:t>антиэкстремистского</w:t>
      </w:r>
      <w:proofErr w:type="spellEnd"/>
      <w:r w:rsidRPr="00FA0090">
        <w:rPr>
          <w:rFonts w:ascii="Times New Roman" w:hAnsi="Times New Roman" w:cs="Times New Roman"/>
          <w:color w:val="000000"/>
          <w:sz w:val="26"/>
          <w:szCs w:val="26"/>
        </w:rPr>
        <w:t xml:space="preserve"> толка «</w:t>
      </w:r>
      <w:proofErr w:type="gramStart"/>
      <w:r w:rsidRPr="00C370D8">
        <w:rPr>
          <w:rFonts w:ascii="Times New Roman" w:hAnsi="Times New Roman" w:cs="Times New Roman"/>
          <w:color w:val="000000"/>
          <w:sz w:val="26"/>
          <w:szCs w:val="26"/>
        </w:rPr>
        <w:t>Предупрежден</w:t>
      </w:r>
      <w:proofErr w:type="gramEnd"/>
      <w:r w:rsidRPr="00C370D8">
        <w:rPr>
          <w:rFonts w:ascii="Times New Roman" w:hAnsi="Times New Roman" w:cs="Times New Roman"/>
          <w:color w:val="000000"/>
          <w:sz w:val="26"/>
          <w:szCs w:val="26"/>
        </w:rPr>
        <w:t xml:space="preserve"> - значит вооружен».</w:t>
      </w:r>
    </w:p>
    <w:p w:rsidR="004A4832" w:rsidRPr="00CE5BD3" w:rsidRDefault="004A4832" w:rsidP="004A48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CE5BD3">
        <w:rPr>
          <w:rFonts w:ascii="Times New Roman" w:eastAsia="Times New Roman" w:hAnsi="Times New Roman" w:cs="Times New Roman"/>
          <w:sz w:val="26"/>
          <w:szCs w:val="26"/>
        </w:rPr>
        <w:t xml:space="preserve">В 2017 году </w:t>
      </w:r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клубных учреждениях района проведены календарные народные праздники, концертные программы в рамках государственных праздников с участием детских и молодежных творческих коллективов, районный молодежный фестиваль – конкурс патриотической песни «Виктория» (февраль), районный фестиваль - конкурс вокально-хоровых коллективов и исполнителей </w:t>
      </w:r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«Поет село родное», посвященный творчеству народного артиста СССР                 Г.Ф. Пономаренко (апрель), районный фестиваль фольклора и ремесел «У нас ноне белый</w:t>
      </w:r>
      <w:proofErr w:type="gramEnd"/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день» (ноябрь).</w:t>
      </w:r>
    </w:p>
    <w:p w:rsidR="004A4832" w:rsidRPr="00CE5BD3" w:rsidRDefault="004A4832" w:rsidP="004A483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proofErr w:type="spellStart"/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>культурно-досуговых</w:t>
      </w:r>
      <w:proofErr w:type="spellEnd"/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учреждениях района прошли встречи </w:t>
      </w:r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>с воинами-интернационалистами, посвященные Дню вывода советских войск из Республики Афганистан, часы истории «</w:t>
      </w:r>
      <w:proofErr w:type="spellStart"/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>Афган</w:t>
      </w:r>
      <w:proofErr w:type="spellEnd"/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незаживающая рана», </w:t>
      </w:r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проведены мероприятия ко Дню защитника Отечества, Дню призывника, Дню молодежи. </w:t>
      </w:r>
      <w:proofErr w:type="gramStart"/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>Цикл тематических мероприятий проведен к 72-й годовщине Победы советского народа в Великой Отечественной войне и 76-летию начала Великой Отечественной войны (концерты, памятно-мемориальные мероприятия, литературно-музыкальные и тематические вечера, вечера – чествования, уроки мужества, уроки истории, акции «Свечи памяти», «Георгиевская ленточка», «Я помню!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>Я горжусь!»).</w:t>
      </w:r>
      <w:proofErr w:type="gramEnd"/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них самое активное участие приняли учащиеся общеобразовательных школ, студенты учреждений профессионального образования, рабочая молодежь.</w:t>
      </w:r>
    </w:p>
    <w:p w:rsidR="004A4832" w:rsidRPr="00CE5BD3" w:rsidRDefault="004A4832" w:rsidP="004A483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Проведены </w:t>
      </w:r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>круглые столы с участием представителей национальностей, проживающих на территории района, диспуты для молодежи</w:t>
      </w:r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«Молодежь против террора», «Культура межнациональных отношений», «Мы скажем террору – нет!», </w:t>
      </w:r>
      <w:proofErr w:type="spellStart"/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>конкурсно</w:t>
      </w:r>
      <w:proofErr w:type="spellEnd"/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развлекательная программа для детей и подростков о дружбе разных народов и национальностей «Чтобы сделать мир добрее», «День друзей», информационно-познавательные часы «Символы и обычаи разных народов», «Я люблю тебя Россия» - познавательная программа, </w:t>
      </w:r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>лекции-концерты о традициях национальной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>музыки, обрядовые праздники, выставки народного творчества, направленные на приобщение молодежи к культурам и традициям различных национальностей проживающих на территории Павловского муниципального района, спортивные праздники, просмотры и обсуждение фильмов о межнациональной и расовой вражде среди несовершеннолетних, книжные выставки, конкурсы рисунков, читательские конференции по книгам национальных авторов</w:t>
      </w:r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proofErr w:type="gramEnd"/>
    </w:p>
    <w:p w:rsidR="004A4832" w:rsidRPr="00CE5BD3" w:rsidRDefault="004A4832" w:rsidP="004A48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5BD3">
        <w:rPr>
          <w:rFonts w:ascii="Times New Roman" w:eastAsia="Times New Roman" w:hAnsi="Times New Roman" w:cs="Times New Roman"/>
          <w:sz w:val="26"/>
          <w:szCs w:val="26"/>
        </w:rPr>
        <w:t>31 октября 2017 г. в Боброве прошел зональный смотр творческих программ в рамках V</w:t>
      </w:r>
      <w:r w:rsidRPr="00CE5BD3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CE5BD3">
        <w:rPr>
          <w:rFonts w:ascii="Times New Roman" w:eastAsia="Times New Roman" w:hAnsi="Times New Roman" w:cs="Times New Roman"/>
          <w:sz w:val="26"/>
          <w:szCs w:val="26"/>
        </w:rPr>
        <w:t xml:space="preserve"> областного фестиваля художественных коллективов и исполнителей «Воронеж многонациональный», в котором приняла участие солистка МКУК «ДК «Современник» Кривобокова Зинаида.</w:t>
      </w:r>
    </w:p>
    <w:p w:rsidR="004A4832" w:rsidRPr="00CE5BD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5BD3">
        <w:rPr>
          <w:rFonts w:ascii="Times New Roman" w:hAnsi="Times New Roman" w:cs="Times New Roman"/>
          <w:sz w:val="26"/>
          <w:szCs w:val="26"/>
        </w:rPr>
        <w:t>Стало традицией ежегодно в сельских поселениях Павловского муниципального района проводить Дни сел. В данном мероприятии активно принимают участие представители национальностей, проживающие на территории поселения. Они знакомят жителей и гостей с культурой, обычая</w:t>
      </w:r>
      <w:r>
        <w:rPr>
          <w:rFonts w:ascii="Times New Roman" w:hAnsi="Times New Roman" w:cs="Times New Roman"/>
          <w:sz w:val="26"/>
          <w:szCs w:val="26"/>
        </w:rPr>
        <w:t>ми и традициями своего народа, г</w:t>
      </w:r>
      <w:r w:rsidRPr="00CE5BD3">
        <w:rPr>
          <w:rFonts w:ascii="Times New Roman" w:hAnsi="Times New Roman" w:cs="Times New Roman"/>
          <w:sz w:val="26"/>
          <w:szCs w:val="26"/>
        </w:rPr>
        <w:t xml:space="preserve">отовят блюда национальной кухни. </w:t>
      </w:r>
    </w:p>
    <w:p w:rsidR="004A4832" w:rsidRDefault="004A4832" w:rsidP="004A4832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207203">
        <w:rPr>
          <w:rFonts w:ascii="Times New Roman" w:hAnsi="Times New Roman" w:cs="Times New Roman"/>
          <w:sz w:val="26"/>
          <w:szCs w:val="26"/>
        </w:rPr>
        <w:t xml:space="preserve">В библиотеках Павловского муниципального района систематически ведется работа по воспитанию у подрастающего поколения толерантности и терпимости к людям другим национальностей. </w:t>
      </w:r>
    </w:p>
    <w:p w:rsidR="004A4832" w:rsidRPr="00CE5BD3" w:rsidRDefault="004A4832" w:rsidP="004A483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6"/>
          <w:szCs w:val="26"/>
          <w:shd w:val="clear" w:color="auto" w:fill="FFFFFF"/>
          <w:lang w:eastAsia="en-US"/>
        </w:rPr>
      </w:pPr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>Для</w:t>
      </w:r>
      <w:r w:rsidRPr="00CE5B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пользователей библиотек района, в том числе и для молодежи общеобразовательных школ и учебных заведений, прошли </w:t>
      </w:r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часы правовой грамотности, правовые беседы, познавательные часы, которые назывались «Мы разные, но мы вместе», «Терроризм – отсутствие человечности», «Терроризму -  НЕТ! НЕТ! НЕТ!», «Преступление и наказание по уголовному законодательству», «Вместе мы большая сила, вместе мы – страна», «Мы дети твои, Россия», </w:t>
      </w:r>
      <w:r w:rsidRPr="00F85FA2">
        <w:rPr>
          <w:rFonts w:ascii="Times New Roman" w:hAnsi="Times New Roman" w:cs="Times New Roman"/>
          <w:sz w:val="26"/>
          <w:szCs w:val="26"/>
        </w:rPr>
        <w:t>«Осторожность не бывает лишней», «Глобальная опасность – терроризм»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 также цикл мероприятий, </w:t>
      </w:r>
      <w:r w:rsidRPr="00CE5BD3">
        <w:rPr>
          <w:rFonts w:ascii="Times New Roman" w:eastAsia="Times New Roman" w:hAnsi="Times New Roman" w:cs="Times New Roman"/>
          <w:sz w:val="26"/>
          <w:szCs w:val="26"/>
        </w:rPr>
        <w:t>посвященных Международному дню толерантности</w:t>
      </w:r>
      <w:proofErr w:type="gramStart"/>
      <w:r w:rsidRPr="00F85FA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«Д</w:t>
      </w:r>
      <w:proofErr w:type="gramEnd"/>
      <w:r w:rsidRPr="00F85FA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ар </w:t>
      </w:r>
      <w:r w:rsidRPr="00F85FA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lastRenderedPageBreak/>
        <w:t>понимания и всепрощения»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, </w:t>
      </w:r>
      <w:r w:rsidRPr="00F85FA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«Толерантность - понимание и уважение»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, </w:t>
      </w:r>
      <w:r w:rsidRPr="00F85FA2">
        <w:rPr>
          <w:rFonts w:ascii="Times New Roman" w:hAnsi="Times New Roman" w:cs="Times New Roman"/>
          <w:sz w:val="26"/>
          <w:szCs w:val="26"/>
        </w:rPr>
        <w:t>«Молодежный экстремизм – правовой аспект»</w:t>
      </w:r>
      <w:r w:rsidRPr="00CE5B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Участникам данных мероприятий были вручены памятки-листовки с информацией «Экстремизм — будь внимателен и насторожен». </w:t>
      </w:r>
    </w:p>
    <w:p w:rsidR="004A4832" w:rsidRPr="00207203" w:rsidRDefault="004A4832" w:rsidP="004A4832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библиотеках района проведены тематические мероприятия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7203">
        <w:rPr>
          <w:rFonts w:ascii="Times New Roman" w:hAnsi="Times New Roman" w:cs="Times New Roman"/>
          <w:sz w:val="26"/>
          <w:szCs w:val="26"/>
        </w:rPr>
        <w:t>1 июня к Международному дню защиты детей в Березовской сельской библиотеке прошла игровая программа «Пусть веселый звонкий мяч по планете мчится вскачь».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 ноября в Павловской детской библиотеке состоялся историко-патриотический урок ко Дню народного единства «И поднималась Русь с колен». Ведущие предложили семиклассникам Павловской СОШ с УИОП заглянуть в историю нашей страны более чем на 400 лет назад, в страшные годы Смуты. Ребята узнали о страданиях русского народа во времена безвластия, о бесчинствах польских завоевателей, о народном ополчении и его предводителях. Дети познакомились с историей создания знаменитого памятника героям-освободителям и Казанской иконой Божьей Матери, ставшей предметом особого почитания. Переплетая историю с событиями наших дней, школьники согласились, что сила России в единстве. И книги одноимённой выставки, дополняющей урок, подтверждали это. 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15 декабря в Павловской центральной библиотеке прошёл правовой урок «Экстремизм и терроризм – угроза обществу» для студентов Павловского техникума, на котором была раскрыта суть экстремистской направленности. 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Ведущая мероприятия рассказала молодежи, что экстремизм является одной из наиболее сложных, социально-политических проблем современного российского общества, что это связано в первую очередь, с многообразием экстремистских проявлений, которые оказывают дестабилизирующее влияние на социально-политическую обстановку в стране. 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В целях профилактики экстремизма и терроризма перед учащимися техникума выступил начальник отделения по делам несовершеннолетних ОУУП и ПДН по Павловскому району О.И.Башкирова. Она привела данные статистики правонарушений, рассказав о подверженности манипулированию молодых людей, об использовании Сети Интернет в противоправных целях, что обеспечивает радикальным общественным организациям доступ к широкой аудитории и пропаганде своей деятельности. Также молодые люди узнали о предназначении экстремистских материалов и об ответственности за их распространение, посмотрели видеоролик о распространении экстремизма и терроризма в России. 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завершении мероприятия студентам вручили памятки-листовки с информацией «Экстремизм — будь внимателен и насторожен». </w:t>
      </w:r>
    </w:p>
    <w:p w:rsidR="004A4832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15 ноября в Павловской центральной библиотеке со студентами Павловского педагогического колледжа прошла беседа «Дар понимания и всепрощения», посвящённая Международному дню толерантности.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Ведущие мероприятия рассказали, что толерантность – не всем знакомое слово, и на первый взгляд звучит оно совершенно непонятно. Но смысл, который оно несёт, очень важен для существования и развития человеческого общества. 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мероприятии был показан социальный ролик, заставляющий задуматься о том, что, несмотря на социальные и этнические различия, все мы – люди. Также присутствующие познакомились с историей Дня толерантности, узнали о </w:t>
      </w: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неоднозначном понимании толерантности в разных языках и культурах, научились отличать толерантную личность от </w:t>
      </w:r>
      <w:proofErr w:type="spellStart"/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интолерантной</w:t>
      </w:r>
      <w:proofErr w:type="spellEnd"/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. 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А чтобы слово «толерантность» не осталось для слушателей только словом, была показана видео-презентация о людях, которых действительно можно назвать толерантными. Также студентам был предложен тест, который помог определить степень их толерантности. В конце мероприятия собравшиеся сделали вывод, что педагог – творческая профессия, а для творческого человека уважение к прочим и отличным от себя просто необходимо. Ведь именно творческие люди вооружены наиболее сильными инструментами влияния на человеческую культуру. Если выражая своё внутреннее «Я», свои мысли и чувства, все мы будем толерантны, то в итоге всё человечество, хоть на полшага, а может и на целый шаг станет ближе к всеобщему взаимоуважению.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16 ноября в Павловском библиотечном филиале прошла правовая беседа «Толерантность - понимание и уважение» с учащимися 5 «В» класса ПСОШ №2, посвященная международному дню толерантности. 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Дети узнали, что в переводе с латинского языка толерантность означает «терпение», с помощью ведущего они определили основные черты толерантности. На примере многих произведений (сказки Г.Х.Андерсена, стихи А.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Барто</w:t>
      </w:r>
      <w:proofErr w:type="spellEnd"/>
      <w:r w:rsidRPr="00207203">
        <w:rPr>
          <w:rFonts w:ascii="Times New Roman" w:hAnsi="Times New Roman" w:cs="Times New Roman"/>
          <w:sz w:val="26"/>
          <w:szCs w:val="26"/>
          <w:shd w:val="clear" w:color="auto" w:fill="FFFFFF"/>
        </w:rPr>
        <w:t>, басни Эзопа и др.) активно обсуждали ситуации, связанные с воспитанием в себе терпимости. Особо было подчеркнуто, что на территории нашей Родины живет много национальностей. Не нужно искать различий, надо уважать правила и ценности каждой нации, но и не забывать об исконно русских корнях. Дети и взрослые создали на плакате «цветок толерантности» из своих обведенных ладошек. Закончилась встреча коллективным исполнением песни Булата Окуджавы «Пожелание друзьям». 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7203">
        <w:rPr>
          <w:rFonts w:ascii="Times New Roman" w:hAnsi="Times New Roman" w:cs="Times New Roman"/>
          <w:sz w:val="26"/>
          <w:szCs w:val="26"/>
        </w:rPr>
        <w:t xml:space="preserve">«Молодежный экстремизм – правовой аспект» - тематический час для старшеклассников состоялся 16 ноября 2017 года в форме дискуссии в </w:t>
      </w:r>
      <w:proofErr w:type="spellStart"/>
      <w:r w:rsidRPr="00207203">
        <w:rPr>
          <w:rFonts w:ascii="Times New Roman" w:hAnsi="Times New Roman" w:cs="Times New Roman"/>
          <w:sz w:val="26"/>
          <w:szCs w:val="26"/>
        </w:rPr>
        <w:t>Воронцовской</w:t>
      </w:r>
      <w:proofErr w:type="spellEnd"/>
      <w:r w:rsidRPr="00207203">
        <w:rPr>
          <w:rFonts w:ascii="Times New Roman" w:hAnsi="Times New Roman" w:cs="Times New Roman"/>
          <w:sz w:val="26"/>
          <w:szCs w:val="26"/>
        </w:rPr>
        <w:t xml:space="preserve"> сельской библиотеке. Дискутировали не только об экстремизме как о социальном явлении, но и коснулись правового аспекта этого понятия. Участники узнали об ответственности  несовершеннолетних, связанных с экстремистскими организациями.  </w:t>
      </w:r>
    </w:p>
    <w:p w:rsidR="004A4832" w:rsidRPr="00207203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7203">
        <w:rPr>
          <w:rFonts w:ascii="Times New Roman" w:hAnsi="Times New Roman" w:cs="Times New Roman"/>
          <w:sz w:val="26"/>
          <w:szCs w:val="26"/>
        </w:rPr>
        <w:t xml:space="preserve">«Осторожность не бывает лишней», «Глобальная опасность – терроризм» - под таким названием в течение года прошли тематические часы антитеррористической направленности в </w:t>
      </w:r>
      <w:proofErr w:type="spellStart"/>
      <w:r w:rsidRPr="00207203">
        <w:rPr>
          <w:rFonts w:ascii="Times New Roman" w:hAnsi="Times New Roman" w:cs="Times New Roman"/>
          <w:sz w:val="26"/>
          <w:szCs w:val="26"/>
        </w:rPr>
        <w:t>Казинской</w:t>
      </w:r>
      <w:proofErr w:type="spellEnd"/>
      <w:r w:rsidRPr="002072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07203">
        <w:rPr>
          <w:rFonts w:ascii="Times New Roman" w:hAnsi="Times New Roman" w:cs="Times New Roman"/>
          <w:sz w:val="26"/>
          <w:szCs w:val="26"/>
        </w:rPr>
        <w:t>Русско-Буйловской</w:t>
      </w:r>
      <w:proofErr w:type="spellEnd"/>
      <w:r w:rsidRPr="002072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07203">
        <w:rPr>
          <w:rFonts w:ascii="Times New Roman" w:hAnsi="Times New Roman" w:cs="Times New Roman"/>
          <w:sz w:val="26"/>
          <w:szCs w:val="26"/>
        </w:rPr>
        <w:t>Лосевской</w:t>
      </w:r>
      <w:proofErr w:type="spellEnd"/>
      <w:r w:rsidRPr="00207203">
        <w:rPr>
          <w:rFonts w:ascii="Times New Roman" w:hAnsi="Times New Roman" w:cs="Times New Roman"/>
          <w:sz w:val="26"/>
          <w:szCs w:val="26"/>
        </w:rPr>
        <w:t xml:space="preserve"> сельской №1, </w:t>
      </w:r>
      <w:proofErr w:type="spellStart"/>
      <w:r w:rsidRPr="00207203">
        <w:rPr>
          <w:rFonts w:ascii="Times New Roman" w:hAnsi="Times New Roman" w:cs="Times New Roman"/>
          <w:sz w:val="26"/>
          <w:szCs w:val="26"/>
        </w:rPr>
        <w:t>Песковской</w:t>
      </w:r>
      <w:proofErr w:type="spellEnd"/>
      <w:r w:rsidRPr="00207203">
        <w:rPr>
          <w:rFonts w:ascii="Times New Roman" w:hAnsi="Times New Roman" w:cs="Times New Roman"/>
          <w:sz w:val="26"/>
          <w:szCs w:val="26"/>
        </w:rPr>
        <w:t xml:space="preserve">  сельских библиотеках.</w:t>
      </w:r>
    </w:p>
    <w:p w:rsidR="004A4832" w:rsidRDefault="004A4832" w:rsidP="004A48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207203">
        <w:rPr>
          <w:rFonts w:ascii="Times New Roman" w:hAnsi="Times New Roman" w:cs="Times New Roman"/>
          <w:sz w:val="26"/>
          <w:szCs w:val="26"/>
        </w:rPr>
        <w:t xml:space="preserve">02.09.2017 года в рамках мероприятий, посвященных Дню города, МКУК «ДК «Современник»  на детском концерте «Павловск яркими красками» проведена акция, посвященная Дню солидарности в борьбе с терроризмом.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207203">
        <w:rPr>
          <w:rFonts w:ascii="Times New Roman" w:hAnsi="Times New Roman" w:cs="Times New Roman"/>
          <w:sz w:val="26"/>
          <w:szCs w:val="26"/>
        </w:rPr>
        <w:t xml:space="preserve"> период с 4 по 6 сентября 2017 года в кинотеатре «Родина» демонстрировался документальный фильм «Внимание! Терроризм!».  Было организовано    6   сеансов.</w:t>
      </w:r>
    </w:p>
    <w:p w:rsidR="004A4832" w:rsidRPr="00B1009E" w:rsidRDefault="004A4832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E5BD3">
        <w:rPr>
          <w:rFonts w:ascii="Times New Roman" w:eastAsia="Times New Roman" w:hAnsi="Times New Roman" w:cs="Times New Roman"/>
          <w:sz w:val="26"/>
          <w:szCs w:val="26"/>
        </w:rPr>
        <w:t>Муниципальный отдел по культуре и межнациональным вопросам тесно сотрудничает с Общественной палатой и совместно осуществляет целенаправленную организаторскую и просветительскую деятельность, способствующую формированию гражданского общества.</w:t>
      </w:r>
    </w:p>
    <w:p w:rsidR="004A4832" w:rsidRDefault="004A4832" w:rsidP="00C370D8">
      <w:pPr>
        <w:ind w:firstLine="708"/>
        <w:jc w:val="both"/>
      </w:pPr>
    </w:p>
    <w:sectPr w:rsidR="004A4832" w:rsidSect="00FC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0090"/>
    <w:rsid w:val="00405B78"/>
    <w:rsid w:val="004A4832"/>
    <w:rsid w:val="007A1299"/>
    <w:rsid w:val="0081520B"/>
    <w:rsid w:val="00B7129B"/>
    <w:rsid w:val="00C370D8"/>
    <w:rsid w:val="00FA0090"/>
    <w:rsid w:val="00FC3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09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FA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00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Suslin Pavel</dc:creator>
  <cp:keywords/>
  <dc:description/>
  <cp:lastModifiedBy>Suslin Pavel</cp:lastModifiedBy>
  <cp:revision>3</cp:revision>
  <dcterms:created xsi:type="dcterms:W3CDTF">2018-03-23T11:54:00Z</dcterms:created>
  <dcterms:modified xsi:type="dcterms:W3CDTF">2018-03-23T12:48:00Z</dcterms:modified>
</cp:coreProperties>
</file>