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090" w:rsidRPr="006777EE" w:rsidRDefault="00FA0090" w:rsidP="00FA009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6777EE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>
        <w:rPr>
          <w:rFonts w:ascii="Times New Roman" w:hAnsi="Times New Roman" w:cs="Times New Roman"/>
          <w:bCs/>
          <w:sz w:val="26"/>
          <w:szCs w:val="26"/>
          <w:lang w:eastAsia="en-US"/>
        </w:rPr>
        <w:t>5</w:t>
      </w:r>
    </w:p>
    <w:p w:rsidR="00FA0090" w:rsidRPr="006777EE" w:rsidRDefault="00FA0090" w:rsidP="00FA009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4A4832" w:rsidRPr="004A4832" w:rsidRDefault="00FA0090" w:rsidP="004A48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A4832">
        <w:rPr>
          <w:rFonts w:ascii="Times New Roman" w:hAnsi="Times New Roman" w:cs="Times New Roman"/>
          <w:b/>
          <w:sz w:val="28"/>
          <w:szCs w:val="28"/>
          <w:lang w:eastAsia="en-US"/>
        </w:rPr>
        <w:t>Информация по п. 6.3. муниципального отдела по образованию, молодежной политике и спорту</w:t>
      </w:r>
      <w:r w:rsidR="004A4832" w:rsidRPr="004A483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</w:t>
      </w:r>
      <w:r w:rsidR="004A4832" w:rsidRPr="004A483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отдела по культуре и межнациональным вопросам администрации </w:t>
      </w:r>
    </w:p>
    <w:p w:rsidR="004A4832" w:rsidRPr="004A4832" w:rsidRDefault="004A4832" w:rsidP="004A48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A483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Павловского муниципального района</w:t>
      </w:r>
    </w:p>
    <w:p w:rsidR="00FA0090" w:rsidRDefault="00FA0090" w:rsidP="00FA0090">
      <w:pPr>
        <w:pStyle w:val="a3"/>
        <w:jc w:val="center"/>
        <w:rPr>
          <w:b w:val="0"/>
          <w:sz w:val="26"/>
          <w:szCs w:val="26"/>
        </w:rPr>
      </w:pPr>
    </w:p>
    <w:p w:rsidR="004D716B" w:rsidRPr="008B2BC3" w:rsidRDefault="004D716B" w:rsidP="004D7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Современное общество предоставляет молодёжи огромное количество возможностей для всестороннего развития личности. Но, к сожалению, то новое, к чему стремится сегодня молодёжь, не всегда обладает позитивными и прогрессивными качествами. Вольно или невольно молодое поколение становится носителем опасных и негативных результатов современной цивилизации. Молодёжь становится не только объектом, но и субъектом экстремизма и терроризма.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В образовательных организациях района</w:t>
      </w:r>
      <w:r>
        <w:rPr>
          <w:b w:val="0"/>
          <w:sz w:val="26"/>
          <w:szCs w:val="26"/>
        </w:rPr>
        <w:t xml:space="preserve"> б</w:t>
      </w:r>
      <w:r w:rsidRPr="00FA0090">
        <w:rPr>
          <w:b w:val="0"/>
          <w:sz w:val="26"/>
          <w:szCs w:val="26"/>
        </w:rPr>
        <w:t xml:space="preserve">ольшое внимание уделяется мероприятиям по обеспечению </w:t>
      </w:r>
      <w:proofErr w:type="spellStart"/>
      <w:r w:rsidRPr="00FA0090">
        <w:rPr>
          <w:b w:val="0"/>
          <w:sz w:val="26"/>
          <w:szCs w:val="26"/>
        </w:rPr>
        <w:t>контент</w:t>
      </w:r>
      <w:proofErr w:type="spellEnd"/>
      <w:r w:rsidRPr="00FA0090">
        <w:rPr>
          <w:b w:val="0"/>
          <w:sz w:val="26"/>
          <w:szCs w:val="26"/>
        </w:rPr>
        <w:t xml:space="preserve"> - фильтрации: недопущение установок на компьютеры школы нелицензионного обеспечения; блокирование доступа к запрещенным ресурсам интернета системой </w:t>
      </w:r>
      <w:proofErr w:type="spellStart"/>
      <w:r w:rsidRPr="00FA0090">
        <w:rPr>
          <w:b w:val="0"/>
          <w:sz w:val="26"/>
          <w:szCs w:val="26"/>
        </w:rPr>
        <w:t>контент</w:t>
      </w:r>
      <w:proofErr w:type="spellEnd"/>
      <w:r>
        <w:rPr>
          <w:b w:val="0"/>
          <w:sz w:val="26"/>
          <w:szCs w:val="26"/>
        </w:rPr>
        <w:t xml:space="preserve"> </w:t>
      </w:r>
      <w:r w:rsidRPr="00FA0090">
        <w:rPr>
          <w:b w:val="0"/>
          <w:sz w:val="26"/>
          <w:szCs w:val="26"/>
        </w:rPr>
        <w:t xml:space="preserve">- фильтрации (СКФ) </w:t>
      </w:r>
      <w:proofErr w:type="spellStart"/>
      <w:r w:rsidRPr="00FA0090">
        <w:rPr>
          <w:b w:val="0"/>
          <w:sz w:val="26"/>
          <w:szCs w:val="26"/>
        </w:rPr>
        <w:t>NetpoliceAltlinux</w:t>
      </w:r>
      <w:proofErr w:type="spellEnd"/>
      <w:r w:rsidRPr="00FA0090">
        <w:rPr>
          <w:b w:val="0"/>
          <w:sz w:val="26"/>
          <w:szCs w:val="26"/>
        </w:rPr>
        <w:t xml:space="preserve">  «Базовая защита» и интернет – сети.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Активную работу проводят школьные  библиотеки: недопущение наличия литературы экстремистской направленности: сверка списка имеющейся литературы со списком запрещенной литературы (постоянный контроль).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Проводится ряд воспитательных мероприятий с учащимися: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>в рамках воспитательных классных часов обсуждались вопросы общения представителей разных народностей, семейных ценностей, об общении в классе с целью формирования толерантного сознания, основанного на понимании и принятии культурных отличий;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>включение сведений о представителях разных народностей в школьные информационные стенды «Много у России великих имен» в рамках м</w:t>
      </w:r>
      <w:r>
        <w:rPr>
          <w:b w:val="0"/>
          <w:sz w:val="26"/>
          <w:szCs w:val="26"/>
        </w:rPr>
        <w:t>есячника «Я – гражданин России»;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>выпуск стенгазет о творчестве выдающихся личностей страны в рамках предметных методических недель;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- </w:t>
      </w:r>
      <w:r w:rsidRPr="00FA0090">
        <w:rPr>
          <w:b w:val="0"/>
          <w:sz w:val="26"/>
          <w:szCs w:val="26"/>
        </w:rPr>
        <w:t>исследовательская деятельность учащихся по творчеству выдающихся деятелей разных национальностей;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>работа объединения системы дополнительного образования «Тряпичная кукла» по фольклору разных народов (куклы, обереги);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>викторины с включением вопросов о культуре мира;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 xml:space="preserve">ведение курса ОРКСЭ в 4 классе. 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На постоянной основе проводится</w:t>
      </w:r>
      <w:r w:rsidRPr="00FA0090">
        <w:rPr>
          <w:b w:val="0"/>
          <w:sz w:val="26"/>
          <w:szCs w:val="26"/>
        </w:rPr>
        <w:t xml:space="preserve"> работа по обеспечению </w:t>
      </w:r>
      <w:proofErr w:type="spellStart"/>
      <w:r w:rsidRPr="00FA0090">
        <w:rPr>
          <w:b w:val="0"/>
          <w:sz w:val="26"/>
          <w:szCs w:val="26"/>
        </w:rPr>
        <w:t>медиабезопасности</w:t>
      </w:r>
      <w:proofErr w:type="spellEnd"/>
      <w:r w:rsidRPr="00FA0090">
        <w:rPr>
          <w:b w:val="0"/>
          <w:sz w:val="26"/>
          <w:szCs w:val="26"/>
        </w:rPr>
        <w:t>. С учащимися пров</w:t>
      </w:r>
      <w:r>
        <w:rPr>
          <w:b w:val="0"/>
          <w:sz w:val="26"/>
          <w:szCs w:val="26"/>
        </w:rPr>
        <w:t>одились</w:t>
      </w:r>
      <w:r w:rsidRPr="00FA0090">
        <w:rPr>
          <w:b w:val="0"/>
          <w:sz w:val="26"/>
          <w:szCs w:val="26"/>
        </w:rPr>
        <w:t xml:space="preserve"> беседы «Опасность, исходящая от компьютера»</w:t>
      </w:r>
      <w:r>
        <w:rPr>
          <w:b w:val="0"/>
          <w:sz w:val="26"/>
          <w:szCs w:val="26"/>
        </w:rPr>
        <w:t>,</w:t>
      </w:r>
      <w:r w:rsidRPr="00FA0090">
        <w:rPr>
          <w:b w:val="0"/>
          <w:sz w:val="26"/>
          <w:szCs w:val="26"/>
        </w:rPr>
        <w:t xml:space="preserve">  «Молодежная субкультура, ее проявление. Влияние СМИ на формирование личности детей и подростков»</w:t>
      </w:r>
      <w:r>
        <w:rPr>
          <w:b w:val="0"/>
          <w:sz w:val="26"/>
          <w:szCs w:val="26"/>
        </w:rPr>
        <w:t>. Э</w:t>
      </w:r>
      <w:r w:rsidRPr="00FA0090">
        <w:rPr>
          <w:b w:val="0"/>
          <w:sz w:val="26"/>
          <w:szCs w:val="26"/>
        </w:rPr>
        <w:t>ти же темы обсужд</w:t>
      </w:r>
      <w:r>
        <w:rPr>
          <w:b w:val="0"/>
          <w:sz w:val="26"/>
          <w:szCs w:val="26"/>
        </w:rPr>
        <w:t>ались</w:t>
      </w:r>
      <w:r w:rsidRPr="00FA0090">
        <w:rPr>
          <w:b w:val="0"/>
          <w:sz w:val="26"/>
          <w:szCs w:val="26"/>
        </w:rPr>
        <w:t xml:space="preserve"> в работе общешкольных родительских собраний</w:t>
      </w:r>
      <w:r>
        <w:rPr>
          <w:b w:val="0"/>
          <w:sz w:val="26"/>
          <w:szCs w:val="26"/>
        </w:rPr>
        <w:t>.</w:t>
      </w:r>
      <w:r w:rsidRPr="00FA0090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С</w:t>
      </w:r>
      <w:r w:rsidRPr="00FA0090">
        <w:rPr>
          <w:b w:val="0"/>
          <w:sz w:val="26"/>
          <w:szCs w:val="26"/>
        </w:rPr>
        <w:t>реди учащихся и родителей пров</w:t>
      </w:r>
      <w:r>
        <w:rPr>
          <w:b w:val="0"/>
          <w:sz w:val="26"/>
          <w:szCs w:val="26"/>
        </w:rPr>
        <w:t>одилось</w:t>
      </w:r>
      <w:r w:rsidRPr="00FA0090">
        <w:rPr>
          <w:b w:val="0"/>
          <w:sz w:val="26"/>
          <w:szCs w:val="26"/>
        </w:rPr>
        <w:t xml:space="preserve"> тестирование по обеспечению интернет – безопасности.</w:t>
      </w:r>
    </w:p>
    <w:p w:rsidR="004D716B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Особое внимание уделяется толерантному поведению учащихся. Проводится разъяснительная работа среди учащихся 4-11 классов  о</w:t>
      </w:r>
      <w:r>
        <w:rPr>
          <w:b w:val="0"/>
          <w:sz w:val="26"/>
          <w:szCs w:val="26"/>
        </w:rPr>
        <w:t xml:space="preserve"> </w:t>
      </w:r>
      <w:r w:rsidRPr="00FA0090">
        <w:rPr>
          <w:b w:val="0"/>
          <w:sz w:val="26"/>
          <w:szCs w:val="26"/>
        </w:rPr>
        <w:t xml:space="preserve">наличии многих религий и их непримиримости к насилию. 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lastRenderedPageBreak/>
        <w:t xml:space="preserve">Темы по профилактике экстремистских проявлений, терроризм и экстремизм включены в содержание учебного  предмета ОБЖ. 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Среди учащихся 8-11 классов проведена  профилактическая беседа на тему:  «Недопущения межнациональной вражды и экстремизма с разъяснением административной и уголовной ответственности подростков и их законных представителей, в целях повышения уровня правосознания несовершеннолетних».</w:t>
      </w:r>
    </w:p>
    <w:p w:rsidR="00FA0090" w:rsidRPr="00FA0090" w:rsidRDefault="00FA0090" w:rsidP="00405B78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 xml:space="preserve">Во всех классах проведены  мероприятия, посвященные Дню солидарности в борьбе с терроризмом, а так же классные часы  на темы: </w:t>
      </w:r>
      <w:r w:rsidR="00405B78">
        <w:rPr>
          <w:b w:val="0"/>
          <w:sz w:val="26"/>
          <w:szCs w:val="26"/>
        </w:rPr>
        <w:t xml:space="preserve"> «Нет терроризму», </w:t>
      </w:r>
      <w:r w:rsidRPr="00FA0090">
        <w:rPr>
          <w:b w:val="0"/>
          <w:sz w:val="26"/>
          <w:szCs w:val="26"/>
        </w:rPr>
        <w:t>«Терроризм и экстремизм»</w:t>
      </w:r>
      <w:r w:rsidR="00405B78">
        <w:rPr>
          <w:b w:val="0"/>
          <w:sz w:val="26"/>
          <w:szCs w:val="26"/>
        </w:rPr>
        <w:t xml:space="preserve">, «Экстремизм  и терроризм», </w:t>
      </w:r>
      <w:r w:rsidRPr="00FA0090">
        <w:rPr>
          <w:b w:val="0"/>
          <w:sz w:val="26"/>
          <w:szCs w:val="26"/>
        </w:rPr>
        <w:t>«Мы против Террора».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Ведется системная просветительская работа с родителями учащихся: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>информирование о проблеме экстремизма (распространение различных материалов, деятельность экстремистских объединений, вовлечение молодежи  в деятельность; опасность и ответственность (работа в рамках общешкольных родительских собраний);</w:t>
      </w:r>
    </w:p>
    <w:p w:rsidR="00FA0090" w:rsidRPr="00FA0090" w:rsidRDefault="00FA0090" w:rsidP="00FA0090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A0090">
        <w:rPr>
          <w:b w:val="0"/>
          <w:sz w:val="26"/>
          <w:szCs w:val="26"/>
        </w:rPr>
        <w:t xml:space="preserve">консультирование и тестирование по вопросам </w:t>
      </w:r>
      <w:proofErr w:type="spellStart"/>
      <w:r w:rsidRPr="00FA0090">
        <w:rPr>
          <w:b w:val="0"/>
          <w:sz w:val="26"/>
          <w:szCs w:val="26"/>
        </w:rPr>
        <w:t>медиабезопасности</w:t>
      </w:r>
      <w:proofErr w:type="spellEnd"/>
      <w:r w:rsidRPr="00FA0090">
        <w:rPr>
          <w:b w:val="0"/>
          <w:sz w:val="26"/>
          <w:szCs w:val="26"/>
        </w:rPr>
        <w:t>;</w:t>
      </w:r>
    </w:p>
    <w:p w:rsidR="00FA0090" w:rsidRPr="00FA0090" w:rsidRDefault="00B7129B" w:rsidP="00B7129B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A0090" w:rsidRPr="00FA0090">
        <w:rPr>
          <w:b w:val="0"/>
          <w:sz w:val="26"/>
          <w:szCs w:val="26"/>
        </w:rPr>
        <w:t>просвещение в рамках индивидуальных бесед и консультаций;</w:t>
      </w:r>
    </w:p>
    <w:p w:rsidR="00FA0090" w:rsidRPr="00FA0090" w:rsidRDefault="00FA0090" w:rsidP="00B7129B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Ведется информационная работа с учителями:</w:t>
      </w:r>
    </w:p>
    <w:p w:rsidR="00FA0090" w:rsidRPr="00FA0090" w:rsidRDefault="00B7129B" w:rsidP="00B7129B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A0090" w:rsidRPr="00FA0090">
        <w:rPr>
          <w:b w:val="0"/>
          <w:sz w:val="26"/>
          <w:szCs w:val="26"/>
        </w:rPr>
        <w:t xml:space="preserve">включение вопроса </w:t>
      </w:r>
      <w:proofErr w:type="spellStart"/>
      <w:r w:rsidR="00FA0090" w:rsidRPr="00FA0090">
        <w:rPr>
          <w:b w:val="0"/>
          <w:sz w:val="26"/>
          <w:szCs w:val="26"/>
        </w:rPr>
        <w:t>контент</w:t>
      </w:r>
      <w:proofErr w:type="spellEnd"/>
      <w:r w:rsidR="003E16EE">
        <w:rPr>
          <w:b w:val="0"/>
          <w:sz w:val="26"/>
          <w:szCs w:val="26"/>
        </w:rPr>
        <w:t xml:space="preserve"> </w:t>
      </w:r>
      <w:r w:rsidR="00FA0090" w:rsidRPr="00FA0090">
        <w:rPr>
          <w:b w:val="0"/>
          <w:sz w:val="26"/>
          <w:szCs w:val="26"/>
        </w:rPr>
        <w:t>- фильтрации в работу оперативных совещаний и педсоветов;</w:t>
      </w:r>
    </w:p>
    <w:p w:rsidR="00FA0090" w:rsidRPr="00FA0090" w:rsidRDefault="00B7129B" w:rsidP="00B7129B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A0090" w:rsidRPr="00FA0090">
        <w:rPr>
          <w:b w:val="0"/>
          <w:sz w:val="26"/>
          <w:szCs w:val="26"/>
        </w:rPr>
        <w:t>консультирование для работы с учащимися и их родителями по профилактике экстремизма.</w:t>
      </w:r>
    </w:p>
    <w:p w:rsidR="00FA0090" w:rsidRPr="00FA0090" w:rsidRDefault="00FA0090" w:rsidP="00B7129B">
      <w:pPr>
        <w:pStyle w:val="a3"/>
        <w:ind w:firstLine="708"/>
        <w:jc w:val="both"/>
        <w:rPr>
          <w:b w:val="0"/>
          <w:sz w:val="26"/>
          <w:szCs w:val="26"/>
        </w:rPr>
      </w:pPr>
      <w:r w:rsidRPr="00FA0090">
        <w:rPr>
          <w:b w:val="0"/>
          <w:sz w:val="26"/>
          <w:szCs w:val="26"/>
        </w:rPr>
        <w:t>Обеспечена безопасность в помещении и на территории образовательных организаций:</w:t>
      </w:r>
    </w:p>
    <w:p w:rsidR="00FA0090" w:rsidRPr="00FA0090" w:rsidRDefault="00B7129B" w:rsidP="00B7129B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A0090" w:rsidRPr="00FA0090">
        <w:rPr>
          <w:b w:val="0"/>
          <w:sz w:val="26"/>
          <w:szCs w:val="26"/>
        </w:rPr>
        <w:t>регистрация лиц, входящих в помещение школы в специальном журнале;</w:t>
      </w:r>
    </w:p>
    <w:p w:rsidR="00FA0090" w:rsidRPr="00FA0090" w:rsidRDefault="00B7129B" w:rsidP="00B7129B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A0090" w:rsidRPr="00FA0090">
        <w:rPr>
          <w:b w:val="0"/>
          <w:sz w:val="26"/>
          <w:szCs w:val="26"/>
        </w:rPr>
        <w:t>контроль состояния территории учебных заведений.</w:t>
      </w:r>
    </w:p>
    <w:p w:rsidR="00FA0090" w:rsidRPr="00405B78" w:rsidRDefault="00FA0090" w:rsidP="00405B78">
      <w:pPr>
        <w:pStyle w:val="a3"/>
        <w:ind w:firstLine="708"/>
        <w:jc w:val="both"/>
        <w:rPr>
          <w:b w:val="0"/>
          <w:sz w:val="26"/>
          <w:szCs w:val="26"/>
          <w:lang w:eastAsia="en-US"/>
        </w:rPr>
      </w:pPr>
      <w:r w:rsidRPr="00FA0090">
        <w:rPr>
          <w:b w:val="0"/>
          <w:sz w:val="26"/>
          <w:szCs w:val="26"/>
          <w:lang w:eastAsia="en-US"/>
        </w:rPr>
        <w:t xml:space="preserve">В </w:t>
      </w:r>
      <w:r w:rsidR="00B7129B">
        <w:rPr>
          <w:b w:val="0"/>
          <w:sz w:val="26"/>
          <w:szCs w:val="26"/>
          <w:lang w:eastAsia="en-US"/>
        </w:rPr>
        <w:t>общеобразовательных организациях</w:t>
      </w:r>
      <w:r w:rsidRPr="00FA0090">
        <w:rPr>
          <w:b w:val="0"/>
          <w:sz w:val="26"/>
          <w:szCs w:val="26"/>
          <w:lang w:eastAsia="en-US"/>
        </w:rPr>
        <w:t xml:space="preserve"> района проведены </w:t>
      </w:r>
      <w:proofErr w:type="gramStart"/>
      <w:r w:rsidRPr="00FA0090">
        <w:rPr>
          <w:b w:val="0"/>
          <w:sz w:val="26"/>
          <w:szCs w:val="26"/>
          <w:lang w:eastAsia="en-US"/>
        </w:rPr>
        <w:t>мероприятия</w:t>
      </w:r>
      <w:proofErr w:type="gramEnd"/>
      <w:r w:rsidR="00B7129B">
        <w:rPr>
          <w:b w:val="0"/>
          <w:sz w:val="26"/>
          <w:szCs w:val="26"/>
          <w:lang w:eastAsia="en-US"/>
        </w:rPr>
        <w:t xml:space="preserve"> </w:t>
      </w:r>
      <w:r w:rsidRPr="00FA0090">
        <w:rPr>
          <w:b w:val="0"/>
          <w:sz w:val="26"/>
          <w:szCs w:val="26"/>
        </w:rPr>
        <w:t>приуроченные к Международному дню толерантности</w:t>
      </w:r>
      <w:r w:rsidR="00B7129B">
        <w:rPr>
          <w:b w:val="0"/>
          <w:sz w:val="26"/>
          <w:szCs w:val="26"/>
        </w:rPr>
        <w:t>:</w:t>
      </w:r>
      <w:r w:rsidR="00405B78">
        <w:rPr>
          <w:b w:val="0"/>
          <w:sz w:val="26"/>
          <w:szCs w:val="26"/>
        </w:rPr>
        <w:t xml:space="preserve"> </w:t>
      </w:r>
      <w:r w:rsidRPr="00405B78">
        <w:rPr>
          <w:b w:val="0"/>
          <w:color w:val="000000"/>
          <w:sz w:val="26"/>
          <w:szCs w:val="26"/>
        </w:rPr>
        <w:t>классные часы «Культура народов мира», «Экстремизм – угроза всему миру», «Терпимость и дружелюбие», «Трёх вещей нам нужно избегать: ненависти, зависти и презрения», «Т</w:t>
      </w:r>
      <w:r w:rsidR="00405B78" w:rsidRPr="00405B78">
        <w:rPr>
          <w:b w:val="0"/>
          <w:color w:val="000000"/>
          <w:sz w:val="26"/>
          <w:szCs w:val="26"/>
        </w:rPr>
        <w:t xml:space="preserve">олерантность – путь к миру», </w:t>
      </w:r>
      <w:r w:rsidRPr="00405B78">
        <w:rPr>
          <w:b w:val="0"/>
          <w:color w:val="000000"/>
          <w:sz w:val="26"/>
          <w:szCs w:val="26"/>
        </w:rPr>
        <w:t>родительские лектории «Воспитание толерантности»</w:t>
      </w:r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>линейки</w:t>
      </w:r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>деловые игры</w:t>
      </w:r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>практические занятия</w:t>
      </w:r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 xml:space="preserve"> фотовыставки</w:t>
      </w:r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>анкетирование</w:t>
      </w:r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 xml:space="preserve">диспут «На пути к толерантности» с приглашением представителей разных религиозных </w:t>
      </w:r>
      <w:proofErr w:type="spellStart"/>
      <w:r w:rsidRPr="00405B78">
        <w:rPr>
          <w:b w:val="0"/>
          <w:color w:val="000000"/>
          <w:sz w:val="26"/>
          <w:szCs w:val="26"/>
        </w:rPr>
        <w:t>конфесс</w:t>
      </w:r>
      <w:r w:rsidR="00405B78" w:rsidRPr="00405B78">
        <w:rPr>
          <w:b w:val="0"/>
          <w:color w:val="000000"/>
          <w:sz w:val="26"/>
          <w:szCs w:val="26"/>
        </w:rPr>
        <w:t>ий</w:t>
      </w:r>
      <w:proofErr w:type="spellEnd"/>
      <w:r w:rsidR="00405B78" w:rsidRPr="00405B78">
        <w:rPr>
          <w:b w:val="0"/>
          <w:color w:val="000000"/>
          <w:sz w:val="26"/>
          <w:szCs w:val="26"/>
        </w:rPr>
        <w:t xml:space="preserve">, </w:t>
      </w:r>
      <w:r w:rsidRPr="00405B78">
        <w:rPr>
          <w:b w:val="0"/>
          <w:color w:val="000000"/>
          <w:sz w:val="26"/>
          <w:szCs w:val="26"/>
        </w:rPr>
        <w:t>обновлены стенды «Правовое воспитание»</w:t>
      </w:r>
      <w:r w:rsidR="00B7129B" w:rsidRPr="00405B78">
        <w:rPr>
          <w:b w:val="0"/>
          <w:color w:val="000000"/>
          <w:sz w:val="26"/>
          <w:szCs w:val="26"/>
        </w:rPr>
        <w:t>.</w:t>
      </w:r>
    </w:p>
    <w:p w:rsidR="00FA0090" w:rsidRPr="00FA0090" w:rsidRDefault="00FA0090" w:rsidP="00FA0090">
      <w:pPr>
        <w:pStyle w:val="a4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6"/>
          <w:szCs w:val="26"/>
        </w:rPr>
      </w:pPr>
      <w:r w:rsidRPr="00FA0090">
        <w:rPr>
          <w:bCs/>
          <w:sz w:val="26"/>
          <w:szCs w:val="26"/>
          <w:lang w:eastAsia="en-US"/>
        </w:rPr>
        <w:t xml:space="preserve">В </w:t>
      </w:r>
      <w:r w:rsidRPr="00FA0090">
        <w:rPr>
          <w:color w:val="000000"/>
          <w:sz w:val="26"/>
          <w:szCs w:val="26"/>
        </w:rPr>
        <w:t>дошкольных учреждениях проведена серия мероприятий с воспитанниками (сюжетно-ролевые игры, игры-драматизации, поэтические вечера, праздники, развлечения, беседы и др.); консультации, практико-ориентированные семинары для педагогов ДОУ; размещена информация на стендах для родителей воспитанников.</w:t>
      </w:r>
    </w:p>
    <w:p w:rsidR="0081520B" w:rsidRDefault="00FA0090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A0090">
        <w:rPr>
          <w:rFonts w:ascii="Times New Roman" w:hAnsi="Times New Roman" w:cs="Times New Roman"/>
          <w:color w:val="000000"/>
          <w:sz w:val="26"/>
          <w:szCs w:val="26"/>
        </w:rPr>
        <w:t xml:space="preserve">На постоянной основе распространяются памятки </w:t>
      </w:r>
      <w:proofErr w:type="spellStart"/>
      <w:r w:rsidRPr="00FA0090">
        <w:rPr>
          <w:rFonts w:ascii="Times New Roman" w:hAnsi="Times New Roman" w:cs="Times New Roman"/>
          <w:color w:val="000000"/>
          <w:sz w:val="26"/>
          <w:szCs w:val="26"/>
        </w:rPr>
        <w:t>антиэкстремистского</w:t>
      </w:r>
      <w:proofErr w:type="spellEnd"/>
      <w:r w:rsidRPr="00FA0090">
        <w:rPr>
          <w:rFonts w:ascii="Times New Roman" w:hAnsi="Times New Roman" w:cs="Times New Roman"/>
          <w:color w:val="000000"/>
          <w:sz w:val="26"/>
          <w:szCs w:val="26"/>
        </w:rPr>
        <w:t xml:space="preserve"> толка «</w:t>
      </w:r>
      <w:proofErr w:type="gramStart"/>
      <w:r w:rsidRPr="00C370D8">
        <w:rPr>
          <w:rFonts w:ascii="Times New Roman" w:hAnsi="Times New Roman" w:cs="Times New Roman"/>
          <w:color w:val="000000"/>
          <w:sz w:val="26"/>
          <w:szCs w:val="26"/>
        </w:rPr>
        <w:t>Предупрежден</w:t>
      </w:r>
      <w:proofErr w:type="gramEnd"/>
      <w:r w:rsidRPr="00C370D8">
        <w:rPr>
          <w:rFonts w:ascii="Times New Roman" w:hAnsi="Times New Roman" w:cs="Times New Roman"/>
          <w:color w:val="000000"/>
          <w:sz w:val="26"/>
          <w:szCs w:val="26"/>
        </w:rPr>
        <w:t xml:space="preserve"> - значит вооружен».</w:t>
      </w:r>
    </w:p>
    <w:p w:rsidR="004D716B" w:rsidRDefault="004D716B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Большую работу в данном направлении проводят учреждения культуры. 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 xml:space="preserve">Все виды документов, поступающие в фонды библиотек, проходят строгий отбор путем идентификации с «Федеральным списком экстремистских материалов». Для этого в МКУК «Павловская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межпоселенческая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центральная библиотека» создана специальная комиссия, которая осуществляет системный контроль за всеми поступающими в фонды библиотек документами. 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lastRenderedPageBreak/>
        <w:t>В случае выявления документов из «Федерального списка экстремистских материалов», сотрудники библиотек следуют требованиям «Инструкции по работе с изданиями, включенными в «Федеральный список экстремистских материалов»: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- на издание наклеивается специальная маркировка;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 xml:space="preserve">- издание изымается из открытого доступа к фондам; 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- не допускается экспонирование изданий на выставках, включение издания в библиографические списки литературы, обзоры и другие формы информационно- библиографической работы;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- при поступлении запросов от пользователей на данное издание, документ выдается пользователю по его письменному заявлению без права копирования для научной и иной работы, исключающей массовое распространение экстремистского материала.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 xml:space="preserve">Отдел комплектования и обработки МЦБ ежемесячно отслеживает появление новых списков, производит их распечатку на бумажном носителе и доводит до сведения всех библиотек. 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 xml:space="preserve">В библиотеках МКУК «Павловская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межпоселенческая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центральная библиотека», имеющих компьютерное оборудование и доступ к сети «Интернет», установлены системы фильтрации, исключающие доступ к сайтам экстремистской направленности. Ежемесячно сотрудники этих библиотек проводят работу по блокированию доступа к сайтам и электронным документам, включенным в «Федеральный список экстремистских материалов». Данные о проделанной работе передаются в отдел комплектования и обработки документов и фиксируются в журнале сверки с «Федеральным списком экстремистских материалов».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На данный момент документов, включенных в «Федеральный список экстремистских материалов» в библиотеках Павловского муниципального района не выявлено.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В период с 06.06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8B2BC3">
        <w:rPr>
          <w:rFonts w:ascii="Times New Roman" w:hAnsi="Times New Roman" w:cs="Times New Roman"/>
          <w:sz w:val="26"/>
          <w:szCs w:val="26"/>
        </w:rPr>
        <w:t>2018 г. по 08.06.2018 г. прокуратурой Павловского района  проведена проверка городской детской библиотеки на предмет исполнения законодательства о противодействии экстремизму. В ходе проверки нарушений не выявлено.</w:t>
      </w:r>
    </w:p>
    <w:p w:rsidR="004D716B" w:rsidRPr="008B2BC3" w:rsidRDefault="004D716B" w:rsidP="004D7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Профилактика экстремизма в молодежной среде на сегодняшний день очень актуальна. Важная роль в этом направлении отводится клубным учреждениям района. Учреждения культуры, как и многие другие, обладают рядом возможностей для проведения профилактической работы с подростками и молодежью, организации их досуга, влияют на формирование и развитие личности.</w:t>
      </w:r>
    </w:p>
    <w:p w:rsidR="004D716B" w:rsidRPr="008B2BC3" w:rsidRDefault="004D716B" w:rsidP="004D716B">
      <w:pPr>
        <w:spacing w:after="0" w:line="240" w:lineRule="auto"/>
        <w:ind w:firstLine="686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Формы мероприятий: беседы, диспуты, спортивно-игровые турниры, интеллектуальные игры, просмотры и обсуждение документальных фильмов, акции, часы истории и уроки мужества. В данных мероприятиях совместно с работниками культуры принимают участие сотрудники служб системы профилактики.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27 июня 2018 г. Петровская сельская библиотека  приняла участие в заседании межведомственной комиссии по профилактике экстремизма в молодежной среде Павловского муниципального района с докладом на тему «Профилактика экстремизма в работе с пользователями библиотек Петровского сельского поселения».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 xml:space="preserve">Все библиотеки МКУК «Павловская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межпоселенческая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центральная библиотека» организуют профилактические мероприятия по противодействию идеологии терроризма и экстремизма. В период с января по ноябрь для </w:t>
      </w:r>
      <w:r w:rsidRPr="008B2BC3">
        <w:rPr>
          <w:rFonts w:ascii="Times New Roman" w:hAnsi="Times New Roman" w:cs="Times New Roman"/>
          <w:sz w:val="26"/>
          <w:szCs w:val="26"/>
        </w:rPr>
        <w:lastRenderedPageBreak/>
        <w:t xml:space="preserve">пользователей библиотек, в том числе для молодежи общеобразовательных школ и учебных заведений, прошли уроки толерантности, часы правовой грамотности, познавательные часы. 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B2BC3">
        <w:rPr>
          <w:rFonts w:ascii="Times New Roman" w:hAnsi="Times New Roman" w:cs="Times New Roman"/>
          <w:sz w:val="26"/>
          <w:szCs w:val="26"/>
        </w:rPr>
        <w:t xml:space="preserve">Например, в Павловской детской библиотеке состоялся урок - мира «Земля без войны», </w:t>
      </w:r>
      <w:r w:rsidRPr="008B2B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proofErr w:type="spellStart"/>
      <w:r w:rsidRPr="008B2B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Казинской</w:t>
      </w:r>
      <w:proofErr w:type="spellEnd"/>
      <w:r w:rsidRPr="008B2B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сельской библиотеке - час информации на тему «Терроризм не имеет границ»; </w:t>
      </w:r>
      <w:r w:rsidRPr="008B2BC3">
        <w:rPr>
          <w:rFonts w:ascii="Times New Roman" w:hAnsi="Times New Roman" w:cs="Times New Roman"/>
          <w:sz w:val="26"/>
          <w:szCs w:val="26"/>
        </w:rPr>
        <w:t xml:space="preserve">в Красно-Октябрьской сельской библиотеке - беседа о толерантности «Мы разные, но мы вместе»; в Александровской сельской библиотеке - урок безопасности «Терроризм ‒ чума </w:t>
      </w:r>
      <w:r w:rsidRPr="008B2BC3">
        <w:rPr>
          <w:rFonts w:ascii="Times New Roman" w:hAnsi="Times New Roman" w:cs="Times New Roman"/>
          <w:sz w:val="26"/>
          <w:szCs w:val="26"/>
          <w:lang w:val="en-US"/>
        </w:rPr>
        <w:t>XX</w:t>
      </w:r>
      <w:r w:rsidRPr="008B2BC3">
        <w:rPr>
          <w:rFonts w:ascii="Times New Roman" w:hAnsi="Times New Roman" w:cs="Times New Roman"/>
          <w:sz w:val="26"/>
          <w:szCs w:val="26"/>
        </w:rPr>
        <w:t xml:space="preserve"> века»; в  Николаевской сельской библиотеке - 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видеочас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«Терроризм ‒ угроза человечеству»;</w:t>
      </w:r>
      <w:proofErr w:type="gramEnd"/>
      <w:r w:rsidRPr="008B2BC3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Песковской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сельской библиотеке - беседа «Экстремизм – не наша тема».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B2B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Павловской </w:t>
      </w:r>
      <w:proofErr w:type="spellStart"/>
      <w:r w:rsidRPr="008B2BC3">
        <w:rPr>
          <w:rFonts w:ascii="Times New Roman" w:hAnsi="Times New Roman" w:cs="Times New Roman"/>
          <w:sz w:val="26"/>
          <w:szCs w:val="26"/>
          <w:shd w:val="clear" w:color="auto" w:fill="FFFFFF"/>
        </w:rPr>
        <w:t>межпоселенческой</w:t>
      </w:r>
      <w:proofErr w:type="spellEnd"/>
      <w:r w:rsidRPr="008B2B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центральной библиотеке прошёл</w:t>
      </w:r>
      <w:r w:rsidRPr="008B2BC3">
        <w:rPr>
          <w:rFonts w:ascii="Times New Roman" w:hAnsi="Times New Roman" w:cs="Times New Roman"/>
          <w:sz w:val="26"/>
          <w:szCs w:val="26"/>
        </w:rPr>
        <w:t xml:space="preserve"> урок мира «Необъявленная война против человечества» </w:t>
      </w:r>
      <w:r w:rsidRPr="008B2B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для студентов Павловского филиала ГБПОУ </w:t>
      </w:r>
      <w:proofErr w:type="gramStart"/>
      <w:r w:rsidRPr="008B2BC3">
        <w:rPr>
          <w:rFonts w:ascii="Times New Roman" w:hAnsi="Times New Roman" w:cs="Times New Roman"/>
          <w:sz w:val="26"/>
          <w:szCs w:val="26"/>
          <w:shd w:val="clear" w:color="auto" w:fill="FFFFFF"/>
        </w:rPr>
        <w:t>ВО</w:t>
      </w:r>
      <w:proofErr w:type="gramEnd"/>
      <w:r w:rsidRPr="008B2B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«Губернский педагогический колледж» с участием старшего, инспектора по делам несовершеннолетних отдела МВД России по Павловскому району Виктора </w:t>
      </w:r>
      <w:proofErr w:type="spellStart"/>
      <w:r w:rsidRPr="008B2BC3">
        <w:rPr>
          <w:rFonts w:ascii="Times New Roman" w:hAnsi="Times New Roman" w:cs="Times New Roman"/>
          <w:sz w:val="26"/>
          <w:szCs w:val="26"/>
          <w:shd w:val="clear" w:color="auto" w:fill="FFFFFF"/>
        </w:rPr>
        <w:t>Мошного</w:t>
      </w:r>
      <w:proofErr w:type="spellEnd"/>
      <w:r w:rsidRPr="008B2BC3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B2BC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</w:t>
      </w:r>
      <w:proofErr w:type="spellStart"/>
      <w:r w:rsidRPr="008B2BC3">
        <w:rPr>
          <w:rFonts w:ascii="Times New Roman" w:eastAsia="Calibri" w:hAnsi="Times New Roman" w:cs="Times New Roman"/>
          <w:sz w:val="26"/>
          <w:szCs w:val="26"/>
          <w:lang w:eastAsia="en-US"/>
        </w:rPr>
        <w:t>Воронцовской</w:t>
      </w:r>
      <w:proofErr w:type="spellEnd"/>
      <w:r w:rsidRPr="008B2BC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сельской библиотеке состоялся час памяти </w:t>
      </w:r>
      <w:r w:rsidRPr="008B2BC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«</w:t>
      </w:r>
      <w:r w:rsidRPr="008B2BC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Чужого горя не бывает…», посвящённый памяти жертв актов терроризма и сотрудников спецслужб и правоохранительных органов, погибших при исполнении служебного долга. Перед участниками выступили участковый уполномоченный </w:t>
      </w:r>
      <w:proofErr w:type="gramStart"/>
      <w:r w:rsidRPr="008B2BC3">
        <w:rPr>
          <w:rFonts w:ascii="Times New Roman" w:eastAsia="Calibri" w:hAnsi="Times New Roman" w:cs="Times New Roman"/>
          <w:sz w:val="26"/>
          <w:szCs w:val="26"/>
          <w:lang w:eastAsia="en-US"/>
        </w:rPr>
        <w:t>с</w:t>
      </w:r>
      <w:proofErr w:type="gramEnd"/>
      <w:r w:rsidRPr="008B2BC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proofErr w:type="gramStart"/>
      <w:r w:rsidRPr="008B2BC3">
        <w:rPr>
          <w:rFonts w:ascii="Times New Roman" w:eastAsia="Calibri" w:hAnsi="Times New Roman" w:cs="Times New Roman"/>
          <w:sz w:val="26"/>
          <w:szCs w:val="26"/>
          <w:lang w:eastAsia="en-US"/>
        </w:rPr>
        <w:t>Воронцовка</w:t>
      </w:r>
      <w:proofErr w:type="gramEnd"/>
      <w:r w:rsidRPr="008B2BC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капитан полиции А.И. Олейников и его коллега Р.И. </w:t>
      </w:r>
      <w:proofErr w:type="spellStart"/>
      <w:r w:rsidRPr="008B2BC3">
        <w:rPr>
          <w:rFonts w:ascii="Times New Roman" w:eastAsia="Calibri" w:hAnsi="Times New Roman" w:cs="Times New Roman"/>
          <w:sz w:val="26"/>
          <w:szCs w:val="26"/>
          <w:lang w:eastAsia="en-US"/>
        </w:rPr>
        <w:t>Хорин</w:t>
      </w:r>
      <w:proofErr w:type="spellEnd"/>
      <w:r w:rsidRPr="008B2BC3">
        <w:rPr>
          <w:rFonts w:ascii="Times New Roman" w:eastAsia="Calibri" w:hAnsi="Times New Roman" w:cs="Times New Roman"/>
          <w:sz w:val="26"/>
          <w:szCs w:val="26"/>
          <w:lang w:eastAsia="en-US"/>
        </w:rPr>
        <w:t>, которые рассказали участникам встречи, как не попасть в экстремистскую организацию, какие действия нужно предпринять, если вы уже оказались в заложниках у террористов и кого нужно спасать в первую очередь.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 xml:space="preserve">Ко Дню солидарности в борьбе с терроризмом в библиотеках МКУК «Павловская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межпоселенческая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центральная библиотека» оформлены книжные выставки. Например, в </w:t>
      </w:r>
      <w:r w:rsidRPr="008B2BC3">
        <w:rPr>
          <w:rFonts w:ascii="Times New Roman" w:eastAsia="Calibri" w:hAnsi="Times New Roman" w:cs="Times New Roman"/>
          <w:sz w:val="26"/>
          <w:szCs w:val="26"/>
        </w:rPr>
        <w:t xml:space="preserve">Павловской </w:t>
      </w:r>
      <w:proofErr w:type="spellStart"/>
      <w:r w:rsidRPr="008B2BC3">
        <w:rPr>
          <w:rFonts w:ascii="Times New Roman" w:eastAsia="Calibri" w:hAnsi="Times New Roman" w:cs="Times New Roman"/>
          <w:sz w:val="26"/>
          <w:szCs w:val="26"/>
        </w:rPr>
        <w:t>межпоселенческой</w:t>
      </w:r>
      <w:proofErr w:type="spellEnd"/>
      <w:r w:rsidRPr="008B2BC3">
        <w:rPr>
          <w:rFonts w:ascii="Times New Roman" w:eastAsia="Calibri" w:hAnsi="Times New Roman" w:cs="Times New Roman"/>
          <w:sz w:val="26"/>
          <w:szCs w:val="26"/>
        </w:rPr>
        <w:t xml:space="preserve"> центральной библиотеке была оформлена</w:t>
      </w:r>
      <w:r w:rsidRPr="008B2BC3">
        <w:rPr>
          <w:rFonts w:ascii="Times New Roman" w:hAnsi="Times New Roman" w:cs="Times New Roman"/>
          <w:sz w:val="26"/>
          <w:szCs w:val="26"/>
        </w:rPr>
        <w:t xml:space="preserve"> выставка-предупреждение «Вместе против терроризма»</w:t>
      </w:r>
      <w:r w:rsidRPr="008B2BC3">
        <w:rPr>
          <w:rFonts w:ascii="Times New Roman" w:eastAsia="Calibri" w:hAnsi="Times New Roman" w:cs="Times New Roman"/>
          <w:sz w:val="26"/>
          <w:szCs w:val="26"/>
        </w:rPr>
        <w:t>,</w:t>
      </w:r>
      <w:r w:rsidRPr="008B2BC3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Гаврильской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сельской библиотеке – выставка-хроника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Бесланской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трагедии «Жертвы террора ‒ дети», в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Лосевской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2BC3">
        <w:rPr>
          <w:rFonts w:ascii="Times New Roman" w:hAnsi="Times New Roman" w:cs="Times New Roman"/>
          <w:sz w:val="26"/>
          <w:szCs w:val="26"/>
        </w:rPr>
        <w:t>сель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8B2BC3">
        <w:rPr>
          <w:rFonts w:ascii="Times New Roman" w:hAnsi="Times New Roman" w:cs="Times New Roman"/>
          <w:sz w:val="26"/>
          <w:szCs w:val="26"/>
        </w:rPr>
        <w:t>кой библиотеке - информационный стенд «Антитеррор: защити себя и своих близких!».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С целью укрепления межнациональных отношений и культурных связей с другими странами и народами в Павловской </w:t>
      </w:r>
      <w:proofErr w:type="spellStart"/>
      <w:r w:rsidRPr="008B2BC3">
        <w:rPr>
          <w:rFonts w:ascii="Times New Roman" w:hAnsi="Times New Roman" w:cs="Times New Roman"/>
          <w:color w:val="000000"/>
          <w:sz w:val="26"/>
          <w:szCs w:val="26"/>
        </w:rPr>
        <w:t>межпоселенческой</w:t>
      </w:r>
      <w:proofErr w:type="spellEnd"/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центральной библиотеке организован цикл книжных выставок </w:t>
      </w:r>
      <w:r w:rsidRPr="008B2BC3">
        <w:rPr>
          <w:rFonts w:ascii="Times New Roman" w:hAnsi="Times New Roman" w:cs="Times New Roman"/>
          <w:sz w:val="26"/>
          <w:szCs w:val="26"/>
        </w:rPr>
        <w:t>«Каждый значим», приуроченный к Всемирному дню народонаселения и к Международному дню коренных народов.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В Александровской сельской библиотеке с целью познакомить молодежную аудиторию с особенностями национального состава России, прошел  исторический час «Сто народов – сто языков».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r w:rsidRPr="008B2BC3">
        <w:rPr>
          <w:rFonts w:ascii="Times New Roman" w:hAnsi="Times New Roman" w:cs="Times New Roman"/>
          <w:sz w:val="26"/>
          <w:szCs w:val="26"/>
        </w:rPr>
        <w:t xml:space="preserve"> библиотеках систематически ведется работа по воспитанию у подрастающего поколения толерантности и терпимости к окружающим. Например, в </w:t>
      </w:r>
      <w:proofErr w:type="spellStart"/>
      <w:r w:rsidRPr="008B2BC3">
        <w:rPr>
          <w:rFonts w:ascii="Times New Roman" w:hAnsi="Times New Roman" w:cs="Times New Roman"/>
          <w:color w:val="000000"/>
          <w:sz w:val="26"/>
          <w:szCs w:val="26"/>
        </w:rPr>
        <w:t>Воронцовской</w:t>
      </w:r>
      <w:proofErr w:type="spellEnd"/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детской библиотеке прошел урок толерантности «Дружба крепкая не сломается…», в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Песковской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сельской библиотеке - «Вот, что значит настоящий, верный друг».</w:t>
      </w:r>
    </w:p>
    <w:p w:rsidR="004D716B" w:rsidRPr="008B2BC3" w:rsidRDefault="004D716B" w:rsidP="004D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В международный день дружбы 30 июля</w:t>
      </w:r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proofErr w:type="spellStart"/>
      <w:r w:rsidRPr="008B2BC3">
        <w:rPr>
          <w:rFonts w:ascii="Times New Roman" w:hAnsi="Times New Roman" w:cs="Times New Roman"/>
          <w:color w:val="000000"/>
          <w:sz w:val="26"/>
          <w:szCs w:val="26"/>
        </w:rPr>
        <w:t>Лосевской</w:t>
      </w:r>
      <w:proofErr w:type="spellEnd"/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детской библиотеке юные пользователи </w:t>
      </w:r>
      <w:r w:rsidRPr="008B2BC3">
        <w:rPr>
          <w:rFonts w:ascii="Times New Roman" w:hAnsi="Times New Roman" w:cs="Times New Roman"/>
          <w:sz w:val="26"/>
          <w:szCs w:val="26"/>
        </w:rPr>
        <w:t xml:space="preserve">стали участниками литературной беседки «Дружба начинается с улыбки», </w:t>
      </w:r>
      <w:r w:rsidRPr="008B2BC3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в </w:t>
      </w:r>
      <w:proofErr w:type="spellStart"/>
      <w:r w:rsidRPr="008B2BC3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Залиманской</w:t>
      </w:r>
      <w:proofErr w:type="spellEnd"/>
      <w:r w:rsidRPr="008B2BC3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сельской библиотеке прошла увлекательная </w:t>
      </w:r>
      <w:proofErr w:type="spellStart"/>
      <w:r w:rsidRPr="008B2BC3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квест-игра</w:t>
      </w:r>
      <w:proofErr w:type="spellEnd"/>
      <w:r w:rsidRPr="008B2BC3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«Мосты дружбы».</w:t>
      </w:r>
    </w:p>
    <w:p w:rsidR="004D716B" w:rsidRPr="008B2BC3" w:rsidRDefault="004D716B" w:rsidP="004D716B">
      <w:pPr>
        <w:spacing w:after="0" w:line="240" w:lineRule="auto"/>
        <w:ind w:firstLine="686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 xml:space="preserve">За </w:t>
      </w:r>
      <w:r w:rsidRPr="008B2BC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8B2BC3">
        <w:rPr>
          <w:rFonts w:ascii="Times New Roman" w:hAnsi="Times New Roman" w:cs="Times New Roman"/>
          <w:sz w:val="26"/>
          <w:szCs w:val="26"/>
        </w:rPr>
        <w:t>-</w:t>
      </w:r>
      <w:r w:rsidRPr="008B2BC3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8B2BC3">
        <w:rPr>
          <w:rFonts w:ascii="Times New Roman" w:hAnsi="Times New Roman" w:cs="Times New Roman"/>
          <w:sz w:val="26"/>
          <w:szCs w:val="26"/>
        </w:rPr>
        <w:t xml:space="preserve"> квартал 2018 года в клубных учреждениях прошли уроки толерантности, часы правовой грамотности, познавательные часы: «Вместе мы </w:t>
      </w:r>
      <w:r w:rsidRPr="008B2BC3">
        <w:rPr>
          <w:rFonts w:ascii="Times New Roman" w:hAnsi="Times New Roman" w:cs="Times New Roman"/>
          <w:sz w:val="26"/>
          <w:szCs w:val="26"/>
        </w:rPr>
        <w:lastRenderedPageBreak/>
        <w:t>большая сила, вместе мы – страна», «Мы дети твои, Россия», «Мы разные, но мы вместе». Работали выставки печатной продукции по данной теме, организованы показы видеоматериалов, рассказывающие о последствиях национализма, фашизма, терроризма, оформлены стенды по профилактике экстремизма.</w:t>
      </w:r>
    </w:p>
    <w:p w:rsidR="004D716B" w:rsidRPr="008B2BC3" w:rsidRDefault="004D716B" w:rsidP="004D7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В течение 2018 года в учреждения культуры были проведены мероприятия патриотической направленности, приуроченные к памятным датам: 75–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летию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освобождения Воронежа от фашистов, 75-летию Сталинградской и Курской битв, Дню защитника Отечества, Дню Победы, Дню России, Дню государственного флага. Самыми масштабными ко Дню Победы стали акции «Бессмертный полк», и «Свечи памяти», организованы праздничные концерты, вечера-встречи, чествования ветеранов войны и труда, выставки, уроки мужества, часы истории.</w:t>
      </w:r>
    </w:p>
    <w:p w:rsidR="004D716B" w:rsidRPr="008B2BC3" w:rsidRDefault="004D716B" w:rsidP="004D7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Стало традицией в Павловском муниципальном районе проведение Дня призывника и торжественного вручения паспортов. Остаются популярными в ДК «Современник» молодежные турниры по интеллектуальной игре «Что? Где? Когда?» и ток-шоу «Сто вопросов к взрослому».</w:t>
      </w:r>
    </w:p>
    <w:p w:rsidR="004D716B" w:rsidRPr="008B2BC3" w:rsidRDefault="004D716B" w:rsidP="004D7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 xml:space="preserve">Ежеквартально в учреждениях культуры проводятся мероприятия, направленные на профилактику экстремизма: конкурсы, выставки, дискуссии, спортивно-игровые и познавательные программы, социологические опросы и анкетирование молодёжи на тему: «Экстремизм – угроза обществу», «Терроризм – угроза 21 века». </w:t>
      </w:r>
    </w:p>
    <w:p w:rsidR="004D716B" w:rsidRPr="008B2BC3" w:rsidRDefault="004D716B" w:rsidP="004D716B">
      <w:pPr>
        <w:spacing w:after="0" w:line="240" w:lineRule="auto"/>
        <w:ind w:firstLine="686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 xml:space="preserve">В кинотеатре «Родина» систематически идет показ документальных фильмов. В рамках областного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киномарафона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в июне месяце демонстрировался фильм «Граждане Беслана», ко Дню солидарности в борьбе с терроризмом был организован показ фильмов «Внимание! Терроризм!» и антитеррористические ролики. </w:t>
      </w:r>
    </w:p>
    <w:p w:rsidR="004D716B" w:rsidRPr="008B2BC3" w:rsidRDefault="004D716B" w:rsidP="004D7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 xml:space="preserve">3 сентября в клубных учреждениях  прошли уроки памяти, минута молчания, беседы, лекции, выставки, просмотр видеороликов, уроки мужества,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фотоакции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и другие мероприятия. В краеведческом музее  проведена лекция-дискуссия «Терроризм – угроза обществу».</w:t>
      </w:r>
    </w:p>
    <w:p w:rsidR="004D716B" w:rsidRPr="008B2BC3" w:rsidRDefault="004D716B" w:rsidP="004D7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 xml:space="preserve">С целью сохранения национальных и культурных традиций, непосредственного отвлечения молодёжи от пагубного воздействия улицы и асоциальных явлений, проводятся праздники народного календаря с использованием старинных обычаев и обрядов сёл Павловского района, праздники «День села»,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брендовые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 праздники.</w:t>
      </w:r>
    </w:p>
    <w:p w:rsidR="004D716B" w:rsidRPr="008B2BC3" w:rsidRDefault="004D716B" w:rsidP="004D7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>Особое внимание уделяется семейному воспитанию: традиционными стали мероприятия спортивно-оздоровительного характера: «Веселые старты», «Папа, мама, я – спортивная семья». Совместно с образовательными организациями района для детей и подростков «группы риска» проводятся классные часы, беседы с приглашением сотрудников правоохранительных органов.</w:t>
      </w:r>
    </w:p>
    <w:p w:rsidR="004D716B" w:rsidRPr="008B2BC3" w:rsidRDefault="004D716B" w:rsidP="004D7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 xml:space="preserve">Особая роль в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культурно-досуговых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учреждениях  района отводится работе по вовлечению подростков и молодежи  в коллективы художественной самодеятельности, в деятельность клубов по интересам, любительских объединений, участие в праздниках народного календаря, концертных программах, в районных конкурсах и фестивалях.</w:t>
      </w:r>
    </w:p>
    <w:p w:rsidR="004D716B" w:rsidRPr="008B2BC3" w:rsidRDefault="004D716B" w:rsidP="004D71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8B2BC3">
        <w:rPr>
          <w:rFonts w:ascii="Times New Roman" w:hAnsi="Times New Roman" w:cs="Times New Roman"/>
          <w:color w:val="000000"/>
          <w:sz w:val="26"/>
          <w:szCs w:val="26"/>
          <w:lang w:val="en-US"/>
        </w:rPr>
        <w:t>IV</w:t>
      </w:r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квартале культурно - </w:t>
      </w:r>
      <w:proofErr w:type="spellStart"/>
      <w:r w:rsidRPr="008B2BC3">
        <w:rPr>
          <w:rFonts w:ascii="Times New Roman" w:hAnsi="Times New Roman" w:cs="Times New Roman"/>
          <w:color w:val="000000"/>
          <w:sz w:val="26"/>
          <w:szCs w:val="26"/>
        </w:rPr>
        <w:t>досуговыми</w:t>
      </w:r>
      <w:proofErr w:type="spellEnd"/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учреждениями (КДУ) и библиотеками  Павловского муниципального района провели мероприятия с целью решения проблем экстремизма с активным участием детей, подростков и молодёжи. Мероприятия познавательного, агитационно-просветительского и состязательного </w:t>
      </w:r>
      <w:r w:rsidRPr="008B2BC3">
        <w:rPr>
          <w:rFonts w:ascii="Times New Roman" w:hAnsi="Times New Roman" w:cs="Times New Roman"/>
          <w:color w:val="000000"/>
          <w:sz w:val="26"/>
          <w:szCs w:val="26"/>
        </w:rPr>
        <w:lastRenderedPageBreak/>
        <w:t>характера, лекционные занятия, индивидуальные беседы проводятся совместно с работниками образовательных учреждений, специалистами лечебных учреждений, правоохранительных органов с привлечением почетных людей и ветеранов.</w:t>
      </w:r>
    </w:p>
    <w:p w:rsidR="004D716B" w:rsidRPr="008B2BC3" w:rsidRDefault="004D716B" w:rsidP="004D7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Во время осенних каникул в районе прошел цикл детских мероприятий: </w:t>
      </w:r>
      <w:r w:rsidRPr="008B2BC3">
        <w:rPr>
          <w:rFonts w:ascii="Times New Roman" w:hAnsi="Times New Roman" w:cs="Times New Roman"/>
          <w:sz w:val="26"/>
          <w:szCs w:val="26"/>
        </w:rPr>
        <w:t>«Толерантность – дорога к миру» - информационный час (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Ерышевская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сельская библиотека), </w:t>
      </w:r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«Возраст тревог и ошибок» - информационный час для молодежи (А-Донской сельский дом культуры); </w:t>
      </w:r>
      <w:r w:rsidRPr="008B2BC3">
        <w:rPr>
          <w:rFonts w:ascii="Times New Roman" w:hAnsi="Times New Roman" w:cs="Times New Roman"/>
          <w:sz w:val="26"/>
          <w:szCs w:val="26"/>
        </w:rPr>
        <w:t>«Профилактика экстремистской деятельности среди молодёжи» - беседа с молодёжью (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сельский дом культуры) и многие другие.</w:t>
      </w:r>
    </w:p>
    <w:p w:rsidR="004D716B" w:rsidRPr="008B2BC3" w:rsidRDefault="004D716B" w:rsidP="004D71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BC3">
        <w:rPr>
          <w:rFonts w:ascii="Times New Roman" w:hAnsi="Times New Roman" w:cs="Times New Roman"/>
          <w:sz w:val="26"/>
          <w:szCs w:val="26"/>
        </w:rPr>
        <w:t xml:space="preserve">В ноябре прошел цикл мероприятий к Международному дню толерантности: </w:t>
      </w:r>
      <w:proofErr w:type="gramStart"/>
      <w:r w:rsidRPr="008B2BC3">
        <w:rPr>
          <w:rFonts w:ascii="Times New Roman" w:hAnsi="Times New Roman" w:cs="Times New Roman"/>
          <w:sz w:val="26"/>
          <w:szCs w:val="26"/>
        </w:rPr>
        <w:t>«Толерантность и право» - тематический час (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Данильская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сельская библиотека); «Через книгу - к миру и согласию!» - урок толерантности (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Лосевская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сельская библиотека №1); </w:t>
      </w:r>
      <w:r w:rsidRPr="008B2BC3">
        <w:rPr>
          <w:rFonts w:ascii="Times New Roman" w:hAnsi="Times New Roman" w:cs="Times New Roman"/>
          <w:color w:val="000000"/>
          <w:sz w:val="26"/>
          <w:szCs w:val="26"/>
        </w:rPr>
        <w:t>«У нас друзья на всей планете» - урок толерантности (</w:t>
      </w:r>
      <w:proofErr w:type="spellStart"/>
      <w:r w:rsidRPr="008B2BC3">
        <w:rPr>
          <w:rFonts w:ascii="Times New Roman" w:hAnsi="Times New Roman" w:cs="Times New Roman"/>
          <w:color w:val="000000"/>
          <w:sz w:val="26"/>
          <w:szCs w:val="26"/>
        </w:rPr>
        <w:t>Воронцовская</w:t>
      </w:r>
      <w:proofErr w:type="spellEnd"/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детская библиотека); </w:t>
      </w:r>
      <w:r w:rsidRPr="008B2BC3">
        <w:rPr>
          <w:rFonts w:ascii="Times New Roman" w:hAnsi="Times New Roman" w:cs="Times New Roman"/>
          <w:sz w:val="26"/>
          <w:szCs w:val="26"/>
        </w:rPr>
        <w:t>«Право быть другим» - урок толерантности (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Александро-Донская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сельская библиотека); «Толерантность – дорога к миру» - урок толерантности (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Данильская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сельская библиотека); «Что значит уважать другого?» - урок толерантности (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Елизаветовская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сельская библиотека);</w:t>
      </w:r>
      <w:proofErr w:type="gramEnd"/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8B2BC3">
        <w:rPr>
          <w:rFonts w:ascii="Times New Roman" w:hAnsi="Times New Roman" w:cs="Times New Roman"/>
          <w:color w:val="000000"/>
          <w:sz w:val="26"/>
          <w:szCs w:val="26"/>
        </w:rPr>
        <w:t>«Толерантность - дорога к миру» - урок милосердия (</w:t>
      </w:r>
      <w:proofErr w:type="spellStart"/>
      <w:r w:rsidRPr="008B2BC3">
        <w:rPr>
          <w:rFonts w:ascii="Times New Roman" w:hAnsi="Times New Roman" w:cs="Times New Roman"/>
          <w:color w:val="000000"/>
          <w:sz w:val="26"/>
          <w:szCs w:val="26"/>
        </w:rPr>
        <w:t>Казинская</w:t>
      </w:r>
      <w:proofErr w:type="spellEnd"/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сельская библиотека);</w:t>
      </w:r>
      <w:r w:rsidRPr="008B2BC3">
        <w:rPr>
          <w:rFonts w:ascii="Times New Roman" w:hAnsi="Times New Roman" w:cs="Times New Roman"/>
          <w:sz w:val="26"/>
          <w:szCs w:val="26"/>
        </w:rPr>
        <w:t xml:space="preserve"> «Что такое толерантность» - урок толерантности (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Русско-Буйловская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сельская библиотека); «Путешествие в толерантность» - час информации (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Залиманская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сельская библиотека); «Учись дружить и понимать» - урок – диалог (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Ливенская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сельская библиотека); «Мир открыт для всех» - час добра (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Бабковская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сельская библиотека); «Дар понимания и всепрощения» - беседа (Павловская центральная библиотека);</w:t>
      </w:r>
      <w:proofErr w:type="gramEnd"/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8B2BC3">
        <w:rPr>
          <w:rFonts w:ascii="Times New Roman" w:hAnsi="Times New Roman" w:cs="Times New Roman"/>
          <w:color w:val="000000"/>
          <w:sz w:val="26"/>
          <w:szCs w:val="26"/>
        </w:rPr>
        <w:t>«Все мы разные, все мы равные» - выставка-призыв (Петровская сельская библиотека);</w:t>
      </w:r>
      <w:r w:rsidRPr="008B2BC3">
        <w:rPr>
          <w:rFonts w:ascii="Times New Roman" w:hAnsi="Times New Roman" w:cs="Times New Roman"/>
          <w:sz w:val="26"/>
          <w:szCs w:val="26"/>
        </w:rPr>
        <w:t xml:space="preserve"> «У нас друзья на всей планете» - урок толерантности  (Павловский библиотечный филиал); «С открытым сердцем, с добрым словом» - акция к Международному дню инвалидов (Павловская центральная библиотека); </w:t>
      </w:r>
      <w:r w:rsidRPr="008B2BC3">
        <w:rPr>
          <w:rFonts w:ascii="Times New Roman" w:hAnsi="Times New Roman" w:cs="Times New Roman"/>
          <w:color w:val="000000"/>
          <w:sz w:val="26"/>
          <w:szCs w:val="26"/>
        </w:rPr>
        <w:t>«Добра и зла жителей приметы» - час интересной информации для подростков, в Международному дню толерантности (А-Донской сельский дом культуры);</w:t>
      </w:r>
      <w:proofErr w:type="gramEnd"/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«Давайте жить дружно!» - игровая программа, посвященная Дню толерантности (</w:t>
      </w:r>
      <w:proofErr w:type="spellStart"/>
      <w:r w:rsidRPr="008B2BC3">
        <w:rPr>
          <w:rFonts w:ascii="Times New Roman" w:hAnsi="Times New Roman" w:cs="Times New Roman"/>
          <w:color w:val="000000"/>
          <w:sz w:val="26"/>
          <w:szCs w:val="26"/>
        </w:rPr>
        <w:t>Березковский</w:t>
      </w:r>
      <w:proofErr w:type="spellEnd"/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сельский дом культуры); «Толерантность – дорога к миру» - урок милосердия, посвященный Международному дню толерантности (</w:t>
      </w:r>
      <w:proofErr w:type="spellStart"/>
      <w:r w:rsidRPr="008B2BC3">
        <w:rPr>
          <w:rFonts w:ascii="Times New Roman" w:hAnsi="Times New Roman" w:cs="Times New Roman"/>
          <w:color w:val="000000"/>
          <w:sz w:val="26"/>
          <w:szCs w:val="26"/>
        </w:rPr>
        <w:t>Б.Казинский</w:t>
      </w:r>
      <w:proofErr w:type="spellEnd"/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сельский дом культуры);</w:t>
      </w:r>
      <w:r w:rsidRPr="008B2BC3">
        <w:rPr>
          <w:rFonts w:ascii="Times New Roman" w:hAnsi="Times New Roman" w:cs="Times New Roman"/>
          <w:sz w:val="26"/>
          <w:szCs w:val="26"/>
        </w:rPr>
        <w:t xml:space="preserve"> «Надо чтобы в дружбу верил каждый человек» - день толерантности (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Данильский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сельский дом культуры); «Жить дружно – это здорово» - музыкально-игровая программа для детей и подростков ко Дню толерантности (Петровский сельский дом культуры) и т.д.</w:t>
      </w:r>
    </w:p>
    <w:p w:rsidR="004A4832" w:rsidRPr="00B1009E" w:rsidRDefault="004D716B" w:rsidP="004A4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</w:t>
      </w:r>
      <w:r w:rsidR="004A4832" w:rsidRPr="00CE5BD3">
        <w:rPr>
          <w:rFonts w:ascii="Times New Roman" w:eastAsia="Times New Roman" w:hAnsi="Times New Roman" w:cs="Times New Roman"/>
          <w:sz w:val="26"/>
          <w:szCs w:val="26"/>
        </w:rPr>
        <w:t>овместн</w:t>
      </w:r>
      <w:r>
        <w:rPr>
          <w:rFonts w:ascii="Times New Roman" w:eastAsia="Times New Roman" w:hAnsi="Times New Roman" w:cs="Times New Roman"/>
          <w:sz w:val="26"/>
          <w:szCs w:val="26"/>
        </w:rPr>
        <w:t>ая</w:t>
      </w:r>
      <w:r w:rsidR="004A4832" w:rsidRPr="00CE5BD3">
        <w:rPr>
          <w:rFonts w:ascii="Times New Roman" w:eastAsia="Times New Roman" w:hAnsi="Times New Roman" w:cs="Times New Roman"/>
          <w:sz w:val="26"/>
          <w:szCs w:val="26"/>
        </w:rPr>
        <w:t xml:space="preserve"> целенаправленн</w:t>
      </w:r>
      <w:r>
        <w:rPr>
          <w:rFonts w:ascii="Times New Roman" w:eastAsia="Times New Roman" w:hAnsi="Times New Roman" w:cs="Times New Roman"/>
          <w:sz w:val="26"/>
          <w:szCs w:val="26"/>
        </w:rPr>
        <w:t>ая</w:t>
      </w:r>
      <w:r w:rsidR="004A4832" w:rsidRPr="00CE5BD3">
        <w:rPr>
          <w:rFonts w:ascii="Times New Roman" w:eastAsia="Times New Roman" w:hAnsi="Times New Roman" w:cs="Times New Roman"/>
          <w:sz w:val="26"/>
          <w:szCs w:val="26"/>
        </w:rPr>
        <w:t xml:space="preserve"> организаторск</w:t>
      </w:r>
      <w:r>
        <w:rPr>
          <w:rFonts w:ascii="Times New Roman" w:eastAsia="Times New Roman" w:hAnsi="Times New Roman" w:cs="Times New Roman"/>
          <w:sz w:val="26"/>
          <w:szCs w:val="26"/>
        </w:rPr>
        <w:t>ая</w:t>
      </w:r>
      <w:r w:rsidR="004A4832" w:rsidRPr="00CE5BD3">
        <w:rPr>
          <w:rFonts w:ascii="Times New Roman" w:eastAsia="Times New Roman" w:hAnsi="Times New Roman" w:cs="Times New Roman"/>
          <w:sz w:val="26"/>
          <w:szCs w:val="26"/>
        </w:rPr>
        <w:t xml:space="preserve"> и просветительск</w:t>
      </w:r>
      <w:r>
        <w:rPr>
          <w:rFonts w:ascii="Times New Roman" w:eastAsia="Times New Roman" w:hAnsi="Times New Roman" w:cs="Times New Roman"/>
          <w:sz w:val="26"/>
          <w:szCs w:val="26"/>
        </w:rPr>
        <w:t>ая</w:t>
      </w:r>
      <w:r w:rsidR="004A4832" w:rsidRPr="00CE5BD3">
        <w:rPr>
          <w:rFonts w:ascii="Times New Roman" w:eastAsia="Times New Roman" w:hAnsi="Times New Roman" w:cs="Times New Roman"/>
          <w:sz w:val="26"/>
          <w:szCs w:val="26"/>
        </w:rPr>
        <w:t xml:space="preserve"> деятельность, способству</w:t>
      </w:r>
      <w:r>
        <w:rPr>
          <w:rFonts w:ascii="Times New Roman" w:eastAsia="Times New Roman" w:hAnsi="Times New Roman" w:cs="Times New Roman"/>
          <w:sz w:val="26"/>
          <w:szCs w:val="26"/>
        </w:rPr>
        <w:t>ет</w:t>
      </w:r>
      <w:r w:rsidR="004A4832" w:rsidRPr="00CE5BD3">
        <w:rPr>
          <w:rFonts w:ascii="Times New Roman" w:eastAsia="Times New Roman" w:hAnsi="Times New Roman" w:cs="Times New Roman"/>
          <w:sz w:val="26"/>
          <w:szCs w:val="26"/>
        </w:rPr>
        <w:t xml:space="preserve"> формированию гражданского общества.</w:t>
      </w:r>
    </w:p>
    <w:p w:rsidR="004A4832" w:rsidRDefault="004A4832" w:rsidP="00C370D8">
      <w:pPr>
        <w:ind w:firstLine="708"/>
        <w:jc w:val="both"/>
      </w:pPr>
    </w:p>
    <w:sectPr w:rsidR="004A4832" w:rsidSect="00FC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0090"/>
    <w:rsid w:val="003E16EE"/>
    <w:rsid w:val="00405B78"/>
    <w:rsid w:val="004A4832"/>
    <w:rsid w:val="004D716B"/>
    <w:rsid w:val="007A1299"/>
    <w:rsid w:val="0081520B"/>
    <w:rsid w:val="00B7129B"/>
    <w:rsid w:val="00C370D8"/>
    <w:rsid w:val="00D2504A"/>
    <w:rsid w:val="00FA0090"/>
    <w:rsid w:val="00FC3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09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FA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00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Suslin Pavel</dc:creator>
  <cp:keywords/>
  <dc:description/>
  <cp:lastModifiedBy>Suslin Pavel</cp:lastModifiedBy>
  <cp:revision>4</cp:revision>
  <cp:lastPrinted>2019-03-15T09:26:00Z</cp:lastPrinted>
  <dcterms:created xsi:type="dcterms:W3CDTF">2018-03-23T11:54:00Z</dcterms:created>
  <dcterms:modified xsi:type="dcterms:W3CDTF">2019-03-15T09:26:00Z</dcterms:modified>
</cp:coreProperties>
</file>