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48F3" w:rsidRPr="00D15CC4" w:rsidRDefault="00C348F3" w:rsidP="00C348F3">
      <w:pPr>
        <w:pStyle w:val="ConsPlusNormal"/>
        <w:widowControl/>
        <w:ind w:right="-2" w:firstLine="0"/>
        <w:jc w:val="right"/>
        <w:rPr>
          <w:rFonts w:ascii="Times New Roman" w:hAnsi="Times New Roman" w:cs="Times New Roman"/>
          <w:bCs/>
          <w:sz w:val="26"/>
          <w:szCs w:val="26"/>
          <w:lang w:eastAsia="en-US"/>
        </w:rPr>
      </w:pPr>
      <w:r w:rsidRPr="00D15CC4">
        <w:rPr>
          <w:rFonts w:ascii="Times New Roman" w:hAnsi="Times New Roman" w:cs="Times New Roman"/>
          <w:bCs/>
          <w:sz w:val="26"/>
          <w:szCs w:val="26"/>
          <w:lang w:eastAsia="en-US"/>
        </w:rPr>
        <w:t xml:space="preserve">Приложение № </w:t>
      </w:r>
      <w:r w:rsidR="00FA4373">
        <w:rPr>
          <w:rFonts w:ascii="Times New Roman" w:hAnsi="Times New Roman" w:cs="Times New Roman"/>
          <w:bCs/>
          <w:sz w:val="26"/>
          <w:szCs w:val="26"/>
          <w:lang w:eastAsia="en-US"/>
        </w:rPr>
        <w:t>1</w:t>
      </w:r>
      <w:r w:rsidR="00DD642B">
        <w:rPr>
          <w:rFonts w:ascii="Times New Roman" w:hAnsi="Times New Roman" w:cs="Times New Roman"/>
          <w:bCs/>
          <w:sz w:val="26"/>
          <w:szCs w:val="26"/>
          <w:lang w:eastAsia="en-US"/>
        </w:rPr>
        <w:t>3</w:t>
      </w:r>
    </w:p>
    <w:p w:rsidR="00C348F3" w:rsidRPr="00D15CC4" w:rsidRDefault="00C348F3" w:rsidP="00C348F3">
      <w:pPr>
        <w:pStyle w:val="ConsPlusNormal"/>
        <w:widowControl/>
        <w:ind w:right="-2" w:firstLine="0"/>
        <w:jc w:val="right"/>
        <w:rPr>
          <w:rFonts w:ascii="Times New Roman" w:hAnsi="Times New Roman" w:cs="Times New Roman"/>
          <w:bCs/>
          <w:sz w:val="26"/>
          <w:szCs w:val="26"/>
          <w:lang w:eastAsia="en-US"/>
        </w:rPr>
      </w:pPr>
    </w:p>
    <w:p w:rsidR="00C348F3" w:rsidRPr="007D347B" w:rsidRDefault="00C348F3" w:rsidP="00DD642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  <w:lang w:eastAsia="en-US"/>
        </w:rPr>
      </w:pPr>
      <w:r w:rsidRPr="00626773">
        <w:rPr>
          <w:rFonts w:ascii="Times New Roman" w:hAnsi="Times New Roman" w:cs="Times New Roman"/>
          <w:b/>
          <w:bCs/>
          <w:sz w:val="26"/>
          <w:szCs w:val="26"/>
          <w:lang w:eastAsia="en-US"/>
        </w:rPr>
        <w:t xml:space="preserve">Информация по п. </w:t>
      </w:r>
      <w:r w:rsidR="00EB5503">
        <w:rPr>
          <w:rFonts w:ascii="Times New Roman" w:hAnsi="Times New Roman" w:cs="Times New Roman"/>
          <w:b/>
          <w:bCs/>
          <w:sz w:val="26"/>
          <w:szCs w:val="26"/>
          <w:lang w:eastAsia="en-US"/>
        </w:rPr>
        <w:t>5</w:t>
      </w:r>
      <w:r w:rsidRPr="00626773">
        <w:rPr>
          <w:rFonts w:ascii="Times New Roman" w:hAnsi="Times New Roman" w:cs="Times New Roman"/>
          <w:b/>
          <w:bCs/>
          <w:sz w:val="26"/>
          <w:szCs w:val="26"/>
          <w:lang w:eastAsia="en-US"/>
        </w:rPr>
        <w:t>.</w:t>
      </w:r>
      <w:r w:rsidR="006B7BFE">
        <w:rPr>
          <w:rFonts w:ascii="Times New Roman" w:hAnsi="Times New Roman" w:cs="Times New Roman"/>
          <w:b/>
          <w:bCs/>
          <w:sz w:val="26"/>
          <w:szCs w:val="26"/>
          <w:lang w:eastAsia="en-US"/>
        </w:rPr>
        <w:t>5</w:t>
      </w:r>
      <w:r w:rsidRPr="00626773">
        <w:rPr>
          <w:rFonts w:ascii="Times New Roman" w:hAnsi="Times New Roman" w:cs="Times New Roman"/>
          <w:b/>
          <w:bCs/>
          <w:sz w:val="26"/>
          <w:szCs w:val="26"/>
          <w:lang w:eastAsia="en-US"/>
        </w:rPr>
        <w:t xml:space="preserve"> «</w:t>
      </w:r>
      <w:r w:rsidR="00DD642B" w:rsidRPr="00DD642B">
        <w:rPr>
          <w:rFonts w:ascii="Times New Roman" w:eastAsia="Calibri" w:hAnsi="Times New Roman" w:cs="Times New Roman"/>
          <w:b/>
          <w:color w:val="000000"/>
          <w:sz w:val="26"/>
          <w:szCs w:val="26"/>
        </w:rPr>
        <w:t xml:space="preserve">Проведение круглых столов,  </w:t>
      </w:r>
      <w:proofErr w:type="spellStart"/>
      <w:r w:rsidR="00DD642B" w:rsidRPr="00DD642B">
        <w:rPr>
          <w:rFonts w:ascii="Times New Roman" w:eastAsia="Calibri" w:hAnsi="Times New Roman" w:cs="Times New Roman"/>
          <w:b/>
          <w:color w:val="000000"/>
          <w:sz w:val="26"/>
          <w:szCs w:val="26"/>
        </w:rPr>
        <w:t>флешмобов</w:t>
      </w:r>
      <w:proofErr w:type="spellEnd"/>
      <w:r w:rsidR="00DD642B" w:rsidRPr="00DD642B">
        <w:rPr>
          <w:rFonts w:ascii="Times New Roman" w:eastAsia="Calibri" w:hAnsi="Times New Roman" w:cs="Times New Roman"/>
          <w:b/>
          <w:color w:val="000000"/>
          <w:sz w:val="26"/>
          <w:szCs w:val="26"/>
        </w:rPr>
        <w:t>, лекций с представителями общественных организаций, организованных коллективов, целевых аудиторий и органов власти для обсуждения актуальных вопросов укрепления общественного здоровья и популяризации ЗОЖ</w:t>
      </w:r>
      <w:r w:rsidR="00DC2870" w:rsidRPr="00626773">
        <w:rPr>
          <w:rFonts w:ascii="Times New Roman" w:hAnsi="Times New Roman" w:cs="Times New Roman"/>
          <w:b/>
          <w:sz w:val="26"/>
          <w:szCs w:val="26"/>
        </w:rPr>
        <w:t>»</w:t>
      </w:r>
    </w:p>
    <w:p w:rsidR="00626773" w:rsidRPr="00626773" w:rsidRDefault="00626773" w:rsidP="0062677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DD642B" w:rsidRPr="00DD642B" w:rsidRDefault="00DD642B" w:rsidP="00DD64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D642B">
        <w:rPr>
          <w:rFonts w:ascii="Times New Roman" w:hAnsi="Times New Roman" w:cs="Times New Roman"/>
          <w:sz w:val="26"/>
          <w:szCs w:val="26"/>
        </w:rPr>
        <w:t xml:space="preserve">В 2021 году в связи с ограничительными мерами очная форма проведения круглых столов,  </w:t>
      </w:r>
      <w:proofErr w:type="spellStart"/>
      <w:r w:rsidRPr="00DD642B">
        <w:rPr>
          <w:rFonts w:ascii="Times New Roman" w:hAnsi="Times New Roman" w:cs="Times New Roman"/>
          <w:sz w:val="26"/>
          <w:szCs w:val="26"/>
        </w:rPr>
        <w:t>флешмобов</w:t>
      </w:r>
      <w:proofErr w:type="spellEnd"/>
      <w:r w:rsidRPr="00DD642B">
        <w:rPr>
          <w:rFonts w:ascii="Times New Roman" w:hAnsi="Times New Roman" w:cs="Times New Roman"/>
          <w:sz w:val="26"/>
          <w:szCs w:val="26"/>
        </w:rPr>
        <w:t xml:space="preserve">, лекций с представителями общественных организаций, организованных коллективов, целевых аудиторий и органов власти для обсуждения актуальных вопросов укрепления общественного здоровья и популяризации ЗОЖ была невозможна. В дистанционном формате транслировались 12 роликов «Советы доктора» при участии врачей БУЗ </w:t>
      </w:r>
      <w:proofErr w:type="gramStart"/>
      <w:r w:rsidRPr="00DD642B">
        <w:rPr>
          <w:rFonts w:ascii="Times New Roman" w:hAnsi="Times New Roman" w:cs="Times New Roman"/>
          <w:sz w:val="26"/>
          <w:szCs w:val="26"/>
        </w:rPr>
        <w:t>ВО</w:t>
      </w:r>
      <w:proofErr w:type="gramEnd"/>
      <w:r w:rsidRPr="00DD642B">
        <w:rPr>
          <w:rFonts w:ascii="Times New Roman" w:hAnsi="Times New Roman" w:cs="Times New Roman"/>
          <w:sz w:val="26"/>
          <w:szCs w:val="26"/>
        </w:rPr>
        <w:t xml:space="preserve"> «Павловская РБ», направленные на формирование здорового образа жизни у населения Павловского района.</w:t>
      </w:r>
    </w:p>
    <w:p w:rsidR="00DD642B" w:rsidRPr="00DD642B" w:rsidRDefault="00DD642B" w:rsidP="00DD64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DD642B" w:rsidRPr="00DD642B" w:rsidRDefault="00DD642B" w:rsidP="00DD642B">
      <w:pPr>
        <w:pStyle w:val="a5"/>
        <w:ind w:firstLine="709"/>
        <w:jc w:val="both"/>
        <w:rPr>
          <w:b w:val="0"/>
          <w:sz w:val="26"/>
          <w:szCs w:val="26"/>
        </w:rPr>
      </w:pPr>
      <w:r w:rsidRPr="00DD642B">
        <w:rPr>
          <w:b w:val="0"/>
          <w:sz w:val="26"/>
          <w:szCs w:val="26"/>
        </w:rPr>
        <w:t xml:space="preserve">В целях профилактики потребления </w:t>
      </w:r>
      <w:proofErr w:type="spellStart"/>
      <w:r w:rsidRPr="00DD642B">
        <w:rPr>
          <w:b w:val="0"/>
          <w:sz w:val="26"/>
          <w:szCs w:val="26"/>
        </w:rPr>
        <w:t>психоактивных</w:t>
      </w:r>
      <w:proofErr w:type="spellEnd"/>
      <w:r w:rsidRPr="00DD642B">
        <w:rPr>
          <w:b w:val="0"/>
          <w:sz w:val="26"/>
          <w:szCs w:val="26"/>
        </w:rPr>
        <w:t xml:space="preserve"> веществ в образовательных организациях района организовываются и проводятся: </w:t>
      </w:r>
    </w:p>
    <w:p w:rsidR="00DD642B" w:rsidRPr="00DD642B" w:rsidRDefault="00DD642B" w:rsidP="00DD642B">
      <w:pPr>
        <w:pStyle w:val="a5"/>
        <w:ind w:firstLine="709"/>
        <w:jc w:val="both"/>
        <w:rPr>
          <w:b w:val="0"/>
          <w:sz w:val="26"/>
          <w:szCs w:val="26"/>
        </w:rPr>
      </w:pPr>
      <w:r w:rsidRPr="00DD642B">
        <w:rPr>
          <w:b w:val="0"/>
          <w:sz w:val="26"/>
          <w:szCs w:val="26"/>
        </w:rPr>
        <w:t>- круглые столы;</w:t>
      </w:r>
    </w:p>
    <w:p w:rsidR="00DD642B" w:rsidRPr="00DD642B" w:rsidRDefault="00DD642B" w:rsidP="00DD642B">
      <w:pPr>
        <w:pStyle w:val="a5"/>
        <w:ind w:firstLine="709"/>
        <w:jc w:val="both"/>
        <w:rPr>
          <w:b w:val="0"/>
          <w:sz w:val="26"/>
          <w:szCs w:val="26"/>
        </w:rPr>
      </w:pPr>
      <w:r w:rsidRPr="00DD642B">
        <w:rPr>
          <w:b w:val="0"/>
          <w:sz w:val="26"/>
          <w:szCs w:val="26"/>
        </w:rPr>
        <w:t>- размещается на сайтах образовательных учреждений информация профилактической направленности, баннеры и номера телефонов служб системы профилактики;</w:t>
      </w:r>
    </w:p>
    <w:p w:rsidR="00DD642B" w:rsidRPr="00DD642B" w:rsidRDefault="00DD642B" w:rsidP="00DD642B">
      <w:pPr>
        <w:pStyle w:val="a5"/>
        <w:ind w:firstLine="709"/>
        <w:jc w:val="both"/>
        <w:rPr>
          <w:b w:val="0"/>
          <w:sz w:val="26"/>
          <w:szCs w:val="26"/>
        </w:rPr>
      </w:pPr>
      <w:r w:rsidRPr="00DD642B">
        <w:rPr>
          <w:b w:val="0"/>
          <w:sz w:val="26"/>
          <w:szCs w:val="26"/>
        </w:rPr>
        <w:t>- организовываются и проводятся мероприятия по профилактике наркомании  в молодежной среде в период летней оздоровительной кампании в детских оздоровительных лагерях.</w:t>
      </w:r>
    </w:p>
    <w:p w:rsidR="00DD642B" w:rsidRPr="00DD642B" w:rsidRDefault="00DD642B" w:rsidP="00DD642B">
      <w:pPr>
        <w:pStyle w:val="a5"/>
        <w:ind w:firstLine="709"/>
        <w:jc w:val="both"/>
        <w:rPr>
          <w:b w:val="0"/>
          <w:sz w:val="26"/>
          <w:szCs w:val="26"/>
        </w:rPr>
      </w:pPr>
      <w:r w:rsidRPr="00DD642B">
        <w:rPr>
          <w:b w:val="0"/>
          <w:sz w:val="26"/>
          <w:szCs w:val="26"/>
        </w:rPr>
        <w:t>- проводятся родительские собрания с привлечением специалистов органов профилактики.</w:t>
      </w:r>
    </w:p>
    <w:p w:rsidR="00DD642B" w:rsidRPr="00DD642B" w:rsidRDefault="00DD642B" w:rsidP="00DD642B">
      <w:pPr>
        <w:pStyle w:val="a5"/>
        <w:ind w:firstLine="709"/>
        <w:jc w:val="both"/>
        <w:rPr>
          <w:b w:val="0"/>
          <w:sz w:val="26"/>
          <w:szCs w:val="26"/>
        </w:rPr>
      </w:pPr>
      <w:r w:rsidRPr="00DD642B">
        <w:rPr>
          <w:b w:val="0"/>
          <w:sz w:val="26"/>
          <w:szCs w:val="26"/>
        </w:rPr>
        <w:t>- освещается информация о проводимых мероприятиях, направленных на профилактику наркомании в молодежной среде в СМИ.</w:t>
      </w:r>
    </w:p>
    <w:p w:rsidR="00DD642B" w:rsidRPr="00DD642B" w:rsidRDefault="00DD642B" w:rsidP="00DD642B">
      <w:pPr>
        <w:pStyle w:val="a5"/>
        <w:ind w:firstLine="709"/>
        <w:jc w:val="both"/>
        <w:rPr>
          <w:b w:val="0"/>
          <w:sz w:val="26"/>
          <w:szCs w:val="26"/>
        </w:rPr>
      </w:pPr>
    </w:p>
    <w:p w:rsidR="00DD642B" w:rsidRPr="00DD642B" w:rsidRDefault="00DD642B" w:rsidP="00DD642B">
      <w:pPr>
        <w:pBdr>
          <w:top w:val="single" w:sz="4" w:space="1" w:color="FFFFFF"/>
          <w:left w:val="single" w:sz="4" w:space="0" w:color="FFFFFF"/>
          <w:bottom w:val="single" w:sz="4" w:space="0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DD642B">
        <w:rPr>
          <w:rFonts w:ascii="Times New Roman" w:hAnsi="Times New Roman" w:cs="Times New Roman"/>
          <w:sz w:val="26"/>
          <w:szCs w:val="26"/>
        </w:rPr>
        <w:t xml:space="preserve">Одной из форм </w:t>
      </w:r>
      <w:r w:rsidRPr="00DD642B">
        <w:rPr>
          <w:rFonts w:ascii="Times New Roman" w:hAnsi="Times New Roman" w:cs="Times New Roman"/>
          <w:color w:val="000000"/>
          <w:sz w:val="26"/>
          <w:szCs w:val="26"/>
        </w:rPr>
        <w:t>популяризации ЗОЖ, являются к</w:t>
      </w:r>
      <w:r w:rsidRPr="00DD642B">
        <w:rPr>
          <w:rFonts w:ascii="Times New Roman" w:hAnsi="Times New Roman" w:cs="Times New Roman"/>
          <w:sz w:val="26"/>
          <w:szCs w:val="26"/>
        </w:rPr>
        <w:t>ультурно-массовые мероприятия для детей и подростков, проводимые в учреждениях культуры Павловского муниципального района</w:t>
      </w:r>
      <w:r w:rsidRPr="00DD642B">
        <w:rPr>
          <w:rFonts w:ascii="Times New Roman" w:hAnsi="Times New Roman" w:cs="Times New Roman"/>
          <w:color w:val="000000"/>
          <w:sz w:val="26"/>
          <w:szCs w:val="26"/>
        </w:rPr>
        <w:t xml:space="preserve">. </w:t>
      </w:r>
    </w:p>
    <w:p w:rsidR="00DD642B" w:rsidRPr="00DD642B" w:rsidRDefault="00DD642B" w:rsidP="00DD642B">
      <w:pPr>
        <w:pStyle w:val="1"/>
        <w:shd w:val="clear" w:color="auto" w:fill="FFFFFF"/>
        <w:spacing w:before="0" w:beforeAutospacing="0" w:after="0" w:afterAutospacing="0"/>
        <w:ind w:firstLine="709"/>
        <w:jc w:val="both"/>
        <w:rPr>
          <w:b w:val="0"/>
          <w:bCs w:val="0"/>
          <w:color w:val="000000"/>
          <w:sz w:val="26"/>
          <w:szCs w:val="26"/>
        </w:rPr>
      </w:pPr>
      <w:r w:rsidRPr="00DD642B">
        <w:rPr>
          <w:b w:val="0"/>
          <w:sz w:val="26"/>
          <w:szCs w:val="26"/>
        </w:rPr>
        <w:t>Учреждения культуры все мероприятия по актуальным вопросам укрепления здоровья проводят в сотрудничестве с общественными организациями:</w:t>
      </w:r>
      <w:r w:rsidRPr="00DD642B">
        <w:rPr>
          <w:b w:val="0"/>
          <w:bCs w:val="0"/>
          <w:color w:val="000000"/>
          <w:sz w:val="26"/>
          <w:szCs w:val="26"/>
        </w:rPr>
        <w:t xml:space="preserve"> </w:t>
      </w:r>
    </w:p>
    <w:p w:rsidR="00DD642B" w:rsidRPr="00DD642B" w:rsidRDefault="00DD642B" w:rsidP="00DD642B">
      <w:pPr>
        <w:pStyle w:val="1"/>
        <w:shd w:val="clear" w:color="auto" w:fill="FFFFFF"/>
        <w:spacing w:before="0" w:beforeAutospacing="0" w:after="0" w:afterAutospacing="0"/>
        <w:ind w:firstLine="709"/>
        <w:jc w:val="both"/>
        <w:rPr>
          <w:b w:val="0"/>
          <w:color w:val="000000"/>
          <w:sz w:val="26"/>
          <w:szCs w:val="26"/>
          <w:shd w:val="clear" w:color="auto" w:fill="FFFFFF"/>
        </w:rPr>
      </w:pPr>
      <w:r w:rsidRPr="00DD642B">
        <w:rPr>
          <w:b w:val="0"/>
          <w:bCs w:val="0"/>
          <w:color w:val="000000"/>
          <w:sz w:val="26"/>
          <w:szCs w:val="26"/>
        </w:rPr>
        <w:t xml:space="preserve">- </w:t>
      </w:r>
      <w:r w:rsidRPr="00DD642B">
        <w:rPr>
          <w:b w:val="0"/>
          <w:color w:val="000000"/>
          <w:sz w:val="26"/>
          <w:szCs w:val="26"/>
          <w:shd w:val="clear" w:color="auto" w:fill="FFFFFF"/>
        </w:rPr>
        <w:t>Павловской районной общественной организацией Всероссийской организации ветеранов;</w:t>
      </w:r>
    </w:p>
    <w:p w:rsidR="00DD642B" w:rsidRPr="00DD642B" w:rsidRDefault="00DD642B" w:rsidP="00DD642B">
      <w:pPr>
        <w:pStyle w:val="1"/>
        <w:shd w:val="clear" w:color="auto" w:fill="FFFFFF"/>
        <w:spacing w:before="0" w:beforeAutospacing="0" w:after="0" w:afterAutospacing="0"/>
        <w:ind w:firstLine="709"/>
        <w:jc w:val="both"/>
        <w:rPr>
          <w:rStyle w:val="a4"/>
          <w:sz w:val="26"/>
          <w:szCs w:val="26"/>
          <w:shd w:val="clear" w:color="auto" w:fill="FFFFFF"/>
        </w:rPr>
      </w:pPr>
      <w:r w:rsidRPr="00DD642B">
        <w:rPr>
          <w:rStyle w:val="a4"/>
          <w:sz w:val="26"/>
          <w:szCs w:val="26"/>
          <w:shd w:val="clear" w:color="auto" w:fill="FFFFFF"/>
        </w:rPr>
        <w:t xml:space="preserve">- КУ </w:t>
      </w:r>
      <w:proofErr w:type="gramStart"/>
      <w:r w:rsidRPr="00DD642B">
        <w:rPr>
          <w:rStyle w:val="a4"/>
          <w:sz w:val="26"/>
          <w:szCs w:val="26"/>
          <w:shd w:val="clear" w:color="auto" w:fill="FFFFFF"/>
        </w:rPr>
        <w:t>ВО</w:t>
      </w:r>
      <w:proofErr w:type="gramEnd"/>
      <w:r w:rsidRPr="00DD642B">
        <w:rPr>
          <w:rStyle w:val="a4"/>
          <w:sz w:val="26"/>
          <w:szCs w:val="26"/>
          <w:shd w:val="clear" w:color="auto" w:fill="FFFFFF"/>
        </w:rPr>
        <w:t xml:space="preserve"> «Павловский социально-реабилитационный центр для несовершеннолетних»;</w:t>
      </w:r>
    </w:p>
    <w:p w:rsidR="00DD642B" w:rsidRPr="00DD642B" w:rsidRDefault="00DD642B" w:rsidP="00DD642B">
      <w:pPr>
        <w:pStyle w:val="1"/>
        <w:shd w:val="clear" w:color="auto" w:fill="FFFFFF"/>
        <w:spacing w:before="0" w:beforeAutospacing="0" w:after="0" w:afterAutospacing="0"/>
        <w:ind w:firstLine="709"/>
        <w:jc w:val="both"/>
        <w:rPr>
          <w:rFonts w:eastAsia="Calibri"/>
          <w:b w:val="0"/>
          <w:sz w:val="26"/>
          <w:szCs w:val="26"/>
        </w:rPr>
      </w:pPr>
      <w:r w:rsidRPr="00DD642B">
        <w:rPr>
          <w:b w:val="0"/>
          <w:sz w:val="26"/>
          <w:szCs w:val="26"/>
        </w:rPr>
        <w:t>- Павловским районным отделением Воронежской региональной организации общероссийской общественной организации «Российский союз ветеранов Афганистана»;</w:t>
      </w:r>
    </w:p>
    <w:p w:rsidR="00DD642B" w:rsidRPr="00DD642B" w:rsidRDefault="00DD642B" w:rsidP="00DD642B">
      <w:pPr>
        <w:pStyle w:val="1"/>
        <w:shd w:val="clear" w:color="auto" w:fill="FFFFFF"/>
        <w:spacing w:before="0" w:beforeAutospacing="0" w:after="0" w:afterAutospacing="0"/>
        <w:ind w:firstLine="709"/>
        <w:jc w:val="both"/>
        <w:rPr>
          <w:b w:val="0"/>
          <w:bCs w:val="0"/>
          <w:sz w:val="26"/>
          <w:szCs w:val="26"/>
        </w:rPr>
      </w:pPr>
      <w:r w:rsidRPr="00DD642B">
        <w:rPr>
          <w:b w:val="0"/>
          <w:bCs w:val="0"/>
          <w:sz w:val="26"/>
          <w:szCs w:val="26"/>
        </w:rPr>
        <w:t>- Благотворительным фондом «Мир добрых сердец».</w:t>
      </w:r>
    </w:p>
    <w:p w:rsidR="00DD642B" w:rsidRPr="00DD642B" w:rsidRDefault="00DD642B" w:rsidP="00DD642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DD642B">
        <w:rPr>
          <w:rFonts w:ascii="Times New Roman" w:hAnsi="Times New Roman" w:cs="Times New Roman"/>
          <w:bCs/>
          <w:sz w:val="26"/>
          <w:szCs w:val="26"/>
          <w:lang w:eastAsia="en-US"/>
        </w:rPr>
        <w:t xml:space="preserve">МКУ </w:t>
      </w:r>
      <w:r w:rsidRPr="00DD642B">
        <w:rPr>
          <w:rFonts w:ascii="Times New Roman" w:hAnsi="Times New Roman" w:cs="Times New Roman"/>
          <w:sz w:val="26"/>
          <w:szCs w:val="26"/>
        </w:rPr>
        <w:t>«Центр развития физической культуры, спорта и дополнительного образования Павловского муниципального района»  п</w:t>
      </w:r>
      <w:r w:rsidRPr="00DD642B">
        <w:rPr>
          <w:rFonts w:ascii="Times New Roman" w:hAnsi="Times New Roman" w:cs="Times New Roman"/>
          <w:color w:val="000000"/>
          <w:sz w:val="26"/>
          <w:szCs w:val="26"/>
        </w:rPr>
        <w:t>роводит семинары с учителями физической культуры Павловского муниципального района,  по обсуждению актуальных вопросов укрепления общественного здоровья и популяризации ЗОЖ и вопросам реализации комплекса ГТО на территории Павловского муниципального района.</w:t>
      </w:r>
    </w:p>
    <w:p w:rsidR="00DD642B" w:rsidRPr="00DD642B" w:rsidRDefault="00DD642B" w:rsidP="00DD642B">
      <w:pPr>
        <w:pStyle w:val="a5"/>
        <w:ind w:firstLine="709"/>
        <w:jc w:val="both"/>
        <w:rPr>
          <w:b w:val="0"/>
          <w:sz w:val="26"/>
          <w:szCs w:val="26"/>
        </w:rPr>
      </w:pPr>
      <w:r w:rsidRPr="00DD642B">
        <w:rPr>
          <w:b w:val="0"/>
          <w:color w:val="000000"/>
          <w:sz w:val="26"/>
          <w:szCs w:val="26"/>
        </w:rPr>
        <w:t xml:space="preserve">А также проводят видеоконференций с представителями муниципального отдела по образованию по вопросам  укрепления общественного здоровья и </w:t>
      </w:r>
      <w:r w:rsidRPr="00DD642B">
        <w:rPr>
          <w:b w:val="0"/>
          <w:color w:val="000000"/>
          <w:sz w:val="26"/>
          <w:szCs w:val="26"/>
        </w:rPr>
        <w:lastRenderedPageBreak/>
        <w:t>популяризации ЗОЖ и вопросам реализации комплекса ГТО на территории Павловского муниципального района.</w:t>
      </w:r>
    </w:p>
    <w:p w:rsidR="00DD642B" w:rsidRPr="00DD642B" w:rsidRDefault="00DD642B" w:rsidP="00DD64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C348F3" w:rsidRPr="00DD642B" w:rsidRDefault="00DD642B" w:rsidP="00DD64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DD642B">
        <w:rPr>
          <w:rFonts w:ascii="Times New Roman" w:hAnsi="Times New Roman" w:cs="Times New Roman"/>
          <w:sz w:val="26"/>
          <w:szCs w:val="26"/>
        </w:rPr>
        <w:t xml:space="preserve">Территориальный отдел Управления </w:t>
      </w:r>
      <w:proofErr w:type="spellStart"/>
      <w:r w:rsidRPr="00DD642B">
        <w:rPr>
          <w:rFonts w:ascii="Times New Roman" w:hAnsi="Times New Roman" w:cs="Times New Roman"/>
          <w:sz w:val="26"/>
          <w:szCs w:val="26"/>
        </w:rPr>
        <w:t>Роспотребнадзора</w:t>
      </w:r>
      <w:proofErr w:type="spellEnd"/>
      <w:r w:rsidRPr="00DD642B">
        <w:rPr>
          <w:rFonts w:ascii="Times New Roman" w:hAnsi="Times New Roman" w:cs="Times New Roman"/>
          <w:sz w:val="26"/>
          <w:szCs w:val="26"/>
        </w:rPr>
        <w:t xml:space="preserve"> по Воронежской области в Павловском, </w:t>
      </w:r>
      <w:proofErr w:type="spellStart"/>
      <w:r w:rsidRPr="00DD642B">
        <w:rPr>
          <w:rFonts w:ascii="Times New Roman" w:hAnsi="Times New Roman" w:cs="Times New Roman"/>
          <w:sz w:val="26"/>
          <w:szCs w:val="26"/>
        </w:rPr>
        <w:t>Богучарстком</w:t>
      </w:r>
      <w:proofErr w:type="spellEnd"/>
      <w:r w:rsidRPr="00DD642B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DD642B">
        <w:rPr>
          <w:rFonts w:ascii="Times New Roman" w:hAnsi="Times New Roman" w:cs="Times New Roman"/>
          <w:sz w:val="26"/>
          <w:szCs w:val="26"/>
        </w:rPr>
        <w:t>Верхнемамонском</w:t>
      </w:r>
      <w:proofErr w:type="spellEnd"/>
      <w:r w:rsidRPr="00DD642B">
        <w:rPr>
          <w:rFonts w:ascii="Times New Roman" w:hAnsi="Times New Roman" w:cs="Times New Roman"/>
          <w:sz w:val="26"/>
          <w:szCs w:val="26"/>
        </w:rPr>
        <w:t xml:space="preserve"> районах</w:t>
      </w:r>
      <w:r w:rsidRPr="00DD642B">
        <w:rPr>
          <w:rFonts w:ascii="Times New Roman" w:hAnsi="Times New Roman" w:cs="Times New Roman"/>
          <w:sz w:val="26"/>
          <w:szCs w:val="26"/>
          <w:lang w:eastAsia="en-US"/>
        </w:rPr>
        <w:t xml:space="preserve"> п</w:t>
      </w:r>
      <w:r w:rsidRPr="00DD642B">
        <w:rPr>
          <w:rFonts w:ascii="Times New Roman" w:hAnsi="Times New Roman" w:cs="Times New Roman"/>
          <w:sz w:val="26"/>
          <w:szCs w:val="26"/>
        </w:rPr>
        <w:t xml:space="preserve">ри проведении плановых и внеплановых проверок образовательных организаций, объектов промышленного производства, сельского хозяйства, предприятий торговли и коммунального хозяйства проводит  профилактические мероприятия в формате лекций и бесед с обучающимися и персоналом по профилактике потребления алкоголя и табака, новой </w:t>
      </w:r>
      <w:proofErr w:type="spellStart"/>
      <w:r w:rsidRPr="00DD642B">
        <w:rPr>
          <w:rFonts w:ascii="Times New Roman" w:hAnsi="Times New Roman" w:cs="Times New Roman"/>
          <w:sz w:val="26"/>
          <w:szCs w:val="26"/>
        </w:rPr>
        <w:t>коронавирусной</w:t>
      </w:r>
      <w:proofErr w:type="spellEnd"/>
      <w:r w:rsidRPr="00DD642B">
        <w:rPr>
          <w:rFonts w:ascii="Times New Roman" w:hAnsi="Times New Roman" w:cs="Times New Roman"/>
          <w:sz w:val="26"/>
          <w:szCs w:val="26"/>
        </w:rPr>
        <w:t xml:space="preserve"> инфекции, гриппа и ОРВИ.</w:t>
      </w:r>
      <w:proofErr w:type="gramEnd"/>
    </w:p>
    <w:sectPr w:rsidR="00C348F3" w:rsidRPr="00DD642B" w:rsidSect="004636FA">
      <w:pgSz w:w="11906" w:h="16838"/>
      <w:pgMar w:top="568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C348F3"/>
    <w:rsid w:val="0008188B"/>
    <w:rsid w:val="00151DA5"/>
    <w:rsid w:val="00283581"/>
    <w:rsid w:val="004636FA"/>
    <w:rsid w:val="004D7F91"/>
    <w:rsid w:val="005D644F"/>
    <w:rsid w:val="00626773"/>
    <w:rsid w:val="006B7BFE"/>
    <w:rsid w:val="007D347B"/>
    <w:rsid w:val="008D715C"/>
    <w:rsid w:val="00950319"/>
    <w:rsid w:val="00A4234A"/>
    <w:rsid w:val="00AF7DC6"/>
    <w:rsid w:val="00C348F3"/>
    <w:rsid w:val="00DC2870"/>
    <w:rsid w:val="00DD642B"/>
    <w:rsid w:val="00EB5503"/>
    <w:rsid w:val="00F31467"/>
    <w:rsid w:val="00FA4373"/>
    <w:rsid w:val="00FD10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0319"/>
  </w:style>
  <w:style w:type="paragraph" w:styleId="1">
    <w:name w:val="heading 1"/>
    <w:basedOn w:val="a"/>
    <w:link w:val="10"/>
    <w:uiPriority w:val="9"/>
    <w:qFormat/>
    <w:rsid w:val="00DD642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C348F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ConsPlusNormal0">
    <w:name w:val="ConsPlusNormal Знак"/>
    <w:link w:val="ConsPlusNormal"/>
    <w:uiPriority w:val="99"/>
    <w:rsid w:val="00C348F3"/>
    <w:rPr>
      <w:rFonts w:ascii="Arial" w:eastAsia="Times New Roman" w:hAnsi="Arial" w:cs="Arial"/>
      <w:sz w:val="20"/>
      <w:szCs w:val="20"/>
    </w:rPr>
  </w:style>
  <w:style w:type="paragraph" w:styleId="a3">
    <w:name w:val="List Paragraph"/>
    <w:basedOn w:val="a"/>
    <w:uiPriority w:val="34"/>
    <w:qFormat/>
    <w:rsid w:val="00C348F3"/>
    <w:pPr>
      <w:ind w:left="720"/>
      <w:contextualSpacing/>
    </w:pPr>
  </w:style>
  <w:style w:type="character" w:styleId="a4">
    <w:name w:val="Strong"/>
    <w:uiPriority w:val="22"/>
    <w:qFormat/>
    <w:rsid w:val="00C348F3"/>
    <w:rPr>
      <w:b/>
      <w:bCs/>
    </w:rPr>
  </w:style>
  <w:style w:type="paragraph" w:customStyle="1" w:styleId="voice">
    <w:name w:val="voice"/>
    <w:basedOn w:val="a"/>
    <w:rsid w:val="00C348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No Spacing"/>
    <w:link w:val="a6"/>
    <w:uiPriority w:val="1"/>
    <w:qFormat/>
    <w:rsid w:val="004D7F91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a6">
    <w:name w:val="Без интервала Знак"/>
    <w:link w:val="a5"/>
    <w:uiPriority w:val="1"/>
    <w:rsid w:val="004D7F91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7">
    <w:name w:val="Normal (Web)"/>
    <w:basedOn w:val="a"/>
    <w:uiPriority w:val="99"/>
    <w:rsid w:val="004D7F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4D7F91"/>
  </w:style>
  <w:style w:type="character" w:customStyle="1" w:styleId="extended-textfull">
    <w:name w:val="extended-text__full"/>
    <w:rsid w:val="00FA4373"/>
  </w:style>
  <w:style w:type="character" w:styleId="a8">
    <w:name w:val="Hyperlink"/>
    <w:basedOn w:val="a0"/>
    <w:uiPriority w:val="99"/>
    <w:rsid w:val="00EB5503"/>
    <w:rPr>
      <w:rFonts w:cs="Times New Roman"/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DD642B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482</Words>
  <Characters>2748</Characters>
  <Application>Microsoft Office Word</Application>
  <DocSecurity>0</DocSecurity>
  <Lines>22</Lines>
  <Paragraphs>6</Paragraphs>
  <ScaleCrop>false</ScaleCrop>
  <Company/>
  <LinksUpToDate>false</LinksUpToDate>
  <CharactersWithSpaces>3224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pav-econ2</dc:creator>
  <cp:keywords/>
  <dc:description/>
  <cp:lastModifiedBy>pav-econ2</cp:lastModifiedBy>
  <cp:revision>12</cp:revision>
  <dcterms:created xsi:type="dcterms:W3CDTF">2022-03-14T16:07:00Z</dcterms:created>
  <dcterms:modified xsi:type="dcterms:W3CDTF">2022-03-17T14:35:00Z</dcterms:modified>
</cp:coreProperties>
</file>