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C88" w:rsidRPr="00D311F8" w:rsidRDefault="00E12C88" w:rsidP="00E12C88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311F8">
        <w:rPr>
          <w:rFonts w:ascii="Times New Roman" w:hAnsi="Times New Roman" w:cs="Times New Roman"/>
          <w:bCs/>
          <w:sz w:val="26"/>
          <w:szCs w:val="26"/>
          <w:lang w:eastAsia="en-US"/>
        </w:rPr>
        <w:t>Приложение №1</w:t>
      </w:r>
    </w:p>
    <w:p w:rsidR="00E12C88" w:rsidRPr="00D311F8" w:rsidRDefault="00E12C88" w:rsidP="00E12C88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E12C88" w:rsidRPr="00D311F8" w:rsidRDefault="00E12C88" w:rsidP="00946E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D311F8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1.</w:t>
      </w:r>
      <w:r w:rsidR="0098499A" w:rsidRPr="00D311F8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1</w:t>
      </w:r>
      <w:r w:rsidRPr="00D311F8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. </w:t>
      </w:r>
      <w:r w:rsidR="00946E7E" w:rsidRPr="00D311F8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«</w:t>
      </w:r>
      <w:r w:rsidR="0098499A" w:rsidRPr="00D311F8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Проведение мероприятий, направленных на укрепление института семьи и брака, пропаганду семейных ценностей (чествование граждан в связи с юбилеем семейной жизни, молодых семей, семей с новорожденными детьми и т.д.)</w:t>
      </w:r>
      <w:r w:rsidR="00946E7E" w:rsidRPr="00D311F8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»</w:t>
      </w:r>
    </w:p>
    <w:p w:rsidR="00D42F4C" w:rsidRPr="00D311F8" w:rsidRDefault="00D42F4C" w:rsidP="00D42F4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8516F" w:rsidRPr="00D311F8" w:rsidRDefault="0038516F" w:rsidP="00D503D1">
      <w:pPr>
        <w:spacing w:after="0" w:line="240" w:lineRule="auto"/>
        <w:ind w:left="28" w:firstLine="681"/>
        <w:jc w:val="both"/>
        <w:rPr>
          <w:rFonts w:ascii="Times New Roman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>На территории Павловского муниципального района Воронежской области</w:t>
      </w:r>
      <w:r w:rsidR="007F07A9" w:rsidRPr="00D311F8">
        <w:rPr>
          <w:rFonts w:ascii="Times New Roman" w:hAnsi="Times New Roman" w:cs="Times New Roman"/>
          <w:sz w:val="26"/>
          <w:szCs w:val="26"/>
        </w:rPr>
        <w:t>, учреждениями культуры и Территориальным отделом ЗАГС Павловского района проводят</w:t>
      </w:r>
      <w:r w:rsidR="00F717ED" w:rsidRPr="00D311F8">
        <w:rPr>
          <w:rFonts w:ascii="Times New Roman" w:hAnsi="Times New Roman" w:cs="Times New Roman"/>
          <w:sz w:val="26"/>
          <w:szCs w:val="26"/>
        </w:rPr>
        <w:t>ся</w:t>
      </w:r>
      <w:r w:rsidR="007F07A9" w:rsidRPr="00D311F8">
        <w:rPr>
          <w:rFonts w:ascii="Times New Roman" w:hAnsi="Times New Roman" w:cs="Times New Roman"/>
          <w:sz w:val="26"/>
          <w:szCs w:val="26"/>
        </w:rPr>
        <w:t xml:space="preserve"> мероприятия, направленные на </w:t>
      </w:r>
      <w:r w:rsidR="00F717ED" w:rsidRPr="00D311F8">
        <w:rPr>
          <w:rFonts w:ascii="Times New Roman" w:hAnsi="Times New Roman" w:cs="Times New Roman"/>
          <w:bCs/>
          <w:sz w:val="26"/>
          <w:szCs w:val="26"/>
          <w:lang w:eastAsia="en-US"/>
        </w:rPr>
        <w:t>укрепление института семьи и брака, пропаганду семейных ценностей</w:t>
      </w:r>
      <w:r w:rsidR="007F07A9" w:rsidRPr="00D311F8">
        <w:rPr>
          <w:rFonts w:ascii="Times New Roman" w:hAnsi="Times New Roman" w:cs="Times New Roman"/>
          <w:sz w:val="26"/>
          <w:szCs w:val="26"/>
        </w:rPr>
        <w:t>.</w:t>
      </w:r>
    </w:p>
    <w:p w:rsidR="00455E76" w:rsidRPr="00D311F8" w:rsidRDefault="00455E76" w:rsidP="00D503D1">
      <w:pPr>
        <w:spacing w:after="0" w:line="240" w:lineRule="auto"/>
        <w:ind w:left="28" w:firstLine="681"/>
        <w:jc w:val="both"/>
        <w:rPr>
          <w:rFonts w:ascii="Times New Roman" w:hAnsi="Times New Roman" w:cs="Times New Roman"/>
          <w:sz w:val="26"/>
          <w:szCs w:val="26"/>
        </w:rPr>
      </w:pPr>
    </w:p>
    <w:p w:rsidR="00552631" w:rsidRDefault="00F93542" w:rsidP="006B0E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2965A0">
        <w:rPr>
          <w:rFonts w:ascii="Times New Roman" w:hAnsi="Times New Roman" w:cs="Times New Roman"/>
          <w:sz w:val="26"/>
          <w:szCs w:val="26"/>
        </w:rPr>
        <w:t>течение 2022 года отделом ЗАГС проводились торжественные</w:t>
      </w:r>
      <w:r w:rsidR="007760B4">
        <w:rPr>
          <w:rFonts w:ascii="Times New Roman" w:hAnsi="Times New Roman" w:cs="Times New Roman"/>
          <w:sz w:val="26"/>
          <w:szCs w:val="26"/>
        </w:rPr>
        <w:t xml:space="preserve"> мероприятия в рамках государственных праздников</w:t>
      </w:r>
      <w:r w:rsidR="00C66F00">
        <w:rPr>
          <w:rFonts w:ascii="Times New Roman" w:hAnsi="Times New Roman" w:cs="Times New Roman"/>
          <w:sz w:val="26"/>
          <w:szCs w:val="26"/>
        </w:rPr>
        <w:t>, направленных на укрепление института семьи и брака в форме чествования юбиляров супружеской жизни. Данные мероприятия проводились как непосредственно в отделе ЗАГС, так и в ДК Современник г. Павловска, в сельских домах культуры</w:t>
      </w:r>
      <w:r w:rsidR="001643D4">
        <w:rPr>
          <w:rFonts w:ascii="Times New Roman" w:hAnsi="Times New Roman" w:cs="Times New Roman"/>
          <w:sz w:val="26"/>
          <w:szCs w:val="26"/>
        </w:rPr>
        <w:t xml:space="preserve"> при активном участии населения Павловского района, а так же на дому у юбиляров. </w:t>
      </w:r>
      <w:r w:rsidR="008C7BC2">
        <w:rPr>
          <w:rFonts w:ascii="Times New Roman" w:hAnsi="Times New Roman" w:cs="Times New Roman"/>
          <w:sz w:val="26"/>
          <w:szCs w:val="26"/>
        </w:rPr>
        <w:t>Чествовали юбиляров супружеской жизни, проживших в браке 25 лет и более, постоянно проживающих на территории Воронежской области, образующие социально ответственные семьи, ведущие здоровый образ</w:t>
      </w:r>
      <w:r w:rsidR="00AB296E">
        <w:rPr>
          <w:rFonts w:ascii="Times New Roman" w:hAnsi="Times New Roman" w:cs="Times New Roman"/>
          <w:sz w:val="26"/>
          <w:szCs w:val="26"/>
        </w:rPr>
        <w:t xml:space="preserve">, активно участвующие в общественной жизни района, подающие прием супружеской верности молодому поколению, воспитавшие детей высоко духовного и нравственного развития. За период 2022 года вручено </w:t>
      </w:r>
      <w:r w:rsidR="006B0E91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AB296E">
        <w:rPr>
          <w:rFonts w:ascii="Times New Roman" w:hAnsi="Times New Roman" w:cs="Times New Roman"/>
          <w:sz w:val="26"/>
          <w:szCs w:val="26"/>
        </w:rPr>
        <w:t>7 специальных поздравительных адресов Губернатора Воронежской области А.В. Гусева и 18 поздравительных адресов руководителя управления ЗАГС Воронежской области М.А. Севергиной.</w:t>
      </w:r>
    </w:p>
    <w:p w:rsidR="006B0E91" w:rsidRPr="006B0E91" w:rsidRDefault="006B0E91" w:rsidP="006B0E91">
      <w:pPr>
        <w:spacing w:after="0" w:line="240" w:lineRule="auto"/>
        <w:ind w:right="6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0E91">
        <w:rPr>
          <w:rFonts w:ascii="Times New Roman" w:hAnsi="Times New Roman" w:cs="Times New Roman"/>
          <w:sz w:val="26"/>
          <w:szCs w:val="26"/>
        </w:rPr>
        <w:t xml:space="preserve">Во </w:t>
      </w:r>
      <w:proofErr w:type="gramStart"/>
      <w:r w:rsidRPr="006B0E91">
        <w:rPr>
          <w:rFonts w:ascii="Times New Roman" w:hAnsi="Times New Roman" w:cs="Times New Roman"/>
          <w:sz w:val="26"/>
          <w:szCs w:val="26"/>
        </w:rPr>
        <w:t>всех мероприятиях, проводимых отделом ЗАГС участвуют</w:t>
      </w:r>
      <w:proofErr w:type="gramEnd"/>
      <w:r w:rsidRPr="006B0E91">
        <w:rPr>
          <w:rFonts w:ascii="Times New Roman" w:hAnsi="Times New Roman" w:cs="Times New Roman"/>
          <w:sz w:val="26"/>
          <w:szCs w:val="26"/>
        </w:rPr>
        <w:t xml:space="preserve"> представители Павловского церковного округа. Хотелось бы отметить, что более тесное взаимодействие органов ЗАГС со священнослужителями Павловского церковного округа помогает преодолеть негативное влияние кризиса института </w:t>
      </w:r>
      <w:proofErr w:type="gramStart"/>
      <w:r w:rsidRPr="006B0E91">
        <w:rPr>
          <w:rFonts w:ascii="Times New Roman" w:hAnsi="Times New Roman" w:cs="Times New Roman"/>
          <w:sz w:val="26"/>
          <w:szCs w:val="26"/>
        </w:rPr>
        <w:t>брака</w:t>
      </w:r>
      <w:proofErr w:type="gramEnd"/>
      <w:r w:rsidRPr="006B0E91">
        <w:rPr>
          <w:rFonts w:ascii="Times New Roman" w:hAnsi="Times New Roman" w:cs="Times New Roman"/>
          <w:sz w:val="26"/>
          <w:szCs w:val="26"/>
        </w:rPr>
        <w:t xml:space="preserve"> последних лет, наблюдающееся в нашем обществе в последние годы, более полно раскрывает смысл брака и рождения детей для всех брачующихся на основе лучших российских традиций. В беседах со священнослужителями люди могут получить ответы на многие вопросы о главных основах супружеской жизни - верности и любви.</w:t>
      </w:r>
    </w:p>
    <w:p w:rsidR="001312F7" w:rsidRDefault="006B0E91" w:rsidP="006B0E91">
      <w:pPr>
        <w:spacing w:after="0" w:line="240" w:lineRule="auto"/>
        <w:ind w:right="6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0E91">
        <w:rPr>
          <w:rFonts w:ascii="Times New Roman" w:hAnsi="Times New Roman" w:cs="Times New Roman"/>
          <w:sz w:val="26"/>
          <w:szCs w:val="26"/>
        </w:rPr>
        <w:t xml:space="preserve">С целью возрождения и укрепления семейных ценностей и традиций отдел ЗАГС проводит работу не только со старшим поколением, юбилярами супружеской жизни, но и с </w:t>
      </w:r>
      <w:r w:rsidR="001312F7">
        <w:rPr>
          <w:rFonts w:ascii="Times New Roman" w:hAnsi="Times New Roman" w:cs="Times New Roman"/>
          <w:sz w:val="26"/>
          <w:szCs w:val="26"/>
        </w:rPr>
        <w:t xml:space="preserve">другими категориями граждан. </w:t>
      </w:r>
    </w:p>
    <w:p w:rsidR="001312F7" w:rsidRDefault="001312F7" w:rsidP="006B0E91">
      <w:pPr>
        <w:spacing w:after="0" w:line="240" w:lineRule="auto"/>
        <w:ind w:right="6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С </w:t>
      </w:r>
      <w:r w:rsidR="006B0E91">
        <w:rPr>
          <w:rFonts w:ascii="Times New Roman" w:hAnsi="Times New Roman" w:cs="Times New Roman"/>
          <w:sz w:val="26"/>
          <w:szCs w:val="26"/>
        </w:rPr>
        <w:t>подрастающим</w:t>
      </w:r>
      <w:r w:rsidR="006B0E91" w:rsidRPr="006B0E91">
        <w:rPr>
          <w:rFonts w:ascii="Times New Roman" w:hAnsi="Times New Roman" w:cs="Times New Roman"/>
          <w:sz w:val="26"/>
          <w:szCs w:val="26"/>
        </w:rPr>
        <w:t xml:space="preserve"> поколение</w:t>
      </w:r>
      <w:r w:rsidR="006B0E91">
        <w:rPr>
          <w:rFonts w:ascii="Times New Roman" w:hAnsi="Times New Roman" w:cs="Times New Roman"/>
          <w:sz w:val="26"/>
          <w:szCs w:val="26"/>
        </w:rPr>
        <w:t>м</w:t>
      </w:r>
      <w:r w:rsidR="006B0E91" w:rsidRPr="006B0E91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проводились в</w:t>
      </w:r>
      <w:r w:rsidR="006B0E91" w:rsidRPr="006B0E91">
        <w:rPr>
          <w:rFonts w:ascii="Times New Roman" w:hAnsi="Times New Roman" w:cs="Times New Roman"/>
          <w:sz w:val="26"/>
          <w:szCs w:val="26"/>
        </w:rPr>
        <w:t>стречи в рамках программы профори</w:t>
      </w:r>
      <w:r>
        <w:rPr>
          <w:rFonts w:ascii="Times New Roman" w:hAnsi="Times New Roman" w:cs="Times New Roman"/>
          <w:sz w:val="26"/>
          <w:szCs w:val="26"/>
        </w:rPr>
        <w:t>ентации «Выбери свою профессию»</w:t>
      </w:r>
      <w:r w:rsidR="006B0E91" w:rsidRPr="006B0E91">
        <w:rPr>
          <w:rFonts w:ascii="Times New Roman" w:hAnsi="Times New Roman" w:cs="Times New Roman"/>
          <w:sz w:val="26"/>
          <w:szCs w:val="26"/>
        </w:rPr>
        <w:t>, викторины на тему семейных ценностей, отношение к полигамных, гражданским бракам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6B0E91" w:rsidRPr="006B0E91" w:rsidRDefault="006B0E91" w:rsidP="006B0E91">
      <w:pPr>
        <w:spacing w:after="0" w:line="240" w:lineRule="auto"/>
        <w:ind w:right="6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0E91">
        <w:rPr>
          <w:rFonts w:ascii="Times New Roman" w:hAnsi="Times New Roman" w:cs="Times New Roman"/>
          <w:sz w:val="26"/>
          <w:szCs w:val="26"/>
        </w:rPr>
        <w:t xml:space="preserve">Так же имеют место быть просветительские беседы по вопросам Семейного законодательства с будущими молодоженами. Регистрации брака по особому сценарию в преддверии государственных и церковных праздников (например, регистрации брака на Красную горку, на День города Павловска, в преддверии Дня памяти святых Петра и </w:t>
      </w:r>
      <w:proofErr w:type="spellStart"/>
      <w:r w:rsidRPr="006B0E91">
        <w:rPr>
          <w:rFonts w:ascii="Times New Roman" w:hAnsi="Times New Roman" w:cs="Times New Roman"/>
          <w:sz w:val="26"/>
          <w:szCs w:val="26"/>
        </w:rPr>
        <w:t>Февронии</w:t>
      </w:r>
      <w:proofErr w:type="spellEnd"/>
      <w:r w:rsidRPr="006B0E91">
        <w:rPr>
          <w:rFonts w:ascii="Times New Roman" w:hAnsi="Times New Roman" w:cs="Times New Roman"/>
          <w:sz w:val="26"/>
          <w:szCs w:val="26"/>
        </w:rPr>
        <w:t xml:space="preserve"> Муромских).</w:t>
      </w:r>
    </w:p>
    <w:p w:rsidR="006B0E91" w:rsidRPr="006B0E91" w:rsidRDefault="006B0E91" w:rsidP="001312F7">
      <w:pPr>
        <w:spacing w:after="0" w:line="240" w:lineRule="auto"/>
        <w:ind w:right="6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0E91">
        <w:rPr>
          <w:rFonts w:ascii="Times New Roman" w:hAnsi="Times New Roman" w:cs="Times New Roman"/>
          <w:sz w:val="26"/>
          <w:szCs w:val="26"/>
        </w:rPr>
        <w:t xml:space="preserve">Уделяется внимание и молодым родителям. Встречи с беременными мамами по вопросам установления отцовства и регистрации рождения, социальных выплат </w:t>
      </w:r>
      <w:r w:rsidRPr="006B0E91">
        <w:rPr>
          <w:rFonts w:ascii="Times New Roman" w:hAnsi="Times New Roman" w:cs="Times New Roman"/>
          <w:sz w:val="26"/>
          <w:szCs w:val="26"/>
        </w:rPr>
        <w:lastRenderedPageBreak/>
        <w:t>с привлечением представителей ПФ РФ, социальной защиты населения Павловского муниципального района, а так же священнослужителей Павловского церковного округа. Чествовали и новоиспеченных родителей: торжественные выписки новорожденных из роддома, приуроченные к празднованию международного женского дня 8 Марта, ко дню Матери, дню Семьи, любви и верности.</w:t>
      </w:r>
    </w:p>
    <w:p w:rsidR="006B0E91" w:rsidRPr="006B0E91" w:rsidRDefault="006B0E91" w:rsidP="001312F7">
      <w:pPr>
        <w:spacing w:after="0" w:line="240" w:lineRule="auto"/>
        <w:ind w:right="6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B0E91">
        <w:rPr>
          <w:rFonts w:ascii="Times New Roman" w:hAnsi="Times New Roman" w:cs="Times New Roman"/>
          <w:sz w:val="26"/>
          <w:szCs w:val="26"/>
        </w:rPr>
        <w:t>Торжественные мероприятия отдела ЗАГС, направленные на укрепление семейных ценностей позволяют органу ЗАГС быть не только статистами происходящих в обществе процессов, но и воплощать в жизнь (реализовывать) социальную политику государства по укреплению института семьи и брака, решать демографические проблемы и создавать предпосылки для формирования устойчивого необходимого положительного образа семьи и семейных отношений.</w:t>
      </w:r>
      <w:proofErr w:type="gramEnd"/>
    </w:p>
    <w:p w:rsidR="006B0E91" w:rsidRPr="006B0E91" w:rsidRDefault="006B0E91" w:rsidP="006B0E91">
      <w:pPr>
        <w:spacing w:after="0" w:line="240" w:lineRule="auto"/>
        <w:ind w:left="-1" w:right="6" w:firstLine="686"/>
        <w:jc w:val="both"/>
        <w:rPr>
          <w:rFonts w:ascii="Times New Roman" w:hAnsi="Times New Roman" w:cs="Times New Roman"/>
          <w:sz w:val="26"/>
          <w:szCs w:val="26"/>
        </w:rPr>
      </w:pPr>
      <w:r w:rsidRPr="006B0E91">
        <w:rPr>
          <w:rFonts w:ascii="Times New Roman" w:hAnsi="Times New Roman" w:cs="Times New Roman"/>
          <w:sz w:val="26"/>
          <w:szCs w:val="26"/>
        </w:rPr>
        <w:t xml:space="preserve">Результатом проводимых территориальным отделом ЗАГС Павловского района мероприятий является так же духовно-нравственное воспитание жителей </w:t>
      </w:r>
      <w:r w:rsidR="001312F7">
        <w:rPr>
          <w:rFonts w:ascii="Times New Roman" w:hAnsi="Times New Roman" w:cs="Times New Roman"/>
          <w:sz w:val="26"/>
          <w:szCs w:val="26"/>
        </w:rPr>
        <w:t xml:space="preserve">             </w:t>
      </w:r>
      <w:proofErr w:type="gramStart"/>
      <w:r w:rsidRPr="006B0E91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6B0E91">
        <w:rPr>
          <w:rFonts w:ascii="Times New Roman" w:hAnsi="Times New Roman" w:cs="Times New Roman"/>
          <w:sz w:val="26"/>
          <w:szCs w:val="26"/>
        </w:rPr>
        <w:t>. Павловска и Павловского района, возрождение и укрепление семейных ценностей и традиций, а также воспитание ответственности в рамках семейных отношений у молодых людей.</w:t>
      </w:r>
    </w:p>
    <w:p w:rsidR="00741F03" w:rsidRPr="00D311F8" w:rsidRDefault="00741F03" w:rsidP="00D503D1">
      <w:pPr>
        <w:spacing w:after="0" w:line="240" w:lineRule="auto"/>
        <w:ind w:left="28" w:firstLine="681"/>
        <w:jc w:val="both"/>
        <w:rPr>
          <w:rFonts w:ascii="Times New Roman" w:hAnsi="Times New Roman" w:cs="Times New Roman"/>
          <w:sz w:val="26"/>
          <w:szCs w:val="26"/>
        </w:rPr>
      </w:pPr>
    </w:p>
    <w:p w:rsidR="00807328" w:rsidRPr="00DC32F2" w:rsidRDefault="00807328" w:rsidP="00807328">
      <w:pPr>
        <w:spacing w:after="0" w:line="240" w:lineRule="auto"/>
        <w:ind w:firstLine="709"/>
        <w:jc w:val="both"/>
        <w:rPr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>Одним из основных направлений деятельности учреждений культуры Павловского муниципального района является</w:t>
      </w:r>
      <w:r w:rsidRPr="00DC32F2">
        <w:rPr>
          <w:rFonts w:ascii="Times New Roman" w:hAnsi="Times New Roman" w:cs="Times New Roman"/>
          <w:sz w:val="26"/>
          <w:szCs w:val="26"/>
        </w:rPr>
        <w:t xml:space="preserve"> организация досуга семьи и мероприятий, направленных на пропаганду семейных ценностей. Для каждого человека семья - это оплот, надежный эмоциональный тыл, сосредоточение счастья.</w:t>
      </w:r>
    </w:p>
    <w:p w:rsidR="00807328" w:rsidRPr="00DC32F2" w:rsidRDefault="00807328" w:rsidP="00807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C32F2">
        <w:rPr>
          <w:rFonts w:ascii="Times New Roman" w:hAnsi="Times New Roman" w:cs="Times New Roman"/>
          <w:sz w:val="26"/>
          <w:szCs w:val="26"/>
        </w:rPr>
        <w:t>Главной из форм досуга семей были</w:t>
      </w:r>
      <w:bookmarkStart w:id="0" w:name="_GoBack"/>
      <w:bookmarkEnd w:id="0"/>
      <w:r w:rsidRPr="00DC32F2">
        <w:rPr>
          <w:rFonts w:ascii="Times New Roman" w:hAnsi="Times New Roman" w:cs="Times New Roman"/>
          <w:sz w:val="26"/>
          <w:szCs w:val="26"/>
        </w:rPr>
        <w:t xml:space="preserve"> праздничные мероприятия, рассчитанные как на массовую аудиторию (Новый год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DC32F2">
        <w:rPr>
          <w:rFonts w:ascii="Times New Roman" w:hAnsi="Times New Roman" w:cs="Times New Roman"/>
          <w:sz w:val="26"/>
          <w:szCs w:val="26"/>
        </w:rPr>
        <w:t xml:space="preserve"> Рождество,</w:t>
      </w:r>
      <w:r>
        <w:rPr>
          <w:rFonts w:ascii="Times New Roman" w:hAnsi="Times New Roman" w:cs="Times New Roman"/>
          <w:sz w:val="26"/>
          <w:szCs w:val="26"/>
        </w:rPr>
        <w:t xml:space="preserve"> Святки, Масленица, </w:t>
      </w:r>
      <w:r w:rsidRPr="00DC32F2">
        <w:rPr>
          <w:rFonts w:ascii="Times New Roman" w:hAnsi="Times New Roman" w:cs="Times New Roman"/>
          <w:sz w:val="26"/>
          <w:szCs w:val="26"/>
        </w:rPr>
        <w:t xml:space="preserve"> Троица, М</w:t>
      </w:r>
      <w:r>
        <w:rPr>
          <w:rFonts w:ascii="Times New Roman" w:hAnsi="Times New Roman" w:cs="Times New Roman"/>
          <w:sz w:val="26"/>
          <w:szCs w:val="26"/>
        </w:rPr>
        <w:t>еждународный день защиты детей,</w:t>
      </w:r>
      <w:r w:rsidRPr="00DC32F2">
        <w:rPr>
          <w:rFonts w:ascii="Times New Roman" w:hAnsi="Times New Roman" w:cs="Times New Roman"/>
          <w:sz w:val="26"/>
          <w:szCs w:val="26"/>
        </w:rPr>
        <w:t xml:space="preserve"> День семьи,</w:t>
      </w:r>
      <w:r>
        <w:rPr>
          <w:rFonts w:ascii="Times New Roman" w:hAnsi="Times New Roman" w:cs="Times New Roman"/>
          <w:sz w:val="26"/>
          <w:szCs w:val="26"/>
        </w:rPr>
        <w:t xml:space="preserve"> любви и верности, День матери, </w:t>
      </w:r>
      <w:r w:rsidRPr="00DC32F2">
        <w:rPr>
          <w:rFonts w:ascii="Times New Roman" w:hAnsi="Times New Roman" w:cs="Times New Roman"/>
          <w:sz w:val="26"/>
          <w:szCs w:val="26"/>
        </w:rPr>
        <w:t xml:space="preserve">концертные программы к государственным праздникам), так и на более камерную (вечера отдыха, праздничные и фольклорные посиделки, </w:t>
      </w:r>
      <w:r>
        <w:rPr>
          <w:rFonts w:ascii="Times New Roman" w:hAnsi="Times New Roman" w:cs="Times New Roman"/>
          <w:sz w:val="26"/>
          <w:szCs w:val="26"/>
        </w:rPr>
        <w:t xml:space="preserve">вечера-чествования </w:t>
      </w:r>
      <w:r w:rsidRPr="00DC32F2">
        <w:rPr>
          <w:rFonts w:ascii="Times New Roman" w:hAnsi="Times New Roman" w:cs="Times New Roman"/>
          <w:sz w:val="26"/>
          <w:szCs w:val="26"/>
        </w:rPr>
        <w:t xml:space="preserve"> юбиляров).</w:t>
      </w:r>
      <w:proofErr w:type="gramEnd"/>
    </w:p>
    <w:p w:rsidR="00807328" w:rsidRPr="00DC32F2" w:rsidRDefault="00807328" w:rsidP="00807328">
      <w:pPr>
        <w:pStyle w:val="a5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Популярны были </w:t>
      </w:r>
      <w:r w:rsidRPr="00DC32F2">
        <w:rPr>
          <w:sz w:val="26"/>
          <w:szCs w:val="26"/>
        </w:rPr>
        <w:t>развлекательно-познавательные формы</w:t>
      </w:r>
      <w:r>
        <w:rPr>
          <w:sz w:val="26"/>
          <w:szCs w:val="26"/>
        </w:rPr>
        <w:t xml:space="preserve">: </w:t>
      </w:r>
      <w:r w:rsidRPr="00DC32F2">
        <w:rPr>
          <w:sz w:val="26"/>
          <w:szCs w:val="26"/>
        </w:rPr>
        <w:t>спортивно-игровые турниры, интеллектуа</w:t>
      </w:r>
      <w:r>
        <w:rPr>
          <w:sz w:val="26"/>
          <w:szCs w:val="26"/>
        </w:rPr>
        <w:t>льные игры, викторины, конкурсы</w:t>
      </w:r>
      <w:r w:rsidRPr="00DC32F2">
        <w:rPr>
          <w:sz w:val="26"/>
          <w:szCs w:val="26"/>
        </w:rPr>
        <w:t>.</w:t>
      </w:r>
    </w:p>
    <w:p w:rsidR="00807328" w:rsidRDefault="00807328" w:rsidP="008073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клубных учреждениях Павловского муниципального района работают клубы семьи:</w:t>
      </w:r>
    </w:p>
    <w:p w:rsidR="00807328" w:rsidRDefault="00807328" w:rsidP="008073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Александровский СДК – семейный клуб «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Семь-Я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»;</w:t>
      </w:r>
    </w:p>
    <w:p w:rsidR="00807328" w:rsidRDefault="00807328" w:rsidP="008073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Березовский СДК – семейный клуб «Веселая семейка»;</w:t>
      </w:r>
    </w:p>
    <w:p w:rsidR="00807328" w:rsidRDefault="00807328" w:rsidP="008073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>
        <w:rPr>
          <w:rFonts w:ascii="Times New Roman" w:hAnsi="Times New Roman" w:cs="Times New Roman"/>
          <w:sz w:val="26"/>
          <w:szCs w:val="26"/>
        </w:rPr>
        <w:t>Воронцовский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 - семейный клуб «</w:t>
      </w:r>
      <w:proofErr w:type="gramStart"/>
      <w:r>
        <w:rPr>
          <w:rFonts w:ascii="Times New Roman" w:hAnsi="Times New Roman" w:cs="Times New Roman"/>
          <w:sz w:val="26"/>
          <w:szCs w:val="26"/>
        </w:rPr>
        <w:t>Счастливы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вместе»;</w:t>
      </w:r>
    </w:p>
    <w:p w:rsidR="00807328" w:rsidRDefault="00807328" w:rsidP="008073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>
        <w:rPr>
          <w:rFonts w:ascii="Times New Roman" w:hAnsi="Times New Roman" w:cs="Times New Roman"/>
          <w:sz w:val="26"/>
          <w:szCs w:val="26"/>
        </w:rPr>
        <w:t>Данильский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 - семейный клуб «Счастливая семья»;</w:t>
      </w:r>
    </w:p>
    <w:p w:rsidR="00807328" w:rsidRDefault="00807328" w:rsidP="008073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>
        <w:rPr>
          <w:rFonts w:ascii="Times New Roman" w:hAnsi="Times New Roman" w:cs="Times New Roman"/>
          <w:sz w:val="26"/>
          <w:szCs w:val="26"/>
        </w:rPr>
        <w:t>Елизаветовский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 -  семейный клуб «Семейный очаг»;</w:t>
      </w:r>
    </w:p>
    <w:p w:rsidR="00807328" w:rsidRDefault="00807328" w:rsidP="008073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Петровский СДК - семейный клуб «Иван да Марья»;</w:t>
      </w:r>
    </w:p>
    <w:p w:rsidR="00807328" w:rsidRDefault="00807328" w:rsidP="008073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Покровский СДК - семейный клуб «</w:t>
      </w:r>
      <w:proofErr w:type="spellStart"/>
      <w:r>
        <w:rPr>
          <w:rFonts w:ascii="Times New Roman" w:hAnsi="Times New Roman" w:cs="Times New Roman"/>
          <w:sz w:val="26"/>
          <w:szCs w:val="26"/>
        </w:rPr>
        <w:t>Дружба.ru</w:t>
      </w:r>
      <w:proofErr w:type="spellEnd"/>
      <w:r>
        <w:rPr>
          <w:rFonts w:ascii="Times New Roman" w:hAnsi="Times New Roman" w:cs="Times New Roman"/>
          <w:sz w:val="26"/>
          <w:szCs w:val="26"/>
        </w:rPr>
        <w:t>»;</w:t>
      </w:r>
    </w:p>
    <w:p w:rsidR="00807328" w:rsidRDefault="00807328" w:rsidP="008073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>
        <w:rPr>
          <w:rFonts w:ascii="Times New Roman" w:hAnsi="Times New Roman" w:cs="Times New Roman"/>
          <w:sz w:val="26"/>
          <w:szCs w:val="26"/>
        </w:rPr>
        <w:t>Русско-Буйловский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 – семейный клуб «Совет да любовь»;</w:t>
      </w:r>
    </w:p>
    <w:p w:rsidR="00807328" w:rsidRDefault="00807328" w:rsidP="008073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Черкасский СК - семейный клуб «Традиция».</w:t>
      </w:r>
    </w:p>
    <w:p w:rsidR="00807328" w:rsidRDefault="00807328" w:rsidP="0080732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Дворец культуры «Современник» совместно с отделом ЗАГС провели вечер-чествование семей под названием «Любовью дорожить умейте!..».</w:t>
      </w:r>
    </w:p>
    <w:p w:rsidR="00807328" w:rsidRDefault="00807328" w:rsidP="00807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Началась торжественная церемония с поздравления четы Лекаревых. Дмитрий Дмитриевич и Антонина Васильевна в 2022 году отметили «благодатную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свадьбу» - 68 лет супружеской жизни. Семейному счастью Владимира Григорьевича и Людмилы Ивановны </w:t>
      </w:r>
      <w:proofErr w:type="spellStart"/>
      <w:r>
        <w:rPr>
          <w:rFonts w:ascii="Times New Roman" w:hAnsi="Times New Roman" w:cs="Times New Roman"/>
          <w:sz w:val="26"/>
          <w:szCs w:val="26"/>
        </w:rPr>
        <w:t>Шаруновых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- 51 год. А семьи Федора Кирилловича и Валентины Егоровны Верёвкиных, Сергея Евгеньевича и Тамары </w:t>
      </w:r>
      <w:proofErr w:type="spellStart"/>
      <w:r>
        <w:rPr>
          <w:rFonts w:ascii="Times New Roman" w:hAnsi="Times New Roman" w:cs="Times New Roman"/>
          <w:sz w:val="26"/>
          <w:szCs w:val="26"/>
        </w:rPr>
        <w:t>Фаттиховны</w:t>
      </w:r>
      <w:proofErr w:type="spellEnd"/>
      <w:r w:rsidR="00F0312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Шарыкиных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Николая Андреевича и Валентины Васильевны </w:t>
      </w:r>
      <w:proofErr w:type="spellStart"/>
      <w:r>
        <w:rPr>
          <w:rFonts w:ascii="Times New Roman" w:hAnsi="Times New Roman" w:cs="Times New Roman"/>
          <w:sz w:val="26"/>
          <w:szCs w:val="26"/>
        </w:rPr>
        <w:t>Беленко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перешагнули «золотой рубеж». В любви и согласии эти пары живут уже 50 лет. Супругам вручили спе</w:t>
      </w:r>
      <w:r w:rsidR="00F03126">
        <w:rPr>
          <w:rFonts w:ascii="Times New Roman" w:hAnsi="Times New Roman" w:cs="Times New Roman"/>
          <w:sz w:val="26"/>
          <w:szCs w:val="26"/>
        </w:rPr>
        <w:t>циальный поздравительный адрес Г</w:t>
      </w:r>
      <w:r>
        <w:rPr>
          <w:rFonts w:ascii="Times New Roman" w:hAnsi="Times New Roman" w:cs="Times New Roman"/>
          <w:sz w:val="26"/>
          <w:szCs w:val="26"/>
        </w:rPr>
        <w:t>убернатора Воронежской области, цветы и подарки.</w:t>
      </w:r>
    </w:p>
    <w:p w:rsidR="00807328" w:rsidRDefault="00807328" w:rsidP="00807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традиции в этот праздничный день медаль «За любовь и верность» вручили семьям, прожившим в браке более 25 лет и получившим известность среди жителей крепостью семейных устоев, основанных на взаимной любви и верности, добившихся благополучия, а также воспитавшим детей достойными членами общества. </w:t>
      </w:r>
    </w:p>
    <w:p w:rsidR="00807328" w:rsidRDefault="00807328" w:rsidP="00807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93C4F">
        <w:rPr>
          <w:rFonts w:ascii="Times New Roman" w:hAnsi="Times New Roman" w:cs="Times New Roman"/>
          <w:bCs/>
          <w:sz w:val="26"/>
          <w:szCs w:val="26"/>
        </w:rPr>
        <w:t xml:space="preserve">В преддверии праздника, посвященного  Дню матери,  </w:t>
      </w:r>
      <w:r w:rsidRPr="00A93C4F">
        <w:rPr>
          <w:rFonts w:ascii="Times New Roman" w:hAnsi="Times New Roman" w:cs="Times New Roman"/>
          <w:sz w:val="26"/>
          <w:szCs w:val="26"/>
        </w:rPr>
        <w:t>24.11.2022 г.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A93C4F">
        <w:rPr>
          <w:rFonts w:ascii="Times New Roman" w:hAnsi="Times New Roman" w:cs="Times New Roman"/>
          <w:bCs/>
          <w:sz w:val="26"/>
          <w:szCs w:val="26"/>
        </w:rPr>
        <w:t xml:space="preserve">ДК «Современник» и  отдел ЗАГС  провели   вечер-чествование семей Павловского муниципального района. На мероприятии наградили особенно отличившихся мам и семьи  юбиляры. </w:t>
      </w:r>
    </w:p>
    <w:p w:rsidR="00807328" w:rsidRPr="00A93C4F" w:rsidRDefault="00807328" w:rsidP="00807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93C4F">
        <w:rPr>
          <w:rFonts w:ascii="Times New Roman" w:hAnsi="Times New Roman" w:cs="Times New Roman"/>
          <w:bCs/>
          <w:sz w:val="26"/>
          <w:szCs w:val="26"/>
        </w:rPr>
        <w:t>Общественную награду «Пьедестал почёта — Матери земли Воронежской» получила руко</w:t>
      </w:r>
      <w:r w:rsidR="00F03126">
        <w:rPr>
          <w:rFonts w:ascii="Times New Roman" w:hAnsi="Times New Roman" w:cs="Times New Roman"/>
          <w:bCs/>
          <w:sz w:val="26"/>
          <w:szCs w:val="26"/>
        </w:rPr>
        <w:t>водитель Общественной приёмной Г</w:t>
      </w:r>
      <w:r w:rsidRPr="00A93C4F">
        <w:rPr>
          <w:rFonts w:ascii="Times New Roman" w:hAnsi="Times New Roman" w:cs="Times New Roman"/>
          <w:bCs/>
          <w:sz w:val="26"/>
          <w:szCs w:val="26"/>
        </w:rPr>
        <w:t>убернатора Воронежской области  в Павловском районе Л.Н. Митрофанова.</w:t>
      </w:r>
      <w:r w:rsidRPr="00A93C4F">
        <w:rPr>
          <w:rFonts w:ascii="Times New Roman" w:hAnsi="Times New Roman" w:cs="Times New Roman"/>
          <w:sz w:val="26"/>
          <w:szCs w:val="26"/>
        </w:rPr>
        <w:t xml:space="preserve"> Эта награда вручается наиболее достойным мамам за заслуги в воспитании детей и укрепление семей, а также является выражением признания заслуг матери.</w:t>
      </w:r>
    </w:p>
    <w:p w:rsidR="00807328" w:rsidRDefault="00807328" w:rsidP="00807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08FE">
        <w:rPr>
          <w:rFonts w:ascii="Times New Roman" w:hAnsi="Times New Roman" w:cs="Times New Roman"/>
          <w:sz w:val="26"/>
          <w:szCs w:val="26"/>
        </w:rPr>
        <w:t>Чествование семей  молодоженов проведено в День города 3 сентября 2022 года.</w:t>
      </w:r>
    </w:p>
    <w:p w:rsidR="00807328" w:rsidRPr="00646714" w:rsidRDefault="00807328" w:rsidP="00807328">
      <w:pPr>
        <w:pStyle w:val="a8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proofErr w:type="gramStart"/>
      <w:r>
        <w:rPr>
          <w:rFonts w:ascii="Times New Roman" w:hAnsi="Times New Roman"/>
          <w:sz w:val="26"/>
          <w:szCs w:val="26"/>
          <w:shd w:val="clear" w:color="auto" w:fill="FFFFFF"/>
        </w:rPr>
        <w:t>В</w:t>
      </w:r>
      <w:r w:rsidRPr="00646714">
        <w:rPr>
          <w:rFonts w:ascii="Times New Roman" w:hAnsi="Times New Roman"/>
          <w:sz w:val="26"/>
          <w:szCs w:val="26"/>
          <w:shd w:val="clear" w:color="auto" w:fill="FFFFFF"/>
        </w:rPr>
        <w:t xml:space="preserve"> преддверии праздника, посвященного Дню матери, 26 ноября 2022 года 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сотрудники </w:t>
      </w:r>
      <w:r>
        <w:rPr>
          <w:rFonts w:ascii="Times New Roman" w:eastAsia="Times New Roman" w:hAnsi="Times New Roman"/>
          <w:sz w:val="26"/>
          <w:szCs w:val="26"/>
        </w:rPr>
        <w:t xml:space="preserve">Муниципального бюджетного учреждения </w:t>
      </w:r>
      <w:r w:rsidRPr="00646714">
        <w:rPr>
          <w:rFonts w:ascii="Times New Roman" w:eastAsia="Times New Roman" w:hAnsi="Times New Roman"/>
          <w:sz w:val="26"/>
          <w:szCs w:val="26"/>
        </w:rPr>
        <w:t>«Центр развития, образования, самореализации и творчества»</w:t>
      </w:r>
      <w:r w:rsidR="00F03126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провели </w:t>
      </w:r>
      <w:proofErr w:type="spellStart"/>
      <w:r>
        <w:rPr>
          <w:rFonts w:ascii="Times New Roman" w:hAnsi="Times New Roman"/>
          <w:sz w:val="26"/>
          <w:szCs w:val="26"/>
          <w:shd w:val="clear" w:color="auto" w:fill="FFFFFF"/>
        </w:rPr>
        <w:t>конкурсно-игровую</w:t>
      </w:r>
      <w:proofErr w:type="spellEnd"/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 программу</w:t>
      </w:r>
      <w:r w:rsidRPr="00646714">
        <w:rPr>
          <w:rFonts w:ascii="Times New Roman" w:hAnsi="Times New Roman"/>
          <w:sz w:val="26"/>
          <w:szCs w:val="26"/>
          <w:shd w:val="clear" w:color="auto" w:fill="FFFFFF"/>
        </w:rPr>
        <w:t xml:space="preserve"> «Люблю тебя, родная» с участием детей и родителей семей СОП, направленная на </w:t>
      </w:r>
      <w:r w:rsidRPr="00646714">
        <w:rPr>
          <w:rFonts w:ascii="Times New Roman" w:hAnsi="Times New Roman"/>
          <w:sz w:val="26"/>
          <w:szCs w:val="26"/>
        </w:rPr>
        <w:t xml:space="preserve">укрепление семейных традиций, теплых взаимоотношений в семье, поддержание бережного отношения к матери, воспитание любви и уважения к ней, желания доставлять радость близкому, родному человеку. </w:t>
      </w:r>
      <w:proofErr w:type="gramEnd"/>
    </w:p>
    <w:p w:rsidR="00807328" w:rsidRDefault="00807328" w:rsidP="0080732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714">
        <w:rPr>
          <w:rFonts w:ascii="Times New Roman" w:hAnsi="Times New Roman" w:cs="Times New Roman"/>
          <w:sz w:val="26"/>
          <w:szCs w:val="26"/>
        </w:rPr>
        <w:t>В течение 2022 года с подростками проводились различные профилактические беседы, направленные на укрепление института семьи и популяризацию семейных ценностей: «Передай добро по кругу», «Нам не жить друг без друга!», «Миром правит любовь», на формирование здорового образа жизни:</w:t>
      </w:r>
      <w:r w:rsidRPr="00646714">
        <w:rPr>
          <w:rFonts w:ascii="Times New Roman" w:eastAsia="Times New Roman" w:hAnsi="Times New Roman" w:cs="Times New Roman"/>
          <w:sz w:val="26"/>
          <w:szCs w:val="26"/>
        </w:rPr>
        <w:t xml:space="preserve"> «Жизнь – главная ценность человека», «Ты и твое здоровье. Основные элементы ЗОЖ», «Мое поведение – моя визитная карточка», на формирование познавательного общения:</w:t>
      </w:r>
      <w:r w:rsidR="00F0312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46714">
        <w:rPr>
          <w:rFonts w:ascii="Times New Roman" w:eastAsia="Times New Roman" w:hAnsi="Times New Roman" w:cs="Times New Roman"/>
          <w:sz w:val="26"/>
          <w:szCs w:val="26"/>
        </w:rPr>
        <w:t>«Жизнь – главная ценность человека»,</w:t>
      </w:r>
      <w:r w:rsidR="00F0312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46714">
        <w:rPr>
          <w:rFonts w:ascii="Times New Roman" w:eastAsia="Times New Roman" w:hAnsi="Times New Roman" w:cs="Times New Roman"/>
          <w:sz w:val="26"/>
          <w:szCs w:val="26"/>
        </w:rPr>
        <w:t xml:space="preserve">«Вербальные и невербальные формы поведения», «Секреты общения», </w:t>
      </w:r>
      <w:r w:rsidRPr="00646714">
        <w:rPr>
          <w:rFonts w:ascii="Times New Roman" w:hAnsi="Times New Roman" w:cs="Times New Roman"/>
          <w:sz w:val="26"/>
          <w:szCs w:val="26"/>
        </w:rPr>
        <w:t>которые имеют большое воспитательное значение.</w:t>
      </w:r>
    </w:p>
    <w:p w:rsidR="00807328" w:rsidRDefault="00807328" w:rsidP="0080732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Павловском районном краеведческом музее была проведена </w:t>
      </w:r>
      <w:r w:rsidRPr="00C81624">
        <w:rPr>
          <w:rFonts w:ascii="Times New Roman" w:hAnsi="Times New Roman" w:cs="Times New Roman"/>
          <w:sz w:val="26"/>
          <w:szCs w:val="26"/>
        </w:rPr>
        <w:t>познавательная программа для детей и взрослых «Святочные посиделки в купеческом доме».</w:t>
      </w:r>
    </w:p>
    <w:p w:rsidR="00807328" w:rsidRDefault="00807328" w:rsidP="00807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17-18 июня 2022 года был реализован проект историко-культурного фестиваля</w:t>
      </w:r>
      <w:r w:rsidRPr="003F06E5">
        <w:rPr>
          <w:rFonts w:ascii="Times New Roman" w:hAnsi="Times New Roman" w:cs="Times New Roman"/>
          <w:sz w:val="26"/>
          <w:szCs w:val="26"/>
        </w:rPr>
        <w:t xml:space="preserve"> «Виват наследию великого Петра!»</w:t>
      </w:r>
      <w:r>
        <w:rPr>
          <w:rFonts w:ascii="Times New Roman" w:hAnsi="Times New Roman" w:cs="Times New Roman"/>
          <w:sz w:val="26"/>
          <w:szCs w:val="26"/>
        </w:rPr>
        <w:t>, посвященного Году культурного наследия и 350-летия Петра</w:t>
      </w:r>
      <w:r w:rsidR="00F0312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I. </w:t>
      </w:r>
      <w:r w:rsidRPr="0066611F">
        <w:rPr>
          <w:rFonts w:ascii="Times New Roman" w:hAnsi="Times New Roman" w:cs="Times New Roman"/>
          <w:sz w:val="26"/>
          <w:szCs w:val="26"/>
        </w:rPr>
        <w:t>Проект был разработан сотрудниками Дворца культуры «Современник»</w:t>
      </w:r>
      <w:r>
        <w:rPr>
          <w:rFonts w:ascii="Times New Roman" w:hAnsi="Times New Roman" w:cs="Times New Roman"/>
          <w:sz w:val="26"/>
          <w:szCs w:val="26"/>
        </w:rPr>
        <w:t xml:space="preserve"> МКУК «ЦКС». Он стал ярким</w:t>
      </w:r>
      <w:r w:rsidRPr="0066611F">
        <w:rPr>
          <w:rFonts w:ascii="Times New Roman" w:hAnsi="Times New Roman" w:cs="Times New Roman"/>
          <w:sz w:val="26"/>
          <w:szCs w:val="26"/>
        </w:rPr>
        <w:t xml:space="preserve"> событие</w:t>
      </w:r>
      <w:r>
        <w:rPr>
          <w:rFonts w:ascii="Times New Roman" w:hAnsi="Times New Roman" w:cs="Times New Roman"/>
          <w:sz w:val="26"/>
          <w:szCs w:val="26"/>
        </w:rPr>
        <w:t>м для Павловского муниципального района.</w:t>
      </w:r>
    </w:p>
    <w:p w:rsidR="00807328" w:rsidRPr="00022F85" w:rsidRDefault="00807328" w:rsidP="00807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F85">
        <w:rPr>
          <w:rFonts w:ascii="Times New Roman" w:hAnsi="Times New Roman" w:cs="Times New Roman"/>
          <w:sz w:val="26"/>
          <w:szCs w:val="26"/>
        </w:rPr>
        <w:lastRenderedPageBreak/>
        <w:t>Фестиваль собрал 34 творческих коллектива</w:t>
      </w:r>
      <w:r>
        <w:rPr>
          <w:rFonts w:ascii="Times New Roman" w:hAnsi="Times New Roman" w:cs="Times New Roman"/>
          <w:sz w:val="26"/>
          <w:szCs w:val="26"/>
        </w:rPr>
        <w:t>,</w:t>
      </w:r>
      <w:r w:rsidR="00F0312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мастеров декоративно-прикладного творчества, </w:t>
      </w:r>
      <w:proofErr w:type="spellStart"/>
      <w:r>
        <w:rPr>
          <w:rFonts w:ascii="Times New Roman" w:hAnsi="Times New Roman" w:cs="Times New Roman"/>
          <w:sz w:val="26"/>
          <w:szCs w:val="26"/>
        </w:rPr>
        <w:t>реконструкторов</w:t>
      </w:r>
      <w:proofErr w:type="spellEnd"/>
      <w:r w:rsidR="00F03126">
        <w:rPr>
          <w:rFonts w:ascii="Times New Roman" w:hAnsi="Times New Roman" w:cs="Times New Roman"/>
          <w:sz w:val="26"/>
          <w:szCs w:val="26"/>
        </w:rPr>
        <w:t xml:space="preserve"> </w:t>
      </w:r>
      <w:r w:rsidRPr="00022F85">
        <w:rPr>
          <w:rFonts w:ascii="Times New Roman" w:hAnsi="Times New Roman" w:cs="Times New Roman"/>
          <w:sz w:val="26"/>
          <w:szCs w:val="26"/>
        </w:rPr>
        <w:t>из 10 регионов России.</w:t>
      </w:r>
      <w:r w:rsidR="00F03126">
        <w:rPr>
          <w:rFonts w:ascii="Times New Roman" w:hAnsi="Times New Roman" w:cs="Times New Roman"/>
          <w:sz w:val="26"/>
          <w:szCs w:val="26"/>
        </w:rPr>
        <w:t xml:space="preserve"> </w:t>
      </w:r>
      <w:r w:rsidRPr="00022F85">
        <w:rPr>
          <w:rFonts w:ascii="Times New Roman" w:hAnsi="Times New Roman" w:cs="Times New Roman"/>
          <w:sz w:val="26"/>
          <w:szCs w:val="26"/>
        </w:rPr>
        <w:t>Луганская Народная Республика, Ростовская, Астраханская, Волгоградская, Липецкая, Тамбовская, Белгородская, Орловская области, Москва и Подмосковье, а также все районы Воронежской области радовали и восхищали своим мастерством и талантом  зрителей фестиваля.</w:t>
      </w:r>
    </w:p>
    <w:p w:rsidR="00807328" w:rsidRDefault="00807328" w:rsidP="00807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Двухдневная программа фестиваля была наполнена самыми разными мероприятиями для семейного отдыха: концертами, детскими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конкурсно-игровыми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программами, выставками работ декоративно-прикладного творчества, музейных экспонатов,  моделей судов. Дети и родители могли поучаствовать в различных мастер-классах,  посетить   </w:t>
      </w:r>
      <w:r w:rsidRPr="0066611F">
        <w:rPr>
          <w:rFonts w:ascii="Times New Roman" w:hAnsi="Times New Roman" w:cs="Times New Roman"/>
          <w:sz w:val="26"/>
          <w:szCs w:val="26"/>
        </w:rPr>
        <w:t>тематические площадки исторической реконструкц</w:t>
      </w:r>
      <w:r>
        <w:rPr>
          <w:rFonts w:ascii="Times New Roman" w:hAnsi="Times New Roman" w:cs="Times New Roman"/>
          <w:sz w:val="26"/>
          <w:szCs w:val="26"/>
        </w:rPr>
        <w:t>ии, в интеллектуальных конкурсах.</w:t>
      </w:r>
    </w:p>
    <w:p w:rsidR="00807328" w:rsidRDefault="00807328" w:rsidP="00807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Цикл мероприятий для семейного отдыха состоялся в День города Павловска 3 сентября: концерты творческих коллективов района, </w:t>
      </w:r>
      <w:r w:rsidRPr="00773FB1">
        <w:rPr>
          <w:rFonts w:ascii="Times New Roman" w:hAnsi="Times New Roman" w:cs="Times New Roman"/>
          <w:sz w:val="26"/>
          <w:szCs w:val="26"/>
        </w:rPr>
        <w:t>концертно-игровая программа для детей «Город счастливого детства» с участием городских школ и учрежде</w:t>
      </w:r>
      <w:r>
        <w:rPr>
          <w:rFonts w:ascii="Times New Roman" w:hAnsi="Times New Roman" w:cs="Times New Roman"/>
          <w:sz w:val="26"/>
          <w:szCs w:val="26"/>
        </w:rPr>
        <w:t>ний дополнительного образования, показательные выступления спортсменов ДЮСШ, мастер-классы и выставки, познавательные площадки, катание детей на лошадях.</w:t>
      </w:r>
    </w:p>
    <w:p w:rsidR="00807328" w:rsidRDefault="00807328" w:rsidP="0080732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19 июля по 10 сентября 2022 года </w:t>
      </w:r>
      <w:r w:rsidRPr="003439A9">
        <w:rPr>
          <w:rFonts w:ascii="Times New Roman" w:eastAsia="Calibri" w:hAnsi="Times New Roman" w:cs="Times New Roman"/>
          <w:sz w:val="26"/>
          <w:szCs w:val="26"/>
        </w:rPr>
        <w:t xml:space="preserve">в Павловске </w:t>
      </w:r>
      <w:r>
        <w:rPr>
          <w:rFonts w:ascii="Times New Roman" w:eastAsia="Calibri" w:hAnsi="Times New Roman" w:cs="Times New Roman"/>
          <w:sz w:val="26"/>
          <w:szCs w:val="26"/>
        </w:rPr>
        <w:t xml:space="preserve">реализован </w:t>
      </w:r>
      <w:r w:rsidRPr="003439A9">
        <w:rPr>
          <w:rFonts w:ascii="Times New Roman" w:eastAsia="Calibri" w:hAnsi="Times New Roman" w:cs="Times New Roman"/>
          <w:sz w:val="26"/>
          <w:szCs w:val="26"/>
        </w:rPr>
        <w:t>региональны</w:t>
      </w:r>
      <w:r>
        <w:rPr>
          <w:rFonts w:ascii="Times New Roman" w:eastAsia="Calibri" w:hAnsi="Times New Roman" w:cs="Times New Roman"/>
          <w:sz w:val="26"/>
          <w:szCs w:val="26"/>
        </w:rPr>
        <w:t xml:space="preserve">й  проект </w:t>
      </w:r>
      <w:r w:rsidRPr="003439A9">
        <w:rPr>
          <w:rFonts w:ascii="Times New Roman" w:eastAsia="Calibri" w:hAnsi="Times New Roman" w:cs="Times New Roman"/>
          <w:sz w:val="26"/>
          <w:szCs w:val="26"/>
        </w:rPr>
        <w:t xml:space="preserve">«Зарядка» </w:t>
      </w:r>
      <w:r>
        <w:rPr>
          <w:rFonts w:ascii="Times New Roman" w:eastAsia="Calibri" w:hAnsi="Times New Roman" w:cs="Times New Roman"/>
          <w:sz w:val="26"/>
          <w:szCs w:val="26"/>
        </w:rPr>
        <w:t xml:space="preserve"> при поддержке А.В.</w:t>
      </w:r>
      <w:r w:rsidRPr="003439A9">
        <w:rPr>
          <w:rFonts w:ascii="Times New Roman" w:eastAsia="Calibri" w:hAnsi="Times New Roman" w:cs="Times New Roman"/>
          <w:sz w:val="26"/>
          <w:szCs w:val="26"/>
        </w:rPr>
        <w:t xml:space="preserve"> Гордеева и АНО «Образ </w:t>
      </w:r>
      <w:r>
        <w:rPr>
          <w:rFonts w:ascii="Times New Roman" w:eastAsia="Calibri" w:hAnsi="Times New Roman" w:cs="Times New Roman"/>
          <w:sz w:val="26"/>
          <w:szCs w:val="26"/>
        </w:rPr>
        <w:t>Будущего». Для взрослых и детей</w:t>
      </w:r>
      <w:r w:rsidRPr="003439A9">
        <w:rPr>
          <w:rFonts w:ascii="Times New Roman" w:eastAsia="Calibri" w:hAnsi="Times New Roman" w:cs="Times New Roman"/>
          <w:sz w:val="26"/>
          <w:szCs w:val="26"/>
        </w:rPr>
        <w:t xml:space="preserve"> на разных площадках города </w:t>
      </w:r>
      <w:r>
        <w:rPr>
          <w:rFonts w:ascii="Times New Roman" w:eastAsia="Calibri" w:hAnsi="Times New Roman" w:cs="Times New Roman"/>
          <w:sz w:val="26"/>
          <w:szCs w:val="26"/>
        </w:rPr>
        <w:t xml:space="preserve">(площадь Молодежная, Центральный городской парк, пляж р. Дон) </w:t>
      </w:r>
      <w:r w:rsidRPr="003439A9">
        <w:rPr>
          <w:rFonts w:ascii="Times New Roman" w:eastAsia="Calibri" w:hAnsi="Times New Roman" w:cs="Times New Roman"/>
          <w:sz w:val="26"/>
          <w:szCs w:val="26"/>
        </w:rPr>
        <w:t xml:space="preserve"> проходили бесплатные тренировки</w:t>
      </w:r>
      <w:r>
        <w:rPr>
          <w:rFonts w:ascii="Times New Roman" w:eastAsia="Calibri" w:hAnsi="Times New Roman" w:cs="Times New Roman"/>
          <w:sz w:val="26"/>
          <w:szCs w:val="26"/>
        </w:rPr>
        <w:t xml:space="preserve"> под руководством наставников</w:t>
      </w:r>
      <w:r w:rsidRPr="003439A9">
        <w:rPr>
          <w:rFonts w:ascii="Times New Roman" w:eastAsia="Calibri" w:hAnsi="Times New Roman" w:cs="Times New Roman"/>
          <w:sz w:val="26"/>
          <w:szCs w:val="26"/>
        </w:rPr>
        <w:t>.</w:t>
      </w:r>
      <w:r>
        <w:rPr>
          <w:rFonts w:ascii="Times New Roman" w:eastAsia="Calibri" w:hAnsi="Times New Roman" w:cs="Times New Roman"/>
          <w:sz w:val="26"/>
          <w:szCs w:val="26"/>
        </w:rPr>
        <w:t xml:space="preserve"> Самые активные участники проекта были награждены подарками для занятий спортом.</w:t>
      </w:r>
    </w:p>
    <w:p w:rsidR="00807328" w:rsidRDefault="00807328" w:rsidP="0080732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Клубные работники сельских поселений сотрудничают с женсоветами, общеобразовательными школами, детскими садами в подготовке и проведении праздников ко Дню семьи, любви и верности и Дню Матери.</w:t>
      </w:r>
    </w:p>
    <w:p w:rsidR="00807328" w:rsidRDefault="00807328" w:rsidP="0080732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Международному Дню семьи были организованы вечера отдыха, семейные посиделки, конкурсы и выставки семейного творчества, фотоконкурсы, викторины.</w:t>
      </w:r>
    </w:p>
    <w:p w:rsidR="00807328" w:rsidRDefault="00807328" w:rsidP="0080732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>
        <w:rPr>
          <w:rFonts w:ascii="Times New Roman" w:hAnsi="Times New Roman" w:cs="Times New Roman"/>
          <w:sz w:val="26"/>
          <w:szCs w:val="26"/>
        </w:rPr>
        <w:t>Данильском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 организовали выставку семейных фотоальбомов «Семьей дорожить – счастливым быть» и интерактивную программу «Самые любимые – самые родные», в Березовском СДК – музыкально-развлекательную программу «Семейные забавы», в Александровском СДК – фотоконкурс «Моя дружная семья»,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Ливенском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 - семейный вечер</w:t>
      </w:r>
      <w:r w:rsidR="00F0312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«Простая наука – услышать друг друга»,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Елизаветовском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 – семейный праздник «Мой дом. Мой мир. Моя семья»,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Воронцовском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 – вечер отдыха «Мы с тобой два берега у одной реки», в </w:t>
      </w:r>
      <w:proofErr w:type="gramStart"/>
      <w:r>
        <w:rPr>
          <w:rFonts w:ascii="Times New Roman" w:hAnsi="Times New Roman" w:cs="Times New Roman"/>
          <w:sz w:val="26"/>
          <w:szCs w:val="26"/>
        </w:rPr>
        <w:t>Черкасском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СК - «Семья – начало всех начал» - семейный вечер. </w:t>
      </w: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F03126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>
        <w:rPr>
          <w:rFonts w:ascii="Times New Roman" w:hAnsi="Times New Roman" w:cs="Times New Roman"/>
          <w:sz w:val="26"/>
          <w:szCs w:val="26"/>
        </w:rPr>
        <w:t>Петровском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СДК клубные работники провели  конкурс семей «Не нужен клад, если в семье лад!».</w:t>
      </w:r>
    </w:p>
    <w:p w:rsidR="00807328" w:rsidRDefault="00807328" w:rsidP="0080732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C6510">
        <w:rPr>
          <w:rFonts w:ascii="Times New Roman" w:hAnsi="Times New Roman" w:cs="Times New Roman"/>
          <w:sz w:val="26"/>
          <w:szCs w:val="26"/>
        </w:rPr>
        <w:t>К Международному дню защиты детей 1 июня 2022 года клубные учреждения совместно с библиотекам</w:t>
      </w:r>
      <w:r>
        <w:rPr>
          <w:rFonts w:ascii="Times New Roman" w:hAnsi="Times New Roman" w:cs="Times New Roman"/>
          <w:sz w:val="26"/>
          <w:szCs w:val="26"/>
        </w:rPr>
        <w:t xml:space="preserve">и организовали цикл мероприятий: </w:t>
      </w:r>
      <w:proofErr w:type="gramStart"/>
      <w:r>
        <w:rPr>
          <w:rFonts w:ascii="Times New Roman" w:hAnsi="Times New Roman" w:cs="Times New Roman"/>
          <w:sz w:val="26"/>
          <w:szCs w:val="26"/>
        </w:rPr>
        <w:t>«</w:t>
      </w:r>
      <w:r w:rsidRPr="006C6510">
        <w:rPr>
          <w:rFonts w:ascii="Times New Roman" w:hAnsi="Times New Roman" w:cs="Times New Roman"/>
          <w:sz w:val="26"/>
          <w:szCs w:val="26"/>
        </w:rPr>
        <w:t xml:space="preserve">Страна Детства» - развлекательно-игровую программу в А-Донском СДК,  «Калейдоскоп веселья» – игровую программу в парке Александровского СДК,  «Праздник в волшебной стране» - </w:t>
      </w:r>
      <w:proofErr w:type="spellStart"/>
      <w:r w:rsidRPr="006C6510">
        <w:rPr>
          <w:rFonts w:ascii="Times New Roman" w:hAnsi="Times New Roman" w:cs="Times New Roman"/>
          <w:sz w:val="26"/>
          <w:szCs w:val="26"/>
        </w:rPr>
        <w:t>конкурсно-игровую</w:t>
      </w:r>
      <w:proofErr w:type="spellEnd"/>
      <w:r w:rsidRPr="006C6510">
        <w:rPr>
          <w:rFonts w:ascii="Times New Roman" w:hAnsi="Times New Roman" w:cs="Times New Roman"/>
          <w:sz w:val="26"/>
          <w:szCs w:val="26"/>
        </w:rPr>
        <w:t xml:space="preserve">  программу в </w:t>
      </w:r>
      <w:proofErr w:type="spellStart"/>
      <w:r w:rsidRPr="006C6510">
        <w:rPr>
          <w:rFonts w:ascii="Times New Roman" w:hAnsi="Times New Roman" w:cs="Times New Roman"/>
          <w:sz w:val="26"/>
          <w:szCs w:val="26"/>
        </w:rPr>
        <w:t>Б.Казинском</w:t>
      </w:r>
      <w:proofErr w:type="spellEnd"/>
      <w:r w:rsidRPr="006C6510">
        <w:rPr>
          <w:rFonts w:ascii="Times New Roman" w:hAnsi="Times New Roman" w:cs="Times New Roman"/>
          <w:sz w:val="26"/>
          <w:szCs w:val="26"/>
        </w:rPr>
        <w:t xml:space="preserve"> СДК, «Детство – волшебная страна» - театрализованный праздник в </w:t>
      </w:r>
      <w:proofErr w:type="spellStart"/>
      <w:r w:rsidRPr="006C6510">
        <w:rPr>
          <w:rFonts w:ascii="Times New Roman" w:hAnsi="Times New Roman" w:cs="Times New Roman"/>
          <w:sz w:val="26"/>
          <w:szCs w:val="26"/>
        </w:rPr>
        <w:t>Воронцовском</w:t>
      </w:r>
      <w:proofErr w:type="spellEnd"/>
      <w:r w:rsidRPr="006C6510">
        <w:rPr>
          <w:rFonts w:ascii="Times New Roman" w:hAnsi="Times New Roman" w:cs="Times New Roman"/>
          <w:sz w:val="26"/>
          <w:szCs w:val="26"/>
        </w:rPr>
        <w:t xml:space="preserve">  парке культуры, «Здравствуй лето красное» - игровую программу в </w:t>
      </w:r>
      <w:proofErr w:type="spellStart"/>
      <w:r w:rsidRPr="006C6510">
        <w:rPr>
          <w:rFonts w:ascii="Times New Roman" w:hAnsi="Times New Roman" w:cs="Times New Roman"/>
          <w:sz w:val="26"/>
          <w:szCs w:val="26"/>
        </w:rPr>
        <w:t>Гаврильском</w:t>
      </w:r>
      <w:proofErr w:type="spellEnd"/>
      <w:r w:rsidRPr="006C6510">
        <w:rPr>
          <w:rFonts w:ascii="Times New Roman" w:hAnsi="Times New Roman" w:cs="Times New Roman"/>
          <w:sz w:val="26"/>
          <w:szCs w:val="26"/>
        </w:rPr>
        <w:t xml:space="preserve"> СДК,  «На всех парусах в лето!» - детский праздник в </w:t>
      </w:r>
      <w:proofErr w:type="spellStart"/>
      <w:r w:rsidRPr="006C6510">
        <w:rPr>
          <w:rFonts w:ascii="Times New Roman" w:hAnsi="Times New Roman" w:cs="Times New Roman"/>
          <w:sz w:val="26"/>
          <w:szCs w:val="26"/>
        </w:rPr>
        <w:t>Елизаветовском</w:t>
      </w:r>
      <w:proofErr w:type="spellEnd"/>
      <w:r w:rsidRPr="006C6510">
        <w:rPr>
          <w:rFonts w:ascii="Times New Roman" w:hAnsi="Times New Roman" w:cs="Times New Roman"/>
          <w:sz w:val="26"/>
          <w:szCs w:val="26"/>
        </w:rPr>
        <w:t xml:space="preserve"> СДК, «Детство – </w:t>
      </w:r>
      <w:r w:rsidRPr="006C6510">
        <w:rPr>
          <w:rFonts w:ascii="Times New Roman" w:hAnsi="Times New Roman" w:cs="Times New Roman"/>
          <w:sz w:val="26"/>
          <w:szCs w:val="26"/>
        </w:rPr>
        <w:lastRenderedPageBreak/>
        <w:t>это я и ты!» - театрализованную игровую  программу</w:t>
      </w:r>
      <w:proofErr w:type="gramEnd"/>
      <w:r w:rsidRPr="006C6510">
        <w:rPr>
          <w:rFonts w:ascii="Times New Roman" w:hAnsi="Times New Roman" w:cs="Times New Roman"/>
          <w:sz w:val="26"/>
          <w:szCs w:val="26"/>
        </w:rPr>
        <w:t xml:space="preserve"> в Петровском СДК, </w:t>
      </w:r>
      <w:r w:rsidRPr="006C6510">
        <w:rPr>
          <w:rFonts w:ascii="Times New Roman" w:eastAsia="Times New Roman" w:hAnsi="Times New Roman" w:cs="Times New Roman"/>
          <w:sz w:val="26"/>
          <w:szCs w:val="26"/>
        </w:rPr>
        <w:t xml:space="preserve">«Путешествие в страну чудес» - развлекательную программу в </w:t>
      </w:r>
      <w:proofErr w:type="spellStart"/>
      <w:r w:rsidRPr="006C6510">
        <w:rPr>
          <w:rFonts w:ascii="Times New Roman" w:eastAsia="Times New Roman" w:hAnsi="Times New Roman" w:cs="Times New Roman"/>
          <w:sz w:val="26"/>
          <w:szCs w:val="26"/>
        </w:rPr>
        <w:t>Песковском</w:t>
      </w:r>
      <w:proofErr w:type="spellEnd"/>
      <w:r w:rsidRPr="006C6510">
        <w:rPr>
          <w:rFonts w:ascii="Times New Roman" w:eastAsia="Times New Roman" w:hAnsi="Times New Roman" w:cs="Times New Roman"/>
          <w:sz w:val="26"/>
          <w:szCs w:val="26"/>
        </w:rPr>
        <w:t xml:space="preserve"> СДК, </w:t>
      </w:r>
      <w:r w:rsidRPr="006C6510">
        <w:rPr>
          <w:rStyle w:val="FontStyle14"/>
          <w:rFonts w:ascii="Times New Roman" w:hAnsi="Times New Roman" w:cs="Times New Roman"/>
          <w:sz w:val="26"/>
          <w:szCs w:val="26"/>
        </w:rPr>
        <w:t xml:space="preserve">«Веселая карусель» - </w:t>
      </w:r>
      <w:proofErr w:type="spellStart"/>
      <w:r w:rsidRPr="006C6510">
        <w:rPr>
          <w:rStyle w:val="FontStyle14"/>
          <w:rFonts w:ascii="Times New Roman" w:hAnsi="Times New Roman" w:cs="Times New Roman"/>
          <w:sz w:val="26"/>
          <w:szCs w:val="26"/>
        </w:rPr>
        <w:t>конкурсно-игровую</w:t>
      </w:r>
      <w:proofErr w:type="spellEnd"/>
      <w:r w:rsidRPr="006C6510">
        <w:rPr>
          <w:rStyle w:val="FontStyle14"/>
          <w:rFonts w:ascii="Times New Roman" w:hAnsi="Times New Roman" w:cs="Times New Roman"/>
          <w:sz w:val="26"/>
          <w:szCs w:val="26"/>
        </w:rPr>
        <w:t xml:space="preserve">  программу в Покровском СДК, «Живет на всей планете народ веселый - дети» - музыкально-игровую  программу в </w:t>
      </w:r>
      <w:proofErr w:type="spellStart"/>
      <w:r w:rsidRPr="006C6510">
        <w:rPr>
          <w:rStyle w:val="FontStyle14"/>
          <w:rFonts w:ascii="Times New Roman" w:hAnsi="Times New Roman" w:cs="Times New Roman"/>
          <w:sz w:val="26"/>
          <w:szCs w:val="26"/>
        </w:rPr>
        <w:t>Русско-Буйловском</w:t>
      </w:r>
      <w:proofErr w:type="spellEnd"/>
      <w:r w:rsidRPr="006C6510">
        <w:rPr>
          <w:rStyle w:val="FontStyle14"/>
          <w:rFonts w:ascii="Times New Roman" w:hAnsi="Times New Roman" w:cs="Times New Roman"/>
          <w:sz w:val="26"/>
          <w:szCs w:val="26"/>
        </w:rPr>
        <w:t xml:space="preserve"> СДК. Также были проведены </w:t>
      </w:r>
      <w:r w:rsidRPr="006C6510">
        <w:rPr>
          <w:rFonts w:ascii="Times New Roman" w:hAnsi="Times New Roman" w:cs="Times New Roman"/>
          <w:sz w:val="26"/>
          <w:szCs w:val="26"/>
        </w:rPr>
        <w:t xml:space="preserve">конкурсы детского рисунка на асфальте, литературные викторины, </w:t>
      </w:r>
      <w:proofErr w:type="spellStart"/>
      <w:r w:rsidRPr="006C6510">
        <w:rPr>
          <w:rFonts w:ascii="Times New Roman" w:hAnsi="Times New Roman" w:cs="Times New Roman"/>
          <w:sz w:val="26"/>
          <w:szCs w:val="26"/>
        </w:rPr>
        <w:t>квест-игры</w:t>
      </w:r>
      <w:proofErr w:type="spellEnd"/>
      <w:r w:rsidRPr="006C6510">
        <w:rPr>
          <w:rFonts w:ascii="Times New Roman" w:hAnsi="Times New Roman" w:cs="Times New Roman"/>
          <w:sz w:val="26"/>
          <w:szCs w:val="26"/>
        </w:rPr>
        <w:t>, спортивно-игровые турниры, «Воробьиные дискотеки», показаны мультфильмы.</w:t>
      </w:r>
    </w:p>
    <w:p w:rsidR="00807328" w:rsidRDefault="00807328" w:rsidP="0080732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C6510">
        <w:rPr>
          <w:rFonts w:ascii="Times New Roman" w:hAnsi="Times New Roman" w:cs="Times New Roman"/>
          <w:sz w:val="26"/>
          <w:szCs w:val="26"/>
        </w:rPr>
        <w:t xml:space="preserve">На площади Молодёжной состоялся праздник, посвященный Международному дню защиты детей  </w:t>
      </w:r>
      <w:r>
        <w:rPr>
          <w:rFonts w:ascii="Times New Roman" w:hAnsi="Times New Roman" w:cs="Times New Roman"/>
          <w:sz w:val="26"/>
          <w:szCs w:val="26"/>
        </w:rPr>
        <w:t xml:space="preserve"> «Самый детский день!». </w:t>
      </w:r>
    </w:p>
    <w:p w:rsidR="00807328" w:rsidRDefault="00807328" w:rsidP="0080732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C6510">
        <w:rPr>
          <w:rFonts w:ascii="Times New Roman" w:hAnsi="Times New Roman" w:cs="Times New Roman"/>
          <w:sz w:val="26"/>
          <w:szCs w:val="26"/>
        </w:rPr>
        <w:t xml:space="preserve">Детские творческие коллективы подарили зрителям яркие концертные номера.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6C6510">
        <w:rPr>
          <w:rFonts w:ascii="Times New Roman" w:hAnsi="Times New Roman" w:cs="Times New Roman"/>
          <w:sz w:val="26"/>
          <w:szCs w:val="26"/>
        </w:rPr>
        <w:t xml:space="preserve">красила программу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6C6510">
        <w:rPr>
          <w:rFonts w:ascii="Times New Roman" w:hAnsi="Times New Roman" w:cs="Times New Roman"/>
          <w:sz w:val="26"/>
          <w:szCs w:val="26"/>
        </w:rPr>
        <w:t>ыставка работ воспитанников творческих объединений ДК «Современник». Народный мастер Воронежской области Елена Ушакова провела мастер-класс по пошиву и напол</w:t>
      </w:r>
      <w:r>
        <w:rPr>
          <w:rFonts w:ascii="Times New Roman" w:hAnsi="Times New Roman" w:cs="Times New Roman"/>
          <w:sz w:val="26"/>
          <w:szCs w:val="26"/>
        </w:rPr>
        <w:t>нению степными травами кукол-травниц.</w:t>
      </w:r>
      <w:r w:rsidRPr="006C6510">
        <w:rPr>
          <w:rFonts w:ascii="Times New Roman" w:hAnsi="Times New Roman" w:cs="Times New Roman"/>
          <w:sz w:val="26"/>
          <w:szCs w:val="26"/>
        </w:rPr>
        <w:t xml:space="preserve"> Приятным сюрпризом для всех стал </w:t>
      </w:r>
      <w:proofErr w:type="spellStart"/>
      <w:r w:rsidRPr="006C6510">
        <w:rPr>
          <w:rFonts w:ascii="Times New Roman" w:hAnsi="Times New Roman" w:cs="Times New Roman"/>
          <w:sz w:val="26"/>
          <w:szCs w:val="26"/>
        </w:rPr>
        <w:t>флэш-моб</w:t>
      </w:r>
      <w:proofErr w:type="spellEnd"/>
      <w:r w:rsidRPr="006C6510">
        <w:rPr>
          <w:rFonts w:ascii="Times New Roman" w:hAnsi="Times New Roman" w:cs="Times New Roman"/>
          <w:sz w:val="26"/>
          <w:szCs w:val="26"/>
        </w:rPr>
        <w:t xml:space="preserve"> творческого объединения «Атмосфера», подготовленный его руководителем Натальей Игнатенко.</w:t>
      </w:r>
    </w:p>
    <w:p w:rsidR="00807328" w:rsidRDefault="00807328" w:rsidP="0080732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Ряд мероприятий клубные учреждения организовали к Всероссийскому Дню семьи, любви и верности: выставки и конкурсы семейного творчества,  фотоконкурсы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СемьЯ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», акцию «Символ семьи - ромашка»,  а также провели мероприятия: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«Пусть мир в семье хранит любовь» - концертная программа (Березовский СДК), «Ромашковое счастье» -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конкурсно-развлекательная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программа (</w:t>
      </w:r>
      <w:proofErr w:type="spellStart"/>
      <w:r>
        <w:rPr>
          <w:rFonts w:ascii="Times New Roman" w:hAnsi="Times New Roman" w:cs="Times New Roman"/>
          <w:sz w:val="26"/>
          <w:szCs w:val="26"/>
        </w:rPr>
        <w:t>Березковский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СДК), семейные посиделки «Семьей дорожить – счастливым быть» и тематический вечер отдыха «Я гадаю на ромашке» (</w:t>
      </w:r>
      <w:proofErr w:type="spellStart"/>
      <w:r>
        <w:rPr>
          <w:rFonts w:ascii="Times New Roman" w:hAnsi="Times New Roman" w:cs="Times New Roman"/>
          <w:sz w:val="26"/>
          <w:szCs w:val="26"/>
        </w:rPr>
        <w:t>Воронцовский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СДК), «Мы семья, а это значит - справимся с любой задачей» - вечер отдыха для детей и родителей (</w:t>
      </w:r>
      <w:proofErr w:type="spellStart"/>
      <w:r>
        <w:rPr>
          <w:rFonts w:ascii="Times New Roman" w:hAnsi="Times New Roman" w:cs="Times New Roman"/>
          <w:sz w:val="26"/>
          <w:szCs w:val="26"/>
        </w:rPr>
        <w:t>Гаврильский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СДК), «Что такое счастье?» - вечер отдыха (</w:t>
      </w:r>
      <w:proofErr w:type="spellStart"/>
      <w:r>
        <w:rPr>
          <w:rFonts w:ascii="Times New Roman" w:hAnsi="Times New Roman" w:cs="Times New Roman"/>
          <w:sz w:val="26"/>
          <w:szCs w:val="26"/>
        </w:rPr>
        <w:t>Гранской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СДК), «Ромашковое настроение» - праздничный концерт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Данильский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СДК), праздничный концерт «Миром правит любовь» и семейная развлекательная программа «Что важней всего на свете: мир, любовь, семья и дети» (</w:t>
      </w:r>
      <w:proofErr w:type="spellStart"/>
      <w:r>
        <w:rPr>
          <w:rFonts w:ascii="Times New Roman" w:hAnsi="Times New Roman" w:cs="Times New Roman"/>
          <w:sz w:val="26"/>
          <w:szCs w:val="26"/>
        </w:rPr>
        <w:t>Елизаветовский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СДК),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конкурсно-развлекательная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программа «Мы семья, а это значит – справимся с любой задачей» (</w:t>
      </w:r>
      <w:proofErr w:type="spellStart"/>
      <w:r>
        <w:rPr>
          <w:rFonts w:ascii="Times New Roman" w:hAnsi="Times New Roman" w:cs="Times New Roman"/>
          <w:sz w:val="26"/>
          <w:szCs w:val="26"/>
        </w:rPr>
        <w:t>Лосевский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 № 1), праздничная программа «Главней всего погода в доме» (Покровский СДК), концертная программа «Семья - счастливое созвездие» (</w:t>
      </w:r>
      <w:proofErr w:type="spellStart"/>
      <w:r>
        <w:rPr>
          <w:rFonts w:ascii="Times New Roman" w:hAnsi="Times New Roman" w:cs="Times New Roman"/>
          <w:sz w:val="26"/>
          <w:szCs w:val="26"/>
        </w:rPr>
        <w:t>Русско-Буйловский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СДК),  семейный вечер отдыха «Ромашек белый хоровод» и</w:t>
      </w:r>
      <w:proofErr w:type="gramEnd"/>
      <w:r w:rsidR="00F0312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фотовыставка «Наши мамы – наша гордость» </w:t>
      </w: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Черкасский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СК), музыкально-развлекательная программа  «Счастье мое - семья» (</w:t>
      </w:r>
      <w:proofErr w:type="spellStart"/>
      <w:r>
        <w:rPr>
          <w:rFonts w:ascii="Times New Roman" w:hAnsi="Times New Roman" w:cs="Times New Roman"/>
          <w:sz w:val="26"/>
          <w:szCs w:val="26"/>
        </w:rPr>
        <w:t>Шуваловский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СДК). Клубные работники Александровского СДК ко Дню семьи, любви и верности подготовили  праздник улицы, на котором чествовали семейных юбиляров. </w:t>
      </w:r>
    </w:p>
    <w:p w:rsidR="00807328" w:rsidRDefault="00807328" w:rsidP="0080732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694A">
        <w:rPr>
          <w:rFonts w:ascii="Times New Roman" w:hAnsi="Times New Roman"/>
          <w:sz w:val="26"/>
          <w:szCs w:val="26"/>
        </w:rPr>
        <w:t>Цикл мероприятий клубные учреждения  провели ко Дню матери.</w:t>
      </w:r>
    </w:p>
    <w:p w:rsidR="00807328" w:rsidRDefault="00807328" w:rsidP="0080732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Неделю добрых дел «Помоги своей маме» провели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Данильском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СДК, сотрудники  А-Донского СДК организовали с участием волонтерского отряда  «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Добродел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поздравление на дому матерей, воспитывающих детей инвалидов, </w:t>
      </w:r>
      <w:proofErr w:type="spellStart"/>
      <w:r>
        <w:rPr>
          <w:rFonts w:ascii="Times New Roman" w:hAnsi="Times New Roman" w:cs="Times New Roman"/>
          <w:sz w:val="26"/>
          <w:szCs w:val="26"/>
        </w:rPr>
        <w:t>Р.Буйловский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СДК организовал фотовыставку  «Моя мама лучше всех!».  </w:t>
      </w:r>
    </w:p>
    <w:p w:rsidR="00807328" w:rsidRDefault="00807328" w:rsidP="0080732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 всех КДУ проведены конкурсы детских рисунков </w:t>
      </w:r>
      <w:r>
        <w:rPr>
          <w:rFonts w:ascii="Times New Roman" w:hAnsi="Times New Roman" w:cs="Times New Roman"/>
          <w:color w:val="000000"/>
          <w:sz w:val="26"/>
          <w:szCs w:val="26"/>
        </w:rPr>
        <w:t>«Пусть всегда будет мама!»</w:t>
      </w:r>
      <w:r w:rsidR="00865C62">
        <w:rPr>
          <w:rFonts w:ascii="Times New Roman" w:hAnsi="Times New Roman" w:cs="Times New Roman"/>
          <w:sz w:val="26"/>
          <w:szCs w:val="26"/>
        </w:rPr>
        <w:t>, «Моя мама – лучшая на</w:t>
      </w:r>
      <w:r>
        <w:rPr>
          <w:rFonts w:ascii="Times New Roman" w:hAnsi="Times New Roman" w:cs="Times New Roman"/>
          <w:sz w:val="26"/>
          <w:szCs w:val="26"/>
        </w:rPr>
        <w:t xml:space="preserve"> свете»; мастер-класс поздравительных открыток «Любимой маме», литературно-музыкальные вечера, выставки работ ДПТ «Мамины руки не знают скуки». Яркие праздничные концерты прошли в сельских Домах культуры «</w:t>
      </w:r>
      <w:r>
        <w:rPr>
          <w:rFonts w:ascii="Times New Roman" w:eastAsia="Times New Roman" w:hAnsi="Times New Roman" w:cs="Times New Roman"/>
          <w:sz w:val="26"/>
          <w:szCs w:val="26"/>
        </w:rPr>
        <w:t>Свет  материнства - свет  любви!»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>
        <w:rPr>
          <w:rFonts w:ascii="Times New Roman" w:hAnsi="Times New Roman" w:cs="Times New Roman"/>
          <w:sz w:val="26"/>
          <w:szCs w:val="26"/>
        </w:rPr>
        <w:t>Воронцовский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СДК),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«Мой самый главный человек» </w:t>
      </w:r>
      <w:r>
        <w:rPr>
          <w:rFonts w:ascii="Times New Roman" w:hAnsi="Times New Roman" w:cs="Times New Roman"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sz w:val="26"/>
          <w:szCs w:val="26"/>
        </w:rPr>
        <w:t>Шуваловский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СДК), «Подари маме звезду» (Петровский СДК), «Мама - лучик солнца» (</w:t>
      </w:r>
      <w:proofErr w:type="spellStart"/>
      <w:r>
        <w:rPr>
          <w:rFonts w:ascii="Times New Roman" w:hAnsi="Times New Roman" w:cs="Times New Roman"/>
          <w:sz w:val="26"/>
          <w:szCs w:val="26"/>
        </w:rPr>
        <w:t>Елизаветовский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СДК), «За все тебя благодарю!» (А-</w:t>
      </w:r>
      <w:r>
        <w:rPr>
          <w:rFonts w:ascii="Times New Roman" w:hAnsi="Times New Roman" w:cs="Times New Roman"/>
          <w:sz w:val="26"/>
          <w:szCs w:val="26"/>
        </w:rPr>
        <w:lastRenderedPageBreak/>
        <w:t>Донской СДК), «О, как прекрасно – это слово мама!» (</w:t>
      </w:r>
      <w:proofErr w:type="spellStart"/>
      <w:r>
        <w:rPr>
          <w:rFonts w:ascii="Times New Roman" w:hAnsi="Times New Roman" w:cs="Times New Roman"/>
          <w:sz w:val="26"/>
          <w:szCs w:val="26"/>
        </w:rPr>
        <w:t>Р.Буйловский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СДК), «Мамино сердце» (Александровский СДК) и других. </w:t>
      </w:r>
    </w:p>
    <w:p w:rsidR="00807328" w:rsidRDefault="00807328" w:rsidP="0080732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>
        <w:rPr>
          <w:rFonts w:ascii="Times New Roman" w:hAnsi="Times New Roman" w:cs="Times New Roman"/>
          <w:sz w:val="26"/>
          <w:szCs w:val="26"/>
        </w:rPr>
        <w:t>Елизаветовском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 была оформлена  выставка писем с пожеланиями для мамы «Для тебя родная…», состоялись посиделки  в клубе «Семейный очаг». В </w:t>
      </w:r>
      <w:proofErr w:type="spellStart"/>
      <w:r>
        <w:rPr>
          <w:rFonts w:ascii="Times New Roman" w:hAnsi="Times New Roman" w:cs="Times New Roman"/>
          <w:sz w:val="26"/>
          <w:szCs w:val="26"/>
        </w:rPr>
        <w:t>Шуваловском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 проведен конкурс стихов «Как прекрасно слово мама»,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викторина «Образ мамы в сказке». </w:t>
      </w:r>
    </w:p>
    <w:p w:rsidR="00807328" w:rsidRDefault="00807328" w:rsidP="0080732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Работники  культуры 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Елизаветовского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СДК в рамках семейного клуба провели  семейную дискуссию «Игрушки в жизни детей». Семейными событиями стали праздники «Посвящение в первоклассники»  в А-Донском, Покровском,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Русско-Буйловском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СДК, Рождественские мероприятия в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Воронцовском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, Петровском, Черкасском, Александровском, А-Донском, Березовском, Николаевском,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Ливенском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Ерышевском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Данильском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СДК,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Лосевском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СДК № 1 и других.</w:t>
      </w:r>
    </w:p>
    <w:p w:rsidR="004E33E3" w:rsidRPr="005F5091" w:rsidRDefault="004E33E3" w:rsidP="0080732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4E33E3" w:rsidRPr="005F5091" w:rsidSect="006B0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81831"/>
    <w:multiLevelType w:val="hybridMultilevel"/>
    <w:tmpl w:val="59B6F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F51FAA"/>
    <w:multiLevelType w:val="hybridMultilevel"/>
    <w:tmpl w:val="D9E27650"/>
    <w:lvl w:ilvl="0" w:tplc="F1B08CD8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42F4C"/>
    <w:rsid w:val="00023A80"/>
    <w:rsid w:val="0003355F"/>
    <w:rsid w:val="00040838"/>
    <w:rsid w:val="000B5076"/>
    <w:rsid w:val="000B5875"/>
    <w:rsid w:val="000B6B0E"/>
    <w:rsid w:val="000F0BBD"/>
    <w:rsid w:val="00100EE0"/>
    <w:rsid w:val="001312F7"/>
    <w:rsid w:val="001643D4"/>
    <w:rsid w:val="00186499"/>
    <w:rsid w:val="001A3415"/>
    <w:rsid w:val="001B1E86"/>
    <w:rsid w:val="001C0911"/>
    <w:rsid w:val="001D2415"/>
    <w:rsid w:val="00207203"/>
    <w:rsid w:val="002225C9"/>
    <w:rsid w:val="0028508E"/>
    <w:rsid w:val="002965A0"/>
    <w:rsid w:val="002C3E2A"/>
    <w:rsid w:val="002D2BD3"/>
    <w:rsid w:val="003071D5"/>
    <w:rsid w:val="00337FEF"/>
    <w:rsid w:val="0038516F"/>
    <w:rsid w:val="00433173"/>
    <w:rsid w:val="004343A3"/>
    <w:rsid w:val="00455E76"/>
    <w:rsid w:val="004678A4"/>
    <w:rsid w:val="00490D2C"/>
    <w:rsid w:val="004C5C4F"/>
    <w:rsid w:val="004E33E3"/>
    <w:rsid w:val="004F29A5"/>
    <w:rsid w:val="0050047F"/>
    <w:rsid w:val="00514A81"/>
    <w:rsid w:val="005230E1"/>
    <w:rsid w:val="005407C3"/>
    <w:rsid w:val="0054555D"/>
    <w:rsid w:val="00552631"/>
    <w:rsid w:val="005828A9"/>
    <w:rsid w:val="005914F5"/>
    <w:rsid w:val="005C2A6D"/>
    <w:rsid w:val="005F5091"/>
    <w:rsid w:val="0061558F"/>
    <w:rsid w:val="00627163"/>
    <w:rsid w:val="0065429E"/>
    <w:rsid w:val="00656164"/>
    <w:rsid w:val="006B0E91"/>
    <w:rsid w:val="006C0324"/>
    <w:rsid w:val="006E5737"/>
    <w:rsid w:val="00700E8E"/>
    <w:rsid w:val="00741F03"/>
    <w:rsid w:val="007424B2"/>
    <w:rsid w:val="00756928"/>
    <w:rsid w:val="00762116"/>
    <w:rsid w:val="007760B4"/>
    <w:rsid w:val="007856AF"/>
    <w:rsid w:val="00786B8A"/>
    <w:rsid w:val="00786D57"/>
    <w:rsid w:val="007D7CCE"/>
    <w:rsid w:val="007F07A9"/>
    <w:rsid w:val="007F6AF7"/>
    <w:rsid w:val="007F6F11"/>
    <w:rsid w:val="00807328"/>
    <w:rsid w:val="00817D0B"/>
    <w:rsid w:val="00836C37"/>
    <w:rsid w:val="008646DF"/>
    <w:rsid w:val="00865C62"/>
    <w:rsid w:val="00886C4D"/>
    <w:rsid w:val="00887437"/>
    <w:rsid w:val="00890BBE"/>
    <w:rsid w:val="008947A9"/>
    <w:rsid w:val="008B7541"/>
    <w:rsid w:val="008C7BC2"/>
    <w:rsid w:val="009120A1"/>
    <w:rsid w:val="00946E7E"/>
    <w:rsid w:val="00957FDD"/>
    <w:rsid w:val="0096249B"/>
    <w:rsid w:val="00964C8C"/>
    <w:rsid w:val="0097294C"/>
    <w:rsid w:val="00980453"/>
    <w:rsid w:val="0098124A"/>
    <w:rsid w:val="0098499A"/>
    <w:rsid w:val="00994A76"/>
    <w:rsid w:val="00997E48"/>
    <w:rsid w:val="009D137D"/>
    <w:rsid w:val="00A04E35"/>
    <w:rsid w:val="00A126B2"/>
    <w:rsid w:val="00A14E9C"/>
    <w:rsid w:val="00AB296E"/>
    <w:rsid w:val="00AE3918"/>
    <w:rsid w:val="00AF28DC"/>
    <w:rsid w:val="00B05A70"/>
    <w:rsid w:val="00B1009E"/>
    <w:rsid w:val="00B16586"/>
    <w:rsid w:val="00B331BC"/>
    <w:rsid w:val="00B52119"/>
    <w:rsid w:val="00C074B3"/>
    <w:rsid w:val="00C107C5"/>
    <w:rsid w:val="00C4268A"/>
    <w:rsid w:val="00C66F00"/>
    <w:rsid w:val="00C90872"/>
    <w:rsid w:val="00CB1D1A"/>
    <w:rsid w:val="00CE7491"/>
    <w:rsid w:val="00CF0856"/>
    <w:rsid w:val="00D311F8"/>
    <w:rsid w:val="00D42F4C"/>
    <w:rsid w:val="00D503D1"/>
    <w:rsid w:val="00DD5F36"/>
    <w:rsid w:val="00E12C88"/>
    <w:rsid w:val="00E2337C"/>
    <w:rsid w:val="00E50527"/>
    <w:rsid w:val="00E92520"/>
    <w:rsid w:val="00EA15F2"/>
    <w:rsid w:val="00EA3328"/>
    <w:rsid w:val="00ED6072"/>
    <w:rsid w:val="00F03126"/>
    <w:rsid w:val="00F049AC"/>
    <w:rsid w:val="00F42C60"/>
    <w:rsid w:val="00F61E92"/>
    <w:rsid w:val="00F62477"/>
    <w:rsid w:val="00F717ED"/>
    <w:rsid w:val="00F93542"/>
    <w:rsid w:val="00F95BFA"/>
    <w:rsid w:val="00FA7F4C"/>
    <w:rsid w:val="00FC04F6"/>
    <w:rsid w:val="00FC1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80"/>
  </w:style>
  <w:style w:type="paragraph" w:styleId="1">
    <w:name w:val="heading 1"/>
    <w:next w:val="a"/>
    <w:link w:val="10"/>
    <w:uiPriority w:val="9"/>
    <w:unhideWhenUsed/>
    <w:qFormat/>
    <w:rsid w:val="00D503D1"/>
    <w:pPr>
      <w:keepNext/>
      <w:keepLines/>
      <w:spacing w:after="121" w:line="259" w:lineRule="auto"/>
      <w:ind w:left="31" w:hanging="10"/>
      <w:outlineLvl w:val="0"/>
    </w:pPr>
    <w:rPr>
      <w:rFonts w:ascii="Times New Roman" w:eastAsia="Times New Roman" w:hAnsi="Times New Roman" w:cs="Times New Roman"/>
      <w:color w:val="00000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42F4C"/>
    <w:rPr>
      <w:color w:val="0000FF"/>
      <w:u w:val="single"/>
    </w:rPr>
  </w:style>
  <w:style w:type="table" w:styleId="a4">
    <w:name w:val="Table Grid"/>
    <w:basedOn w:val="a1"/>
    <w:uiPriority w:val="59"/>
    <w:rsid w:val="00D42F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D42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semiHidden/>
    <w:unhideWhenUsed/>
    <w:rsid w:val="00D42F4C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D42F4C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 Spacing"/>
    <w:aliases w:val="No Spacing_0,Без интервала 111,Без интервала2,МОЙ,для таблиц,мой"/>
    <w:link w:val="a9"/>
    <w:uiPriority w:val="1"/>
    <w:qFormat/>
    <w:rsid w:val="00D42F4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a">
    <w:name w:val="List Paragraph"/>
    <w:basedOn w:val="a"/>
    <w:uiPriority w:val="34"/>
    <w:qFormat/>
    <w:rsid w:val="00D42F4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42F4C"/>
  </w:style>
  <w:style w:type="character" w:styleId="ab">
    <w:name w:val="Emphasis"/>
    <w:basedOn w:val="a0"/>
    <w:uiPriority w:val="99"/>
    <w:qFormat/>
    <w:rsid w:val="00EA3328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D503D1"/>
    <w:rPr>
      <w:rFonts w:ascii="Times New Roman" w:eastAsia="Times New Roman" w:hAnsi="Times New Roman" w:cs="Times New Roman"/>
      <w:color w:val="000000"/>
      <w:lang w:val="en-US" w:eastAsia="en-US"/>
    </w:rPr>
  </w:style>
  <w:style w:type="character" w:customStyle="1" w:styleId="a9">
    <w:name w:val="Без интервала Знак"/>
    <w:aliases w:val="No Spacing_0 Знак,Без интервала 111 Знак,Без интервала2 Знак,МОЙ Знак,для таблиц Знак,мой Знак"/>
    <w:link w:val="a8"/>
    <w:uiPriority w:val="1"/>
    <w:locked/>
    <w:rsid w:val="0038516F"/>
    <w:rPr>
      <w:rFonts w:ascii="Calibri" w:eastAsia="Calibri" w:hAnsi="Calibri" w:cs="Times New Roman"/>
      <w:lang w:eastAsia="en-US"/>
    </w:rPr>
  </w:style>
  <w:style w:type="character" w:customStyle="1" w:styleId="c7">
    <w:name w:val="c7"/>
    <w:basedOn w:val="a0"/>
    <w:rsid w:val="0096249B"/>
  </w:style>
  <w:style w:type="character" w:customStyle="1" w:styleId="FontStyle14">
    <w:name w:val="Font Style14"/>
    <w:basedOn w:val="a0"/>
    <w:uiPriority w:val="99"/>
    <w:rsid w:val="00807328"/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6</Pages>
  <Words>2371</Words>
  <Characters>13519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pav-econ2</cp:lastModifiedBy>
  <cp:revision>67</cp:revision>
  <cp:lastPrinted>2023-03-24T12:38:00Z</cp:lastPrinted>
  <dcterms:created xsi:type="dcterms:W3CDTF">2018-02-28T12:53:00Z</dcterms:created>
  <dcterms:modified xsi:type="dcterms:W3CDTF">2023-03-24T12:38:00Z</dcterms:modified>
</cp:coreProperties>
</file>