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4D7F91">
        <w:rPr>
          <w:rFonts w:ascii="Times New Roman" w:hAnsi="Times New Roman" w:cs="Times New Roman"/>
          <w:bCs/>
          <w:sz w:val="26"/>
          <w:szCs w:val="26"/>
          <w:lang w:eastAsia="en-US"/>
        </w:rPr>
        <w:t>7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C348F3" w:rsidRDefault="00C348F3" w:rsidP="00C3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</w:t>
      </w:r>
      <w:r w:rsidR="004D7F91"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1</w:t>
      </w:r>
      <w:r w:rsidRPr="004D7F91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 «</w:t>
      </w:r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 xml:space="preserve">Профилактика развития зависимостей, включая сокращение потребления табака, алкоголя, наркотических средств и </w:t>
      </w:r>
      <w:proofErr w:type="spellStart"/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>психоактивных</w:t>
      </w:r>
      <w:proofErr w:type="spellEnd"/>
      <w:r w:rsidR="004D7F91" w:rsidRPr="004D7F91">
        <w:rPr>
          <w:rFonts w:ascii="Times New Roman" w:eastAsia="Calibri" w:hAnsi="Times New Roman" w:cs="Times New Roman"/>
          <w:b/>
          <w:sz w:val="26"/>
          <w:szCs w:val="26"/>
        </w:rPr>
        <w:t xml:space="preserve"> веществ, в том числе у детей</w:t>
      </w: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950319" w:rsidRPr="00C348F3" w:rsidRDefault="00950319" w:rsidP="001A4B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45D9A" w:rsidRPr="00945D9A" w:rsidRDefault="00945D9A" w:rsidP="00945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5D9A">
        <w:rPr>
          <w:rFonts w:ascii="Times New Roman" w:hAnsi="Times New Roman" w:cs="Times New Roman"/>
          <w:sz w:val="26"/>
          <w:szCs w:val="26"/>
        </w:rPr>
        <w:t>В целях повышения информированности разных групп населения о поведенческих и алиментарно-зависимых факторах риска, доступности продуктов здорового и диетического питания в отчетном году БУЗ ВО «Павловская РБ» проведено 11 мероприятий среди молодежи, к которых приняли участие более 1000 человек: 20.03.2023 в ПСХТ (акция «ЗОЖ-ЗАЛОГ ЗДОРОВЬЯ»); 21.03.2023 в ППК (акция «ЗОЖ-ЗАЛОГ ЗДОРОВЬЯ»); 22.03.2023 в Центральной библиотеке (акция «ЗОЖ-ЗАЛОГ ЗДОРОВЬЯ»); 23.03.2023 акция по информированию населения по профилактике туберкулеза и ведению ЗОЖ; 15.06.2023 в детском оздоровительном лагере «Ласточка» и лагере детского отдыха «Чайка» прошла лекция по профилактике наркомании, алкоголизма, мотивация ЗОЖ; 27.06.2023 в детском оздоровительном лагере с дневным пребыванием на базе Павловской станции юных натуралистов проведена лекция по профилактике наркомании, алкоголизма, мотивация ЗОЖ; 06.07.2023 в детском оздоровительном лагере «Ласточка» и лагере детского отдыха «Чайка» – лекция по профилактике наркомании, алкоголизма, мотивация ЗОЖ; 26.09.2023 в реабилитационном центре – лекция по профилактике алкоголя, чесотки, проведение ЛФК; 13.10.2023 в ПСОШ №1 и ПСОШ №2 – информационная кампания по употреблению никотин содержащей и алкогольной продукции; 20.10.2023 в ПСОШ №3 – информационная кампания по употреблению никотин содержащей и алкогольной продукции; 22.11.2023 в ППК – акция, направленная на  профилактику распространения наркомании.</w:t>
      </w:r>
    </w:p>
    <w:p w:rsidR="00477CA2" w:rsidRPr="00945D9A" w:rsidRDefault="00477CA2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7CA2" w:rsidRPr="00477CA2" w:rsidRDefault="00477CA2" w:rsidP="00477C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77CA2">
        <w:rPr>
          <w:rFonts w:ascii="Times New Roman" w:hAnsi="Times New Roman" w:cs="Times New Roman"/>
          <w:sz w:val="26"/>
          <w:szCs w:val="26"/>
        </w:rPr>
        <w:t xml:space="preserve">Профилактика </w:t>
      </w:r>
      <w:r w:rsidRPr="00477CA2">
        <w:rPr>
          <w:rFonts w:ascii="Times New Roman" w:eastAsia="Calibri" w:hAnsi="Times New Roman" w:cs="Times New Roman"/>
          <w:sz w:val="26"/>
          <w:szCs w:val="26"/>
        </w:rPr>
        <w:t xml:space="preserve">развития зависимостей, включая сокращение потребления табака, алкоголя, наркотических средств и </w:t>
      </w:r>
      <w:proofErr w:type="spellStart"/>
      <w:r w:rsidRPr="00477CA2">
        <w:rPr>
          <w:rFonts w:ascii="Times New Roman" w:eastAsia="Calibri" w:hAnsi="Times New Roman" w:cs="Times New Roman"/>
          <w:sz w:val="26"/>
          <w:szCs w:val="26"/>
        </w:rPr>
        <w:t>психоактивных</w:t>
      </w:r>
      <w:proofErr w:type="spellEnd"/>
      <w:r w:rsidRPr="00477CA2">
        <w:rPr>
          <w:rFonts w:ascii="Times New Roman" w:eastAsia="Calibri" w:hAnsi="Times New Roman" w:cs="Times New Roman"/>
          <w:sz w:val="26"/>
          <w:szCs w:val="26"/>
        </w:rPr>
        <w:t xml:space="preserve"> веществ, в том числе у детей </w:t>
      </w:r>
      <w:r w:rsidRPr="00477CA2">
        <w:rPr>
          <w:rFonts w:ascii="Times New Roman" w:hAnsi="Times New Roman" w:cs="Times New Roman"/>
          <w:sz w:val="26"/>
          <w:szCs w:val="26"/>
        </w:rPr>
        <w:t>в образовательных организациях осуществляется путем сле</w:t>
      </w:r>
      <w:r>
        <w:rPr>
          <w:rFonts w:ascii="Times New Roman" w:hAnsi="Times New Roman" w:cs="Times New Roman"/>
          <w:sz w:val="26"/>
          <w:szCs w:val="26"/>
        </w:rPr>
        <w:t>дования нескольким направлениям.</w:t>
      </w:r>
    </w:p>
    <w:p w:rsidR="00477CA2" w:rsidRPr="00477CA2" w:rsidRDefault="00477CA2" w:rsidP="00477CA2">
      <w:pPr>
        <w:pStyle w:val="a5"/>
        <w:ind w:firstLine="709"/>
        <w:contextualSpacing/>
        <w:jc w:val="both"/>
        <w:rPr>
          <w:b w:val="0"/>
          <w:sz w:val="26"/>
          <w:szCs w:val="26"/>
        </w:rPr>
      </w:pPr>
      <w:r w:rsidRPr="00477CA2">
        <w:rPr>
          <w:b w:val="0"/>
          <w:sz w:val="26"/>
          <w:szCs w:val="26"/>
        </w:rPr>
        <w:t>Согласно планам работы образовательных организаций, проведен ряд мероприятий с обучающимися и их родителями с привлечением сотрудников правоохранительных органов ОМВД России по Павловскому району и медицинских ра</w:t>
      </w:r>
      <w:r>
        <w:rPr>
          <w:b w:val="0"/>
          <w:sz w:val="26"/>
          <w:szCs w:val="26"/>
        </w:rPr>
        <w:t xml:space="preserve">ботников БУЗ </w:t>
      </w:r>
      <w:proofErr w:type="gramStart"/>
      <w:r>
        <w:rPr>
          <w:b w:val="0"/>
          <w:sz w:val="26"/>
          <w:szCs w:val="26"/>
        </w:rPr>
        <w:t>ВО</w:t>
      </w:r>
      <w:proofErr w:type="gramEnd"/>
      <w:r>
        <w:rPr>
          <w:b w:val="0"/>
          <w:sz w:val="26"/>
          <w:szCs w:val="26"/>
        </w:rPr>
        <w:t xml:space="preserve"> «Павловская РБ»:</w:t>
      </w:r>
    </w:p>
    <w:p w:rsidR="00477CA2" w:rsidRPr="00477CA2" w:rsidRDefault="00477CA2" w:rsidP="00477CA2">
      <w:pPr>
        <w:pStyle w:val="a7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Pr="00477CA2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Pr="00477CA2">
        <w:rPr>
          <w:sz w:val="26"/>
          <w:szCs w:val="26"/>
        </w:rPr>
        <w:t>одительские собрания «Наркомания – страшная болезнь. Взлёт и падение», «Подросток и наркотики»</w:t>
      </w:r>
      <w:r w:rsidR="002F5EAD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477CA2">
        <w:rPr>
          <w:sz w:val="26"/>
          <w:szCs w:val="26"/>
        </w:rPr>
        <w:t>«Курить или не курить?»</w:t>
      </w:r>
      <w:r w:rsidR="002F5EAD">
        <w:rPr>
          <w:sz w:val="26"/>
          <w:szCs w:val="26"/>
        </w:rPr>
        <w:t xml:space="preserve">, </w:t>
      </w:r>
      <w:r w:rsidRPr="00477CA2">
        <w:rPr>
          <w:sz w:val="26"/>
          <w:szCs w:val="26"/>
        </w:rPr>
        <w:t>«Организация занятий школьника по укреплению здоровья и привитию здорового образа жизни» (с приглашением специалистов)</w:t>
      </w:r>
      <w:r w:rsidR="002F5EAD">
        <w:rPr>
          <w:sz w:val="26"/>
          <w:szCs w:val="26"/>
        </w:rPr>
        <w:t>;</w:t>
      </w:r>
    </w:p>
    <w:p w:rsidR="00477CA2" w:rsidRPr="00477CA2" w:rsidRDefault="002F5EAD" w:rsidP="00477CA2">
      <w:pPr>
        <w:pStyle w:val="a5"/>
        <w:ind w:firstLine="709"/>
        <w:contextualSpacing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–</w:t>
      </w:r>
      <w:r w:rsidR="00477CA2" w:rsidRPr="00477CA2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>к</w:t>
      </w:r>
      <w:r w:rsidR="00477CA2" w:rsidRPr="00477CA2">
        <w:rPr>
          <w:b w:val="0"/>
          <w:sz w:val="26"/>
          <w:szCs w:val="26"/>
        </w:rPr>
        <w:t>руглый стол «Наркомания – билет в один конец»</w:t>
      </w:r>
      <w:r>
        <w:rPr>
          <w:b w:val="0"/>
          <w:sz w:val="26"/>
          <w:szCs w:val="26"/>
        </w:rPr>
        <w:t>;</w:t>
      </w:r>
    </w:p>
    <w:p w:rsidR="00477CA2" w:rsidRPr="00477CA2" w:rsidRDefault="002F5EAD" w:rsidP="00477CA2">
      <w:pPr>
        <w:pStyle w:val="a7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– л</w:t>
      </w:r>
      <w:r w:rsidR="00477CA2" w:rsidRPr="00477CA2">
        <w:rPr>
          <w:sz w:val="26"/>
          <w:szCs w:val="26"/>
        </w:rPr>
        <w:t>екторий для родителей: «Адаптация первоклассника», «Психология общения», «Психофизическое развитие, адаптация учащихся переходного возраста», «Возрастные особенности подросткового периода», «Подросток и родители», «Поиск пони</w:t>
      </w:r>
      <w:r>
        <w:rPr>
          <w:sz w:val="26"/>
          <w:szCs w:val="26"/>
        </w:rPr>
        <w:t>мания в общении»;</w:t>
      </w:r>
    </w:p>
    <w:p w:rsidR="00477CA2" w:rsidRPr="00477CA2" w:rsidRDefault="002F5EAD" w:rsidP="00477CA2">
      <w:pPr>
        <w:pStyle w:val="a7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–</w:t>
      </w:r>
      <w:r w:rsidR="00477CA2" w:rsidRPr="00477CA2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477CA2" w:rsidRPr="00477CA2">
        <w:rPr>
          <w:sz w:val="26"/>
          <w:szCs w:val="26"/>
        </w:rPr>
        <w:t>рганизация бесед с родителями о здоровом образе жизни семьи</w:t>
      </w:r>
      <w:r>
        <w:rPr>
          <w:sz w:val="26"/>
          <w:szCs w:val="26"/>
        </w:rPr>
        <w:t>.</w:t>
      </w:r>
    </w:p>
    <w:p w:rsidR="00477CA2" w:rsidRPr="00477CA2" w:rsidRDefault="00477CA2" w:rsidP="00477C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77CA2">
        <w:rPr>
          <w:rFonts w:ascii="Times New Roman" w:hAnsi="Times New Roman" w:cs="Times New Roman"/>
          <w:sz w:val="26"/>
          <w:szCs w:val="26"/>
        </w:rPr>
        <w:t>В образовательных организациях проведены профилактические мероприятия с участием волонтерского молодежного движения:</w:t>
      </w:r>
    </w:p>
    <w:p w:rsidR="00477CA2" w:rsidRPr="00477CA2" w:rsidRDefault="00477CA2" w:rsidP="00477C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477C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77CA2">
        <w:rPr>
          <w:rFonts w:ascii="Times New Roman" w:hAnsi="Times New Roman" w:cs="Times New Roman"/>
          <w:sz w:val="26"/>
          <w:szCs w:val="26"/>
        </w:rPr>
        <w:t>кция «День без табака!», «Мы за ЗОЖ!», «Умей сказать – НЕТ!»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477CA2" w:rsidRPr="00477CA2" w:rsidRDefault="00477CA2" w:rsidP="00477CA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всемирный день борьбы со </w:t>
      </w:r>
      <w:proofErr w:type="spellStart"/>
      <w:r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>
        <w:rPr>
          <w:rFonts w:ascii="Times New Roman" w:hAnsi="Times New Roman" w:cs="Times New Roman"/>
          <w:sz w:val="26"/>
          <w:szCs w:val="26"/>
        </w:rPr>
        <w:t>;</w:t>
      </w:r>
      <w:r w:rsidRPr="00477CA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D7F91" w:rsidRPr="00477CA2" w:rsidRDefault="00477CA2" w:rsidP="00477C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 м</w:t>
      </w:r>
      <w:r w:rsidRPr="00477CA2">
        <w:rPr>
          <w:rFonts w:ascii="Times New Roman" w:hAnsi="Times New Roman" w:cs="Times New Roman"/>
          <w:bCs/>
          <w:sz w:val="26"/>
          <w:szCs w:val="26"/>
        </w:rPr>
        <w:t>есячник профилактики «Здоровым быть – здорово!»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477CA2" w:rsidRPr="004D7F91" w:rsidRDefault="00477CA2" w:rsidP="004D7F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В современном обществе вредные привычки являются одной из насущных проблем, и поэтому борьба с ними просто необходима. Учреждения культуры являются одним из звеньев в системе организации, занимающихся предупреждением вредных привычек, пропаганда здорового образа жизни. 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Одной из основных задач учреждений культуры является повышение эффективности работы на сокращение потребления табачной и алкогольной продукции, направленной на недопущение вовлечения населения, а в большей степени подрастающего поколения в незаконный оборот наркотиков.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D66A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Профилактика в </w:t>
      </w:r>
      <w:proofErr w:type="spellStart"/>
      <w:r w:rsidRPr="00D66A88">
        <w:rPr>
          <w:rFonts w:ascii="Times New Roman" w:eastAsia="Times New Roman" w:hAnsi="Times New Roman" w:cs="Times New Roman"/>
          <w:color w:val="000000"/>
          <w:sz w:val="26"/>
          <w:szCs w:val="26"/>
        </w:rPr>
        <w:t>культурно-досуговых</w:t>
      </w:r>
      <w:proofErr w:type="spellEnd"/>
      <w:r w:rsidRPr="00D66A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учреждениях должна быть направлена на пропаганду здорового образа жизни среди населения Павловского муниципального района, на формирование навыков безопасного поведения, предупреждение употребления наркотических, </w:t>
      </w:r>
      <w:proofErr w:type="spellStart"/>
      <w:r w:rsidRPr="00D66A88">
        <w:rPr>
          <w:rFonts w:ascii="Times New Roman" w:eastAsia="Times New Roman" w:hAnsi="Times New Roman" w:cs="Times New Roman"/>
          <w:color w:val="000000"/>
          <w:sz w:val="26"/>
          <w:szCs w:val="26"/>
        </w:rPr>
        <w:t>психоактивных</w:t>
      </w:r>
      <w:proofErr w:type="spellEnd"/>
      <w:r w:rsidRPr="00D66A8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веществ.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>В домах культуры регулярно, согласно разработанным планам, прово</w:t>
      </w:r>
      <w:r>
        <w:rPr>
          <w:rFonts w:ascii="Times New Roman" w:hAnsi="Times New Roman" w:cs="Times New Roman"/>
          <w:bCs/>
          <w:sz w:val="26"/>
          <w:szCs w:val="26"/>
        </w:rPr>
        <w:t>дятся разнообразные мероприятия</w:t>
      </w:r>
      <w:r w:rsidRPr="00D66A88">
        <w:rPr>
          <w:rFonts w:ascii="Times New Roman" w:hAnsi="Times New Roman" w:cs="Times New Roman"/>
          <w:bCs/>
          <w:sz w:val="26"/>
          <w:szCs w:val="26"/>
        </w:rPr>
        <w:t xml:space="preserve">. Это беседы, часы здоровья, показ видеороликов, акции, лекции – визуализации, спортивные программы и </w:t>
      </w:r>
      <w:proofErr w:type="spellStart"/>
      <w:r w:rsidRPr="00D66A88">
        <w:rPr>
          <w:rFonts w:ascii="Times New Roman" w:hAnsi="Times New Roman" w:cs="Times New Roman"/>
          <w:bCs/>
          <w:sz w:val="26"/>
          <w:szCs w:val="26"/>
        </w:rPr>
        <w:t>флешмобы</w:t>
      </w:r>
      <w:proofErr w:type="spellEnd"/>
      <w:r w:rsidRPr="00D66A88">
        <w:rPr>
          <w:rFonts w:ascii="Times New Roman" w:hAnsi="Times New Roman" w:cs="Times New Roman"/>
          <w:bCs/>
          <w:sz w:val="26"/>
          <w:szCs w:val="26"/>
        </w:rPr>
        <w:t xml:space="preserve">, встречи молодежи с работниками медицинских и правоохранительных органов. 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>ДК «Современник» 24.06.2023 в рамках празднования Дня молодежи провели акцию «В счастлив</w:t>
      </w:r>
      <w:r>
        <w:rPr>
          <w:rFonts w:ascii="Times New Roman" w:hAnsi="Times New Roman" w:cs="Times New Roman"/>
          <w:sz w:val="26"/>
          <w:szCs w:val="26"/>
        </w:rPr>
        <w:t>ой жизни нет места наркотикам!»,</w:t>
      </w:r>
      <w:r w:rsidRPr="00D66A88">
        <w:rPr>
          <w:rFonts w:ascii="Times New Roman" w:hAnsi="Times New Roman" w:cs="Times New Roman"/>
          <w:sz w:val="26"/>
          <w:szCs w:val="26"/>
        </w:rPr>
        <w:t xml:space="preserve"> где волонтеры клуба «Старт» вручили участникам дискотеки информационные буклеты на тему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направленности.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Воронцовском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 23.06.2023 «Как уберечь себя от наркотиков» - встреча-беседа молодежи с представителем МВД, посвященная Международному дню борьбы против злоупотребления наркотиками и их незаконного оборота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С целью профилактики правонарушений и асоциального поведения, формирования негативного отношения общества к употреблению наркотических веществ, коллективом </w:t>
      </w: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</w:rPr>
        <w:t>Елизаветовского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СДК 16.05.2023 </w:t>
      </w:r>
      <w:r>
        <w:rPr>
          <w:rFonts w:ascii="Times New Roman" w:hAnsi="Times New Roman" w:cs="Times New Roman"/>
          <w:color w:val="000000"/>
          <w:sz w:val="26"/>
          <w:szCs w:val="26"/>
        </w:rPr>
        <w:t>проведен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профилактический час «Жизнь прекрасна! Не потрать её напрасно».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08.06.2023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проведена 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>акция ко Дню борьбы с нар</w:t>
      </w:r>
      <w:r w:rsidR="002F5EAD">
        <w:rPr>
          <w:rFonts w:ascii="Times New Roman" w:hAnsi="Times New Roman" w:cs="Times New Roman"/>
          <w:color w:val="000000"/>
          <w:sz w:val="26"/>
          <w:szCs w:val="26"/>
        </w:rPr>
        <w:t xml:space="preserve">команией «Некурящее поколение: 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>мы за жизнь без табачного дыма»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</w:rPr>
        <w:t>Лосевский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СДК №1, стараясь соответствовать запросам подрастающего поколения, предлагает для молодежи интересные современные формы проведения </w:t>
      </w: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</w:rPr>
        <w:t>антинаркотической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работы 16.05.2023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состоялся информационный час «Стоп! </w:t>
      </w: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</w:rPr>
        <w:t>Спайс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</w:rPr>
        <w:t>!», где участники встречи прошли анкетирование об отношении к вредным привычкам.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</w:rPr>
        <w:t>25.06.2023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 xml:space="preserve">проведена </w:t>
      </w:r>
      <w:proofErr w:type="spellStart"/>
      <w:r w:rsidR="0025073C" w:rsidRPr="00D66A88">
        <w:rPr>
          <w:rFonts w:ascii="Times New Roman" w:hAnsi="Times New Roman" w:cs="Times New Roman"/>
          <w:color w:val="000000"/>
          <w:sz w:val="26"/>
          <w:szCs w:val="26"/>
        </w:rPr>
        <w:t>антинаркотическая</w:t>
      </w:r>
      <w:proofErr w:type="spellEnd"/>
      <w:r w:rsidR="0025073C"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акция к Международному дню борьбы с наркоманией 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>«Молодежь против наркотиков»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594138" w:rsidRPr="00D66A88" w:rsidRDefault="00594138" w:rsidP="0025073C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</w:rPr>
        <w:t>Шуваловский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СДК использует современные формы: анкетирование, направленное на привлечение внимания жителей села к проблеме ПАВ, пропаганду ЗОЖ: 09.06.2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 xml:space="preserve">023 проведен </w:t>
      </w:r>
      <w:r w:rsidR="0025073C"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круглый стол с подростками о вредных привычка  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 xml:space="preserve">«Жизнь даётся единожды!»; 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>17.06.2023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 xml:space="preserve"> проведено </w:t>
      </w:r>
      <w:r w:rsidR="0025073C" w:rsidRPr="00D66A88">
        <w:rPr>
          <w:rFonts w:ascii="Times New Roman" w:hAnsi="Times New Roman" w:cs="Times New Roman"/>
          <w:color w:val="000000"/>
          <w:sz w:val="26"/>
          <w:szCs w:val="26"/>
        </w:rPr>
        <w:t>анкетирование и опрос с целью формирования негативного отн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 xml:space="preserve">ошения подростков к наркотикам 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>«Расскажи анкете правду»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25073C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Выпуск и распространение </w:t>
      </w: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</w:rPr>
        <w:t>антинаркотических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</w:rPr>
        <w:t xml:space="preserve"> буклетов, листовок, направленных на профилактику употребления и зависимости от ПАВ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94138" w:rsidRPr="00D66A88" w:rsidRDefault="00594138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66A88">
        <w:rPr>
          <w:rFonts w:ascii="Times New Roman" w:hAnsi="Times New Roman" w:cs="Times New Roman"/>
          <w:color w:val="000000"/>
          <w:sz w:val="26"/>
          <w:szCs w:val="26"/>
        </w:rPr>
        <w:t>Павловская центральная библиотека</w:t>
      </w:r>
      <w:r w:rsidR="0025073C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594138" w:rsidRPr="00D66A88" w:rsidRDefault="0025073C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  <w:highlight w:val="yellow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– «Здоровей-ка и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Неболей-ка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>»</w:t>
      </w:r>
      <w:r w:rsidR="00594138" w:rsidRPr="00D66A88">
        <w:rPr>
          <w:rFonts w:ascii="Times New Roman" w:hAnsi="Times New Roman" w:cs="Times New Roman"/>
          <w:bCs/>
          <w:sz w:val="26"/>
          <w:szCs w:val="26"/>
        </w:rPr>
        <w:t xml:space="preserve"> беседа-игра о здоровом образе жизни (Павловская модельная детская библиотека);</w:t>
      </w:r>
    </w:p>
    <w:p w:rsidR="00594138" w:rsidRPr="00D66A88" w:rsidRDefault="0025073C" w:rsidP="00594138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594138" w:rsidRPr="00D66A88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«Ваше здоровье в ваших руках» </w:t>
      </w:r>
      <w:r w:rsidR="00594138" w:rsidRPr="00D66A88">
        <w:rPr>
          <w:rFonts w:ascii="Times New Roman" w:hAnsi="Times New Roman" w:cs="Times New Roman"/>
          <w:bCs/>
          <w:sz w:val="26"/>
          <w:szCs w:val="26"/>
        </w:rPr>
        <w:t>час информации (</w:t>
      </w:r>
      <w:proofErr w:type="spellStart"/>
      <w:r w:rsidR="00594138" w:rsidRPr="00D66A88">
        <w:rPr>
          <w:rFonts w:ascii="Times New Roman" w:hAnsi="Times New Roman" w:cs="Times New Roman"/>
          <w:bCs/>
          <w:sz w:val="26"/>
          <w:szCs w:val="26"/>
        </w:rPr>
        <w:t>Воронцовская</w:t>
      </w:r>
      <w:proofErr w:type="spellEnd"/>
      <w:r w:rsidR="00594138" w:rsidRPr="00D66A88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библиотека);</w:t>
      </w:r>
    </w:p>
    <w:p w:rsidR="00594138" w:rsidRPr="00D66A88" w:rsidRDefault="0025073C" w:rsidP="002F5EA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594138" w:rsidRPr="00D66A88">
        <w:rPr>
          <w:rFonts w:ascii="Times New Roman" w:hAnsi="Times New Roman" w:cs="Times New Roman"/>
          <w:bCs/>
          <w:sz w:val="26"/>
          <w:szCs w:val="26"/>
        </w:rPr>
        <w:t xml:space="preserve"> «Уроки здоровья от доктора Айболита» познавательно-игровая программа (</w:t>
      </w:r>
      <w:proofErr w:type="spellStart"/>
      <w:r w:rsidR="00594138" w:rsidRPr="00D66A88">
        <w:rPr>
          <w:rFonts w:ascii="Times New Roman" w:hAnsi="Times New Roman" w:cs="Times New Roman"/>
          <w:bCs/>
          <w:sz w:val="26"/>
          <w:szCs w:val="26"/>
        </w:rPr>
        <w:t>Воронцовская</w:t>
      </w:r>
      <w:proofErr w:type="spellEnd"/>
      <w:r w:rsidR="00594138" w:rsidRPr="00D66A88">
        <w:rPr>
          <w:rFonts w:ascii="Times New Roman" w:hAnsi="Times New Roman" w:cs="Times New Roman"/>
          <w:bCs/>
          <w:sz w:val="26"/>
          <w:szCs w:val="26"/>
        </w:rPr>
        <w:t xml:space="preserve"> детская библиотека);</w:t>
      </w:r>
    </w:p>
    <w:p w:rsidR="002F5EAD" w:rsidRDefault="0025073C" w:rsidP="002F5EA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–</w:t>
      </w:r>
      <w:r w:rsidR="00594138" w:rsidRPr="00D66A88">
        <w:rPr>
          <w:rFonts w:ascii="Times New Roman" w:hAnsi="Times New Roman" w:cs="Times New Roman"/>
          <w:bCs/>
          <w:sz w:val="26"/>
          <w:szCs w:val="26"/>
        </w:rPr>
        <w:t xml:space="preserve"> «Быть здоровым – значит быть счастливым» беседа о здоровом образе жизни (</w:t>
      </w:r>
      <w:proofErr w:type="spellStart"/>
      <w:r w:rsidR="00594138" w:rsidRPr="00D66A88">
        <w:rPr>
          <w:rFonts w:ascii="Times New Roman" w:hAnsi="Times New Roman" w:cs="Times New Roman"/>
          <w:bCs/>
          <w:sz w:val="26"/>
          <w:szCs w:val="26"/>
        </w:rPr>
        <w:t>Русско-</w:t>
      </w:r>
      <w:r w:rsidR="002F5EAD">
        <w:rPr>
          <w:rFonts w:ascii="Times New Roman" w:hAnsi="Times New Roman" w:cs="Times New Roman"/>
          <w:bCs/>
          <w:sz w:val="26"/>
          <w:szCs w:val="26"/>
        </w:rPr>
        <w:t>Буйловская</w:t>
      </w:r>
      <w:proofErr w:type="spellEnd"/>
      <w:r w:rsidR="002F5EAD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библиотека);</w:t>
      </w:r>
    </w:p>
    <w:p w:rsidR="00C348F3" w:rsidRPr="004D7F91" w:rsidRDefault="0025073C" w:rsidP="002F5EA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594138" w:rsidRPr="00D66A88">
        <w:rPr>
          <w:rFonts w:ascii="Times New Roman" w:hAnsi="Times New Roman" w:cs="Times New Roman"/>
          <w:bCs/>
          <w:sz w:val="26"/>
          <w:szCs w:val="26"/>
        </w:rPr>
        <w:t xml:space="preserve"> к Всероссийскому дню трезвости оформлены книжные выставки-призывы «Это опасно».</w:t>
      </w:r>
    </w:p>
    <w:sectPr w:rsidR="00C348F3" w:rsidRPr="004D7F91" w:rsidSect="002F5EA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348F3"/>
    <w:rsid w:val="001A4B93"/>
    <w:rsid w:val="0025073C"/>
    <w:rsid w:val="002F5EAD"/>
    <w:rsid w:val="00326475"/>
    <w:rsid w:val="003C51C1"/>
    <w:rsid w:val="00477CA2"/>
    <w:rsid w:val="004D7F91"/>
    <w:rsid w:val="004E7839"/>
    <w:rsid w:val="00594138"/>
    <w:rsid w:val="0066204F"/>
    <w:rsid w:val="006F17E2"/>
    <w:rsid w:val="00945D9A"/>
    <w:rsid w:val="00950319"/>
    <w:rsid w:val="00C348F3"/>
    <w:rsid w:val="00CF0EF9"/>
    <w:rsid w:val="00D17552"/>
    <w:rsid w:val="00E55A76"/>
    <w:rsid w:val="00F14D46"/>
    <w:rsid w:val="00F34A33"/>
    <w:rsid w:val="00F37F52"/>
    <w:rsid w:val="00F62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D7F91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D7F9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Normal (Web)"/>
    <w:basedOn w:val="a"/>
    <w:uiPriority w:val="99"/>
    <w:rsid w:val="004D7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D7F91"/>
  </w:style>
  <w:style w:type="character" w:customStyle="1" w:styleId="grame">
    <w:name w:val="grame"/>
    <w:basedOn w:val="a0"/>
    <w:rsid w:val="00F629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949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9</cp:revision>
  <cp:lastPrinted>2023-03-27T12:26:00Z</cp:lastPrinted>
  <dcterms:created xsi:type="dcterms:W3CDTF">2022-03-14T16:07:00Z</dcterms:created>
  <dcterms:modified xsi:type="dcterms:W3CDTF">2024-03-25T12:17:00Z</dcterms:modified>
</cp:coreProperties>
</file>