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CA1A3E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proofErr w:type="gramStart"/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CA1A3E" w:rsidRP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Организация и проведение мероприятий, направленных на мотивацию к здоровому образу жизни, повышение культуры семейных отношений, привитие семейных ценностей, сохранение и развитие семейно-бытовых традиций, в том числе проведение тематических книжных и иных выставок, вечеров-бесед, вечеров-встреч с участием представителей разных поколений, семейных праздников и конкурсов, экскурсий, спектаклей для детей и взрослых, раскрывающих ценность семейных отношений, значимость семьи как</w:t>
      </w:r>
      <w:proofErr w:type="gramEnd"/>
      <w:r w:rsidR="00CA1A3E" w:rsidRPr="00CA1A3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общественного института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Все культурно</w:t>
      </w:r>
      <w:r>
        <w:rPr>
          <w:rFonts w:ascii="Times New Roman" w:hAnsi="Times New Roman" w:cs="Times New Roman"/>
          <w:bCs/>
          <w:sz w:val="26"/>
          <w:szCs w:val="26"/>
        </w:rPr>
        <w:t>-</w:t>
      </w: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массовые мероприятия, проводимые Домами культуры, являются одной из форм организации семейного досуга. У жителей района сложилась традиция посещать праздничные мероприятия, проводимые клубными учреждениями, всей семьёй. Для организации семейного досуга работниками культуры используются такие формы, как театрализованные праздники, вечера-чествования, вечера отдыха, игровые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досуговые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программы (спортивные, танцевальные, музыкальные), семейные посиделки. Посещение мероприятий всей семьей и совместная деятельность формирует систему ценностей семьи, создаёт устойчивые семейные традиции. Работа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культурно-досуговых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учреждений строится совместно с органами социальной защиты, образования, отделом ЗАГС, женсоветами сельских поселений.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В клубных учреждениях Павловского муниципального района работают клубы семьи: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Александровский СДК – семейный клуб «</w:t>
      </w:r>
      <w:proofErr w:type="spellStart"/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Семь-Я</w:t>
      </w:r>
      <w:proofErr w:type="spellEnd"/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>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Александро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– Донской СДК – семейный клуб «Семья»;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Берёзовский СДК – семейный клуб «Веселая семейка»;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- семейный клуб «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Счастливы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вместе»;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Данильский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- семейный клуб «Счастливая семья»;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Елизаветовский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-  семейный клуб «Семейный очаг»;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Николаевский СДК - семейный клуб «Семейный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сундкчек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Петровский СДК - семейный клуб «Иван да Марья»;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Покровский СДК - семейный клуб «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Дружба.ru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Русско-Буйловский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– семейный клуб «Совет да любовь»;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Черкасский СК - семейный клуб «Традиция».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Занятия в данных клубах проводятся ежемесячно.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В рамках семейных клубов в течение года прошли мероприятия: 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«Рождественские встречи», «Мастерская Деда Мороза» - конкурсы поделок и новогодних игрушек; «Подарок бабушке»</w:t>
      </w:r>
      <w:r w:rsidRPr="00EA5F25">
        <w:rPr>
          <w:rFonts w:ascii="Times New Roman" w:hAnsi="Times New Roman" w:cs="Times New Roman"/>
          <w:sz w:val="26"/>
          <w:szCs w:val="26"/>
        </w:rPr>
        <w:t xml:space="preserve"> - </w:t>
      </w:r>
      <w:r w:rsidRPr="00EA5F25">
        <w:rPr>
          <w:rFonts w:ascii="Times New Roman" w:hAnsi="Times New Roman" w:cs="Times New Roman"/>
          <w:bCs/>
          <w:sz w:val="26"/>
          <w:szCs w:val="26"/>
        </w:rPr>
        <w:t>выставка работ декоративно-прикладного творчества, «Цветы для милых дам» - мастер-классы по изготовлению подарков; вечера отдыха, «Спортивная семейка» - спортивно- игровая программа для детей и их родителей; «мама,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bCs/>
          <w:sz w:val="26"/>
          <w:szCs w:val="26"/>
        </w:rPr>
        <w:t>папа, я – разносторонняя семья» - семейные посиделки; «Все начинается с семьи!» - семейная развлекательная программа;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«Ромашковое счастье» - вечер – чествования семей и т.д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..</w:t>
      </w:r>
      <w:proofErr w:type="gramEnd"/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Цикл мероприятий «Вместе дружная семья» клубные учреждения организовали к Международному Дню семьи: заседания клубов семьи, семейные посиделки, конкурсы и выставки семейного творчества, фотоконкурсы, викторины.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В библиотеках МКУК «Павловская МЦБ» была приурочена к Международному дню семьи. Были оформлены разнообразные книжные выставки из цикла «Чтение – дело семейное».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В Петровской сельской библиотеке прошла встреча читающих семей «Крепкая семья – крепкое государство».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Николаевская сельская библиотека организовала семейное развлекательное мероприятие «Моя семья – моя радость», на котором участники познакомились с читающими семьями, с их традициями, было проведено несколько конкурсов: «Дом моей мечты», «Семейный портрет», «Родственные связи», «Знаю ли я своего ребенка?», «Народная мудрость гласит», «Семейное творчество», «Угадай-ка», «Кулинарный».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Одним из основных направлений деятельности учреждений культуры района является организация полноценного и содержательного досуга детей, подростков, а так же семей, особенно в выходные дни и каникулярное время. Более 1000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культурно-досуговых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мероприятий в год проводится в Домах культуры для детей, подростков и молодежи с использованием традиционных и инновационных форм взаимодействия с семьей.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Формы мероприятий, проведённых с семьями разнообразны: концерты, игровые программы с элементами театрализации, театрализованные и познавательные конкурсные программы,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брейн-ринги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игры-путешествия, спортивные и культурно-развлекательные программы,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квест-игры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конкурсы, викторины,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видеопоказ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«Семья и Я» - видеоролик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медиа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bCs/>
          <w:sz w:val="26"/>
          <w:szCs w:val="26"/>
        </w:rPr>
        <w:t>центра «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ОкНо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 о чествовании супружеских пар и многодетных семей Павловского района в рамках празднования Международного Дня семьи;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07.07.2023 г. «Семья – это счастье!» - видеоролик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медиа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центра «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ОкНо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 о чествовании юбиляров семейной жизни  Павловского района на празднике посвященному Дню семьи, любви и верности;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25.11.2023 г. «Пусть всегда будет мама!» - видеоролик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медиа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центра «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ОкНо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 о праздничном мероприятии в ДК «Современник», посвящённый Дню матери.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В клубных учреждениях были организованы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конкурсно-развлекательные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программы, спортивно-игровые программы для детей и родителей, конкурсные программы, интерактивные конкурсные программы, 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семейный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конкурсы,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конкурсно-игро</w:t>
      </w:r>
      <w:r>
        <w:rPr>
          <w:rFonts w:ascii="Times New Roman" w:hAnsi="Times New Roman" w:cs="Times New Roman"/>
          <w:bCs/>
          <w:sz w:val="26"/>
          <w:szCs w:val="26"/>
        </w:rPr>
        <w:t>вые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программы по пропаганде ЗОЖ</w:t>
      </w:r>
      <w:r w:rsidRPr="00EA5F25">
        <w:rPr>
          <w:rFonts w:ascii="Times New Roman" w:hAnsi="Times New Roman" w:cs="Times New Roman"/>
          <w:bCs/>
          <w:sz w:val="26"/>
          <w:szCs w:val="26"/>
        </w:rPr>
        <w:t>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Для детей и подростков в Троицын день были проведены: посиделки на завалинке «Берёзкины именины»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Русско-Буйловском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СДК,  фольклорный  праздник «Встречаем Троицу» в А-Донском СДК, в Александровском,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Березковском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Воронцовском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Берёзовском,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Ерышевском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Бабковском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Б.Казинском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Данильском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Лосевском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№ 1 и № 2, Николаевском, Покровском СДК -  познавательно-игровые программы «Как на Троицу народ, собирался в хоровод!» и  фольклорные программы «Троицу гуляем, лето встречаем!».</w:t>
      </w:r>
      <w:proofErr w:type="gramEnd"/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Егорьев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день, в селе Русская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Буйловка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прошел старинный обрядовый праздник «Вождение кукушки». Он был организован сотрудниками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Русско-Буйловского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и детским фольклорным ансамблем «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Кукушечка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» под руководством Натальи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Лобынцевой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Ко Дню молодежи учреждения культуры провели праздничные вечера отдыха, тематические дискотеки,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конкурсно-игровые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программы.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Цикл мероприятий клубные учреждения организовали к Всероссийскому Дню семьи, любви и верности: выставки и конкурсы семейного творчества, фотоконкурсы «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СемьЯ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», акцию «Символ семьи - ромашка».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«Друг без друга никуда» - тематический вечер (Александровский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«Мы сможем все – когда мы вместе!» - семейный праздник (А-Донской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lastRenderedPageBreak/>
        <w:t>- «Ромашковое настроение» - семейные посиделки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Бабковский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«По заветам Петра и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Февроньи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»» - праздничный концерт (Берёзовский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«Мы семья, а это значит – справимся с любой задачей» - вечер отдыха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Б.Казинский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«Любовь и верность - два крыла семьи» - праздничный концерт 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«Семейное счастье» - вечер отдыха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Гранской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«Я дарю тебе ромашку, вместе с ней любовь свою» - праздничная    программа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Гаврильский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«Совет да любовь» - праздничный концерт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Данильский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«Ромашка - символ счастья» - вечер отдыха (Михайловский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«День семьи, добра, любви» - праздничная программа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Ерышевский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 СДК), «Всё начинается с семьи!» – семейная развлекательная программа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Лосевский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№1);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«Дом нашего счастья» - семейная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конкурсн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-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игровая программа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Лосевский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№ 2);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«Ромашковая любовь» - праздничный концерт (Николаевский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«День любви по-русски» - праздничная программа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Песковский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- </w:t>
      </w:r>
      <w:r w:rsidRPr="00EA5F25">
        <w:rPr>
          <w:rFonts w:ascii="Times New Roman" w:hAnsi="Times New Roman" w:cs="Times New Roman"/>
          <w:bCs/>
          <w:sz w:val="26"/>
          <w:szCs w:val="26"/>
        </w:rPr>
        <w:t>«Ромашковое счастье» - праздничная программа (Покровский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«Семья – это дом! Семья – это мир!» - праздничный концерт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Русско-Буйловский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«Одна надежда на любовь!» - музыкально-развлекательная программа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Шуваловский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bCs/>
          <w:sz w:val="26"/>
          <w:szCs w:val="26"/>
        </w:rPr>
        <w:t>«Ромашковое счастье» - вечер-чествование семей (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Переезднянский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СК);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«Семья – моя Вселенная» - праздничная программа (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Черкасский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СК).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Клубные работники сельских поселений сотрудничают с женсоветами, общеобразовательными школами, детскими садами в подготовке и проведении праздников ко Дню семьи, любви и верности и Дню матери.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С целью выявления, обобщения и трансляции лучших практик,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культурно-досуговых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учреждений по организации семейного досуга и творчества, муниципальным отделом по культуре и межнациональным вопросам администрации Павловского муниципального района был проведен районный конкурс лучших программ по работе с семьей «Семейная академия».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По организации семейного досуга и творчества, муниципальным отделом по культуре и межнациональным вопросам администрации Павловского муниципального района был проведен III районного конкурса современных практик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культурно-досуговых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учреждений «клубные идеи».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Участникам конкурса необходимо было разработать и презентовать творческую интерактивную программу (тематическую, игровую, развлекательную, театрализованную, обучающую и т.д.)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«Лучшая работа с семьёй»;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«Лучшая работа с молодёжью».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К Международному дню защиты детей и началу летних каникул  клубные учреждения совместно с библиотеками, детскими садами и общеобразовательными учреждениями  организовали  мероприятия: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«Детства яркая планета» - развлекательно-игровую программу в А-Донском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«Праздник в стране детства» - развлекательно- игровую программу в Александровском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«Детство – это мы!» - праздник детства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Бабковском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«Пусть детство звонко смеется!» - праздник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Березковском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lastRenderedPageBreak/>
        <w:t>- «Детство – светлая пора» - игровую программу в Берёзовском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«Маленькая страна» - театрализованное представление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Б.Казинском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«Самый детский день» - театрализованный праздник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Воронцовском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 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«Встречаем лето вместе» - развлекательн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-игровую программу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Гаврильском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«Лето - территория детства» 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квест-игра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Данильском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«Маленькие дети на большой планете» - театрализованная развлекательная программа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Елизаветовском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«Главное на свете – это наши дети» 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квест-игра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для детей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Ерышевском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«В поисках пиратских сокровищ» 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квест-игра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для детей и подростков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Ливенском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«Пусть всегда будет солнце» – музыкально-развлекательную программу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Лосевском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№ 1;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«Остров детства на планете Земля» - музыкально-игровая программа для детей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Лосевском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№ 2;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«Солнечный круг» - игровые программы в Михайловском и Николаевском СДК»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«Приключения в стране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М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ульти -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Пультия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» - театрализованную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конкурсно-игровую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рограмму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в Петровском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«День Детства» - игровую программу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Песковском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- «Детство – это мы!» - праздничную программу в Покровском СДК;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- «Планета под названием - Детство» - детский театрализованный праздник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Русско-Буйловском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Также были проведены 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культурно-досуговых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учреждениях конкурсы детского рисунка на асфальте, литературные викторины,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квест-игры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>, спортивно-игровые турниры, «Воробьиные дискотеки», показаны мультфильмы.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В кинотеатре «Родина» с июня по октябрь 2023 г. в рамках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киномарафона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детского и семейного кино «Всей семьей в кино» прошли бесплатные показы мультфильмов, а в день защиты детей в кинотеатре «Родина» осуществили показ мультфильма «Ночь перед рождеством».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1-2 сентября жители и гости Павловска отметили 314-й День рождения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города. В рамках данного события прошли циклы мероприятий для семейного отдыха: концерты творческих коллективов района, </w:t>
      </w:r>
      <w:proofErr w:type="spellStart"/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концертно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– игровая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программа для детей «Город счастливого детства» с участием городских школ и учреждений дополнительного образования, показательные выступления спортсменов ДЮСШ, мастер – классы и выставки, познавательны</w:t>
      </w:r>
      <w:r>
        <w:rPr>
          <w:rFonts w:ascii="Times New Roman" w:hAnsi="Times New Roman" w:cs="Times New Roman"/>
          <w:bCs/>
          <w:sz w:val="26"/>
          <w:szCs w:val="26"/>
        </w:rPr>
        <w:t>е площадки, катание детей на лош</w:t>
      </w: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адях.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Международному Дню пожилых людей были посвящены мероприятия: «От всей души» - концертные программы в Александровском, А-Донском,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Данильском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Шуваловском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A5F2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 № 1, «Люди пожилые, сердцем молодые» - праздничные программы в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Березковском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Николаевском,  Петровском,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Песковском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Русско-Буйловском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и других СДК. Также были организованы посиделки «Мы за чаем не скучаем» и встреча у самовара  «Жизнь прекрасна в возрасте любом» для участников клубов  пожилых  людей, выставки работ декоративно-прикладного творчества. Не остались в стороне волонтеры культуры, они провели акции помощи одиноким пожилым жителям «День добра и уважения» и «Твори добро».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Во Дворце культуры «Современник» состоялся праздничная программа, посвященная Дню пожилого человека «Поет душа, танцует осень!».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Ко Дню матери клубные учреждения организовали и провели ряд мероприятий. Яркие праздничные концерты прошли в сельских Домах культуры: </w:t>
      </w:r>
      <w:proofErr w:type="gramStart"/>
      <w:r w:rsidRPr="00EA5F25">
        <w:rPr>
          <w:rFonts w:ascii="Times New Roman" w:hAnsi="Times New Roman" w:cs="Times New Roman"/>
          <w:sz w:val="26"/>
          <w:szCs w:val="26"/>
        </w:rPr>
        <w:lastRenderedPageBreak/>
        <w:t>«Самой доброй и нежной» - концертная программа (Александровский СДК), «Ты одна такая, любимая, родная» - концерт (А-Донской СДК), «Мама – как много в этом слове» - праздничный концерт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Бабковский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«Материнское сердце – источник любви» - концертная программа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и 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Березковский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«Прекрасен мир любовью материнской» - концерт (Берёзовский СДК), «Поговори со мною, мама…» - женские посиделки  и  праздничный  концерт «Говорите мамам нежные слова!»</w:t>
      </w:r>
      <w:proofErr w:type="gramEnd"/>
      <w:r w:rsidRPr="00EA5F2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A5F25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«Пусть всегда будет мама!» - праздничный концерт - и семейный вечер «Много песен о матери спето»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Гранской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«Мамино сердце» - праздничный концерт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Данильский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«Мама-первое слово!» - концертная программа и семейная игровая программа «Мой самый главный человек»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«Любовь твоя – Мама» - праздничный концерт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Ерышевский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«Моя милая мама» - праздничный концерт и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онлайн-акция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 «Мама – главное слово в каждой судьбе» 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Ливенский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</w:t>
      </w:r>
      <w:proofErr w:type="gramEnd"/>
      <w:r w:rsidRPr="00EA5F25">
        <w:rPr>
          <w:rFonts w:ascii="Times New Roman" w:hAnsi="Times New Roman" w:cs="Times New Roman"/>
          <w:sz w:val="26"/>
          <w:szCs w:val="26"/>
        </w:rPr>
        <w:t>), «</w:t>
      </w:r>
      <w:proofErr w:type="gramStart"/>
      <w:r w:rsidRPr="00EA5F25">
        <w:rPr>
          <w:rFonts w:ascii="Times New Roman" w:hAnsi="Times New Roman" w:cs="Times New Roman"/>
          <w:sz w:val="26"/>
          <w:szCs w:val="26"/>
        </w:rPr>
        <w:t>Пусть всегда будет МАМА!» – праздничный концерт 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 №1), «Мамины глаза»- концертная  программа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 №2), «Семья начинается с мамы» - концерт (Николаевский СДК), «Поговори со мною мама…» - литературно - музыкальная композиция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Песковский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«За всё тебя благодарю» - концертная программа (Петровский СДК), «Вот такая мамочка!» - семейный огонёк (Покровский СДК), «Прекрасен мир любовью материнской!» - праздничный концерт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СДК), «Весь мир начинается с мамы</w:t>
      </w:r>
      <w:proofErr w:type="gramEnd"/>
      <w:r w:rsidRPr="00EA5F25">
        <w:rPr>
          <w:rFonts w:ascii="Times New Roman" w:hAnsi="Times New Roman" w:cs="Times New Roman"/>
          <w:sz w:val="26"/>
          <w:szCs w:val="26"/>
        </w:rPr>
        <w:t>» - концертная программа (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СДК).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В сельских клубах также состоялись праздничные программы  ко Дню Матери.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Во всех КДУ проведены конкурсы детских рисунков «Пусть всегда будет мама!», «Моя мама – лучшая не свете», мастер-класс поздравительных открыток «Любимой маме», заседания семейных клубов.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Дворец культуры «Современник» организовал цикл мероприятий, посвященных Дню матери: акции, мастер-классы, а также праздничная программа «Пусть всегда будет мама!».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23 декабря в ДК «Современник прошел первый районный форум талантливой молодежи «Шаг вперед». После торжественного открытия была проведена работа на площадках: «Психологические тесты», «Призвание», «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Волонтёрство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в культуре» и «Хореография». </w:t>
      </w:r>
      <w:proofErr w:type="gramStart"/>
      <w:r w:rsidRPr="00EA5F25">
        <w:rPr>
          <w:rFonts w:ascii="Times New Roman" w:hAnsi="Times New Roman" w:cs="Times New Roman"/>
          <w:sz w:val="26"/>
          <w:szCs w:val="26"/>
        </w:rPr>
        <w:t>Поработав с экспертами, участники отправились в зрительный зал, где состоялось награждение лучших из лучших за достижения в области культуры.</w:t>
      </w:r>
      <w:proofErr w:type="gramEnd"/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С 06-11.11.2023 года в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учреждениях района клубными работниками проведена Неделя семейного кино «Мир семьи – мир любви». Показ кинофильмов организовали Александровский,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Бабковский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Елизаветовский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Ливенский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Николаевский, 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Русско-Буйловский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Шуваловский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СДК. 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течение</w:t>
      </w:r>
      <w:r w:rsidRPr="00EA5F25">
        <w:rPr>
          <w:rFonts w:ascii="Times New Roman" w:hAnsi="Times New Roman" w:cs="Times New Roman"/>
          <w:sz w:val="26"/>
          <w:szCs w:val="26"/>
        </w:rPr>
        <w:t xml:space="preserve"> года в клубных учреждениях проведены семейные мастер-классы для всей семьи: «Сувенир своими руками» - изготовление поздравительных открыток, «Любимой маме», мастер – классы по изготовлению новогодних игруше</w:t>
      </w:r>
      <w:proofErr w:type="gramStart"/>
      <w:r w:rsidRPr="00EA5F25">
        <w:rPr>
          <w:rFonts w:ascii="Times New Roman" w:hAnsi="Times New Roman" w:cs="Times New Roman"/>
          <w:sz w:val="26"/>
          <w:szCs w:val="26"/>
        </w:rPr>
        <w:t>к-</w:t>
      </w:r>
      <w:proofErr w:type="gramEnd"/>
      <w:r w:rsidRPr="00EA5F25">
        <w:rPr>
          <w:rFonts w:ascii="Times New Roman" w:hAnsi="Times New Roman" w:cs="Times New Roman"/>
          <w:sz w:val="26"/>
          <w:szCs w:val="26"/>
        </w:rPr>
        <w:t>«Мастерская деда Мороза».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В ДК «Современник» МКУК «ЦКС</w:t>
      </w:r>
      <w:r w:rsidR="00525D9F">
        <w:rPr>
          <w:rFonts w:ascii="Times New Roman" w:hAnsi="Times New Roman" w:cs="Times New Roman"/>
          <w:bCs/>
          <w:sz w:val="26"/>
          <w:szCs w:val="26"/>
        </w:rPr>
        <w:t>: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06.01.2023 г.  «Рождественский ангел» мастер – класс Галины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Протопоповой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по изготовлению декоративной игрушки.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26.02.2023 г. «Пряничное Чудо» - мастер – класс для детей и их родителей по росписи и украшению глазурью имбирных пряников;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07.03.2023 г. «Крокусы для любимых мам!» - в преддверии международного женского дня в ДК «Современник»  прошёл мастер-класс Алёны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Ридингер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>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lastRenderedPageBreak/>
        <w:t xml:space="preserve">17.04.2023 г. «Сувенир своими руками» -  Ольга Владимировна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Липлявкина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провела мастер-класс по изготовлению декоративного пасхального яичка из фетра, шпажек и бисера с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пайетками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>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23.04.2023 г. «Пасхальная мозаика» - мастер – класс по украшению и оформлению пасхальных яиц в технике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декупаж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крапанки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>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08.07.2023 г. «РОМАШКОВОЕ НАСТРОЕНИЕ!» - семейный мастер – класс  по изготовлению сувенирной броши – как символ праздника;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25.11.2023 г. «Ангел для мамы» - мастер – класс по изготовлению декоративных ангелов из акриловых нитей, в рамках праздничных мероприятий посвященных Дню матери.</w:t>
      </w:r>
    </w:p>
    <w:p w:rsidR="00525D9F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>В Александровском СДК МКУК «ЦКС»</w:t>
      </w:r>
      <w:r w:rsidR="00525D9F">
        <w:rPr>
          <w:rFonts w:ascii="Times New Roman" w:hAnsi="Times New Roman" w:cs="Times New Roman"/>
          <w:bCs/>
          <w:sz w:val="26"/>
          <w:szCs w:val="26"/>
        </w:rPr>
        <w:t>: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07.04.23 г. «Пасхальное яйцо» в преддверии Великой Пасхи, в Доме культуры состоялся мастер класс, на котором ребята попробовали раскрасить яйца к празднику.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t xml:space="preserve">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Алек</w:t>
      </w:r>
      <w:r w:rsidR="00525D9F">
        <w:rPr>
          <w:rFonts w:ascii="Times New Roman" w:hAnsi="Times New Roman" w:cs="Times New Roman"/>
          <w:bCs/>
          <w:sz w:val="26"/>
          <w:szCs w:val="26"/>
        </w:rPr>
        <w:t>сандро</w:t>
      </w:r>
      <w:proofErr w:type="spellEnd"/>
      <w:r w:rsidR="00525D9F">
        <w:rPr>
          <w:rFonts w:ascii="Times New Roman" w:hAnsi="Times New Roman" w:cs="Times New Roman"/>
          <w:bCs/>
          <w:sz w:val="26"/>
          <w:szCs w:val="26"/>
        </w:rPr>
        <w:t xml:space="preserve"> – Донском СДК МКУК «ЦКС»: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8 и 11 апреля в А.Донском СДК прошли мастер-классы под руководством Беляковой Анны Александровны: «Пасхальный венок» и «Декоративное кашпо»;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31.10.20223 г. в ДК прошёл мастер-класс по изготовлению объёмных цветов к</w:t>
      </w:r>
      <w:r w:rsidR="00525D9F">
        <w:rPr>
          <w:rFonts w:ascii="Times New Roman" w:hAnsi="Times New Roman" w:cs="Times New Roman"/>
          <w:sz w:val="26"/>
          <w:szCs w:val="26"/>
        </w:rPr>
        <w:t>о</w:t>
      </w:r>
      <w:r w:rsidRPr="00EA5F25">
        <w:rPr>
          <w:rFonts w:ascii="Times New Roman" w:hAnsi="Times New Roman" w:cs="Times New Roman"/>
          <w:sz w:val="26"/>
          <w:szCs w:val="26"/>
        </w:rPr>
        <w:t xml:space="preserve"> Дню матери. </w:t>
      </w:r>
    </w:p>
    <w:p w:rsidR="00EA5F25" w:rsidRPr="00EA5F25" w:rsidRDefault="00525D9F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Воронцовском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СДК МКУК «ЦКС»:</w:t>
      </w:r>
      <w:r w:rsidR="00EA5F25" w:rsidRPr="00EA5F2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05.01.2023 г., Рыбалкина Татьяна Владимировна провела мастер-класс, по изготовлению рождественского венка;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22.03.2023 г. «Жаворонки» - мастер- класс из цветной бумаги;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13.04.2023 г. прошел мастер-класс по украшению пасхальных яиц в различных техниках декоративно-прикладного творчества: роспись красками,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декупаж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>, создание бумажных закладок и открыток;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14.04.2023 г. в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Залиманском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сельском клубе состоялся мастер-класс по изготовлению декоративных яиц в рамках подготовки к Светлому Христову Воскресению;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05.05.2023 г. «Символы Победы» - в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Залиманском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клубе состоялся мастер-класс по изготовлению праздничных открыток, которые были переданы труженикам тыла и детям войны;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13.05.2023 г. в преддверии празднования Международного Дня семьи, в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Залиманском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клубе прошёл мастер-класс по изготовлению тряпичной куклы–оберега;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20.10.2023 г. «Белый цветок» - мастер – класс в рамках благотворительной акции «Белый цветок»;</w:t>
      </w:r>
    </w:p>
    <w:p w:rsidR="00EA5F25" w:rsidRPr="00EA5F25" w:rsidRDefault="00525D9F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12.10.2023 г. «Кружева природы»</w:t>
      </w:r>
      <w:r w:rsidR="00EA5F25" w:rsidRPr="00EA5F25">
        <w:rPr>
          <w:rFonts w:ascii="Times New Roman" w:hAnsi="Times New Roman" w:cs="Times New Roman"/>
          <w:sz w:val="26"/>
          <w:szCs w:val="26"/>
        </w:rPr>
        <w:t xml:space="preserve"> – мастер – класс с использованием природных материалов;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25.11.2023  г. «День Матери» - прошел мастер – класс по созданию открытки с объёмной аппликацией.</w:t>
      </w:r>
    </w:p>
    <w:p w:rsidR="00EA5F25" w:rsidRPr="00EA5F25" w:rsidRDefault="00525D9F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Елизаветовском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СДК МКУК «ЦКС»: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08.04.2023 г. «Страна мечтателей - страна героев»- мастер- класс по созданию советской открытки;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13.04.2023</w:t>
      </w:r>
      <w:r w:rsidR="00525D9F">
        <w:rPr>
          <w:rFonts w:ascii="Times New Roman" w:hAnsi="Times New Roman" w:cs="Times New Roman"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sz w:val="26"/>
          <w:szCs w:val="26"/>
        </w:rPr>
        <w:t>г. «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Крашенка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на счастье» - мастер-класс»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05.05.2023 г. «Спасибо за Победу!»-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скраб-страничка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мастер-класс;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02.06.2023</w:t>
      </w:r>
      <w:r w:rsidR="00525D9F">
        <w:rPr>
          <w:rFonts w:ascii="Times New Roman" w:hAnsi="Times New Roman" w:cs="Times New Roman"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sz w:val="26"/>
          <w:szCs w:val="26"/>
        </w:rPr>
        <w:t>г</w:t>
      </w:r>
      <w:r w:rsidR="00525D9F">
        <w:rPr>
          <w:rFonts w:ascii="Times New Roman" w:hAnsi="Times New Roman" w:cs="Times New Roman"/>
          <w:sz w:val="26"/>
          <w:szCs w:val="26"/>
        </w:rPr>
        <w:t>.</w:t>
      </w:r>
      <w:r w:rsidRPr="00EA5F25">
        <w:rPr>
          <w:rFonts w:ascii="Times New Roman" w:hAnsi="Times New Roman" w:cs="Times New Roman"/>
          <w:sz w:val="26"/>
          <w:szCs w:val="26"/>
        </w:rPr>
        <w:t xml:space="preserve"> «Троицкие обереги» - мастер- класс;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05.09.2023 г. «Голубь мира»- мастер-класс. Работники ДК совместно с педагогами детского сада организовали и провели мастер-класс по изготовлению голубей из бумаги. Организаторы сообщили участникам мероприятия о том, что голубь является символом мира и благополучия. Ребята с большим интересом мастерили бумажных птиц.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5F25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В </w:t>
      </w:r>
      <w:proofErr w:type="spellStart"/>
      <w:r w:rsidRPr="00EA5F25">
        <w:rPr>
          <w:rFonts w:ascii="Times New Roman" w:hAnsi="Times New Roman" w:cs="Times New Roman"/>
          <w:bCs/>
          <w:sz w:val="26"/>
          <w:szCs w:val="26"/>
        </w:rPr>
        <w:t>Ливенском</w:t>
      </w:r>
      <w:proofErr w:type="spell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СДК МКУК «ЦКС»</w:t>
      </w:r>
      <w:r w:rsidR="00525D9F">
        <w:rPr>
          <w:rFonts w:ascii="Times New Roman" w:hAnsi="Times New Roman" w:cs="Times New Roman"/>
          <w:bCs/>
          <w:sz w:val="26"/>
          <w:szCs w:val="26"/>
        </w:rPr>
        <w:t>:</w:t>
      </w:r>
      <w:r w:rsidRPr="00EA5F25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04.03.2023 г. «Цветы для милых дам»- мастер класс по изготовлению цветов из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крепированной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бумаги к Международному женскому дню.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Ежемесячно в кинотеатре </w:t>
      </w:r>
      <w:r w:rsidR="00525D9F">
        <w:rPr>
          <w:rFonts w:ascii="Times New Roman" w:hAnsi="Times New Roman" w:cs="Times New Roman"/>
          <w:sz w:val="26"/>
          <w:szCs w:val="26"/>
        </w:rPr>
        <w:t xml:space="preserve">«Родина» </w:t>
      </w:r>
      <w:r w:rsidRPr="00EA5F25">
        <w:rPr>
          <w:rFonts w:ascii="Times New Roman" w:hAnsi="Times New Roman" w:cs="Times New Roman"/>
          <w:sz w:val="26"/>
          <w:szCs w:val="26"/>
        </w:rPr>
        <w:t xml:space="preserve">проходит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предсеансовый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показ ролика «О возрождении семейных традиций». Всего организованно 23 сеанса, обслужено 254 зрителя.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7 марта к Международному  женскому дню в к/т «Родина» показ фильма «Далекая невеста». Организован 1 сеанс, обслужен 17 зрителей.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1 июня в День защиты детей в к/т показ мультфильма «Ночь перед Рождеством».  Организован 1 сеанс, обслужено 42 зрителя;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С июня по октябрь 2023 года в к/т «Родина», в рамках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киномарафона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детского и семейного кино «Всей семьей в кино» прошли бесплатные показы мультфильмов. Организовано 5 сеансов, обслужено 79 зрителей;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5F25">
        <w:rPr>
          <w:rFonts w:ascii="Times New Roman" w:hAnsi="Times New Roman" w:cs="Times New Roman"/>
          <w:sz w:val="26"/>
          <w:szCs w:val="26"/>
        </w:rPr>
        <w:t>26.08.2023 г. «Ночь кино» - показ в ДК «Современник» художественных фильмов «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Чебурашка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>», «Вызов», «Праведник» (397 зрителей).</w:t>
      </w:r>
      <w:proofErr w:type="gramEnd"/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На страницах в социальных сетях библиотек </w:t>
      </w:r>
      <w:r w:rsidRPr="00EA5F25">
        <w:rPr>
          <w:rFonts w:ascii="Times New Roman" w:hAnsi="Times New Roman" w:cs="Times New Roman"/>
          <w:bCs/>
          <w:sz w:val="26"/>
          <w:szCs w:val="26"/>
        </w:rPr>
        <w:t>МКУК «</w:t>
      </w:r>
      <w:proofErr w:type="gramStart"/>
      <w:r w:rsidRPr="00EA5F25">
        <w:rPr>
          <w:rFonts w:ascii="Times New Roman" w:hAnsi="Times New Roman" w:cs="Times New Roman"/>
          <w:bCs/>
          <w:sz w:val="26"/>
          <w:szCs w:val="26"/>
        </w:rPr>
        <w:t>Павловская</w:t>
      </w:r>
      <w:proofErr w:type="gramEnd"/>
      <w:r w:rsidRPr="00EA5F25">
        <w:rPr>
          <w:rFonts w:ascii="Times New Roman" w:hAnsi="Times New Roman" w:cs="Times New Roman"/>
          <w:bCs/>
          <w:sz w:val="26"/>
          <w:szCs w:val="26"/>
        </w:rPr>
        <w:t xml:space="preserve"> МЦБ»</w:t>
      </w:r>
      <w:r w:rsidRPr="00EA5F25">
        <w:rPr>
          <w:rFonts w:ascii="Times New Roman" w:hAnsi="Times New Roman" w:cs="Times New Roman"/>
          <w:sz w:val="26"/>
          <w:szCs w:val="26"/>
        </w:rPr>
        <w:t xml:space="preserve"> были размещены социальные ролики, направленных на возрождение и популяризацию семейных традиций к ко Дню семьи, любви и верности. Петровская сельская библиотека приготовила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онлайн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– поздравление к Международному Дню пожилых людей - «С днем добра и уважения», а в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Казинской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сельской библиотеке состоялась книжная выставка, приуроченная к Всемирному дню прав ребенка.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Работа по продвижению семейных чтений и пропаганде семейных отношений и ценностей в 2023 году была приурочена к Всероссийскому дню семьи, любви и верности. Состоялись следующие мероприятия: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- «Венец всех ценностей – семья!» - книжно-иллюстративные выставки;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- «Ромашка на счастье» - цикл поздравительных акций;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- «Я ромашку подарю» - цикл мастер – классов.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Ежемесячно в кинотеатре «Родина» с февраля по декабрь 2023 года идет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предсеансовый</w:t>
      </w:r>
      <w:proofErr w:type="spellEnd"/>
      <w:r w:rsidR="00525D9F">
        <w:rPr>
          <w:rFonts w:ascii="Times New Roman" w:hAnsi="Times New Roman" w:cs="Times New Roman"/>
          <w:sz w:val="26"/>
          <w:szCs w:val="26"/>
        </w:rPr>
        <w:t xml:space="preserve"> </w:t>
      </w:r>
      <w:r w:rsidRPr="00EA5F25">
        <w:rPr>
          <w:rFonts w:ascii="Times New Roman" w:hAnsi="Times New Roman" w:cs="Times New Roman"/>
          <w:sz w:val="26"/>
          <w:szCs w:val="26"/>
        </w:rPr>
        <w:t xml:space="preserve">показ ролика «О возрождении семейных традиций».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В Павловском районном краеведческом музее был проведен вечер – встреча –</w:t>
      </w:r>
      <w:proofErr w:type="gramStart"/>
      <w:r w:rsidRPr="00EA5F25">
        <w:rPr>
          <w:rFonts w:ascii="Times New Roman" w:hAnsi="Times New Roman" w:cs="Times New Roman"/>
          <w:sz w:val="26"/>
          <w:szCs w:val="26"/>
        </w:rPr>
        <w:t>«В</w:t>
      </w:r>
      <w:proofErr w:type="gramEnd"/>
      <w:r w:rsidRPr="00EA5F25">
        <w:rPr>
          <w:rFonts w:ascii="Times New Roman" w:hAnsi="Times New Roman" w:cs="Times New Roman"/>
          <w:sz w:val="26"/>
          <w:szCs w:val="26"/>
        </w:rPr>
        <w:t xml:space="preserve">ойна в моей семье». 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В рамках акции «Ночь в музее» проведены мастер-классы для детей и взрослых от художников: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Н.Саврасовой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Е.Кураковой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>, О.Юшковой, В. Петрова.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 xml:space="preserve">02 апреля в музее прошел мастер – класс по живописи для детей и молодежи. Вели его </w:t>
      </w:r>
      <w:proofErr w:type="spellStart"/>
      <w:r w:rsidRPr="00EA5F25">
        <w:rPr>
          <w:rFonts w:ascii="Times New Roman" w:hAnsi="Times New Roman" w:cs="Times New Roman"/>
          <w:sz w:val="26"/>
          <w:szCs w:val="26"/>
        </w:rPr>
        <w:t>павловские</w:t>
      </w:r>
      <w:proofErr w:type="spellEnd"/>
      <w:r w:rsidRPr="00EA5F25">
        <w:rPr>
          <w:rFonts w:ascii="Times New Roman" w:hAnsi="Times New Roman" w:cs="Times New Roman"/>
          <w:sz w:val="26"/>
          <w:szCs w:val="26"/>
        </w:rPr>
        <w:t xml:space="preserve"> художники и преподаватели ДХШ.</w:t>
      </w:r>
    </w:p>
    <w:p w:rsidR="00EA5F25" w:rsidRPr="00EA5F25" w:rsidRDefault="00EA5F25" w:rsidP="00EA5F25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5F25">
        <w:rPr>
          <w:rFonts w:ascii="Times New Roman" w:hAnsi="Times New Roman" w:cs="Times New Roman"/>
          <w:sz w:val="26"/>
          <w:szCs w:val="26"/>
        </w:rPr>
        <w:t>«Новогодняя программа для детей в музее» - мастер-класс для детей в период зимних каникул.</w:t>
      </w:r>
    </w:p>
    <w:p w:rsidR="00105152" w:rsidRDefault="00105152" w:rsidP="00105152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D642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DD642B">
        <w:rPr>
          <w:rFonts w:ascii="Times New Roman" w:hAnsi="Times New Roman" w:cs="Times New Roman"/>
          <w:sz w:val="26"/>
          <w:szCs w:val="26"/>
        </w:rPr>
        <w:t xml:space="preserve">«Центр развития физической культуры, спорта и дополнительного образования Павловского муниципального района»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Pr="005A4FA3">
        <w:rPr>
          <w:rFonts w:ascii="Times New Roman" w:hAnsi="Times New Roman"/>
          <w:bCs/>
          <w:sz w:val="26"/>
          <w:szCs w:val="26"/>
        </w:rPr>
        <w:t>п</w:t>
      </w:r>
      <w:r w:rsidRPr="005A4FA3">
        <w:rPr>
          <w:rFonts w:ascii="Times New Roman" w:hAnsi="Times New Roman"/>
          <w:sz w:val="26"/>
          <w:szCs w:val="26"/>
        </w:rPr>
        <w:t>остоянно</w:t>
      </w:r>
      <w:r>
        <w:rPr>
          <w:rFonts w:ascii="Times New Roman" w:hAnsi="Times New Roman"/>
          <w:sz w:val="26"/>
          <w:szCs w:val="26"/>
        </w:rPr>
        <w:t>й основе</w:t>
      </w:r>
      <w:r w:rsidRPr="005A4FA3">
        <w:rPr>
          <w:rFonts w:ascii="Times New Roman" w:hAnsi="Times New Roman"/>
          <w:sz w:val="26"/>
          <w:szCs w:val="26"/>
        </w:rPr>
        <w:t xml:space="preserve">  ведется работа, направленная на укрепление общественного здоровья и популяризации здорового образа жизни.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A4FA3">
        <w:rPr>
          <w:rFonts w:ascii="Times New Roman" w:hAnsi="Times New Roman"/>
          <w:sz w:val="26"/>
          <w:szCs w:val="26"/>
        </w:rPr>
        <w:t xml:space="preserve">Так в целях пропаганды физкультуры и спорта среди инвалидов и лиц с ограниченными возможностями здоровья,  </w:t>
      </w:r>
      <w:r w:rsidRPr="005A4FA3">
        <w:rPr>
          <w:rFonts w:ascii="Times New Roman" w:hAnsi="Times New Roman"/>
          <w:bCs/>
          <w:sz w:val="26"/>
          <w:szCs w:val="26"/>
        </w:rPr>
        <w:t xml:space="preserve">МКУ </w:t>
      </w:r>
      <w:r w:rsidRPr="005A4FA3">
        <w:rPr>
          <w:rFonts w:ascii="Times New Roman" w:hAnsi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</w:t>
      </w:r>
      <w:r w:rsidRPr="005A4FA3">
        <w:rPr>
          <w:rFonts w:ascii="Times New Roman" w:hAnsi="Times New Roman"/>
          <w:bCs/>
          <w:sz w:val="26"/>
          <w:szCs w:val="26"/>
        </w:rPr>
        <w:t xml:space="preserve"> плодотворно сотрудничает с районным отделением Всероссийского общества глухих и Павловского районного отделения Всероссийского общества инвалидов, </w:t>
      </w:r>
      <w:r w:rsidRPr="005A4FA3">
        <w:rPr>
          <w:rFonts w:ascii="Times New Roman" w:hAnsi="Times New Roman"/>
          <w:sz w:val="26"/>
          <w:szCs w:val="26"/>
        </w:rPr>
        <w:t>спецшколами-интернатами  для детей с нарушением зрения, с нарушением слуха, психоневрологическим санаторием, противотуберкулезным санаторием.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gramEnd"/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5239">
        <w:rPr>
          <w:rFonts w:ascii="Times New Roman" w:hAnsi="Times New Roman"/>
          <w:sz w:val="26"/>
          <w:szCs w:val="26"/>
        </w:rPr>
        <w:lastRenderedPageBreak/>
        <w:t>В целях обеспечения развития физической культуры и спорта на территории Павловского муниципального района, пропаганды здорового образа жизни разработан комплекс мероприятий.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</w:t>
      </w:r>
      <w:r w:rsidRPr="001E5239">
        <w:rPr>
          <w:rFonts w:ascii="Times New Roman" w:hAnsi="Times New Roman"/>
          <w:sz w:val="26"/>
          <w:szCs w:val="26"/>
        </w:rPr>
        <w:t>исленность населения Павловского муниципального района систематически занимающихся физической культурой и спортом  составляет 28365 чел</w:t>
      </w:r>
      <w:r>
        <w:rPr>
          <w:rFonts w:ascii="Times New Roman" w:hAnsi="Times New Roman"/>
          <w:sz w:val="26"/>
          <w:szCs w:val="26"/>
        </w:rPr>
        <w:t>овек</w:t>
      </w:r>
      <w:r w:rsidRPr="001E5239">
        <w:rPr>
          <w:rFonts w:ascii="Times New Roman" w:hAnsi="Times New Roman"/>
          <w:sz w:val="26"/>
          <w:szCs w:val="26"/>
        </w:rPr>
        <w:t xml:space="preserve">, (61,5% - от всего населения района). 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E5239">
        <w:rPr>
          <w:rFonts w:ascii="Times New Roman" w:hAnsi="Times New Roman"/>
          <w:sz w:val="26"/>
          <w:szCs w:val="26"/>
        </w:rPr>
        <w:t>За прошедший период 335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5239">
        <w:rPr>
          <w:rFonts w:ascii="Times New Roman" w:hAnsi="Times New Roman"/>
          <w:sz w:val="26"/>
          <w:szCs w:val="26"/>
        </w:rPr>
        <w:t>чел</w:t>
      </w:r>
      <w:r>
        <w:rPr>
          <w:rFonts w:ascii="Times New Roman" w:hAnsi="Times New Roman"/>
          <w:sz w:val="26"/>
          <w:szCs w:val="26"/>
        </w:rPr>
        <w:t>овек</w:t>
      </w:r>
      <w:r w:rsidRPr="001E5239">
        <w:rPr>
          <w:rFonts w:ascii="Times New Roman" w:hAnsi="Times New Roman"/>
          <w:sz w:val="26"/>
          <w:szCs w:val="26"/>
        </w:rPr>
        <w:t xml:space="preserve"> выполнили нормы массовых, спортивных разрядов, 13 чел</w:t>
      </w:r>
      <w:r>
        <w:rPr>
          <w:rFonts w:ascii="Times New Roman" w:hAnsi="Times New Roman"/>
          <w:sz w:val="26"/>
          <w:szCs w:val="26"/>
        </w:rPr>
        <w:t xml:space="preserve">овек </w:t>
      </w:r>
      <w:r w:rsidRPr="001E5239">
        <w:rPr>
          <w:rFonts w:ascii="Times New Roman" w:hAnsi="Times New Roman"/>
          <w:sz w:val="26"/>
          <w:szCs w:val="26"/>
        </w:rPr>
        <w:t>выполнили норматив спортивного разряда.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E5239">
        <w:rPr>
          <w:rFonts w:ascii="Times New Roman" w:hAnsi="Times New Roman"/>
          <w:sz w:val="26"/>
          <w:szCs w:val="26"/>
        </w:rPr>
        <w:t>Всего за 2023 год в рамках районного календарного плана на территории Павловского муниципального района были организованы и проведены более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5239">
        <w:rPr>
          <w:rFonts w:ascii="Times New Roman" w:hAnsi="Times New Roman"/>
          <w:sz w:val="26"/>
          <w:szCs w:val="26"/>
        </w:rPr>
        <w:t>80 официальных физкультурных и спортивных мероприятий, в которых приняло участие 7300</w:t>
      </w:r>
      <w:r w:rsidRPr="001E5239">
        <w:rPr>
          <w:rFonts w:ascii="Times New Roman" w:hAnsi="Times New Roman"/>
          <w:color w:val="000000"/>
          <w:sz w:val="26"/>
          <w:szCs w:val="26"/>
        </w:rPr>
        <w:t xml:space="preserve"> человек.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Основные массовые спортивные мероприятия,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1E5239">
        <w:rPr>
          <w:rFonts w:ascii="Times New Roman" w:hAnsi="Times New Roman"/>
          <w:sz w:val="26"/>
          <w:szCs w:val="26"/>
        </w:rPr>
        <w:t>проведенные  на территории  Павловского муниципального района в 2023 году и</w:t>
      </w:r>
      <w:r w:rsidRPr="001E5239">
        <w:rPr>
          <w:rFonts w:ascii="Times New Roman" w:hAnsi="Times New Roman"/>
          <w:bCs/>
          <w:sz w:val="26"/>
          <w:szCs w:val="26"/>
        </w:rPr>
        <w:t xml:space="preserve"> направленные на </w:t>
      </w:r>
      <w:r w:rsidRPr="001E5239">
        <w:rPr>
          <w:rFonts w:ascii="Times New Roman" w:hAnsi="Times New Roman"/>
          <w:sz w:val="26"/>
          <w:szCs w:val="26"/>
        </w:rPr>
        <w:t>формирование и поддержание интереса населения к ведению здорового образа жизни</w:t>
      </w:r>
      <w:r w:rsidRPr="001E5239">
        <w:rPr>
          <w:rFonts w:ascii="Times New Roman" w:hAnsi="Times New Roman"/>
          <w:bCs/>
          <w:sz w:val="26"/>
          <w:szCs w:val="26"/>
        </w:rPr>
        <w:t>: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1. Проведение Всероссийских соревнований по боб и </w:t>
      </w:r>
      <w:proofErr w:type="spellStart"/>
      <w:proofErr w:type="gramStart"/>
      <w:r w:rsidRPr="001E5239">
        <w:rPr>
          <w:rFonts w:ascii="Times New Roman" w:hAnsi="Times New Roman"/>
          <w:bCs/>
          <w:sz w:val="26"/>
          <w:szCs w:val="26"/>
        </w:rPr>
        <w:t>скелетон-стартам</w:t>
      </w:r>
      <w:proofErr w:type="spellEnd"/>
      <w:proofErr w:type="gramEnd"/>
      <w:r w:rsidRPr="001E5239">
        <w:rPr>
          <w:rFonts w:ascii="Times New Roman" w:hAnsi="Times New Roman"/>
          <w:bCs/>
          <w:sz w:val="26"/>
          <w:szCs w:val="26"/>
        </w:rPr>
        <w:t xml:space="preserve"> в </w:t>
      </w:r>
      <w:r>
        <w:rPr>
          <w:rFonts w:ascii="Times New Roman" w:hAnsi="Times New Roman"/>
          <w:bCs/>
          <w:sz w:val="26"/>
          <w:szCs w:val="26"/>
        </w:rPr>
        <w:t xml:space="preserve">        </w:t>
      </w:r>
      <w:r w:rsidRPr="001E5239">
        <w:rPr>
          <w:rFonts w:ascii="Times New Roman" w:hAnsi="Times New Roman"/>
          <w:bCs/>
          <w:sz w:val="26"/>
          <w:szCs w:val="26"/>
        </w:rPr>
        <w:t>г. Павловске с участием основной юношеской сборной команды РФ и юношеских сборных команд регионов РФ.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2. Открытый турнир по мини-футболу среди муниципальных образований Воронежской области «Южная лига».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3. Всероссийские соревнования «Тихий Дон» по спортивному ориентированию и совмещенные с ними XXXIV традиционные региональные соревнования по спортивному ориентированию «Кубок Дона-2023».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4. Областной турнир по волейболу «На призы главы Павловского муниципального района» среди юношеских команд.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5. Областной турнир по </w:t>
      </w:r>
      <w:proofErr w:type="spellStart"/>
      <w:proofErr w:type="gramStart"/>
      <w:r w:rsidRPr="001E5239">
        <w:rPr>
          <w:rFonts w:ascii="Times New Roman" w:hAnsi="Times New Roman"/>
          <w:bCs/>
          <w:sz w:val="26"/>
          <w:szCs w:val="26"/>
        </w:rPr>
        <w:t>боб-стартам</w:t>
      </w:r>
      <w:proofErr w:type="spellEnd"/>
      <w:proofErr w:type="gramEnd"/>
      <w:r w:rsidRPr="001E5239">
        <w:rPr>
          <w:rFonts w:ascii="Times New Roman" w:hAnsi="Times New Roman"/>
          <w:bCs/>
          <w:sz w:val="26"/>
          <w:szCs w:val="26"/>
        </w:rPr>
        <w:t xml:space="preserve"> памяти </w:t>
      </w:r>
      <w:r>
        <w:rPr>
          <w:rFonts w:ascii="Times New Roman" w:hAnsi="Times New Roman"/>
          <w:bCs/>
          <w:sz w:val="26"/>
          <w:szCs w:val="26"/>
        </w:rPr>
        <w:t>заслуженного мастера спорта</w:t>
      </w:r>
      <w:r w:rsidRPr="001E5239">
        <w:rPr>
          <w:rFonts w:ascii="Times New Roman" w:hAnsi="Times New Roman"/>
          <w:bCs/>
          <w:sz w:val="26"/>
          <w:szCs w:val="26"/>
        </w:rPr>
        <w:t xml:space="preserve"> Степушкина Д.Ф.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6. Участие юношеских сборных команд района в финальных соревнованиях XXVII  Спартакиады городов и районов  Воронежской области в </w:t>
      </w:r>
      <w:proofErr w:type="gramStart"/>
      <w:r w:rsidRPr="001E5239">
        <w:rPr>
          <w:rFonts w:ascii="Times New Roman" w:hAnsi="Times New Roman"/>
          <w:bCs/>
          <w:sz w:val="26"/>
          <w:szCs w:val="26"/>
        </w:rPr>
        <w:t>г</w:t>
      </w:r>
      <w:proofErr w:type="gramEnd"/>
      <w:r w:rsidRPr="001E5239">
        <w:rPr>
          <w:rFonts w:ascii="Times New Roman" w:hAnsi="Times New Roman"/>
          <w:bCs/>
          <w:sz w:val="26"/>
          <w:szCs w:val="26"/>
        </w:rPr>
        <w:t xml:space="preserve">. </w:t>
      </w:r>
      <w:proofErr w:type="spellStart"/>
      <w:r w:rsidRPr="001E5239">
        <w:rPr>
          <w:rFonts w:ascii="Times New Roman" w:hAnsi="Times New Roman"/>
          <w:bCs/>
          <w:sz w:val="26"/>
          <w:szCs w:val="26"/>
        </w:rPr>
        <w:t>Нововоронеже</w:t>
      </w:r>
      <w:proofErr w:type="spellEnd"/>
      <w:r w:rsidRPr="001E5239">
        <w:rPr>
          <w:rFonts w:ascii="Times New Roman" w:hAnsi="Times New Roman"/>
          <w:bCs/>
          <w:sz w:val="26"/>
          <w:szCs w:val="26"/>
        </w:rPr>
        <w:t>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7. Проведение открытых областных соревнований по боксу среди юношей.</w:t>
      </w:r>
      <w:r>
        <w:rPr>
          <w:rFonts w:ascii="Times New Roman" w:hAnsi="Times New Roman"/>
          <w:bCs/>
          <w:sz w:val="26"/>
          <w:szCs w:val="26"/>
        </w:rPr>
        <w:t xml:space="preserve"> 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8. Открытый Кубок Павловского муниципального района Воронежской области по баскетболу среди мужских команд.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9. Кубок Павловского муниципального района Воронежской области по волейболу среди девушек и юношей 2010-11 г.р. посвященный празднованию Дня Защитника Отечества.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10. Личное первенство по легкой атлетике Павловского муниципального района Воронежской области среди девушек и юношей 2004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1E5239">
        <w:rPr>
          <w:rFonts w:ascii="Times New Roman" w:hAnsi="Times New Roman"/>
          <w:bCs/>
          <w:sz w:val="26"/>
          <w:szCs w:val="26"/>
        </w:rPr>
        <w:t>г.р. и старше, 2005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1E5239">
        <w:rPr>
          <w:rFonts w:ascii="Times New Roman" w:hAnsi="Times New Roman"/>
          <w:bCs/>
          <w:sz w:val="26"/>
          <w:szCs w:val="26"/>
        </w:rPr>
        <w:t>г.р. и моложе, посвященное памяти Э.Г. Чиркина.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11. Открытое первенство Павловского муниципального района Воронежской области среди учащихся по лыжным гонкам «</w:t>
      </w:r>
      <w:proofErr w:type="gramStart"/>
      <w:r w:rsidRPr="001E5239">
        <w:rPr>
          <w:rFonts w:ascii="Times New Roman" w:hAnsi="Times New Roman"/>
          <w:bCs/>
          <w:sz w:val="26"/>
          <w:szCs w:val="26"/>
        </w:rPr>
        <w:t>Павловская</w:t>
      </w:r>
      <w:proofErr w:type="gramEnd"/>
      <w:r w:rsidRPr="001E5239">
        <w:rPr>
          <w:rFonts w:ascii="Times New Roman" w:hAnsi="Times New Roman"/>
          <w:bCs/>
          <w:sz w:val="26"/>
          <w:szCs w:val="26"/>
        </w:rPr>
        <w:t xml:space="preserve"> Снежинка-2023».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12. Первенство Павловского муниципального района Воронежской области среди </w:t>
      </w:r>
      <w:proofErr w:type="gramStart"/>
      <w:r w:rsidRPr="001E5239">
        <w:rPr>
          <w:rFonts w:ascii="Times New Roman" w:hAnsi="Times New Roman"/>
          <w:bCs/>
          <w:sz w:val="26"/>
          <w:szCs w:val="26"/>
        </w:rPr>
        <w:t>обучающихся</w:t>
      </w:r>
      <w:proofErr w:type="gramEnd"/>
      <w:r w:rsidRPr="001E5239">
        <w:rPr>
          <w:rFonts w:ascii="Times New Roman" w:hAnsi="Times New Roman"/>
          <w:bCs/>
          <w:sz w:val="26"/>
          <w:szCs w:val="26"/>
        </w:rPr>
        <w:t xml:space="preserve"> по настольному теннису, посвящённое 8 марта.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13. Первенство Павловского муниципального района Воронежской области по пулевой стрельбе среди юношей и девушек 2005-2007 г.р.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14. Первенство Павловского муниципального района Воронежской области по гандболу среди юношей и девушек.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15. Личное первенство Павловского муниципального района Воронежской области «Победа» по самбо учащихся 2004-2005</w:t>
      </w:r>
      <w:r>
        <w:rPr>
          <w:rFonts w:ascii="Times New Roman" w:hAnsi="Times New Roman"/>
          <w:bCs/>
          <w:sz w:val="26"/>
          <w:szCs w:val="26"/>
        </w:rPr>
        <w:t xml:space="preserve"> г.р.</w:t>
      </w:r>
      <w:r w:rsidRPr="001E5239">
        <w:rPr>
          <w:rFonts w:ascii="Times New Roman" w:hAnsi="Times New Roman"/>
          <w:bCs/>
          <w:sz w:val="26"/>
          <w:szCs w:val="26"/>
        </w:rPr>
        <w:t>, 2006-2008 г.р.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16. </w:t>
      </w:r>
      <w:proofErr w:type="gramStart"/>
      <w:r w:rsidRPr="001E5239">
        <w:rPr>
          <w:rFonts w:ascii="Times New Roman" w:hAnsi="Times New Roman"/>
          <w:bCs/>
          <w:sz w:val="26"/>
          <w:szCs w:val="26"/>
        </w:rPr>
        <w:t>Открытое первенство Павловского муниципального района Воронежской области по футболу среди обучающихся, посвященное Дню защиты детей 2008-</w:t>
      </w:r>
      <w:r>
        <w:rPr>
          <w:rFonts w:ascii="Times New Roman" w:hAnsi="Times New Roman"/>
          <w:bCs/>
          <w:sz w:val="26"/>
          <w:szCs w:val="26"/>
        </w:rPr>
        <w:t>20</w:t>
      </w:r>
      <w:r w:rsidRPr="001E5239">
        <w:rPr>
          <w:rFonts w:ascii="Times New Roman" w:hAnsi="Times New Roman"/>
          <w:bCs/>
          <w:sz w:val="26"/>
          <w:szCs w:val="26"/>
        </w:rPr>
        <w:t>09</w:t>
      </w:r>
      <w:r>
        <w:rPr>
          <w:rFonts w:ascii="Times New Roman" w:hAnsi="Times New Roman"/>
          <w:bCs/>
          <w:sz w:val="26"/>
          <w:szCs w:val="26"/>
        </w:rPr>
        <w:t xml:space="preserve"> г.р.</w:t>
      </w:r>
      <w:r w:rsidRPr="001E5239">
        <w:rPr>
          <w:rFonts w:ascii="Times New Roman" w:hAnsi="Times New Roman"/>
          <w:bCs/>
          <w:sz w:val="26"/>
          <w:szCs w:val="26"/>
        </w:rPr>
        <w:t xml:space="preserve">, 2010 – </w:t>
      </w:r>
      <w:r>
        <w:rPr>
          <w:rFonts w:ascii="Times New Roman" w:hAnsi="Times New Roman"/>
          <w:bCs/>
          <w:sz w:val="26"/>
          <w:szCs w:val="26"/>
        </w:rPr>
        <w:t>20</w:t>
      </w:r>
      <w:r w:rsidRPr="001E5239">
        <w:rPr>
          <w:rFonts w:ascii="Times New Roman" w:hAnsi="Times New Roman"/>
          <w:bCs/>
          <w:sz w:val="26"/>
          <w:szCs w:val="26"/>
        </w:rPr>
        <w:t>11 г.р.</w:t>
      </w:r>
      <w:proofErr w:type="gramEnd"/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lastRenderedPageBreak/>
        <w:t>17. Открытое первенство района по спортивному ориентированию «Золотая осень - 2023» среди юношей и девушек, мальчиков и девочек.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18. Открытый Чемпионат Павловского муниципального района Воронежской области по миди - футболу.</w:t>
      </w:r>
    </w:p>
    <w:p w:rsidR="00525D9F" w:rsidRPr="001E5239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 xml:space="preserve">19. Отрытое первенство района по волейболу среди юношей и девушек памяти </w:t>
      </w:r>
      <w:r>
        <w:rPr>
          <w:rFonts w:ascii="Times New Roman" w:hAnsi="Times New Roman"/>
          <w:bCs/>
          <w:sz w:val="26"/>
          <w:szCs w:val="26"/>
        </w:rPr>
        <w:t>заслуженного тренера России</w:t>
      </w:r>
      <w:r w:rsidRPr="001E5239">
        <w:rPr>
          <w:rFonts w:ascii="Times New Roman" w:hAnsi="Times New Roman"/>
          <w:bCs/>
          <w:sz w:val="26"/>
          <w:szCs w:val="26"/>
        </w:rPr>
        <w:t xml:space="preserve"> Колодяжного В.Ф.</w:t>
      </w:r>
    </w:p>
    <w:p w:rsidR="00525D9F" w:rsidRDefault="00525D9F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E5239">
        <w:rPr>
          <w:rFonts w:ascii="Times New Roman" w:hAnsi="Times New Roman"/>
          <w:bCs/>
          <w:sz w:val="26"/>
          <w:szCs w:val="26"/>
        </w:rPr>
        <w:t>20. Открытый «Рождественский турнир» по мини-футболу среди муниципальных образований Воронежской области (мужчины</w:t>
      </w:r>
      <w:r w:rsidRPr="00946682">
        <w:rPr>
          <w:rFonts w:ascii="Times New Roman" w:hAnsi="Times New Roman"/>
          <w:bCs/>
        </w:rPr>
        <w:t>)</w:t>
      </w:r>
      <w:r w:rsidRPr="005A4FA3">
        <w:rPr>
          <w:rFonts w:ascii="Times New Roman" w:hAnsi="Times New Roman"/>
          <w:bCs/>
          <w:sz w:val="26"/>
          <w:szCs w:val="26"/>
        </w:rPr>
        <w:t>.</w:t>
      </w:r>
    </w:p>
    <w:p w:rsidR="00C348F3" w:rsidRPr="00525D9F" w:rsidRDefault="00C348F3" w:rsidP="00525D9F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525D9F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526B4"/>
    <w:rsid w:val="0008188B"/>
    <w:rsid w:val="00105152"/>
    <w:rsid w:val="0011382E"/>
    <w:rsid w:val="00151DA5"/>
    <w:rsid w:val="00283581"/>
    <w:rsid w:val="0035470D"/>
    <w:rsid w:val="003B0A88"/>
    <w:rsid w:val="004636FA"/>
    <w:rsid w:val="004D7F91"/>
    <w:rsid w:val="004E2018"/>
    <w:rsid w:val="00525D9F"/>
    <w:rsid w:val="005D644F"/>
    <w:rsid w:val="00626773"/>
    <w:rsid w:val="006A3063"/>
    <w:rsid w:val="007069B9"/>
    <w:rsid w:val="007D347B"/>
    <w:rsid w:val="00855219"/>
    <w:rsid w:val="00884809"/>
    <w:rsid w:val="008D715C"/>
    <w:rsid w:val="008E74E8"/>
    <w:rsid w:val="00930FDC"/>
    <w:rsid w:val="00950319"/>
    <w:rsid w:val="00A301D8"/>
    <w:rsid w:val="00A4234A"/>
    <w:rsid w:val="00BF408D"/>
    <w:rsid w:val="00C348F3"/>
    <w:rsid w:val="00C718D1"/>
    <w:rsid w:val="00CA1A3E"/>
    <w:rsid w:val="00CF27D9"/>
    <w:rsid w:val="00DC2870"/>
    <w:rsid w:val="00DD642B"/>
    <w:rsid w:val="00EA5F25"/>
    <w:rsid w:val="00EB5503"/>
    <w:rsid w:val="00F05104"/>
    <w:rsid w:val="00F31467"/>
    <w:rsid w:val="00F74E41"/>
    <w:rsid w:val="00FA4373"/>
    <w:rsid w:val="00FD1047"/>
    <w:rsid w:val="00FE059F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Emphasis"/>
    <w:basedOn w:val="a0"/>
    <w:uiPriority w:val="99"/>
    <w:qFormat/>
    <w:rsid w:val="00CA1A3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3666</Words>
  <Characters>20899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19</cp:revision>
  <cp:lastPrinted>2022-03-18T12:19:00Z</cp:lastPrinted>
  <dcterms:created xsi:type="dcterms:W3CDTF">2022-03-14T16:07:00Z</dcterms:created>
  <dcterms:modified xsi:type="dcterms:W3CDTF">2024-03-15T14:05:00Z</dcterms:modified>
</cp:coreProperties>
</file>