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1F" w:rsidRPr="00D15CC4" w:rsidRDefault="0062301F" w:rsidP="0062301F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>
        <w:rPr>
          <w:rFonts w:ascii="Times New Roman" w:hAnsi="Times New Roman" w:cs="Times New Roman"/>
          <w:bCs/>
          <w:sz w:val="26"/>
          <w:szCs w:val="26"/>
          <w:lang w:eastAsia="en-US"/>
        </w:rPr>
        <w:t>5</w:t>
      </w:r>
    </w:p>
    <w:p w:rsidR="0062301F" w:rsidRPr="00D15CC4" w:rsidRDefault="0062301F" w:rsidP="0062301F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837445" w:rsidRDefault="0062301F" w:rsidP="006230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62301F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2.13 «</w:t>
      </w:r>
      <w:r w:rsidRPr="0062301F">
        <w:rPr>
          <w:rFonts w:ascii="Times New Roman" w:hAnsi="Times New Roman" w:cs="Times New Roman"/>
          <w:b/>
          <w:sz w:val="26"/>
          <w:szCs w:val="26"/>
        </w:rPr>
        <w:t xml:space="preserve">Реализация информационно-просветительской кампании по вопросам ВИЧ-инфекции и ассоциированных </w:t>
      </w:r>
      <w:r w:rsidRPr="0062301F">
        <w:rPr>
          <w:rFonts w:ascii="Times New Roman" w:hAnsi="Times New Roman" w:cs="Times New Roman"/>
          <w:b/>
          <w:sz w:val="26"/>
          <w:szCs w:val="26"/>
        </w:rPr>
        <w:br/>
        <w:t>с ней заболеваний</w:t>
      </w:r>
      <w:r w:rsidRPr="0062301F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62301F" w:rsidRDefault="0062301F" w:rsidP="006230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</w:p>
    <w:p w:rsidR="007C1F1E" w:rsidRPr="00A27EC6" w:rsidRDefault="007C1F1E" w:rsidP="007C1F1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Распространение вируса иммунодефицита человека может быть </w:t>
      </w:r>
      <w:proofErr w:type="gramStart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существенно ограничено</w:t>
      </w:r>
      <w:proofErr w:type="gramEnd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 выполнении принципов здорового образа жизни. Выполнение данной задачи является одним из основных направления деятельности учреждений культуры. Циклы: выставок-предупреждений, бесед-диалогов, информационных часов являются профилактической и просветительской работой среди населения по проблеме ВИЧ/СПИД и по предупреждению распространения ВИЧ-инфекции.</w:t>
      </w:r>
    </w:p>
    <w:p w:rsidR="007C1F1E" w:rsidRPr="00A27EC6" w:rsidRDefault="007C1F1E" w:rsidP="007C1F1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proofErr w:type="spellStart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культурно-досуговых</w:t>
      </w:r>
      <w:proofErr w:type="spellEnd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учреждениях района прошли циклы мероприятий, тематических акций, посвященных Всемирному дню борьбы со </w:t>
      </w:r>
      <w:proofErr w:type="spellStart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СПИДом</w:t>
      </w:r>
      <w:proofErr w:type="spellEnd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«Стоп ВИЧ/СПИД» с участием волонтёров.</w:t>
      </w:r>
    </w:p>
    <w:p w:rsidR="007C1F1E" w:rsidRPr="00A27EC6" w:rsidRDefault="007C1F1E" w:rsidP="007C1F1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учреждениях культуры района в 2023 году велась активная </w:t>
      </w:r>
      <w:proofErr w:type="spellStart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антинаркотическая</w:t>
      </w:r>
      <w:proofErr w:type="spellEnd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просветительская кампания</w:t>
      </w:r>
      <w:r w:rsidR="00310AE9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С</w:t>
      </w:r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этой целью пров</w:t>
      </w:r>
      <w:r w:rsidR="00310AE9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едены  следующие </w:t>
      </w:r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мероприятия</w:t>
      </w:r>
      <w:r w:rsidR="00310AE9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="00310AE9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proofErr w:type="gramEnd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</w:p>
    <w:p w:rsidR="007C1F1E" w:rsidRPr="00A27EC6" w:rsidRDefault="00310AE9" w:rsidP="007C1F1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Берёзовском</w:t>
      </w:r>
      <w:proofErr w:type="gramEnd"/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МКУК «ЦКС» – к Всемирному дню борьбы со </w:t>
      </w:r>
      <w:proofErr w:type="spellStart"/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СПИДом</w:t>
      </w:r>
      <w:proofErr w:type="spellEnd"/>
      <w:r w:rsidR="00EC5AE6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проведена беседа</w:t>
      </w:r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«ВИЧ: знать, чтобы жить»; 27.05.2023 г. </w:t>
      </w:r>
      <w:r w:rsidR="00EC5AE6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проведена познавательная программа для подростков и молодёжи </w:t>
      </w:r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«Как </w:t>
      </w:r>
      <w:r w:rsidR="00EC5AE6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уберечься от вредных привычек»</w:t>
      </w:r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7C1F1E" w:rsidRPr="00A27EC6" w:rsidRDefault="007C1F1E" w:rsidP="007C1F1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Гранск</w:t>
      </w:r>
      <w:r w:rsidR="00310AE9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ом</w:t>
      </w:r>
      <w:proofErr w:type="spellEnd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МКУК «ЦКС» – информационный час «Сделай правильный выбор»;</w:t>
      </w:r>
    </w:p>
    <w:p w:rsidR="007C1F1E" w:rsidRPr="00A27EC6" w:rsidRDefault="00310AE9" w:rsidP="007C1F1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Покровском</w:t>
      </w:r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МКУК «ЦКС»</w:t>
      </w:r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проведена</w:t>
      </w:r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беседа</w:t>
      </w:r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диспут «О, важном»;</w:t>
      </w:r>
    </w:p>
    <w:p w:rsidR="007C1F1E" w:rsidRPr="00A27EC6" w:rsidRDefault="00310AE9" w:rsidP="007C1F1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Петровском</w:t>
      </w:r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МКУК «ЦКС» «Остановим </w:t>
      </w:r>
      <w:proofErr w:type="spellStart"/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Спид</w:t>
      </w:r>
      <w:proofErr w:type="spellEnd"/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вместе» – акция, беседа;</w:t>
      </w:r>
    </w:p>
    <w:p w:rsidR="007C1F1E" w:rsidRPr="00A27EC6" w:rsidRDefault="00310AE9" w:rsidP="007C1F1E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spellStart"/>
      <w:r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Песковском</w:t>
      </w:r>
      <w:proofErr w:type="spellEnd"/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СДК МКУК «ЦКС» – «Здоровое поколение – здоровая нация»  видеоролик к Всемирному дню борьбы с </w:t>
      </w:r>
      <w:proofErr w:type="spellStart"/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СПИДом</w:t>
      </w:r>
      <w:proofErr w:type="spellEnd"/>
      <w:r w:rsidR="007C1F1E" w:rsidRPr="00A27E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C82300" w:rsidRPr="00A27EC6" w:rsidRDefault="007C1F1E" w:rsidP="00C8230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27EC6">
        <w:rPr>
          <w:rFonts w:ascii="Times New Roman" w:hAnsi="Times New Roman" w:cs="Times New Roman"/>
          <w:sz w:val="26"/>
          <w:szCs w:val="26"/>
          <w:shd w:val="clear" w:color="auto" w:fill="FFFFFF"/>
        </w:rPr>
        <w:t>МКУК «Павловская МЦБ»</w:t>
      </w:r>
      <w:r w:rsidR="00310AE9" w:rsidRPr="00A27EC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: </w:t>
      </w:r>
      <w:r w:rsidRPr="00A27EC6">
        <w:rPr>
          <w:rFonts w:ascii="Times New Roman" w:hAnsi="Times New Roman" w:cs="Times New Roman"/>
          <w:sz w:val="26"/>
          <w:szCs w:val="26"/>
        </w:rPr>
        <w:t>«Быть молодым – быть здоровым» выставка</w:t>
      </w:r>
      <w:r w:rsidR="00310AE9" w:rsidRPr="00A27EC6">
        <w:rPr>
          <w:rFonts w:ascii="Times New Roman" w:hAnsi="Times New Roman" w:cs="Times New Roman"/>
          <w:sz w:val="26"/>
          <w:szCs w:val="26"/>
        </w:rPr>
        <w:t>-</w:t>
      </w:r>
      <w:r w:rsidRPr="00A27EC6">
        <w:rPr>
          <w:rFonts w:ascii="Times New Roman" w:hAnsi="Times New Roman" w:cs="Times New Roman"/>
          <w:sz w:val="26"/>
          <w:szCs w:val="26"/>
        </w:rPr>
        <w:t xml:space="preserve"> проблема, ко дню борьбы со </w:t>
      </w:r>
      <w:proofErr w:type="spellStart"/>
      <w:r w:rsidRPr="00A27EC6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A27EC6">
        <w:rPr>
          <w:rFonts w:ascii="Times New Roman" w:hAnsi="Times New Roman" w:cs="Times New Roman"/>
          <w:sz w:val="26"/>
          <w:szCs w:val="26"/>
        </w:rPr>
        <w:t>;</w:t>
      </w:r>
      <w:r w:rsidR="00C82300" w:rsidRPr="00A27EC6">
        <w:rPr>
          <w:rFonts w:ascii="Times New Roman" w:hAnsi="Times New Roman" w:cs="Times New Roman"/>
          <w:sz w:val="26"/>
          <w:szCs w:val="26"/>
        </w:rPr>
        <w:t xml:space="preserve"> </w:t>
      </w:r>
      <w:r w:rsidRPr="00A27EC6">
        <w:rPr>
          <w:rFonts w:ascii="Times New Roman" w:hAnsi="Times New Roman" w:cs="Times New Roman"/>
          <w:sz w:val="26"/>
          <w:szCs w:val="26"/>
        </w:rPr>
        <w:t xml:space="preserve">«Быть здоровым я хочу – пусть меня научат» акция ко дню борьбы со </w:t>
      </w:r>
      <w:proofErr w:type="spellStart"/>
      <w:r w:rsidRPr="00A27EC6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Pr="00A27EC6">
        <w:rPr>
          <w:rFonts w:ascii="Times New Roman" w:hAnsi="Times New Roman" w:cs="Times New Roman"/>
          <w:sz w:val="26"/>
          <w:szCs w:val="26"/>
        </w:rPr>
        <w:t>.</w:t>
      </w:r>
    </w:p>
    <w:p w:rsidR="00C82300" w:rsidRPr="00A27EC6" w:rsidRDefault="00C82300" w:rsidP="00C8230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82300" w:rsidRDefault="00F0728E" w:rsidP="00C8230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27EC6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9635FC" w:rsidRPr="00A27EC6">
        <w:rPr>
          <w:rFonts w:ascii="Times New Roman" w:hAnsi="Times New Roman" w:cs="Times New Roman"/>
          <w:sz w:val="26"/>
          <w:szCs w:val="26"/>
        </w:rPr>
        <w:t xml:space="preserve">2023 </w:t>
      </w:r>
      <w:r w:rsidRPr="00A27EC6">
        <w:rPr>
          <w:rFonts w:ascii="Times New Roman" w:hAnsi="Times New Roman" w:cs="Times New Roman"/>
          <w:sz w:val="26"/>
          <w:szCs w:val="26"/>
        </w:rPr>
        <w:t>года в образовательных организациях района проведены следующие мероприятия</w:t>
      </w:r>
      <w:proofErr w:type="gramStart"/>
      <w:r w:rsidR="00A27EC6" w:rsidRPr="00A27EC6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A27EC6" w:rsidRPr="00A27EC6">
        <w:rPr>
          <w:rFonts w:ascii="Times New Roman" w:hAnsi="Times New Roman" w:cs="Times New Roman"/>
          <w:sz w:val="26"/>
          <w:szCs w:val="26"/>
        </w:rPr>
        <w:t xml:space="preserve"> Т</w:t>
      </w:r>
      <w:r w:rsidR="009635FC" w:rsidRPr="00A27EC6">
        <w:rPr>
          <w:rFonts w:ascii="Times New Roman" w:hAnsi="Times New Roman" w:cs="Times New Roman"/>
          <w:sz w:val="26"/>
          <w:szCs w:val="26"/>
        </w:rPr>
        <w:t>ематические классные часы: «Что ты знаешь о ВИЧ», «Про СПИД необходимо знать», «</w:t>
      </w:r>
      <w:r w:rsidR="009635FC" w:rsidRPr="00A27EC6">
        <w:rPr>
          <w:rFonts w:ascii="Times New Roman" w:hAnsi="Times New Roman" w:cs="Times New Roman"/>
          <w:sz w:val="26"/>
          <w:szCs w:val="26"/>
          <w:shd w:val="clear" w:color="auto" w:fill="FFFFFF"/>
        </w:rPr>
        <w:t>Твое здоровье в твоих руках</w:t>
      </w:r>
      <w:r w:rsidR="009635FC" w:rsidRPr="00A27EC6">
        <w:rPr>
          <w:rFonts w:ascii="Times New Roman" w:hAnsi="Times New Roman" w:cs="Times New Roman"/>
          <w:sz w:val="26"/>
          <w:szCs w:val="26"/>
        </w:rPr>
        <w:t>», «Я люблю тебя жизнь», «Важно знать каждому» в рамках «Дня здорового образа жизни»; акция «Стоп ВИЧ/СПИД», в рамках акции проведены профилактические беседы, распространение красных ленточек, размещение информации на официальных сайтах, в социальных сетях, анонимное анкетирование; родительские классные собрания «Незримые угрозы – мифы и реальность»; р</w:t>
      </w:r>
      <w:r w:rsidR="009635FC" w:rsidRPr="00A27EC6">
        <w:rPr>
          <w:rFonts w:ascii="Times New Roman" w:eastAsia="Calibri" w:hAnsi="Times New Roman" w:cs="Times New Roman"/>
          <w:sz w:val="26"/>
          <w:szCs w:val="26"/>
        </w:rPr>
        <w:t xml:space="preserve">азмещение на стендах образовательных организаций информационных материалов Всероссийской акции </w:t>
      </w:r>
      <w:proofErr w:type="spellStart"/>
      <w:r w:rsidR="009635FC" w:rsidRPr="00A27EC6">
        <w:rPr>
          <w:rFonts w:ascii="Times New Roman" w:eastAsia="Calibri" w:hAnsi="Times New Roman" w:cs="Times New Roman"/>
          <w:sz w:val="26"/>
          <w:szCs w:val="26"/>
        </w:rPr>
        <w:t>стопвичспид</w:t>
      </w:r>
      <w:proofErr w:type="gramStart"/>
      <w:r w:rsidR="009635FC" w:rsidRPr="00A27EC6">
        <w:rPr>
          <w:rFonts w:ascii="Times New Roman" w:eastAsia="Calibri" w:hAnsi="Times New Roman" w:cs="Times New Roman"/>
          <w:sz w:val="26"/>
          <w:szCs w:val="26"/>
        </w:rPr>
        <w:t>.р</w:t>
      </w:r>
      <w:proofErr w:type="gramEnd"/>
      <w:r w:rsidR="009635FC" w:rsidRPr="00A27EC6">
        <w:rPr>
          <w:rFonts w:ascii="Times New Roman" w:eastAsia="Calibri" w:hAnsi="Times New Roman" w:cs="Times New Roman"/>
          <w:sz w:val="26"/>
          <w:szCs w:val="26"/>
        </w:rPr>
        <w:t>ф</w:t>
      </w:r>
      <w:proofErr w:type="spellEnd"/>
      <w:r w:rsidR="009635FC" w:rsidRPr="00A27EC6">
        <w:rPr>
          <w:rFonts w:ascii="Times New Roman" w:eastAsia="Calibri" w:hAnsi="Times New Roman" w:cs="Times New Roman"/>
          <w:sz w:val="26"/>
          <w:szCs w:val="26"/>
        </w:rPr>
        <w:t>; и</w:t>
      </w:r>
      <w:r w:rsidR="009635FC" w:rsidRPr="00A27EC6">
        <w:rPr>
          <w:rFonts w:ascii="Times New Roman" w:hAnsi="Times New Roman" w:cs="Times New Roman"/>
          <w:sz w:val="26"/>
          <w:szCs w:val="26"/>
        </w:rPr>
        <w:t>зготовление и распространение листовок «Что надо знать о ВИЧ</w:t>
      </w:r>
      <w:r w:rsidR="009635FC" w:rsidRPr="00C82300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9635FC" w:rsidRPr="00C82300">
        <w:rPr>
          <w:rFonts w:ascii="Times New Roman" w:hAnsi="Times New Roman" w:cs="Times New Roman"/>
          <w:sz w:val="26"/>
          <w:szCs w:val="26"/>
        </w:rPr>
        <w:t>СПИДе</w:t>
      </w:r>
      <w:proofErr w:type="spellEnd"/>
      <w:r w:rsidR="009635FC" w:rsidRPr="00C82300">
        <w:rPr>
          <w:rFonts w:ascii="Times New Roman" w:hAnsi="Times New Roman" w:cs="Times New Roman"/>
          <w:sz w:val="26"/>
          <w:szCs w:val="26"/>
        </w:rPr>
        <w:t>».</w:t>
      </w:r>
    </w:p>
    <w:p w:rsidR="00A27EC6" w:rsidRDefault="00A27EC6" w:rsidP="00C8230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2301F" w:rsidRPr="003F4875" w:rsidRDefault="00F0728E" w:rsidP="00C82300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3F4875">
        <w:rPr>
          <w:rFonts w:ascii="Times New Roman" w:hAnsi="Times New Roman" w:cs="Times New Roman"/>
          <w:sz w:val="26"/>
          <w:szCs w:val="26"/>
        </w:rPr>
        <w:t>В 202</w:t>
      </w:r>
      <w:r w:rsidR="003F4875" w:rsidRPr="003F4875">
        <w:rPr>
          <w:rFonts w:ascii="Times New Roman" w:hAnsi="Times New Roman" w:cs="Times New Roman"/>
          <w:sz w:val="26"/>
          <w:szCs w:val="26"/>
        </w:rPr>
        <w:t>3</w:t>
      </w:r>
      <w:r w:rsidRPr="003F4875">
        <w:rPr>
          <w:rFonts w:ascii="Times New Roman" w:hAnsi="Times New Roman" w:cs="Times New Roman"/>
          <w:sz w:val="26"/>
          <w:szCs w:val="26"/>
        </w:rPr>
        <w:t xml:space="preserve"> году БУЗ </w:t>
      </w:r>
      <w:proofErr w:type="gramStart"/>
      <w:r w:rsidRPr="003F4875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3F4875">
        <w:rPr>
          <w:rFonts w:ascii="Times New Roman" w:hAnsi="Times New Roman" w:cs="Times New Roman"/>
          <w:sz w:val="26"/>
          <w:szCs w:val="26"/>
        </w:rPr>
        <w:t xml:space="preserve"> «Павловская РБ» </w:t>
      </w:r>
      <w:r w:rsidR="003F4875" w:rsidRPr="003F4875">
        <w:rPr>
          <w:rFonts w:ascii="Times New Roman" w:hAnsi="Times New Roman" w:cs="Times New Roman"/>
          <w:sz w:val="26"/>
          <w:szCs w:val="26"/>
        </w:rPr>
        <w:t xml:space="preserve">проведено 7 лекций в </w:t>
      </w:r>
      <w:proofErr w:type="spellStart"/>
      <w:r w:rsidR="003F4875" w:rsidRPr="003F4875">
        <w:rPr>
          <w:rFonts w:ascii="Times New Roman" w:hAnsi="Times New Roman" w:cs="Times New Roman"/>
          <w:sz w:val="26"/>
          <w:szCs w:val="26"/>
        </w:rPr>
        <w:t>СУЗах</w:t>
      </w:r>
      <w:proofErr w:type="spellEnd"/>
      <w:r w:rsidR="003F4875" w:rsidRPr="003F4875">
        <w:rPr>
          <w:rFonts w:ascii="Times New Roman" w:hAnsi="Times New Roman" w:cs="Times New Roman"/>
          <w:sz w:val="26"/>
          <w:szCs w:val="26"/>
        </w:rPr>
        <w:t xml:space="preserve"> по вопросам ВИЧ инфекции и ассоциированных с ней заболеваний, ежегодно анкетируются  подростки по вопросам ВИЧ-инфекции и ассоциированных с ней </w:t>
      </w:r>
      <w:r w:rsidR="003F4875" w:rsidRPr="00EF2982">
        <w:rPr>
          <w:rFonts w:ascii="Times New Roman" w:hAnsi="Times New Roman" w:cs="Times New Roman"/>
          <w:sz w:val="26"/>
          <w:szCs w:val="26"/>
        </w:rPr>
        <w:t>заболеваний.</w:t>
      </w:r>
    </w:p>
    <w:sectPr w:rsidR="0062301F" w:rsidRPr="003F4875" w:rsidSect="00F0728E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2301F"/>
    <w:rsid w:val="00062CAA"/>
    <w:rsid w:val="000D54B2"/>
    <w:rsid w:val="001673D0"/>
    <w:rsid w:val="0018314B"/>
    <w:rsid w:val="001E6C21"/>
    <w:rsid w:val="00310AE9"/>
    <w:rsid w:val="00315412"/>
    <w:rsid w:val="003F4875"/>
    <w:rsid w:val="004E33EF"/>
    <w:rsid w:val="0062301F"/>
    <w:rsid w:val="00634DE2"/>
    <w:rsid w:val="00723FE8"/>
    <w:rsid w:val="007C1F1E"/>
    <w:rsid w:val="00837445"/>
    <w:rsid w:val="009635FC"/>
    <w:rsid w:val="00A27EC6"/>
    <w:rsid w:val="00A31BED"/>
    <w:rsid w:val="00C82300"/>
    <w:rsid w:val="00C8348F"/>
    <w:rsid w:val="00D21498"/>
    <w:rsid w:val="00EC5AE6"/>
    <w:rsid w:val="00EF2982"/>
    <w:rsid w:val="00F0728E"/>
    <w:rsid w:val="00FB5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230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62301F"/>
    <w:rPr>
      <w:rFonts w:ascii="Arial" w:eastAsia="Times New Roman" w:hAnsi="Arial" w:cs="Arial"/>
      <w:sz w:val="20"/>
      <w:szCs w:val="20"/>
    </w:rPr>
  </w:style>
  <w:style w:type="character" w:styleId="a3">
    <w:name w:val="Hyperlink"/>
    <w:unhideWhenUsed/>
    <w:rsid w:val="0062301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13</cp:revision>
  <cp:lastPrinted>2023-03-27T14:04:00Z</cp:lastPrinted>
  <dcterms:created xsi:type="dcterms:W3CDTF">2022-03-14T15:51:00Z</dcterms:created>
  <dcterms:modified xsi:type="dcterms:W3CDTF">2024-03-18T08:56:00Z</dcterms:modified>
</cp:coreProperties>
</file>