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4D7F91">
        <w:rPr>
          <w:rFonts w:ascii="Times New Roman" w:hAnsi="Times New Roman" w:cs="Times New Roman"/>
          <w:bCs/>
          <w:sz w:val="26"/>
          <w:szCs w:val="26"/>
          <w:lang w:eastAsia="en-US"/>
        </w:rPr>
        <w:t>7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4D7F91"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>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1A4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7482" w:rsidRPr="00945D9A" w:rsidRDefault="00757482" w:rsidP="00757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5D9A">
        <w:rPr>
          <w:rFonts w:ascii="Times New Roman" w:hAnsi="Times New Roman" w:cs="Times New Roman"/>
          <w:sz w:val="26"/>
          <w:szCs w:val="26"/>
        </w:rPr>
        <w:t xml:space="preserve">В целях повышения информированности разных групп населения о поведенческих и алиментарно-зависимых факторах риска, доступности продуктов здорового и диетического питания в отчетном году БУЗ </w:t>
      </w:r>
      <w:proofErr w:type="gramStart"/>
      <w:r w:rsidRPr="00945D9A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945D9A">
        <w:rPr>
          <w:rFonts w:ascii="Times New Roman" w:hAnsi="Times New Roman" w:cs="Times New Roman"/>
          <w:sz w:val="26"/>
          <w:szCs w:val="26"/>
        </w:rPr>
        <w:t xml:space="preserve"> «Павловская РБ» проведено </w:t>
      </w:r>
      <w:r w:rsidR="00004080">
        <w:rPr>
          <w:rFonts w:ascii="Times New Roman" w:hAnsi="Times New Roman" w:cs="Times New Roman"/>
          <w:sz w:val="26"/>
          <w:szCs w:val="26"/>
        </w:rPr>
        <w:t>6</w:t>
      </w:r>
      <w:r w:rsidRPr="00945D9A">
        <w:rPr>
          <w:rFonts w:ascii="Times New Roman" w:hAnsi="Times New Roman" w:cs="Times New Roman"/>
          <w:sz w:val="26"/>
          <w:szCs w:val="26"/>
        </w:rPr>
        <w:t xml:space="preserve"> мероприятий среди молодежи, к которых приняли участие </w:t>
      </w:r>
      <w:r w:rsidR="00004080">
        <w:rPr>
          <w:rFonts w:ascii="Times New Roman" w:hAnsi="Times New Roman" w:cs="Times New Roman"/>
          <w:sz w:val="26"/>
          <w:szCs w:val="26"/>
        </w:rPr>
        <w:t>316</w:t>
      </w:r>
      <w:r w:rsidRPr="00945D9A">
        <w:rPr>
          <w:rFonts w:ascii="Times New Roman" w:hAnsi="Times New Roman" w:cs="Times New Roman"/>
          <w:sz w:val="26"/>
          <w:szCs w:val="26"/>
        </w:rPr>
        <w:t xml:space="preserve"> человек: 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45D9A">
        <w:rPr>
          <w:rFonts w:ascii="Times New Roman" w:hAnsi="Times New Roman" w:cs="Times New Roman"/>
          <w:sz w:val="26"/>
          <w:szCs w:val="26"/>
        </w:rPr>
        <w:t>.03.202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45D9A">
        <w:rPr>
          <w:rFonts w:ascii="Times New Roman" w:hAnsi="Times New Roman" w:cs="Times New Roman"/>
          <w:sz w:val="26"/>
          <w:szCs w:val="26"/>
        </w:rPr>
        <w:t xml:space="preserve"> в ПСОШ №3 (информировани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45D9A">
        <w:rPr>
          <w:rFonts w:ascii="Times New Roman" w:hAnsi="Times New Roman" w:cs="Times New Roman"/>
          <w:sz w:val="26"/>
          <w:szCs w:val="26"/>
        </w:rPr>
        <w:t xml:space="preserve"> о профилактике туберкулеза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табакокурения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>); 03</w:t>
      </w:r>
      <w:r w:rsidRPr="00945D9A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45D9A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45D9A">
        <w:rPr>
          <w:rFonts w:ascii="Times New Roman" w:hAnsi="Times New Roman" w:cs="Times New Roman"/>
          <w:sz w:val="26"/>
          <w:szCs w:val="26"/>
        </w:rPr>
        <w:t xml:space="preserve"> в ПСОШ №1 (акция «</w:t>
      </w:r>
      <w:r>
        <w:rPr>
          <w:rFonts w:ascii="Times New Roman" w:hAnsi="Times New Roman" w:cs="Times New Roman"/>
          <w:sz w:val="26"/>
          <w:szCs w:val="26"/>
        </w:rPr>
        <w:t xml:space="preserve">МЫ ЗА </w:t>
      </w:r>
      <w:r w:rsidRPr="00945D9A">
        <w:rPr>
          <w:rFonts w:ascii="Times New Roman" w:hAnsi="Times New Roman" w:cs="Times New Roman"/>
          <w:sz w:val="26"/>
          <w:szCs w:val="26"/>
        </w:rPr>
        <w:t>ЗОЖ»); 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45D9A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45D9A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45D9A">
        <w:rPr>
          <w:rFonts w:ascii="Times New Roman" w:hAnsi="Times New Roman" w:cs="Times New Roman"/>
          <w:sz w:val="26"/>
          <w:szCs w:val="26"/>
        </w:rPr>
        <w:t xml:space="preserve"> в ПСОШ №2 (акция </w:t>
      </w:r>
      <w:r>
        <w:rPr>
          <w:rFonts w:ascii="Times New Roman" w:hAnsi="Times New Roman" w:cs="Times New Roman"/>
          <w:sz w:val="26"/>
          <w:szCs w:val="26"/>
        </w:rPr>
        <w:t xml:space="preserve">по профилактике наркомании, алкоголизма,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табакокурения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5D9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Мы вместе»</w:t>
      </w:r>
      <w:r w:rsidRPr="00945D9A">
        <w:rPr>
          <w:rFonts w:ascii="Times New Roman" w:hAnsi="Times New Roman" w:cs="Times New Roman"/>
          <w:sz w:val="26"/>
          <w:szCs w:val="26"/>
        </w:rPr>
        <w:t>); 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45D9A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45D9A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45D9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КУ </w:t>
      </w:r>
      <w:proofErr w:type="gramStart"/>
      <w:r>
        <w:rPr>
          <w:rFonts w:ascii="Times New Roman" w:hAnsi="Times New Roman" w:cs="Times New Roman"/>
          <w:sz w:val="26"/>
          <w:szCs w:val="26"/>
        </w:rPr>
        <w:t>ВО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«Павловский социально-реабилитационный центр для несовершеннолетних детей»</w:t>
      </w:r>
      <w:r w:rsidR="00726B46">
        <w:rPr>
          <w:rFonts w:ascii="Times New Roman" w:hAnsi="Times New Roman" w:cs="Times New Roman"/>
          <w:sz w:val="26"/>
          <w:szCs w:val="26"/>
        </w:rPr>
        <w:t xml:space="preserve"> проведен круглый стол «Наркотикам – НЕТ!»</w:t>
      </w:r>
      <w:r w:rsidRPr="00945D9A">
        <w:rPr>
          <w:rFonts w:ascii="Times New Roman" w:hAnsi="Times New Roman" w:cs="Times New Roman"/>
          <w:sz w:val="26"/>
          <w:szCs w:val="26"/>
        </w:rPr>
        <w:t>; 1</w:t>
      </w:r>
      <w:r w:rsidR="00726B46">
        <w:rPr>
          <w:rFonts w:ascii="Times New Roman" w:hAnsi="Times New Roman" w:cs="Times New Roman"/>
          <w:sz w:val="26"/>
          <w:szCs w:val="26"/>
        </w:rPr>
        <w:t>1.09</w:t>
      </w:r>
      <w:r w:rsidRPr="00945D9A">
        <w:rPr>
          <w:rFonts w:ascii="Times New Roman" w:hAnsi="Times New Roman" w:cs="Times New Roman"/>
          <w:sz w:val="26"/>
          <w:szCs w:val="26"/>
        </w:rPr>
        <w:t>.202</w:t>
      </w:r>
      <w:r w:rsidR="00726B46">
        <w:rPr>
          <w:rFonts w:ascii="Times New Roman" w:hAnsi="Times New Roman" w:cs="Times New Roman"/>
          <w:sz w:val="26"/>
          <w:szCs w:val="26"/>
        </w:rPr>
        <w:t xml:space="preserve">4 </w:t>
      </w:r>
      <w:r w:rsidR="00726B46" w:rsidRPr="00945D9A">
        <w:rPr>
          <w:rFonts w:ascii="Times New Roman" w:hAnsi="Times New Roman" w:cs="Times New Roman"/>
          <w:sz w:val="26"/>
          <w:szCs w:val="26"/>
        </w:rPr>
        <w:t xml:space="preserve">ПСОШ №3 </w:t>
      </w:r>
      <w:r w:rsidR="00726B46">
        <w:rPr>
          <w:rFonts w:ascii="Times New Roman" w:hAnsi="Times New Roman" w:cs="Times New Roman"/>
          <w:sz w:val="26"/>
          <w:szCs w:val="26"/>
        </w:rPr>
        <w:t>прошел урок трезвости, приуроченный ко Всемирному Дню трезвости, мероприятие прошло совместно с благочинием;</w:t>
      </w:r>
      <w:r w:rsidRPr="00945D9A">
        <w:rPr>
          <w:rFonts w:ascii="Times New Roman" w:hAnsi="Times New Roman" w:cs="Times New Roman"/>
          <w:sz w:val="26"/>
          <w:szCs w:val="26"/>
        </w:rPr>
        <w:t xml:space="preserve"> </w:t>
      </w:r>
      <w:r w:rsidR="00726B46">
        <w:rPr>
          <w:rFonts w:ascii="Times New Roman" w:hAnsi="Times New Roman" w:cs="Times New Roman"/>
          <w:sz w:val="26"/>
          <w:szCs w:val="26"/>
        </w:rPr>
        <w:t xml:space="preserve">11.10.2024 </w:t>
      </w:r>
      <w:r w:rsidRPr="00945D9A">
        <w:rPr>
          <w:rFonts w:ascii="Times New Roman" w:hAnsi="Times New Roman" w:cs="Times New Roman"/>
          <w:sz w:val="26"/>
          <w:szCs w:val="26"/>
        </w:rPr>
        <w:t xml:space="preserve">в </w:t>
      </w:r>
      <w:r w:rsidR="00726B46">
        <w:rPr>
          <w:rFonts w:ascii="Times New Roman" w:hAnsi="Times New Roman" w:cs="Times New Roman"/>
          <w:sz w:val="26"/>
          <w:szCs w:val="26"/>
        </w:rPr>
        <w:t>КУ ВО «Павловский социально-реабилитационный центр для несовершеннолетних детей» прошла беседа о вредных и полезных привычках</w:t>
      </w:r>
      <w:r w:rsidR="00004080" w:rsidRPr="00004080">
        <w:rPr>
          <w:rFonts w:ascii="Times New Roman" w:hAnsi="Times New Roman" w:cs="Times New Roman"/>
          <w:sz w:val="26"/>
          <w:szCs w:val="26"/>
        </w:rPr>
        <w:t>. Р</w:t>
      </w:r>
      <w:r w:rsidR="00004080" w:rsidRPr="00004080">
        <w:rPr>
          <w:rFonts w:ascii="Times New Roman" w:hAnsi="Times New Roman" w:cs="Times New Roman"/>
          <w:bCs/>
          <w:sz w:val="26"/>
          <w:szCs w:val="26"/>
          <w:lang w:eastAsia="en-US"/>
        </w:rPr>
        <w:t>оздано 1128 экземпляров полиграфической продукции.</w:t>
      </w:r>
    </w:p>
    <w:p w:rsidR="00477CA2" w:rsidRPr="00F71397" w:rsidRDefault="00477CA2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7CA2" w:rsidRPr="00F71397" w:rsidRDefault="00477CA2" w:rsidP="00F71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397">
        <w:rPr>
          <w:rFonts w:ascii="Times New Roman" w:hAnsi="Times New Roman" w:cs="Times New Roman"/>
          <w:sz w:val="26"/>
          <w:szCs w:val="26"/>
        </w:rPr>
        <w:t xml:space="preserve">Профилактика </w:t>
      </w:r>
      <w:r w:rsidRPr="00F71397">
        <w:rPr>
          <w:rFonts w:ascii="Times New Roman" w:eastAsia="Calibri" w:hAnsi="Times New Roman" w:cs="Times New Roman"/>
          <w:sz w:val="26"/>
          <w:szCs w:val="26"/>
        </w:rPr>
        <w:t xml:space="preserve">развития зависимостей, включая сокращение потребления табака, алкоголя, наркотических средств и психоактивных веществ, в том числе у детей </w:t>
      </w:r>
      <w:r w:rsidRPr="00F71397">
        <w:rPr>
          <w:rFonts w:ascii="Times New Roman" w:hAnsi="Times New Roman" w:cs="Times New Roman"/>
          <w:sz w:val="26"/>
          <w:szCs w:val="26"/>
        </w:rPr>
        <w:t>в образовательных организациях осуществляется путем следования нескольким направлениям.</w:t>
      </w:r>
    </w:p>
    <w:p w:rsidR="00F71397" w:rsidRPr="00F71397" w:rsidRDefault="00F71397" w:rsidP="00F71397">
      <w:pPr>
        <w:pStyle w:val="a5"/>
        <w:ind w:firstLine="709"/>
        <w:jc w:val="both"/>
        <w:rPr>
          <w:b w:val="0"/>
          <w:sz w:val="26"/>
          <w:szCs w:val="26"/>
        </w:rPr>
      </w:pPr>
      <w:r w:rsidRPr="00F71397">
        <w:rPr>
          <w:b w:val="0"/>
          <w:sz w:val="26"/>
          <w:szCs w:val="26"/>
        </w:rPr>
        <w:t xml:space="preserve">Согласно планам работы образовательных организаций, проведен ряд мероприятий с обучающимися и их родителями с привлечением сотрудников правоохранительных органов ОМВД России по Павловскому району и медицинских работников БУЗ </w:t>
      </w:r>
      <w:proofErr w:type="gramStart"/>
      <w:r w:rsidRPr="00F71397">
        <w:rPr>
          <w:b w:val="0"/>
          <w:sz w:val="26"/>
          <w:szCs w:val="26"/>
        </w:rPr>
        <w:t>ВО</w:t>
      </w:r>
      <w:proofErr w:type="gramEnd"/>
      <w:r w:rsidRPr="00F71397">
        <w:rPr>
          <w:b w:val="0"/>
          <w:sz w:val="26"/>
          <w:szCs w:val="26"/>
        </w:rPr>
        <w:t xml:space="preserve"> «Павловская РБ»</w:t>
      </w:r>
      <w:r>
        <w:rPr>
          <w:b w:val="0"/>
          <w:sz w:val="26"/>
          <w:szCs w:val="26"/>
        </w:rPr>
        <w:t>:</w:t>
      </w:r>
    </w:p>
    <w:p w:rsidR="00F71397" w:rsidRPr="00F71397" w:rsidRDefault="00F71397" w:rsidP="00F71397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>
        <w:rPr>
          <w:color w:val="000000"/>
          <w:sz w:val="26"/>
          <w:szCs w:val="26"/>
        </w:rPr>
        <w:t>–</w:t>
      </w:r>
      <w:r w:rsidRPr="00F71397">
        <w:rPr>
          <w:color w:val="000000"/>
          <w:sz w:val="26"/>
          <w:szCs w:val="26"/>
        </w:rPr>
        <w:t xml:space="preserve"> Родительские собрания, беседы с родит</w:t>
      </w:r>
      <w:r w:rsidR="00004080">
        <w:rPr>
          <w:color w:val="000000"/>
          <w:sz w:val="26"/>
          <w:szCs w:val="26"/>
        </w:rPr>
        <w:t>елями, консультации «Наркомания–</w:t>
      </w:r>
      <w:r w:rsidRPr="00F71397">
        <w:rPr>
          <w:color w:val="000000"/>
          <w:sz w:val="26"/>
          <w:szCs w:val="26"/>
        </w:rPr>
        <w:t xml:space="preserve"> </w:t>
      </w:r>
      <w:proofErr w:type="gramStart"/>
      <w:r w:rsidRPr="00F71397">
        <w:rPr>
          <w:color w:val="000000"/>
          <w:sz w:val="26"/>
          <w:szCs w:val="26"/>
        </w:rPr>
        <w:t>ст</w:t>
      </w:r>
      <w:proofErr w:type="gramEnd"/>
      <w:r w:rsidRPr="00F71397">
        <w:rPr>
          <w:color w:val="000000"/>
          <w:sz w:val="26"/>
          <w:szCs w:val="26"/>
        </w:rPr>
        <w:t>рашная болезнь. Взлёт и падение», «Подросток и наркотики», на которых раздаются памятки, буклеты по профилактике зависимости;</w:t>
      </w:r>
    </w:p>
    <w:p w:rsidR="00F71397" w:rsidRPr="00F71397" w:rsidRDefault="00F71397" w:rsidP="00F71397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>
        <w:rPr>
          <w:color w:val="000000"/>
          <w:sz w:val="26"/>
          <w:szCs w:val="26"/>
        </w:rPr>
        <w:t>–</w:t>
      </w:r>
      <w:r w:rsidRPr="00F71397">
        <w:rPr>
          <w:color w:val="000000"/>
          <w:sz w:val="26"/>
          <w:szCs w:val="26"/>
        </w:rPr>
        <w:t xml:space="preserve"> «Курить или не курить?»</w:t>
      </w:r>
      <w:r>
        <w:rPr>
          <w:color w:val="000000"/>
          <w:sz w:val="26"/>
          <w:szCs w:val="26"/>
        </w:rPr>
        <w:t>;</w:t>
      </w:r>
    </w:p>
    <w:p w:rsidR="00F71397" w:rsidRPr="00F71397" w:rsidRDefault="00F71397" w:rsidP="00F71397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–</w:t>
      </w:r>
      <w:r w:rsidRPr="00F71397">
        <w:rPr>
          <w:b w:val="0"/>
          <w:color w:val="000000"/>
          <w:sz w:val="26"/>
          <w:szCs w:val="26"/>
        </w:rPr>
        <w:t xml:space="preserve"> Круглый стол «Наркомания – билет в один конец».</w:t>
      </w:r>
    </w:p>
    <w:p w:rsidR="00F71397" w:rsidRPr="00F71397" w:rsidRDefault="00F71397" w:rsidP="00F71397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 w:rsidRPr="00F71397">
        <w:rPr>
          <w:color w:val="000000"/>
          <w:sz w:val="26"/>
          <w:szCs w:val="26"/>
        </w:rPr>
        <w:t>Лекторий для родителей: «Адаптация первоклассника», «Психология общения», «Психофизическое развитие, адаптация учащихся переходного возраста», «Возрастные особенности подросткового периода», «Подросток и родители», «Поиск понимания в общении».</w:t>
      </w:r>
    </w:p>
    <w:p w:rsidR="00F71397" w:rsidRPr="00F71397" w:rsidRDefault="00F71397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F71397">
        <w:rPr>
          <w:rFonts w:ascii="Times New Roman" w:hAnsi="Times New Roman" w:cs="Times New Roman"/>
          <w:color w:val="181818"/>
          <w:sz w:val="26"/>
          <w:szCs w:val="26"/>
        </w:rPr>
        <w:t>В образовательных организациях проведены профилактические мероприятия с участием волонтерского молодежного движения:</w:t>
      </w:r>
    </w:p>
    <w:p w:rsidR="00F71397" w:rsidRPr="00F71397" w:rsidRDefault="00F71397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181818"/>
          <w:sz w:val="26"/>
          <w:szCs w:val="26"/>
        </w:rPr>
        <w:t>–</w:t>
      </w:r>
      <w:r w:rsidRPr="00F71397">
        <w:rPr>
          <w:rFonts w:ascii="Times New Roman" w:hAnsi="Times New Roman" w:cs="Times New Roman"/>
          <w:color w:val="181818"/>
          <w:sz w:val="26"/>
          <w:szCs w:val="26"/>
        </w:rPr>
        <w:t xml:space="preserve"> Акция «</w:t>
      </w:r>
      <w:r w:rsidRPr="00F71397">
        <w:rPr>
          <w:rFonts w:ascii="Times New Roman" w:hAnsi="Times New Roman" w:cs="Times New Roman"/>
          <w:sz w:val="26"/>
          <w:szCs w:val="26"/>
        </w:rPr>
        <w:t>День без табака!», «Мы за ЗОЖ!», «Умей сказать – НЕТ!»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71397" w:rsidRPr="00F71397" w:rsidRDefault="00F71397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Всемирный день </w:t>
      </w:r>
      <w:r w:rsidRPr="00F71397">
        <w:rPr>
          <w:rFonts w:ascii="Times New Roman" w:hAnsi="Times New Roman" w:cs="Times New Roman"/>
          <w:sz w:val="26"/>
          <w:szCs w:val="26"/>
        </w:rPr>
        <w:t xml:space="preserve">борьбы со </w:t>
      </w:r>
      <w:proofErr w:type="spellStart"/>
      <w:r w:rsidRPr="00F71397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F71397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F71397" w:rsidRDefault="00F71397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–</w:t>
      </w:r>
      <w:r w:rsidRPr="00F7139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Месячник профилактики «Здоровым быть – здорово!». </w:t>
      </w:r>
    </w:p>
    <w:p w:rsidR="00F71397" w:rsidRPr="00F71397" w:rsidRDefault="00F71397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F71397">
        <w:rPr>
          <w:rFonts w:ascii="Times New Roman" w:hAnsi="Times New Roman" w:cs="Times New Roman"/>
          <w:bCs/>
          <w:color w:val="000000"/>
          <w:sz w:val="26"/>
          <w:szCs w:val="26"/>
        </w:rPr>
        <w:t>Участвуя в данных мероприятиях обучающиеся вовлекаются</w:t>
      </w:r>
      <w:proofErr w:type="gramEnd"/>
      <w:r w:rsidRPr="00F7139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занятия спортом, художественное творчество, кружковую работу, что способствует развитию творческих инициатив ребёнка, активному полезному проведению свободного от учёбы времени, формированию законопослушного поведения.</w:t>
      </w:r>
    </w:p>
    <w:p w:rsidR="00F57385" w:rsidRPr="00F71397" w:rsidRDefault="00F71397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397">
        <w:rPr>
          <w:rFonts w:ascii="Times New Roman" w:hAnsi="Times New Roman" w:cs="Times New Roman"/>
          <w:bCs/>
          <w:color w:val="000000"/>
          <w:sz w:val="26"/>
          <w:szCs w:val="26"/>
        </w:rPr>
        <w:t>Параллельно идет выявление лиц «группы риска» с помощью анкетирования, групповой и индивидуальной работы</w:t>
      </w:r>
    </w:p>
    <w:p w:rsidR="00F57385" w:rsidRPr="00F71397" w:rsidRDefault="00F57385" w:rsidP="00F71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современном обществе вредные привычки являются одной из насущных проблем, и поэтому борьба с ними просто необходима. Учреждения культуры являются одним из звеньев в системе организаций, занимающихся предупреждением вредных привычек, пропаганды здорового образа жизни. 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Одной из основных задач учреждений культуры является повышение эффективности работы на сокращение потребления табачной и алкогольной продукции, направленной на недопущение вовлечения населения, а в большей степени подрастающего поколения в незаконный оборот наркотиков.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Профилактика в культурно-досуговых учреждениях должна быть направлена на пропаганду здорового образа жизни среди населения Павловского муниципального района, на формирование навыков безопасного поведения, предупреждение употребления наркотических, психоактивных веществ.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Домах культуры регулярно, согласно разработанным планам, проводятся разнообразные мероприятия. Это беседы, часы здоровья, показ видеороликов, акции, лекции-визуализации, спортивные программы и флешмобы, встречи молодежи с работниками медицинских и правоохранительных органов. 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16 мая в Александро-Донском СДК прошло информационное мероприятие о вредных привычках «Сломай сигарету, или сигарета сломает твою жизнь» </w:t>
      </w:r>
      <w:r w:rsid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слайд-час, по пропаганде здорового образа жизни. 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ходе мероприятия были рассмотрены привычки: полезные и вредные. Привычки, способствующие сохранению здоровья. А также выяснили причины появления вредных привычек</w:t>
      </w:r>
      <w:r w:rsid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слабость характера, дурная компания, желание казаться взрослым или простое любопытство.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Ребята просмотрели видеофильмы «День вредных привычек», «Пиво, а так ли оно безобидно?!», «О вреде курения».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заключении участники мероприятия сделали вывод: чтобы не стать рабом вредных привычек, нужно выполнять три правила: не скучать, найти себе занятие по душе, ни в коем случае не поддаваться на провокации.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 целью профилактики правонарушений и асоциального поведения, формирования негативного отношения общества к употреблению наркотических веществ, коллективом Ливенского СДК организовали мероприятие для детей и подростков «Я хочу вам предложить, без курения прожить».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31.05.2024 г</w:t>
      </w:r>
      <w:r w:rsid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Гаврильский</w:t>
      </w:r>
      <w:proofErr w:type="spellEnd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 к Всемирному дню отказа от курения</w:t>
      </w:r>
      <w:r w:rsid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71397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провели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тематическую программу «Скажи никотину 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–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нет!»;</w:t>
      </w:r>
    </w:p>
    <w:p w:rsidR="00F57385" w:rsidRPr="00F71397" w:rsidRDefault="008027EB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1.05.2024 г. в игровой форме работники </w:t>
      </w:r>
      <w:proofErr w:type="spellStart"/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Елизаветовского</w:t>
      </w:r>
      <w:proofErr w:type="spellEnd"/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провели час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спорта дл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 детей и молодежи –</w:t>
      </w:r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«Здоровый образ жизни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– </w:t>
      </w:r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твоя главная победа»;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25.05.2024  г. в  Покровском  СДК прошел  просветительский  час  «Свежее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дыхание» 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Всемирному дню табака;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31.05.2024 г. в 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Гаврильском</w:t>
      </w:r>
      <w:proofErr w:type="spellEnd"/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СДК прошло 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тематическая программа к Всемирному дню отказа от курения «Скажи никотину 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нет!»;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31.05.2024 г. в 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Переезднянском</w:t>
      </w:r>
      <w:proofErr w:type="spellEnd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СК прошла акция по изготовлению и раздачи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буклетов, посвященных пропаганде здорового образа жизни и отказе от курения «Курение убивает»;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3.07.2024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г. в 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Ерышевском</w:t>
      </w:r>
      <w:proofErr w:type="spellEnd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прошел час здоровья «Курить и пить 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–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здоровью вредить»;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10.09.2024 г. в 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Воронцовском</w:t>
      </w:r>
      <w:proofErr w:type="spellEnd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прошли спортивные соревнования для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старшеклассников, посвященные дню трезвости 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«Трезвость 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норма жизни»;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11.09.2024 г. в 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Б.Казинском</w:t>
      </w:r>
      <w:proofErr w:type="spellEnd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прошла акция, посвященная дню трезвости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«Алкогол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ь коварный враг»;</w:t>
      </w:r>
    </w:p>
    <w:p w:rsidR="00F57385" w:rsidRPr="00F71397" w:rsidRDefault="008027EB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31.05.2024 г. </w:t>
      </w:r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«Курение убивает»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изготовление  и  раздача  буклетов  по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профилактике ЗОЖ в </w:t>
      </w:r>
      <w:proofErr w:type="spellStart"/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Переездянский</w:t>
      </w:r>
      <w:proofErr w:type="spellEnd"/>
      <w:r w:rsidR="00F57385"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СК;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Спайсы</w:t>
      </w:r>
      <w:proofErr w:type="spellEnd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 путь в никуда»</w:t>
      </w:r>
      <w:r w:rsidR="008027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– </w:t>
      </w: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урок предупреждение прошел в </w:t>
      </w:r>
      <w:proofErr w:type="spellStart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Данильском</w:t>
      </w:r>
      <w:proofErr w:type="spellEnd"/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СДК.</w:t>
      </w:r>
    </w:p>
    <w:p w:rsidR="00F57385" w:rsidRPr="00F71397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13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 Всемирному дню без табака Михайловская сельская библиотека провела  уличную акцию «Жить без табака!». Библиотекарь раздала закладки для книг о вреде курения.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397">
        <w:rPr>
          <w:rFonts w:ascii="Times New Roman" w:hAnsi="Times New Roman" w:cs="Times New Roman"/>
          <w:bCs/>
          <w:sz w:val="26"/>
          <w:szCs w:val="26"/>
        </w:rPr>
        <w:t xml:space="preserve">В Петровской сельской библиотеке для читателей оформлена книжная выставка-рассказ «НЕТ курению </w:t>
      </w:r>
      <w:r w:rsidR="008027EB">
        <w:rPr>
          <w:rFonts w:ascii="Times New Roman" w:hAnsi="Times New Roman" w:cs="Times New Roman"/>
          <w:bCs/>
          <w:sz w:val="26"/>
          <w:szCs w:val="26"/>
        </w:rPr>
        <w:t>–</w:t>
      </w:r>
      <w:r w:rsidRPr="00F71397">
        <w:rPr>
          <w:rFonts w:ascii="Times New Roman" w:hAnsi="Times New Roman" w:cs="Times New Roman"/>
          <w:bCs/>
          <w:sz w:val="26"/>
          <w:szCs w:val="26"/>
        </w:rPr>
        <w:t xml:space="preserve"> мы выбираем жизнь!».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397">
        <w:rPr>
          <w:rFonts w:ascii="Times New Roman" w:hAnsi="Times New Roman" w:cs="Times New Roman"/>
          <w:bCs/>
          <w:sz w:val="26"/>
          <w:szCs w:val="26"/>
        </w:rPr>
        <w:t>На выставке представлены материалы, рассказывающие о том, какой огромный вред здоровью наносит употребление табачной продукции, а также рекомендации для родителей, стремящихся уберечь своих детей от пагубной привычки, или кто уже курит, но хочет избавиться от опасного увлечения.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1397">
        <w:rPr>
          <w:rFonts w:ascii="Times New Roman" w:hAnsi="Times New Roman" w:cs="Times New Roman"/>
          <w:bCs/>
          <w:sz w:val="26"/>
          <w:szCs w:val="26"/>
        </w:rPr>
        <w:t>На выставке представлены материалы, рассказывающие о том, какой огромный вред здоровью наносит употребление табачной продукции, а также рекомендации для родителей, стремящихся уберечь своих детей от пагубной привычки, или кто уже курит, но хочет избавиться от опасного увлечения.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1397">
        <w:rPr>
          <w:rFonts w:ascii="Times New Roman" w:hAnsi="Times New Roman" w:cs="Times New Roman"/>
          <w:bCs/>
          <w:sz w:val="26"/>
          <w:szCs w:val="26"/>
        </w:rPr>
        <w:t xml:space="preserve">В Николаевской сельской библиотеке отмечали Всемирный день здоровья! Познавательно-развлекательное мероприятие – «Будь здоров!» проходило весело, с играми и развлечениями. </w:t>
      </w:r>
    </w:p>
    <w:p w:rsidR="00F57385" w:rsidRPr="00F71397" w:rsidRDefault="00F57385" w:rsidP="00F71397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1397">
        <w:rPr>
          <w:rFonts w:ascii="Times New Roman" w:hAnsi="Times New Roman" w:cs="Times New Roman"/>
          <w:bCs/>
          <w:sz w:val="26"/>
          <w:szCs w:val="26"/>
        </w:rPr>
        <w:t>В ходе мероприятия вспоминали вредные для здоровья привычки. Это не только курение, алкоголизм, наркомания, но и лень, несоблюдение режима дня, грызть ногти, есть «неправильную» пищу и так далее.</w:t>
      </w:r>
    </w:p>
    <w:p w:rsidR="00C348F3" w:rsidRPr="004D7F91" w:rsidRDefault="00F57385" w:rsidP="008027EB">
      <w:pPr>
        <w:pBdr>
          <w:top w:val="single" w:sz="4" w:space="1" w:color="FFFFFF"/>
          <w:left w:val="single" w:sz="4" w:space="13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397">
        <w:rPr>
          <w:rFonts w:ascii="Times New Roman" w:hAnsi="Times New Roman" w:cs="Times New Roman"/>
          <w:bCs/>
          <w:sz w:val="26"/>
          <w:szCs w:val="26"/>
        </w:rPr>
        <w:t xml:space="preserve">В рамках месячника, посвященного международному дню борьбы с наркотиками, состоялась акция «Мы выбираем жизнь». Также проводились тематические акции: «Георгиевская ленточка», «Дерево добрых пожеланий», в целях профилактики экстремизма </w:t>
      </w:r>
      <w:r w:rsidR="008027EB">
        <w:rPr>
          <w:rFonts w:ascii="Times New Roman" w:hAnsi="Times New Roman" w:cs="Times New Roman"/>
          <w:bCs/>
          <w:sz w:val="26"/>
          <w:szCs w:val="26"/>
        </w:rPr>
        <w:t>–</w:t>
      </w:r>
      <w:r w:rsidRPr="00F71397">
        <w:rPr>
          <w:rFonts w:ascii="Times New Roman" w:hAnsi="Times New Roman" w:cs="Times New Roman"/>
          <w:bCs/>
          <w:sz w:val="26"/>
          <w:szCs w:val="26"/>
        </w:rPr>
        <w:t xml:space="preserve"> «Экстремизм – угроза для всего человечества». Всего проведен</w:t>
      </w:r>
      <w:r w:rsidR="008027EB">
        <w:rPr>
          <w:rFonts w:ascii="Times New Roman" w:hAnsi="Times New Roman" w:cs="Times New Roman"/>
          <w:bCs/>
          <w:sz w:val="26"/>
          <w:szCs w:val="26"/>
        </w:rPr>
        <w:t>о</w:t>
      </w:r>
      <w:r w:rsidRPr="00F71397">
        <w:rPr>
          <w:rFonts w:ascii="Times New Roman" w:hAnsi="Times New Roman" w:cs="Times New Roman"/>
          <w:bCs/>
          <w:sz w:val="26"/>
          <w:szCs w:val="26"/>
        </w:rPr>
        <w:t xml:space="preserve"> 11 акций.</w:t>
      </w:r>
    </w:p>
    <w:sectPr w:rsidR="00C348F3" w:rsidRPr="004D7F91" w:rsidSect="00D01B5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48F3"/>
    <w:rsid w:val="00004080"/>
    <w:rsid w:val="001A4B93"/>
    <w:rsid w:val="002016FC"/>
    <w:rsid w:val="0025073C"/>
    <w:rsid w:val="002F5EAD"/>
    <w:rsid w:val="00326475"/>
    <w:rsid w:val="003C51C1"/>
    <w:rsid w:val="00477CA2"/>
    <w:rsid w:val="004D7F91"/>
    <w:rsid w:val="004E7839"/>
    <w:rsid w:val="00565B22"/>
    <w:rsid w:val="00594138"/>
    <w:rsid w:val="0066204F"/>
    <w:rsid w:val="006F17E2"/>
    <w:rsid w:val="00726B46"/>
    <w:rsid w:val="00757482"/>
    <w:rsid w:val="007B0EA2"/>
    <w:rsid w:val="008027EB"/>
    <w:rsid w:val="00945D9A"/>
    <w:rsid w:val="00950319"/>
    <w:rsid w:val="00957C2B"/>
    <w:rsid w:val="00C348F3"/>
    <w:rsid w:val="00CF0EF9"/>
    <w:rsid w:val="00D01B58"/>
    <w:rsid w:val="00D17552"/>
    <w:rsid w:val="00E55A76"/>
    <w:rsid w:val="00F14D46"/>
    <w:rsid w:val="00F25CDC"/>
    <w:rsid w:val="00F34A33"/>
    <w:rsid w:val="00F37F52"/>
    <w:rsid w:val="00F57385"/>
    <w:rsid w:val="00F629C4"/>
    <w:rsid w:val="00F71397"/>
    <w:rsid w:val="00FE7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grame">
    <w:name w:val="grame"/>
    <w:basedOn w:val="a0"/>
    <w:rsid w:val="00F62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13</cp:revision>
  <cp:lastPrinted>2023-03-27T12:26:00Z</cp:lastPrinted>
  <dcterms:created xsi:type="dcterms:W3CDTF">2022-03-14T16:07:00Z</dcterms:created>
  <dcterms:modified xsi:type="dcterms:W3CDTF">2025-03-25T14:57:00Z</dcterms:modified>
</cp:coreProperties>
</file>