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8501F3">
        <w:rPr>
          <w:rFonts w:ascii="Times New Roman" w:hAnsi="Times New Roman" w:cs="Times New Roman"/>
          <w:bCs/>
          <w:sz w:val="26"/>
          <w:szCs w:val="26"/>
          <w:lang w:eastAsia="en-US"/>
        </w:rPr>
        <w:t>6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3467DE" w:rsidRDefault="00C348F3" w:rsidP="003467D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FD4255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7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3467D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3467DE" w:rsidRPr="003467DE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Организация обучения детей и подростков основам безопасности дорожного движения</w:t>
      </w:r>
      <w:r w:rsidR="00DC2870" w:rsidRPr="003467DE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3467DE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A0E2F" w:rsidRDefault="00B2017D" w:rsidP="007A0E2F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6"/>
          <w:szCs w:val="26"/>
        </w:rPr>
      </w:pPr>
      <w:r w:rsidRPr="007A0E2F">
        <w:rPr>
          <w:rFonts w:ascii="Times New Roman" w:hAnsi="Times New Roman" w:cs="Times New Roman"/>
          <w:sz w:val="26"/>
          <w:szCs w:val="26"/>
        </w:rPr>
        <w:t>В настоящее время особое место в профилактике безопасности дорожного движения отводится вопросам детского дорожно-транспортного травматизма. Результаты анализа статистических данных о состоянии безопасности дорожного движения в Павловском районе по итогам 12 месяцев 2024 года, свидетельствуют об увеличении основных показателей аварийности с участием несовершеннолетних, числа пострадавших детей рост на 25,0 % (с 8 до 10).</w:t>
      </w:r>
      <w:r w:rsidR="007A0E2F">
        <w:rPr>
          <w:rFonts w:ascii="Times New Roman" w:hAnsi="Times New Roman" w:cs="Times New Roman"/>
          <w:sz w:val="26"/>
          <w:szCs w:val="26"/>
        </w:rPr>
        <w:t xml:space="preserve"> </w:t>
      </w:r>
      <w:r w:rsidRPr="007A0E2F">
        <w:rPr>
          <w:rFonts w:ascii="Times New Roman" w:hAnsi="Times New Roman" w:cs="Times New Roman"/>
          <w:sz w:val="26"/>
          <w:szCs w:val="26"/>
        </w:rPr>
        <w:t>В 6 случаях из 10 в ДТП несовершеннолетние от 14 лет до 16 лет, являлись самостоятельными участниками дорожного движения, управляющими мототранспортом,</w:t>
      </w:r>
      <w:r w:rsidRPr="007A0E2F">
        <w:rPr>
          <w:rFonts w:ascii="Times New Roman" w:eastAsia="Microsoft Sans Serif" w:hAnsi="Times New Roman" w:cs="Times New Roman"/>
          <w:sz w:val="26"/>
          <w:szCs w:val="26"/>
        </w:rPr>
        <w:t xml:space="preserve"> и не имеющие право управления транспортными средствами </w:t>
      </w:r>
      <w:r w:rsidRPr="007A0E2F">
        <w:rPr>
          <w:rFonts w:ascii="Times New Roman" w:hAnsi="Times New Roman" w:cs="Times New Roman"/>
          <w:sz w:val="26"/>
          <w:szCs w:val="26"/>
        </w:rPr>
        <w:t xml:space="preserve">в нарушение ПДД по вине детей произошло </w:t>
      </w:r>
      <w:r w:rsidR="007A0E2F">
        <w:rPr>
          <w:rFonts w:ascii="Times New Roman" w:hAnsi="Times New Roman" w:cs="Times New Roman"/>
          <w:sz w:val="26"/>
          <w:szCs w:val="26"/>
        </w:rPr>
        <w:t>–</w:t>
      </w:r>
      <w:r w:rsidRPr="007A0E2F">
        <w:rPr>
          <w:rFonts w:ascii="Times New Roman" w:hAnsi="Times New Roman" w:cs="Times New Roman"/>
          <w:sz w:val="26"/>
          <w:szCs w:val="26"/>
        </w:rPr>
        <w:t xml:space="preserve"> 4 ДТП </w:t>
      </w:r>
      <w:r w:rsidR="007A0E2F">
        <w:rPr>
          <w:rFonts w:ascii="Times New Roman" w:hAnsi="Times New Roman" w:cs="Times New Roman"/>
          <w:sz w:val="26"/>
          <w:szCs w:val="26"/>
        </w:rPr>
        <w:t xml:space="preserve">(в период </w:t>
      </w:r>
      <w:r w:rsidRPr="007A0E2F">
        <w:rPr>
          <w:rFonts w:ascii="Times New Roman" w:hAnsi="Times New Roman" w:cs="Times New Roman"/>
          <w:sz w:val="26"/>
          <w:szCs w:val="26"/>
        </w:rPr>
        <w:t xml:space="preserve">с 14 мая </w:t>
      </w:r>
      <w:proofErr w:type="gramStart"/>
      <w:r w:rsidR="007A0E2F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7A0E2F">
        <w:rPr>
          <w:rFonts w:ascii="Times New Roman" w:hAnsi="Times New Roman" w:cs="Times New Roman"/>
          <w:sz w:val="26"/>
          <w:szCs w:val="26"/>
        </w:rPr>
        <w:t xml:space="preserve"> 23 сентября 2024 года</w:t>
      </w:r>
      <w:r w:rsidR="007A0E2F">
        <w:rPr>
          <w:rFonts w:ascii="Times New Roman" w:hAnsi="Times New Roman" w:cs="Times New Roman"/>
          <w:sz w:val="26"/>
          <w:szCs w:val="26"/>
        </w:rPr>
        <w:t>)</w:t>
      </w:r>
      <w:r w:rsidRPr="007A0E2F">
        <w:rPr>
          <w:rFonts w:ascii="Times New Roman" w:hAnsi="Times New Roman" w:cs="Times New Roman"/>
          <w:sz w:val="26"/>
          <w:szCs w:val="26"/>
        </w:rPr>
        <w:t>.</w:t>
      </w:r>
      <w:r w:rsidR="007A0E2F">
        <w:rPr>
          <w:rFonts w:ascii="Times New Roman" w:hAnsi="Times New Roman" w:cs="Times New Roman"/>
          <w:sz w:val="26"/>
          <w:szCs w:val="26"/>
        </w:rPr>
        <w:t xml:space="preserve"> </w:t>
      </w:r>
      <w:r w:rsidRPr="007A0E2F">
        <w:rPr>
          <w:rFonts w:ascii="Times New Roman" w:eastAsia="Microsoft Sans Serif" w:hAnsi="Times New Roman" w:cs="Times New Roman"/>
          <w:sz w:val="26"/>
          <w:szCs w:val="26"/>
        </w:rPr>
        <w:t>П</w:t>
      </w:r>
      <w:r w:rsidR="007A0E2F">
        <w:rPr>
          <w:rFonts w:ascii="Times New Roman" w:eastAsia="Microsoft Sans Serif" w:hAnsi="Times New Roman" w:cs="Times New Roman"/>
          <w:sz w:val="26"/>
          <w:szCs w:val="26"/>
        </w:rPr>
        <w:t xml:space="preserve">острадали в иных ДТП: пешеходы – </w:t>
      </w:r>
      <w:r w:rsidRPr="007A0E2F">
        <w:rPr>
          <w:rFonts w:ascii="Times New Roman" w:eastAsia="Microsoft Sans Serif" w:hAnsi="Times New Roman" w:cs="Times New Roman"/>
          <w:sz w:val="26"/>
          <w:szCs w:val="26"/>
        </w:rPr>
        <w:t>2, в качестве пассажира – 1.</w:t>
      </w:r>
      <w:r w:rsidR="007A0E2F">
        <w:rPr>
          <w:rFonts w:ascii="Times New Roman" w:eastAsia="Microsoft Sans Serif" w:hAnsi="Times New Roman" w:cs="Times New Roman"/>
          <w:sz w:val="26"/>
          <w:szCs w:val="26"/>
        </w:rPr>
        <w:t xml:space="preserve"> </w:t>
      </w:r>
    </w:p>
    <w:p w:rsidR="007A0E2F" w:rsidRDefault="00B2017D" w:rsidP="007A0E2F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E2F">
        <w:rPr>
          <w:rFonts w:ascii="Times New Roman" w:eastAsia="Microsoft Sans Serif" w:hAnsi="Times New Roman" w:cs="Times New Roman"/>
          <w:sz w:val="26"/>
          <w:szCs w:val="26"/>
        </w:rPr>
        <w:t xml:space="preserve">За 12 месяцев 2024 года  нарушили ПДД всего - 25 несовершеннолетних (в 2023 году – 20) рост на 25,0%. До 16 лет – 10 человек, до 18 лет – 15 человек, из которых 16 передвигались на мототранспорте (мотоциклы, мопеды, скутеры, </w:t>
      </w:r>
      <w:proofErr w:type="spellStart"/>
      <w:r w:rsidRPr="007A0E2F">
        <w:rPr>
          <w:rFonts w:ascii="Times New Roman" w:eastAsia="Microsoft Sans Serif" w:hAnsi="Times New Roman" w:cs="Times New Roman"/>
          <w:sz w:val="26"/>
          <w:szCs w:val="26"/>
        </w:rPr>
        <w:t>питбайки</w:t>
      </w:r>
      <w:proofErr w:type="spellEnd"/>
      <w:r w:rsidRPr="007A0E2F">
        <w:rPr>
          <w:rFonts w:ascii="Times New Roman" w:eastAsia="Microsoft Sans Serif" w:hAnsi="Times New Roman" w:cs="Times New Roman"/>
          <w:sz w:val="26"/>
          <w:szCs w:val="26"/>
        </w:rPr>
        <w:t xml:space="preserve">) </w:t>
      </w:r>
      <w:proofErr w:type="gramStart"/>
      <w:r w:rsidRPr="007A0E2F">
        <w:rPr>
          <w:rFonts w:ascii="Times New Roman" w:eastAsia="Microsoft Sans Serif" w:hAnsi="Times New Roman" w:cs="Times New Roman"/>
          <w:sz w:val="26"/>
          <w:szCs w:val="26"/>
        </w:rPr>
        <w:t>без</w:t>
      </w:r>
      <w:proofErr w:type="gramEnd"/>
      <w:r w:rsidRPr="007A0E2F">
        <w:rPr>
          <w:rFonts w:ascii="Times New Roman" w:eastAsia="Microsoft Sans Serif" w:hAnsi="Times New Roman" w:cs="Times New Roman"/>
          <w:sz w:val="26"/>
          <w:szCs w:val="26"/>
        </w:rPr>
        <w:t xml:space="preserve"> ГРЗ, 5-управляли </w:t>
      </w:r>
      <w:proofErr w:type="gramStart"/>
      <w:r w:rsidRPr="007A0E2F">
        <w:rPr>
          <w:rFonts w:ascii="Times New Roman" w:eastAsia="Microsoft Sans Serif" w:hAnsi="Times New Roman" w:cs="Times New Roman"/>
          <w:sz w:val="26"/>
          <w:szCs w:val="26"/>
        </w:rPr>
        <w:t>автомобилями</w:t>
      </w:r>
      <w:proofErr w:type="gramEnd"/>
      <w:r w:rsidRPr="007A0E2F">
        <w:rPr>
          <w:rFonts w:ascii="Times New Roman" w:eastAsia="Microsoft Sans Serif" w:hAnsi="Times New Roman" w:cs="Times New Roman"/>
          <w:sz w:val="26"/>
          <w:szCs w:val="26"/>
        </w:rPr>
        <w:t xml:space="preserve"> </w:t>
      </w:r>
      <w:r w:rsidRPr="007A0E2F">
        <w:rPr>
          <w:rFonts w:ascii="Times New Roman" w:hAnsi="Times New Roman" w:cs="Times New Roman"/>
          <w:sz w:val="26"/>
          <w:szCs w:val="26"/>
        </w:rPr>
        <w:t xml:space="preserve"> все не имели права управления ТС.  ПДД нарушил в качестве велосипедиста -1, в качестве пассажира -1 (находился без мотошлема), в качестве пешехода 2 (в темное время суток без </w:t>
      </w:r>
      <w:proofErr w:type="spellStart"/>
      <w:r w:rsidRPr="007A0E2F">
        <w:rPr>
          <w:rFonts w:ascii="Times New Roman" w:hAnsi="Times New Roman" w:cs="Times New Roman"/>
          <w:sz w:val="26"/>
          <w:szCs w:val="26"/>
        </w:rPr>
        <w:t>световозвращающих</w:t>
      </w:r>
      <w:proofErr w:type="spellEnd"/>
      <w:r w:rsidRPr="007A0E2F">
        <w:rPr>
          <w:rFonts w:ascii="Times New Roman" w:hAnsi="Times New Roman" w:cs="Times New Roman"/>
          <w:sz w:val="26"/>
          <w:szCs w:val="26"/>
        </w:rPr>
        <w:t xml:space="preserve"> элементов). </w:t>
      </w:r>
      <w:proofErr w:type="gramStart"/>
      <w:r w:rsidRPr="007A0E2F">
        <w:rPr>
          <w:rFonts w:ascii="Times New Roman" w:hAnsi="Times New Roman" w:cs="Times New Roman"/>
          <w:sz w:val="26"/>
          <w:szCs w:val="26"/>
        </w:rPr>
        <w:t>В отношении 15 лиц составлены протоколы – мера пресечения административный штраф, в отношении 10 лиц вынесены определения об отказе в возбуждении дела об АП (лица не достигли 16 лет, все материалы направлены в КДН.</w:t>
      </w:r>
      <w:proofErr w:type="gramEnd"/>
      <w:r w:rsidRPr="007A0E2F">
        <w:rPr>
          <w:rFonts w:ascii="Times New Roman" w:hAnsi="Times New Roman" w:cs="Times New Roman"/>
          <w:sz w:val="26"/>
          <w:szCs w:val="26"/>
        </w:rPr>
        <w:t xml:space="preserve"> Родители  привлечены по </w:t>
      </w:r>
      <w:proofErr w:type="gramStart"/>
      <w:r w:rsidRPr="007A0E2F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7A0E2F">
        <w:rPr>
          <w:rFonts w:ascii="Times New Roman" w:hAnsi="Times New Roman" w:cs="Times New Roman"/>
          <w:sz w:val="26"/>
          <w:szCs w:val="26"/>
        </w:rPr>
        <w:t xml:space="preserve">. 3 ст. 12.7 КоАП РФ- 12 лиц, по ч. 1 ст.5.35 КоАП РФ-19 лиц, КДН вынесено 9 постановлений с мерой пресечения </w:t>
      </w:r>
      <w:r w:rsidR="007A0E2F">
        <w:rPr>
          <w:rFonts w:ascii="Times New Roman" w:hAnsi="Times New Roman" w:cs="Times New Roman"/>
          <w:sz w:val="26"/>
          <w:szCs w:val="26"/>
        </w:rPr>
        <w:t>–</w:t>
      </w:r>
      <w:r w:rsidRPr="007A0E2F">
        <w:rPr>
          <w:rFonts w:ascii="Times New Roman" w:hAnsi="Times New Roman" w:cs="Times New Roman"/>
          <w:sz w:val="26"/>
          <w:szCs w:val="26"/>
        </w:rPr>
        <w:t xml:space="preserve"> предупреждение.</w:t>
      </w:r>
      <w:r w:rsidR="007A0E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017D" w:rsidRPr="007A0E2F" w:rsidRDefault="00B2017D" w:rsidP="007A0E2F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</w:rPr>
      </w:pPr>
      <w:r w:rsidRPr="007A0E2F">
        <w:rPr>
          <w:rFonts w:ascii="Times New Roman" w:eastAsia="Microsoft Sans Serif" w:hAnsi="Times New Roman" w:cs="Times New Roman"/>
          <w:color w:val="000000"/>
          <w:sz w:val="26"/>
          <w:szCs w:val="26"/>
        </w:rPr>
        <w:t xml:space="preserve">В отделении Госавтоинспекции ОМВД России по Павловскому району по каждому факту ДТП с участием детей заведено контрольно-наблюдательное дело, в котором отражена конкретная профилактическая работа, в том числе педагогами учебных заведений. </w:t>
      </w:r>
    </w:p>
    <w:p w:rsidR="00C25856" w:rsidRPr="007A0E2F" w:rsidRDefault="003467DE" w:rsidP="007A0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A0E2F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В Павловском районе на базе образовательных учреждений, школ-интернатов для обучающихся и средне-специальный организаций сформировано  2</w:t>
      </w:r>
      <w:r w:rsidR="00B2017D" w:rsidRPr="007A0E2F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0</w:t>
      </w:r>
      <w:r w:rsidRPr="007A0E2F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отряд</w:t>
      </w:r>
      <w:r w:rsidR="00B2017D" w:rsidRPr="007A0E2F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ов</w:t>
      </w:r>
      <w:r w:rsidRPr="007A0E2F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ЮИД (юных инспекторов движения), в которых занимаются  2</w:t>
      </w:r>
      <w:r w:rsidR="00B2017D" w:rsidRPr="007A0E2F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74</w:t>
      </w:r>
      <w:r w:rsidRPr="007A0E2F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ребенка, что является 100 % вовлечением для Павловского муниципального района.</w:t>
      </w:r>
      <w:r w:rsidR="007A0E2F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25856" w:rsidRPr="007A0E2F">
        <w:rPr>
          <w:rFonts w:ascii="Times New Roman" w:eastAsia="Times New Roman" w:hAnsi="Times New Roman" w:cs="Times New Roman"/>
          <w:sz w:val="26"/>
          <w:szCs w:val="26"/>
        </w:rPr>
        <w:t xml:space="preserve">Ежегодно, с участием отрядов юных инспекторов движения проводится более 215 мероприятий, направленных на профилактику детского дорожно-транспортного травматизма.  </w:t>
      </w:r>
    </w:p>
    <w:p w:rsidR="00C348F3" w:rsidRPr="007A0E2F" w:rsidRDefault="00C25856" w:rsidP="007A0E2F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E2F">
        <w:rPr>
          <w:rFonts w:ascii="Times New Roman" w:eastAsia="Times New Roman" w:hAnsi="Times New Roman" w:cs="Times New Roman"/>
          <w:sz w:val="26"/>
          <w:szCs w:val="26"/>
        </w:rPr>
        <w:t>Участники отрядов активно вовлекаются в общение с сотрудниками ГИБДД через неформальные беседы и игры, специально организованные на эту тему. Эти мероприятия позволяют им не только углубить свои знания о правилах дорожного движения, но и на практике применить полученные знания в реальных ситуациях. В ходе таких встреч формируется дружественная и открытая атмосфера, где участники без стеснения задают вопросы и обмениваются опытом с сотрудниками ГИБДД. Конкурсы и шоу-программы по популяризации безопасности на дорогах позволяют детям раскрыть свои творческие способности. Соревнования по фигурному вождению велосипеда с соблюдением правил дорожного движения дают возможность ребятам попрактиковаться и продемонстрировать свои навыки на практике. При этом</w:t>
      </w:r>
      <w:proofErr w:type="gramStart"/>
      <w:r w:rsidRPr="007A0E2F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Pr="007A0E2F">
        <w:rPr>
          <w:rFonts w:ascii="Times New Roman" w:eastAsia="Times New Roman" w:hAnsi="Times New Roman" w:cs="Times New Roman"/>
          <w:sz w:val="26"/>
          <w:szCs w:val="26"/>
        </w:rPr>
        <w:t xml:space="preserve"> когда учащийся ощущает себя настоящим водителем, </w:t>
      </w:r>
      <w:r w:rsidRPr="007A0E2F">
        <w:rPr>
          <w:rFonts w:ascii="Times New Roman" w:eastAsia="Times New Roman" w:hAnsi="Times New Roman" w:cs="Times New Roman"/>
          <w:sz w:val="26"/>
          <w:szCs w:val="26"/>
        </w:rPr>
        <w:lastRenderedPageBreak/>
        <w:t>ответственным за соблюдение правил на дороге, он становится более внимательным к поведению пешеходов и требовательным к себе. Знание основ медицинских знаний и умение оказывать первую медицинскую помощь в аварийной ситуации помогает учащимся чувствовать себя увереннее. В конце курса проводятся школьные соревнования под названием «Безопасное колесо», которые становятся лучшей проверкой работы данного объединения. Лучшие участники могут вести свои способности и участвовать в районных, а затем и региональных соревнованиях «Безопасное колесо».</w:t>
      </w:r>
    </w:p>
    <w:sectPr w:rsidR="00C348F3" w:rsidRPr="007A0E2F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51DA5"/>
    <w:rsid w:val="00283581"/>
    <w:rsid w:val="0029420A"/>
    <w:rsid w:val="003467DE"/>
    <w:rsid w:val="004636FA"/>
    <w:rsid w:val="004D7F91"/>
    <w:rsid w:val="005D644F"/>
    <w:rsid w:val="00626773"/>
    <w:rsid w:val="0067064C"/>
    <w:rsid w:val="006931EF"/>
    <w:rsid w:val="007A0E2F"/>
    <w:rsid w:val="007D347B"/>
    <w:rsid w:val="008501F3"/>
    <w:rsid w:val="008945FE"/>
    <w:rsid w:val="008D715C"/>
    <w:rsid w:val="009003D5"/>
    <w:rsid w:val="009335C1"/>
    <w:rsid w:val="00933E6D"/>
    <w:rsid w:val="00950319"/>
    <w:rsid w:val="00957C2B"/>
    <w:rsid w:val="00A367A1"/>
    <w:rsid w:val="00A4234A"/>
    <w:rsid w:val="00B2017D"/>
    <w:rsid w:val="00B55932"/>
    <w:rsid w:val="00C25856"/>
    <w:rsid w:val="00C348F3"/>
    <w:rsid w:val="00CA1A3E"/>
    <w:rsid w:val="00D63304"/>
    <w:rsid w:val="00DC2870"/>
    <w:rsid w:val="00DD642B"/>
    <w:rsid w:val="00EB5503"/>
    <w:rsid w:val="00EE4AB2"/>
    <w:rsid w:val="00F05104"/>
    <w:rsid w:val="00F22D09"/>
    <w:rsid w:val="00F31467"/>
    <w:rsid w:val="00FA4373"/>
    <w:rsid w:val="00FD1047"/>
    <w:rsid w:val="00FD4255"/>
    <w:rsid w:val="00FE0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20</cp:revision>
  <cp:lastPrinted>2022-03-18T12:20:00Z</cp:lastPrinted>
  <dcterms:created xsi:type="dcterms:W3CDTF">2022-03-14T16:07:00Z</dcterms:created>
  <dcterms:modified xsi:type="dcterms:W3CDTF">2025-03-17T09:18:00Z</dcterms:modified>
</cp:coreProperties>
</file>