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47" w:rsidRPr="00FB4838" w:rsidRDefault="00EA2B47" w:rsidP="00EA2B4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</w:pPr>
      <w:r w:rsidRPr="00FB4838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 xml:space="preserve">Соглашение </w:t>
      </w:r>
    </w:p>
    <w:p w:rsidR="00EA2B47" w:rsidRPr="00FB4838" w:rsidRDefault="00EA2B47" w:rsidP="00EA2B4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</w:pPr>
      <w:r w:rsidRPr="00FB4838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>о взаимодействии между администрацией ________________ и ______________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</w:p>
    <w:p w:rsidR="00EA2B47" w:rsidRDefault="00EA2B47" w:rsidP="00EA2B4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8"/>
        <w:gridCol w:w="4110"/>
        <w:gridCol w:w="284"/>
        <w:gridCol w:w="709"/>
        <w:gridCol w:w="283"/>
        <w:gridCol w:w="1531"/>
        <w:gridCol w:w="986"/>
      </w:tblGrid>
      <w:tr w:rsidR="00EA2B47" w:rsidTr="00AD7BFC">
        <w:tc>
          <w:tcPr>
            <w:tcW w:w="1668" w:type="dxa"/>
            <w:hideMark/>
          </w:tcPr>
          <w:p w:rsidR="00EA2B47" w:rsidRDefault="00EA2B47" w:rsidP="00AD7BFC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6"/>
                <w:szCs w:val="26"/>
                <w:lang w:eastAsia="ru-RU"/>
              </w:rPr>
              <w:t>г. Павловск</w:t>
            </w:r>
          </w:p>
        </w:tc>
        <w:tc>
          <w:tcPr>
            <w:tcW w:w="4110" w:type="dxa"/>
          </w:tcPr>
          <w:p w:rsidR="00EA2B47" w:rsidRDefault="00EA2B47" w:rsidP="00AD7BFC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hideMark/>
          </w:tcPr>
          <w:p w:rsidR="00EA2B47" w:rsidRDefault="00EA2B47" w:rsidP="00AD7BFC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B47" w:rsidRDefault="00EA2B47" w:rsidP="00AD7BFC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hideMark/>
          </w:tcPr>
          <w:p w:rsidR="00EA2B47" w:rsidRDefault="00EA2B47" w:rsidP="00AD7BFC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B47" w:rsidRDefault="00EA2B47" w:rsidP="00AD7BFC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986" w:type="dxa"/>
            <w:hideMark/>
          </w:tcPr>
          <w:p w:rsidR="00EA2B47" w:rsidRDefault="00EA2B47" w:rsidP="00AD7BFC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6"/>
                <w:szCs w:val="26"/>
                <w:lang w:eastAsia="ru-RU"/>
              </w:rPr>
              <w:t>20__г.</w:t>
            </w:r>
          </w:p>
        </w:tc>
      </w:tr>
    </w:tbl>
    <w:p w:rsidR="00EA2B47" w:rsidRDefault="00EA2B47" w:rsidP="00EA2B4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EA2B47" w:rsidRDefault="00EA2B47" w:rsidP="00EA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Администрация ___________________________________________________ в лице __________________________________________, действующего на основании _______________________________________ </w:t>
      </w:r>
      <w:r>
        <w:rPr>
          <w:rFonts w:ascii="Times New Roman" w:hAnsi="Times New Roman" w:cs="Times New Roman"/>
          <w:sz w:val="26"/>
          <w:szCs w:val="26"/>
        </w:rPr>
        <w:t>(далее – Администрация),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 одной стороны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и ____________________________________ в лице __________________________________, действующей на основании устава с другой стороны (далее – Организация), (далее – Стороны) в целях </w:t>
      </w:r>
      <w:r>
        <w:rPr>
          <w:rFonts w:ascii="Times New Roman" w:hAnsi="Times New Roman" w:cs="Times New Roman"/>
          <w:sz w:val="26"/>
          <w:szCs w:val="26"/>
        </w:rPr>
        <w:t>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End"/>
      <w:r>
        <w:rPr>
          <w:rFonts w:ascii="Times New Roman" w:eastAsia="Times New Roman" w:hAnsi="Times New Roman" w:cs="Times New Roman"/>
          <w:spacing w:val="2"/>
          <w:sz w:val="26"/>
          <w:szCs w:val="26"/>
        </w:rPr>
        <w:t>, заключили настоящее соглашение (далее – Соглашение) о нижеследующем:</w:t>
      </w:r>
    </w:p>
    <w:p w:rsidR="00EA2B47" w:rsidRPr="00FB4838" w:rsidRDefault="00EA2B47" w:rsidP="00EA2B47">
      <w:pPr>
        <w:pStyle w:val="a5"/>
        <w:numPr>
          <w:ilvl w:val="0"/>
          <w:numId w:val="23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spacing w:val="2"/>
          <w:sz w:val="26"/>
          <w:szCs w:val="26"/>
        </w:rPr>
      </w:pPr>
      <w:r w:rsidRPr="00FB4838">
        <w:rPr>
          <w:rFonts w:ascii="Times New Roman" w:eastAsia="Times New Roman" w:hAnsi="Times New Roman" w:cs="Times New Roman"/>
          <w:spacing w:val="2"/>
          <w:sz w:val="26"/>
          <w:szCs w:val="26"/>
        </w:rPr>
        <w:t>Предмет соглашения</w:t>
      </w:r>
    </w:p>
    <w:p w:rsidR="00EA2B47" w:rsidRDefault="00EA2B47" w:rsidP="00EA2B47">
      <w:pPr>
        <w:pStyle w:val="a5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Предметом настоящего Соглашения является взаимодействие Сторон в пределах своих полномочий при проведении оценки регулирующего воздействия проектов муниципальных нормативных правовых актов (далее – ОРВ) и экспертизы муниципальных нормативных правовых актов (далее – экспертиза НПА) в целях повышения эффективности проведения ОРВ и экспертизы НПА.</w:t>
      </w:r>
    </w:p>
    <w:p w:rsidR="00EA2B47" w:rsidRPr="00FB4838" w:rsidRDefault="00EA2B47" w:rsidP="00EA2B4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B4838">
        <w:rPr>
          <w:rFonts w:ascii="Times New Roman" w:eastAsia="Times New Roman" w:hAnsi="Times New Roman" w:cs="Times New Roman"/>
          <w:spacing w:val="2"/>
          <w:sz w:val="26"/>
          <w:szCs w:val="26"/>
        </w:rPr>
        <w:t>2. Основные направления взаимодействия</w:t>
      </w:r>
    </w:p>
    <w:p w:rsidR="00EA2B47" w:rsidRDefault="00EA2B47" w:rsidP="00EA2B4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2.1. Стороны взаимодействуют по следующим направлениям:</w:t>
      </w:r>
    </w:p>
    <w:p w:rsidR="00EA2B47" w:rsidRDefault="00EA2B47" w:rsidP="00EA2B4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2.1.1. Установление обратной связи между Сторонами в целях получения объективной информации о состоянии дел в области развития предпринимательства и инвестиционной деятельности в рамках компетенции  Сторон.</w:t>
      </w:r>
    </w:p>
    <w:p w:rsidR="00EA2B47" w:rsidRDefault="00EA2B47" w:rsidP="00EA2B4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2.1.2. Обеспечение проведения оценки проектов актов и экспертизы НПА, регламентирующих отношения и затрагивающие интересы субъектов предпринимательской, инвестиционной деятельности или способствующих введению избыточных административных и иных ограничений и обязанностей для субъектов предпринимательской, инвестиционной деятельности, а также способствующих возникновению необоснованных расходов субъектов предпринимательской, инвестиционной деятельности, граждан, местного бюджета.</w:t>
      </w:r>
    </w:p>
    <w:p w:rsidR="00EA2B47" w:rsidRPr="00FB4838" w:rsidRDefault="00EA2B47" w:rsidP="00EA2B47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B4838">
        <w:rPr>
          <w:rFonts w:ascii="Times New Roman" w:eastAsia="Times New Roman" w:hAnsi="Times New Roman" w:cs="Times New Roman"/>
          <w:spacing w:val="2"/>
          <w:sz w:val="26"/>
          <w:szCs w:val="26"/>
        </w:rPr>
        <w:t>3. Права Сторон</w:t>
      </w:r>
    </w:p>
    <w:p w:rsidR="00EA2B47" w:rsidRDefault="00EA2B47" w:rsidP="00EA2B47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3.1. Администрация имеет право:</w:t>
      </w:r>
    </w:p>
    <w:p w:rsidR="00EA2B47" w:rsidRDefault="00EA2B47" w:rsidP="00EA2B47">
      <w:pPr>
        <w:pStyle w:val="a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3.1.1.Направлять запросы другой Стороне настоящего Соглашения о предоставлении сведений о возможных издержках субъектов предпринимательской и инвестиционной деятельности при соблюдении требований вводимого (изменяемого) правового регулирования, сведения о развитии предпринимательской деятельности в отдельных отраслях, о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>качественном и количественном составе субъектов предпринимательской и инвестиционной деятельности в отдельных отраслях и иные сведения, необходимые для количественной оценки регулирующего воздействия.</w:t>
      </w:r>
      <w:proofErr w:type="gramEnd"/>
    </w:p>
    <w:p w:rsidR="00EA2B47" w:rsidRDefault="00EA2B47" w:rsidP="00EA2B47">
      <w:pPr>
        <w:pStyle w:val="a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3.1.2. Получать разъяснения по информации, содержащейся в заполненных опросных листах, при проведении публичных консультаций по проектам актов.</w:t>
      </w:r>
    </w:p>
    <w:p w:rsidR="00EA2B47" w:rsidRDefault="00EA2B47" w:rsidP="00EA2B47">
      <w:pPr>
        <w:pStyle w:val="a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3.2. Организация имеет право:</w:t>
      </w:r>
    </w:p>
    <w:p w:rsidR="00EA2B47" w:rsidRDefault="00EA2B47" w:rsidP="00EA2B47">
      <w:pPr>
        <w:pStyle w:val="a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3.2.1.Получать разъяснения по порядку участия в публичных консультациях по проектам актов.</w:t>
      </w:r>
    </w:p>
    <w:p w:rsidR="00EA2B47" w:rsidRDefault="00EA2B47" w:rsidP="00EA2B47">
      <w:pPr>
        <w:pStyle w:val="a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3.2.2. Получать консультации по заполнению опросных листов при проведении публичных консультаций по проектам актов.</w:t>
      </w:r>
    </w:p>
    <w:p w:rsidR="00EA2B47" w:rsidRDefault="00EA2B47" w:rsidP="00EA2B47">
      <w:pPr>
        <w:pStyle w:val="a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3.2.3. Получать информацию об учете предложений проектам актов, рассмотренных в ходе публичных консультаций.</w:t>
      </w:r>
    </w:p>
    <w:p w:rsidR="00EA2B47" w:rsidRDefault="00EA2B47" w:rsidP="00EA2B47">
      <w:pPr>
        <w:pStyle w:val="a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3.2.4. Осуществлять анализ реализации муниципальных нормативных правовых актов, прошедших процедуру ОРВ на стадии проекта акта, в целях формирования предложений по экспертизе актов.</w:t>
      </w:r>
    </w:p>
    <w:p w:rsidR="00EA2B47" w:rsidRPr="00FB4838" w:rsidRDefault="00EA2B47" w:rsidP="00EA2B4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B4838">
        <w:rPr>
          <w:rFonts w:ascii="Times New Roman" w:eastAsia="Times New Roman" w:hAnsi="Times New Roman" w:cs="Times New Roman"/>
          <w:spacing w:val="2"/>
          <w:sz w:val="26"/>
          <w:szCs w:val="26"/>
        </w:rPr>
        <w:t>4. Обязанности Сторон</w:t>
      </w:r>
    </w:p>
    <w:p w:rsidR="00EA2B47" w:rsidRDefault="00EA2B47" w:rsidP="00EA2B4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4.1. Администрация обеспечивает:</w:t>
      </w:r>
    </w:p>
    <w:p w:rsidR="00EA2B47" w:rsidRDefault="00EA2B47" w:rsidP="00EA2B47">
      <w:pPr>
        <w:pStyle w:val="a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4.1.1. Оказание необходимой информационной поддержки при проведении публичных консультаций при ОРВ проектов актов и проведении экспертизы действующих актов.</w:t>
      </w:r>
    </w:p>
    <w:p w:rsidR="00EA2B47" w:rsidRDefault="00EA2B47" w:rsidP="00EA2B47">
      <w:pPr>
        <w:pStyle w:val="a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4.1.2. Организацию и проведение совещаний, «круглых столов» и  иных мероприятий, направленных на обеспечение проведения публичных консультаций в рамках процедур ОРВ проектов актов и проведения экспертизы действующих актов.</w:t>
      </w:r>
    </w:p>
    <w:p w:rsidR="00EA2B47" w:rsidRDefault="00EA2B47" w:rsidP="00EA2B47">
      <w:pPr>
        <w:pStyle w:val="a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4.1.3. </w:t>
      </w:r>
      <w:proofErr w:type="gramStart"/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Направление другой Стороне настоящего Соглашения, являющейся участником публичных консультаций, необходимых материалов по электронной почте не позднее 5 рабочих дней со дня размещения уведомления о начале публичных консультаций на официальном сайте администрации Павловского муниципального района Воронежской области (</w:t>
      </w:r>
      <w:proofErr w:type="spellStart"/>
      <w:r>
        <w:rPr>
          <w:rFonts w:ascii="Times New Roman" w:eastAsia="Times New Roman" w:hAnsi="Times New Roman" w:cs="Times New Roman"/>
          <w:spacing w:val="2"/>
          <w:sz w:val="26"/>
          <w:szCs w:val="26"/>
        </w:rPr>
        <w:t>pavlovsk-region.ru</w:t>
      </w:r>
      <w:proofErr w:type="spellEnd"/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в разделе «Экономика».</w:t>
      </w:r>
      <w:proofErr w:type="gramEnd"/>
    </w:p>
    <w:p w:rsidR="00EA2B47" w:rsidRDefault="00EA2B47" w:rsidP="00EA2B47">
      <w:pPr>
        <w:pStyle w:val="a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4.1.4. Учет мнений другой Стороны настоящего Соглашения по проекту акта при проведении ОРВ.</w:t>
      </w:r>
    </w:p>
    <w:p w:rsidR="00EA2B47" w:rsidRDefault="00EA2B47" w:rsidP="00EA2B47">
      <w:pPr>
        <w:pStyle w:val="a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4.2. Организация обеспечивает:</w:t>
      </w:r>
    </w:p>
    <w:p w:rsidR="00EA2B47" w:rsidRDefault="00EA2B47" w:rsidP="00EA2B47">
      <w:pPr>
        <w:pStyle w:val="a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4.2.1. Участие в публичных консультациях, в том числе:</w:t>
      </w:r>
    </w:p>
    <w:p w:rsidR="00EA2B47" w:rsidRDefault="00EA2B47" w:rsidP="00EA2B47">
      <w:pPr>
        <w:pStyle w:val="a5"/>
        <w:numPr>
          <w:ilvl w:val="0"/>
          <w:numId w:val="2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рассмотрение проектов актов, размещенных на официальном сайте администрации Павловского муниципального района Воронежской области 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в разделе ______________________________________, а также полученных по электронной почте;</w:t>
      </w:r>
    </w:p>
    <w:p w:rsidR="00EA2B47" w:rsidRDefault="00EA2B47" w:rsidP="00EA2B47">
      <w:pPr>
        <w:pStyle w:val="a5"/>
        <w:numPr>
          <w:ilvl w:val="0"/>
          <w:numId w:val="2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заполнение опросных листов при проведении публичных консультаций по проектам актов;</w:t>
      </w:r>
    </w:p>
    <w:p w:rsidR="00EA2B47" w:rsidRDefault="00EA2B47" w:rsidP="00EA2B47">
      <w:pPr>
        <w:pStyle w:val="a5"/>
        <w:numPr>
          <w:ilvl w:val="0"/>
          <w:numId w:val="2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направление другой Стороне настоящего Соглашения мотивированных мнений по проектам актов.</w:t>
      </w:r>
    </w:p>
    <w:p w:rsidR="00EA2B47" w:rsidRDefault="00EA2B47" w:rsidP="00EA2B47">
      <w:pPr>
        <w:pStyle w:val="a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4.2.2. Участие своих представителей в совещаниях, «круглых столах» и иных мероприятиях в отношении вопросов проведения ОРВ проектов актов и экспертиз актов.</w:t>
      </w:r>
    </w:p>
    <w:p w:rsidR="00EA2B47" w:rsidRDefault="00EA2B47" w:rsidP="00EA2B47">
      <w:pPr>
        <w:pStyle w:val="a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4.2.3.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Предоставление по запросу другой Стороны настоящего Соглашения сведений о возможных издержках субъектов предпринимательской деятельности при соблюдении требований вводимого (изменяемого) правового регулирования, </w:t>
      </w:r>
      <w:r>
        <w:rPr>
          <w:rFonts w:ascii="Times New Roman" w:hAnsi="Times New Roman" w:cs="Times New Roman"/>
          <w:sz w:val="26"/>
          <w:szCs w:val="26"/>
        </w:rPr>
        <w:lastRenderedPageBreak/>
        <w:t>сведений о развитии предпринимательской деятельности в отдельных отраслях, о качественном и количественном составе субъектов предпринимательской и инвестиционной деятельности в отдельных отраслях и иные сведения, необходимые для количественной оценки регулирующего воздействия, в рамках своей компетенции.</w:t>
      </w:r>
      <w:proofErr w:type="gramEnd"/>
    </w:p>
    <w:p w:rsidR="00EA2B47" w:rsidRPr="00FB4838" w:rsidRDefault="00EA2B47" w:rsidP="00EA2B4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B4838">
        <w:rPr>
          <w:rFonts w:ascii="Times New Roman" w:eastAsia="Times New Roman" w:hAnsi="Times New Roman" w:cs="Times New Roman"/>
          <w:spacing w:val="2"/>
          <w:sz w:val="26"/>
          <w:szCs w:val="26"/>
        </w:rPr>
        <w:t>5. Реализация Соглашения</w:t>
      </w:r>
    </w:p>
    <w:p w:rsidR="00EA2B47" w:rsidRDefault="00EA2B47" w:rsidP="00EA2B47">
      <w:pPr>
        <w:pStyle w:val="a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5.1. Стороны в разумный срок определяют лиц, ответственных за взаимодействие в целях реализации настоящего Соглашения и информируют друг друга об этом в письменной форме.</w:t>
      </w:r>
    </w:p>
    <w:p w:rsidR="00EA2B47" w:rsidRPr="00FB4838" w:rsidRDefault="00EA2B47" w:rsidP="00EA2B4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B4838">
        <w:rPr>
          <w:rFonts w:ascii="Times New Roman" w:eastAsia="Times New Roman" w:hAnsi="Times New Roman" w:cs="Times New Roman"/>
          <w:spacing w:val="2"/>
          <w:sz w:val="26"/>
          <w:szCs w:val="26"/>
        </w:rPr>
        <w:t>6. Заключительные положения</w:t>
      </w:r>
    </w:p>
    <w:p w:rsidR="00EA2B47" w:rsidRDefault="00EA2B47" w:rsidP="00EA2B47">
      <w:pPr>
        <w:pStyle w:val="a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6.1. Соглашение заключается сроком на 2 (два) года и вступает в силу с момента его подписания.</w:t>
      </w:r>
    </w:p>
    <w:p w:rsidR="00EA2B47" w:rsidRDefault="00EA2B47" w:rsidP="00EA2B47">
      <w:pPr>
        <w:pStyle w:val="a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6.2. Дополнения и изменения в Соглашение, принимаемые по предложениям Сторон, оформляются в письменной форме и становятся его неотъемлемой частью </w:t>
      </w:r>
      <w:proofErr w:type="gramStart"/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их Сторонами.</w:t>
      </w:r>
    </w:p>
    <w:p w:rsidR="00EA2B47" w:rsidRDefault="00EA2B47" w:rsidP="00EA2B47">
      <w:pPr>
        <w:pStyle w:val="a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6.3. Соглашение может быть расторгнуто по инициативе любой из Сторон, при этом одна из Сторон должна письменно уведомить другую Сторону не менее чем за 3 (три) месяца до предполагаемой даты прекращения действия Соглашения.</w:t>
      </w:r>
    </w:p>
    <w:p w:rsidR="00EA2B47" w:rsidRDefault="00EA2B47" w:rsidP="00EA2B47">
      <w:pPr>
        <w:pStyle w:val="a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6.4. Если по истечении срока действия Соглашения ни одна из Сторон не выразила желание прекратить взаимодействие, Соглашение считается пролонгированным на 2 (два) года.</w:t>
      </w:r>
    </w:p>
    <w:p w:rsidR="00EA2B47" w:rsidRDefault="00EA2B47" w:rsidP="00EA2B47">
      <w:pPr>
        <w:pStyle w:val="a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6.5. Настоящее Соглашение составлено в 2 (двух) экземплярах, имеющих равную юридическую силу, по одному для каждой из Сторон. </w:t>
      </w:r>
    </w:p>
    <w:p w:rsidR="00EA2B47" w:rsidRPr="00FB4838" w:rsidRDefault="00EA2B47" w:rsidP="00EA2B4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B4838">
        <w:rPr>
          <w:rFonts w:ascii="Times New Roman" w:eastAsia="Times New Roman" w:hAnsi="Times New Roman" w:cs="Times New Roman"/>
          <w:spacing w:val="2"/>
          <w:sz w:val="26"/>
          <w:szCs w:val="26"/>
        </w:rPr>
        <w:t>7. Подписи сторон</w:t>
      </w:r>
    </w:p>
    <w:p w:rsidR="00EA2B47" w:rsidRDefault="00EA2B47" w:rsidP="00EA2B47">
      <w:pPr>
        <w:pStyle w:val="a5"/>
        <w:tabs>
          <w:tab w:val="left" w:pos="1418"/>
        </w:tabs>
        <w:spacing w:after="0" w:line="240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820"/>
      </w:tblGrid>
      <w:tr w:rsidR="00EA2B47" w:rsidTr="00AD7BFC">
        <w:tc>
          <w:tcPr>
            <w:tcW w:w="4644" w:type="dxa"/>
          </w:tcPr>
          <w:p w:rsidR="00EA2B47" w:rsidRDefault="00EA2B47" w:rsidP="00AD7BFC">
            <w:pPr>
              <w:pStyle w:val="a5"/>
              <w:tabs>
                <w:tab w:val="left" w:pos="1418"/>
              </w:tabs>
              <w:ind w:left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Администрация</w:t>
            </w:r>
          </w:p>
          <w:p w:rsidR="00EA2B47" w:rsidRDefault="00EA2B47" w:rsidP="00AD7BFC">
            <w:pPr>
              <w:pStyle w:val="a5"/>
              <w:tabs>
                <w:tab w:val="left" w:pos="1418"/>
              </w:tabs>
              <w:ind w:left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  <w:p w:rsidR="00EA2B47" w:rsidRDefault="00EA2B47" w:rsidP="00AD7BFC">
            <w:pPr>
              <w:pStyle w:val="a5"/>
              <w:tabs>
                <w:tab w:val="left" w:pos="1418"/>
              </w:tabs>
              <w:ind w:left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___________________И.О. Фамилия</w:t>
            </w:r>
          </w:p>
          <w:p w:rsidR="00EA2B47" w:rsidRDefault="00EA2B47" w:rsidP="00AD7BFC">
            <w:pPr>
              <w:pStyle w:val="a5"/>
              <w:tabs>
                <w:tab w:val="left" w:pos="1418"/>
              </w:tabs>
              <w:ind w:left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  <w:p w:rsidR="00EA2B47" w:rsidRDefault="00EA2B47" w:rsidP="00AD7BFC">
            <w:pPr>
              <w:pStyle w:val="a5"/>
              <w:tabs>
                <w:tab w:val="left" w:pos="1418"/>
              </w:tabs>
              <w:ind w:left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820" w:type="dxa"/>
          </w:tcPr>
          <w:p w:rsidR="00EA2B47" w:rsidRDefault="00EA2B47" w:rsidP="00AD7BFC">
            <w:pPr>
              <w:pStyle w:val="a5"/>
              <w:tabs>
                <w:tab w:val="left" w:pos="1418"/>
              </w:tabs>
              <w:ind w:left="0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Организация</w:t>
            </w:r>
          </w:p>
          <w:p w:rsidR="00EA2B47" w:rsidRDefault="00EA2B47" w:rsidP="00AD7BFC">
            <w:pPr>
              <w:pStyle w:val="a5"/>
              <w:tabs>
                <w:tab w:val="left" w:pos="1418"/>
              </w:tabs>
              <w:ind w:left="0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  <w:p w:rsidR="00EA2B47" w:rsidRDefault="00EA2B47" w:rsidP="00AD7BFC">
            <w:pPr>
              <w:pStyle w:val="a5"/>
              <w:tabs>
                <w:tab w:val="left" w:pos="1418"/>
              </w:tabs>
              <w:ind w:left="0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__________________ И.О. Фамилия</w:t>
            </w:r>
          </w:p>
          <w:p w:rsidR="00EA2B47" w:rsidRDefault="00EA2B47" w:rsidP="00AD7BFC">
            <w:pPr>
              <w:pStyle w:val="a5"/>
              <w:tabs>
                <w:tab w:val="left" w:pos="1418"/>
              </w:tabs>
              <w:ind w:left="0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  <w:p w:rsidR="00EA2B47" w:rsidRDefault="00EA2B47" w:rsidP="00AD7BFC">
            <w:pPr>
              <w:pStyle w:val="a5"/>
              <w:tabs>
                <w:tab w:val="left" w:pos="1418"/>
              </w:tabs>
              <w:ind w:left="0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м.п.</w:t>
            </w:r>
          </w:p>
        </w:tc>
      </w:tr>
    </w:tbl>
    <w:p w:rsidR="00EA2B47" w:rsidRDefault="00EA2B47" w:rsidP="00EA2B47">
      <w:pPr>
        <w:pStyle w:val="a5"/>
        <w:tabs>
          <w:tab w:val="left" w:pos="141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EA2B47" w:rsidRDefault="00EA2B47" w:rsidP="00EA2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B47" w:rsidRDefault="00EA2B47" w:rsidP="00EA2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B47" w:rsidRPr="0080702F" w:rsidRDefault="00EA2B47" w:rsidP="00EA2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E2C" w:rsidRDefault="00034E2C"/>
    <w:sectPr w:rsidR="00034E2C" w:rsidSect="00FF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E4"/>
    <w:multiLevelType w:val="hybridMultilevel"/>
    <w:tmpl w:val="DA02351A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52E3E"/>
    <w:multiLevelType w:val="multilevel"/>
    <w:tmpl w:val="AAA03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F7344CC"/>
    <w:multiLevelType w:val="hybridMultilevel"/>
    <w:tmpl w:val="06A09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7325B"/>
    <w:multiLevelType w:val="hybridMultilevel"/>
    <w:tmpl w:val="75D291B4"/>
    <w:lvl w:ilvl="0" w:tplc="0BA61F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94621"/>
    <w:multiLevelType w:val="multilevel"/>
    <w:tmpl w:val="9A8ED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6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D99017E"/>
    <w:multiLevelType w:val="multilevel"/>
    <w:tmpl w:val="4634C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7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F1D2F31"/>
    <w:multiLevelType w:val="multilevel"/>
    <w:tmpl w:val="EE167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21C07D5"/>
    <w:multiLevelType w:val="hybridMultilevel"/>
    <w:tmpl w:val="27984AC8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35ECE"/>
    <w:multiLevelType w:val="hybridMultilevel"/>
    <w:tmpl w:val="A12A4EB2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D44A6"/>
    <w:multiLevelType w:val="multilevel"/>
    <w:tmpl w:val="78A8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8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0EC39EA"/>
    <w:multiLevelType w:val="hybridMultilevel"/>
    <w:tmpl w:val="EA2C3914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2A4722"/>
    <w:multiLevelType w:val="multilevel"/>
    <w:tmpl w:val="AF306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9C733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1BB523E"/>
    <w:multiLevelType w:val="multilevel"/>
    <w:tmpl w:val="6470BC0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4">
    <w:nsid w:val="76946FEA"/>
    <w:multiLevelType w:val="multilevel"/>
    <w:tmpl w:val="A91E5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9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1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B47"/>
    <w:rsid w:val="00034E2C"/>
    <w:rsid w:val="00134B6B"/>
    <w:rsid w:val="008A0698"/>
    <w:rsid w:val="00EA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98"/>
  </w:style>
  <w:style w:type="paragraph" w:styleId="1">
    <w:name w:val="heading 1"/>
    <w:basedOn w:val="a"/>
    <w:link w:val="10"/>
    <w:uiPriority w:val="9"/>
    <w:qFormat/>
    <w:rsid w:val="00EA2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B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Верхний колонтитул1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0">
    <w:name w:val="title0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a"/>
    <w:basedOn w:val="a0"/>
    <w:rsid w:val="00EA2B47"/>
  </w:style>
  <w:style w:type="paragraph" w:customStyle="1" w:styleId="nospacing">
    <w:name w:val="nospacing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style12"/>
    <w:basedOn w:val="a0"/>
    <w:rsid w:val="00EA2B47"/>
  </w:style>
  <w:style w:type="character" w:customStyle="1" w:styleId="a00">
    <w:name w:val="a0"/>
    <w:basedOn w:val="a0"/>
    <w:rsid w:val="00EA2B47"/>
  </w:style>
  <w:style w:type="paragraph" w:customStyle="1" w:styleId="style3">
    <w:name w:val="style3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A2B47"/>
    <w:pPr>
      <w:ind w:left="720"/>
      <w:contextualSpacing/>
    </w:pPr>
  </w:style>
  <w:style w:type="character" w:customStyle="1" w:styleId="FontStyle120">
    <w:name w:val="Font Style12"/>
    <w:basedOn w:val="a0"/>
    <w:qFormat/>
    <w:rsid w:val="00EA2B47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qFormat/>
    <w:rsid w:val="00EA2B47"/>
    <w:pPr>
      <w:widowControl w:val="0"/>
      <w:overflowPunct w:val="0"/>
      <w:spacing w:after="0" w:line="240" w:lineRule="auto"/>
      <w:ind w:firstLine="720"/>
    </w:pPr>
    <w:rPr>
      <w:rFonts w:ascii="Arial" w:eastAsia="Times New Roman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EA2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rkedcontent">
    <w:name w:val="markedcontent"/>
    <w:basedOn w:val="a0"/>
    <w:rsid w:val="00EA2B47"/>
  </w:style>
  <w:style w:type="table" w:styleId="a6">
    <w:name w:val="Table Grid"/>
    <w:basedOn w:val="a1"/>
    <w:uiPriority w:val="59"/>
    <w:rsid w:val="00EA2B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997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2021-12-17T07:48:00Z</dcterms:created>
  <dcterms:modified xsi:type="dcterms:W3CDTF">2021-12-17T08:07:00Z</dcterms:modified>
</cp:coreProperties>
</file>