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44" w:rsidRPr="005023BB" w:rsidRDefault="00F44F38" w:rsidP="005023BB">
      <w:pPr>
        <w:tabs>
          <w:tab w:val="left" w:pos="9356"/>
        </w:tabs>
        <w:spacing w:before="75"/>
        <w:ind w:right="3"/>
        <w:jc w:val="center"/>
        <w:rPr>
          <w:b/>
          <w:sz w:val="28"/>
          <w:szCs w:val="28"/>
        </w:rPr>
      </w:pPr>
      <w:r w:rsidRPr="005023BB">
        <w:rPr>
          <w:b/>
          <w:sz w:val="28"/>
          <w:szCs w:val="28"/>
        </w:rPr>
        <w:t>Список</w:t>
      </w:r>
      <w:r w:rsidR="00133599" w:rsidRPr="005023BB">
        <w:rPr>
          <w:b/>
          <w:sz w:val="28"/>
          <w:szCs w:val="28"/>
        </w:rPr>
        <w:t xml:space="preserve"> </w:t>
      </w:r>
      <w:r w:rsidR="00172CA6">
        <w:rPr>
          <w:b/>
          <w:sz w:val="28"/>
          <w:szCs w:val="28"/>
        </w:rPr>
        <w:t xml:space="preserve">заключенных </w:t>
      </w:r>
      <w:r w:rsidR="00133599" w:rsidRPr="005023BB">
        <w:rPr>
          <w:b/>
          <w:sz w:val="28"/>
          <w:szCs w:val="28"/>
        </w:rPr>
        <w:t>соглашени</w:t>
      </w:r>
      <w:r w:rsidRPr="005023BB">
        <w:rPr>
          <w:b/>
          <w:sz w:val="28"/>
          <w:szCs w:val="28"/>
        </w:rPr>
        <w:t>й</w:t>
      </w:r>
      <w:r w:rsidR="00133599" w:rsidRPr="005023BB">
        <w:rPr>
          <w:b/>
          <w:sz w:val="28"/>
          <w:szCs w:val="28"/>
        </w:rPr>
        <w:t xml:space="preserve"> с </w:t>
      </w:r>
      <w:r w:rsidR="00A3157F" w:rsidRPr="005023BB">
        <w:rPr>
          <w:b/>
          <w:sz w:val="28"/>
          <w:szCs w:val="28"/>
        </w:rPr>
        <w:t xml:space="preserve">субъектами </w:t>
      </w:r>
      <w:r w:rsidR="00DA21C8" w:rsidRPr="005023BB">
        <w:rPr>
          <w:b/>
          <w:sz w:val="28"/>
          <w:szCs w:val="28"/>
        </w:rPr>
        <w:t>предпринимательск</w:t>
      </w:r>
      <w:r w:rsidR="00A3157F" w:rsidRPr="005023BB">
        <w:rPr>
          <w:b/>
          <w:sz w:val="28"/>
          <w:szCs w:val="28"/>
        </w:rPr>
        <w:t>ого</w:t>
      </w:r>
      <w:r w:rsidR="00DA21C8" w:rsidRPr="005023BB">
        <w:rPr>
          <w:b/>
          <w:sz w:val="28"/>
          <w:szCs w:val="28"/>
        </w:rPr>
        <w:t xml:space="preserve"> сообществ</w:t>
      </w:r>
      <w:r w:rsidR="00A3157F" w:rsidRPr="005023BB">
        <w:rPr>
          <w:b/>
          <w:sz w:val="28"/>
          <w:szCs w:val="28"/>
        </w:rPr>
        <w:t>а</w:t>
      </w:r>
      <w:r w:rsidR="00DA21C8" w:rsidRPr="005023BB">
        <w:rPr>
          <w:b/>
          <w:sz w:val="28"/>
          <w:szCs w:val="28"/>
        </w:rPr>
        <w:t xml:space="preserve"> по оценке регулирующего воздействия проекто</w:t>
      </w:r>
      <w:r w:rsidR="00133599" w:rsidRPr="005023BB">
        <w:rPr>
          <w:b/>
          <w:sz w:val="28"/>
          <w:szCs w:val="28"/>
        </w:rPr>
        <w:t xml:space="preserve">в </w:t>
      </w:r>
      <w:r w:rsidR="00DA21C8" w:rsidRPr="005023BB">
        <w:rPr>
          <w:b/>
          <w:sz w:val="28"/>
          <w:szCs w:val="28"/>
        </w:rPr>
        <w:t>нормативных правовых актов</w:t>
      </w:r>
      <w:r w:rsidR="00133599" w:rsidRPr="005023BB">
        <w:rPr>
          <w:b/>
          <w:sz w:val="28"/>
          <w:szCs w:val="28"/>
        </w:rPr>
        <w:t xml:space="preserve"> </w:t>
      </w:r>
      <w:r w:rsidR="00172CA6">
        <w:rPr>
          <w:b/>
          <w:sz w:val="28"/>
          <w:szCs w:val="28"/>
        </w:rPr>
        <w:br/>
      </w:r>
      <w:r w:rsidR="00133599" w:rsidRPr="005023BB">
        <w:rPr>
          <w:b/>
          <w:sz w:val="28"/>
          <w:szCs w:val="28"/>
        </w:rPr>
        <w:t xml:space="preserve">в </w:t>
      </w:r>
      <w:r w:rsidRPr="005023BB">
        <w:rPr>
          <w:b/>
          <w:sz w:val="28"/>
          <w:szCs w:val="28"/>
        </w:rPr>
        <w:t>Павловском</w:t>
      </w:r>
      <w:r w:rsidR="00133599" w:rsidRPr="005023BB">
        <w:rPr>
          <w:b/>
          <w:sz w:val="28"/>
          <w:szCs w:val="28"/>
        </w:rPr>
        <w:t xml:space="preserve"> муниципальном районе</w:t>
      </w:r>
      <w:r w:rsidRPr="005023BB">
        <w:rPr>
          <w:b/>
          <w:sz w:val="28"/>
          <w:szCs w:val="28"/>
        </w:rPr>
        <w:t xml:space="preserve"> Воронежской области</w:t>
      </w:r>
    </w:p>
    <w:p w:rsidR="005023BB" w:rsidRPr="00133599" w:rsidRDefault="005023BB" w:rsidP="00133599">
      <w:pPr>
        <w:spacing w:before="75"/>
        <w:ind w:right="173"/>
        <w:jc w:val="center"/>
        <w:rPr>
          <w:b/>
          <w:sz w:val="24"/>
          <w:szCs w:val="24"/>
        </w:rPr>
      </w:pPr>
    </w:p>
    <w:p w:rsidR="00683F44" w:rsidRDefault="00683F44">
      <w:pPr>
        <w:pStyle w:val="a3"/>
        <w:spacing w:before="1"/>
        <w:rPr>
          <w:sz w:val="1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1"/>
        <w:gridCol w:w="2560"/>
        <w:gridCol w:w="2640"/>
        <w:gridCol w:w="1979"/>
        <w:gridCol w:w="1759"/>
      </w:tblGrid>
      <w:tr w:rsidR="00F44F38" w:rsidRPr="005023BB" w:rsidTr="009800E6">
        <w:trPr>
          <w:trHeight w:val="913"/>
        </w:trPr>
        <w:tc>
          <w:tcPr>
            <w:tcW w:w="230" w:type="pct"/>
            <w:vAlign w:val="center"/>
          </w:tcPr>
          <w:p w:rsidR="00F44F38" w:rsidRPr="005023BB" w:rsidRDefault="00F44F38" w:rsidP="005023BB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№</w:t>
            </w:r>
          </w:p>
        </w:tc>
        <w:tc>
          <w:tcPr>
            <w:tcW w:w="1366" w:type="pct"/>
            <w:vAlign w:val="center"/>
          </w:tcPr>
          <w:p w:rsidR="00F44F38" w:rsidRPr="005023BB" w:rsidRDefault="00F44F38" w:rsidP="009800E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5023BB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09" w:type="pct"/>
            <w:vAlign w:val="center"/>
          </w:tcPr>
          <w:p w:rsidR="00F44F38" w:rsidRPr="005023BB" w:rsidRDefault="00F44F38" w:rsidP="009800E6">
            <w:pPr>
              <w:pStyle w:val="TableParagraph"/>
              <w:spacing w:before="1"/>
              <w:ind w:left="-9"/>
              <w:jc w:val="center"/>
              <w:rPr>
                <w:b/>
                <w:sz w:val="24"/>
                <w:szCs w:val="24"/>
              </w:rPr>
            </w:pPr>
            <w:r w:rsidRPr="005023BB">
              <w:rPr>
                <w:b/>
                <w:sz w:val="24"/>
                <w:szCs w:val="24"/>
              </w:rPr>
              <w:t>ФИО эксперта</w:t>
            </w:r>
          </w:p>
        </w:tc>
        <w:tc>
          <w:tcPr>
            <w:tcW w:w="1056" w:type="pct"/>
            <w:vAlign w:val="center"/>
          </w:tcPr>
          <w:p w:rsidR="00F44F38" w:rsidRPr="005023BB" w:rsidRDefault="00F44F38" w:rsidP="009800E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5023B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39" w:type="pct"/>
            <w:vAlign w:val="center"/>
          </w:tcPr>
          <w:p w:rsidR="00F44F38" w:rsidRPr="005023BB" w:rsidRDefault="00F44F38" w:rsidP="009800E6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5023BB">
              <w:rPr>
                <w:b/>
                <w:sz w:val="24"/>
                <w:szCs w:val="24"/>
              </w:rPr>
              <w:t>Дата соглашения</w:t>
            </w:r>
          </w:p>
        </w:tc>
      </w:tr>
      <w:tr w:rsidR="00F44F38" w:rsidRPr="005023BB" w:rsidTr="009800E6">
        <w:trPr>
          <w:trHeight w:val="275"/>
        </w:trPr>
        <w:tc>
          <w:tcPr>
            <w:tcW w:w="230" w:type="pct"/>
          </w:tcPr>
          <w:p w:rsidR="00F44F38" w:rsidRPr="005023BB" w:rsidRDefault="00F44F38" w:rsidP="00D244D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1</w:t>
            </w:r>
          </w:p>
        </w:tc>
        <w:tc>
          <w:tcPr>
            <w:tcW w:w="1366" w:type="pct"/>
          </w:tcPr>
          <w:p w:rsidR="00F44F38" w:rsidRPr="005023BB" w:rsidRDefault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ООО «</w:t>
            </w:r>
            <w:proofErr w:type="spellStart"/>
            <w:r w:rsidRPr="005023BB">
              <w:rPr>
                <w:spacing w:val="2"/>
                <w:sz w:val="24"/>
                <w:szCs w:val="24"/>
              </w:rPr>
              <w:t>Антрейд</w:t>
            </w:r>
            <w:proofErr w:type="spellEnd"/>
            <w:r w:rsidRPr="005023BB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409" w:type="pct"/>
          </w:tcPr>
          <w:p w:rsidR="00F44F38" w:rsidRPr="005023BB" w:rsidRDefault="00F44F38" w:rsidP="00F44F3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023BB">
              <w:rPr>
                <w:spacing w:val="2"/>
                <w:sz w:val="24"/>
                <w:szCs w:val="24"/>
              </w:rPr>
              <w:t>Сухотерина</w:t>
            </w:r>
            <w:proofErr w:type="spellEnd"/>
            <w:r w:rsidRPr="005023BB">
              <w:rPr>
                <w:spacing w:val="2"/>
                <w:sz w:val="24"/>
                <w:szCs w:val="24"/>
              </w:rPr>
              <w:t xml:space="preserve"> </w:t>
            </w:r>
            <w:r w:rsidR="009800E6">
              <w:rPr>
                <w:spacing w:val="2"/>
                <w:sz w:val="24"/>
                <w:szCs w:val="24"/>
              </w:rPr>
              <w:br/>
            </w:r>
            <w:r w:rsidRPr="005023BB">
              <w:rPr>
                <w:spacing w:val="2"/>
                <w:sz w:val="24"/>
                <w:szCs w:val="24"/>
              </w:rPr>
              <w:t>Нина Михайловна</w:t>
            </w:r>
          </w:p>
        </w:tc>
        <w:tc>
          <w:tcPr>
            <w:tcW w:w="1056" w:type="pct"/>
          </w:tcPr>
          <w:p w:rsidR="00F44F38" w:rsidRPr="005023BB" w:rsidRDefault="00F44F38" w:rsidP="005023BB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генеральн</w:t>
            </w:r>
            <w:r w:rsidR="005023BB">
              <w:rPr>
                <w:spacing w:val="2"/>
                <w:sz w:val="24"/>
                <w:szCs w:val="24"/>
              </w:rPr>
              <w:t>ый</w:t>
            </w:r>
            <w:r w:rsidRPr="005023BB">
              <w:rPr>
                <w:spacing w:val="2"/>
                <w:sz w:val="24"/>
                <w:szCs w:val="24"/>
              </w:rPr>
              <w:t xml:space="preserve"> директор</w:t>
            </w:r>
          </w:p>
        </w:tc>
        <w:tc>
          <w:tcPr>
            <w:tcW w:w="939" w:type="pct"/>
          </w:tcPr>
          <w:p w:rsidR="00F44F38" w:rsidRPr="005023BB" w:rsidRDefault="00F44F38" w:rsidP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12.04.2021г.</w:t>
            </w:r>
          </w:p>
        </w:tc>
      </w:tr>
      <w:tr w:rsidR="00F44F38" w:rsidRPr="005023BB" w:rsidTr="009800E6">
        <w:trPr>
          <w:trHeight w:val="275"/>
        </w:trPr>
        <w:tc>
          <w:tcPr>
            <w:tcW w:w="230" w:type="pct"/>
          </w:tcPr>
          <w:p w:rsidR="00F44F38" w:rsidRPr="005023BB" w:rsidRDefault="00F44F38" w:rsidP="00D244D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2</w:t>
            </w:r>
          </w:p>
        </w:tc>
        <w:tc>
          <w:tcPr>
            <w:tcW w:w="1366" w:type="pct"/>
          </w:tcPr>
          <w:p w:rsidR="00F44F38" w:rsidRPr="005023BB" w:rsidRDefault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ИП Корнилов А.И.</w:t>
            </w:r>
          </w:p>
        </w:tc>
        <w:tc>
          <w:tcPr>
            <w:tcW w:w="1409" w:type="pct"/>
          </w:tcPr>
          <w:p w:rsidR="00F44F38" w:rsidRPr="005023BB" w:rsidRDefault="00F44F38" w:rsidP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 xml:space="preserve">Корнилов </w:t>
            </w:r>
            <w:r w:rsidR="009800E6">
              <w:rPr>
                <w:spacing w:val="2"/>
                <w:sz w:val="24"/>
                <w:szCs w:val="24"/>
              </w:rPr>
              <w:br/>
            </w:r>
            <w:r w:rsidRPr="005023BB">
              <w:rPr>
                <w:spacing w:val="2"/>
                <w:sz w:val="24"/>
                <w:szCs w:val="24"/>
              </w:rPr>
              <w:t>Александр Иванович</w:t>
            </w:r>
          </w:p>
        </w:tc>
        <w:tc>
          <w:tcPr>
            <w:tcW w:w="1056" w:type="pct"/>
          </w:tcPr>
          <w:p w:rsidR="00F44F38" w:rsidRPr="005023BB" w:rsidRDefault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директор</w:t>
            </w:r>
          </w:p>
        </w:tc>
        <w:tc>
          <w:tcPr>
            <w:tcW w:w="939" w:type="pct"/>
          </w:tcPr>
          <w:p w:rsidR="00F44F38" w:rsidRPr="005023BB" w:rsidRDefault="00F44F38">
            <w:pPr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12.04.2021г.</w:t>
            </w:r>
          </w:p>
        </w:tc>
      </w:tr>
      <w:tr w:rsidR="00F44F38" w:rsidRPr="005023BB" w:rsidTr="009800E6">
        <w:trPr>
          <w:trHeight w:val="275"/>
        </w:trPr>
        <w:tc>
          <w:tcPr>
            <w:tcW w:w="230" w:type="pct"/>
          </w:tcPr>
          <w:p w:rsidR="00F44F38" w:rsidRPr="005023BB" w:rsidRDefault="00F44F38" w:rsidP="00D244D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3</w:t>
            </w:r>
          </w:p>
        </w:tc>
        <w:tc>
          <w:tcPr>
            <w:tcW w:w="1366" w:type="pct"/>
          </w:tcPr>
          <w:p w:rsidR="00F44F38" w:rsidRPr="005023BB" w:rsidRDefault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АНО «Павловский Центр поддержки предпринимательства»</w:t>
            </w:r>
          </w:p>
        </w:tc>
        <w:tc>
          <w:tcPr>
            <w:tcW w:w="1409" w:type="pct"/>
          </w:tcPr>
          <w:p w:rsidR="00F44F38" w:rsidRPr="005023BB" w:rsidRDefault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 xml:space="preserve">Степановой </w:t>
            </w:r>
            <w:r w:rsidR="009800E6">
              <w:rPr>
                <w:spacing w:val="2"/>
                <w:sz w:val="24"/>
                <w:szCs w:val="24"/>
              </w:rPr>
              <w:br/>
            </w:r>
            <w:r w:rsidRPr="005023BB">
              <w:rPr>
                <w:spacing w:val="2"/>
                <w:sz w:val="24"/>
                <w:szCs w:val="24"/>
              </w:rPr>
              <w:t>Ирины Ивановны</w:t>
            </w:r>
          </w:p>
        </w:tc>
        <w:tc>
          <w:tcPr>
            <w:tcW w:w="1056" w:type="pct"/>
          </w:tcPr>
          <w:p w:rsidR="00F44F38" w:rsidRPr="005023BB" w:rsidRDefault="00F44F38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директор</w:t>
            </w:r>
          </w:p>
        </w:tc>
        <w:tc>
          <w:tcPr>
            <w:tcW w:w="939" w:type="pct"/>
          </w:tcPr>
          <w:p w:rsidR="00F44F38" w:rsidRPr="005023BB" w:rsidRDefault="00F44F38">
            <w:pPr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12.04.2021г.</w:t>
            </w:r>
          </w:p>
        </w:tc>
      </w:tr>
      <w:tr w:rsidR="00F44F38" w:rsidRPr="005023BB" w:rsidTr="009800E6">
        <w:trPr>
          <w:trHeight w:val="275"/>
        </w:trPr>
        <w:tc>
          <w:tcPr>
            <w:tcW w:w="230" w:type="pct"/>
          </w:tcPr>
          <w:p w:rsidR="00F44F38" w:rsidRPr="005023BB" w:rsidRDefault="00F44F38" w:rsidP="00D244D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4</w:t>
            </w:r>
          </w:p>
        </w:tc>
        <w:tc>
          <w:tcPr>
            <w:tcW w:w="1366" w:type="pct"/>
          </w:tcPr>
          <w:p w:rsidR="00F44F38" w:rsidRPr="005023BB" w:rsidRDefault="005023BB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ИП Тулупов С.В.</w:t>
            </w:r>
          </w:p>
        </w:tc>
        <w:tc>
          <w:tcPr>
            <w:tcW w:w="1409" w:type="pct"/>
          </w:tcPr>
          <w:p w:rsidR="00F44F38" w:rsidRPr="005023BB" w:rsidRDefault="005023BB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 xml:space="preserve">Тулупов </w:t>
            </w:r>
            <w:r w:rsidR="009800E6">
              <w:rPr>
                <w:sz w:val="24"/>
                <w:szCs w:val="24"/>
              </w:rPr>
              <w:br/>
            </w:r>
            <w:r w:rsidRPr="005023BB">
              <w:rPr>
                <w:sz w:val="24"/>
                <w:szCs w:val="24"/>
              </w:rPr>
              <w:t>Сергей Викторович</w:t>
            </w:r>
          </w:p>
        </w:tc>
        <w:tc>
          <w:tcPr>
            <w:tcW w:w="1056" w:type="pct"/>
          </w:tcPr>
          <w:p w:rsidR="00F44F38" w:rsidRPr="005023BB" w:rsidRDefault="005023BB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директор</w:t>
            </w:r>
          </w:p>
        </w:tc>
        <w:tc>
          <w:tcPr>
            <w:tcW w:w="939" w:type="pct"/>
          </w:tcPr>
          <w:p w:rsidR="00F44F38" w:rsidRPr="005023BB" w:rsidRDefault="00F44F38">
            <w:pPr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12.04.2021г.</w:t>
            </w:r>
          </w:p>
        </w:tc>
      </w:tr>
      <w:tr w:rsidR="00F44F38" w:rsidRPr="005023BB" w:rsidTr="009800E6">
        <w:trPr>
          <w:trHeight w:val="275"/>
        </w:trPr>
        <w:tc>
          <w:tcPr>
            <w:tcW w:w="230" w:type="pct"/>
          </w:tcPr>
          <w:p w:rsidR="00F44F38" w:rsidRPr="005023BB" w:rsidRDefault="00F44F38" w:rsidP="00D244DD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5</w:t>
            </w:r>
          </w:p>
        </w:tc>
        <w:tc>
          <w:tcPr>
            <w:tcW w:w="1366" w:type="pct"/>
          </w:tcPr>
          <w:p w:rsidR="00F44F38" w:rsidRPr="005023BB" w:rsidRDefault="005023BB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ООО «</w:t>
            </w:r>
            <w:proofErr w:type="spellStart"/>
            <w:r w:rsidRPr="005023BB">
              <w:rPr>
                <w:spacing w:val="2"/>
                <w:sz w:val="24"/>
                <w:szCs w:val="24"/>
              </w:rPr>
              <w:t>Энерго</w:t>
            </w:r>
            <w:proofErr w:type="spellEnd"/>
            <w:r w:rsidRPr="005023BB">
              <w:rPr>
                <w:spacing w:val="2"/>
                <w:sz w:val="24"/>
                <w:szCs w:val="24"/>
              </w:rPr>
              <w:t xml:space="preserve"> Плюс»</w:t>
            </w:r>
          </w:p>
        </w:tc>
        <w:tc>
          <w:tcPr>
            <w:tcW w:w="1409" w:type="pct"/>
          </w:tcPr>
          <w:p w:rsidR="00F44F38" w:rsidRPr="005023BB" w:rsidRDefault="005023BB" w:rsidP="005023B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023BB">
              <w:rPr>
                <w:spacing w:val="2"/>
                <w:sz w:val="24"/>
                <w:szCs w:val="24"/>
              </w:rPr>
              <w:t>Кащеева</w:t>
            </w:r>
            <w:proofErr w:type="spellEnd"/>
            <w:r w:rsidRPr="005023BB">
              <w:rPr>
                <w:spacing w:val="2"/>
                <w:sz w:val="24"/>
                <w:szCs w:val="24"/>
              </w:rPr>
              <w:t xml:space="preserve"> </w:t>
            </w:r>
            <w:r w:rsidR="009800E6">
              <w:rPr>
                <w:spacing w:val="2"/>
                <w:sz w:val="24"/>
                <w:szCs w:val="24"/>
              </w:rPr>
              <w:br/>
            </w:r>
            <w:r w:rsidRPr="005023BB">
              <w:rPr>
                <w:spacing w:val="2"/>
                <w:sz w:val="24"/>
                <w:szCs w:val="24"/>
              </w:rPr>
              <w:t>Юлия Сергеевна</w:t>
            </w:r>
          </w:p>
        </w:tc>
        <w:tc>
          <w:tcPr>
            <w:tcW w:w="1056" w:type="pct"/>
          </w:tcPr>
          <w:p w:rsidR="00F44F38" w:rsidRPr="005023BB" w:rsidRDefault="005023BB">
            <w:pPr>
              <w:pStyle w:val="TableParagraph"/>
              <w:rPr>
                <w:sz w:val="24"/>
                <w:szCs w:val="24"/>
              </w:rPr>
            </w:pPr>
            <w:r w:rsidRPr="005023BB">
              <w:rPr>
                <w:spacing w:val="2"/>
                <w:sz w:val="24"/>
                <w:szCs w:val="24"/>
              </w:rPr>
              <w:t>директор</w:t>
            </w:r>
          </w:p>
        </w:tc>
        <w:tc>
          <w:tcPr>
            <w:tcW w:w="939" w:type="pct"/>
          </w:tcPr>
          <w:p w:rsidR="00F44F38" w:rsidRPr="005023BB" w:rsidRDefault="00F44F38">
            <w:pPr>
              <w:rPr>
                <w:sz w:val="24"/>
                <w:szCs w:val="24"/>
              </w:rPr>
            </w:pPr>
            <w:r w:rsidRPr="005023BB">
              <w:rPr>
                <w:sz w:val="24"/>
                <w:szCs w:val="24"/>
              </w:rPr>
              <w:t>12.04.2021г.</w:t>
            </w:r>
          </w:p>
        </w:tc>
      </w:tr>
    </w:tbl>
    <w:p w:rsidR="00DA21C8" w:rsidRDefault="00DA21C8"/>
    <w:sectPr w:rsidR="00DA21C8" w:rsidSect="005023BB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83F44"/>
    <w:rsid w:val="00052A29"/>
    <w:rsid w:val="00133599"/>
    <w:rsid w:val="00172CA6"/>
    <w:rsid w:val="0021313F"/>
    <w:rsid w:val="002565F6"/>
    <w:rsid w:val="002C3AB8"/>
    <w:rsid w:val="00417C10"/>
    <w:rsid w:val="005023BB"/>
    <w:rsid w:val="00683F44"/>
    <w:rsid w:val="009800E6"/>
    <w:rsid w:val="009C04FF"/>
    <w:rsid w:val="00A3157F"/>
    <w:rsid w:val="00A36118"/>
    <w:rsid w:val="00BB37EA"/>
    <w:rsid w:val="00C90ED2"/>
    <w:rsid w:val="00D244DD"/>
    <w:rsid w:val="00DA21C8"/>
    <w:rsid w:val="00E06493"/>
    <w:rsid w:val="00F4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49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6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649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06493"/>
  </w:style>
  <w:style w:type="paragraph" w:customStyle="1" w:styleId="TableParagraph">
    <w:name w:val="Table Paragraph"/>
    <w:basedOn w:val="a"/>
    <w:uiPriority w:val="1"/>
    <w:qFormat/>
    <w:rsid w:val="00E064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Дёшин Роман Борисович</dc:creator>
  <cp:lastModifiedBy>User</cp:lastModifiedBy>
  <cp:revision>5</cp:revision>
  <cp:lastPrinted>2021-04-23T09:24:00Z</cp:lastPrinted>
  <dcterms:created xsi:type="dcterms:W3CDTF">2021-04-23T08:49:00Z</dcterms:created>
  <dcterms:modified xsi:type="dcterms:W3CDTF">2021-04-23T09:26:00Z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