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04C2A" w14:textId="77777777" w:rsidR="009D4C08" w:rsidRDefault="009D4C08" w:rsidP="009D4C08">
      <w:r>
        <w:rPr>
          <w:noProof/>
        </w:rPr>
        <w:drawing>
          <wp:anchor distT="0" distB="0" distL="114300" distR="114300" simplePos="0" relativeHeight="251659264" behindDoc="0" locked="0" layoutInCell="1" allowOverlap="1" wp14:anchorId="2D079CAE" wp14:editId="181288B8">
            <wp:simplePos x="0" y="0"/>
            <wp:positionH relativeFrom="column">
              <wp:posOffset>2631020</wp:posOffset>
            </wp:positionH>
            <wp:positionV relativeFrom="paragraph">
              <wp:posOffset>-109064</wp:posOffset>
            </wp:positionV>
            <wp:extent cx="816442" cy="1026543"/>
            <wp:effectExtent l="19050" t="0" r="2708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442" cy="10265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A6A692" w14:textId="77777777" w:rsidR="009D4C08" w:rsidRDefault="009D4C08" w:rsidP="009D4C08"/>
    <w:p w14:paraId="52511B89" w14:textId="77777777" w:rsidR="009D4C08" w:rsidRDefault="009D4C08" w:rsidP="009D4C08"/>
    <w:p w14:paraId="125EA150" w14:textId="77777777" w:rsidR="009D4C08" w:rsidRPr="001D0AD7" w:rsidRDefault="009D4C08" w:rsidP="009D4C08">
      <w:pPr>
        <w:pStyle w:val="a5"/>
        <w:rPr>
          <w:szCs w:val="26"/>
        </w:rPr>
      </w:pPr>
      <w:r w:rsidRPr="001D0AD7">
        <w:rPr>
          <w:szCs w:val="26"/>
        </w:rPr>
        <w:t>АДМИНИСТРАЦИЯ ПАВЛОВСКОГО МУНИЦИПАЛЬНОГО РАЙОНА</w:t>
      </w:r>
    </w:p>
    <w:p w14:paraId="535F327C" w14:textId="28F0A674" w:rsidR="009D4C08" w:rsidRDefault="009D4C08" w:rsidP="009D4C08">
      <w:pPr>
        <w:pStyle w:val="1"/>
        <w:rPr>
          <w:rFonts w:ascii="Times New Roman" w:hAnsi="Times New Roman" w:cs="Times New Roman"/>
          <w:sz w:val="26"/>
          <w:szCs w:val="26"/>
        </w:rPr>
      </w:pPr>
      <w:r w:rsidRPr="001D0AD7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14:paraId="554184D0" w14:textId="77777777" w:rsidR="009D4C08" w:rsidRDefault="009D4C08" w:rsidP="009D4C08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6209046" w14:textId="04589464" w:rsidR="009D4C08" w:rsidRPr="009D4C08" w:rsidRDefault="009D4C08" w:rsidP="009D4C08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9D4C08">
        <w:rPr>
          <w:rFonts w:ascii="Times New Roman" w:hAnsi="Times New Roman"/>
          <w:b/>
          <w:bCs/>
          <w:sz w:val="26"/>
          <w:szCs w:val="26"/>
        </w:rPr>
        <w:t>ПРОЕКТ</w:t>
      </w:r>
    </w:p>
    <w:p w14:paraId="2A4B7D03" w14:textId="77777777" w:rsidR="009D4C08" w:rsidRPr="009D4C08" w:rsidRDefault="009D4C08" w:rsidP="009D4C08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9D4C08"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14:paraId="0F72D117" w14:textId="42CC1ED2" w:rsidR="00757263" w:rsidRDefault="00757263" w:rsidP="00757263"/>
    <w:p w14:paraId="13E3C59F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24212234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Павловского  муниципального</w:t>
      </w:r>
    </w:p>
    <w:p w14:paraId="2629FCA2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от  07.06.2017  № 420 «</w:t>
      </w:r>
      <w:r w:rsidRPr="004343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14:paraId="33CDA13A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343F8">
        <w:rPr>
          <w:rFonts w:ascii="Times New Roman" w:hAnsi="Times New Roman" w:cs="Times New Roman"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sz w:val="28"/>
          <w:szCs w:val="28"/>
        </w:rPr>
        <w:t>размещения я</w:t>
      </w:r>
      <w:r w:rsidRPr="004343F8">
        <w:rPr>
          <w:rFonts w:ascii="Times New Roman" w:hAnsi="Times New Roman" w:cs="Times New Roman"/>
          <w:sz w:val="28"/>
          <w:szCs w:val="28"/>
        </w:rPr>
        <w:t>рмар</w:t>
      </w:r>
      <w:r>
        <w:rPr>
          <w:rFonts w:ascii="Times New Roman" w:hAnsi="Times New Roman" w:cs="Times New Roman"/>
          <w:sz w:val="28"/>
          <w:szCs w:val="28"/>
        </w:rPr>
        <w:t>очных площадок</w:t>
      </w:r>
      <w:r w:rsidRPr="004343F8">
        <w:rPr>
          <w:rFonts w:ascii="Times New Roman" w:hAnsi="Times New Roman" w:cs="Times New Roman"/>
          <w:sz w:val="28"/>
          <w:szCs w:val="28"/>
        </w:rPr>
        <w:t xml:space="preserve"> на </w:t>
      </w:r>
    </w:p>
    <w:p w14:paraId="72AF07C2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F8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3F8">
        <w:rPr>
          <w:rFonts w:ascii="Times New Roman" w:hAnsi="Times New Roman" w:cs="Times New Roman"/>
          <w:sz w:val="28"/>
          <w:szCs w:val="28"/>
        </w:rPr>
        <w:t xml:space="preserve"> Павловского 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FC98793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3162F409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3C38CABF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69C6D42E" w14:textId="77777777" w:rsidR="00757263" w:rsidRPr="004343F8" w:rsidRDefault="00757263" w:rsidP="007572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3F8">
        <w:rPr>
          <w:rFonts w:ascii="Times New Roman" w:hAnsi="Times New Roman" w:cs="Times New Roman"/>
          <w:sz w:val="26"/>
          <w:szCs w:val="26"/>
        </w:rPr>
        <w:t xml:space="preserve">  В соответствии с Федеральным законом от  28.12.2009  №  381-ФЗ  «Об основах  государственного регулирования торговой  деятельности в  Российской Федерации», Законом Воронежской области  от  30.06.2010  №  68-ОЗ  «О государственном регулировании торговой деятельности на территории Воронежской области», постановлением  правительства  Воронежской области от 21.06.2016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43F8">
        <w:rPr>
          <w:rFonts w:ascii="Times New Roman" w:hAnsi="Times New Roman" w:cs="Times New Roman"/>
          <w:sz w:val="26"/>
          <w:szCs w:val="26"/>
        </w:rPr>
        <w:t>№  432 «Об  утверждении  Порядка организации ярмарок на территории Воронежской области и продажи товаров (выполнения работ, оказания услуг) на них»</w:t>
      </w:r>
      <w:r w:rsidRPr="004343F8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343F8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Павловского муниципального района </w:t>
      </w:r>
    </w:p>
    <w:p w14:paraId="0BC6DDE7" w14:textId="77777777"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14:paraId="673B9DB0" w14:textId="77777777"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14:paraId="751D60AC" w14:textId="77777777"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14:paraId="03128A5E" w14:textId="77777777"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952F091" w14:textId="77777777" w:rsidR="00757263" w:rsidRPr="00A57D34" w:rsidRDefault="00757263" w:rsidP="00757263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A57D34">
        <w:rPr>
          <w:rFonts w:ascii="Times New Roman" w:hAnsi="Times New Roman" w:cs="Times New Roman"/>
          <w:sz w:val="26"/>
          <w:szCs w:val="26"/>
        </w:rPr>
        <w:t>1. Внести в постановление администрации Павловского муниципального района от  07.06.2017  № 420 «Об утверждении Плана размещения ярмарочных площадок на территории  Павловского  муниципального района»</w:t>
      </w:r>
      <w:r>
        <w:rPr>
          <w:rFonts w:ascii="Times New Roman" w:hAnsi="Times New Roman" w:cs="Times New Roman"/>
          <w:sz w:val="26"/>
          <w:szCs w:val="26"/>
        </w:rPr>
        <w:t xml:space="preserve">  изменения</w:t>
      </w:r>
      <w:r w:rsidRPr="00A57D34">
        <w:rPr>
          <w:rFonts w:ascii="Times New Roman" w:hAnsi="Times New Roman" w:cs="Times New Roman"/>
          <w:sz w:val="26"/>
          <w:szCs w:val="26"/>
        </w:rPr>
        <w:t>, изложи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A57D34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57D34"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 к настоящему  постановлению. </w:t>
      </w:r>
    </w:p>
    <w:p w14:paraId="7DE3E243" w14:textId="7461D759" w:rsidR="00757263" w:rsidRDefault="00757263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2. Опубликовать настоящее постановление в муниципальной газете «Павловский муниципальный вестник».</w:t>
      </w:r>
    </w:p>
    <w:p w14:paraId="3CDECF79" w14:textId="1D1DB8B2" w:rsidR="00BE264F" w:rsidRPr="00EE0CA0" w:rsidRDefault="00BE264F" w:rsidP="00BE264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3. </w:t>
      </w:r>
      <w:r w:rsidRPr="00EE0CA0">
        <w:rPr>
          <w:rFonts w:ascii="Times New Roman" w:eastAsia="Times New Roman" w:hAnsi="Times New Roman" w:cs="Times New Roman"/>
          <w:sz w:val="26"/>
          <w:szCs w:val="26"/>
        </w:rPr>
        <w:t xml:space="preserve">Контроль за исполнением настоящего </w:t>
      </w:r>
      <w:r w:rsidR="00670C79">
        <w:rPr>
          <w:rFonts w:ascii="Times New Roman" w:eastAsia="Times New Roman" w:hAnsi="Times New Roman" w:cs="Times New Roman"/>
          <w:sz w:val="26"/>
          <w:szCs w:val="26"/>
        </w:rPr>
        <w:t>постановления</w:t>
      </w:r>
      <w:r w:rsidRPr="00EE0CA0">
        <w:rPr>
          <w:rFonts w:ascii="Times New Roman" w:eastAsia="Times New Roman" w:hAnsi="Times New Roman" w:cs="Times New Roman"/>
          <w:sz w:val="26"/>
          <w:szCs w:val="26"/>
        </w:rPr>
        <w:t xml:space="preserve"> возложить на </w:t>
      </w:r>
      <w:r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AC2D85">
        <w:rPr>
          <w:rFonts w:ascii="Times New Roman" w:eastAsia="Times New Roman" w:hAnsi="Times New Roman" w:cs="Times New Roman"/>
          <w:sz w:val="26"/>
          <w:szCs w:val="26"/>
        </w:rPr>
        <w:t>аместител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AC2D85">
        <w:rPr>
          <w:rFonts w:ascii="Times New Roman" w:eastAsia="Times New Roman" w:hAnsi="Times New Roman" w:cs="Times New Roman"/>
          <w:sz w:val="26"/>
          <w:szCs w:val="26"/>
        </w:rPr>
        <w:t xml:space="preserve"> главы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- н</w:t>
      </w:r>
      <w:r w:rsidRPr="00AC2D85">
        <w:rPr>
          <w:rFonts w:ascii="Times New Roman" w:eastAsia="Times New Roman" w:hAnsi="Times New Roman" w:cs="Times New Roman"/>
          <w:sz w:val="26"/>
          <w:szCs w:val="26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AC2D85">
        <w:rPr>
          <w:rFonts w:ascii="Times New Roman" w:eastAsia="Times New Roman" w:hAnsi="Times New Roman" w:cs="Times New Roman"/>
          <w:sz w:val="26"/>
          <w:szCs w:val="26"/>
        </w:rPr>
        <w:t xml:space="preserve"> отдела социально-экономического развития, муниципального контроля и поддержки предпринимательства администрации Павловского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C2D85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C2D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Хабарова А.Г.</w:t>
      </w:r>
    </w:p>
    <w:p w14:paraId="688F623F" w14:textId="4ACA334B" w:rsidR="00BE264F" w:rsidRPr="00D62542" w:rsidRDefault="00BE264F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9B903C0" w14:textId="77777777" w:rsidR="00757263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Павловского муниципального</w:t>
      </w:r>
    </w:p>
    <w:p w14:paraId="6C1E15D3" w14:textId="770150A4" w:rsidR="009D4C08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 Воронежской области                                                                        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14:paraId="5C081C8C" w14:textId="3E3C1980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22AB19E5" w14:textId="190D2A3B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2919CA37" w14:textId="5D6F5CF8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144E90C1" w14:textId="2513FCDA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0AD80EA4" w14:textId="1DB65C15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77F75570" w14:textId="66959249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1319EA3E" w14:textId="643BF954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BD8FD2E" w14:textId="7E75BC9A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05D1598F" w14:textId="4B656EEF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0D5D9235" w14:textId="59BEA463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01B55F75" w14:textId="261BB7CA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10668147" w14:textId="477A3072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35A17356" w14:textId="0DD26FA1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5D112E9B" w14:textId="7735D635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767B0A7" w14:textId="0FF0EB2F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287B2EDC" w14:textId="18C17E06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520C6653" w14:textId="40BE5632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0FD800C" w14:textId="78263BED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DD5DEB1" w14:textId="40CD2636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193FAD7A" w14:textId="3AEEDC37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7882FAFA" w14:textId="53E33038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4DBDC7A8" w14:textId="04A166C7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3EF0A59A" w14:textId="310DDF76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7C427586" w14:textId="1CA396B5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4AD96F80" w14:textId="129761DC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5491FF06" w14:textId="7FF17BAB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E223DF0" w14:textId="32AF12E7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0175055C" w14:textId="77777777" w:rsidR="009D4C08" w:rsidRDefault="009D4C08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8899BE0" w14:textId="77777777" w:rsidR="00ED050C" w:rsidRDefault="00ED050C" w:rsidP="00677227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B5DC04C" w14:textId="5CEC190B" w:rsidR="00757263" w:rsidRDefault="00757263" w:rsidP="00757263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14:paraId="2BC7325C" w14:textId="77777777" w:rsidR="00757263" w:rsidRPr="00757263" w:rsidRDefault="00757263" w:rsidP="00757263"/>
    <w:sectPr w:rsidR="00757263" w:rsidRPr="00757263" w:rsidSect="0067722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47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F2"/>
    <w:rsid w:val="000D6C8C"/>
    <w:rsid w:val="00293258"/>
    <w:rsid w:val="00534405"/>
    <w:rsid w:val="00670C79"/>
    <w:rsid w:val="00677227"/>
    <w:rsid w:val="00757263"/>
    <w:rsid w:val="008330DE"/>
    <w:rsid w:val="009916F2"/>
    <w:rsid w:val="009D4C08"/>
    <w:rsid w:val="00BE264F"/>
    <w:rsid w:val="00E428AA"/>
    <w:rsid w:val="00ED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E885"/>
  <w15:chartTrackingRefBased/>
  <w15:docId w15:val="{684FFBCD-CE1A-4F81-BC50-A16B67D9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63"/>
    <w:pPr>
      <w:suppressAutoHyphens/>
      <w:spacing w:after="200" w:line="276" w:lineRule="auto"/>
    </w:pPr>
    <w:rPr>
      <w:rFonts w:ascii="Calibri" w:eastAsia="Lucida Sans Unicode" w:hAnsi="Calibri" w:cs="font447"/>
      <w:lang w:eastAsia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9D4C08"/>
    <w:pPr>
      <w:suppressAutoHyphens w:val="0"/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7572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57263"/>
    <w:rPr>
      <w:rFonts w:ascii="Calibri" w:eastAsia="Lucida Sans Unicode" w:hAnsi="Calibri" w:cs="font447"/>
      <w:lang w:eastAsia="ar-SA"/>
    </w:rPr>
  </w:style>
  <w:style w:type="table" w:styleId="a3">
    <w:name w:val="Table Grid"/>
    <w:basedOn w:val="a1"/>
    <w:uiPriority w:val="59"/>
    <w:rsid w:val="00ED0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E264F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9D4C0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next w:val="a"/>
    <w:link w:val="a6"/>
    <w:qFormat/>
    <w:rsid w:val="009D4C08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Заголовок Знак"/>
    <w:basedOn w:val="a0"/>
    <w:link w:val="a5"/>
    <w:rsid w:val="009D4C08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12</cp:revision>
  <dcterms:created xsi:type="dcterms:W3CDTF">2022-11-28T11:29:00Z</dcterms:created>
  <dcterms:modified xsi:type="dcterms:W3CDTF">2022-11-28T12:57:00Z</dcterms:modified>
</cp:coreProperties>
</file>