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B07B49" w:rsidRPr="00B73A6C" w:rsidRDefault="00B07B49" w:rsidP="00B07B49">
      <w:pPr>
        <w:spacing w:before="240"/>
        <w:jc w:val="center"/>
        <w:rPr>
          <w:rFonts w:ascii="Times New Roman" w:hAnsi="Times New Roman"/>
          <w:i/>
          <w:sz w:val="20"/>
          <w:szCs w:val="20"/>
        </w:rPr>
      </w:pPr>
      <w:r w:rsidRPr="00B73A6C">
        <w:rPr>
          <w:rFonts w:ascii="Times New Roman" w:hAnsi="Times New Roman"/>
          <w:i/>
          <w:sz w:val="20"/>
          <w:szCs w:val="20"/>
        </w:rPr>
        <w:t>проекта решения Совета народных депутатов Павловского муниципального района Воронежской области «О внесении изменений в решение Совета народных депутатов Павловского муниципального района Воронежской области от 23.12.2021 № 27</w:t>
      </w:r>
      <w:r w:rsidR="00051555">
        <w:rPr>
          <w:rFonts w:ascii="Times New Roman" w:hAnsi="Times New Roman"/>
          <w:i/>
          <w:sz w:val="20"/>
          <w:szCs w:val="20"/>
        </w:rPr>
        <w:t>5</w:t>
      </w:r>
      <w:r w:rsidRPr="00B73A6C">
        <w:rPr>
          <w:rFonts w:ascii="Times New Roman" w:hAnsi="Times New Roman"/>
          <w:i/>
          <w:sz w:val="20"/>
          <w:szCs w:val="20"/>
        </w:rPr>
        <w:t xml:space="preserve"> «Об утверждении Положения о муниципальном </w:t>
      </w:r>
      <w:r w:rsidR="00051555">
        <w:rPr>
          <w:rFonts w:ascii="Times New Roman" w:hAnsi="Times New Roman"/>
          <w:i/>
          <w:sz w:val="20"/>
          <w:szCs w:val="20"/>
        </w:rPr>
        <w:t xml:space="preserve">земельном </w:t>
      </w:r>
      <w:r w:rsidR="00EB0BE0">
        <w:rPr>
          <w:rFonts w:ascii="Times New Roman" w:hAnsi="Times New Roman"/>
          <w:i/>
          <w:sz w:val="20"/>
          <w:szCs w:val="20"/>
        </w:rPr>
        <w:t>контроле н</w:t>
      </w:r>
      <w:r w:rsidRPr="00B73A6C">
        <w:rPr>
          <w:rFonts w:ascii="Times New Roman" w:hAnsi="Times New Roman"/>
          <w:i/>
          <w:sz w:val="20"/>
          <w:szCs w:val="20"/>
        </w:rPr>
        <w:t xml:space="preserve">а </w:t>
      </w:r>
      <w:r w:rsidR="00051555">
        <w:rPr>
          <w:rFonts w:ascii="Times New Roman" w:hAnsi="Times New Roman"/>
          <w:i/>
          <w:sz w:val="20"/>
          <w:szCs w:val="20"/>
        </w:rPr>
        <w:t xml:space="preserve">территории сельских поселений </w:t>
      </w:r>
      <w:r w:rsidRPr="00B73A6C">
        <w:rPr>
          <w:rFonts w:ascii="Times New Roman" w:hAnsi="Times New Roman"/>
          <w:i/>
          <w:sz w:val="20"/>
          <w:szCs w:val="20"/>
        </w:rPr>
        <w:t xml:space="preserve">Павловского муниципального района Воронежской области» 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Пожалуйста, заполните и направьте данную форму в срок до </w:t>
      </w:r>
      <w:r w:rsidR="00051555">
        <w:rPr>
          <w:rFonts w:ascii="Times New Roman" w:hAnsi="Times New Roman" w:cs="Times New Roman"/>
          <w:u w:val="single"/>
        </w:rPr>
        <w:t>20</w:t>
      </w:r>
      <w:r w:rsidRPr="00027169">
        <w:rPr>
          <w:rFonts w:ascii="Times New Roman" w:hAnsi="Times New Roman" w:cs="Times New Roman"/>
          <w:u w:val="single"/>
        </w:rPr>
        <w:t>.</w:t>
      </w:r>
      <w:r w:rsidR="00051555">
        <w:rPr>
          <w:rFonts w:ascii="Times New Roman" w:hAnsi="Times New Roman" w:cs="Times New Roman"/>
          <w:u w:val="single"/>
        </w:rPr>
        <w:t>09</w:t>
      </w:r>
      <w:r w:rsidRPr="00027169">
        <w:rPr>
          <w:rFonts w:ascii="Times New Roman" w:hAnsi="Times New Roman" w:cs="Times New Roman"/>
          <w:u w:val="single"/>
        </w:rPr>
        <w:t>.202</w:t>
      </w:r>
      <w:r w:rsidR="00EB0BE0">
        <w:rPr>
          <w:rFonts w:ascii="Times New Roman" w:hAnsi="Times New Roman" w:cs="Times New Roman"/>
          <w:u w:val="single"/>
        </w:rPr>
        <w:t>3</w:t>
      </w:r>
      <w:r w:rsidRPr="00027169">
        <w:rPr>
          <w:rFonts w:ascii="Times New Roman" w:hAnsi="Times New Roman" w:cs="Times New Roman"/>
        </w:rPr>
        <w:t xml:space="preserve"> по электронной почте на адрес </w:t>
      </w:r>
      <w:hyperlink r:id="rId4" w:history="1">
        <w:r w:rsidR="00EB0BE0">
          <w:rPr>
            <w:rStyle w:val="a4"/>
            <w:rFonts w:ascii="Times New Roman" w:hAnsi="Times New Roman" w:cs="Times New Roman"/>
          </w:rPr>
          <w:t>o.econom306</w:t>
        </w:r>
        <w:r w:rsidR="00FB5F6B" w:rsidRPr="00027169">
          <w:rPr>
            <w:rStyle w:val="a4"/>
            <w:rFonts w:ascii="Times New Roman" w:hAnsi="Times New Roman" w:cs="Times New Roman"/>
          </w:rPr>
          <w:t>.pav@govvrn.ru</w:t>
        </w:r>
      </w:hyperlink>
      <w:r w:rsidR="00FB5F6B" w:rsidRPr="00027169">
        <w:rPr>
          <w:rFonts w:ascii="Times New Roman" w:hAnsi="Times New Roman" w:cs="Times New Roman"/>
        </w:rPr>
        <w:t xml:space="preserve">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(указание адреса электронной почты ответственного лица)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либо посредством почтовой связи на адрес: </w:t>
      </w:r>
      <w:proofErr w:type="gramStart"/>
      <w:r w:rsidRPr="00027169">
        <w:rPr>
          <w:rFonts w:ascii="Times New Roman" w:hAnsi="Times New Roman" w:cs="Times New Roman"/>
          <w:u w:val="single"/>
        </w:rPr>
        <w:t>г</w:t>
      </w:r>
      <w:proofErr w:type="gramEnd"/>
      <w:r w:rsidRPr="00027169">
        <w:rPr>
          <w:rFonts w:ascii="Times New Roman" w:hAnsi="Times New Roman" w:cs="Times New Roman"/>
          <w:u w:val="single"/>
        </w:rPr>
        <w:t>. Павловск, пр. Революции, дом 8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  <w:u w:val="single"/>
        </w:rPr>
      </w:pPr>
      <w:r w:rsidRPr="00027169">
        <w:rPr>
          <w:rFonts w:ascii="Times New Roman" w:hAnsi="Times New Roman" w:cs="Times New Roman"/>
        </w:rPr>
        <w:t>Контактное лицо по вопросам, обсуждаемым в ходе проведения публичных</w:t>
      </w:r>
      <w:r w:rsidR="00F966BB" w:rsidRPr="00027169">
        <w:rPr>
          <w:rFonts w:ascii="Times New Roman" w:hAnsi="Times New Roman" w:cs="Times New Roman"/>
        </w:rPr>
        <w:t xml:space="preserve"> </w:t>
      </w:r>
      <w:r w:rsidRPr="00027169">
        <w:rPr>
          <w:rFonts w:ascii="Times New Roman" w:hAnsi="Times New Roman" w:cs="Times New Roman"/>
        </w:rPr>
        <w:t xml:space="preserve">консультаций: </w:t>
      </w:r>
      <w:proofErr w:type="gramStart"/>
      <w:r w:rsidRPr="00027169">
        <w:rPr>
          <w:rFonts w:ascii="Times New Roman" w:hAnsi="Times New Roman" w:cs="Times New Roman"/>
          <w:u w:val="single"/>
        </w:rPr>
        <w:t>Хабаров</w:t>
      </w:r>
      <w:proofErr w:type="gramEnd"/>
      <w:r w:rsidRPr="00027169">
        <w:rPr>
          <w:rFonts w:ascii="Times New Roman" w:hAnsi="Times New Roman" w:cs="Times New Roman"/>
          <w:u w:val="single"/>
        </w:rPr>
        <w:t xml:space="preserve"> Альберт Григорьевич</w:t>
      </w:r>
    </w:p>
    <w:p w:rsidR="00190B6E" w:rsidRPr="00027169" w:rsidRDefault="00190B6E" w:rsidP="0002716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 (инициалы, фамилия, номер телефона)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Контактная информация: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укажите (по Вашему желанию):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Название организации </w:t>
      </w: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left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Сферу деятельности организации   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Ф.И.О. контактного лица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Номер контактного телефона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Адрес электронной почты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9E0587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актуальна</w:t>
            </w:r>
          </w:p>
        </w:tc>
      </w:tr>
      <w:tr w:rsidR="00190B6E" w:rsidRPr="00027169" w:rsidTr="009E0587">
        <w:tc>
          <w:tcPr>
            <w:tcW w:w="413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2.   Насколько   предлагаемое   правовое  регулирование  соотносится  </w:t>
      </w:r>
      <w:proofErr w:type="gramStart"/>
      <w:r w:rsidRPr="00027169">
        <w:rPr>
          <w:rFonts w:ascii="Times New Roman" w:hAnsi="Times New Roman" w:cs="Times New Roman"/>
        </w:rPr>
        <w:t>с</w:t>
      </w:r>
      <w:proofErr w:type="gramEnd"/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соотносится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не соотносится 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3.  Достигнет  ли,  на  Ваш взгляд, предлагаемое правовое регулирование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тех целей, </w:t>
      </w:r>
      <w:proofErr w:type="gramStart"/>
      <w:r w:rsidRPr="00027169">
        <w:rPr>
          <w:rFonts w:ascii="Times New Roman" w:hAnsi="Times New Roman" w:cs="Times New Roman"/>
        </w:rPr>
        <w:t>на</w:t>
      </w:r>
      <w:proofErr w:type="gramEnd"/>
      <w:r w:rsidRPr="00027169">
        <w:rPr>
          <w:rFonts w:ascii="Times New Roman" w:hAnsi="Times New Roman" w:cs="Times New Roman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достигнет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 xml:space="preserve">4.  </w:t>
      </w:r>
      <w:proofErr w:type="gramStart"/>
      <w:r w:rsidRPr="00027169">
        <w:rPr>
          <w:rFonts w:ascii="Times New Roman" w:hAnsi="Times New Roman" w:cs="Times New Roman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оптимальный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в связи с тем, что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27169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инвестиционной деятельности)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10.    </w:t>
      </w:r>
      <w:proofErr w:type="gramStart"/>
      <w:r w:rsidRPr="00027169">
        <w:rPr>
          <w:rFonts w:ascii="Times New Roman" w:hAnsi="Times New Roman" w:cs="Times New Roman"/>
        </w:rPr>
        <w:t>Приведите   обоснования   по   каждому   указанному   положению, дополнительно определив</w:t>
      </w:r>
      <w:proofErr w:type="gramEnd"/>
      <w:r w:rsidRPr="00027169">
        <w:rPr>
          <w:rFonts w:ascii="Times New Roman" w:hAnsi="Times New Roman" w:cs="Times New Roman"/>
        </w:rPr>
        <w:t>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- способствует ли возникновению необоснованных прав органов государственной власти   и   должностных   лиц, 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допускает  ли  возможность  избирательного применения норм?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_______________________________________________________________________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>- приводит ли исполнение положения правового регулирования: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(укажите, возникновение избыточных обязанностей)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027169">
        <w:rPr>
          <w:rFonts w:ascii="Times New Roman" w:hAnsi="Times New Roman" w:cs="Times New Roman"/>
          <w:sz w:val="20"/>
          <w:szCs w:val="20"/>
        </w:rPr>
        <w:t>укажите</w:t>
      </w:r>
      <w:proofErr w:type="gramEnd"/>
      <w:r w:rsidRPr="00027169">
        <w:rPr>
          <w:rFonts w:ascii="Times New Roman" w:hAnsi="Times New Roman" w:cs="Times New Roman"/>
          <w:sz w:val="20"/>
          <w:szCs w:val="20"/>
        </w:rPr>
        <w:t xml:space="preserve"> какие виды затрат возрастут)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(укажите конкретные примеры)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11.  Требуется ли переходный период для вступления в силу предлагаемого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(приведите соответствующее обоснование)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AE1872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bookmarkStart w:id="1" w:name="Par464"/>
      <w:bookmarkEnd w:id="1"/>
      <w:r w:rsidRPr="00027169">
        <w:rPr>
          <w:rFonts w:ascii="Times New Roman" w:hAnsi="Times New Roman" w:cs="Times New Roman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AE1872" w:rsidRPr="00027169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27169"/>
    <w:rsid w:val="00051555"/>
    <w:rsid w:val="00151A11"/>
    <w:rsid w:val="00190B6E"/>
    <w:rsid w:val="002D7DDC"/>
    <w:rsid w:val="00317428"/>
    <w:rsid w:val="00393D5F"/>
    <w:rsid w:val="003D6550"/>
    <w:rsid w:val="0052213A"/>
    <w:rsid w:val="006D45CF"/>
    <w:rsid w:val="007139A6"/>
    <w:rsid w:val="007A48F4"/>
    <w:rsid w:val="00983E8C"/>
    <w:rsid w:val="009A22ED"/>
    <w:rsid w:val="009E0587"/>
    <w:rsid w:val="00AE1872"/>
    <w:rsid w:val="00B07B49"/>
    <w:rsid w:val="00B73A6C"/>
    <w:rsid w:val="00CA42EC"/>
    <w:rsid w:val="00E2423A"/>
    <w:rsid w:val="00E94A66"/>
    <w:rsid w:val="00EB0BE0"/>
    <w:rsid w:val="00F85CDB"/>
    <w:rsid w:val="00F966BB"/>
    <w:rsid w:val="00FB3991"/>
    <w:rsid w:val="00FB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14</cp:revision>
  <cp:lastPrinted>2023-09-11T07:59:00Z</cp:lastPrinted>
  <dcterms:created xsi:type="dcterms:W3CDTF">2021-02-03T08:56:00Z</dcterms:created>
  <dcterms:modified xsi:type="dcterms:W3CDTF">2023-09-11T08:00:00Z</dcterms:modified>
</cp:coreProperties>
</file>