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83" w:rsidRDefault="00F53D70" w:rsidP="0044117D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53D70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-243840</wp:posOffset>
            </wp:positionV>
            <wp:extent cx="819150" cy="10287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2E83" w:rsidRDefault="00BC2E83" w:rsidP="0044117D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C2E83" w:rsidRDefault="00BC2E83" w:rsidP="0044117D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C2E83" w:rsidRDefault="00BC2E83" w:rsidP="0044117D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C2E83" w:rsidRDefault="00BC2E83" w:rsidP="0044117D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53D70" w:rsidRPr="00F53D70" w:rsidRDefault="00F53D70" w:rsidP="00F53D70">
      <w:pPr>
        <w:pStyle w:val="a3"/>
        <w:rPr>
          <w:rFonts w:ascii="Times New Roman" w:hAnsi="Times New Roman"/>
          <w:b w:val="0"/>
          <w:szCs w:val="26"/>
        </w:rPr>
      </w:pPr>
      <w:r w:rsidRPr="00F53D70">
        <w:rPr>
          <w:rFonts w:ascii="Times New Roman" w:hAnsi="Times New Roman"/>
          <w:b w:val="0"/>
          <w:szCs w:val="26"/>
        </w:rPr>
        <w:t>АДМИНИСТРАЦИЯ ПАВЛОВСКОГО МУНИЦИПАЛЬНОГО РАЙОНА</w:t>
      </w:r>
    </w:p>
    <w:p w:rsidR="00F53D70" w:rsidRPr="00F53D70" w:rsidRDefault="00F53D70" w:rsidP="00F53D70">
      <w:pPr>
        <w:pStyle w:val="1"/>
        <w:rPr>
          <w:rFonts w:ascii="Times New Roman" w:hAnsi="Times New Roman" w:cs="Times New Roman"/>
          <w:b w:val="0"/>
          <w:sz w:val="26"/>
          <w:szCs w:val="26"/>
        </w:rPr>
      </w:pPr>
      <w:r w:rsidRPr="00F53D70"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</w:p>
    <w:p w:rsidR="00F53D70" w:rsidRPr="00F53D70" w:rsidRDefault="00F53D70" w:rsidP="00F53D7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  <w:r w:rsidRPr="00F53D70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F53D70" w:rsidRDefault="00F53D70" w:rsidP="00F53D70">
      <w:pPr>
        <w:widowControl w:val="0"/>
        <w:autoSpaceDE w:val="0"/>
        <w:autoSpaceDN w:val="0"/>
        <w:adjustRightInd w:val="0"/>
        <w:ind w:right="5526"/>
        <w:outlineLvl w:val="2"/>
        <w:rPr>
          <w:rFonts w:cs="Arial"/>
          <w:bCs/>
          <w:sz w:val="28"/>
          <w:szCs w:val="26"/>
        </w:rPr>
      </w:pPr>
    </w:p>
    <w:p w:rsidR="00F53D70" w:rsidRDefault="00F53D70" w:rsidP="00F53D70">
      <w:pPr>
        <w:widowControl w:val="0"/>
        <w:autoSpaceDE w:val="0"/>
        <w:autoSpaceDN w:val="0"/>
        <w:adjustRightInd w:val="0"/>
        <w:spacing w:after="0" w:line="240" w:lineRule="auto"/>
        <w:ind w:right="5526"/>
        <w:outlineLvl w:val="2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>28.10.2016 г.  № 445</w:t>
      </w:r>
    </w:p>
    <w:p w:rsidR="00BC2E83" w:rsidRDefault="00BC2E83" w:rsidP="0044117D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80D82" w:rsidRDefault="00C80D82" w:rsidP="0044117D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4117D" w:rsidRPr="00202075" w:rsidRDefault="0044117D" w:rsidP="009A4F12">
      <w:pPr>
        <w:widowControl w:val="0"/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ind w:right="4534"/>
        <w:outlineLvl w:val="2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Павловского муниципального района</w:t>
      </w:r>
      <w:r w:rsidRPr="00202075">
        <w:rPr>
          <w:rFonts w:ascii="Times New Roman" w:hAnsi="Times New Roman" w:cs="Times New Roman"/>
          <w:bCs/>
          <w:sz w:val="28"/>
          <w:szCs w:val="26"/>
        </w:rPr>
        <w:t xml:space="preserve"> </w:t>
      </w:r>
      <w:r>
        <w:rPr>
          <w:rFonts w:ascii="Times New Roman" w:hAnsi="Times New Roman" w:cs="Times New Roman"/>
          <w:bCs/>
          <w:sz w:val="28"/>
          <w:szCs w:val="26"/>
        </w:rPr>
        <w:t xml:space="preserve"> от 16.10.2015 №</w:t>
      </w:r>
      <w:r w:rsidR="001C721A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="00357CCE">
        <w:rPr>
          <w:rFonts w:ascii="Times New Roman" w:hAnsi="Times New Roman" w:cs="Times New Roman"/>
          <w:bCs/>
          <w:sz w:val="28"/>
          <w:szCs w:val="26"/>
        </w:rPr>
        <w:t xml:space="preserve"> </w:t>
      </w:r>
      <w:r>
        <w:rPr>
          <w:rFonts w:ascii="Times New Roman" w:hAnsi="Times New Roman" w:cs="Times New Roman"/>
          <w:bCs/>
          <w:sz w:val="28"/>
          <w:szCs w:val="26"/>
        </w:rPr>
        <w:t>571 «</w:t>
      </w:r>
      <w:r w:rsidRPr="00202075">
        <w:rPr>
          <w:rFonts w:ascii="Times New Roman" w:hAnsi="Times New Roman" w:cs="Times New Roman"/>
          <w:bCs/>
          <w:sz w:val="28"/>
          <w:szCs w:val="26"/>
        </w:rPr>
        <w:t xml:space="preserve">О комиссии по предоставлению мер </w:t>
      </w:r>
      <w:r w:rsidR="00B52329">
        <w:rPr>
          <w:rFonts w:ascii="Times New Roman" w:hAnsi="Times New Roman" w:cs="Times New Roman"/>
          <w:bCs/>
          <w:sz w:val="28"/>
          <w:szCs w:val="26"/>
        </w:rPr>
        <w:t>г</w:t>
      </w:r>
      <w:r w:rsidRPr="00202075">
        <w:rPr>
          <w:rFonts w:ascii="Times New Roman" w:hAnsi="Times New Roman" w:cs="Times New Roman"/>
          <w:bCs/>
          <w:sz w:val="28"/>
          <w:szCs w:val="26"/>
        </w:rPr>
        <w:t>осударственной и муниципальной поддержки субъектам малого и среднего предпринимательства</w:t>
      </w:r>
      <w:r>
        <w:rPr>
          <w:rFonts w:ascii="Times New Roman" w:hAnsi="Times New Roman" w:cs="Times New Roman"/>
          <w:bCs/>
          <w:sz w:val="28"/>
          <w:szCs w:val="26"/>
        </w:rPr>
        <w:t>»</w:t>
      </w:r>
    </w:p>
    <w:p w:rsidR="0044117D" w:rsidRDefault="0044117D" w:rsidP="0044117D">
      <w:pPr>
        <w:widowControl w:val="0"/>
        <w:autoSpaceDE w:val="0"/>
        <w:autoSpaceDN w:val="0"/>
        <w:adjustRightInd w:val="0"/>
        <w:spacing w:after="0"/>
        <w:ind w:right="5526" w:firstLine="540"/>
        <w:jc w:val="both"/>
        <w:outlineLvl w:val="2"/>
        <w:rPr>
          <w:rFonts w:ascii="Times New Roman" w:hAnsi="Times New Roman" w:cs="Times New Roman"/>
          <w:bCs/>
          <w:sz w:val="28"/>
          <w:szCs w:val="26"/>
        </w:rPr>
      </w:pPr>
    </w:p>
    <w:p w:rsidR="0044117D" w:rsidRDefault="0044117D" w:rsidP="0044117D">
      <w:pPr>
        <w:widowControl w:val="0"/>
        <w:autoSpaceDE w:val="0"/>
        <w:autoSpaceDN w:val="0"/>
        <w:adjustRightInd w:val="0"/>
        <w:spacing w:after="0"/>
        <w:ind w:right="5526" w:firstLine="540"/>
        <w:jc w:val="both"/>
        <w:outlineLvl w:val="2"/>
        <w:rPr>
          <w:rFonts w:ascii="Times New Roman" w:hAnsi="Times New Roman" w:cs="Times New Roman"/>
          <w:bCs/>
          <w:sz w:val="28"/>
          <w:szCs w:val="26"/>
        </w:rPr>
      </w:pPr>
    </w:p>
    <w:p w:rsidR="0044117D" w:rsidRPr="00202075" w:rsidRDefault="000F0444" w:rsidP="000F04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В </w:t>
      </w:r>
      <w:r w:rsidRPr="00202075">
        <w:rPr>
          <w:rFonts w:ascii="Times New Roman" w:hAnsi="Times New Roman" w:cs="Times New Roman"/>
          <w:bCs/>
          <w:sz w:val="26"/>
          <w:szCs w:val="26"/>
        </w:rPr>
        <w:t>соответствии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02075">
        <w:rPr>
          <w:rFonts w:ascii="Times New Roman" w:hAnsi="Times New Roman" w:cs="Times New Roman"/>
          <w:bCs/>
          <w:sz w:val="26"/>
          <w:szCs w:val="26"/>
        </w:rPr>
        <w:t xml:space="preserve">с  Федеральным законом от  24.07.2007 № 209 - ФЗ «О развитии малого и среднего предпринимательства в Российской Федерации», муниципальной программой Павловского муниципального района  </w:t>
      </w:r>
      <w:r w:rsidRPr="00202075">
        <w:rPr>
          <w:rFonts w:ascii="Times New Roman" w:hAnsi="Times New Roman" w:cs="Times New Roman"/>
          <w:sz w:val="26"/>
          <w:szCs w:val="26"/>
        </w:rPr>
        <w:t>«Развитие и поддержка малого и среднего предпринимательства в Павловском муниципальном районе Воронежской области»</w:t>
      </w:r>
      <w:r w:rsidRPr="00202075">
        <w:rPr>
          <w:rFonts w:ascii="Times New Roman" w:hAnsi="Times New Roman" w:cs="Times New Roman"/>
          <w:bCs/>
          <w:sz w:val="26"/>
          <w:szCs w:val="26"/>
        </w:rPr>
        <w:t>, утвержденной постановлением администрации Павловского муниципального района от 26.12.2013 г. № 984</w:t>
      </w:r>
      <w:r>
        <w:rPr>
          <w:rFonts w:ascii="Times New Roman" w:hAnsi="Times New Roman" w:cs="Times New Roman"/>
          <w:bCs/>
          <w:sz w:val="26"/>
          <w:szCs w:val="26"/>
        </w:rPr>
        <w:t>, в</w:t>
      </w:r>
      <w:r w:rsidR="0044117D" w:rsidRPr="00202075">
        <w:rPr>
          <w:rFonts w:ascii="Times New Roman" w:hAnsi="Times New Roman" w:cs="Times New Roman"/>
          <w:bCs/>
          <w:sz w:val="26"/>
          <w:szCs w:val="26"/>
        </w:rPr>
        <w:t xml:space="preserve"> целях поддержки малого и среднего предпринимательства на территории Павловского муниципального района Воронежской области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="0044117D" w:rsidRPr="00202075">
        <w:rPr>
          <w:rFonts w:ascii="Times New Roman" w:hAnsi="Times New Roman" w:cs="Times New Roman"/>
          <w:bCs/>
          <w:sz w:val="26"/>
          <w:szCs w:val="26"/>
        </w:rPr>
        <w:t xml:space="preserve"> администрация Павловского муниципального района</w:t>
      </w:r>
    </w:p>
    <w:p w:rsidR="0044117D" w:rsidRDefault="0044117D" w:rsidP="0044117D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4117D" w:rsidRDefault="0044117D" w:rsidP="0044117D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44117D" w:rsidRDefault="0044117D" w:rsidP="0044117D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4117D" w:rsidRDefault="0044117D" w:rsidP="0044117D">
      <w:pPr>
        <w:tabs>
          <w:tab w:val="right" w:pos="426"/>
          <w:tab w:val="left" w:pos="708"/>
          <w:tab w:val="right" w:pos="993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Павловского муниципального района от </w:t>
      </w:r>
      <w:r w:rsidR="009A4F12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>.1</w:t>
      </w:r>
      <w:r w:rsidR="009A4F12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.201</w:t>
      </w:r>
      <w:r w:rsidR="009A4F1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57C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9A4F12">
        <w:rPr>
          <w:rFonts w:ascii="Times New Roman" w:hAnsi="Times New Roman" w:cs="Times New Roman"/>
          <w:sz w:val="26"/>
          <w:szCs w:val="26"/>
        </w:rPr>
        <w:t>571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9A4F12" w:rsidRPr="009A4F12">
        <w:rPr>
          <w:rFonts w:ascii="Times New Roman" w:hAnsi="Times New Roman" w:cs="Times New Roman"/>
          <w:bCs/>
          <w:sz w:val="26"/>
          <w:szCs w:val="26"/>
        </w:rPr>
        <w:t>О комиссии по предоставлению мер государственной и муниципальной поддержки субъектам малого и среднего предпринимательства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0717AF" w:rsidRPr="00977D36">
        <w:rPr>
          <w:rFonts w:ascii="Times New Roman" w:hAnsi="Times New Roman" w:cs="Times New Roman"/>
          <w:sz w:val="26"/>
          <w:szCs w:val="26"/>
        </w:rPr>
        <w:t>изменения,  изложив</w:t>
      </w:r>
      <w:r w:rsidR="000717AF">
        <w:rPr>
          <w:rFonts w:ascii="Times New Roman" w:hAnsi="Times New Roman" w:cs="Times New Roman"/>
          <w:sz w:val="26"/>
          <w:szCs w:val="26"/>
        </w:rPr>
        <w:t xml:space="preserve"> </w:t>
      </w:r>
      <w:r w:rsidR="000717AF" w:rsidRPr="00977D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приложени</w:t>
      </w:r>
      <w:r w:rsidR="008A33C2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3A589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в редакции согласно приложению к настоящему  постановлению. </w:t>
      </w:r>
    </w:p>
    <w:p w:rsidR="0044117D" w:rsidRDefault="0044117D" w:rsidP="0044117D">
      <w:pPr>
        <w:pStyle w:val="12"/>
        <w:tabs>
          <w:tab w:val="right" w:pos="426"/>
          <w:tab w:val="right" w:pos="993"/>
        </w:tabs>
        <w:spacing w:after="0" w:line="100" w:lineRule="atLeast"/>
        <w:ind w:left="0" w:firstLine="6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в муниципальной газете «Павловский муниципальный вестник». </w:t>
      </w:r>
    </w:p>
    <w:p w:rsidR="0044117D" w:rsidRDefault="0044117D" w:rsidP="0044117D">
      <w:pPr>
        <w:pStyle w:val="12"/>
        <w:tabs>
          <w:tab w:val="right" w:pos="0"/>
          <w:tab w:val="right" w:pos="426"/>
          <w:tab w:val="left" w:pos="993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401B7F" w:rsidRDefault="00401B7F" w:rsidP="0044117D">
      <w:pPr>
        <w:pStyle w:val="12"/>
        <w:tabs>
          <w:tab w:val="right" w:pos="0"/>
          <w:tab w:val="right" w:pos="426"/>
          <w:tab w:val="left" w:pos="993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44117D" w:rsidRDefault="0044117D" w:rsidP="0044117D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44117D" w:rsidRDefault="0044117D" w:rsidP="0044117D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                                                      Ю.Ф. Русинов</w:t>
      </w:r>
    </w:p>
    <w:p w:rsidR="00E535AF" w:rsidRDefault="00E535AF" w:rsidP="0044117D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EC3BF1" w:rsidRDefault="00EC3BF1" w:rsidP="007C6509">
      <w:pPr>
        <w:spacing w:after="0" w:line="240" w:lineRule="auto"/>
        <w:ind w:firstLine="5529"/>
        <w:rPr>
          <w:rFonts w:ascii="Times New Roman" w:eastAsia="Arial" w:hAnsi="Times New Roman" w:cs="Times New Roman"/>
          <w:sz w:val="26"/>
          <w:szCs w:val="26"/>
        </w:rPr>
      </w:pPr>
    </w:p>
    <w:p w:rsidR="007C6509" w:rsidRPr="006C267C" w:rsidRDefault="007C6509" w:rsidP="007C6509">
      <w:pPr>
        <w:spacing w:after="0" w:line="240" w:lineRule="auto"/>
        <w:ind w:firstLine="5529"/>
        <w:rPr>
          <w:rFonts w:ascii="Times New Roman" w:eastAsia="Arial" w:hAnsi="Times New Roman" w:cs="Times New Roman"/>
          <w:sz w:val="26"/>
          <w:szCs w:val="26"/>
        </w:rPr>
      </w:pPr>
      <w:r w:rsidRPr="006C267C">
        <w:rPr>
          <w:rFonts w:ascii="Times New Roman" w:eastAsia="Arial" w:hAnsi="Times New Roman" w:cs="Times New Roman"/>
          <w:sz w:val="26"/>
          <w:szCs w:val="26"/>
        </w:rPr>
        <w:lastRenderedPageBreak/>
        <w:t xml:space="preserve">Приложение </w:t>
      </w:r>
    </w:p>
    <w:p w:rsidR="007C6509" w:rsidRPr="006C267C" w:rsidRDefault="007C6509" w:rsidP="007C6509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Arial" w:hAnsi="Times New Roman" w:cs="Times New Roman"/>
          <w:sz w:val="26"/>
          <w:szCs w:val="26"/>
        </w:rPr>
      </w:pPr>
      <w:r w:rsidRPr="006C267C">
        <w:rPr>
          <w:rFonts w:ascii="Times New Roman" w:eastAsia="Arial" w:hAnsi="Times New Roman" w:cs="Times New Roman"/>
          <w:sz w:val="26"/>
          <w:szCs w:val="26"/>
        </w:rPr>
        <w:t>к постановлению администрации</w:t>
      </w:r>
    </w:p>
    <w:p w:rsidR="007C6509" w:rsidRPr="006C267C" w:rsidRDefault="007C6509" w:rsidP="007C6509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Arial" w:hAnsi="Times New Roman" w:cs="Times New Roman"/>
          <w:sz w:val="26"/>
          <w:szCs w:val="26"/>
        </w:rPr>
      </w:pPr>
      <w:r w:rsidRPr="006C267C">
        <w:rPr>
          <w:rFonts w:ascii="Times New Roman" w:eastAsia="Arial" w:hAnsi="Times New Roman" w:cs="Times New Roman"/>
          <w:sz w:val="26"/>
          <w:szCs w:val="26"/>
        </w:rPr>
        <w:t>Павловского  муниципального  района</w:t>
      </w:r>
    </w:p>
    <w:p w:rsidR="007C6509" w:rsidRPr="000739EE" w:rsidRDefault="007C6509" w:rsidP="007C6509">
      <w:pPr>
        <w:autoSpaceDE w:val="0"/>
        <w:autoSpaceDN w:val="0"/>
        <w:adjustRightInd w:val="0"/>
        <w:ind w:firstLine="5529"/>
        <w:rPr>
          <w:rFonts w:ascii="Times New Roman" w:eastAsia="Arial" w:hAnsi="Times New Roman" w:cs="Times New Roman"/>
          <w:sz w:val="24"/>
          <w:szCs w:val="24"/>
        </w:rPr>
      </w:pPr>
      <w:r w:rsidRPr="006C267C">
        <w:rPr>
          <w:rFonts w:ascii="Times New Roman" w:eastAsia="Arial" w:hAnsi="Times New Roman" w:cs="Times New Roman"/>
          <w:sz w:val="26"/>
          <w:szCs w:val="26"/>
        </w:rPr>
        <w:t xml:space="preserve">от </w:t>
      </w:r>
      <w:r>
        <w:rPr>
          <w:rFonts w:ascii="Times New Roman" w:eastAsia="Arial" w:hAnsi="Times New Roman" w:cs="Times New Roman"/>
          <w:sz w:val="26"/>
          <w:szCs w:val="26"/>
        </w:rPr>
        <w:t>28.10.2016</w:t>
      </w:r>
      <w:r w:rsidRPr="006C267C">
        <w:rPr>
          <w:rFonts w:ascii="Times New Roman" w:eastAsia="Arial" w:hAnsi="Times New Roman" w:cs="Times New Roman"/>
          <w:sz w:val="26"/>
          <w:szCs w:val="26"/>
        </w:rPr>
        <w:t xml:space="preserve"> № </w:t>
      </w:r>
      <w:r>
        <w:rPr>
          <w:rFonts w:ascii="Times New Roman" w:eastAsia="Arial" w:hAnsi="Times New Roman" w:cs="Times New Roman"/>
          <w:sz w:val="26"/>
          <w:szCs w:val="26"/>
        </w:rPr>
        <w:t>445</w:t>
      </w:r>
    </w:p>
    <w:p w:rsidR="007C6509" w:rsidRPr="000739EE" w:rsidRDefault="007C6509" w:rsidP="007C6509">
      <w:pPr>
        <w:pStyle w:val="a5"/>
        <w:jc w:val="right"/>
        <w:rPr>
          <w:b/>
          <w:sz w:val="26"/>
          <w:szCs w:val="26"/>
        </w:rPr>
      </w:pPr>
    </w:p>
    <w:p w:rsidR="007C6509" w:rsidRPr="000739EE" w:rsidRDefault="007C6509" w:rsidP="007C6509">
      <w:pPr>
        <w:pStyle w:val="Style4"/>
        <w:widowControl/>
        <w:spacing w:line="240" w:lineRule="auto"/>
        <w:rPr>
          <w:rStyle w:val="FontStyle13"/>
          <w:b w:val="0"/>
          <w:sz w:val="26"/>
          <w:szCs w:val="26"/>
        </w:rPr>
      </w:pPr>
      <w:r w:rsidRPr="000739EE">
        <w:rPr>
          <w:rStyle w:val="FontStyle13"/>
          <w:sz w:val="26"/>
          <w:szCs w:val="26"/>
        </w:rPr>
        <w:t>Положение</w:t>
      </w:r>
    </w:p>
    <w:p w:rsidR="007C6509" w:rsidRPr="000739EE" w:rsidRDefault="007C6509" w:rsidP="007C650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>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7C6509" w:rsidRPr="000739EE" w:rsidRDefault="007C6509" w:rsidP="007C6509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spacing w:val="0"/>
          <w:sz w:val="26"/>
          <w:szCs w:val="26"/>
        </w:rPr>
      </w:pPr>
      <w:r w:rsidRPr="000739EE">
        <w:rPr>
          <w:rStyle w:val="FontStyle14"/>
          <w:spacing w:val="0"/>
          <w:sz w:val="26"/>
          <w:szCs w:val="26"/>
        </w:rPr>
        <w:t>1. </w:t>
      </w:r>
      <w:proofErr w:type="gramStart"/>
      <w:r w:rsidRPr="000739EE">
        <w:rPr>
          <w:rStyle w:val="FontStyle14"/>
          <w:spacing w:val="0"/>
          <w:sz w:val="26"/>
          <w:szCs w:val="26"/>
        </w:rPr>
        <w:t xml:space="preserve">Настоящее Положение разработано в целях реализации мероприятия по </w:t>
      </w:r>
      <w:r w:rsidRPr="000739EE">
        <w:rPr>
          <w:sz w:val="26"/>
          <w:szCs w:val="26"/>
        </w:rPr>
        <w:t>предоставлению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 w:rsidRPr="000739EE">
        <w:rPr>
          <w:rStyle w:val="FontStyle14"/>
          <w:spacing w:val="0"/>
          <w:sz w:val="26"/>
          <w:szCs w:val="26"/>
        </w:rPr>
        <w:t xml:space="preserve"> (далее – Положение, субсидии) муниципальной программы «Развитие и поддержка малого и среднего предпринимательства в</w:t>
      </w:r>
      <w:proofErr w:type="gramEnd"/>
      <w:r w:rsidRPr="000739EE">
        <w:rPr>
          <w:rStyle w:val="FontStyle14"/>
          <w:spacing w:val="0"/>
          <w:sz w:val="26"/>
          <w:szCs w:val="26"/>
        </w:rPr>
        <w:t xml:space="preserve"> Павловском муниципальном </w:t>
      </w:r>
      <w:proofErr w:type="gramStart"/>
      <w:r w:rsidRPr="000739EE">
        <w:rPr>
          <w:rStyle w:val="FontStyle14"/>
          <w:spacing w:val="0"/>
          <w:sz w:val="26"/>
          <w:szCs w:val="26"/>
        </w:rPr>
        <w:t>районе</w:t>
      </w:r>
      <w:proofErr w:type="gramEnd"/>
      <w:r w:rsidRPr="000739EE">
        <w:rPr>
          <w:rStyle w:val="FontStyle14"/>
          <w:spacing w:val="0"/>
          <w:sz w:val="26"/>
          <w:szCs w:val="26"/>
        </w:rPr>
        <w:t xml:space="preserve"> Воронежской области», утвержденной постановлением администрации Павловского муниципального района от 26.12.2013 №</w:t>
      </w:r>
      <w:r>
        <w:rPr>
          <w:rStyle w:val="FontStyle14"/>
          <w:spacing w:val="0"/>
          <w:sz w:val="26"/>
          <w:szCs w:val="26"/>
        </w:rPr>
        <w:t xml:space="preserve"> </w:t>
      </w:r>
      <w:r w:rsidRPr="000739EE">
        <w:rPr>
          <w:rStyle w:val="FontStyle14"/>
          <w:spacing w:val="0"/>
          <w:sz w:val="26"/>
          <w:szCs w:val="26"/>
        </w:rPr>
        <w:t>984.</w:t>
      </w:r>
    </w:p>
    <w:p w:rsidR="007C6509" w:rsidRPr="000739EE" w:rsidRDefault="007C6509" w:rsidP="007C6509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spacing w:val="0"/>
          <w:sz w:val="26"/>
          <w:szCs w:val="26"/>
        </w:rPr>
      </w:pPr>
      <w:r w:rsidRPr="000739EE">
        <w:rPr>
          <w:rStyle w:val="FontStyle14"/>
          <w:spacing w:val="0"/>
          <w:sz w:val="26"/>
          <w:szCs w:val="26"/>
        </w:rPr>
        <w:t xml:space="preserve">Положение определяет категории юридических лиц и индивидуальных предпринимателей, имеющих право на получение субсидий, цели, условия и порядок предоставления субсидий, а также порядок возврата субсидий в случае нарушения условий, установленных настоящим Положением. </w:t>
      </w:r>
    </w:p>
    <w:p w:rsidR="007C6509" w:rsidRPr="000739EE" w:rsidRDefault="007C6509" w:rsidP="007C6509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spacing w:val="0"/>
          <w:sz w:val="26"/>
          <w:szCs w:val="26"/>
        </w:rPr>
      </w:pPr>
      <w:r w:rsidRPr="000739EE">
        <w:rPr>
          <w:rStyle w:val="FontStyle14"/>
          <w:spacing w:val="0"/>
          <w:sz w:val="26"/>
          <w:szCs w:val="26"/>
        </w:rPr>
        <w:t>2. </w:t>
      </w:r>
      <w:r w:rsidRPr="000739EE">
        <w:rPr>
          <w:sz w:val="26"/>
          <w:szCs w:val="26"/>
        </w:rPr>
        <w:t xml:space="preserve">Субсидии предоставляются в целях возмещения затрат субъектов малого и среднего предпринимательства, связанных с уплатой первого взноса (аванса) по договорам лизинга оборудования (кроме договоров </w:t>
      </w:r>
      <w:proofErr w:type="spellStart"/>
      <w:r w:rsidRPr="000739EE">
        <w:rPr>
          <w:sz w:val="26"/>
          <w:szCs w:val="26"/>
        </w:rPr>
        <w:t>сублизинга</w:t>
      </w:r>
      <w:proofErr w:type="spellEnd"/>
      <w:r w:rsidRPr="000739EE">
        <w:rPr>
          <w:sz w:val="26"/>
          <w:szCs w:val="26"/>
        </w:rPr>
        <w:t>) в порядке, определенном настоящим Положением.</w:t>
      </w:r>
    </w:p>
    <w:p w:rsidR="007C6509" w:rsidRPr="000739EE" w:rsidRDefault="007C6509" w:rsidP="007C6509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0739EE">
        <w:rPr>
          <w:sz w:val="26"/>
          <w:szCs w:val="26"/>
        </w:rPr>
        <w:t>3. Предоставление субсидий субъектам малого и среднего предпринимательства осуществляется в пределах выделенных бюджетных ассигнований на указанные цели.</w:t>
      </w:r>
    </w:p>
    <w:p w:rsidR="007C6509" w:rsidRPr="000739EE" w:rsidRDefault="007C6509" w:rsidP="007C6509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0739EE">
        <w:rPr>
          <w:sz w:val="26"/>
          <w:szCs w:val="26"/>
        </w:rPr>
        <w:t>4. </w:t>
      </w:r>
      <w:proofErr w:type="gramStart"/>
      <w:r w:rsidRPr="000739EE">
        <w:rPr>
          <w:sz w:val="26"/>
          <w:szCs w:val="26"/>
        </w:rPr>
        <w:t xml:space="preserve">Субсидии предоставляются субъектам малого и среднего предпринимательства, осуществляющим деятельность в сфере производства товаров (работ, услуг), за исключением основных видов деятельности, включенных в </w:t>
      </w:r>
      <w:hyperlink r:id="rId6" w:history="1">
        <w:r w:rsidRPr="000739EE">
          <w:rPr>
            <w:rStyle w:val="af1"/>
            <w:sz w:val="26"/>
            <w:szCs w:val="26"/>
          </w:rPr>
          <w:t>разделы G</w:t>
        </w:r>
      </w:hyperlink>
      <w:r w:rsidRPr="000739EE">
        <w:rPr>
          <w:sz w:val="26"/>
          <w:szCs w:val="26"/>
        </w:rPr>
        <w:t xml:space="preserve"> (за исключением </w:t>
      </w:r>
      <w:hyperlink r:id="rId7" w:history="1">
        <w:r w:rsidRPr="000739EE">
          <w:rPr>
            <w:rStyle w:val="af1"/>
            <w:sz w:val="26"/>
            <w:szCs w:val="26"/>
          </w:rPr>
          <w:t>кода 45</w:t>
        </w:r>
      </w:hyperlink>
      <w:r w:rsidRPr="000739EE">
        <w:rPr>
          <w:sz w:val="26"/>
          <w:szCs w:val="26"/>
        </w:rPr>
        <w:t xml:space="preserve">), </w:t>
      </w:r>
      <w:hyperlink r:id="rId8" w:history="1">
        <w:r w:rsidRPr="000739EE">
          <w:rPr>
            <w:rStyle w:val="af1"/>
            <w:sz w:val="26"/>
            <w:szCs w:val="26"/>
          </w:rPr>
          <w:t>K</w:t>
        </w:r>
      </w:hyperlink>
      <w:r w:rsidRPr="000739EE">
        <w:rPr>
          <w:sz w:val="26"/>
          <w:szCs w:val="26"/>
        </w:rPr>
        <w:t xml:space="preserve">, </w:t>
      </w:r>
      <w:hyperlink r:id="rId9" w:history="1">
        <w:r w:rsidRPr="000739EE">
          <w:rPr>
            <w:rStyle w:val="af1"/>
            <w:sz w:val="26"/>
            <w:szCs w:val="26"/>
          </w:rPr>
          <w:t>L</w:t>
        </w:r>
      </w:hyperlink>
      <w:r w:rsidRPr="000739EE">
        <w:rPr>
          <w:sz w:val="26"/>
          <w:szCs w:val="26"/>
        </w:rPr>
        <w:t xml:space="preserve">, </w:t>
      </w:r>
      <w:hyperlink r:id="rId10" w:history="1">
        <w:r w:rsidRPr="000739EE">
          <w:rPr>
            <w:rStyle w:val="af1"/>
            <w:sz w:val="26"/>
            <w:szCs w:val="26"/>
          </w:rPr>
          <w:t>M</w:t>
        </w:r>
      </w:hyperlink>
      <w:r w:rsidRPr="000739EE">
        <w:rPr>
          <w:sz w:val="26"/>
          <w:szCs w:val="26"/>
        </w:rPr>
        <w:t xml:space="preserve"> (за исключением </w:t>
      </w:r>
      <w:hyperlink r:id="rId11" w:history="1">
        <w:r w:rsidRPr="000739EE">
          <w:rPr>
            <w:rStyle w:val="af1"/>
            <w:sz w:val="26"/>
            <w:szCs w:val="26"/>
          </w:rPr>
          <w:t>кодов 71</w:t>
        </w:r>
      </w:hyperlink>
      <w:r w:rsidRPr="000739EE">
        <w:rPr>
          <w:sz w:val="26"/>
          <w:szCs w:val="26"/>
        </w:rPr>
        <w:t xml:space="preserve"> и </w:t>
      </w:r>
      <w:hyperlink r:id="rId12" w:history="1">
        <w:r w:rsidRPr="000739EE">
          <w:rPr>
            <w:rStyle w:val="af1"/>
            <w:sz w:val="26"/>
            <w:szCs w:val="26"/>
          </w:rPr>
          <w:t>75</w:t>
        </w:r>
      </w:hyperlink>
      <w:r w:rsidRPr="000739EE">
        <w:rPr>
          <w:sz w:val="26"/>
          <w:szCs w:val="26"/>
        </w:rPr>
        <w:t xml:space="preserve">), </w:t>
      </w:r>
      <w:hyperlink r:id="rId13" w:history="1">
        <w:r w:rsidRPr="000739EE">
          <w:rPr>
            <w:rStyle w:val="af1"/>
            <w:sz w:val="26"/>
            <w:szCs w:val="26"/>
          </w:rPr>
          <w:t>N</w:t>
        </w:r>
      </w:hyperlink>
      <w:r w:rsidRPr="000739EE">
        <w:rPr>
          <w:sz w:val="26"/>
          <w:szCs w:val="26"/>
        </w:rPr>
        <w:t xml:space="preserve">, </w:t>
      </w:r>
      <w:hyperlink r:id="rId14" w:history="1">
        <w:r w:rsidRPr="000739EE">
          <w:rPr>
            <w:rStyle w:val="af1"/>
            <w:sz w:val="26"/>
            <w:szCs w:val="26"/>
          </w:rPr>
          <w:t>O</w:t>
        </w:r>
      </w:hyperlink>
      <w:r w:rsidRPr="000739EE">
        <w:rPr>
          <w:sz w:val="26"/>
          <w:szCs w:val="26"/>
        </w:rPr>
        <w:t xml:space="preserve">, </w:t>
      </w:r>
      <w:hyperlink r:id="rId15" w:history="1">
        <w:r w:rsidRPr="000739EE">
          <w:rPr>
            <w:rStyle w:val="af1"/>
            <w:sz w:val="26"/>
            <w:szCs w:val="26"/>
          </w:rPr>
          <w:t>S</w:t>
        </w:r>
      </w:hyperlink>
      <w:r w:rsidRPr="000739EE">
        <w:rPr>
          <w:sz w:val="26"/>
          <w:szCs w:val="26"/>
        </w:rPr>
        <w:t xml:space="preserve"> (за исключением </w:t>
      </w:r>
      <w:hyperlink r:id="rId16" w:history="1">
        <w:r w:rsidRPr="000739EE">
          <w:rPr>
            <w:rStyle w:val="af1"/>
            <w:sz w:val="26"/>
            <w:szCs w:val="26"/>
          </w:rPr>
          <w:t>кодов 95</w:t>
        </w:r>
      </w:hyperlink>
      <w:r w:rsidRPr="000739EE">
        <w:rPr>
          <w:sz w:val="26"/>
          <w:szCs w:val="26"/>
        </w:rPr>
        <w:t xml:space="preserve"> и</w:t>
      </w:r>
      <w:proofErr w:type="gramEnd"/>
      <w:r w:rsidRPr="000739EE">
        <w:rPr>
          <w:sz w:val="26"/>
          <w:szCs w:val="26"/>
        </w:rPr>
        <w:t xml:space="preserve"> </w:t>
      </w:r>
      <w:hyperlink r:id="rId17" w:history="1">
        <w:r w:rsidRPr="000739EE">
          <w:rPr>
            <w:rStyle w:val="af1"/>
            <w:sz w:val="26"/>
            <w:szCs w:val="26"/>
          </w:rPr>
          <w:t>96</w:t>
        </w:r>
      </w:hyperlink>
      <w:r w:rsidRPr="000739EE">
        <w:rPr>
          <w:sz w:val="26"/>
          <w:szCs w:val="26"/>
        </w:rPr>
        <w:t xml:space="preserve">), </w:t>
      </w:r>
      <w:hyperlink r:id="rId18" w:history="1">
        <w:r w:rsidRPr="000739EE">
          <w:rPr>
            <w:rStyle w:val="af1"/>
            <w:sz w:val="26"/>
            <w:szCs w:val="26"/>
          </w:rPr>
          <w:t>T</w:t>
        </w:r>
      </w:hyperlink>
      <w:r w:rsidRPr="000739EE">
        <w:rPr>
          <w:sz w:val="26"/>
          <w:szCs w:val="26"/>
        </w:rPr>
        <w:t xml:space="preserve">, </w:t>
      </w:r>
      <w:hyperlink r:id="rId19" w:history="1">
        <w:r w:rsidRPr="000739EE">
          <w:rPr>
            <w:rStyle w:val="af1"/>
            <w:sz w:val="26"/>
            <w:szCs w:val="26"/>
          </w:rPr>
          <w:t>U</w:t>
        </w:r>
      </w:hyperlink>
      <w:r w:rsidRPr="000739EE">
        <w:rPr>
          <w:sz w:val="26"/>
          <w:szCs w:val="26"/>
        </w:rPr>
        <w:t xml:space="preserve"> Общероссийского классификатора видов экономической деятельности (ОК 029-2014 (КДЕС Ред. 2).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</w:t>
      </w:r>
    </w:p>
    <w:p w:rsidR="007C6509" w:rsidRPr="000739EE" w:rsidRDefault="007C6509" w:rsidP="007C6509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0739EE">
        <w:rPr>
          <w:sz w:val="26"/>
          <w:szCs w:val="26"/>
        </w:rPr>
        <w:t xml:space="preserve">До отмены Общероссийского </w:t>
      </w:r>
      <w:hyperlink r:id="rId20" w:history="1">
        <w:r w:rsidRPr="000739EE">
          <w:rPr>
            <w:rStyle w:val="af1"/>
            <w:sz w:val="26"/>
            <w:szCs w:val="26"/>
          </w:rPr>
          <w:t>классификатора</w:t>
        </w:r>
      </w:hyperlink>
      <w:r w:rsidRPr="000739EE">
        <w:rPr>
          <w:sz w:val="26"/>
          <w:szCs w:val="26"/>
        </w:rPr>
        <w:t xml:space="preserve"> видов экономической деятельности (ОКВЭД) ОК 029-2001 (КДЕС</w:t>
      </w:r>
      <w:proofErr w:type="gramStart"/>
      <w:r w:rsidRPr="000739EE">
        <w:rPr>
          <w:sz w:val="26"/>
          <w:szCs w:val="26"/>
        </w:rPr>
        <w:t xml:space="preserve"> Р</w:t>
      </w:r>
      <w:proofErr w:type="gramEnd"/>
      <w:r w:rsidRPr="000739EE">
        <w:rPr>
          <w:sz w:val="26"/>
          <w:szCs w:val="26"/>
        </w:rPr>
        <w:t xml:space="preserve">ед. 1) поддержка оказывается субъектам малого и среднего предпринимательства, осуществляющим деятельность в сфере производства товаров (работ, услуг), за исключением видов деятельности, включенных в </w:t>
      </w:r>
      <w:hyperlink r:id="rId21" w:history="1">
        <w:r w:rsidRPr="000739EE">
          <w:rPr>
            <w:rStyle w:val="af1"/>
            <w:sz w:val="26"/>
            <w:szCs w:val="26"/>
          </w:rPr>
          <w:t>разделы G</w:t>
        </w:r>
      </w:hyperlink>
      <w:r w:rsidRPr="000739EE">
        <w:rPr>
          <w:sz w:val="26"/>
          <w:szCs w:val="26"/>
        </w:rPr>
        <w:t xml:space="preserve"> (за исключением </w:t>
      </w:r>
      <w:hyperlink r:id="rId22" w:history="1">
        <w:r w:rsidRPr="000739EE">
          <w:rPr>
            <w:rStyle w:val="af1"/>
            <w:sz w:val="26"/>
            <w:szCs w:val="26"/>
          </w:rPr>
          <w:t>кодов 50</w:t>
        </w:r>
      </w:hyperlink>
      <w:r w:rsidRPr="000739EE">
        <w:rPr>
          <w:sz w:val="26"/>
          <w:szCs w:val="26"/>
        </w:rPr>
        <w:t xml:space="preserve">, </w:t>
      </w:r>
      <w:hyperlink r:id="rId23" w:history="1">
        <w:r w:rsidRPr="000739EE">
          <w:rPr>
            <w:rStyle w:val="af1"/>
            <w:sz w:val="26"/>
            <w:szCs w:val="26"/>
          </w:rPr>
          <w:t>52.7</w:t>
        </w:r>
      </w:hyperlink>
      <w:r w:rsidRPr="000739EE">
        <w:rPr>
          <w:sz w:val="26"/>
          <w:szCs w:val="26"/>
        </w:rPr>
        <w:t xml:space="preserve">, </w:t>
      </w:r>
      <w:hyperlink r:id="rId24" w:history="1">
        <w:r w:rsidRPr="000739EE">
          <w:rPr>
            <w:rStyle w:val="af1"/>
            <w:sz w:val="26"/>
            <w:szCs w:val="26"/>
          </w:rPr>
          <w:t>52.71</w:t>
        </w:r>
      </w:hyperlink>
      <w:r w:rsidRPr="000739EE">
        <w:rPr>
          <w:sz w:val="26"/>
          <w:szCs w:val="26"/>
        </w:rPr>
        <w:t xml:space="preserve">, </w:t>
      </w:r>
      <w:hyperlink r:id="rId25" w:history="1">
        <w:r w:rsidRPr="000739EE">
          <w:rPr>
            <w:rStyle w:val="af1"/>
            <w:sz w:val="26"/>
            <w:szCs w:val="26"/>
          </w:rPr>
          <w:t>52.72</w:t>
        </w:r>
      </w:hyperlink>
      <w:r w:rsidRPr="000739EE">
        <w:rPr>
          <w:sz w:val="26"/>
          <w:szCs w:val="26"/>
        </w:rPr>
        <w:t xml:space="preserve">, </w:t>
      </w:r>
      <w:hyperlink r:id="rId26" w:history="1">
        <w:r w:rsidRPr="000739EE">
          <w:rPr>
            <w:rStyle w:val="af1"/>
            <w:sz w:val="26"/>
            <w:szCs w:val="26"/>
          </w:rPr>
          <w:t>52.72.1</w:t>
        </w:r>
      </w:hyperlink>
      <w:r w:rsidRPr="000739EE">
        <w:rPr>
          <w:sz w:val="26"/>
          <w:szCs w:val="26"/>
        </w:rPr>
        <w:t xml:space="preserve">, </w:t>
      </w:r>
      <w:hyperlink r:id="rId27" w:history="1">
        <w:r w:rsidRPr="000739EE">
          <w:rPr>
            <w:rStyle w:val="af1"/>
            <w:sz w:val="26"/>
            <w:szCs w:val="26"/>
          </w:rPr>
          <w:t>52.72.2</w:t>
        </w:r>
      </w:hyperlink>
      <w:r w:rsidRPr="000739EE">
        <w:rPr>
          <w:sz w:val="26"/>
          <w:szCs w:val="26"/>
        </w:rPr>
        <w:t xml:space="preserve">, </w:t>
      </w:r>
      <w:hyperlink r:id="rId28" w:history="1">
        <w:r w:rsidRPr="000739EE">
          <w:rPr>
            <w:rStyle w:val="af1"/>
            <w:sz w:val="26"/>
            <w:szCs w:val="26"/>
          </w:rPr>
          <w:t>52.74</w:t>
        </w:r>
      </w:hyperlink>
      <w:r w:rsidRPr="000739EE">
        <w:rPr>
          <w:sz w:val="26"/>
          <w:szCs w:val="26"/>
        </w:rPr>
        <w:t xml:space="preserve">), </w:t>
      </w:r>
      <w:hyperlink r:id="rId29" w:history="1">
        <w:r w:rsidRPr="000739EE">
          <w:rPr>
            <w:rStyle w:val="af1"/>
            <w:sz w:val="26"/>
            <w:szCs w:val="26"/>
          </w:rPr>
          <w:t>J</w:t>
        </w:r>
      </w:hyperlink>
      <w:r w:rsidRPr="000739EE">
        <w:rPr>
          <w:sz w:val="26"/>
          <w:szCs w:val="26"/>
        </w:rPr>
        <w:t xml:space="preserve">, </w:t>
      </w:r>
      <w:hyperlink r:id="rId30" w:history="1">
        <w:r w:rsidRPr="000739EE">
          <w:rPr>
            <w:rStyle w:val="af1"/>
            <w:sz w:val="26"/>
            <w:szCs w:val="26"/>
          </w:rPr>
          <w:t>K</w:t>
        </w:r>
      </w:hyperlink>
      <w:r w:rsidRPr="000739EE">
        <w:rPr>
          <w:sz w:val="26"/>
          <w:szCs w:val="26"/>
        </w:rPr>
        <w:t xml:space="preserve"> (за исключением </w:t>
      </w:r>
      <w:hyperlink r:id="rId31" w:history="1">
        <w:r w:rsidRPr="000739EE">
          <w:rPr>
            <w:rStyle w:val="af1"/>
            <w:sz w:val="26"/>
            <w:szCs w:val="26"/>
          </w:rPr>
          <w:t>кода 74.2</w:t>
        </w:r>
      </w:hyperlink>
      <w:r w:rsidRPr="000739EE">
        <w:rPr>
          <w:sz w:val="26"/>
          <w:szCs w:val="26"/>
        </w:rPr>
        <w:t xml:space="preserve">), </w:t>
      </w:r>
      <w:hyperlink r:id="rId32" w:history="1">
        <w:r w:rsidRPr="000739EE">
          <w:rPr>
            <w:rStyle w:val="af1"/>
            <w:sz w:val="26"/>
            <w:szCs w:val="26"/>
          </w:rPr>
          <w:t>L</w:t>
        </w:r>
      </w:hyperlink>
      <w:r w:rsidRPr="000739EE">
        <w:rPr>
          <w:sz w:val="26"/>
          <w:szCs w:val="26"/>
        </w:rPr>
        <w:t xml:space="preserve">, </w:t>
      </w:r>
      <w:hyperlink r:id="rId33" w:history="1">
        <w:r w:rsidRPr="000739EE">
          <w:rPr>
            <w:rStyle w:val="af1"/>
            <w:sz w:val="26"/>
            <w:szCs w:val="26"/>
          </w:rPr>
          <w:t>O</w:t>
        </w:r>
      </w:hyperlink>
      <w:r w:rsidRPr="000739EE">
        <w:rPr>
          <w:sz w:val="26"/>
          <w:szCs w:val="26"/>
        </w:rPr>
        <w:t xml:space="preserve"> (за исключением </w:t>
      </w:r>
      <w:hyperlink r:id="rId34" w:history="1">
        <w:r w:rsidRPr="000739EE">
          <w:rPr>
            <w:rStyle w:val="af1"/>
            <w:sz w:val="26"/>
            <w:szCs w:val="26"/>
          </w:rPr>
          <w:t>кодов 90</w:t>
        </w:r>
      </w:hyperlink>
      <w:r w:rsidRPr="000739EE">
        <w:rPr>
          <w:sz w:val="26"/>
          <w:szCs w:val="26"/>
        </w:rPr>
        <w:t xml:space="preserve">, </w:t>
      </w:r>
      <w:hyperlink r:id="rId35" w:history="1">
        <w:r w:rsidRPr="000739EE">
          <w:rPr>
            <w:rStyle w:val="af1"/>
            <w:sz w:val="26"/>
            <w:szCs w:val="26"/>
          </w:rPr>
          <w:t>92</w:t>
        </w:r>
      </w:hyperlink>
      <w:r w:rsidRPr="000739EE">
        <w:rPr>
          <w:sz w:val="26"/>
          <w:szCs w:val="26"/>
        </w:rPr>
        <w:t xml:space="preserve"> и </w:t>
      </w:r>
      <w:hyperlink r:id="rId36" w:history="1">
        <w:r w:rsidRPr="000739EE">
          <w:rPr>
            <w:rStyle w:val="af1"/>
            <w:sz w:val="26"/>
            <w:szCs w:val="26"/>
          </w:rPr>
          <w:t>93</w:t>
        </w:r>
      </w:hyperlink>
      <w:r w:rsidRPr="000739EE">
        <w:rPr>
          <w:sz w:val="26"/>
          <w:szCs w:val="26"/>
        </w:rPr>
        <w:t xml:space="preserve">), </w:t>
      </w:r>
      <w:hyperlink r:id="rId37" w:history="1">
        <w:r w:rsidRPr="000739EE">
          <w:rPr>
            <w:rStyle w:val="af1"/>
            <w:sz w:val="26"/>
            <w:szCs w:val="26"/>
          </w:rPr>
          <w:t>P</w:t>
        </w:r>
      </w:hyperlink>
      <w:r w:rsidRPr="000739EE">
        <w:rPr>
          <w:sz w:val="26"/>
          <w:szCs w:val="26"/>
        </w:rPr>
        <w:t xml:space="preserve">, а также </w:t>
      </w:r>
      <w:r w:rsidRPr="000739EE">
        <w:rPr>
          <w:sz w:val="26"/>
          <w:szCs w:val="26"/>
        </w:rPr>
        <w:lastRenderedPageBreak/>
        <w:t xml:space="preserve">относящихся к </w:t>
      </w:r>
      <w:hyperlink r:id="rId38" w:history="1">
        <w:r w:rsidRPr="000739EE">
          <w:rPr>
            <w:rStyle w:val="af1"/>
            <w:sz w:val="26"/>
            <w:szCs w:val="26"/>
          </w:rPr>
          <w:t>подклассу 63.3 раздела I</w:t>
        </w:r>
      </w:hyperlink>
      <w:r w:rsidRPr="000739EE">
        <w:rPr>
          <w:sz w:val="26"/>
          <w:szCs w:val="26"/>
        </w:rPr>
        <w:t xml:space="preserve"> Общероссийского классификатора видов экономической деятельности (ОК 029-2001 (КДЕС ред. 1).</w:t>
      </w:r>
    </w:p>
    <w:p w:rsidR="007C6509" w:rsidRPr="000739EE" w:rsidRDefault="007C6509" w:rsidP="007C6509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0739EE">
        <w:rPr>
          <w:sz w:val="26"/>
          <w:szCs w:val="26"/>
        </w:rPr>
        <w:t>5. Субсидирование затрат субъектов малого и среднего предпринимательства производится с соблюдением следующих требований:</w:t>
      </w:r>
    </w:p>
    <w:p w:rsidR="007C6509" w:rsidRPr="000739EE" w:rsidRDefault="007C6509" w:rsidP="007C6509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0739EE">
        <w:rPr>
          <w:rStyle w:val="FontStyle14"/>
          <w:spacing w:val="0"/>
          <w:sz w:val="26"/>
          <w:szCs w:val="26"/>
        </w:rPr>
        <w:t>1) </w:t>
      </w:r>
      <w:r w:rsidRPr="000739EE">
        <w:rPr>
          <w:sz w:val="26"/>
          <w:szCs w:val="26"/>
        </w:rPr>
        <w:t>субсидии предоставляются субъектам малого и среднего предпринимательства по договорам лизинга оборудования, заключенным с лизинговой организацией, не ранее 01.01.2014</w:t>
      </w:r>
      <w:r>
        <w:rPr>
          <w:sz w:val="26"/>
          <w:szCs w:val="26"/>
        </w:rPr>
        <w:t xml:space="preserve"> года</w:t>
      </w:r>
      <w:r w:rsidRPr="000739EE">
        <w:rPr>
          <w:sz w:val="26"/>
          <w:szCs w:val="26"/>
        </w:rPr>
        <w:t xml:space="preserve">; </w:t>
      </w:r>
    </w:p>
    <w:p w:rsidR="007C6509" w:rsidRPr="000739EE" w:rsidRDefault="007C6509" w:rsidP="007C6509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0739EE">
        <w:rPr>
          <w:sz w:val="26"/>
          <w:szCs w:val="26"/>
        </w:rPr>
        <w:t>2) субсидии предоставляются в размере  90% уплаченного первого взноса (аванса), но не более 1 млн. рублей и не более 30 % от суммы договора лизинга;</w:t>
      </w:r>
    </w:p>
    <w:p w:rsidR="007C6509" w:rsidRPr="000739EE" w:rsidRDefault="007C6509" w:rsidP="007C6509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0739EE">
        <w:rPr>
          <w:sz w:val="26"/>
          <w:szCs w:val="26"/>
        </w:rPr>
        <w:t>3) при условии уплаты первого взноса (аванса) по договору лизинга</w:t>
      </w:r>
      <w:r>
        <w:rPr>
          <w:sz w:val="26"/>
          <w:szCs w:val="26"/>
        </w:rPr>
        <w:t>.</w:t>
      </w:r>
    </w:p>
    <w:p w:rsidR="007C6509" w:rsidRPr="000739EE" w:rsidRDefault="007C6509" w:rsidP="007C6509">
      <w:pPr>
        <w:pStyle w:val="Style6"/>
        <w:tabs>
          <w:tab w:val="left" w:pos="1066"/>
        </w:tabs>
        <w:spacing w:line="276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  <w:r w:rsidRPr="000739EE">
        <w:rPr>
          <w:rStyle w:val="FontStyle14"/>
          <w:color w:val="000000"/>
          <w:spacing w:val="0"/>
          <w:sz w:val="26"/>
          <w:szCs w:val="26"/>
        </w:rPr>
        <w:t xml:space="preserve">6. Субсидирование части затрат субъектов малого и среднего предпринимательства осуществляется по следующим видам оборудования: </w:t>
      </w:r>
    </w:p>
    <w:p w:rsidR="007C6509" w:rsidRPr="000739EE" w:rsidRDefault="007C6509" w:rsidP="007C6509">
      <w:pPr>
        <w:pStyle w:val="Style6"/>
        <w:tabs>
          <w:tab w:val="left" w:pos="1066"/>
        </w:tabs>
        <w:spacing w:line="276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  <w:proofErr w:type="gramStart"/>
      <w:r w:rsidRPr="000739EE">
        <w:rPr>
          <w:rStyle w:val="FontStyle14"/>
          <w:color w:val="000000"/>
          <w:spacing w:val="0"/>
          <w:sz w:val="26"/>
          <w:szCs w:val="26"/>
        </w:rPr>
        <w:t>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и выше амортизационным группам Классификации основных средств, включаемые в амортизационные группы, утвержденные постановлением Правительства Российской Федерации от 01.01.2002 № 1 «О Классификации основных средств, включаемых в амортизационные группы» (далее - оборудование), за исключением оборудования, предназначенного для осуществления оптовой и розничной торговой</w:t>
      </w:r>
      <w:proofErr w:type="gramEnd"/>
      <w:r w:rsidRPr="000739EE">
        <w:rPr>
          <w:rStyle w:val="FontStyle14"/>
          <w:color w:val="000000"/>
          <w:spacing w:val="0"/>
          <w:sz w:val="26"/>
          <w:szCs w:val="26"/>
        </w:rPr>
        <w:t xml:space="preserve"> деятельности субъектами малого и среднего предпринимательства.</w:t>
      </w:r>
    </w:p>
    <w:p w:rsidR="007C6509" w:rsidRPr="000739EE" w:rsidRDefault="007C6509" w:rsidP="007C6509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  <w:r w:rsidRPr="000739EE">
        <w:rPr>
          <w:rStyle w:val="FontStyle14"/>
          <w:color w:val="000000"/>
          <w:spacing w:val="0"/>
          <w:sz w:val="26"/>
          <w:szCs w:val="26"/>
        </w:rPr>
        <w:t>Предметом лизинга по вышеуказанным договорам не может быть физически изношенное оборудование.</w:t>
      </w:r>
    </w:p>
    <w:p w:rsidR="007C6509" w:rsidRPr="000739EE" w:rsidRDefault="007C6509" w:rsidP="007C6509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  <w:r w:rsidRPr="000739EE">
        <w:rPr>
          <w:sz w:val="26"/>
          <w:szCs w:val="26"/>
        </w:rPr>
        <w:t xml:space="preserve">7. При обращении за оказанием </w:t>
      </w:r>
      <w:proofErr w:type="gramStart"/>
      <w:r w:rsidRPr="000739EE">
        <w:rPr>
          <w:sz w:val="26"/>
          <w:szCs w:val="26"/>
        </w:rPr>
        <w:t>поддержки</w:t>
      </w:r>
      <w:proofErr w:type="gramEnd"/>
      <w:r w:rsidRPr="000739EE">
        <w:rPr>
          <w:sz w:val="26"/>
          <w:szCs w:val="26"/>
        </w:rPr>
        <w:t xml:space="preserve"> 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 в соответствии со статьей 4.1 Федерального </w:t>
      </w:r>
      <w:hyperlink r:id="rId39" w:history="1">
        <w:r w:rsidRPr="000739EE">
          <w:rPr>
            <w:rStyle w:val="af1"/>
            <w:sz w:val="26"/>
            <w:szCs w:val="26"/>
          </w:rPr>
          <w:t>закона</w:t>
        </w:r>
      </w:hyperlink>
      <w:r w:rsidRPr="000739EE">
        <w:rPr>
          <w:sz w:val="26"/>
          <w:szCs w:val="26"/>
        </w:rPr>
        <w:t xml:space="preserve"> от 24.07.2007 № 209-ФЗ «О развитии малого и среднего предпринимательства в Российской Федерации», заявляют о своем соответствии условиям отнесения к субъектам малого и среднего предпринимательства, установленным Федеральным </w:t>
      </w:r>
      <w:hyperlink r:id="rId40" w:history="1">
        <w:r w:rsidRPr="000739EE">
          <w:rPr>
            <w:rStyle w:val="af1"/>
            <w:sz w:val="26"/>
            <w:szCs w:val="26"/>
          </w:rPr>
          <w:t>законом</w:t>
        </w:r>
      </w:hyperlink>
      <w:r w:rsidRPr="000739EE">
        <w:rPr>
          <w:sz w:val="26"/>
          <w:szCs w:val="26"/>
        </w:rPr>
        <w:t>, по форме,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7C6509" w:rsidRPr="000739EE" w:rsidRDefault="007C6509" w:rsidP="007C6509">
      <w:pPr>
        <w:pStyle w:val="Style6"/>
        <w:tabs>
          <w:tab w:val="left" w:pos="1066"/>
        </w:tabs>
        <w:spacing w:line="276" w:lineRule="auto"/>
        <w:ind w:firstLine="709"/>
        <w:rPr>
          <w:rStyle w:val="FontStyle14"/>
          <w:spacing w:val="0"/>
          <w:sz w:val="26"/>
          <w:szCs w:val="26"/>
        </w:rPr>
      </w:pPr>
      <w:r w:rsidRPr="000739EE">
        <w:rPr>
          <w:rStyle w:val="FontStyle14"/>
          <w:spacing w:val="0"/>
          <w:sz w:val="26"/>
          <w:szCs w:val="26"/>
        </w:rPr>
        <w:t xml:space="preserve">8. Право на получение </w:t>
      </w:r>
      <w:r w:rsidRPr="000739EE">
        <w:rPr>
          <w:sz w:val="26"/>
          <w:szCs w:val="26"/>
        </w:rPr>
        <w:t xml:space="preserve">субсидий </w:t>
      </w:r>
      <w:r w:rsidRPr="000739EE">
        <w:rPr>
          <w:rStyle w:val="FontStyle14"/>
          <w:spacing w:val="0"/>
          <w:sz w:val="26"/>
          <w:szCs w:val="26"/>
        </w:rPr>
        <w:t>имеют субъекты малого и среднего предпринимательства:</w:t>
      </w:r>
    </w:p>
    <w:p w:rsidR="007C6509" w:rsidRPr="000739EE" w:rsidRDefault="007C6509" w:rsidP="007C6509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proofErr w:type="gramStart"/>
      <w:r w:rsidRPr="000739EE">
        <w:rPr>
          <w:sz w:val="26"/>
          <w:szCs w:val="26"/>
        </w:rPr>
        <w:t>1)</w:t>
      </w:r>
      <w:r w:rsidRPr="000739EE">
        <w:rPr>
          <w:rStyle w:val="FontStyle14"/>
          <w:spacing w:val="0"/>
          <w:sz w:val="26"/>
          <w:szCs w:val="26"/>
        </w:rPr>
        <w:t> отвечающие требованиям, установленным статьей 4 Федерального закона от 24 июля 2007 года № 209-ФЗ «О развитии малого и среднего предпринимательства в Российской Федерации» и включенные в Единый реестр субъектов малого и среднего предпринимательства</w:t>
      </w:r>
      <w:r w:rsidRPr="000739EE">
        <w:rPr>
          <w:sz w:val="26"/>
          <w:szCs w:val="26"/>
        </w:rPr>
        <w:t>;</w:t>
      </w:r>
      <w:proofErr w:type="gramEnd"/>
    </w:p>
    <w:p w:rsidR="007C6509" w:rsidRPr="000739EE" w:rsidRDefault="007C6509" w:rsidP="007C6509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0739EE">
        <w:rPr>
          <w:sz w:val="26"/>
          <w:szCs w:val="26"/>
        </w:rPr>
        <w:t>2) не имеющие задолженности перед налоговыми органами по налоговым и иным обязательным платежам в бюджетную систему Российской Федерации на день подачи конкурсной заявки;</w:t>
      </w:r>
    </w:p>
    <w:p w:rsidR="007C6509" w:rsidRPr="000739EE" w:rsidRDefault="007C6509" w:rsidP="007C6509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0739EE">
        <w:rPr>
          <w:sz w:val="26"/>
          <w:szCs w:val="26"/>
        </w:rPr>
        <w:lastRenderedPageBreak/>
        <w:t>3) </w:t>
      </w:r>
      <w:r w:rsidRPr="000739EE">
        <w:rPr>
          <w:rStyle w:val="FontStyle14"/>
          <w:spacing w:val="0"/>
          <w:sz w:val="26"/>
          <w:szCs w:val="26"/>
        </w:rPr>
        <w:t>выплачивающие заработную плату в размере не ниже величины прожиточного минимума, установленного в Воронежской области для трудоспособного населения, в течение последних трех месяцев, предшествующих месяцу подачи заявления о предоставлении субсидии</w:t>
      </w:r>
      <w:r w:rsidRPr="000739EE">
        <w:rPr>
          <w:rStyle w:val="FontStyle14"/>
          <w:color w:val="000000"/>
          <w:spacing w:val="0"/>
          <w:sz w:val="26"/>
          <w:szCs w:val="26"/>
        </w:rPr>
        <w:t>;</w:t>
      </w:r>
    </w:p>
    <w:p w:rsidR="007C6509" w:rsidRPr="000739EE" w:rsidRDefault="007C6509" w:rsidP="007C6509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0739EE">
        <w:rPr>
          <w:sz w:val="26"/>
          <w:szCs w:val="26"/>
        </w:rPr>
        <w:t>4) зарегистрированные на территории города  Павловска;</w:t>
      </w:r>
    </w:p>
    <w:p w:rsidR="007C6509" w:rsidRPr="000739EE" w:rsidRDefault="007C6509" w:rsidP="007C6509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  <w:r w:rsidRPr="000739EE">
        <w:rPr>
          <w:rStyle w:val="FontStyle14"/>
          <w:color w:val="000000"/>
          <w:spacing w:val="0"/>
          <w:sz w:val="26"/>
          <w:szCs w:val="26"/>
        </w:rPr>
        <w:t>5) не находящиеся в стадии ликвидации, несостоятельности (банкротства).</w:t>
      </w:r>
    </w:p>
    <w:p w:rsidR="007C6509" w:rsidRPr="000739EE" w:rsidRDefault="007C6509" w:rsidP="007C6509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0739EE">
        <w:rPr>
          <w:rStyle w:val="FontStyle14"/>
          <w:color w:val="000000"/>
          <w:spacing w:val="0"/>
          <w:sz w:val="26"/>
          <w:szCs w:val="26"/>
        </w:rPr>
        <w:t>9. </w:t>
      </w:r>
      <w:r w:rsidRPr="000739EE">
        <w:rPr>
          <w:sz w:val="26"/>
          <w:szCs w:val="26"/>
        </w:rPr>
        <w:t>Субсидии не предоставляются следующим субъектам малого и среднего предпринимательства:</w:t>
      </w:r>
    </w:p>
    <w:p w:rsidR="007C6509" w:rsidRPr="000739EE" w:rsidRDefault="007C6509" w:rsidP="007C6509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0739EE">
        <w:rPr>
          <w:sz w:val="26"/>
          <w:szCs w:val="26"/>
        </w:rPr>
        <w:t>1) организациям и индивидуальным предпринимателям,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7C6509" w:rsidRPr="000739EE" w:rsidRDefault="007C6509" w:rsidP="007C6509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0739EE">
        <w:rPr>
          <w:sz w:val="26"/>
          <w:szCs w:val="26"/>
        </w:rPr>
        <w:t>2) кредитным организациям, страховым организациям (за исключением потребительских кооперативов), инвестиционным фондам, негосударственным пенсионным фондам, профессиональным участникам рынка ценных бумаг, ломбардам;</w:t>
      </w:r>
    </w:p>
    <w:p w:rsidR="007C6509" w:rsidRPr="000739EE" w:rsidRDefault="007C6509" w:rsidP="007C6509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0739EE">
        <w:rPr>
          <w:sz w:val="26"/>
          <w:szCs w:val="26"/>
        </w:rPr>
        <w:t>3) организациям, являющимся участниками соглашений о разделе продукции;</w:t>
      </w:r>
    </w:p>
    <w:p w:rsidR="007C6509" w:rsidRPr="000739EE" w:rsidRDefault="007C6509" w:rsidP="007C6509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0739EE">
        <w:rPr>
          <w:sz w:val="26"/>
          <w:szCs w:val="26"/>
        </w:rPr>
        <w:t>4) организациям и индивидуальным предпринимателям, осуществляющим предпринимательскую деятельность в сфере игорного бизнеса;</w:t>
      </w:r>
    </w:p>
    <w:p w:rsidR="007C6509" w:rsidRPr="000739EE" w:rsidRDefault="007C6509" w:rsidP="007C6509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proofErr w:type="gramStart"/>
      <w:r w:rsidRPr="000739EE">
        <w:rPr>
          <w:sz w:val="26"/>
          <w:szCs w:val="26"/>
        </w:rPr>
        <w:t>5) 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7C6509" w:rsidRPr="000739EE" w:rsidRDefault="007C6509" w:rsidP="007C6509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0739EE">
        <w:rPr>
          <w:sz w:val="26"/>
          <w:szCs w:val="26"/>
        </w:rPr>
        <w:t>6) ранее в отношении заявителя было принято решение об оказании аналогичной поддержки (</w:t>
      </w:r>
      <w:proofErr w:type="gramStart"/>
      <w:r w:rsidRPr="000739EE">
        <w:rPr>
          <w:sz w:val="26"/>
          <w:szCs w:val="26"/>
        </w:rPr>
        <w:t>условия</w:t>
      </w:r>
      <w:proofErr w:type="gramEnd"/>
      <w:r w:rsidRPr="000739EE">
        <w:rPr>
          <w:sz w:val="26"/>
          <w:szCs w:val="26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7C6509" w:rsidRPr="000739EE" w:rsidRDefault="007C6509" w:rsidP="007C6509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0739EE">
        <w:rPr>
          <w:sz w:val="26"/>
          <w:szCs w:val="26"/>
        </w:rPr>
        <w:t>7) с момента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7C6509" w:rsidRPr="000739EE" w:rsidRDefault="007C6509" w:rsidP="007C6509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  <w:r w:rsidRPr="000739EE">
        <w:rPr>
          <w:rStyle w:val="FontStyle14"/>
          <w:color w:val="000000"/>
          <w:spacing w:val="0"/>
          <w:sz w:val="26"/>
          <w:szCs w:val="26"/>
        </w:rPr>
        <w:t>10. Для получения субсидий субъекты малого и среднего предпринимательства в лице руководителя юридического лица или индивидуального предпринимателя лично, либо через уполномоченного представителя (при наличии доверенности на право подачи заявления от имени хозяйствующего субъекта и паспорта) представляет в администрацию  Павловского муниципального района (далее - Администрация) в двух экземплярах комплект следующих документов (далее – заявка):</w:t>
      </w:r>
    </w:p>
    <w:p w:rsidR="007C6509" w:rsidRPr="000739EE" w:rsidRDefault="007C6509" w:rsidP="007C6509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  <w:r w:rsidRPr="000739EE">
        <w:rPr>
          <w:rStyle w:val="FontStyle14"/>
          <w:color w:val="000000"/>
          <w:spacing w:val="0"/>
          <w:sz w:val="26"/>
          <w:szCs w:val="26"/>
        </w:rPr>
        <w:t xml:space="preserve">1) заявление о предоставлении субсидии на компенсацию части затрат по договорам лизинга оборудования по форме согласно приложению № 1 к настоящему Положению; </w:t>
      </w:r>
    </w:p>
    <w:p w:rsidR="007C6509" w:rsidRPr="000739EE" w:rsidRDefault="007C6509" w:rsidP="007C6509">
      <w:pPr>
        <w:pStyle w:val="Style6"/>
        <w:widowControl/>
        <w:tabs>
          <w:tab w:val="left" w:pos="1066"/>
        </w:tabs>
        <w:spacing w:line="276" w:lineRule="auto"/>
        <w:ind w:firstLine="709"/>
        <w:rPr>
          <w:color w:val="000000"/>
          <w:sz w:val="26"/>
          <w:szCs w:val="26"/>
        </w:rPr>
      </w:pPr>
      <w:r w:rsidRPr="000739EE">
        <w:rPr>
          <w:color w:val="000000"/>
          <w:sz w:val="26"/>
          <w:szCs w:val="26"/>
        </w:rPr>
        <w:t>2) перечень документов, прилагаемых к заявлению с указанием страницы, на которой находится соответствующий документ, и количества листов в каждом прилагаемом документе, и общего количества листов в приложении;</w:t>
      </w:r>
    </w:p>
    <w:p w:rsidR="007C6509" w:rsidRPr="000739EE" w:rsidRDefault="007C6509" w:rsidP="007C6509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  <w:r w:rsidRPr="000739EE">
        <w:rPr>
          <w:rStyle w:val="FontStyle14"/>
          <w:color w:val="000000"/>
          <w:spacing w:val="0"/>
          <w:sz w:val="26"/>
          <w:szCs w:val="26"/>
        </w:rPr>
        <w:t>3) </w:t>
      </w:r>
      <w:hyperlink r:id="rId41" w:history="1">
        <w:r w:rsidRPr="000739EE">
          <w:rPr>
            <w:rStyle w:val="FontStyle14"/>
            <w:color w:val="000000"/>
            <w:spacing w:val="0"/>
            <w:sz w:val="26"/>
            <w:szCs w:val="26"/>
          </w:rPr>
          <w:t>анкет</w:t>
        </w:r>
      </w:hyperlink>
      <w:r w:rsidRPr="000739EE">
        <w:rPr>
          <w:rStyle w:val="FontStyle14"/>
          <w:color w:val="000000"/>
          <w:spacing w:val="0"/>
          <w:sz w:val="26"/>
          <w:szCs w:val="26"/>
        </w:rPr>
        <w:t xml:space="preserve">у получателя поддержки по форме согласно приложению № 2 к настоящему Положению; </w:t>
      </w:r>
    </w:p>
    <w:p w:rsidR="007C6509" w:rsidRPr="000739EE" w:rsidRDefault="007C6509" w:rsidP="007C6509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  <w:r w:rsidRPr="000739EE">
        <w:rPr>
          <w:rStyle w:val="FontStyle14"/>
          <w:color w:val="000000"/>
          <w:spacing w:val="0"/>
          <w:sz w:val="26"/>
          <w:szCs w:val="26"/>
        </w:rPr>
        <w:lastRenderedPageBreak/>
        <w:t>4) расчет размера запрашиваемой субсидии на компенсацию части затрат по договорам лизинга оборудования (</w:t>
      </w:r>
      <w:r w:rsidRPr="000739EE">
        <w:rPr>
          <w:sz w:val="26"/>
          <w:szCs w:val="26"/>
        </w:rPr>
        <w:t>в расчете размера запрашиваемой субсидии не учитывается сумма НДС</w:t>
      </w:r>
      <w:r w:rsidRPr="000739EE">
        <w:rPr>
          <w:rStyle w:val="FontStyle14"/>
          <w:color w:val="000000"/>
          <w:spacing w:val="0"/>
          <w:sz w:val="26"/>
          <w:szCs w:val="26"/>
        </w:rPr>
        <w:t>) по форме согласно приложению № 3 к настоящему Положению;</w:t>
      </w:r>
    </w:p>
    <w:p w:rsidR="007C6509" w:rsidRPr="000739EE" w:rsidRDefault="007C6509" w:rsidP="007C6509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  <w:r w:rsidRPr="000739EE">
        <w:rPr>
          <w:rStyle w:val="FontStyle14"/>
          <w:color w:val="000000"/>
          <w:spacing w:val="0"/>
          <w:sz w:val="26"/>
          <w:szCs w:val="26"/>
        </w:rPr>
        <w:t>5) копи</w:t>
      </w:r>
      <w:proofErr w:type="gramStart"/>
      <w:r w:rsidRPr="000739EE">
        <w:rPr>
          <w:rStyle w:val="FontStyle14"/>
          <w:color w:val="000000"/>
          <w:spacing w:val="0"/>
          <w:sz w:val="26"/>
          <w:szCs w:val="26"/>
        </w:rPr>
        <w:t>ю(</w:t>
      </w:r>
      <w:proofErr w:type="gramEnd"/>
      <w:r w:rsidRPr="000739EE">
        <w:rPr>
          <w:rStyle w:val="FontStyle14"/>
          <w:color w:val="000000"/>
          <w:spacing w:val="0"/>
          <w:sz w:val="26"/>
          <w:szCs w:val="26"/>
        </w:rPr>
        <w:t>и) договора(</w:t>
      </w:r>
      <w:proofErr w:type="spellStart"/>
      <w:r w:rsidRPr="000739EE">
        <w:rPr>
          <w:rStyle w:val="FontStyle14"/>
          <w:color w:val="000000"/>
          <w:spacing w:val="0"/>
          <w:sz w:val="26"/>
          <w:szCs w:val="26"/>
        </w:rPr>
        <w:t>ов</w:t>
      </w:r>
      <w:proofErr w:type="spellEnd"/>
      <w:r w:rsidRPr="000739EE">
        <w:rPr>
          <w:rStyle w:val="FontStyle14"/>
          <w:color w:val="000000"/>
          <w:spacing w:val="0"/>
          <w:sz w:val="26"/>
          <w:szCs w:val="26"/>
        </w:rPr>
        <w:t>) лизинга со всеми приложениями и дополнительными соглашениями (при наличии), заверенную(</w:t>
      </w:r>
      <w:proofErr w:type="spellStart"/>
      <w:r w:rsidRPr="000739EE">
        <w:rPr>
          <w:rStyle w:val="FontStyle14"/>
          <w:color w:val="000000"/>
          <w:spacing w:val="0"/>
          <w:sz w:val="26"/>
          <w:szCs w:val="26"/>
        </w:rPr>
        <w:t>ые</w:t>
      </w:r>
      <w:proofErr w:type="spellEnd"/>
      <w:r w:rsidRPr="000739EE">
        <w:rPr>
          <w:rStyle w:val="FontStyle14"/>
          <w:color w:val="000000"/>
          <w:spacing w:val="0"/>
          <w:sz w:val="26"/>
          <w:szCs w:val="26"/>
        </w:rPr>
        <w:t>) лизинговой компанией;</w:t>
      </w:r>
    </w:p>
    <w:p w:rsidR="007C6509" w:rsidRPr="000739EE" w:rsidRDefault="007C6509" w:rsidP="007C6509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  <w:r w:rsidRPr="000739EE">
        <w:rPr>
          <w:rStyle w:val="FontStyle14"/>
          <w:color w:val="000000"/>
          <w:spacing w:val="0"/>
          <w:sz w:val="26"/>
          <w:szCs w:val="26"/>
        </w:rPr>
        <w:t>6) копи</w:t>
      </w:r>
      <w:proofErr w:type="gramStart"/>
      <w:r w:rsidRPr="000739EE">
        <w:rPr>
          <w:rStyle w:val="FontStyle14"/>
          <w:color w:val="000000"/>
          <w:spacing w:val="0"/>
          <w:sz w:val="26"/>
          <w:szCs w:val="26"/>
        </w:rPr>
        <w:t>ю(</w:t>
      </w:r>
      <w:proofErr w:type="gramEnd"/>
      <w:r w:rsidRPr="000739EE">
        <w:rPr>
          <w:rStyle w:val="FontStyle14"/>
          <w:color w:val="000000"/>
          <w:spacing w:val="0"/>
          <w:sz w:val="26"/>
          <w:szCs w:val="26"/>
        </w:rPr>
        <w:t>и) акта(</w:t>
      </w:r>
      <w:proofErr w:type="spellStart"/>
      <w:r w:rsidRPr="000739EE">
        <w:rPr>
          <w:rStyle w:val="FontStyle14"/>
          <w:color w:val="000000"/>
          <w:spacing w:val="0"/>
          <w:sz w:val="26"/>
          <w:szCs w:val="26"/>
        </w:rPr>
        <w:t>ов</w:t>
      </w:r>
      <w:proofErr w:type="spellEnd"/>
      <w:r w:rsidRPr="000739EE">
        <w:rPr>
          <w:rStyle w:val="FontStyle14"/>
          <w:color w:val="000000"/>
          <w:spacing w:val="0"/>
          <w:sz w:val="26"/>
          <w:szCs w:val="26"/>
        </w:rPr>
        <w:t>) приема-передачи оборудования, полученного по договору(</w:t>
      </w:r>
      <w:proofErr w:type="spellStart"/>
      <w:r w:rsidRPr="000739EE">
        <w:rPr>
          <w:rStyle w:val="FontStyle14"/>
          <w:color w:val="000000"/>
          <w:spacing w:val="0"/>
          <w:sz w:val="26"/>
          <w:szCs w:val="26"/>
        </w:rPr>
        <w:t>ам</w:t>
      </w:r>
      <w:proofErr w:type="spellEnd"/>
      <w:r w:rsidRPr="000739EE">
        <w:rPr>
          <w:rStyle w:val="FontStyle14"/>
          <w:color w:val="000000"/>
          <w:spacing w:val="0"/>
          <w:sz w:val="26"/>
          <w:szCs w:val="26"/>
        </w:rPr>
        <w:t>) лизинга, заверенную(</w:t>
      </w:r>
      <w:proofErr w:type="spellStart"/>
      <w:r w:rsidRPr="000739EE">
        <w:rPr>
          <w:rStyle w:val="FontStyle14"/>
          <w:color w:val="000000"/>
          <w:spacing w:val="0"/>
          <w:sz w:val="26"/>
          <w:szCs w:val="26"/>
        </w:rPr>
        <w:t>ые</w:t>
      </w:r>
      <w:proofErr w:type="spellEnd"/>
      <w:r w:rsidRPr="000739EE">
        <w:rPr>
          <w:rStyle w:val="FontStyle14"/>
          <w:color w:val="000000"/>
          <w:spacing w:val="0"/>
          <w:sz w:val="26"/>
          <w:szCs w:val="26"/>
        </w:rPr>
        <w:t>) должностным лицом субъекта малого и среднего предпринимательства;</w:t>
      </w:r>
    </w:p>
    <w:p w:rsidR="007C6509" w:rsidRPr="000739EE" w:rsidRDefault="007C6509" w:rsidP="007C6509">
      <w:pPr>
        <w:pStyle w:val="Style6"/>
        <w:tabs>
          <w:tab w:val="left" w:pos="1066"/>
        </w:tabs>
        <w:spacing w:line="276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  <w:r w:rsidRPr="000739EE">
        <w:rPr>
          <w:rStyle w:val="FontStyle14"/>
          <w:color w:val="000000"/>
          <w:spacing w:val="0"/>
          <w:sz w:val="26"/>
          <w:szCs w:val="26"/>
        </w:rPr>
        <w:t>7) копи</w:t>
      </w:r>
      <w:proofErr w:type="gramStart"/>
      <w:r w:rsidRPr="000739EE">
        <w:rPr>
          <w:rStyle w:val="FontStyle14"/>
          <w:color w:val="000000"/>
          <w:spacing w:val="0"/>
          <w:sz w:val="26"/>
          <w:szCs w:val="26"/>
        </w:rPr>
        <w:t>ю(</w:t>
      </w:r>
      <w:proofErr w:type="gramEnd"/>
      <w:r w:rsidRPr="000739EE">
        <w:rPr>
          <w:rStyle w:val="FontStyle14"/>
          <w:color w:val="000000"/>
          <w:spacing w:val="0"/>
          <w:sz w:val="26"/>
          <w:szCs w:val="26"/>
        </w:rPr>
        <w:t>и) паспорта(</w:t>
      </w:r>
      <w:proofErr w:type="spellStart"/>
      <w:r w:rsidRPr="000739EE">
        <w:rPr>
          <w:rStyle w:val="FontStyle14"/>
          <w:color w:val="000000"/>
          <w:spacing w:val="0"/>
          <w:sz w:val="26"/>
          <w:szCs w:val="26"/>
        </w:rPr>
        <w:t>ов</w:t>
      </w:r>
      <w:proofErr w:type="spellEnd"/>
      <w:r w:rsidRPr="000739EE">
        <w:rPr>
          <w:rStyle w:val="FontStyle14"/>
          <w:color w:val="000000"/>
          <w:spacing w:val="0"/>
          <w:sz w:val="26"/>
          <w:szCs w:val="26"/>
        </w:rPr>
        <w:t>) транспортного средства или паспорта самоходной машины, заверенную(</w:t>
      </w:r>
      <w:proofErr w:type="spellStart"/>
      <w:r w:rsidRPr="000739EE">
        <w:rPr>
          <w:rStyle w:val="FontStyle14"/>
          <w:color w:val="000000"/>
          <w:spacing w:val="0"/>
          <w:sz w:val="26"/>
          <w:szCs w:val="26"/>
        </w:rPr>
        <w:t>ые</w:t>
      </w:r>
      <w:proofErr w:type="spellEnd"/>
      <w:r w:rsidRPr="000739EE">
        <w:rPr>
          <w:rStyle w:val="FontStyle14"/>
          <w:color w:val="000000"/>
          <w:spacing w:val="0"/>
          <w:sz w:val="26"/>
          <w:szCs w:val="26"/>
        </w:rPr>
        <w:t>) должностным лицом субъекта малого и среднего предпринимательства в случае заключения договоров лизинга транспортных средств;</w:t>
      </w:r>
    </w:p>
    <w:p w:rsidR="007C6509" w:rsidRPr="000739EE" w:rsidRDefault="007C6509" w:rsidP="007C6509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  <w:r w:rsidRPr="000739EE">
        <w:rPr>
          <w:rStyle w:val="FontStyle14"/>
          <w:color w:val="000000"/>
          <w:spacing w:val="0"/>
          <w:sz w:val="26"/>
          <w:szCs w:val="26"/>
        </w:rPr>
        <w:t>8) копии платежных поручений, подтверждающие уплату первого взноса (аванса) по договор</w:t>
      </w:r>
      <w:proofErr w:type="gramStart"/>
      <w:r w:rsidRPr="000739EE">
        <w:rPr>
          <w:rStyle w:val="FontStyle14"/>
          <w:color w:val="000000"/>
          <w:spacing w:val="0"/>
          <w:sz w:val="26"/>
          <w:szCs w:val="26"/>
        </w:rPr>
        <w:t>у(</w:t>
      </w:r>
      <w:proofErr w:type="spellStart"/>
      <w:proofErr w:type="gramEnd"/>
      <w:r w:rsidRPr="000739EE">
        <w:rPr>
          <w:rStyle w:val="FontStyle14"/>
          <w:color w:val="000000"/>
          <w:spacing w:val="0"/>
          <w:sz w:val="26"/>
          <w:szCs w:val="26"/>
        </w:rPr>
        <w:t>ам</w:t>
      </w:r>
      <w:proofErr w:type="spellEnd"/>
      <w:r w:rsidRPr="000739EE">
        <w:rPr>
          <w:rStyle w:val="FontStyle14"/>
          <w:color w:val="000000"/>
          <w:spacing w:val="0"/>
          <w:sz w:val="26"/>
          <w:szCs w:val="26"/>
        </w:rPr>
        <w:t>) лизинга и копию выписки с расчетного счета субъекта малого и среднего предпринимательства, заверенные банком;</w:t>
      </w:r>
    </w:p>
    <w:p w:rsidR="007C6509" w:rsidRPr="000739EE" w:rsidRDefault="007C6509" w:rsidP="007C6509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0739EE">
        <w:rPr>
          <w:rStyle w:val="FontStyle14"/>
          <w:color w:val="000000"/>
          <w:spacing w:val="0"/>
          <w:sz w:val="26"/>
          <w:szCs w:val="26"/>
        </w:rPr>
        <w:t>9) справку о размере</w:t>
      </w:r>
      <w:r w:rsidRPr="000739EE">
        <w:rPr>
          <w:sz w:val="26"/>
          <w:szCs w:val="26"/>
        </w:rPr>
        <w:t xml:space="preserve"> среднемесячной выплаченной заработной платы сотрудников за последние три месяца, заверенную должностным лицом субъекта малого и среднего предпринимательства;</w:t>
      </w:r>
    </w:p>
    <w:p w:rsidR="007C6509" w:rsidRPr="000739EE" w:rsidRDefault="007C6509" w:rsidP="007C6509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0739EE">
        <w:rPr>
          <w:rStyle w:val="FontStyle14"/>
          <w:color w:val="000000"/>
          <w:spacing w:val="0"/>
          <w:sz w:val="26"/>
          <w:szCs w:val="26"/>
        </w:rPr>
        <w:t>10) </w:t>
      </w:r>
      <w:r w:rsidRPr="000739EE">
        <w:rPr>
          <w:sz w:val="26"/>
          <w:szCs w:val="26"/>
        </w:rPr>
        <w:t>согласие субъекта малого и среднего предпринимательства на осуществление Администрацией и органами государственного (муниципального) финансового контроля проверки соблюдения условий, целей и порядка предоставления субсидии;</w:t>
      </w:r>
    </w:p>
    <w:p w:rsidR="007C6509" w:rsidRPr="000739EE" w:rsidRDefault="007C6509" w:rsidP="007C6509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0739EE">
        <w:rPr>
          <w:rStyle w:val="FontStyle14"/>
          <w:color w:val="000000"/>
          <w:spacing w:val="0"/>
          <w:sz w:val="26"/>
          <w:szCs w:val="26"/>
        </w:rPr>
        <w:t>11) </w:t>
      </w:r>
      <w:r w:rsidRPr="000739EE">
        <w:rPr>
          <w:sz w:val="26"/>
          <w:szCs w:val="26"/>
        </w:rPr>
        <w:t>согласие субъекта малого и среднего предпринимательства на передачу информации по межведомственному запросу, на предоставление документов и сведений по форме согласно приложению № 5 к настоящему Положению в 2 экземплярах (оригиналы), прилагается к заявке, не подшивается.</w:t>
      </w:r>
    </w:p>
    <w:p w:rsidR="007C6509" w:rsidRPr="000739EE" w:rsidRDefault="007C6509" w:rsidP="007C6509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0739EE">
        <w:rPr>
          <w:sz w:val="26"/>
          <w:szCs w:val="26"/>
        </w:rPr>
        <w:t>12) 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№ 209-ФЗ «О развитии малого и среднего предпринимательства в Российской Федерации» по форме согласно приложению № 6 к настоящему Положению.</w:t>
      </w:r>
    </w:p>
    <w:p w:rsidR="007C6509" w:rsidRPr="000739EE" w:rsidRDefault="007C6509" w:rsidP="007C6509">
      <w:pPr>
        <w:pStyle w:val="Style6"/>
        <w:tabs>
          <w:tab w:val="left" w:pos="1066"/>
        </w:tabs>
        <w:spacing w:line="276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  <w:r w:rsidRPr="000739EE">
        <w:rPr>
          <w:rStyle w:val="FontStyle14"/>
          <w:color w:val="000000"/>
          <w:spacing w:val="0"/>
          <w:sz w:val="26"/>
          <w:szCs w:val="26"/>
        </w:rPr>
        <w:t>10.1. Субъект малого и среднего предпринимательства вправе представить:</w:t>
      </w:r>
    </w:p>
    <w:p w:rsidR="007C6509" w:rsidRPr="000739EE" w:rsidRDefault="007C6509" w:rsidP="007C6509">
      <w:pPr>
        <w:pStyle w:val="Style6"/>
        <w:tabs>
          <w:tab w:val="left" w:pos="1066"/>
        </w:tabs>
        <w:spacing w:line="276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  <w:r w:rsidRPr="000739EE">
        <w:rPr>
          <w:rStyle w:val="FontStyle14"/>
          <w:color w:val="000000"/>
          <w:spacing w:val="0"/>
          <w:sz w:val="26"/>
          <w:szCs w:val="26"/>
        </w:rPr>
        <w:t> </w:t>
      </w:r>
      <w:proofErr w:type="gramStart"/>
      <w:r w:rsidRPr="000739EE">
        <w:rPr>
          <w:rStyle w:val="FontStyle14"/>
          <w:color w:val="000000"/>
          <w:spacing w:val="0"/>
          <w:sz w:val="26"/>
          <w:szCs w:val="26"/>
        </w:rPr>
        <w:t>копию справки налогового органа о наличии (отсутствии) задолженности по уплате налогов, сборов, пеней и штрафов, выданную не более чем за 30 дней до даты подачи заявления о предоставлении субсидии;</w:t>
      </w:r>
      <w:proofErr w:type="gramEnd"/>
    </w:p>
    <w:p w:rsidR="007C6509" w:rsidRPr="000739EE" w:rsidRDefault="007C6509" w:rsidP="007C6509">
      <w:pPr>
        <w:pStyle w:val="Style6"/>
        <w:tabs>
          <w:tab w:val="left" w:pos="1066"/>
        </w:tabs>
        <w:spacing w:line="276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  <w:r w:rsidRPr="000739EE">
        <w:rPr>
          <w:rStyle w:val="FontStyle14"/>
          <w:color w:val="000000"/>
          <w:spacing w:val="0"/>
          <w:sz w:val="26"/>
          <w:szCs w:val="26"/>
        </w:rPr>
        <w:t> выписку из Единого государственного реестра юридических лиц (индивидуальных предпринимателей), выданную не более чем за 30 дней до даты подачи заявления о предоставлении субсидии.</w:t>
      </w:r>
    </w:p>
    <w:p w:rsidR="007C6509" w:rsidRPr="000739EE" w:rsidRDefault="007C6509" w:rsidP="007C6509">
      <w:pPr>
        <w:pStyle w:val="Style6"/>
        <w:tabs>
          <w:tab w:val="left" w:pos="1066"/>
        </w:tabs>
        <w:spacing w:line="276" w:lineRule="auto"/>
        <w:ind w:firstLine="709"/>
        <w:rPr>
          <w:rStyle w:val="FontStyle14"/>
          <w:spacing w:val="0"/>
          <w:sz w:val="26"/>
          <w:szCs w:val="26"/>
        </w:rPr>
      </w:pPr>
      <w:r w:rsidRPr="000739EE">
        <w:rPr>
          <w:rStyle w:val="FontStyle14"/>
          <w:spacing w:val="0"/>
          <w:sz w:val="26"/>
          <w:szCs w:val="26"/>
        </w:rPr>
        <w:t>10.2. </w:t>
      </w:r>
      <w:proofErr w:type="gramStart"/>
      <w:r w:rsidRPr="000739EE">
        <w:rPr>
          <w:rStyle w:val="FontStyle14"/>
          <w:spacing w:val="0"/>
          <w:sz w:val="26"/>
          <w:szCs w:val="26"/>
        </w:rPr>
        <w:t>В случае если с</w:t>
      </w:r>
      <w:r w:rsidRPr="000739EE">
        <w:rPr>
          <w:sz w:val="26"/>
          <w:szCs w:val="26"/>
        </w:rPr>
        <w:t>убъект малого и среднего предпринимательства</w:t>
      </w:r>
      <w:r w:rsidRPr="000739EE">
        <w:rPr>
          <w:rStyle w:val="FontStyle14"/>
          <w:spacing w:val="0"/>
          <w:sz w:val="26"/>
          <w:szCs w:val="26"/>
        </w:rPr>
        <w:t xml:space="preserve"> не представил по собственной инициативе документы, указанные в пункте 10.1 настоящего Положения, Администрация запрашивает их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</w:t>
      </w:r>
      <w:r w:rsidRPr="000739EE">
        <w:rPr>
          <w:rStyle w:val="FontStyle14"/>
          <w:spacing w:val="0"/>
          <w:sz w:val="26"/>
          <w:szCs w:val="26"/>
        </w:rPr>
        <w:lastRenderedPageBreak/>
        <w:t>подключаемых к ней региональных систем межведомственного электронного взаимодействия.</w:t>
      </w:r>
      <w:proofErr w:type="gramEnd"/>
    </w:p>
    <w:p w:rsidR="007C6509" w:rsidRPr="000739EE" w:rsidRDefault="007C6509" w:rsidP="007C6509">
      <w:pPr>
        <w:pStyle w:val="Style6"/>
        <w:tabs>
          <w:tab w:val="left" w:pos="1066"/>
        </w:tabs>
        <w:spacing w:line="276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  <w:r w:rsidRPr="000739EE">
        <w:rPr>
          <w:rStyle w:val="FontStyle14"/>
          <w:color w:val="000000"/>
          <w:spacing w:val="0"/>
          <w:sz w:val="26"/>
          <w:szCs w:val="26"/>
        </w:rPr>
        <w:t>11. Документы, входящие в состав заявки, должны быть сброшюрованы (прошиты) и заверены должностным лицом с</w:t>
      </w:r>
      <w:r w:rsidRPr="000739EE">
        <w:rPr>
          <w:sz w:val="26"/>
          <w:szCs w:val="26"/>
        </w:rPr>
        <w:t>убъекта малого и среднего предпринимательства</w:t>
      </w:r>
      <w:r w:rsidRPr="000739EE">
        <w:rPr>
          <w:rStyle w:val="FontStyle14"/>
          <w:color w:val="000000"/>
          <w:spacing w:val="0"/>
          <w:sz w:val="26"/>
          <w:szCs w:val="26"/>
        </w:rPr>
        <w:t>. Все страницы заявки должны иметь сквозную нумерацию страниц. Первыми должны быть подшиты заявление и перечень документов, входящих в состав заявки, с указанием страницы, на которой находится соответствующий документ.</w:t>
      </w:r>
    </w:p>
    <w:p w:rsidR="007C6509" w:rsidRPr="000739EE" w:rsidRDefault="007C6509" w:rsidP="007C6509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  <w:r w:rsidRPr="000739EE">
        <w:rPr>
          <w:rStyle w:val="FontStyle14"/>
          <w:color w:val="000000"/>
          <w:spacing w:val="0"/>
          <w:sz w:val="26"/>
          <w:szCs w:val="26"/>
        </w:rPr>
        <w:t>12. Ответственность за недостоверность сведений, содержащихся в документах, несут в соответствии с действующим законодательством Российской Федерации субъекты малого и среднего предпринимательства, получившие поддержку.</w:t>
      </w:r>
    </w:p>
    <w:p w:rsidR="007C6509" w:rsidRPr="000739EE" w:rsidRDefault="007C6509" w:rsidP="007C6509">
      <w:pPr>
        <w:tabs>
          <w:tab w:val="left" w:pos="7200"/>
        </w:tabs>
        <w:spacing w:after="0"/>
        <w:jc w:val="both"/>
        <w:rPr>
          <w:rStyle w:val="FontStyle14"/>
          <w:spacing w:val="0"/>
          <w:sz w:val="26"/>
          <w:szCs w:val="26"/>
        </w:rPr>
      </w:pPr>
      <w:r w:rsidRPr="000739EE">
        <w:rPr>
          <w:rStyle w:val="FontStyle14"/>
          <w:color w:val="000000"/>
          <w:spacing w:val="0"/>
          <w:sz w:val="26"/>
          <w:szCs w:val="26"/>
        </w:rPr>
        <w:t xml:space="preserve">          13. Ответственным за прием и проверку документов, представленных субъектами малого и среднего предпринимательства, претендующими на получение субсидий, является </w:t>
      </w:r>
      <w:r w:rsidRPr="000739EE">
        <w:rPr>
          <w:rFonts w:ascii="Times New Roman" w:eastAsia="Times New Roman" w:hAnsi="Times New Roman" w:cs="Times New Roman"/>
          <w:sz w:val="26"/>
          <w:szCs w:val="26"/>
        </w:rPr>
        <w:t>отдел социально-экономического развития, муниципального контроля и поддержки предпринимательства администрации Павловского</w:t>
      </w:r>
      <w:r w:rsidRPr="000739EE">
        <w:rPr>
          <w:rFonts w:ascii="Times New Roman" w:hAnsi="Times New Roman" w:cs="Times New Roman"/>
          <w:sz w:val="26"/>
          <w:szCs w:val="26"/>
        </w:rPr>
        <w:t xml:space="preserve"> </w:t>
      </w:r>
      <w:r w:rsidRPr="000739EE">
        <w:rPr>
          <w:rFonts w:ascii="Times New Roman" w:eastAsia="Times New Roman" w:hAnsi="Times New Roman" w:cs="Times New Roman"/>
          <w:sz w:val="26"/>
          <w:szCs w:val="26"/>
        </w:rPr>
        <w:t>муниципального района</w:t>
      </w:r>
      <w:r w:rsidRPr="000739EE">
        <w:rPr>
          <w:rStyle w:val="FontStyle14"/>
          <w:spacing w:val="0"/>
          <w:sz w:val="26"/>
          <w:szCs w:val="26"/>
        </w:rPr>
        <w:t xml:space="preserve"> (далее - Уполномоченный орган).</w:t>
      </w:r>
    </w:p>
    <w:p w:rsidR="007C6509" w:rsidRPr="000739EE" w:rsidRDefault="007C6509" w:rsidP="007C6509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  <w:r w:rsidRPr="000739EE">
        <w:rPr>
          <w:rStyle w:val="FontStyle14"/>
          <w:spacing w:val="0"/>
          <w:sz w:val="26"/>
          <w:szCs w:val="26"/>
        </w:rPr>
        <w:t>14. Уполномоченный орган при приеме заявки на предоставление субсидии сверяет фактическое наличие документов с перечнем, установленным пунктом 10 настоящего</w:t>
      </w:r>
      <w:r w:rsidRPr="000739EE">
        <w:rPr>
          <w:rStyle w:val="FontStyle14"/>
          <w:color w:val="000000"/>
          <w:spacing w:val="0"/>
          <w:sz w:val="26"/>
          <w:szCs w:val="26"/>
        </w:rPr>
        <w:t xml:space="preserve"> Положения. В случае их соответствия регистрирует заявки по мере поступления в пронумерованном, прошнурованном и скрепленном печатью Администрации журнале. На каждой заявке делается отметк</w:t>
      </w:r>
      <w:proofErr w:type="gramStart"/>
      <w:r w:rsidRPr="000739EE">
        <w:rPr>
          <w:rStyle w:val="FontStyle14"/>
          <w:color w:val="000000"/>
          <w:spacing w:val="0"/>
          <w:sz w:val="26"/>
          <w:szCs w:val="26"/>
        </w:rPr>
        <w:t>а о ее</w:t>
      </w:r>
      <w:proofErr w:type="gramEnd"/>
      <w:r w:rsidRPr="000739EE">
        <w:rPr>
          <w:rStyle w:val="FontStyle14"/>
          <w:color w:val="000000"/>
          <w:spacing w:val="0"/>
          <w:sz w:val="26"/>
          <w:szCs w:val="26"/>
        </w:rPr>
        <w:t xml:space="preserve"> принятии с указанием даты и порядкового номера. Датой поступления заявки является дата ее регистрации, в том числе в случае подачи заявки посредством почтового отправления.</w:t>
      </w:r>
    </w:p>
    <w:p w:rsidR="007C6509" w:rsidRPr="000739EE" w:rsidRDefault="007C6509" w:rsidP="007C6509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  <w:r w:rsidRPr="000739EE">
        <w:rPr>
          <w:rStyle w:val="FontStyle14"/>
          <w:color w:val="000000"/>
          <w:spacing w:val="0"/>
          <w:sz w:val="26"/>
          <w:szCs w:val="26"/>
        </w:rPr>
        <w:t>15. Рассмотрение заявки</w:t>
      </w:r>
      <w:r w:rsidRPr="000739EE">
        <w:rPr>
          <w:sz w:val="26"/>
          <w:szCs w:val="26"/>
        </w:rPr>
        <w:t xml:space="preserve"> </w:t>
      </w:r>
      <w:r w:rsidRPr="000739EE">
        <w:rPr>
          <w:rStyle w:val="FontStyle14"/>
          <w:color w:val="000000"/>
          <w:spacing w:val="0"/>
          <w:sz w:val="26"/>
          <w:szCs w:val="26"/>
        </w:rPr>
        <w:t xml:space="preserve">осуществляется комиссией по предоставлению мер государственной поддержки субъектам малого и среднего предпринимательства (далее - комиссия), состав </w:t>
      </w:r>
      <w:r>
        <w:rPr>
          <w:rStyle w:val="FontStyle14"/>
          <w:color w:val="000000"/>
          <w:spacing w:val="0"/>
          <w:sz w:val="26"/>
          <w:szCs w:val="26"/>
        </w:rPr>
        <w:t>и положение</w:t>
      </w:r>
      <w:r w:rsidRPr="000739EE">
        <w:rPr>
          <w:rStyle w:val="FontStyle14"/>
          <w:color w:val="000000"/>
          <w:spacing w:val="0"/>
          <w:sz w:val="26"/>
          <w:szCs w:val="26"/>
        </w:rPr>
        <w:t xml:space="preserve"> которой утверждаются </w:t>
      </w:r>
      <w:r>
        <w:rPr>
          <w:rStyle w:val="FontStyle14"/>
          <w:color w:val="000000"/>
          <w:spacing w:val="0"/>
          <w:sz w:val="26"/>
          <w:szCs w:val="26"/>
        </w:rPr>
        <w:t>постановлением Администрации</w:t>
      </w:r>
      <w:r w:rsidRPr="000739EE">
        <w:rPr>
          <w:rStyle w:val="FontStyle14"/>
          <w:color w:val="000000"/>
          <w:spacing w:val="0"/>
          <w:sz w:val="26"/>
          <w:szCs w:val="26"/>
        </w:rPr>
        <w:t>.</w:t>
      </w:r>
    </w:p>
    <w:p w:rsidR="007C6509" w:rsidRPr="000739EE" w:rsidRDefault="007C6509" w:rsidP="007C6509">
      <w:pPr>
        <w:pStyle w:val="Style6"/>
        <w:tabs>
          <w:tab w:val="left" w:pos="1066"/>
        </w:tabs>
        <w:spacing w:line="276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  <w:r w:rsidRPr="000739EE">
        <w:rPr>
          <w:rStyle w:val="FontStyle14"/>
          <w:color w:val="000000"/>
          <w:spacing w:val="0"/>
          <w:sz w:val="26"/>
          <w:szCs w:val="26"/>
        </w:rPr>
        <w:t xml:space="preserve">16. Комиссия по итогам рассмотрения представленных заявок не позднее 3 дней принимает заключение. Заключение комиссии, оформляемое протоколом, носит рекомендательный характер. Протокол подписывается председателем и членами комиссии и направляется в Уполномоченный орган. </w:t>
      </w:r>
    </w:p>
    <w:p w:rsidR="007C6509" w:rsidRPr="000739EE" w:rsidRDefault="007C6509" w:rsidP="007C6509">
      <w:pPr>
        <w:pStyle w:val="Style6"/>
        <w:tabs>
          <w:tab w:val="left" w:pos="1066"/>
        </w:tabs>
        <w:spacing w:line="276" w:lineRule="auto"/>
        <w:ind w:firstLine="709"/>
        <w:rPr>
          <w:rStyle w:val="FontStyle14"/>
          <w:spacing w:val="0"/>
          <w:sz w:val="26"/>
          <w:szCs w:val="26"/>
        </w:rPr>
      </w:pPr>
      <w:r w:rsidRPr="000739EE">
        <w:rPr>
          <w:rStyle w:val="FontStyle14"/>
          <w:color w:val="000000"/>
          <w:spacing w:val="0"/>
          <w:sz w:val="26"/>
          <w:szCs w:val="26"/>
        </w:rPr>
        <w:t>17. </w:t>
      </w:r>
      <w:r w:rsidRPr="000739EE">
        <w:rPr>
          <w:sz w:val="26"/>
          <w:szCs w:val="26"/>
        </w:rPr>
        <w:t xml:space="preserve">Уполномоченный орган не позднее 5 рабочих дней </w:t>
      </w:r>
      <w:proofErr w:type="gramStart"/>
      <w:r w:rsidRPr="000739EE">
        <w:rPr>
          <w:sz w:val="26"/>
          <w:szCs w:val="26"/>
        </w:rPr>
        <w:t>с даты подписания</w:t>
      </w:r>
      <w:proofErr w:type="gramEnd"/>
      <w:r w:rsidRPr="000739EE">
        <w:rPr>
          <w:sz w:val="26"/>
          <w:szCs w:val="26"/>
        </w:rPr>
        <w:t xml:space="preserve"> протокола членами комиссии</w:t>
      </w:r>
      <w:r w:rsidRPr="000739EE">
        <w:rPr>
          <w:rStyle w:val="FontStyle14"/>
          <w:spacing w:val="0"/>
          <w:sz w:val="26"/>
          <w:szCs w:val="26"/>
        </w:rPr>
        <w:t>, подготавливает решение о предоставлении или об отказе в предоставлении субсидии субъекту малого и среднего предпринимательства, оформляемое распоряжением</w:t>
      </w:r>
      <w:r>
        <w:rPr>
          <w:rStyle w:val="FontStyle14"/>
          <w:spacing w:val="0"/>
          <w:sz w:val="26"/>
          <w:szCs w:val="26"/>
        </w:rPr>
        <w:t xml:space="preserve"> Администрации</w:t>
      </w:r>
      <w:r w:rsidRPr="000739EE">
        <w:rPr>
          <w:rStyle w:val="FontStyle14"/>
          <w:spacing w:val="0"/>
          <w:sz w:val="26"/>
          <w:szCs w:val="26"/>
        </w:rPr>
        <w:t xml:space="preserve">, которое после утверждения размещается на официальном сайте Администрации в сети Интернет. Решение принимается с учетом очередности представления заявок в Администрацию. </w:t>
      </w:r>
    </w:p>
    <w:p w:rsidR="007C6509" w:rsidRPr="000739EE" w:rsidRDefault="007C6509" w:rsidP="007C6509">
      <w:pPr>
        <w:pStyle w:val="Style6"/>
        <w:tabs>
          <w:tab w:val="left" w:pos="1066"/>
        </w:tabs>
        <w:spacing w:line="276" w:lineRule="auto"/>
        <w:ind w:firstLine="709"/>
        <w:rPr>
          <w:rStyle w:val="FontStyle14"/>
          <w:spacing w:val="0"/>
          <w:sz w:val="26"/>
          <w:szCs w:val="26"/>
        </w:rPr>
      </w:pPr>
      <w:r w:rsidRPr="000739EE">
        <w:rPr>
          <w:rStyle w:val="FontStyle14"/>
          <w:spacing w:val="0"/>
          <w:sz w:val="26"/>
          <w:szCs w:val="26"/>
        </w:rPr>
        <w:t>18. В срок не позднее 5 рабочих дней со дня принятия решения Уполномоченный орган направляет субъектам малого и среднего предпринимательства письменные уведомления о принятом решении. В случае принятия отрицательного решения в уведомлении указываются основания для отказа.</w:t>
      </w:r>
    </w:p>
    <w:p w:rsidR="007C6509" w:rsidRPr="000739EE" w:rsidRDefault="007C6509" w:rsidP="007C6509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  <w:r w:rsidRPr="000739EE">
        <w:rPr>
          <w:rStyle w:val="FontStyle14"/>
          <w:color w:val="000000"/>
          <w:spacing w:val="0"/>
          <w:sz w:val="26"/>
          <w:szCs w:val="26"/>
        </w:rPr>
        <w:t>19. Основаниями для отказа в предоставлении субсидии являются:</w:t>
      </w:r>
    </w:p>
    <w:p w:rsidR="007C6509" w:rsidRPr="000739EE" w:rsidRDefault="007C6509" w:rsidP="007C6509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  <w:r w:rsidRPr="000739EE">
        <w:rPr>
          <w:rStyle w:val="FontStyle14"/>
          <w:color w:val="000000"/>
          <w:spacing w:val="0"/>
          <w:sz w:val="26"/>
          <w:szCs w:val="26"/>
        </w:rPr>
        <w:t xml:space="preserve">1) несоответствие субъекта малого и среднего предпринимательства </w:t>
      </w:r>
      <w:r w:rsidRPr="000739EE">
        <w:rPr>
          <w:rStyle w:val="FontStyle14"/>
          <w:spacing w:val="0"/>
          <w:sz w:val="26"/>
          <w:szCs w:val="26"/>
        </w:rPr>
        <w:t>условиям, предусмотренным пунктами 4-7</w:t>
      </w:r>
      <w:r w:rsidRPr="000739EE">
        <w:rPr>
          <w:rStyle w:val="FontStyle14"/>
          <w:color w:val="000000"/>
          <w:spacing w:val="0"/>
          <w:sz w:val="26"/>
          <w:szCs w:val="26"/>
        </w:rPr>
        <w:t xml:space="preserve"> настоящего Положения;</w:t>
      </w:r>
    </w:p>
    <w:p w:rsidR="007C6509" w:rsidRPr="000739EE" w:rsidRDefault="007C6509" w:rsidP="007C6509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  <w:r w:rsidRPr="000739EE">
        <w:rPr>
          <w:rStyle w:val="FontStyle14"/>
          <w:color w:val="000000"/>
          <w:spacing w:val="0"/>
          <w:sz w:val="26"/>
          <w:szCs w:val="26"/>
        </w:rPr>
        <w:lastRenderedPageBreak/>
        <w:t>2) невыполнение субъектом малого и среднего предпринимательства условий, предусмотренных пунктом 8 настоящего Положения;</w:t>
      </w:r>
    </w:p>
    <w:p w:rsidR="007C6509" w:rsidRPr="000739EE" w:rsidRDefault="007C6509" w:rsidP="007C6509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  <w:r w:rsidRPr="000739EE">
        <w:rPr>
          <w:rStyle w:val="FontStyle14"/>
          <w:color w:val="000000"/>
          <w:spacing w:val="0"/>
          <w:sz w:val="26"/>
          <w:szCs w:val="26"/>
        </w:rPr>
        <w:t>3) представление субъектом малого и среднего предпринимательства недостоверных сведений или непредставление документов в соответствии с пунктом 10 настоящего Положения;</w:t>
      </w:r>
    </w:p>
    <w:p w:rsidR="007C6509" w:rsidRPr="000739EE" w:rsidRDefault="007C6509" w:rsidP="007C6509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  <w:r w:rsidRPr="000739EE">
        <w:rPr>
          <w:rStyle w:val="FontStyle14"/>
          <w:color w:val="000000"/>
          <w:spacing w:val="0"/>
          <w:sz w:val="26"/>
          <w:szCs w:val="26"/>
        </w:rPr>
        <w:t xml:space="preserve">4) предоставление субъектом малого и среднего предпринимательства в заявке на получение государственной (областной) поддержки договоров лизинга оборудования, в отношении которых ранее было принято решение об оказании аналогичной государственной поддержки, </w:t>
      </w:r>
      <w:r w:rsidRPr="000739EE">
        <w:rPr>
          <w:sz w:val="26"/>
          <w:szCs w:val="26"/>
        </w:rPr>
        <w:t>т.е. за счет которой субсидируются одни и те же затраты, и сроки ее оказания не истекли</w:t>
      </w:r>
      <w:r w:rsidRPr="000739EE">
        <w:rPr>
          <w:rStyle w:val="FontStyle14"/>
          <w:color w:val="000000"/>
          <w:spacing w:val="0"/>
          <w:sz w:val="26"/>
          <w:szCs w:val="26"/>
        </w:rPr>
        <w:t>;</w:t>
      </w:r>
    </w:p>
    <w:p w:rsidR="007C6509" w:rsidRPr="000739EE" w:rsidRDefault="007C6509" w:rsidP="007C6509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  <w:r w:rsidRPr="000739EE">
        <w:rPr>
          <w:rStyle w:val="FontStyle14"/>
          <w:color w:val="000000"/>
          <w:spacing w:val="0"/>
          <w:sz w:val="26"/>
          <w:szCs w:val="26"/>
        </w:rPr>
        <w:t>5) 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7C6509" w:rsidRPr="000739EE" w:rsidRDefault="007C6509" w:rsidP="007C6509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0739EE">
        <w:rPr>
          <w:sz w:val="26"/>
          <w:szCs w:val="26"/>
        </w:rPr>
        <w:t>20. С субъектами малого и среднего предпринимательства, в отношении которых принято решение о предоставлении субсидии, в течение 5 рабочих дней Администрация заключает соглашение, по форме согласно приложению № 4 к настоящему Положению.</w:t>
      </w:r>
    </w:p>
    <w:p w:rsidR="007C6509" w:rsidRPr="000739EE" w:rsidRDefault="007C6509" w:rsidP="007C6509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0739EE">
        <w:rPr>
          <w:sz w:val="26"/>
          <w:szCs w:val="26"/>
        </w:rPr>
        <w:t>21. Соглашение должно содержать:</w:t>
      </w:r>
    </w:p>
    <w:p w:rsidR="007C6509" w:rsidRPr="000739EE" w:rsidRDefault="007C6509" w:rsidP="007C6509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proofErr w:type="gramStart"/>
      <w:r w:rsidRPr="000739EE">
        <w:rPr>
          <w:sz w:val="26"/>
          <w:szCs w:val="26"/>
        </w:rPr>
        <w:t>1) согласие субъекта малого и среднего предпринимательства на осуществление Администрацией и органами государственного (муниципального) финансового контроля проверок соблюдения условий, целей и порядка предоставления средств;</w:t>
      </w:r>
      <w:proofErr w:type="gramEnd"/>
    </w:p>
    <w:p w:rsidR="007C6509" w:rsidRPr="000739EE" w:rsidRDefault="007C6509" w:rsidP="007C6509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0739EE">
        <w:rPr>
          <w:sz w:val="26"/>
          <w:szCs w:val="26"/>
        </w:rPr>
        <w:t xml:space="preserve">2) порядок возврата средств </w:t>
      </w:r>
      <w:r>
        <w:rPr>
          <w:sz w:val="26"/>
          <w:szCs w:val="26"/>
        </w:rPr>
        <w:t>субсидии</w:t>
      </w:r>
      <w:r w:rsidRPr="000739EE">
        <w:rPr>
          <w:sz w:val="26"/>
          <w:szCs w:val="26"/>
        </w:rPr>
        <w:t xml:space="preserve"> юридическим лицом или индивидуальным предпринимателем в случае установления по итогам проверок, проведенных Администрацией и органами государственного (муниципального) финансового контроля, факта нарушения целей и условий предоставления </w:t>
      </w:r>
      <w:r>
        <w:rPr>
          <w:sz w:val="26"/>
          <w:szCs w:val="26"/>
        </w:rPr>
        <w:t>субсидии</w:t>
      </w:r>
      <w:r w:rsidRPr="000739EE">
        <w:rPr>
          <w:sz w:val="26"/>
          <w:szCs w:val="26"/>
        </w:rPr>
        <w:t>;</w:t>
      </w:r>
    </w:p>
    <w:p w:rsidR="007C6509" w:rsidRPr="000739EE" w:rsidRDefault="007C6509" w:rsidP="007C6509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0739EE">
        <w:rPr>
          <w:sz w:val="26"/>
          <w:szCs w:val="26"/>
        </w:rPr>
        <w:t>3) порядок и сроки представления в Администрацию субъектом малого и среднего предпринимательства анкеты получателя поддержки;</w:t>
      </w:r>
    </w:p>
    <w:p w:rsidR="007C6509" w:rsidRPr="000739EE" w:rsidRDefault="007C6509" w:rsidP="007C6509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proofErr w:type="gramStart"/>
      <w:r w:rsidRPr="000739EE">
        <w:rPr>
          <w:sz w:val="26"/>
          <w:szCs w:val="26"/>
        </w:rPr>
        <w:t xml:space="preserve">4) запрет на приобретение субъектом малого и среднего предпринимательства за счет полученных средств </w:t>
      </w:r>
      <w:r>
        <w:rPr>
          <w:sz w:val="26"/>
          <w:szCs w:val="26"/>
        </w:rPr>
        <w:t>субсидии</w:t>
      </w:r>
      <w:r w:rsidRPr="000739EE">
        <w:rPr>
          <w:sz w:val="26"/>
          <w:szCs w:val="26"/>
        </w:rPr>
        <w:t xml:space="preserve">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субъектам малого</w:t>
      </w:r>
      <w:proofErr w:type="gramEnd"/>
      <w:r w:rsidRPr="000739EE">
        <w:rPr>
          <w:sz w:val="26"/>
          <w:szCs w:val="26"/>
        </w:rPr>
        <w:t xml:space="preserve"> и среднего предпринимательства;</w:t>
      </w:r>
    </w:p>
    <w:p w:rsidR="007C6509" w:rsidRPr="000739EE" w:rsidRDefault="007C6509" w:rsidP="007C6509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0739EE">
        <w:rPr>
          <w:sz w:val="26"/>
          <w:szCs w:val="26"/>
        </w:rPr>
        <w:t>5) обязательство по созданию получателем субсидии не менее одного рабочего места.</w:t>
      </w:r>
    </w:p>
    <w:p w:rsidR="007C6509" w:rsidRPr="000739EE" w:rsidRDefault="007C6509" w:rsidP="007C6509">
      <w:pPr>
        <w:pStyle w:val="Style6"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 w:rsidRPr="000739EE">
        <w:rPr>
          <w:sz w:val="26"/>
          <w:szCs w:val="26"/>
        </w:rPr>
        <w:t>22. Соглашение составляется в 2-х экземплярах, имеющих одинаковую юридическую силу, один экземпляр – для Администрации,  другой экземпляр – для получателя субсидии.</w:t>
      </w:r>
    </w:p>
    <w:p w:rsidR="007C6509" w:rsidRPr="000739EE" w:rsidRDefault="007C6509" w:rsidP="007C6509">
      <w:pPr>
        <w:pStyle w:val="Style6"/>
        <w:tabs>
          <w:tab w:val="left" w:pos="1066"/>
        </w:tabs>
        <w:spacing w:line="276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  <w:r w:rsidRPr="000739EE">
        <w:rPr>
          <w:sz w:val="26"/>
          <w:szCs w:val="26"/>
        </w:rPr>
        <w:t>23. </w:t>
      </w:r>
      <w:r w:rsidRPr="000739EE">
        <w:rPr>
          <w:rStyle w:val="FontStyle14"/>
          <w:color w:val="000000"/>
          <w:spacing w:val="0"/>
          <w:sz w:val="26"/>
          <w:szCs w:val="26"/>
        </w:rPr>
        <w:t xml:space="preserve">Перечисление средств субсидии субъекту малого и среднего предпринимательства производится Администрацией после заключения соглашения в пределах выделенных лимитов бюджетных ассигнований путем перечисления денежных средств на расчетный счет субъекта малого и среднего предпринимательства. </w:t>
      </w:r>
    </w:p>
    <w:p w:rsidR="007C6509" w:rsidRPr="000739EE" w:rsidRDefault="007C6509" w:rsidP="007C6509">
      <w:pPr>
        <w:pStyle w:val="Style6"/>
        <w:tabs>
          <w:tab w:val="left" w:pos="1066"/>
        </w:tabs>
        <w:spacing w:line="276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  <w:r w:rsidRPr="000739EE">
        <w:rPr>
          <w:rStyle w:val="FontStyle14"/>
          <w:color w:val="000000"/>
          <w:spacing w:val="0"/>
          <w:sz w:val="26"/>
          <w:szCs w:val="26"/>
        </w:rPr>
        <w:lastRenderedPageBreak/>
        <w:t>24. По результатам предоставления субсидий Администрация в конце финансового года формирует реестр получателей субсидий.</w:t>
      </w:r>
    </w:p>
    <w:p w:rsidR="007C6509" w:rsidRPr="000739EE" w:rsidRDefault="007C6509" w:rsidP="007C6509">
      <w:pPr>
        <w:pStyle w:val="Style6"/>
        <w:widowControl/>
        <w:tabs>
          <w:tab w:val="left" w:pos="709"/>
          <w:tab w:val="left" w:pos="851"/>
          <w:tab w:val="left" w:pos="1134"/>
        </w:tabs>
        <w:spacing w:line="276" w:lineRule="auto"/>
        <w:ind w:firstLine="709"/>
        <w:rPr>
          <w:rStyle w:val="FontStyle14"/>
          <w:spacing w:val="0"/>
          <w:sz w:val="26"/>
          <w:szCs w:val="26"/>
        </w:rPr>
      </w:pPr>
      <w:r w:rsidRPr="000739EE">
        <w:rPr>
          <w:sz w:val="26"/>
          <w:szCs w:val="26"/>
        </w:rPr>
        <w:t xml:space="preserve">25. Администрация и органы государственного </w:t>
      </w:r>
      <w:r>
        <w:rPr>
          <w:sz w:val="26"/>
          <w:szCs w:val="26"/>
        </w:rPr>
        <w:t>(</w:t>
      </w:r>
      <w:r w:rsidRPr="000739EE">
        <w:rPr>
          <w:sz w:val="26"/>
          <w:szCs w:val="26"/>
        </w:rPr>
        <w:t>муниципального</w:t>
      </w:r>
      <w:r>
        <w:rPr>
          <w:sz w:val="26"/>
          <w:szCs w:val="26"/>
        </w:rPr>
        <w:t>)</w:t>
      </w:r>
      <w:r w:rsidRPr="000739EE">
        <w:rPr>
          <w:sz w:val="26"/>
          <w:szCs w:val="26"/>
        </w:rPr>
        <w:t xml:space="preserve"> контроля осуществляют обязательные проверки соблюдения получателями субсидии условий, целей и порядка их предоставления.</w:t>
      </w:r>
    </w:p>
    <w:p w:rsidR="007C6509" w:rsidRPr="000739EE" w:rsidRDefault="007C6509" w:rsidP="007C6509">
      <w:pPr>
        <w:pStyle w:val="Style6"/>
        <w:tabs>
          <w:tab w:val="left" w:pos="1066"/>
        </w:tabs>
        <w:spacing w:line="276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  <w:r w:rsidRPr="000739EE">
        <w:rPr>
          <w:rStyle w:val="FontStyle14"/>
          <w:color w:val="000000"/>
          <w:spacing w:val="0"/>
          <w:sz w:val="26"/>
          <w:szCs w:val="26"/>
        </w:rPr>
        <w:t>26. Предоставление субсидий получателям субсидий прекращается в случае выявления фактов нарушения условий, установленных при получении субсидий, и (или) представления получателями субсидий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7C6509" w:rsidRPr="000739EE" w:rsidRDefault="007C6509" w:rsidP="007C6509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  <w:r w:rsidRPr="000739EE">
        <w:rPr>
          <w:rStyle w:val="FontStyle14"/>
          <w:color w:val="000000"/>
          <w:spacing w:val="0"/>
          <w:sz w:val="26"/>
          <w:szCs w:val="26"/>
        </w:rPr>
        <w:t>27. При нарушении условий, установленных настоящим Положением, субсидия подлежит взысканию в доход бюджета</w:t>
      </w:r>
      <w:r>
        <w:rPr>
          <w:rStyle w:val="FontStyle14"/>
          <w:color w:val="000000"/>
          <w:spacing w:val="0"/>
          <w:sz w:val="26"/>
          <w:szCs w:val="26"/>
        </w:rPr>
        <w:t xml:space="preserve"> Павловского муниципального района</w:t>
      </w:r>
      <w:r w:rsidRPr="000739EE">
        <w:rPr>
          <w:rStyle w:val="FontStyle14"/>
          <w:color w:val="000000"/>
          <w:spacing w:val="0"/>
          <w:sz w:val="26"/>
          <w:szCs w:val="26"/>
        </w:rPr>
        <w:t xml:space="preserve"> в соответствии с бюджетным законодательством Российской Федерации.</w:t>
      </w:r>
    </w:p>
    <w:p w:rsidR="007C6509" w:rsidRPr="000739EE" w:rsidRDefault="007C6509" w:rsidP="007C6509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  <w:r w:rsidRPr="000739EE">
        <w:rPr>
          <w:rStyle w:val="FontStyle14"/>
          <w:color w:val="000000"/>
          <w:spacing w:val="0"/>
          <w:sz w:val="26"/>
          <w:szCs w:val="26"/>
        </w:rPr>
        <w:t xml:space="preserve">28. При выявлении </w:t>
      </w:r>
      <w:proofErr w:type="gramStart"/>
      <w:r w:rsidRPr="000739EE">
        <w:rPr>
          <w:rStyle w:val="FontStyle14"/>
          <w:color w:val="000000"/>
          <w:spacing w:val="0"/>
          <w:sz w:val="26"/>
          <w:szCs w:val="26"/>
        </w:rPr>
        <w:t>нарушений условий, установленных для предоставления субсидии Администрация принимает</w:t>
      </w:r>
      <w:proofErr w:type="gramEnd"/>
      <w:r w:rsidRPr="000739EE">
        <w:rPr>
          <w:rStyle w:val="FontStyle14"/>
          <w:color w:val="000000"/>
          <w:spacing w:val="0"/>
          <w:sz w:val="26"/>
          <w:szCs w:val="26"/>
        </w:rPr>
        <w:t xml:space="preserve"> меры по возврату субсидии в бюджет</w:t>
      </w:r>
      <w:r>
        <w:rPr>
          <w:rStyle w:val="FontStyle14"/>
          <w:color w:val="000000"/>
          <w:spacing w:val="0"/>
          <w:sz w:val="26"/>
          <w:szCs w:val="26"/>
        </w:rPr>
        <w:t xml:space="preserve"> Павловского муниципального района</w:t>
      </w:r>
      <w:r w:rsidRPr="000739EE">
        <w:rPr>
          <w:rStyle w:val="FontStyle14"/>
          <w:color w:val="000000"/>
          <w:spacing w:val="0"/>
          <w:sz w:val="26"/>
          <w:szCs w:val="26"/>
        </w:rPr>
        <w:t xml:space="preserve">, направляет субъекту малого и среднего предпринимательства требование о возврате субсидии в полном объеме. </w:t>
      </w:r>
    </w:p>
    <w:p w:rsidR="007C6509" w:rsidRPr="000739EE" w:rsidRDefault="007C6509" w:rsidP="007C6509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  <w:r w:rsidRPr="000739EE">
        <w:rPr>
          <w:rStyle w:val="FontStyle14"/>
          <w:color w:val="000000"/>
          <w:spacing w:val="0"/>
          <w:sz w:val="26"/>
          <w:szCs w:val="26"/>
        </w:rPr>
        <w:t xml:space="preserve">29. Субсидия подлежит возврату субъектом малого и среднего предпринимательства в течение 10 рабочих дней </w:t>
      </w:r>
      <w:proofErr w:type="gramStart"/>
      <w:r w:rsidRPr="000739EE">
        <w:rPr>
          <w:rStyle w:val="FontStyle14"/>
          <w:color w:val="000000"/>
          <w:spacing w:val="0"/>
          <w:sz w:val="26"/>
          <w:szCs w:val="26"/>
        </w:rPr>
        <w:t>с даты получения</w:t>
      </w:r>
      <w:proofErr w:type="gramEnd"/>
      <w:r w:rsidRPr="000739EE">
        <w:rPr>
          <w:rStyle w:val="FontStyle14"/>
          <w:color w:val="000000"/>
          <w:spacing w:val="0"/>
          <w:sz w:val="26"/>
          <w:szCs w:val="26"/>
        </w:rPr>
        <w:t xml:space="preserve"> требования. Возврат субсидии субъектом малого и среднего предпринимательства осуществляется на расчетный счет Администрации.</w:t>
      </w:r>
    </w:p>
    <w:p w:rsidR="007C6509" w:rsidRPr="000739EE" w:rsidRDefault="007C6509" w:rsidP="007C6509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  <w:r w:rsidRPr="000739EE">
        <w:rPr>
          <w:rStyle w:val="FontStyle14"/>
          <w:color w:val="000000"/>
          <w:spacing w:val="0"/>
          <w:sz w:val="26"/>
          <w:szCs w:val="26"/>
        </w:rPr>
        <w:t>30. В случае невыполнения требования о возврате субсидии в указанный выше срок Администрация принимает меры по взысканию подлежащей возврату субсидии в областной бюджет в судебном порядке.</w:t>
      </w:r>
    </w:p>
    <w:p w:rsidR="007C6509" w:rsidRPr="000739EE" w:rsidRDefault="007C6509" w:rsidP="007C6509">
      <w:pPr>
        <w:pStyle w:val="Style6"/>
        <w:widowControl/>
        <w:tabs>
          <w:tab w:val="left" w:pos="1066"/>
        </w:tabs>
        <w:spacing w:line="276" w:lineRule="auto"/>
        <w:ind w:firstLine="0"/>
        <w:rPr>
          <w:rStyle w:val="FontStyle14"/>
          <w:color w:val="000000"/>
          <w:spacing w:val="0"/>
          <w:sz w:val="26"/>
          <w:szCs w:val="26"/>
        </w:rPr>
      </w:pPr>
    </w:p>
    <w:p w:rsidR="007C6509" w:rsidRPr="000739EE" w:rsidRDefault="007C6509" w:rsidP="007C6509">
      <w:pPr>
        <w:pStyle w:val="Style6"/>
        <w:widowControl/>
        <w:tabs>
          <w:tab w:val="left" w:pos="1066"/>
        </w:tabs>
        <w:spacing w:line="276" w:lineRule="auto"/>
        <w:ind w:firstLine="0"/>
        <w:rPr>
          <w:rStyle w:val="FontStyle14"/>
          <w:color w:val="000000"/>
          <w:spacing w:val="0"/>
          <w:sz w:val="26"/>
          <w:szCs w:val="26"/>
        </w:rPr>
      </w:pPr>
    </w:p>
    <w:p w:rsidR="007C6509" w:rsidRPr="000739EE" w:rsidRDefault="007C6509" w:rsidP="007C6509">
      <w:pPr>
        <w:pStyle w:val="Style6"/>
        <w:widowControl/>
        <w:tabs>
          <w:tab w:val="left" w:pos="1066"/>
        </w:tabs>
        <w:spacing w:line="240" w:lineRule="auto"/>
        <w:ind w:firstLine="0"/>
        <w:rPr>
          <w:rStyle w:val="FontStyle14"/>
          <w:color w:val="000000"/>
          <w:spacing w:val="0"/>
          <w:sz w:val="26"/>
          <w:szCs w:val="26"/>
        </w:rPr>
      </w:pPr>
      <w:r w:rsidRPr="000739EE">
        <w:rPr>
          <w:rStyle w:val="FontStyle14"/>
          <w:color w:val="000000"/>
          <w:spacing w:val="0"/>
          <w:sz w:val="26"/>
          <w:szCs w:val="26"/>
        </w:rPr>
        <w:t>Глава администрации</w:t>
      </w:r>
    </w:p>
    <w:p w:rsidR="007C6509" w:rsidRPr="000739EE" w:rsidRDefault="007C6509" w:rsidP="007C6509">
      <w:pPr>
        <w:pStyle w:val="Style6"/>
        <w:widowControl/>
        <w:tabs>
          <w:tab w:val="left" w:pos="1066"/>
        </w:tabs>
        <w:spacing w:line="240" w:lineRule="auto"/>
        <w:ind w:firstLine="0"/>
        <w:rPr>
          <w:color w:val="000000"/>
          <w:sz w:val="26"/>
          <w:szCs w:val="26"/>
        </w:rPr>
      </w:pPr>
      <w:r w:rsidRPr="000739EE">
        <w:rPr>
          <w:rStyle w:val="FontStyle14"/>
          <w:color w:val="000000"/>
          <w:spacing w:val="0"/>
          <w:sz w:val="26"/>
          <w:szCs w:val="26"/>
        </w:rPr>
        <w:t xml:space="preserve">Павловского муниципального района                             </w:t>
      </w:r>
      <w:r>
        <w:rPr>
          <w:rStyle w:val="FontStyle14"/>
          <w:color w:val="000000"/>
          <w:spacing w:val="0"/>
          <w:sz w:val="26"/>
          <w:szCs w:val="26"/>
        </w:rPr>
        <w:t xml:space="preserve">              </w:t>
      </w:r>
      <w:r w:rsidRPr="000739EE">
        <w:rPr>
          <w:rStyle w:val="FontStyle14"/>
          <w:color w:val="000000"/>
          <w:spacing w:val="0"/>
          <w:sz w:val="26"/>
          <w:szCs w:val="26"/>
        </w:rPr>
        <w:t xml:space="preserve">                    Ю.Ф. Русинов</w:t>
      </w:r>
    </w:p>
    <w:p w:rsidR="007C6509" w:rsidRPr="000739EE" w:rsidRDefault="007C6509" w:rsidP="007C6509">
      <w:pPr>
        <w:pStyle w:val="Style4"/>
        <w:widowControl/>
        <w:spacing w:line="240" w:lineRule="auto"/>
        <w:ind w:firstLine="5103"/>
        <w:jc w:val="both"/>
        <w:rPr>
          <w:sz w:val="26"/>
          <w:szCs w:val="26"/>
        </w:rPr>
        <w:sectPr w:rsidR="007C6509" w:rsidRPr="000739EE" w:rsidSect="007C6509">
          <w:headerReference w:type="even" r:id="rId42"/>
          <w:headerReference w:type="default" r:id="rId43"/>
          <w:footerReference w:type="default" r:id="rId44"/>
          <w:headerReference w:type="first" r:id="rId45"/>
          <w:pgSz w:w="11906" w:h="16838"/>
          <w:pgMar w:top="1134" w:right="567" w:bottom="709" w:left="1418" w:header="284" w:footer="170" w:gutter="0"/>
          <w:cols w:space="708"/>
          <w:titlePg/>
          <w:docGrid w:linePitch="360"/>
        </w:sectPr>
      </w:pPr>
    </w:p>
    <w:p w:rsidR="007C6509" w:rsidRDefault="007C6509" w:rsidP="007C6509">
      <w:pPr>
        <w:pStyle w:val="Style6"/>
        <w:widowControl/>
        <w:tabs>
          <w:tab w:val="left" w:pos="1214"/>
          <w:tab w:val="left" w:pos="5812"/>
          <w:tab w:val="right" w:pos="9921"/>
        </w:tabs>
        <w:spacing w:line="240" w:lineRule="auto"/>
        <w:ind w:firstLine="5103"/>
        <w:jc w:val="left"/>
        <w:rPr>
          <w:rStyle w:val="FontStyle13"/>
          <w:b w:val="0"/>
          <w:sz w:val="26"/>
          <w:szCs w:val="26"/>
        </w:rPr>
      </w:pPr>
    </w:p>
    <w:p w:rsidR="007C6509" w:rsidRDefault="007C6509" w:rsidP="007C6509">
      <w:pPr>
        <w:pStyle w:val="Style6"/>
        <w:widowControl/>
        <w:tabs>
          <w:tab w:val="left" w:pos="1214"/>
          <w:tab w:val="left" w:pos="5812"/>
          <w:tab w:val="right" w:pos="9921"/>
        </w:tabs>
        <w:spacing w:line="240" w:lineRule="auto"/>
        <w:ind w:firstLine="5103"/>
        <w:jc w:val="left"/>
        <w:rPr>
          <w:rStyle w:val="FontStyle13"/>
          <w:b w:val="0"/>
          <w:sz w:val="26"/>
          <w:szCs w:val="26"/>
        </w:rPr>
      </w:pPr>
    </w:p>
    <w:p w:rsidR="007C6509" w:rsidRDefault="007C6509" w:rsidP="007C6509">
      <w:pPr>
        <w:pStyle w:val="Style6"/>
        <w:widowControl/>
        <w:tabs>
          <w:tab w:val="left" w:pos="1214"/>
          <w:tab w:val="left" w:pos="5812"/>
          <w:tab w:val="right" w:pos="9921"/>
        </w:tabs>
        <w:spacing w:line="240" w:lineRule="auto"/>
        <w:ind w:firstLine="5103"/>
        <w:jc w:val="left"/>
        <w:rPr>
          <w:rStyle w:val="FontStyle13"/>
          <w:b w:val="0"/>
          <w:sz w:val="26"/>
          <w:szCs w:val="26"/>
        </w:rPr>
      </w:pPr>
    </w:p>
    <w:p w:rsidR="007C6509" w:rsidRDefault="007C6509" w:rsidP="007C6509">
      <w:pPr>
        <w:pStyle w:val="Style6"/>
        <w:widowControl/>
        <w:tabs>
          <w:tab w:val="left" w:pos="1214"/>
          <w:tab w:val="left" w:pos="5812"/>
          <w:tab w:val="right" w:pos="9921"/>
        </w:tabs>
        <w:spacing w:line="240" w:lineRule="auto"/>
        <w:ind w:firstLine="5103"/>
        <w:jc w:val="left"/>
        <w:rPr>
          <w:rStyle w:val="FontStyle13"/>
          <w:b w:val="0"/>
          <w:sz w:val="26"/>
          <w:szCs w:val="26"/>
        </w:rPr>
      </w:pPr>
    </w:p>
    <w:p w:rsidR="007C6509" w:rsidRDefault="007C6509" w:rsidP="007C6509">
      <w:pPr>
        <w:pStyle w:val="Style6"/>
        <w:widowControl/>
        <w:tabs>
          <w:tab w:val="left" w:pos="1214"/>
          <w:tab w:val="left" w:pos="5812"/>
          <w:tab w:val="right" w:pos="9921"/>
        </w:tabs>
        <w:spacing w:line="240" w:lineRule="auto"/>
        <w:ind w:firstLine="5103"/>
        <w:jc w:val="left"/>
        <w:rPr>
          <w:rStyle w:val="FontStyle13"/>
          <w:b w:val="0"/>
          <w:sz w:val="26"/>
          <w:szCs w:val="26"/>
        </w:rPr>
      </w:pPr>
    </w:p>
    <w:p w:rsidR="007C6509" w:rsidRDefault="007C6509" w:rsidP="007C6509">
      <w:pPr>
        <w:pStyle w:val="Style6"/>
        <w:widowControl/>
        <w:tabs>
          <w:tab w:val="left" w:pos="1214"/>
          <w:tab w:val="left" w:pos="5812"/>
          <w:tab w:val="right" w:pos="9921"/>
        </w:tabs>
        <w:spacing w:line="240" w:lineRule="auto"/>
        <w:ind w:firstLine="5103"/>
        <w:jc w:val="left"/>
        <w:rPr>
          <w:rStyle w:val="FontStyle13"/>
          <w:b w:val="0"/>
          <w:sz w:val="26"/>
          <w:szCs w:val="26"/>
        </w:rPr>
      </w:pPr>
    </w:p>
    <w:p w:rsidR="007C6509" w:rsidRDefault="007C6509" w:rsidP="007C6509">
      <w:pPr>
        <w:pStyle w:val="Style6"/>
        <w:widowControl/>
        <w:tabs>
          <w:tab w:val="left" w:pos="1214"/>
          <w:tab w:val="left" w:pos="5812"/>
          <w:tab w:val="right" w:pos="9921"/>
        </w:tabs>
        <w:spacing w:line="240" w:lineRule="auto"/>
        <w:ind w:firstLine="5103"/>
        <w:jc w:val="left"/>
        <w:rPr>
          <w:rStyle w:val="FontStyle13"/>
          <w:b w:val="0"/>
          <w:sz w:val="26"/>
          <w:szCs w:val="26"/>
        </w:rPr>
      </w:pPr>
    </w:p>
    <w:p w:rsidR="007C6509" w:rsidRDefault="007C6509" w:rsidP="007C6509">
      <w:pPr>
        <w:pStyle w:val="Style6"/>
        <w:widowControl/>
        <w:tabs>
          <w:tab w:val="left" w:pos="1214"/>
          <w:tab w:val="left" w:pos="5812"/>
          <w:tab w:val="right" w:pos="9921"/>
        </w:tabs>
        <w:spacing w:line="240" w:lineRule="auto"/>
        <w:ind w:firstLine="5103"/>
        <w:jc w:val="left"/>
        <w:rPr>
          <w:rStyle w:val="FontStyle13"/>
          <w:b w:val="0"/>
          <w:sz w:val="26"/>
          <w:szCs w:val="26"/>
        </w:rPr>
      </w:pPr>
    </w:p>
    <w:p w:rsidR="007C6509" w:rsidRDefault="007C6509" w:rsidP="007C6509">
      <w:pPr>
        <w:pStyle w:val="Style6"/>
        <w:widowControl/>
        <w:tabs>
          <w:tab w:val="left" w:pos="1214"/>
          <w:tab w:val="left" w:pos="5812"/>
          <w:tab w:val="right" w:pos="9921"/>
        </w:tabs>
        <w:spacing w:line="240" w:lineRule="auto"/>
        <w:ind w:firstLine="5103"/>
        <w:jc w:val="left"/>
        <w:rPr>
          <w:rStyle w:val="FontStyle13"/>
          <w:b w:val="0"/>
          <w:sz w:val="26"/>
          <w:szCs w:val="26"/>
        </w:rPr>
      </w:pPr>
    </w:p>
    <w:p w:rsidR="007C6509" w:rsidRDefault="007C6509" w:rsidP="007C6509">
      <w:pPr>
        <w:pStyle w:val="Style6"/>
        <w:widowControl/>
        <w:tabs>
          <w:tab w:val="left" w:pos="1214"/>
          <w:tab w:val="left" w:pos="5812"/>
          <w:tab w:val="right" w:pos="9921"/>
        </w:tabs>
        <w:spacing w:line="240" w:lineRule="auto"/>
        <w:ind w:firstLine="5103"/>
        <w:jc w:val="left"/>
        <w:rPr>
          <w:rStyle w:val="FontStyle13"/>
          <w:b w:val="0"/>
          <w:sz w:val="26"/>
          <w:szCs w:val="26"/>
        </w:rPr>
      </w:pPr>
    </w:p>
    <w:p w:rsidR="007C6509" w:rsidRDefault="007C6509" w:rsidP="007C6509">
      <w:pPr>
        <w:pStyle w:val="Style6"/>
        <w:widowControl/>
        <w:tabs>
          <w:tab w:val="left" w:pos="1214"/>
          <w:tab w:val="left" w:pos="5812"/>
          <w:tab w:val="right" w:pos="9921"/>
        </w:tabs>
        <w:spacing w:line="240" w:lineRule="auto"/>
        <w:ind w:firstLine="5103"/>
        <w:jc w:val="left"/>
        <w:rPr>
          <w:rStyle w:val="FontStyle13"/>
          <w:b w:val="0"/>
          <w:sz w:val="26"/>
          <w:szCs w:val="26"/>
        </w:rPr>
      </w:pPr>
    </w:p>
    <w:p w:rsidR="007C6509" w:rsidRDefault="007C6509" w:rsidP="007C6509">
      <w:pPr>
        <w:pStyle w:val="Style6"/>
        <w:widowControl/>
        <w:tabs>
          <w:tab w:val="left" w:pos="1214"/>
          <w:tab w:val="left" w:pos="5812"/>
          <w:tab w:val="right" w:pos="9921"/>
        </w:tabs>
        <w:spacing w:line="240" w:lineRule="auto"/>
        <w:ind w:firstLine="5103"/>
        <w:jc w:val="left"/>
        <w:rPr>
          <w:rStyle w:val="FontStyle13"/>
          <w:b w:val="0"/>
          <w:sz w:val="26"/>
          <w:szCs w:val="26"/>
        </w:rPr>
      </w:pPr>
    </w:p>
    <w:p w:rsidR="007C6509" w:rsidRDefault="007C6509" w:rsidP="007C6509">
      <w:pPr>
        <w:pStyle w:val="Style6"/>
        <w:widowControl/>
        <w:tabs>
          <w:tab w:val="left" w:pos="1214"/>
          <w:tab w:val="left" w:pos="5812"/>
          <w:tab w:val="right" w:pos="9921"/>
        </w:tabs>
        <w:spacing w:line="240" w:lineRule="auto"/>
        <w:ind w:firstLine="5103"/>
        <w:jc w:val="left"/>
        <w:rPr>
          <w:rStyle w:val="FontStyle13"/>
          <w:b w:val="0"/>
          <w:sz w:val="26"/>
          <w:szCs w:val="26"/>
        </w:rPr>
      </w:pPr>
    </w:p>
    <w:p w:rsidR="007C6509" w:rsidRDefault="007C6509" w:rsidP="007C6509">
      <w:pPr>
        <w:pStyle w:val="Style6"/>
        <w:widowControl/>
        <w:tabs>
          <w:tab w:val="left" w:pos="1214"/>
          <w:tab w:val="left" w:pos="5812"/>
          <w:tab w:val="right" w:pos="9921"/>
        </w:tabs>
        <w:spacing w:line="240" w:lineRule="auto"/>
        <w:ind w:firstLine="5103"/>
        <w:jc w:val="left"/>
        <w:rPr>
          <w:rStyle w:val="FontStyle13"/>
          <w:b w:val="0"/>
          <w:sz w:val="26"/>
          <w:szCs w:val="26"/>
        </w:rPr>
      </w:pPr>
    </w:p>
    <w:p w:rsidR="007C6509" w:rsidRDefault="007C6509" w:rsidP="007C6509">
      <w:pPr>
        <w:pStyle w:val="Style6"/>
        <w:widowControl/>
        <w:tabs>
          <w:tab w:val="left" w:pos="1214"/>
          <w:tab w:val="left" w:pos="5812"/>
          <w:tab w:val="right" w:pos="9921"/>
        </w:tabs>
        <w:spacing w:line="240" w:lineRule="auto"/>
        <w:ind w:firstLine="5103"/>
        <w:jc w:val="left"/>
        <w:rPr>
          <w:rStyle w:val="FontStyle13"/>
          <w:b w:val="0"/>
          <w:sz w:val="26"/>
          <w:szCs w:val="26"/>
        </w:rPr>
      </w:pPr>
    </w:p>
    <w:p w:rsidR="007C6509" w:rsidRDefault="007C6509" w:rsidP="007C6509">
      <w:pPr>
        <w:pStyle w:val="Style6"/>
        <w:widowControl/>
        <w:tabs>
          <w:tab w:val="left" w:pos="1214"/>
          <w:tab w:val="left" w:pos="5812"/>
          <w:tab w:val="right" w:pos="9921"/>
        </w:tabs>
        <w:spacing w:line="240" w:lineRule="auto"/>
        <w:ind w:firstLine="5103"/>
        <w:jc w:val="left"/>
        <w:rPr>
          <w:rStyle w:val="FontStyle13"/>
          <w:b w:val="0"/>
          <w:sz w:val="26"/>
          <w:szCs w:val="26"/>
        </w:rPr>
      </w:pPr>
    </w:p>
    <w:p w:rsidR="007C6509" w:rsidRDefault="007C6509" w:rsidP="007C6509">
      <w:pPr>
        <w:pStyle w:val="Style6"/>
        <w:widowControl/>
        <w:tabs>
          <w:tab w:val="left" w:pos="1214"/>
          <w:tab w:val="left" w:pos="5812"/>
          <w:tab w:val="right" w:pos="9921"/>
        </w:tabs>
        <w:spacing w:line="240" w:lineRule="auto"/>
        <w:ind w:firstLine="5103"/>
        <w:jc w:val="left"/>
        <w:rPr>
          <w:rStyle w:val="FontStyle13"/>
          <w:b w:val="0"/>
          <w:sz w:val="26"/>
          <w:szCs w:val="26"/>
        </w:rPr>
      </w:pPr>
    </w:p>
    <w:p w:rsidR="007C6509" w:rsidRDefault="007C6509" w:rsidP="007C6509">
      <w:pPr>
        <w:pStyle w:val="Style6"/>
        <w:widowControl/>
        <w:tabs>
          <w:tab w:val="left" w:pos="1214"/>
          <w:tab w:val="left" w:pos="5812"/>
          <w:tab w:val="right" w:pos="9921"/>
        </w:tabs>
        <w:spacing w:line="240" w:lineRule="auto"/>
        <w:ind w:firstLine="5103"/>
        <w:jc w:val="left"/>
        <w:rPr>
          <w:rStyle w:val="FontStyle13"/>
          <w:b w:val="0"/>
          <w:sz w:val="26"/>
          <w:szCs w:val="26"/>
        </w:rPr>
      </w:pPr>
    </w:p>
    <w:p w:rsidR="007C6509" w:rsidRDefault="007C6509" w:rsidP="007C6509">
      <w:pPr>
        <w:pStyle w:val="Style6"/>
        <w:widowControl/>
        <w:tabs>
          <w:tab w:val="left" w:pos="1214"/>
          <w:tab w:val="left" w:pos="4678"/>
          <w:tab w:val="left" w:pos="5865"/>
          <w:tab w:val="right" w:pos="9921"/>
        </w:tabs>
        <w:spacing w:line="240" w:lineRule="auto"/>
        <w:ind w:left="4678" w:firstLine="0"/>
        <w:jc w:val="left"/>
        <w:rPr>
          <w:rStyle w:val="FontStyle13"/>
          <w:b w:val="0"/>
          <w:sz w:val="26"/>
          <w:szCs w:val="26"/>
        </w:rPr>
      </w:pPr>
      <w:r w:rsidRPr="006C267C">
        <w:rPr>
          <w:rStyle w:val="FontStyle13"/>
          <w:sz w:val="26"/>
          <w:szCs w:val="26"/>
        </w:rPr>
        <w:lastRenderedPageBreak/>
        <w:t>Приложение № 1</w:t>
      </w:r>
    </w:p>
    <w:p w:rsidR="007C6509" w:rsidRPr="006C267C" w:rsidRDefault="007C6509" w:rsidP="007C6509">
      <w:pPr>
        <w:pStyle w:val="Style6"/>
        <w:widowControl/>
        <w:tabs>
          <w:tab w:val="left" w:pos="1214"/>
          <w:tab w:val="left" w:pos="4678"/>
          <w:tab w:val="left" w:pos="5865"/>
          <w:tab w:val="right" w:pos="9921"/>
        </w:tabs>
        <w:spacing w:line="240" w:lineRule="auto"/>
        <w:ind w:left="4678" w:firstLine="0"/>
        <w:jc w:val="left"/>
        <w:rPr>
          <w:sz w:val="26"/>
          <w:szCs w:val="26"/>
        </w:rPr>
      </w:pPr>
      <w:r w:rsidRPr="006C267C">
        <w:rPr>
          <w:rStyle w:val="FontStyle13"/>
          <w:sz w:val="26"/>
          <w:szCs w:val="26"/>
        </w:rPr>
        <w:t xml:space="preserve">к </w:t>
      </w:r>
      <w:r w:rsidRPr="006C267C">
        <w:rPr>
          <w:sz w:val="26"/>
          <w:szCs w:val="26"/>
        </w:rPr>
        <w:t>Положению 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7C6509" w:rsidRPr="000739EE" w:rsidRDefault="007C6509" w:rsidP="007C6509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7C6509" w:rsidRPr="000739EE" w:rsidRDefault="007C6509" w:rsidP="007C6509">
      <w:pPr>
        <w:pStyle w:val="20"/>
        <w:ind w:left="3686" w:firstLine="1417"/>
        <w:jc w:val="center"/>
        <w:rPr>
          <w:sz w:val="26"/>
          <w:szCs w:val="26"/>
        </w:rPr>
      </w:pPr>
      <w:r w:rsidRPr="000739EE">
        <w:rPr>
          <w:sz w:val="26"/>
          <w:szCs w:val="26"/>
        </w:rPr>
        <w:t xml:space="preserve">Главе  администрации </w:t>
      </w:r>
      <w:proofErr w:type="gramStart"/>
      <w:r w:rsidRPr="000739EE">
        <w:rPr>
          <w:sz w:val="26"/>
          <w:szCs w:val="26"/>
        </w:rPr>
        <w:t>Павловского</w:t>
      </w:r>
      <w:proofErr w:type="gramEnd"/>
    </w:p>
    <w:p w:rsidR="007C6509" w:rsidRPr="000739EE" w:rsidRDefault="007C6509" w:rsidP="007C6509">
      <w:pPr>
        <w:pStyle w:val="20"/>
        <w:ind w:left="3686" w:firstLine="1417"/>
        <w:jc w:val="center"/>
        <w:rPr>
          <w:sz w:val="26"/>
          <w:szCs w:val="26"/>
        </w:rPr>
      </w:pPr>
      <w:r w:rsidRPr="000739EE">
        <w:rPr>
          <w:sz w:val="26"/>
          <w:szCs w:val="26"/>
        </w:rPr>
        <w:t>муниципального района</w:t>
      </w:r>
    </w:p>
    <w:p w:rsidR="007C6509" w:rsidRDefault="007C6509" w:rsidP="007C6509">
      <w:pPr>
        <w:pStyle w:val="Style6"/>
        <w:widowControl/>
        <w:tabs>
          <w:tab w:val="left" w:pos="1214"/>
        </w:tabs>
        <w:spacing w:line="360" w:lineRule="auto"/>
        <w:ind w:firstLine="595"/>
        <w:jc w:val="right"/>
        <w:rPr>
          <w:rStyle w:val="FontStyle14"/>
          <w:spacing w:val="0"/>
          <w:sz w:val="26"/>
          <w:szCs w:val="26"/>
        </w:rPr>
      </w:pPr>
    </w:p>
    <w:p w:rsidR="007C6509" w:rsidRPr="000739EE" w:rsidRDefault="007C6509" w:rsidP="007C6509">
      <w:pPr>
        <w:pStyle w:val="Style6"/>
        <w:widowControl/>
        <w:tabs>
          <w:tab w:val="left" w:pos="1214"/>
        </w:tabs>
        <w:spacing w:line="360" w:lineRule="auto"/>
        <w:ind w:firstLine="595"/>
        <w:jc w:val="right"/>
        <w:rPr>
          <w:rStyle w:val="FontStyle14"/>
          <w:spacing w:val="0"/>
          <w:sz w:val="26"/>
          <w:szCs w:val="26"/>
        </w:rPr>
      </w:pPr>
    </w:p>
    <w:p w:rsidR="007C6509" w:rsidRDefault="007C6509" w:rsidP="007C650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739EE">
        <w:rPr>
          <w:rFonts w:ascii="Times New Roman" w:hAnsi="Times New Roman" w:cs="Times New Roman"/>
          <w:bCs/>
          <w:sz w:val="26"/>
          <w:szCs w:val="26"/>
        </w:rPr>
        <w:t>Заявление</w:t>
      </w:r>
    </w:p>
    <w:p w:rsidR="007C6509" w:rsidRPr="000739EE" w:rsidRDefault="007C6509" w:rsidP="007C650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C6509" w:rsidRPr="000739EE" w:rsidRDefault="007C6509" w:rsidP="007C6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739EE">
        <w:rPr>
          <w:rFonts w:ascii="Times New Roman" w:hAnsi="Times New Roman" w:cs="Times New Roman"/>
          <w:bCs/>
          <w:sz w:val="26"/>
          <w:szCs w:val="26"/>
        </w:rPr>
        <w:t xml:space="preserve">о предоставлении субсидии на компенсацию части затрат по уплате первого взноса (аванса) при заключении договора (договоров) лизинга оборудования </w:t>
      </w:r>
    </w:p>
    <w:p w:rsidR="007C6509" w:rsidRPr="000739EE" w:rsidRDefault="007C6509" w:rsidP="007C6509">
      <w:pPr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>Прошу предоставить субсидию на компенсацию части затрат, связанных с уплатой первого взноса (аванса)</w:t>
      </w:r>
    </w:p>
    <w:p w:rsidR="007C6509" w:rsidRPr="000739EE" w:rsidRDefault="007C6509" w:rsidP="007C650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7C6509" w:rsidRPr="000739EE" w:rsidRDefault="007C6509" w:rsidP="007C650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>(наименование субъекта малого и среднего предпринимательства)</w:t>
      </w:r>
    </w:p>
    <w:p w:rsidR="007C6509" w:rsidRPr="000739EE" w:rsidRDefault="007C6509" w:rsidP="007C650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 xml:space="preserve">по лизинговому договору, заключенному </w:t>
      </w:r>
      <w:proofErr w:type="gramStart"/>
      <w:r w:rsidRPr="000739E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739EE">
        <w:rPr>
          <w:rFonts w:ascii="Times New Roman" w:hAnsi="Times New Roman" w:cs="Times New Roman"/>
          <w:sz w:val="26"/>
          <w:szCs w:val="26"/>
        </w:rPr>
        <w:t xml:space="preserve"> ______________________________________</w:t>
      </w:r>
    </w:p>
    <w:p w:rsidR="007C6509" w:rsidRPr="000739EE" w:rsidRDefault="007C6509" w:rsidP="007C650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__________________________________________________________________________.</w:t>
      </w:r>
    </w:p>
    <w:p w:rsidR="007C6509" w:rsidRPr="000739EE" w:rsidRDefault="007C6509" w:rsidP="007C650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>(наименование организации)</w:t>
      </w:r>
    </w:p>
    <w:p w:rsidR="007C6509" w:rsidRPr="000739EE" w:rsidRDefault="007C6509" w:rsidP="007C650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>Сумма запрашиваемой субсидии составляет</w:t>
      </w:r>
      <w:proofErr w:type="gramStart"/>
      <w:r w:rsidRPr="000739EE">
        <w:rPr>
          <w:rFonts w:ascii="Times New Roman" w:hAnsi="Times New Roman" w:cs="Times New Roman"/>
          <w:sz w:val="26"/>
          <w:szCs w:val="26"/>
        </w:rPr>
        <w:t xml:space="preserve"> ____________________(________________) </w:t>
      </w:r>
      <w:proofErr w:type="gramEnd"/>
      <w:r w:rsidRPr="000739EE">
        <w:rPr>
          <w:rFonts w:ascii="Times New Roman" w:hAnsi="Times New Roman" w:cs="Times New Roman"/>
          <w:sz w:val="26"/>
          <w:szCs w:val="26"/>
        </w:rPr>
        <w:t>рублей 00 копеек.</w:t>
      </w:r>
    </w:p>
    <w:p w:rsidR="007C6509" w:rsidRPr="000739EE" w:rsidRDefault="007C6509" w:rsidP="007C650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>Почтовый адрес: _____________________________________________________________</w:t>
      </w:r>
    </w:p>
    <w:p w:rsidR="007C6509" w:rsidRPr="000739EE" w:rsidRDefault="007C6509" w:rsidP="007C650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>(индекс, населенный пункт, улица, дом, квартира)</w:t>
      </w:r>
    </w:p>
    <w:p w:rsidR="007C6509" w:rsidRPr="000739EE" w:rsidRDefault="007C6509" w:rsidP="007C650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>Телефон, факс: ______________________________________________________________</w:t>
      </w:r>
    </w:p>
    <w:p w:rsidR="007C6509" w:rsidRPr="000739EE" w:rsidRDefault="007C6509" w:rsidP="007C650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739EE">
        <w:rPr>
          <w:rFonts w:ascii="Times New Roman" w:hAnsi="Times New Roman" w:cs="Times New Roman"/>
          <w:color w:val="000000"/>
          <w:sz w:val="26"/>
          <w:szCs w:val="26"/>
        </w:rPr>
        <w:t xml:space="preserve">Гарантируем достоверность и подлинность указанной информации и представленных документов. Обязуемся представлять в администрацию Павловского муниципального района анкету получателя поддержки ежегодно в течение последующих трех календарных лет за соответствующий отчетный период (январь - декабрь) до 5 апреля года, следующего </w:t>
      </w:r>
      <w:proofErr w:type="gramStart"/>
      <w:r w:rsidRPr="000739EE">
        <w:rPr>
          <w:rFonts w:ascii="Times New Roman" w:hAnsi="Times New Roman" w:cs="Times New Roman"/>
          <w:color w:val="000000"/>
          <w:sz w:val="26"/>
          <w:szCs w:val="26"/>
        </w:rPr>
        <w:t>за</w:t>
      </w:r>
      <w:proofErr w:type="gramEnd"/>
      <w:r w:rsidRPr="000739EE">
        <w:rPr>
          <w:rFonts w:ascii="Times New Roman" w:hAnsi="Times New Roman" w:cs="Times New Roman"/>
          <w:color w:val="000000"/>
          <w:sz w:val="26"/>
          <w:szCs w:val="26"/>
        </w:rPr>
        <w:t xml:space="preserve"> отчетным.</w:t>
      </w:r>
    </w:p>
    <w:p w:rsidR="007C6509" w:rsidRPr="000739EE" w:rsidRDefault="007C6509" w:rsidP="007C650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739EE">
        <w:rPr>
          <w:rFonts w:ascii="Times New Roman" w:hAnsi="Times New Roman" w:cs="Times New Roman"/>
          <w:color w:val="000000"/>
          <w:sz w:val="26"/>
          <w:szCs w:val="26"/>
        </w:rPr>
        <w:t>Организация не находится в состоянии реорганизации, ликвидации или банкротства.</w:t>
      </w:r>
    </w:p>
    <w:p w:rsidR="007C6509" w:rsidRPr="000739EE" w:rsidRDefault="007C6509" w:rsidP="007C6509">
      <w:pPr>
        <w:pStyle w:val="ConsPlusNonformat"/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Pr="000739EE">
        <w:rPr>
          <w:rFonts w:ascii="Times New Roman" w:hAnsi="Times New Roman" w:cs="Times New Roman"/>
          <w:color w:val="000000"/>
          <w:sz w:val="26"/>
          <w:szCs w:val="26"/>
        </w:rPr>
        <w:t>Приложение: на  ___ листах.</w:t>
      </w:r>
    </w:p>
    <w:p w:rsidR="007C6509" w:rsidRPr="000739EE" w:rsidRDefault="007C6509" w:rsidP="007C6509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</w:p>
    <w:p w:rsidR="007C6509" w:rsidRPr="000739EE" w:rsidRDefault="007C6509" w:rsidP="007C650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>Руководитель  ___________  __________________________________________________</w:t>
      </w:r>
    </w:p>
    <w:p w:rsidR="007C6509" w:rsidRPr="000739EE" w:rsidRDefault="007C6509" w:rsidP="007C6509">
      <w:pPr>
        <w:pStyle w:val="ConsPlusNonformat"/>
        <w:tabs>
          <w:tab w:val="left" w:pos="1780"/>
          <w:tab w:val="center" w:pos="4960"/>
        </w:tabs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ab/>
        <w:t>(подпись)                               фамилия, имя, отчество)</w:t>
      </w:r>
    </w:p>
    <w:p w:rsidR="007C6509" w:rsidRPr="000739EE" w:rsidRDefault="007C6509" w:rsidP="007C650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C6509" w:rsidRPr="000739EE" w:rsidRDefault="007C6509" w:rsidP="007C650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>Главный бухгалтер ____________  ______________________________________________ (подпись)  (фамилия, имя, отчество)</w:t>
      </w:r>
    </w:p>
    <w:p w:rsidR="007C6509" w:rsidRPr="000739EE" w:rsidRDefault="007C6509" w:rsidP="007C650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C6509" w:rsidRPr="000739EE" w:rsidRDefault="007C6509" w:rsidP="007C650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>М.П.              «_____» _______________ 20__ г.</w:t>
      </w:r>
    </w:p>
    <w:p w:rsidR="007C6509" w:rsidRPr="000739EE" w:rsidRDefault="007C6509" w:rsidP="007C6509">
      <w:pPr>
        <w:pStyle w:val="Style4"/>
        <w:widowControl/>
        <w:spacing w:line="240" w:lineRule="auto"/>
        <w:ind w:firstLine="5103"/>
        <w:jc w:val="both"/>
        <w:rPr>
          <w:sz w:val="26"/>
          <w:szCs w:val="26"/>
        </w:rPr>
        <w:sectPr w:rsidR="007C6509" w:rsidRPr="000739EE" w:rsidSect="00410E64">
          <w:headerReference w:type="even" r:id="rId46"/>
          <w:headerReference w:type="default" r:id="rId47"/>
          <w:footerReference w:type="default" r:id="rId48"/>
          <w:headerReference w:type="first" r:id="rId49"/>
          <w:type w:val="continuous"/>
          <w:pgSz w:w="11906" w:h="16838"/>
          <w:pgMar w:top="1134" w:right="567" w:bottom="567" w:left="1418" w:header="567" w:footer="567" w:gutter="0"/>
          <w:cols w:space="708"/>
          <w:titlePg/>
          <w:docGrid w:linePitch="360"/>
        </w:sectPr>
      </w:pPr>
    </w:p>
    <w:p w:rsidR="007C6509" w:rsidRPr="003045DE" w:rsidRDefault="007C6509" w:rsidP="007C6509">
      <w:pPr>
        <w:pStyle w:val="Style6"/>
        <w:widowControl/>
        <w:tabs>
          <w:tab w:val="left" w:pos="1214"/>
        </w:tabs>
        <w:spacing w:line="240" w:lineRule="auto"/>
        <w:ind w:firstLine="5103"/>
        <w:jc w:val="left"/>
        <w:rPr>
          <w:rStyle w:val="FontStyle13"/>
          <w:b w:val="0"/>
          <w:sz w:val="26"/>
          <w:szCs w:val="26"/>
        </w:rPr>
      </w:pPr>
      <w:r w:rsidRPr="000739EE">
        <w:rPr>
          <w:rStyle w:val="FontStyle13"/>
          <w:sz w:val="26"/>
          <w:szCs w:val="26"/>
        </w:rPr>
        <w:lastRenderedPageBreak/>
        <w:t xml:space="preserve">                                                                        </w:t>
      </w:r>
      <w:r>
        <w:rPr>
          <w:rStyle w:val="FontStyle13"/>
          <w:sz w:val="26"/>
          <w:szCs w:val="26"/>
        </w:rPr>
        <w:t xml:space="preserve">           </w:t>
      </w:r>
      <w:r w:rsidRPr="003045DE">
        <w:rPr>
          <w:rStyle w:val="FontStyle13"/>
          <w:sz w:val="26"/>
          <w:szCs w:val="26"/>
        </w:rPr>
        <w:t>Приложение № 2</w:t>
      </w:r>
    </w:p>
    <w:p w:rsidR="007C6509" w:rsidRPr="003045DE" w:rsidRDefault="007C6509" w:rsidP="007C6509">
      <w:pPr>
        <w:tabs>
          <w:tab w:val="left" w:pos="10490"/>
        </w:tabs>
        <w:ind w:left="10490"/>
        <w:rPr>
          <w:rFonts w:ascii="Times New Roman" w:hAnsi="Times New Roman" w:cs="Times New Roman"/>
          <w:sz w:val="26"/>
          <w:szCs w:val="26"/>
        </w:rPr>
      </w:pPr>
      <w:r w:rsidRPr="003045DE">
        <w:rPr>
          <w:rStyle w:val="FontStyle13"/>
          <w:sz w:val="26"/>
          <w:szCs w:val="26"/>
        </w:rPr>
        <w:t xml:space="preserve">к Положению </w:t>
      </w:r>
      <w:r w:rsidRPr="003045DE">
        <w:rPr>
          <w:rFonts w:ascii="Times New Roman" w:hAnsi="Times New Roman" w:cs="Times New Roman"/>
          <w:sz w:val="26"/>
          <w:szCs w:val="26"/>
        </w:rPr>
        <w:t>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tbl>
      <w:tblPr>
        <w:tblW w:w="15987" w:type="dxa"/>
        <w:tblInd w:w="-34" w:type="dxa"/>
        <w:tblLayout w:type="fixed"/>
        <w:tblLook w:val="04A0"/>
      </w:tblPr>
      <w:tblGrid>
        <w:gridCol w:w="568"/>
        <w:gridCol w:w="2819"/>
        <w:gridCol w:w="866"/>
        <w:gridCol w:w="267"/>
        <w:gridCol w:w="1151"/>
        <w:gridCol w:w="125"/>
        <w:gridCol w:w="111"/>
        <w:gridCol w:w="176"/>
        <w:gridCol w:w="850"/>
        <w:gridCol w:w="567"/>
        <w:gridCol w:w="111"/>
        <w:gridCol w:w="456"/>
        <w:gridCol w:w="125"/>
        <w:gridCol w:w="172"/>
        <w:gridCol w:w="142"/>
        <w:gridCol w:w="128"/>
        <w:gridCol w:w="142"/>
        <w:gridCol w:w="111"/>
        <w:gridCol w:w="172"/>
        <w:gridCol w:w="709"/>
        <w:gridCol w:w="111"/>
        <w:gridCol w:w="173"/>
        <w:gridCol w:w="361"/>
        <w:gridCol w:w="111"/>
        <w:gridCol w:w="125"/>
        <w:gridCol w:w="111"/>
        <w:gridCol w:w="14"/>
        <w:gridCol w:w="283"/>
        <w:gridCol w:w="159"/>
        <w:gridCol w:w="111"/>
        <w:gridCol w:w="298"/>
        <w:gridCol w:w="155"/>
        <w:gridCol w:w="111"/>
        <w:gridCol w:w="584"/>
        <w:gridCol w:w="567"/>
        <w:gridCol w:w="128"/>
        <w:gridCol w:w="111"/>
        <w:gridCol w:w="328"/>
        <w:gridCol w:w="232"/>
        <w:gridCol w:w="270"/>
        <w:gridCol w:w="65"/>
        <w:gridCol w:w="46"/>
        <w:gridCol w:w="96"/>
        <w:gridCol w:w="270"/>
        <w:gridCol w:w="111"/>
        <w:gridCol w:w="358"/>
        <w:gridCol w:w="270"/>
        <w:gridCol w:w="408"/>
        <w:gridCol w:w="128"/>
        <w:gridCol w:w="124"/>
      </w:tblGrid>
      <w:tr w:rsidR="007C6509" w:rsidRPr="000739EE" w:rsidTr="00725D7C">
        <w:trPr>
          <w:gridAfter w:val="1"/>
          <w:wAfter w:w="124" w:type="dxa"/>
          <w:trHeight w:val="13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509" w:rsidRPr="000739EE" w:rsidTr="00725D7C">
        <w:trPr>
          <w:gridAfter w:val="2"/>
          <w:wAfter w:w="252" w:type="dxa"/>
          <w:trHeight w:val="405"/>
        </w:trPr>
        <w:tc>
          <w:tcPr>
            <w:tcW w:w="15735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bCs/>
                <w:sz w:val="26"/>
                <w:szCs w:val="26"/>
              </w:rPr>
              <w:t>"Анкета получателя поддержки"</w:t>
            </w:r>
          </w:p>
        </w:tc>
      </w:tr>
      <w:tr w:rsidR="007C6509" w:rsidRPr="000739EE" w:rsidTr="00725D7C">
        <w:trPr>
          <w:gridAfter w:val="1"/>
          <w:wAfter w:w="124" w:type="dxa"/>
          <w:trHeight w:val="16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509" w:rsidRPr="000739EE" w:rsidTr="00725D7C">
        <w:trPr>
          <w:gridAfter w:val="2"/>
          <w:wAfter w:w="252" w:type="dxa"/>
          <w:trHeight w:val="315"/>
        </w:trPr>
        <w:tc>
          <w:tcPr>
            <w:tcW w:w="1384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bCs/>
                <w:sz w:val="26"/>
                <w:szCs w:val="26"/>
              </w:rPr>
              <w:t>Общая информация о субъекте малого или среднего предпринимательства - получателе поддержки</w:t>
            </w:r>
          </w:p>
          <w:p w:rsidR="007C6509" w:rsidRPr="000739EE" w:rsidRDefault="007C6509" w:rsidP="00725D7C">
            <w:pPr>
              <w:ind w:left="36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509" w:rsidRPr="000739EE" w:rsidTr="00725D7C">
        <w:trPr>
          <w:gridAfter w:val="1"/>
          <w:wAfter w:w="124" w:type="dxa"/>
          <w:trHeight w:val="27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93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7C6509" w:rsidRPr="000739EE" w:rsidTr="00725D7C">
        <w:trPr>
          <w:gridAfter w:val="1"/>
          <w:wAfter w:w="124" w:type="dxa"/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>(полное наименование субъекта малого или среднего предпринимательства)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3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>(дата оказания поддержки)</w:t>
            </w:r>
          </w:p>
        </w:tc>
      </w:tr>
      <w:tr w:rsidR="007C6509" w:rsidRPr="000739EE" w:rsidTr="00725D7C">
        <w:trPr>
          <w:gridAfter w:val="1"/>
          <w:wAfter w:w="124" w:type="dxa"/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C6509" w:rsidRPr="000739EE" w:rsidTr="00725D7C">
        <w:trPr>
          <w:gridAfter w:val="1"/>
          <w:wAfter w:w="124" w:type="dxa"/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>(ИНН получателя поддержки)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3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>(отчетный год)</w:t>
            </w:r>
          </w:p>
        </w:tc>
      </w:tr>
      <w:tr w:rsidR="007C6509" w:rsidRPr="000739EE" w:rsidTr="00725D7C">
        <w:trPr>
          <w:gridAfter w:val="1"/>
          <w:wAfter w:w="124" w:type="dxa"/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C6509" w:rsidRPr="000739EE" w:rsidTr="00725D7C">
        <w:trPr>
          <w:gridAfter w:val="1"/>
          <w:wAfter w:w="124" w:type="dxa"/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509" w:rsidRPr="000739EE" w:rsidRDefault="007C6509" w:rsidP="00725D7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>(система налогообложения получателя поддержки)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3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>(сумма оказанной поддержки, тыс. руб.)</w:t>
            </w:r>
          </w:p>
        </w:tc>
      </w:tr>
      <w:tr w:rsidR="007C6509" w:rsidRPr="000739EE" w:rsidTr="00725D7C">
        <w:trPr>
          <w:gridAfter w:val="1"/>
          <w:wAfter w:w="124" w:type="dxa"/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509" w:rsidRPr="000739EE" w:rsidRDefault="007C6509" w:rsidP="00725D7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7C6509" w:rsidRPr="000739EE" w:rsidTr="00725D7C">
        <w:trPr>
          <w:gridAfter w:val="1"/>
          <w:wAfter w:w="124" w:type="dxa"/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3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509" w:rsidRPr="000739EE" w:rsidRDefault="007C6509" w:rsidP="00725D7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>(субъект Российской Федерации, в котором оказана поддержка)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3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>(основной вид деятельности по ОКВЭД)</w:t>
            </w:r>
          </w:p>
        </w:tc>
      </w:tr>
      <w:tr w:rsidR="007C6509" w:rsidRPr="000739EE" w:rsidTr="00725D7C">
        <w:trPr>
          <w:gridAfter w:val="1"/>
          <w:wAfter w:w="124" w:type="dxa"/>
          <w:trHeight w:val="16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509" w:rsidRPr="000739EE" w:rsidTr="00725D7C">
        <w:trPr>
          <w:gridAfter w:val="1"/>
          <w:wAfter w:w="124" w:type="dxa"/>
          <w:trHeight w:val="13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509" w:rsidRPr="000739EE" w:rsidTr="00725D7C">
        <w:trPr>
          <w:gridAfter w:val="2"/>
          <w:wAfter w:w="252" w:type="dxa"/>
          <w:trHeight w:val="315"/>
        </w:trPr>
        <w:tc>
          <w:tcPr>
            <w:tcW w:w="1384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bCs/>
                <w:sz w:val="26"/>
                <w:szCs w:val="26"/>
              </w:rPr>
              <w:t>II. Вид оказываемой поддержки:</w:t>
            </w:r>
          </w:p>
        </w:tc>
        <w:tc>
          <w:tcPr>
            <w:tcW w:w="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509" w:rsidRPr="000739EE" w:rsidTr="00725D7C">
        <w:trPr>
          <w:gridAfter w:val="1"/>
          <w:wAfter w:w="124" w:type="dxa"/>
          <w:trHeight w:val="12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509" w:rsidRPr="000739EE" w:rsidTr="00725D7C">
        <w:trPr>
          <w:gridAfter w:val="2"/>
          <w:wAfter w:w="252" w:type="dxa"/>
          <w:trHeight w:val="10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орган исполнительной власти, реализующий программу поддержки/</w:t>
            </w:r>
            <w:proofErr w:type="spellStart"/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t>госкорпорация</w:t>
            </w:r>
            <w:proofErr w:type="spellEnd"/>
          </w:p>
        </w:tc>
        <w:tc>
          <w:tcPr>
            <w:tcW w:w="1234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Мероприятия, реализуемые в рамках программ</w:t>
            </w:r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(указывается объем оказанной поддержки, тыс. руб.)</w:t>
            </w:r>
          </w:p>
        </w:tc>
      </w:tr>
      <w:tr w:rsidR="007C6509" w:rsidRPr="000739EE" w:rsidTr="00725D7C">
        <w:trPr>
          <w:gridAfter w:val="2"/>
          <w:wAfter w:w="252" w:type="dxa"/>
          <w:trHeight w:val="14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t>Минэкономразвития России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Гранты на создание малой инновационной компании</w:t>
            </w:r>
          </w:p>
        </w:tc>
        <w:tc>
          <w:tcPr>
            <w:tcW w:w="1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Субсидия действующим инновационным компаниям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Грант начинающему малому предприятию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Микрофинансовый</w:t>
            </w:r>
            <w:proofErr w:type="spellEnd"/>
            <w:r w:rsidRPr="00855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займ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Поручительство гарантийного фонда</w:t>
            </w:r>
          </w:p>
        </w:tc>
        <w:tc>
          <w:tcPr>
            <w:tcW w:w="10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Лизинг оборудования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Поддержка экспортно-ориентированных субъектов МСП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повышение </w:t>
            </w:r>
            <w:proofErr w:type="spellStart"/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</w:t>
            </w:r>
            <w:proofErr w:type="spellStart"/>
            <w:proofErr w:type="gramStart"/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Бизнес-инкубаторе</w:t>
            </w:r>
            <w:proofErr w:type="spellEnd"/>
            <w:proofErr w:type="gramEnd"/>
            <w:r w:rsidRPr="008552C1">
              <w:rPr>
                <w:rFonts w:ascii="Times New Roman" w:hAnsi="Times New Roman" w:cs="Times New Roman"/>
                <w:sz w:val="24"/>
                <w:szCs w:val="24"/>
              </w:rPr>
              <w:t xml:space="preserve"> или Технопарке*,</w:t>
            </w:r>
            <w:r w:rsidRPr="008552C1">
              <w:rPr>
                <w:rFonts w:ascii="Times New Roman" w:hAnsi="Times New Roman" w:cs="Times New Roman"/>
                <w:sz w:val="24"/>
                <w:szCs w:val="24"/>
              </w:rPr>
              <w:br/>
              <w:t>кв.м.</w:t>
            </w:r>
          </w:p>
        </w:tc>
      </w:tr>
      <w:tr w:rsidR="007C6509" w:rsidRPr="000739EE" w:rsidTr="00725D7C">
        <w:trPr>
          <w:gridAfter w:val="2"/>
          <w:wAfter w:w="252" w:type="dxa"/>
          <w:trHeight w:val="3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6509" w:rsidRPr="000739EE" w:rsidTr="00725D7C">
        <w:trPr>
          <w:gridAfter w:val="2"/>
          <w:wAfter w:w="252" w:type="dxa"/>
          <w:trHeight w:val="55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t>Минздравсоцразвития</w:t>
            </w:r>
            <w:proofErr w:type="spellEnd"/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России</w:t>
            </w:r>
          </w:p>
        </w:tc>
        <w:tc>
          <w:tcPr>
            <w:tcW w:w="1234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Выплата безработным гражданам, открывающим собственное дело**</w:t>
            </w:r>
            <w:r w:rsidRPr="008552C1">
              <w:rPr>
                <w:rFonts w:ascii="Times New Roman" w:hAnsi="Times New Roman" w:cs="Times New Roman"/>
                <w:sz w:val="24"/>
                <w:szCs w:val="24"/>
              </w:rPr>
              <w:br/>
              <w:t>(58,8 тыс. руб.)</w:t>
            </w:r>
          </w:p>
        </w:tc>
      </w:tr>
      <w:tr w:rsidR="007C6509" w:rsidRPr="000739EE" w:rsidTr="00725D7C">
        <w:trPr>
          <w:gridAfter w:val="2"/>
          <w:wAfter w:w="252" w:type="dxa"/>
          <w:trHeight w:val="3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48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C6509" w:rsidRPr="000739EE" w:rsidTr="00725D7C">
        <w:trPr>
          <w:gridAfter w:val="2"/>
          <w:wAfter w:w="252" w:type="dxa"/>
          <w:trHeight w:val="76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t>Минсельхоз России</w:t>
            </w:r>
          </w:p>
        </w:tc>
        <w:tc>
          <w:tcPr>
            <w:tcW w:w="46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Субсидии </w:t>
            </w:r>
            <w:proofErr w:type="gramStart"/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гражданам</w:t>
            </w:r>
            <w:proofErr w:type="gramEnd"/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ведущим личное подсобное хозяйство по кредитным договорам, заключенным:</w:t>
            </w:r>
          </w:p>
        </w:tc>
        <w:tc>
          <w:tcPr>
            <w:tcW w:w="270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Субсидии КФХ и ИП по кредитным договорам, </w:t>
            </w:r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заключенным: 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Субсидии с/</w:t>
            </w:r>
            <w:proofErr w:type="spellStart"/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proofErr w:type="spellEnd"/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потребительским кооперативам по </w:t>
            </w:r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кредитным договорам заключенным:</w:t>
            </w:r>
          </w:p>
        </w:tc>
        <w:tc>
          <w:tcPr>
            <w:tcW w:w="26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Субсидии на поддержку отдельных отраслей сельского </w:t>
            </w:r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хозяйства</w:t>
            </w:r>
          </w:p>
        </w:tc>
      </w:tr>
      <w:tr w:rsidR="007C6509" w:rsidRPr="000739EE" w:rsidTr="00725D7C">
        <w:trPr>
          <w:gridAfter w:val="2"/>
          <w:wAfter w:w="252" w:type="dxa"/>
          <w:trHeight w:val="22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на срок до 2-х лет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на срок до 5 лет (приобретение с/</w:t>
            </w:r>
            <w:proofErr w:type="spellStart"/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8552C1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и т.п.)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на срок до 5 лет (туризм)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 xml:space="preserve">на срок до 5 лет (на приобретение машин, и других </w:t>
            </w:r>
            <w:proofErr w:type="spellStart"/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уст-в</w:t>
            </w:r>
            <w:proofErr w:type="spellEnd"/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, утвержденных Минсельхозом России)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на срок                         до 2 лет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на срок до 5 лет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на срок до 8 лет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на срок           до 2 лет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на срок         до 5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на срок                        до 8 лет</w:t>
            </w:r>
          </w:p>
        </w:tc>
        <w:tc>
          <w:tcPr>
            <w:tcW w:w="26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6509" w:rsidRPr="000739EE" w:rsidTr="00725D7C">
        <w:trPr>
          <w:gridAfter w:val="2"/>
          <w:wAfter w:w="252" w:type="dxa"/>
          <w:trHeight w:val="40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1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509" w:rsidRPr="000739EE" w:rsidTr="00725D7C">
        <w:trPr>
          <w:gridAfter w:val="2"/>
          <w:wAfter w:w="252" w:type="dxa"/>
          <w:trHeight w:val="229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t>Минобрнауки</w:t>
            </w:r>
            <w:proofErr w:type="spellEnd"/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России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СТАРТ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ind w:left="-91" w:firstLine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УМНИК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Энергосбережение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ind w:lef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ФАРМА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ind w:left="-95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СОФТ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ЭКСПОРТ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НИОКР по приоритетным направлениям развития науки и техники, направленных на реализацию антикризисной программы Пр-ва РФ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НИОКР по практическому применению разработок, выполняемых в научно-</w:t>
            </w:r>
            <w:r w:rsidRPr="00855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центрах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НИОКР малыми инновационными компаниями в рамках международных программ ЕС</w:t>
            </w:r>
          </w:p>
        </w:tc>
      </w:tr>
      <w:tr w:rsidR="007C6509" w:rsidRPr="000739EE" w:rsidTr="00725D7C">
        <w:trPr>
          <w:gridAfter w:val="2"/>
          <w:wAfter w:w="252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6509" w:rsidRPr="000739EE" w:rsidTr="00725D7C">
        <w:trPr>
          <w:gridAfter w:val="2"/>
          <w:wAfter w:w="252" w:type="dxa"/>
          <w:trHeight w:val="5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t>ГК Внешэкономбанк</w:t>
            </w:r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(через ОАО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t>МСП Банк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Цели оказания поддержки / виды поддержки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Кредит банка</w:t>
            </w:r>
          </w:p>
        </w:tc>
        <w:tc>
          <w:tcPr>
            <w:tcW w:w="270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Микрозайм</w:t>
            </w:r>
            <w:proofErr w:type="spellEnd"/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Имущество в лизинг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Факторинговые</w:t>
            </w:r>
            <w:proofErr w:type="spellEnd"/>
            <w:r w:rsidRPr="008552C1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</w:tr>
      <w:tr w:rsidR="007C6509" w:rsidRPr="000739EE" w:rsidTr="00725D7C">
        <w:trPr>
          <w:gridAfter w:val="2"/>
          <w:wAfter w:w="252" w:type="dxa"/>
          <w:trHeight w:val="51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Модернизация производства и обновление основных средств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6509" w:rsidRPr="000739EE" w:rsidTr="00725D7C">
        <w:trPr>
          <w:gridAfter w:val="2"/>
          <w:wAfter w:w="252" w:type="dxa"/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Реализация инновационных проектов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6509" w:rsidRPr="000739EE" w:rsidTr="00725D7C">
        <w:trPr>
          <w:gridAfter w:val="2"/>
          <w:wAfter w:w="252" w:type="dxa"/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8552C1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6509" w:rsidRPr="000739EE" w:rsidTr="00725D7C">
        <w:trPr>
          <w:gridAfter w:val="2"/>
          <w:wAfter w:w="252" w:type="dxa"/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6509" w:rsidRPr="000739EE" w:rsidTr="00725D7C">
        <w:trPr>
          <w:gridAfter w:val="2"/>
          <w:wAfter w:w="252" w:type="dxa"/>
          <w:trHeight w:val="360"/>
        </w:trPr>
        <w:tc>
          <w:tcPr>
            <w:tcW w:w="15735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* указывается площадь помещений, предоставленных в аренду</w:t>
            </w:r>
          </w:p>
          <w:p w:rsidR="007C6509" w:rsidRPr="008552C1" w:rsidRDefault="007C6509" w:rsidP="0072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** Вопрос об источниках и объемах финансирования данного мероприятия в 2012 году в настоящее время обсуждается</w:t>
            </w:r>
          </w:p>
        </w:tc>
      </w:tr>
      <w:tr w:rsidR="007C6509" w:rsidRPr="000739EE" w:rsidTr="00725D7C">
        <w:trPr>
          <w:gridAfter w:val="1"/>
          <w:wAfter w:w="124" w:type="dxa"/>
          <w:trHeight w:val="12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509" w:rsidRPr="000739EE" w:rsidTr="00725D7C">
        <w:trPr>
          <w:gridAfter w:val="2"/>
          <w:wAfter w:w="252" w:type="dxa"/>
          <w:trHeight w:val="315"/>
        </w:trPr>
        <w:tc>
          <w:tcPr>
            <w:tcW w:w="1384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t>III. Основные финансово-экономические показатели субъекта малого и среднего предпринимателя получателя поддержки:</w:t>
            </w:r>
          </w:p>
        </w:tc>
        <w:tc>
          <w:tcPr>
            <w:tcW w:w="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509" w:rsidRPr="000739EE" w:rsidTr="00725D7C">
        <w:trPr>
          <w:trHeight w:val="60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6509" w:rsidRPr="000739EE" w:rsidTr="00725D7C">
        <w:trPr>
          <w:gridAfter w:val="2"/>
          <w:wAfter w:w="252" w:type="dxa"/>
          <w:trHeight w:val="56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Ед. </w:t>
            </w:r>
            <w:proofErr w:type="spellStart"/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t>измер</w:t>
            </w:r>
            <w:proofErr w:type="spellEnd"/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t>на 1 января _____ года</w:t>
            </w:r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(Год, предшествующий оказанию поддержки)</w:t>
            </w:r>
          </w:p>
        </w:tc>
        <w:tc>
          <w:tcPr>
            <w:tcW w:w="269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t>на 1 января _____ года</w:t>
            </w:r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(Год оказания поддержки)</w:t>
            </w:r>
          </w:p>
        </w:tc>
        <w:tc>
          <w:tcPr>
            <w:tcW w:w="255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t>на 1 января _____ года</w:t>
            </w:r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(Первый год после оказания поддержки)</w:t>
            </w:r>
          </w:p>
        </w:tc>
        <w:tc>
          <w:tcPr>
            <w:tcW w:w="212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t>на 1 января _____ года</w:t>
            </w:r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(Второй год после оказания поддержки)</w:t>
            </w:r>
          </w:p>
        </w:tc>
      </w:tr>
      <w:tr w:rsidR="007C6509" w:rsidRPr="000739EE" w:rsidTr="00725D7C">
        <w:trPr>
          <w:gridAfter w:val="2"/>
          <w:wAfter w:w="252" w:type="dxa"/>
          <w:trHeight w:val="5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6509" w:rsidRPr="000739EE" w:rsidTr="00725D7C">
        <w:trPr>
          <w:gridAfter w:val="2"/>
          <w:wAfter w:w="252" w:type="dxa"/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 (работ, услуг) без учета НДС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6509" w:rsidRPr="000739EE" w:rsidTr="00725D7C">
        <w:trPr>
          <w:gridAfter w:val="2"/>
          <w:wAfter w:w="252" w:type="dxa"/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6509" w:rsidRPr="000739EE" w:rsidTr="00725D7C">
        <w:trPr>
          <w:gridAfter w:val="2"/>
          <w:wAfter w:w="252" w:type="dxa"/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поставок (кол-во субъектов </w:t>
            </w:r>
            <w:proofErr w:type="gramStart"/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gramEnd"/>
            <w:r w:rsidRPr="008552C1">
              <w:rPr>
                <w:rFonts w:ascii="Times New Roman" w:hAnsi="Times New Roman" w:cs="Times New Roman"/>
                <w:sz w:val="24"/>
                <w:szCs w:val="24"/>
              </w:rPr>
              <w:t xml:space="preserve"> в которые осуществляются поставки товаров, работ, услуг)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6509" w:rsidRPr="000739EE" w:rsidTr="00725D7C">
        <w:trPr>
          <w:gridAfter w:val="2"/>
          <w:wAfter w:w="252" w:type="dxa"/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Номенклатура производимой продукции (работ, услуг)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6509" w:rsidRPr="000739EE" w:rsidTr="00725D7C">
        <w:trPr>
          <w:gridAfter w:val="2"/>
          <w:wAfter w:w="252" w:type="dxa"/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6509" w:rsidRPr="000739EE" w:rsidTr="00725D7C">
        <w:trPr>
          <w:gridAfter w:val="2"/>
          <w:wAfter w:w="252" w:type="dxa"/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начисленная заработная плата работников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6509" w:rsidRPr="000739EE" w:rsidTr="00725D7C">
        <w:trPr>
          <w:gridAfter w:val="2"/>
          <w:wAfter w:w="252" w:type="dxa"/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6509" w:rsidRPr="000739EE" w:rsidTr="00725D7C">
        <w:trPr>
          <w:gridAfter w:val="2"/>
          <w:wAfter w:w="252" w:type="dxa"/>
          <w:trHeight w:val="5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в том числе объем налогов, уплаченных в бюджеты всех уровней (без НДС и акцизов)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509" w:rsidRPr="000739EE" w:rsidTr="00725D7C">
        <w:trPr>
          <w:gridAfter w:val="2"/>
          <w:wAfter w:w="252" w:type="dxa"/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капитал, всего: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6509" w:rsidRPr="000739EE" w:rsidTr="00725D7C">
        <w:trPr>
          <w:gridAfter w:val="2"/>
          <w:wAfter w:w="252" w:type="dxa"/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привлеченные заемные (кредитные) средства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6509" w:rsidRPr="000739EE" w:rsidTr="00725D7C">
        <w:trPr>
          <w:gridAfter w:val="2"/>
          <w:wAfter w:w="252" w:type="dxa"/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из них: привлечено в рамках программ государственной поддержки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6509" w:rsidRPr="000739EE" w:rsidTr="00725D7C">
        <w:trPr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509" w:rsidRPr="000739EE" w:rsidTr="00725D7C">
        <w:trPr>
          <w:gridAfter w:val="2"/>
          <w:wAfter w:w="252" w:type="dxa"/>
          <w:trHeight w:val="315"/>
        </w:trPr>
        <w:tc>
          <w:tcPr>
            <w:tcW w:w="1384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bCs/>
                <w:sz w:val="26"/>
                <w:szCs w:val="26"/>
              </w:rPr>
              <w:t>IV. Дополнительные финансово-экономические показатели субъекта малого и среднего предпринимателя получателя поддержки:</w:t>
            </w:r>
          </w:p>
        </w:tc>
        <w:tc>
          <w:tcPr>
            <w:tcW w:w="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509" w:rsidRPr="000739EE" w:rsidTr="00725D7C">
        <w:trPr>
          <w:trHeight w:val="150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509" w:rsidRPr="000739EE" w:rsidTr="00725D7C">
        <w:trPr>
          <w:gridAfter w:val="2"/>
          <w:wAfter w:w="252" w:type="dxa"/>
          <w:trHeight w:val="56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269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t>на 1 января _____ года</w:t>
            </w:r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(Год, предшествующий оказанию поддержки)</w:t>
            </w:r>
          </w:p>
        </w:tc>
        <w:tc>
          <w:tcPr>
            <w:tcW w:w="269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t>на 1 января _____ года</w:t>
            </w:r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(Год оказания поддержки)</w:t>
            </w:r>
          </w:p>
        </w:tc>
        <w:tc>
          <w:tcPr>
            <w:tcW w:w="255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t>на 1 января _____ года</w:t>
            </w:r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(Первый год после оказания поддержки)</w:t>
            </w:r>
          </w:p>
        </w:tc>
        <w:tc>
          <w:tcPr>
            <w:tcW w:w="212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t>на 1 января _____ года</w:t>
            </w:r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(Второй год после оказания </w:t>
            </w:r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поддержки)</w:t>
            </w:r>
          </w:p>
        </w:tc>
      </w:tr>
      <w:tr w:rsidR="007C6509" w:rsidRPr="000739EE" w:rsidTr="00725D7C">
        <w:trPr>
          <w:gridAfter w:val="2"/>
          <w:wAfter w:w="252" w:type="dxa"/>
          <w:trHeight w:val="5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6509" w:rsidRPr="000739EE" w:rsidTr="00725D7C">
        <w:trPr>
          <w:gridAfter w:val="2"/>
          <w:wAfter w:w="252" w:type="dxa"/>
          <w:trHeight w:val="255"/>
        </w:trPr>
        <w:tc>
          <w:tcPr>
            <w:tcW w:w="15735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Заполняется субъектами малого и среднего предпринимательства занимающимися экспортом</w:t>
            </w:r>
          </w:p>
        </w:tc>
      </w:tr>
      <w:tr w:rsidR="007C6509" w:rsidRPr="000739EE" w:rsidTr="00725D7C">
        <w:trPr>
          <w:gridAfter w:val="2"/>
          <w:wAfter w:w="252" w:type="dxa"/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Объем экспорта, в том числе отгружено товаров собственного производства (выполнено работ и услуг собственными силами) за пределы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C6509" w:rsidRPr="000739EE" w:rsidTr="00725D7C">
        <w:trPr>
          <w:gridAfter w:val="2"/>
          <w:wAfter w:w="252" w:type="dxa"/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Доля объема экспорта в общем объеме отгруженной продукции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6509" w:rsidRPr="000739EE" w:rsidTr="00725D7C">
        <w:trPr>
          <w:gridAfter w:val="2"/>
          <w:wAfter w:w="252" w:type="dxa"/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Количество стран, в которые экспортируются товары (работы, услуги)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6509" w:rsidRPr="000739EE" w:rsidTr="00725D7C">
        <w:trPr>
          <w:gridAfter w:val="2"/>
          <w:wAfter w:w="252" w:type="dxa"/>
          <w:trHeight w:val="240"/>
        </w:trPr>
        <w:tc>
          <w:tcPr>
            <w:tcW w:w="15735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Заполняется субъектами малого и среднего предпринимательства, занимающимися инновациями</w:t>
            </w:r>
          </w:p>
        </w:tc>
      </w:tr>
      <w:tr w:rsidR="007C6509" w:rsidRPr="000739EE" w:rsidTr="00725D7C">
        <w:trPr>
          <w:gridAfter w:val="2"/>
          <w:wAfter w:w="252" w:type="dxa"/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 xml:space="preserve">Отгружено инновационных товаров собственного производства (выполнено </w:t>
            </w:r>
            <w:proofErr w:type="spellStart"/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иновационных</w:t>
            </w:r>
            <w:proofErr w:type="spellEnd"/>
            <w:r w:rsidRPr="008552C1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услуг собственными силами)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6509" w:rsidRPr="000739EE" w:rsidTr="00725D7C">
        <w:trPr>
          <w:gridAfter w:val="2"/>
          <w:wAfter w:w="252" w:type="dxa"/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Доля экспортной инновационной продукции в общем объеме отгруженной инновационной продукции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6509" w:rsidRPr="000739EE" w:rsidTr="00725D7C">
        <w:trPr>
          <w:gridAfter w:val="2"/>
          <w:wAfter w:w="252" w:type="dxa"/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Число вновь полученных патентов на изобретение, на полезную модель, на промышленный образец, использованных в отгруженных инновационных товарах собственного производства, всего: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6509" w:rsidRPr="000739EE" w:rsidTr="00725D7C">
        <w:trPr>
          <w:gridAfter w:val="2"/>
          <w:wAfter w:w="252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в том числе: на изобретение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6509" w:rsidRPr="000739EE" w:rsidTr="00725D7C">
        <w:trPr>
          <w:gridAfter w:val="2"/>
          <w:wAfter w:w="252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в том числе: на полезные модели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6509" w:rsidRPr="000739EE" w:rsidTr="00725D7C">
        <w:trPr>
          <w:gridAfter w:val="2"/>
          <w:wAfter w:w="252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в том числе: на промышленные образцы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6509" w:rsidRPr="000739EE" w:rsidTr="00725D7C">
        <w:trPr>
          <w:gridAfter w:val="2"/>
          <w:wAfter w:w="252" w:type="dxa"/>
          <w:trHeight w:val="240"/>
        </w:trPr>
        <w:tc>
          <w:tcPr>
            <w:tcW w:w="15735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субъектами малого и среднего предпринимательства, </w:t>
            </w:r>
            <w:proofErr w:type="gramStart"/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получившим</w:t>
            </w:r>
            <w:proofErr w:type="gramEnd"/>
            <w:r w:rsidRPr="008552C1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поддержку по программе </w:t>
            </w:r>
            <w:proofErr w:type="spellStart"/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</w:p>
        </w:tc>
      </w:tr>
      <w:tr w:rsidR="007C6509" w:rsidRPr="000739EE" w:rsidTr="00725D7C">
        <w:trPr>
          <w:gridAfter w:val="2"/>
          <w:wAfter w:w="252" w:type="dxa"/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Оценка экономии энергетических ресурсов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509" w:rsidRPr="008552C1" w:rsidRDefault="007C6509" w:rsidP="0072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6509" w:rsidRPr="008552C1" w:rsidRDefault="007C6509" w:rsidP="00725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6509" w:rsidRPr="000739EE" w:rsidTr="00725D7C">
        <w:trPr>
          <w:trHeight w:val="21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509" w:rsidRPr="000739EE" w:rsidTr="00725D7C">
        <w:trPr>
          <w:gridAfter w:val="1"/>
          <w:wAfter w:w="124" w:type="dxa"/>
          <w:trHeight w:val="163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>Руководитель организации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2835" w:type="dxa"/>
            <w:gridSpan w:val="10"/>
            <w:shd w:val="clear" w:color="auto" w:fill="auto"/>
            <w:vAlign w:val="center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 xml:space="preserve"> /                         /</w:t>
            </w:r>
          </w:p>
        </w:tc>
        <w:tc>
          <w:tcPr>
            <w:tcW w:w="270" w:type="dxa"/>
            <w:gridSpan w:val="2"/>
            <w:shd w:val="clear" w:color="auto" w:fill="auto"/>
            <w:vAlign w:val="center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509" w:rsidRPr="000739EE" w:rsidTr="00725D7C">
        <w:trPr>
          <w:gridAfter w:val="1"/>
          <w:wAfter w:w="124" w:type="dxa"/>
          <w:trHeight w:val="315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>(Должность)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7C6509" w:rsidRPr="000739EE" w:rsidRDefault="007C6509" w:rsidP="00725D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2835" w:type="dxa"/>
            <w:gridSpan w:val="10"/>
            <w:shd w:val="clear" w:color="auto" w:fill="auto"/>
            <w:vAlign w:val="center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  <w:tc>
          <w:tcPr>
            <w:tcW w:w="270" w:type="dxa"/>
            <w:gridSpan w:val="2"/>
            <w:shd w:val="clear" w:color="auto" w:fill="auto"/>
            <w:vAlign w:val="center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509" w:rsidRPr="000739EE" w:rsidTr="00725D7C">
        <w:trPr>
          <w:trHeight w:val="33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509" w:rsidRPr="000739EE" w:rsidTr="00725D7C">
        <w:trPr>
          <w:trHeight w:val="8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C6509" w:rsidRPr="000739EE" w:rsidRDefault="007C6509" w:rsidP="007C6509">
      <w:pPr>
        <w:pStyle w:val="Style4"/>
        <w:widowControl/>
        <w:spacing w:line="240" w:lineRule="auto"/>
        <w:jc w:val="both"/>
        <w:rPr>
          <w:sz w:val="26"/>
          <w:szCs w:val="26"/>
        </w:rPr>
        <w:sectPr w:rsidR="007C6509" w:rsidRPr="000739EE" w:rsidSect="00410E64">
          <w:type w:val="continuous"/>
          <w:pgSz w:w="16838" w:h="11906" w:orient="landscape"/>
          <w:pgMar w:top="397" w:right="397" w:bottom="426" w:left="397" w:header="709" w:footer="709" w:gutter="0"/>
          <w:cols w:space="708"/>
          <w:titlePg/>
          <w:docGrid w:linePitch="360"/>
        </w:sectPr>
      </w:pPr>
    </w:p>
    <w:p w:rsidR="007C6509" w:rsidRPr="003045DE" w:rsidRDefault="007C6509" w:rsidP="007C6509">
      <w:pPr>
        <w:pStyle w:val="Style4"/>
        <w:widowControl/>
        <w:tabs>
          <w:tab w:val="left" w:pos="4395"/>
          <w:tab w:val="left" w:pos="5387"/>
          <w:tab w:val="left" w:pos="5812"/>
        </w:tabs>
        <w:spacing w:line="240" w:lineRule="auto"/>
        <w:jc w:val="left"/>
        <w:rPr>
          <w:sz w:val="26"/>
          <w:szCs w:val="26"/>
        </w:rPr>
      </w:pPr>
      <w:r w:rsidRPr="000739EE">
        <w:rPr>
          <w:sz w:val="26"/>
          <w:szCs w:val="26"/>
        </w:rPr>
        <w:lastRenderedPageBreak/>
        <w:t xml:space="preserve">                                                                                              </w:t>
      </w:r>
      <w:r w:rsidRPr="003045DE">
        <w:rPr>
          <w:sz w:val="26"/>
          <w:szCs w:val="26"/>
        </w:rPr>
        <w:t>Приложение № 3</w:t>
      </w:r>
    </w:p>
    <w:p w:rsidR="007C6509" w:rsidRPr="003045DE" w:rsidRDefault="007C6509" w:rsidP="007C6509">
      <w:pPr>
        <w:tabs>
          <w:tab w:val="left" w:pos="4820"/>
        </w:tabs>
        <w:ind w:left="6096"/>
        <w:rPr>
          <w:rFonts w:ascii="Times New Roman" w:hAnsi="Times New Roman" w:cs="Times New Roman"/>
          <w:sz w:val="26"/>
          <w:szCs w:val="26"/>
        </w:rPr>
      </w:pPr>
      <w:r w:rsidRPr="003045DE">
        <w:rPr>
          <w:rStyle w:val="FontStyle13"/>
          <w:sz w:val="26"/>
          <w:szCs w:val="26"/>
        </w:rPr>
        <w:t xml:space="preserve">к Положению </w:t>
      </w:r>
      <w:r w:rsidRPr="003045DE">
        <w:rPr>
          <w:rFonts w:ascii="Times New Roman" w:hAnsi="Times New Roman" w:cs="Times New Roman"/>
          <w:sz w:val="26"/>
          <w:szCs w:val="26"/>
        </w:rPr>
        <w:t>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7C6509" w:rsidRPr="000739EE" w:rsidRDefault="007C6509" w:rsidP="007C650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7C6509" w:rsidRPr="000739EE" w:rsidRDefault="007C6509" w:rsidP="007C650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7C6509" w:rsidRPr="000739EE" w:rsidRDefault="007C6509" w:rsidP="007C650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>Расчет</w:t>
      </w:r>
    </w:p>
    <w:p w:rsidR="007C6509" w:rsidRPr="000739EE" w:rsidRDefault="007C6509" w:rsidP="007C650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 xml:space="preserve">размера субсидии субъектам малого и среднего предпринимательства на компенсацию части затрат, связанных с уплатой первого взноса (аванса) по договорам лизинга оборудования </w:t>
      </w:r>
    </w:p>
    <w:p w:rsidR="007C6509" w:rsidRPr="000739EE" w:rsidRDefault="007C6509" w:rsidP="007C650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7C6509" w:rsidRPr="000739EE" w:rsidRDefault="007C6509" w:rsidP="007C6509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>(полное наименование субъекта малого и среднего предпринимательства)</w:t>
      </w:r>
    </w:p>
    <w:p w:rsidR="007C6509" w:rsidRPr="000739EE" w:rsidRDefault="007C6509" w:rsidP="007C6509">
      <w:pPr>
        <w:pStyle w:val="ConsPlusNonformat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 xml:space="preserve">ИНН _________________________________ </w:t>
      </w:r>
      <w:proofErr w:type="spellStart"/>
      <w:proofErr w:type="gramStart"/>
      <w:r w:rsidRPr="000739EE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0739EE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0739EE">
        <w:rPr>
          <w:rFonts w:ascii="Times New Roman" w:hAnsi="Times New Roman" w:cs="Times New Roman"/>
          <w:sz w:val="26"/>
          <w:szCs w:val="26"/>
        </w:rPr>
        <w:t>сч</w:t>
      </w:r>
      <w:proofErr w:type="spellEnd"/>
      <w:r w:rsidRPr="000739EE">
        <w:rPr>
          <w:rFonts w:ascii="Times New Roman" w:hAnsi="Times New Roman" w:cs="Times New Roman"/>
          <w:sz w:val="26"/>
          <w:szCs w:val="26"/>
        </w:rPr>
        <w:t xml:space="preserve"> № _____________________________</w:t>
      </w:r>
    </w:p>
    <w:p w:rsidR="007C6509" w:rsidRPr="000739EE" w:rsidRDefault="007C6509" w:rsidP="007C6509">
      <w:pPr>
        <w:pStyle w:val="ConsPlusNonformat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>в ________________________________________________________________________</w:t>
      </w:r>
    </w:p>
    <w:p w:rsidR="007C6509" w:rsidRPr="000739EE" w:rsidRDefault="007C6509" w:rsidP="007C6509">
      <w:pPr>
        <w:pStyle w:val="ConsPlusNonformat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7C6509" w:rsidRPr="000739EE" w:rsidRDefault="007C6509" w:rsidP="007C6509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>(наименование банка)</w:t>
      </w:r>
    </w:p>
    <w:p w:rsidR="007C6509" w:rsidRPr="000739EE" w:rsidRDefault="007C6509" w:rsidP="007C6509">
      <w:pPr>
        <w:pStyle w:val="ConsPlusNonformat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>К/</w:t>
      </w:r>
      <w:proofErr w:type="spellStart"/>
      <w:r w:rsidRPr="000739EE">
        <w:rPr>
          <w:rFonts w:ascii="Times New Roman" w:hAnsi="Times New Roman" w:cs="Times New Roman"/>
          <w:sz w:val="26"/>
          <w:szCs w:val="26"/>
        </w:rPr>
        <w:t>сч</w:t>
      </w:r>
      <w:proofErr w:type="spellEnd"/>
      <w:r w:rsidRPr="000739EE">
        <w:rPr>
          <w:rFonts w:ascii="Times New Roman" w:hAnsi="Times New Roman" w:cs="Times New Roman"/>
          <w:sz w:val="26"/>
          <w:szCs w:val="26"/>
        </w:rPr>
        <w:t xml:space="preserve"> ________________________________ БИК_________________________________</w:t>
      </w:r>
    </w:p>
    <w:p w:rsidR="007C6509" w:rsidRPr="000739EE" w:rsidRDefault="007C6509" w:rsidP="007C6509">
      <w:pPr>
        <w:pStyle w:val="ConsPlusNonformat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 xml:space="preserve">Вид деятельности по </w:t>
      </w:r>
      <w:hyperlink r:id="rId50" w:history="1">
        <w:r w:rsidRPr="000739EE">
          <w:rPr>
            <w:rFonts w:ascii="Times New Roman" w:hAnsi="Times New Roman" w:cs="Times New Roman"/>
            <w:sz w:val="26"/>
            <w:szCs w:val="26"/>
          </w:rPr>
          <w:t>ОКВЭД</w:t>
        </w:r>
      </w:hyperlink>
      <w:r w:rsidRPr="000739EE">
        <w:rPr>
          <w:rFonts w:ascii="Times New Roman" w:hAnsi="Times New Roman" w:cs="Times New Roman"/>
          <w:sz w:val="26"/>
          <w:szCs w:val="26"/>
        </w:rPr>
        <w:t xml:space="preserve"> ________________________________________________</w:t>
      </w:r>
    </w:p>
    <w:p w:rsidR="007C6509" w:rsidRPr="000739EE" w:rsidRDefault="007C6509" w:rsidP="007C6509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>(указывается код с расшифровкой)</w:t>
      </w:r>
    </w:p>
    <w:p w:rsidR="007C6509" w:rsidRPr="000739EE" w:rsidRDefault="007C6509" w:rsidP="007C65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 xml:space="preserve">Цель приобретения имущества в лизинг </w:t>
      </w:r>
      <w:r w:rsidRPr="000739EE">
        <w:rPr>
          <w:rFonts w:ascii="Times New Roman" w:hAnsi="Times New Roman" w:cs="Times New Roman"/>
          <w:sz w:val="26"/>
          <w:szCs w:val="26"/>
        </w:rPr>
        <w:lastRenderedPageBreak/>
        <w:t>______________________________________</w:t>
      </w:r>
    </w:p>
    <w:p w:rsidR="007C6509" w:rsidRPr="000739EE" w:rsidRDefault="007C6509" w:rsidP="007C65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 xml:space="preserve">по договору финансовой аренды (лизинга) </w:t>
      </w:r>
      <w:proofErr w:type="gramStart"/>
      <w:r w:rsidRPr="000739EE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0739EE">
        <w:rPr>
          <w:rFonts w:ascii="Times New Roman" w:hAnsi="Times New Roman" w:cs="Times New Roman"/>
          <w:sz w:val="26"/>
          <w:szCs w:val="26"/>
        </w:rPr>
        <w:t xml:space="preserve"> ______________ № ______________,</w:t>
      </w:r>
    </w:p>
    <w:p w:rsidR="007C6509" w:rsidRPr="000739EE" w:rsidRDefault="007C6509" w:rsidP="007C650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 xml:space="preserve">заключенному </w:t>
      </w:r>
      <w:proofErr w:type="gramStart"/>
      <w:r w:rsidRPr="000739E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739EE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</w:t>
      </w:r>
    </w:p>
    <w:p w:rsidR="007C6509" w:rsidRPr="000739EE" w:rsidRDefault="007C6509" w:rsidP="007C650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0739EE">
        <w:rPr>
          <w:rFonts w:ascii="Times New Roman" w:hAnsi="Times New Roman" w:cs="Times New Roman"/>
          <w:sz w:val="26"/>
          <w:szCs w:val="26"/>
        </w:rPr>
        <w:t xml:space="preserve"> (наименование лизингодателя)</w:t>
      </w:r>
    </w:p>
    <w:p w:rsidR="007C6509" w:rsidRPr="000739EE" w:rsidRDefault="007C6509" w:rsidP="007C65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7C6509" w:rsidRPr="000739EE" w:rsidRDefault="007C6509" w:rsidP="007C65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>Дата предоставления имущества в лизинг ____________________________________</w:t>
      </w:r>
    </w:p>
    <w:p w:rsidR="007C6509" w:rsidRPr="000739EE" w:rsidRDefault="007C6509" w:rsidP="007C65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>Сумма уплаченного первого взноса (аванса) ____________________ тыс. рублей.</w:t>
      </w:r>
    </w:p>
    <w:p w:rsidR="007C6509" w:rsidRPr="000739EE" w:rsidRDefault="007C6509" w:rsidP="007C65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>Сумма договора лизинга _______________________________________ тыс. рублей.</w:t>
      </w:r>
    </w:p>
    <w:p w:rsidR="007C6509" w:rsidRPr="000739EE" w:rsidRDefault="007C6509" w:rsidP="007C650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>Размер предоставляемой субсидии __________    _______________ рублей _____ копеек.</w:t>
      </w:r>
    </w:p>
    <w:p w:rsidR="007C6509" w:rsidRPr="000739EE" w:rsidRDefault="007C6509" w:rsidP="007C650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 xml:space="preserve">                                                (прописью) </w:t>
      </w:r>
    </w:p>
    <w:p w:rsidR="007C6509" w:rsidRDefault="007C6509" w:rsidP="007C65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7C6509" w:rsidRPr="000739EE" w:rsidRDefault="007C6509" w:rsidP="007C65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>(90% уплаченного первого взноса (аванса), но не более 1 млн. рублей и не более 30 % от суммы договора лизинга).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"/>
        <w:gridCol w:w="4726"/>
        <w:gridCol w:w="344"/>
        <w:gridCol w:w="140"/>
        <w:gridCol w:w="65"/>
        <w:gridCol w:w="4614"/>
        <w:gridCol w:w="248"/>
        <w:gridCol w:w="36"/>
      </w:tblGrid>
      <w:tr w:rsidR="007C6509" w:rsidRPr="000739EE" w:rsidTr="00725D7C">
        <w:trPr>
          <w:gridBefore w:val="1"/>
          <w:gridAfter w:val="1"/>
          <w:wBefore w:w="34" w:type="dxa"/>
          <w:wAfter w:w="36" w:type="dxa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6509" w:rsidRPr="000739EE" w:rsidRDefault="007C6509" w:rsidP="00725D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>Руководитель организации, индивидуальный предприниматель</w:t>
            </w:r>
          </w:p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>____________     _____________________</w:t>
            </w:r>
          </w:p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 xml:space="preserve">       (подпись                             Ф.И.О.)</w:t>
            </w:r>
          </w:p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 xml:space="preserve">Дата          </w:t>
            </w:r>
          </w:p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4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6509" w:rsidRPr="000739EE" w:rsidRDefault="007C6509" w:rsidP="00725D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6509" w:rsidRPr="000739EE" w:rsidRDefault="007C6509" w:rsidP="00725D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  <w:p w:rsidR="007C6509" w:rsidRPr="000739EE" w:rsidRDefault="007C6509" w:rsidP="00725D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6509" w:rsidRPr="000739EE" w:rsidRDefault="007C6509" w:rsidP="00725D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6509" w:rsidRPr="000739EE" w:rsidRDefault="007C6509" w:rsidP="00725D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>_________    ________________________</w:t>
            </w:r>
          </w:p>
          <w:p w:rsidR="007C6509" w:rsidRPr="000739EE" w:rsidRDefault="007C6509" w:rsidP="00725D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 xml:space="preserve">   (подпись,                              Ф.И.О.)</w:t>
            </w:r>
          </w:p>
        </w:tc>
      </w:tr>
      <w:tr w:rsidR="007C6509" w:rsidRPr="000739EE" w:rsidTr="00725D7C">
        <w:trPr>
          <w:gridBefore w:val="1"/>
          <w:gridAfter w:val="1"/>
          <w:wBefore w:w="34" w:type="dxa"/>
          <w:wAfter w:w="36" w:type="dxa"/>
        </w:trPr>
        <w:tc>
          <w:tcPr>
            <w:tcW w:w="101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6509" w:rsidRPr="000739EE" w:rsidRDefault="007C6509" w:rsidP="00725D7C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6509" w:rsidRPr="000739EE" w:rsidRDefault="007C6509" w:rsidP="00725D7C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>По состоянию на ___ ___________ 20___ просроченной задолженности по уплате лизинговых платежей не имеется. Организация-лизингодатель __________________________ претензий к лизингополучателю не имеет.</w:t>
            </w:r>
          </w:p>
          <w:p w:rsidR="007C6509" w:rsidRPr="000739EE" w:rsidRDefault="007C6509" w:rsidP="00725D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509" w:rsidRPr="000739EE" w:rsidTr="00725D7C">
        <w:trPr>
          <w:gridBefore w:val="1"/>
          <w:gridAfter w:val="1"/>
          <w:wBefore w:w="34" w:type="dxa"/>
          <w:wAfter w:w="36" w:type="dxa"/>
        </w:trPr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6509" w:rsidRPr="000739EE" w:rsidRDefault="007C6509" w:rsidP="00725D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gramStart"/>
            <w:r w:rsidRPr="000739EE">
              <w:rPr>
                <w:rFonts w:ascii="Times New Roman" w:hAnsi="Times New Roman" w:cs="Times New Roman"/>
                <w:sz w:val="26"/>
                <w:szCs w:val="26"/>
              </w:rPr>
              <w:t>лизинговой</w:t>
            </w:r>
            <w:proofErr w:type="gramEnd"/>
          </w:p>
          <w:p w:rsidR="007C6509" w:rsidRPr="000739EE" w:rsidRDefault="007C6509" w:rsidP="00725D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    </w:t>
            </w:r>
          </w:p>
          <w:p w:rsidR="007C6509" w:rsidRPr="000739EE" w:rsidRDefault="007C6509" w:rsidP="00725D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______________________</w:t>
            </w:r>
          </w:p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 xml:space="preserve">   (подпись,                            Ф.И.О.)</w:t>
            </w:r>
          </w:p>
          <w:p w:rsidR="007C6509" w:rsidRPr="000739EE" w:rsidRDefault="007C6509" w:rsidP="00725D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 xml:space="preserve">Дата           </w:t>
            </w:r>
          </w:p>
          <w:p w:rsidR="007C6509" w:rsidRPr="000739EE" w:rsidRDefault="007C6509" w:rsidP="00725D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4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6509" w:rsidRPr="000739EE" w:rsidRDefault="007C6509" w:rsidP="00725D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Главный бухгалтер</w:t>
            </w:r>
          </w:p>
          <w:p w:rsidR="007C6509" w:rsidRPr="000739EE" w:rsidRDefault="007C6509" w:rsidP="00725D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 xml:space="preserve">Лизинговой  организации </w:t>
            </w:r>
          </w:p>
          <w:p w:rsidR="007C6509" w:rsidRPr="000739EE" w:rsidRDefault="007C6509" w:rsidP="00725D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6509" w:rsidRPr="000739EE" w:rsidRDefault="007C6509" w:rsidP="00725D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 xml:space="preserve">      _____________________</w:t>
            </w:r>
          </w:p>
          <w:p w:rsidR="007C6509" w:rsidRPr="000739EE" w:rsidRDefault="007C6509" w:rsidP="00725D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 xml:space="preserve">     (подпись,                         Ф.И.О.)</w:t>
            </w:r>
          </w:p>
        </w:tc>
      </w:tr>
      <w:tr w:rsidR="007C6509" w:rsidRPr="000739EE" w:rsidTr="00725D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2"/>
          <w:wAfter w:w="284" w:type="dxa"/>
        </w:trPr>
        <w:tc>
          <w:tcPr>
            <w:tcW w:w="9923" w:type="dxa"/>
            <w:gridSpan w:val="6"/>
          </w:tcPr>
          <w:p w:rsidR="007C6509" w:rsidRPr="000739EE" w:rsidRDefault="007C6509" w:rsidP="00725D7C">
            <w:pPr>
              <w:pStyle w:val="af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Согласована сумма субсидии ______________________ рублей _____ копеек.</w:t>
            </w:r>
          </w:p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509" w:rsidRPr="000739EE" w:rsidTr="00725D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2"/>
          <w:wAfter w:w="284" w:type="dxa"/>
        </w:trPr>
        <w:tc>
          <w:tcPr>
            <w:tcW w:w="4760" w:type="dxa"/>
            <w:gridSpan w:val="2"/>
          </w:tcPr>
          <w:p w:rsidR="007C6509" w:rsidRPr="000739EE" w:rsidRDefault="007C6509" w:rsidP="00725D7C">
            <w:pPr>
              <w:pStyle w:val="a5"/>
              <w:spacing w:line="240" w:lineRule="atLeast"/>
              <w:jc w:val="left"/>
              <w:rPr>
                <w:sz w:val="26"/>
                <w:szCs w:val="26"/>
              </w:rPr>
            </w:pPr>
          </w:p>
          <w:p w:rsidR="007C6509" w:rsidRPr="000739EE" w:rsidRDefault="007C6509" w:rsidP="00725D7C">
            <w:pPr>
              <w:pStyle w:val="a5"/>
              <w:spacing w:line="240" w:lineRule="atLeas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Pr="000739EE">
              <w:rPr>
                <w:sz w:val="26"/>
                <w:szCs w:val="26"/>
              </w:rPr>
              <w:t xml:space="preserve"> администрации Павловского  муниципального района</w:t>
            </w:r>
          </w:p>
          <w:p w:rsidR="007C6509" w:rsidRPr="000739EE" w:rsidRDefault="007C6509" w:rsidP="00725D7C">
            <w:pPr>
              <w:tabs>
                <w:tab w:val="left" w:pos="615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7C6509" w:rsidRDefault="007C6509" w:rsidP="00725D7C">
            <w:pPr>
              <w:tabs>
                <w:tab w:val="left" w:pos="615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  <w:p w:rsidR="00EC3BF1" w:rsidRDefault="00EC3BF1" w:rsidP="00725D7C">
            <w:pPr>
              <w:tabs>
                <w:tab w:val="left" w:pos="615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3BF1" w:rsidRDefault="00EC3BF1" w:rsidP="00725D7C">
            <w:pPr>
              <w:tabs>
                <w:tab w:val="left" w:pos="615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3BF1" w:rsidRDefault="00EC3BF1" w:rsidP="00725D7C">
            <w:pPr>
              <w:tabs>
                <w:tab w:val="left" w:pos="615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3BF1" w:rsidRDefault="00EC3BF1" w:rsidP="00725D7C">
            <w:pPr>
              <w:tabs>
                <w:tab w:val="left" w:pos="615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3BF1" w:rsidRDefault="00EC3BF1" w:rsidP="00725D7C">
            <w:pPr>
              <w:tabs>
                <w:tab w:val="left" w:pos="615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3BF1" w:rsidRDefault="00EC3BF1" w:rsidP="00725D7C">
            <w:pPr>
              <w:tabs>
                <w:tab w:val="left" w:pos="615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3BF1" w:rsidRDefault="00EC3BF1" w:rsidP="00725D7C">
            <w:pPr>
              <w:tabs>
                <w:tab w:val="left" w:pos="615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3BF1" w:rsidRDefault="00EC3BF1" w:rsidP="00725D7C">
            <w:pPr>
              <w:tabs>
                <w:tab w:val="left" w:pos="615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3BF1" w:rsidRDefault="00EC3BF1" w:rsidP="00725D7C">
            <w:pPr>
              <w:tabs>
                <w:tab w:val="left" w:pos="615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3BF1" w:rsidRDefault="00EC3BF1" w:rsidP="00725D7C">
            <w:pPr>
              <w:tabs>
                <w:tab w:val="left" w:pos="615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3BF1" w:rsidRDefault="00EC3BF1" w:rsidP="00725D7C">
            <w:pPr>
              <w:tabs>
                <w:tab w:val="left" w:pos="615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3BF1" w:rsidRPr="000739EE" w:rsidRDefault="00EC3BF1" w:rsidP="00725D7C">
            <w:pPr>
              <w:tabs>
                <w:tab w:val="left" w:pos="615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" w:type="dxa"/>
            <w:gridSpan w:val="3"/>
          </w:tcPr>
          <w:p w:rsidR="007C6509" w:rsidRPr="000739EE" w:rsidRDefault="007C6509" w:rsidP="00725D7C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4" w:type="dxa"/>
          </w:tcPr>
          <w:p w:rsidR="007C6509" w:rsidRPr="000739EE" w:rsidRDefault="007C6509" w:rsidP="00725D7C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6509" w:rsidRPr="000739EE" w:rsidRDefault="007C6509" w:rsidP="00725D7C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  <w:p w:rsidR="007C6509" w:rsidRPr="000739EE" w:rsidRDefault="007C6509" w:rsidP="00725D7C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 xml:space="preserve">(подпись,  Ф.И.О.) </w:t>
            </w:r>
          </w:p>
          <w:p w:rsidR="007C6509" w:rsidRPr="000739EE" w:rsidRDefault="007C6509" w:rsidP="00725D7C">
            <w:pPr>
              <w:pStyle w:val="af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509" w:rsidRPr="000739EE" w:rsidTr="00725D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5070" w:type="dxa"/>
            <w:gridSpan w:val="2"/>
          </w:tcPr>
          <w:p w:rsidR="007C6509" w:rsidRPr="003045DE" w:rsidRDefault="007C6509" w:rsidP="00725D7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</w:pPr>
            <w:r w:rsidRPr="003045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br w:type="page"/>
            </w:r>
          </w:p>
        </w:tc>
        <w:tc>
          <w:tcPr>
            <w:tcW w:w="5103" w:type="dxa"/>
            <w:gridSpan w:val="5"/>
          </w:tcPr>
          <w:p w:rsidR="007C6509" w:rsidRPr="003045DE" w:rsidRDefault="007C6509" w:rsidP="00725D7C">
            <w:pPr>
              <w:keepNext/>
              <w:widowControl w:val="0"/>
              <w:tabs>
                <w:tab w:val="left" w:pos="1305"/>
                <w:tab w:val="right" w:pos="4887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3045DE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Приложение № 4</w:t>
            </w:r>
          </w:p>
          <w:p w:rsidR="007C6509" w:rsidRPr="003045DE" w:rsidRDefault="007C6509" w:rsidP="00725D7C">
            <w:pPr>
              <w:keepNext/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</w:pPr>
            <w:r w:rsidRPr="003045DE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к Положению </w:t>
            </w:r>
            <w:r w:rsidRPr="003045DE">
              <w:rPr>
                <w:rFonts w:ascii="Times New Roman" w:hAnsi="Times New Roman" w:cs="Times New Roman"/>
                <w:sz w:val="26"/>
                <w:szCs w:val="26"/>
              </w:rPr>
              <w:t>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</w:tr>
    </w:tbl>
    <w:p w:rsidR="007C6509" w:rsidRPr="000739EE" w:rsidRDefault="007C6509" w:rsidP="007C650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C6509" w:rsidRPr="000739EE" w:rsidRDefault="007C6509" w:rsidP="007C650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C6509" w:rsidRPr="000739EE" w:rsidRDefault="007C6509" w:rsidP="007C650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>Соглашение № _____</w:t>
      </w:r>
    </w:p>
    <w:p w:rsidR="007C6509" w:rsidRPr="000739EE" w:rsidRDefault="007C6509" w:rsidP="007C650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 xml:space="preserve">между администрацией Павловского  муниципального образования и субъектом малого и среднего предпринимательства о предоставлении субсидии на компенсацию части затрат, связанных с уплатой первого взноса (аванса) при заключении договора (договоров) лизинга оборудования </w:t>
      </w:r>
    </w:p>
    <w:p w:rsidR="007C6509" w:rsidRPr="000739EE" w:rsidRDefault="007C6509" w:rsidP="007C6509">
      <w:pPr>
        <w:pStyle w:val="ConsPlusNonformat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C6509" w:rsidRPr="000739EE" w:rsidRDefault="007C6509" w:rsidP="007C650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>Администрация Павловского муниципального района (городского округа) в лице _____________________________________________________________________,</w:t>
      </w:r>
    </w:p>
    <w:p w:rsidR="007C6509" w:rsidRPr="000739EE" w:rsidRDefault="007C6509" w:rsidP="007C650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 xml:space="preserve">действующего на основании ____________, (наименование нормативного правового акта) </w:t>
      </w:r>
      <w:proofErr w:type="gramStart"/>
      <w:r w:rsidRPr="000739EE">
        <w:rPr>
          <w:rFonts w:ascii="Times New Roman" w:hAnsi="Times New Roman" w:cs="Times New Roman"/>
          <w:sz w:val="26"/>
          <w:szCs w:val="26"/>
        </w:rPr>
        <w:t>именуемый</w:t>
      </w:r>
      <w:proofErr w:type="gramEnd"/>
      <w:r w:rsidRPr="000739EE">
        <w:rPr>
          <w:rFonts w:ascii="Times New Roman" w:hAnsi="Times New Roman" w:cs="Times New Roman"/>
          <w:sz w:val="26"/>
          <w:szCs w:val="26"/>
        </w:rPr>
        <w:t xml:space="preserve"> в дальнейшем Администрация, с одной стороны, и </w:t>
      </w:r>
      <w:proofErr w:type="spellStart"/>
      <w:r w:rsidRPr="000739EE">
        <w:rPr>
          <w:rFonts w:ascii="Times New Roman" w:hAnsi="Times New Roman" w:cs="Times New Roman"/>
          <w:sz w:val="26"/>
          <w:szCs w:val="26"/>
        </w:rPr>
        <w:t>_______________________лице</w:t>
      </w:r>
      <w:proofErr w:type="spellEnd"/>
      <w:r w:rsidRPr="000739EE">
        <w:rPr>
          <w:rFonts w:ascii="Times New Roman" w:hAnsi="Times New Roman" w:cs="Times New Roman"/>
          <w:sz w:val="26"/>
          <w:szCs w:val="26"/>
        </w:rPr>
        <w:t xml:space="preserve"> ______________________________________________, </w:t>
      </w:r>
    </w:p>
    <w:p w:rsidR="007C6509" w:rsidRPr="000739EE" w:rsidRDefault="007C6509" w:rsidP="007C650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739EE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0739EE">
        <w:rPr>
          <w:rFonts w:ascii="Times New Roman" w:hAnsi="Times New Roman" w:cs="Times New Roman"/>
          <w:sz w:val="26"/>
          <w:szCs w:val="26"/>
        </w:rPr>
        <w:t xml:space="preserve"> на основании _______________, именуемый в дальнейшем Получатель, с другой стороны, заключили настоящее Соглашение о нижеследующем:</w:t>
      </w:r>
    </w:p>
    <w:p w:rsidR="007C6509" w:rsidRPr="000739EE" w:rsidRDefault="007C6509" w:rsidP="007C650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Par27"/>
      <w:bookmarkEnd w:id="0"/>
    </w:p>
    <w:p w:rsidR="007C6509" w:rsidRPr="000739EE" w:rsidRDefault="007C6509" w:rsidP="007C650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>1. Предмет Соглашения</w:t>
      </w:r>
    </w:p>
    <w:p w:rsidR="007C6509" w:rsidRPr="000739EE" w:rsidRDefault="007C6509" w:rsidP="007C650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7C6509" w:rsidRPr="000739EE" w:rsidRDefault="007C6509" w:rsidP="007C65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>1.1.  На основании _________________ (наименование нормативного правового акта о предоставлении субсидии) Администрация предоставляет Получателю субсидию на компенсацию части затрат, связанных с уплатой первого взноса (аванса) по договор</w:t>
      </w:r>
      <w:proofErr w:type="gramStart"/>
      <w:r w:rsidRPr="000739EE">
        <w:rPr>
          <w:rFonts w:ascii="Times New Roman" w:hAnsi="Times New Roman" w:cs="Times New Roman"/>
          <w:sz w:val="26"/>
          <w:szCs w:val="26"/>
        </w:rPr>
        <w:t>у(</w:t>
      </w:r>
      <w:proofErr w:type="spellStart"/>
      <w:proofErr w:type="gramEnd"/>
      <w:r w:rsidRPr="000739EE">
        <w:rPr>
          <w:rFonts w:ascii="Times New Roman" w:hAnsi="Times New Roman" w:cs="Times New Roman"/>
          <w:sz w:val="26"/>
          <w:szCs w:val="26"/>
        </w:rPr>
        <w:t>ам</w:t>
      </w:r>
      <w:proofErr w:type="spellEnd"/>
      <w:r w:rsidRPr="000739EE">
        <w:rPr>
          <w:rFonts w:ascii="Times New Roman" w:hAnsi="Times New Roman" w:cs="Times New Roman"/>
          <w:sz w:val="26"/>
          <w:szCs w:val="26"/>
        </w:rPr>
        <w:t>) лизинга оборудования №________от___________20___г. ______________________________ ( сумма и предмет договора лизинга) (далее - субсидия), а Получатель обязуется надлежащим образом исполнять принятые на себя обязательства по настоящему Соглашению.</w:t>
      </w:r>
    </w:p>
    <w:p w:rsidR="007C6509" w:rsidRPr="000739EE" w:rsidRDefault="007C6509" w:rsidP="007C65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 xml:space="preserve">1.2. Предоставление субсидии осуществляется в рамках реализации в 20__ году мероприятия____________________________ муниципальной программы </w:t>
      </w:r>
      <w:r w:rsidRPr="000739EE">
        <w:rPr>
          <w:rFonts w:ascii="Times New Roman" w:hAnsi="Times New Roman" w:cs="Times New Roman"/>
          <w:sz w:val="26"/>
          <w:szCs w:val="26"/>
        </w:rPr>
        <w:lastRenderedPageBreak/>
        <w:t>______________________, утвержденной _______________</w:t>
      </w:r>
      <w:proofErr w:type="gramStart"/>
      <w:r w:rsidRPr="000739EE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0739EE">
        <w:rPr>
          <w:rFonts w:ascii="Times New Roman" w:hAnsi="Times New Roman" w:cs="Times New Roman"/>
          <w:sz w:val="26"/>
          <w:szCs w:val="26"/>
        </w:rPr>
        <w:t xml:space="preserve"> в пределах бюджетных средств. </w:t>
      </w:r>
    </w:p>
    <w:p w:rsidR="007C6509" w:rsidRPr="000739EE" w:rsidRDefault="007C6509" w:rsidP="007C65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>1.3.</w:t>
      </w:r>
      <w:bookmarkStart w:id="1" w:name="Par32"/>
      <w:bookmarkEnd w:id="1"/>
      <w:r w:rsidRPr="000739EE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proofErr w:type="gramStart"/>
      <w:r w:rsidRPr="000739EE">
        <w:rPr>
          <w:rFonts w:ascii="Times New Roman" w:hAnsi="Times New Roman" w:cs="Times New Roman"/>
          <w:color w:val="000000"/>
          <w:sz w:val="26"/>
          <w:szCs w:val="26"/>
        </w:rPr>
        <w:t xml:space="preserve">Субсидия предоставляется на возмещение затрат субъектов малого и среднего предпринимательства по уплате первого взноса (аванса) при заключении не ранее 01.01.2014 года договоров лизинга оборудования (за исключением договоров </w:t>
      </w:r>
      <w:proofErr w:type="spellStart"/>
      <w:r w:rsidRPr="000739EE">
        <w:rPr>
          <w:rFonts w:ascii="Times New Roman" w:hAnsi="Times New Roman" w:cs="Times New Roman"/>
          <w:color w:val="000000"/>
          <w:sz w:val="26"/>
          <w:szCs w:val="26"/>
        </w:rPr>
        <w:t>сублизинга</w:t>
      </w:r>
      <w:proofErr w:type="spellEnd"/>
      <w:r w:rsidRPr="000739EE">
        <w:rPr>
          <w:rFonts w:ascii="Times New Roman" w:hAnsi="Times New Roman" w:cs="Times New Roman"/>
          <w:color w:val="000000"/>
          <w:sz w:val="26"/>
          <w:szCs w:val="26"/>
        </w:rPr>
        <w:t xml:space="preserve">), включая затраты на монтаж оборудования, в размере </w:t>
      </w:r>
      <w:r w:rsidRPr="000739EE">
        <w:rPr>
          <w:rFonts w:ascii="Times New Roman" w:hAnsi="Times New Roman" w:cs="Times New Roman"/>
          <w:sz w:val="26"/>
          <w:szCs w:val="26"/>
        </w:rPr>
        <w:t>90% уплаченного первого взноса (аванса), но не более 1 млн. рублей и не более 30 % от суммы договора лизинга</w:t>
      </w:r>
      <w:r w:rsidRPr="000739EE">
        <w:rPr>
          <w:rStyle w:val="FontStyle14"/>
          <w:color w:val="000000"/>
          <w:spacing w:val="0"/>
          <w:sz w:val="26"/>
          <w:szCs w:val="26"/>
        </w:rPr>
        <w:t>.</w:t>
      </w:r>
      <w:proofErr w:type="gramEnd"/>
    </w:p>
    <w:p w:rsidR="007C6509" w:rsidRPr="000739EE" w:rsidRDefault="007C6509" w:rsidP="007C650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7C6509" w:rsidRPr="000739EE" w:rsidRDefault="007C6509" w:rsidP="007C650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>2. Права и обязанности сторон</w:t>
      </w:r>
    </w:p>
    <w:p w:rsidR="007C6509" w:rsidRPr="000739EE" w:rsidRDefault="007C6509" w:rsidP="007C65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>2.1. Администрация предоставляет Получателю субсидию в порядке, установленном в пункте 3 настоящего Соглашения.</w:t>
      </w:r>
    </w:p>
    <w:p w:rsidR="007C6509" w:rsidRPr="000739EE" w:rsidRDefault="007C6509" w:rsidP="007C65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39"/>
      <w:bookmarkStart w:id="3" w:name="Par44"/>
      <w:bookmarkEnd w:id="2"/>
      <w:bookmarkEnd w:id="3"/>
      <w:r w:rsidRPr="000739EE">
        <w:rPr>
          <w:rFonts w:ascii="Times New Roman" w:hAnsi="Times New Roman" w:cs="Times New Roman"/>
          <w:sz w:val="26"/>
          <w:szCs w:val="26"/>
        </w:rPr>
        <w:t>2.2. Администрация обязуется оказывать консультационную помощь по возникающим вопросам, связанным с реализацией настоящего Соглашения.</w:t>
      </w:r>
    </w:p>
    <w:p w:rsidR="007C6509" w:rsidRPr="000739EE" w:rsidRDefault="007C6509" w:rsidP="007C65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>2.3. Получатель обязуется выполнять следующие условия:</w:t>
      </w:r>
    </w:p>
    <w:p w:rsidR="007C6509" w:rsidRPr="000739EE" w:rsidRDefault="007C6509" w:rsidP="007C6509">
      <w:pPr>
        <w:pStyle w:val="Style6"/>
        <w:tabs>
          <w:tab w:val="left" w:pos="1066"/>
        </w:tabs>
        <w:spacing w:before="240" w:line="276" w:lineRule="auto"/>
        <w:ind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1) </w:t>
      </w:r>
      <w:r w:rsidRPr="000739EE">
        <w:rPr>
          <w:sz w:val="26"/>
          <w:szCs w:val="26"/>
        </w:rPr>
        <w:t> о запрете на приобретение субъектом малого и среднего предпринимательства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субъектам</w:t>
      </w:r>
      <w:proofErr w:type="gramEnd"/>
      <w:r w:rsidRPr="000739EE">
        <w:rPr>
          <w:sz w:val="26"/>
          <w:szCs w:val="26"/>
        </w:rPr>
        <w:t xml:space="preserve"> малого и среднего предпринимательства;</w:t>
      </w:r>
    </w:p>
    <w:p w:rsidR="007C6509" w:rsidRPr="000739EE" w:rsidRDefault="007C6509" w:rsidP="007C65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0739EE">
        <w:rPr>
          <w:rFonts w:ascii="Times New Roman" w:hAnsi="Times New Roman" w:cs="Times New Roman"/>
          <w:sz w:val="26"/>
          <w:szCs w:val="26"/>
        </w:rPr>
        <w:t xml:space="preserve"> создать не </w:t>
      </w:r>
      <w:proofErr w:type="gramStart"/>
      <w:r w:rsidRPr="000739EE">
        <w:rPr>
          <w:rFonts w:ascii="Times New Roman" w:hAnsi="Times New Roman" w:cs="Times New Roman"/>
          <w:sz w:val="26"/>
          <w:szCs w:val="26"/>
        </w:rPr>
        <w:t>менее ____ рабочих</w:t>
      </w:r>
      <w:proofErr w:type="gramEnd"/>
      <w:r w:rsidRPr="000739EE">
        <w:rPr>
          <w:rFonts w:ascii="Times New Roman" w:hAnsi="Times New Roman" w:cs="Times New Roman"/>
          <w:sz w:val="26"/>
          <w:szCs w:val="26"/>
        </w:rPr>
        <w:t xml:space="preserve"> мест;</w:t>
      </w:r>
    </w:p>
    <w:p w:rsidR="007C6509" w:rsidRPr="000739EE" w:rsidRDefault="007C6509" w:rsidP="007C65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4" w:name="Par36"/>
      <w:bookmarkStart w:id="5" w:name="Par38"/>
      <w:bookmarkEnd w:id="4"/>
      <w:bookmarkEnd w:id="5"/>
      <w:r>
        <w:rPr>
          <w:rFonts w:ascii="Times New Roman" w:hAnsi="Times New Roman" w:cs="Times New Roman"/>
          <w:sz w:val="26"/>
          <w:szCs w:val="26"/>
        </w:rPr>
        <w:t xml:space="preserve">3) </w:t>
      </w:r>
      <w:r w:rsidRPr="000739EE">
        <w:rPr>
          <w:rFonts w:ascii="Times New Roman" w:hAnsi="Times New Roman" w:cs="Times New Roman"/>
          <w:sz w:val="26"/>
          <w:szCs w:val="26"/>
        </w:rPr>
        <w:t> п</w:t>
      </w:r>
      <w:r w:rsidRPr="000739EE">
        <w:rPr>
          <w:rFonts w:ascii="Times New Roman" w:eastAsia="Calibri" w:hAnsi="Times New Roman" w:cs="Times New Roman"/>
          <w:sz w:val="26"/>
          <w:szCs w:val="26"/>
        </w:rPr>
        <w:t xml:space="preserve">редставлять сведения по форме «Анкета получателя поддержки» ежегодно в течение последующих 3-х календарных лет за соответствующий отчетный период (январь-декабрь) до 05 апреля года, следующего </w:t>
      </w:r>
      <w:proofErr w:type="gramStart"/>
      <w:r w:rsidRPr="000739EE">
        <w:rPr>
          <w:rFonts w:ascii="Times New Roman" w:eastAsia="Calibri" w:hAnsi="Times New Roman" w:cs="Times New Roman"/>
          <w:sz w:val="26"/>
          <w:szCs w:val="26"/>
        </w:rPr>
        <w:t>за</w:t>
      </w:r>
      <w:proofErr w:type="gramEnd"/>
      <w:r w:rsidRPr="000739EE">
        <w:rPr>
          <w:rFonts w:ascii="Times New Roman" w:eastAsia="Calibri" w:hAnsi="Times New Roman" w:cs="Times New Roman"/>
          <w:sz w:val="26"/>
          <w:szCs w:val="26"/>
        </w:rPr>
        <w:t xml:space="preserve"> отчетным.</w:t>
      </w:r>
    </w:p>
    <w:p w:rsidR="007C6509" w:rsidRPr="000739EE" w:rsidRDefault="007C6509" w:rsidP="007C650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6" w:name="Par50"/>
      <w:bookmarkEnd w:id="6"/>
    </w:p>
    <w:p w:rsidR="007C6509" w:rsidRPr="000739EE" w:rsidRDefault="007C6509" w:rsidP="007C650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>3. Сумма субсидии и порядок ее предоставления</w:t>
      </w:r>
    </w:p>
    <w:p w:rsidR="007C6509" w:rsidRPr="000739EE" w:rsidRDefault="007C6509" w:rsidP="007C65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>3.1  Администрация предоставляет Получателю Субсидию в общем размере ________ рублей ____ копеек (НДС не облагается), в том числе из них за счет средств муниципального бюджета в размере ________ рублей ____ копеек, за счет средств областного бюджета в размере _________ рублей ___ копеек, за счет средств субсидии, поступивших в областной бюджет из федерального бюджета ________ рублей ___ копеек.</w:t>
      </w:r>
    </w:p>
    <w:p w:rsidR="007C6509" w:rsidRPr="000739EE" w:rsidRDefault="007C6509" w:rsidP="007C65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lastRenderedPageBreak/>
        <w:t xml:space="preserve">3.2. Перечисление денежных средств осуществляется по безналичному расчету на расчетный счет Получателя, указанный в </w:t>
      </w:r>
      <w:hyperlink w:anchor="Par81" w:history="1">
        <w:r w:rsidRPr="000739EE">
          <w:rPr>
            <w:rFonts w:ascii="Times New Roman" w:hAnsi="Times New Roman" w:cs="Times New Roman"/>
            <w:sz w:val="26"/>
            <w:szCs w:val="26"/>
          </w:rPr>
          <w:t xml:space="preserve">разделе </w:t>
        </w:r>
      </w:hyperlink>
      <w:r w:rsidRPr="000739EE">
        <w:rPr>
          <w:rFonts w:ascii="Times New Roman" w:hAnsi="Times New Roman" w:cs="Times New Roman"/>
          <w:sz w:val="26"/>
          <w:szCs w:val="26"/>
        </w:rPr>
        <w:t xml:space="preserve">8 «Адреса и реквизиты Сторон» настоящего Соглашения, после поступления в Администрацию подписанного Получателем настоящего Соглашения в пределах бюджетных ассигнований в соответствии с казначейским исполнением муниципального бюджета. </w:t>
      </w:r>
    </w:p>
    <w:p w:rsidR="007C6509" w:rsidRPr="000739EE" w:rsidRDefault="007C6509" w:rsidP="007C65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 xml:space="preserve">3.3  Обязательство Администрации по перечислению Субсидии исчисляется текущим финансовым годом. Срок оказания поддержки в 2016 году в рамках реализации мероприятия ___________ подпрограммы __________ муниципальной программы </w:t>
      </w:r>
      <w:proofErr w:type="spellStart"/>
      <w:r w:rsidRPr="000739EE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до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739EE">
        <w:rPr>
          <w:rFonts w:ascii="Times New Roman" w:hAnsi="Times New Roman" w:cs="Times New Roman"/>
          <w:sz w:val="26"/>
          <w:szCs w:val="26"/>
        </w:rPr>
        <w:t xml:space="preserve"> 31.12.2016.</w:t>
      </w:r>
    </w:p>
    <w:p w:rsidR="007C6509" w:rsidRPr="000739EE" w:rsidRDefault="007C6509" w:rsidP="007C65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>3.4. В случае изменения реквизитов Получатель обязан в течение 5 рабочих дней в письменной форме сообщить об этом в Администрацию с указанием новых реквизитов. В случае неверного указания реквизитов Получателем все риски, связанные с перечислением Администрацией денежных средств на указанный в настоящем Соглашении расчетный счет Получателя, несет Получатель.</w:t>
      </w:r>
    </w:p>
    <w:p w:rsidR="007C6509" w:rsidRPr="000739EE" w:rsidRDefault="007C6509" w:rsidP="007C650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7" w:name="Par61"/>
      <w:bookmarkStart w:id="8" w:name="Par68"/>
      <w:bookmarkEnd w:id="7"/>
      <w:bookmarkEnd w:id="8"/>
    </w:p>
    <w:p w:rsidR="007C6509" w:rsidRPr="000739EE" w:rsidRDefault="007C6509" w:rsidP="007C6509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>4. Ответственность сторон</w:t>
      </w:r>
    </w:p>
    <w:p w:rsidR="007C6509" w:rsidRPr="000739EE" w:rsidRDefault="007C6509" w:rsidP="007C65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>4.1.  В случае неисполнения или ненадлежащего исполнения условий настоящего Соглашения Стороны несут ответственность в соответствии с законодательством Российской Федерации.</w:t>
      </w:r>
    </w:p>
    <w:p w:rsidR="007C6509" w:rsidRPr="000739EE" w:rsidRDefault="007C6509" w:rsidP="007C65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>4.2. Стороны освобождаются от ответственности за частичное или полное неисполнение обязательств по Соглашению, если неисполнение явилось следствием обстоятельств непреодолимой силы, возникших после заключения Соглашения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влияния,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акты.</w:t>
      </w:r>
    </w:p>
    <w:p w:rsidR="007C6509" w:rsidRPr="000739EE" w:rsidRDefault="007C6509" w:rsidP="007C65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 xml:space="preserve"> 4.3. Ответственность за достоверность сведений, содержащихся в представленных в Администрацию  документах и соблюдение условий предоставления субсидий, установленных </w:t>
      </w:r>
      <w:hyperlink r:id="rId51" w:history="1">
        <w:r w:rsidRPr="000739EE">
          <w:rPr>
            <w:rFonts w:ascii="Times New Roman" w:hAnsi="Times New Roman" w:cs="Times New Roman"/>
            <w:sz w:val="26"/>
            <w:szCs w:val="26"/>
          </w:rPr>
          <w:t>Положением</w:t>
        </w:r>
      </w:hyperlink>
      <w:r w:rsidRPr="000739EE">
        <w:rPr>
          <w:rFonts w:ascii="Times New Roman" w:hAnsi="Times New Roman" w:cs="Times New Roman"/>
          <w:sz w:val="26"/>
          <w:szCs w:val="26"/>
        </w:rPr>
        <w:t>, возлагается на Получателя.</w:t>
      </w:r>
    </w:p>
    <w:p w:rsidR="007C6509" w:rsidRPr="000739EE" w:rsidRDefault="007C6509" w:rsidP="007C65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>4.4. Споры, возникающие в связи с исполнением обязательств по настоящему Соглашению, решаются Сторонами путем переговоров.</w:t>
      </w:r>
    </w:p>
    <w:p w:rsidR="007C6509" w:rsidRPr="000739EE" w:rsidRDefault="007C6509" w:rsidP="007C65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>4.5. При невозможности урегулирования разногласий споры разрешаются в соответствии с законодательством Российской Федерации.</w:t>
      </w:r>
    </w:p>
    <w:p w:rsidR="007C6509" w:rsidRPr="000739EE" w:rsidRDefault="007C6509" w:rsidP="007C65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6509" w:rsidRPr="000739EE" w:rsidRDefault="007C6509" w:rsidP="007C650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0739E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739EE">
        <w:rPr>
          <w:rFonts w:ascii="Times New Roman" w:hAnsi="Times New Roman" w:cs="Times New Roman"/>
          <w:sz w:val="26"/>
          <w:szCs w:val="26"/>
        </w:rPr>
        <w:t xml:space="preserve"> соблюдением условий, целей и порядка предоставления </w:t>
      </w:r>
      <w:r w:rsidRPr="000739EE">
        <w:rPr>
          <w:rFonts w:ascii="Times New Roman" w:hAnsi="Times New Roman" w:cs="Times New Roman"/>
          <w:sz w:val="26"/>
          <w:szCs w:val="26"/>
        </w:rPr>
        <w:lastRenderedPageBreak/>
        <w:t xml:space="preserve">субсидий </w:t>
      </w:r>
    </w:p>
    <w:p w:rsidR="007C6509" w:rsidRPr="000739EE" w:rsidRDefault="007C6509" w:rsidP="007C65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>5.1. Администрация и органы государственного (муниципального) финансового контроля осуществляют обязательные проверки соблюдения Получателем условий, целей и порядка предоставления субсидий.</w:t>
      </w:r>
    </w:p>
    <w:p w:rsidR="007C6509" w:rsidRPr="000739EE" w:rsidRDefault="007C6509" w:rsidP="007C65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>5.2. Получатель согласен на осуществление Администрацией и органами государственного (муниципального) финансового контроля проверок соблюдения условий, целей и порядка предоставления субсидии.</w:t>
      </w:r>
    </w:p>
    <w:p w:rsidR="007C6509" w:rsidRPr="000739EE" w:rsidRDefault="007C6509" w:rsidP="007C65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>5.3. Предоставление субсидий Получателю прекращается в случае выявления Администрацией и органами государственного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739EE">
        <w:rPr>
          <w:rFonts w:ascii="Times New Roman" w:hAnsi="Times New Roman" w:cs="Times New Roman"/>
          <w:sz w:val="26"/>
          <w:szCs w:val="26"/>
        </w:rPr>
        <w:t>(муниципального) финансового контроля района фактов нарушения условий, установленных при получении субсидий, и (или) представления Получателем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7C6509" w:rsidRPr="000739EE" w:rsidRDefault="007C6509" w:rsidP="007C65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 xml:space="preserve">5.4. </w:t>
      </w:r>
      <w:proofErr w:type="gramStart"/>
      <w:r w:rsidRPr="000739EE">
        <w:rPr>
          <w:rFonts w:ascii="Times New Roman" w:hAnsi="Times New Roman" w:cs="Times New Roman"/>
          <w:sz w:val="26"/>
          <w:szCs w:val="26"/>
        </w:rPr>
        <w:t xml:space="preserve">В случае неисполнения либо ненадлежащего исполнения </w:t>
      </w:r>
      <w:hyperlink w:anchor="Par36" w:history="1">
        <w:r w:rsidRPr="000739EE">
          <w:rPr>
            <w:rFonts w:ascii="Times New Roman" w:hAnsi="Times New Roman" w:cs="Times New Roman"/>
            <w:sz w:val="26"/>
            <w:szCs w:val="26"/>
          </w:rPr>
          <w:t>пункта 2.3</w:t>
        </w:r>
      </w:hyperlink>
      <w:r w:rsidRPr="000739EE">
        <w:rPr>
          <w:rFonts w:ascii="Times New Roman" w:hAnsi="Times New Roman" w:cs="Times New Roman"/>
          <w:sz w:val="26"/>
          <w:szCs w:val="26"/>
        </w:rPr>
        <w:t xml:space="preserve"> настоящего Соглашения, а также в случае установления по итогам проверок, проведенных Администрацией и органами государственного (муниципального) финансового контроля, факта нарушения целей и условий предоставления субсидий, Получатель обязан по письменному требованию Администрации возвратить полученную Субсидию в муниципальный бюджет в течение 10 рабочих дней с даты получения требования.</w:t>
      </w:r>
      <w:proofErr w:type="gramEnd"/>
    </w:p>
    <w:p w:rsidR="007C6509" w:rsidRPr="000739EE" w:rsidRDefault="007C6509" w:rsidP="007C65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6509" w:rsidRPr="000739EE" w:rsidRDefault="007C6509" w:rsidP="007C6509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>6. Порядок возврата субсидии</w:t>
      </w:r>
      <w:bookmarkStart w:id="9" w:name="Par76"/>
      <w:bookmarkEnd w:id="9"/>
    </w:p>
    <w:p w:rsidR="007C6509" w:rsidRPr="000739EE" w:rsidRDefault="007C6509" w:rsidP="007C65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 xml:space="preserve">6.1. </w:t>
      </w:r>
      <w:r w:rsidRPr="000739EE">
        <w:rPr>
          <w:rFonts w:ascii="Times New Roman" w:eastAsia="Calibri" w:hAnsi="Times New Roman" w:cs="Times New Roman"/>
          <w:sz w:val="26"/>
          <w:szCs w:val="26"/>
        </w:rPr>
        <w:t>Предоставление субсидий получателям субсидий прекращается в случае выявления Администрацией фактов нарушения условий, установленных при получении субсидий, и (или) представления получателями субсидий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7C6509" w:rsidRPr="000739EE" w:rsidRDefault="007C6509" w:rsidP="007C65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39EE">
        <w:rPr>
          <w:rFonts w:ascii="Times New Roman" w:eastAsia="Calibri" w:hAnsi="Times New Roman" w:cs="Times New Roman"/>
          <w:sz w:val="26"/>
          <w:szCs w:val="26"/>
        </w:rPr>
        <w:t>При нарушении условий, установленных настоящим Соглашением, субсидия подлежит взысканию в доход муниципального бюджета в соответствии с бюджетным законодательством Российской Федерации.</w:t>
      </w:r>
    </w:p>
    <w:p w:rsidR="007C6509" w:rsidRPr="000739EE" w:rsidRDefault="007C6509" w:rsidP="007C65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>6.2.</w:t>
      </w:r>
      <w:r w:rsidRPr="000739EE">
        <w:rPr>
          <w:rFonts w:ascii="Times New Roman" w:eastAsia="Calibri" w:hAnsi="Times New Roman" w:cs="Times New Roman"/>
          <w:sz w:val="26"/>
          <w:szCs w:val="26"/>
        </w:rPr>
        <w:t xml:space="preserve"> При выявлении нарушения условий, установленных для предоставления субсидии, Администрация принимает меры по возврату субсидии в муниципальный бюджет, направляет субъекту малого и среднего предпринимательства требование о возврате субсидии в полном объеме.</w:t>
      </w:r>
    </w:p>
    <w:p w:rsidR="007C6509" w:rsidRPr="000739EE" w:rsidRDefault="007C6509" w:rsidP="007C65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39EE">
        <w:rPr>
          <w:rFonts w:ascii="Times New Roman" w:eastAsia="Calibri" w:hAnsi="Times New Roman" w:cs="Times New Roman"/>
          <w:sz w:val="26"/>
          <w:szCs w:val="26"/>
        </w:rPr>
        <w:t xml:space="preserve">Субсидии подлежат возврату получателем в течение 10 рабочих дней </w:t>
      </w:r>
      <w:proofErr w:type="gramStart"/>
      <w:r w:rsidRPr="000739EE">
        <w:rPr>
          <w:rFonts w:ascii="Times New Roman" w:eastAsia="Calibri" w:hAnsi="Times New Roman" w:cs="Times New Roman"/>
          <w:sz w:val="26"/>
          <w:szCs w:val="26"/>
        </w:rPr>
        <w:t>с даты получения</w:t>
      </w:r>
      <w:proofErr w:type="gramEnd"/>
      <w:r w:rsidRPr="000739EE">
        <w:rPr>
          <w:rFonts w:ascii="Times New Roman" w:eastAsia="Calibri" w:hAnsi="Times New Roman" w:cs="Times New Roman"/>
          <w:sz w:val="26"/>
          <w:szCs w:val="26"/>
        </w:rPr>
        <w:t xml:space="preserve"> требования.</w:t>
      </w:r>
    </w:p>
    <w:p w:rsidR="007C6509" w:rsidRPr="000739EE" w:rsidRDefault="007C6509" w:rsidP="007C65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39EE">
        <w:rPr>
          <w:rFonts w:ascii="Times New Roman" w:eastAsia="Calibri" w:hAnsi="Times New Roman" w:cs="Times New Roman"/>
          <w:sz w:val="26"/>
          <w:szCs w:val="26"/>
        </w:rPr>
        <w:t xml:space="preserve">В случае невыполнения требования о возврате субсидии в указанный выше срок Администрация  принимает меры по взысканию подлежащей возврату в </w:t>
      </w:r>
      <w:r w:rsidRPr="000739EE">
        <w:rPr>
          <w:rFonts w:ascii="Times New Roman" w:eastAsia="Calibri" w:hAnsi="Times New Roman" w:cs="Times New Roman"/>
          <w:sz w:val="26"/>
          <w:szCs w:val="26"/>
        </w:rPr>
        <w:lastRenderedPageBreak/>
        <w:t>судебном порядке.</w:t>
      </w:r>
    </w:p>
    <w:p w:rsidR="007C6509" w:rsidRPr="000739EE" w:rsidRDefault="007C6509" w:rsidP="007C6509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7C6509" w:rsidRPr="000739EE" w:rsidRDefault="007C6509" w:rsidP="007C6509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>7. Срок действия Соглашения</w:t>
      </w:r>
    </w:p>
    <w:p w:rsidR="007C6509" w:rsidRPr="000739EE" w:rsidRDefault="007C6509" w:rsidP="007C65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>7</w:t>
      </w:r>
      <w:r w:rsidRPr="000739EE">
        <w:rPr>
          <w:rFonts w:ascii="Times New Roman" w:eastAsia="Calibri" w:hAnsi="Times New Roman" w:cs="Times New Roman"/>
          <w:sz w:val="26"/>
          <w:szCs w:val="26"/>
        </w:rPr>
        <w:t>.1. Соглашение вступает в силу с момента его подписания сторонами и действует в части срока оказания поддержки до 31.12.2016</w:t>
      </w:r>
      <w:r>
        <w:rPr>
          <w:rFonts w:ascii="Times New Roman" w:eastAsia="Calibri" w:hAnsi="Times New Roman" w:cs="Times New Roman"/>
          <w:sz w:val="26"/>
          <w:szCs w:val="26"/>
        </w:rPr>
        <w:t>г.</w:t>
      </w:r>
      <w:r w:rsidRPr="000739EE">
        <w:rPr>
          <w:rFonts w:ascii="Times New Roman" w:eastAsia="Calibri" w:hAnsi="Times New Roman" w:cs="Times New Roman"/>
          <w:sz w:val="26"/>
          <w:szCs w:val="26"/>
        </w:rPr>
        <w:t xml:space="preserve">, а по </w:t>
      </w:r>
      <w:r w:rsidRPr="000739EE">
        <w:rPr>
          <w:rFonts w:ascii="Times New Roman" w:hAnsi="Times New Roman" w:cs="Times New Roman"/>
          <w:sz w:val="26"/>
          <w:szCs w:val="26"/>
        </w:rPr>
        <w:t>обязательствам, установленным пунктом 2.3 настоящего Соглашения – до 01.04.2019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  <w:r w:rsidRPr="000739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6509" w:rsidRPr="000739EE" w:rsidRDefault="007C6509" w:rsidP="007C65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>7.2. Изменение, дополнение или расторжение настоящего Соглашения может иметь место в связи с внесением изменений в действующее законодательство Российской Федерации и Воронежской области, влияющих на выполнение условий настоящего договора, а также по соглашению сторон и в иных случаях, предусмотренных действующим законодательством Российской Федерации.</w:t>
      </w:r>
    </w:p>
    <w:p w:rsidR="007C6509" w:rsidRPr="000739EE" w:rsidRDefault="007C6509" w:rsidP="007C65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>7.3. В случаях, не предусмотренных настоящим Соглашением, Стороны руководствуются действующим законодательством Российской Федерации и Воронежской области.</w:t>
      </w:r>
    </w:p>
    <w:p w:rsidR="007C6509" w:rsidRPr="000739EE" w:rsidRDefault="007C6509" w:rsidP="007C65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>7.4. Настоящее Соглашение составлено в 2 экземплярах, имеющих равную юридическую силу, по одному для каждой из Сторон.</w:t>
      </w:r>
    </w:p>
    <w:p w:rsidR="007C6509" w:rsidRPr="000739EE" w:rsidRDefault="007C6509" w:rsidP="007C650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C6509" w:rsidRPr="000739EE" w:rsidRDefault="007C6509" w:rsidP="007C650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>8. Адреса и реквизиты Сторон</w:t>
      </w: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43"/>
        <w:gridCol w:w="4535"/>
      </w:tblGrid>
      <w:tr w:rsidR="007C6509" w:rsidRPr="000739EE" w:rsidTr="00725D7C">
        <w:tc>
          <w:tcPr>
            <w:tcW w:w="4543" w:type="dxa"/>
            <w:hideMark/>
          </w:tcPr>
          <w:p w:rsidR="007C6509" w:rsidRPr="000739EE" w:rsidRDefault="007C6509" w:rsidP="00725D7C">
            <w:pPr>
              <w:pStyle w:val="af3"/>
              <w:snapToGrid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739EE">
              <w:rPr>
                <w:sz w:val="26"/>
                <w:szCs w:val="26"/>
              </w:rPr>
              <w:t>Администрация:</w:t>
            </w:r>
          </w:p>
          <w:p w:rsidR="007C6509" w:rsidRPr="000739EE" w:rsidRDefault="007C6509" w:rsidP="00725D7C">
            <w:pPr>
              <w:pStyle w:val="af3"/>
              <w:snapToGrid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0739EE">
              <w:rPr>
                <w:sz w:val="26"/>
                <w:szCs w:val="26"/>
              </w:rPr>
              <w:t>Наименование:</w:t>
            </w:r>
          </w:p>
          <w:p w:rsidR="007C6509" w:rsidRPr="000739EE" w:rsidRDefault="007C6509" w:rsidP="00725D7C">
            <w:pPr>
              <w:pStyle w:val="a5"/>
              <w:spacing w:line="240" w:lineRule="atLeast"/>
              <w:rPr>
                <w:sz w:val="26"/>
                <w:szCs w:val="26"/>
              </w:rPr>
            </w:pPr>
            <w:r w:rsidRPr="000739EE">
              <w:rPr>
                <w:sz w:val="26"/>
                <w:szCs w:val="26"/>
              </w:rPr>
              <w:t>Адрес:</w:t>
            </w:r>
          </w:p>
          <w:p w:rsidR="007C6509" w:rsidRPr="000739EE" w:rsidRDefault="007C6509" w:rsidP="00725D7C">
            <w:pPr>
              <w:pStyle w:val="a5"/>
              <w:spacing w:line="240" w:lineRule="atLeast"/>
              <w:rPr>
                <w:sz w:val="26"/>
                <w:szCs w:val="26"/>
              </w:rPr>
            </w:pPr>
            <w:r w:rsidRPr="000739EE">
              <w:rPr>
                <w:sz w:val="26"/>
                <w:szCs w:val="26"/>
              </w:rPr>
              <w:t>Телефон /факс:</w:t>
            </w:r>
          </w:p>
          <w:p w:rsidR="007C6509" w:rsidRPr="000739EE" w:rsidRDefault="007C6509" w:rsidP="00725D7C">
            <w:pPr>
              <w:pStyle w:val="a5"/>
              <w:spacing w:line="240" w:lineRule="atLeast"/>
              <w:rPr>
                <w:sz w:val="26"/>
                <w:szCs w:val="26"/>
              </w:rPr>
            </w:pPr>
            <w:r w:rsidRPr="000739EE">
              <w:rPr>
                <w:sz w:val="26"/>
                <w:szCs w:val="26"/>
              </w:rPr>
              <w:t>ИНН/КПП</w:t>
            </w:r>
          </w:p>
          <w:p w:rsidR="007C6509" w:rsidRPr="000739EE" w:rsidRDefault="007C6509" w:rsidP="00725D7C">
            <w:pPr>
              <w:pStyle w:val="a5"/>
              <w:spacing w:line="240" w:lineRule="atLeast"/>
              <w:rPr>
                <w:sz w:val="26"/>
                <w:szCs w:val="26"/>
              </w:rPr>
            </w:pPr>
            <w:r w:rsidRPr="000739EE">
              <w:rPr>
                <w:sz w:val="26"/>
                <w:szCs w:val="26"/>
              </w:rPr>
              <w:t xml:space="preserve">Банк: </w:t>
            </w:r>
          </w:p>
          <w:p w:rsidR="007C6509" w:rsidRPr="000739EE" w:rsidRDefault="007C6509" w:rsidP="00725D7C">
            <w:pPr>
              <w:pStyle w:val="a5"/>
              <w:spacing w:line="240" w:lineRule="atLeast"/>
              <w:rPr>
                <w:sz w:val="26"/>
                <w:szCs w:val="26"/>
              </w:rPr>
            </w:pPr>
            <w:r w:rsidRPr="000739EE">
              <w:rPr>
                <w:sz w:val="26"/>
                <w:szCs w:val="26"/>
              </w:rPr>
              <w:t>Лицевой счёт:</w:t>
            </w:r>
          </w:p>
          <w:p w:rsidR="007C6509" w:rsidRPr="000739EE" w:rsidRDefault="007C6509" w:rsidP="00725D7C">
            <w:pPr>
              <w:pStyle w:val="a5"/>
              <w:spacing w:line="240" w:lineRule="atLeast"/>
              <w:rPr>
                <w:sz w:val="26"/>
                <w:szCs w:val="26"/>
              </w:rPr>
            </w:pPr>
            <w:r w:rsidRPr="000739EE">
              <w:rPr>
                <w:sz w:val="26"/>
                <w:szCs w:val="26"/>
              </w:rPr>
              <w:t>Расчётный счёт:</w:t>
            </w:r>
          </w:p>
          <w:p w:rsidR="007C6509" w:rsidRPr="000739EE" w:rsidRDefault="007C6509" w:rsidP="00725D7C">
            <w:pPr>
              <w:pStyle w:val="a5"/>
              <w:spacing w:line="240" w:lineRule="atLeast"/>
              <w:rPr>
                <w:sz w:val="26"/>
                <w:szCs w:val="26"/>
              </w:rPr>
            </w:pPr>
          </w:p>
          <w:p w:rsidR="007C6509" w:rsidRPr="000739EE" w:rsidRDefault="007C6509" w:rsidP="00725D7C">
            <w:pPr>
              <w:pStyle w:val="a5"/>
              <w:spacing w:line="240" w:lineRule="atLeast"/>
              <w:rPr>
                <w:sz w:val="26"/>
                <w:szCs w:val="26"/>
              </w:rPr>
            </w:pPr>
            <w:r w:rsidRPr="000739EE">
              <w:rPr>
                <w:sz w:val="26"/>
                <w:szCs w:val="26"/>
              </w:rPr>
              <w:t>БИК:</w:t>
            </w:r>
          </w:p>
          <w:p w:rsidR="007C6509" w:rsidRPr="000739EE" w:rsidRDefault="007C6509" w:rsidP="00725D7C">
            <w:pPr>
              <w:pStyle w:val="a5"/>
              <w:spacing w:line="240" w:lineRule="atLeast"/>
              <w:rPr>
                <w:sz w:val="26"/>
                <w:szCs w:val="26"/>
              </w:rPr>
            </w:pPr>
            <w:r w:rsidRPr="000739EE">
              <w:rPr>
                <w:sz w:val="26"/>
                <w:szCs w:val="26"/>
              </w:rPr>
              <w:t>ОКТМО:</w:t>
            </w:r>
          </w:p>
          <w:p w:rsidR="007C6509" w:rsidRPr="000739EE" w:rsidRDefault="007C6509" w:rsidP="00725D7C">
            <w:pPr>
              <w:pStyle w:val="a5"/>
              <w:spacing w:line="240" w:lineRule="atLeast"/>
              <w:rPr>
                <w:sz w:val="26"/>
                <w:szCs w:val="26"/>
              </w:rPr>
            </w:pPr>
            <w:r w:rsidRPr="000739EE">
              <w:rPr>
                <w:sz w:val="26"/>
                <w:szCs w:val="26"/>
              </w:rPr>
              <w:t>Глава администрации ______________ муниципального района</w:t>
            </w:r>
          </w:p>
          <w:p w:rsidR="007C6509" w:rsidRPr="000739EE" w:rsidRDefault="007C6509" w:rsidP="00725D7C">
            <w:pPr>
              <w:pStyle w:val="a5"/>
              <w:spacing w:line="240" w:lineRule="atLeast"/>
              <w:rPr>
                <w:sz w:val="26"/>
                <w:szCs w:val="26"/>
              </w:rPr>
            </w:pPr>
          </w:p>
          <w:p w:rsidR="007C6509" w:rsidRPr="000739EE" w:rsidRDefault="007C6509" w:rsidP="00725D7C">
            <w:pPr>
              <w:pStyle w:val="a5"/>
              <w:spacing w:line="240" w:lineRule="atLeast"/>
              <w:rPr>
                <w:sz w:val="26"/>
                <w:szCs w:val="26"/>
              </w:rPr>
            </w:pPr>
            <w:r w:rsidRPr="000739EE">
              <w:rPr>
                <w:sz w:val="26"/>
                <w:szCs w:val="26"/>
              </w:rPr>
              <w:t>_____________ / ______________</w:t>
            </w:r>
          </w:p>
          <w:p w:rsidR="007C6509" w:rsidRPr="000739EE" w:rsidRDefault="007C6509" w:rsidP="00725D7C">
            <w:pPr>
              <w:pStyle w:val="a5"/>
              <w:rPr>
                <w:sz w:val="26"/>
                <w:szCs w:val="26"/>
              </w:rPr>
            </w:pPr>
            <w:r w:rsidRPr="000739EE">
              <w:rPr>
                <w:sz w:val="26"/>
                <w:szCs w:val="26"/>
              </w:rPr>
              <w:t xml:space="preserve">  (подпись)                               (Ф.И.О.)</w:t>
            </w:r>
          </w:p>
          <w:p w:rsidR="007C6509" w:rsidRDefault="007C6509" w:rsidP="00725D7C">
            <w:pPr>
              <w:pStyle w:val="af3"/>
              <w:spacing w:before="0" w:beforeAutospacing="0" w:after="0" w:afterAutospacing="0"/>
              <w:rPr>
                <w:sz w:val="26"/>
                <w:szCs w:val="26"/>
              </w:rPr>
            </w:pPr>
            <w:r w:rsidRPr="000739EE">
              <w:rPr>
                <w:sz w:val="26"/>
                <w:szCs w:val="26"/>
              </w:rPr>
              <w:t>М.П.</w:t>
            </w:r>
          </w:p>
          <w:p w:rsidR="007C6509" w:rsidRDefault="007C6509" w:rsidP="00725D7C">
            <w:pPr>
              <w:pStyle w:val="af3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7C6509" w:rsidRDefault="007C6509" w:rsidP="00725D7C">
            <w:pPr>
              <w:pStyle w:val="af3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7C6509" w:rsidRDefault="007C6509" w:rsidP="00725D7C">
            <w:pPr>
              <w:pStyle w:val="af3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7C6509" w:rsidRDefault="007C6509" w:rsidP="00725D7C">
            <w:pPr>
              <w:pStyle w:val="af3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7C6509" w:rsidRPr="000739EE" w:rsidRDefault="007C6509" w:rsidP="00EC3BF1">
            <w:pPr>
              <w:pStyle w:val="af3"/>
              <w:spacing w:before="0" w:beforeAutospacing="0" w:after="0" w:afterAutospacing="0"/>
              <w:rPr>
                <w:sz w:val="26"/>
                <w:szCs w:val="26"/>
                <w:lang w:eastAsia="ar-SA"/>
              </w:rPr>
            </w:pPr>
          </w:p>
        </w:tc>
        <w:tc>
          <w:tcPr>
            <w:tcW w:w="4535" w:type="dxa"/>
            <w:tcBorders>
              <w:left w:val="nil"/>
            </w:tcBorders>
            <w:hideMark/>
          </w:tcPr>
          <w:p w:rsidR="007C6509" w:rsidRPr="000739EE" w:rsidRDefault="007C6509" w:rsidP="00725D7C">
            <w:pPr>
              <w:pStyle w:val="af3"/>
              <w:snapToGrid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739EE">
              <w:rPr>
                <w:sz w:val="26"/>
                <w:szCs w:val="26"/>
              </w:rPr>
              <w:t>Получатель:</w:t>
            </w:r>
          </w:p>
          <w:p w:rsidR="007C6509" w:rsidRPr="000739EE" w:rsidRDefault="007C6509" w:rsidP="00725D7C">
            <w:pPr>
              <w:pStyle w:val="a5"/>
              <w:spacing w:line="240" w:lineRule="atLeast"/>
              <w:rPr>
                <w:sz w:val="26"/>
                <w:szCs w:val="26"/>
              </w:rPr>
            </w:pPr>
            <w:r w:rsidRPr="000739EE">
              <w:rPr>
                <w:sz w:val="26"/>
                <w:szCs w:val="26"/>
              </w:rPr>
              <w:t>Наименование:</w:t>
            </w:r>
          </w:p>
          <w:p w:rsidR="007C6509" w:rsidRPr="000739EE" w:rsidRDefault="007C6509" w:rsidP="00725D7C">
            <w:pPr>
              <w:pStyle w:val="a5"/>
              <w:spacing w:line="240" w:lineRule="atLeast"/>
              <w:rPr>
                <w:sz w:val="26"/>
                <w:szCs w:val="26"/>
              </w:rPr>
            </w:pPr>
            <w:r w:rsidRPr="000739EE">
              <w:rPr>
                <w:sz w:val="26"/>
                <w:szCs w:val="26"/>
              </w:rPr>
              <w:t>Адрес:</w:t>
            </w:r>
          </w:p>
          <w:p w:rsidR="007C6509" w:rsidRPr="000739EE" w:rsidRDefault="007C6509" w:rsidP="00725D7C">
            <w:pPr>
              <w:pStyle w:val="a5"/>
              <w:spacing w:line="240" w:lineRule="atLeast"/>
              <w:rPr>
                <w:sz w:val="26"/>
                <w:szCs w:val="26"/>
              </w:rPr>
            </w:pPr>
            <w:r w:rsidRPr="000739EE">
              <w:rPr>
                <w:sz w:val="26"/>
                <w:szCs w:val="26"/>
              </w:rPr>
              <w:t>Телефон /факс:</w:t>
            </w:r>
          </w:p>
          <w:p w:rsidR="007C6509" w:rsidRPr="000739EE" w:rsidRDefault="007C6509" w:rsidP="00725D7C">
            <w:pPr>
              <w:pStyle w:val="a5"/>
              <w:spacing w:line="240" w:lineRule="atLeast"/>
              <w:rPr>
                <w:sz w:val="26"/>
                <w:szCs w:val="26"/>
              </w:rPr>
            </w:pPr>
            <w:r w:rsidRPr="000739EE">
              <w:rPr>
                <w:sz w:val="26"/>
                <w:szCs w:val="26"/>
              </w:rPr>
              <w:t>ИНН/КПП</w:t>
            </w:r>
          </w:p>
          <w:p w:rsidR="007C6509" w:rsidRPr="000739EE" w:rsidRDefault="007C6509" w:rsidP="00725D7C">
            <w:pPr>
              <w:pStyle w:val="a5"/>
              <w:spacing w:line="240" w:lineRule="atLeast"/>
              <w:rPr>
                <w:sz w:val="26"/>
                <w:szCs w:val="26"/>
              </w:rPr>
            </w:pPr>
            <w:r w:rsidRPr="000739EE">
              <w:rPr>
                <w:sz w:val="26"/>
                <w:szCs w:val="26"/>
              </w:rPr>
              <w:t xml:space="preserve">Банк: </w:t>
            </w:r>
          </w:p>
          <w:p w:rsidR="007C6509" w:rsidRPr="000739EE" w:rsidRDefault="007C6509" w:rsidP="00725D7C">
            <w:pPr>
              <w:pStyle w:val="a5"/>
              <w:spacing w:line="240" w:lineRule="atLeast"/>
              <w:rPr>
                <w:sz w:val="26"/>
                <w:szCs w:val="26"/>
              </w:rPr>
            </w:pPr>
            <w:r w:rsidRPr="000739EE">
              <w:rPr>
                <w:sz w:val="26"/>
                <w:szCs w:val="26"/>
              </w:rPr>
              <w:t>Лицевой счёт:</w:t>
            </w:r>
          </w:p>
          <w:p w:rsidR="007C6509" w:rsidRPr="000739EE" w:rsidRDefault="007C6509" w:rsidP="00725D7C">
            <w:pPr>
              <w:pStyle w:val="a5"/>
              <w:spacing w:line="240" w:lineRule="atLeast"/>
              <w:rPr>
                <w:sz w:val="26"/>
                <w:szCs w:val="26"/>
              </w:rPr>
            </w:pPr>
            <w:r w:rsidRPr="000739EE">
              <w:rPr>
                <w:sz w:val="26"/>
                <w:szCs w:val="26"/>
              </w:rPr>
              <w:t>Расчётный счёт:</w:t>
            </w:r>
          </w:p>
          <w:p w:rsidR="007C6509" w:rsidRPr="000739EE" w:rsidRDefault="007C6509" w:rsidP="00725D7C">
            <w:pPr>
              <w:pStyle w:val="a5"/>
              <w:spacing w:line="240" w:lineRule="atLeast"/>
              <w:rPr>
                <w:sz w:val="26"/>
                <w:szCs w:val="26"/>
              </w:rPr>
            </w:pPr>
          </w:p>
          <w:p w:rsidR="007C6509" w:rsidRPr="000739EE" w:rsidRDefault="007C6509" w:rsidP="00725D7C">
            <w:pPr>
              <w:pStyle w:val="a5"/>
              <w:spacing w:line="240" w:lineRule="atLeast"/>
              <w:rPr>
                <w:sz w:val="26"/>
                <w:szCs w:val="26"/>
              </w:rPr>
            </w:pPr>
            <w:r w:rsidRPr="000739EE">
              <w:rPr>
                <w:sz w:val="26"/>
                <w:szCs w:val="26"/>
              </w:rPr>
              <w:t>БИК:</w:t>
            </w:r>
          </w:p>
          <w:p w:rsidR="007C6509" w:rsidRPr="000739EE" w:rsidRDefault="007C6509" w:rsidP="00725D7C">
            <w:pPr>
              <w:pStyle w:val="a5"/>
              <w:spacing w:line="240" w:lineRule="atLeast"/>
              <w:rPr>
                <w:sz w:val="26"/>
                <w:szCs w:val="26"/>
              </w:rPr>
            </w:pPr>
            <w:r w:rsidRPr="000739EE">
              <w:rPr>
                <w:sz w:val="26"/>
                <w:szCs w:val="26"/>
              </w:rPr>
              <w:t>ОКТМО:</w:t>
            </w:r>
          </w:p>
          <w:p w:rsidR="007C6509" w:rsidRPr="000739EE" w:rsidRDefault="007C6509" w:rsidP="00725D7C">
            <w:pPr>
              <w:pStyle w:val="a5"/>
              <w:spacing w:line="240" w:lineRule="atLeast"/>
              <w:jc w:val="left"/>
              <w:rPr>
                <w:sz w:val="26"/>
                <w:szCs w:val="26"/>
              </w:rPr>
            </w:pPr>
            <w:r w:rsidRPr="000739EE">
              <w:rPr>
                <w:sz w:val="26"/>
                <w:szCs w:val="26"/>
              </w:rPr>
              <w:t>Должность уполномоченного лица Получателя, подписывающего Соглашение</w:t>
            </w:r>
          </w:p>
          <w:p w:rsidR="007C6509" w:rsidRPr="000739EE" w:rsidRDefault="007C6509" w:rsidP="00725D7C">
            <w:pPr>
              <w:pStyle w:val="a5"/>
              <w:spacing w:line="240" w:lineRule="atLeast"/>
              <w:rPr>
                <w:sz w:val="26"/>
                <w:szCs w:val="26"/>
              </w:rPr>
            </w:pPr>
            <w:r w:rsidRPr="000739EE">
              <w:rPr>
                <w:sz w:val="26"/>
                <w:szCs w:val="26"/>
              </w:rPr>
              <w:t>_____________ / ______________</w:t>
            </w:r>
          </w:p>
          <w:p w:rsidR="007C6509" w:rsidRPr="000739EE" w:rsidRDefault="007C6509" w:rsidP="00725D7C">
            <w:pPr>
              <w:pStyle w:val="a5"/>
              <w:rPr>
                <w:sz w:val="26"/>
                <w:szCs w:val="26"/>
              </w:rPr>
            </w:pPr>
            <w:r w:rsidRPr="000739EE">
              <w:rPr>
                <w:sz w:val="26"/>
                <w:szCs w:val="26"/>
              </w:rPr>
              <w:t xml:space="preserve">   (подпись)                         (Ф.И.О.)</w:t>
            </w:r>
          </w:p>
          <w:p w:rsidR="007C6509" w:rsidRPr="000739EE" w:rsidRDefault="007C6509" w:rsidP="00725D7C">
            <w:pPr>
              <w:pStyle w:val="af3"/>
              <w:spacing w:before="0" w:beforeAutospacing="0" w:after="0" w:afterAutospacing="0"/>
              <w:rPr>
                <w:sz w:val="26"/>
                <w:szCs w:val="26"/>
                <w:lang w:eastAsia="ar-SA"/>
              </w:rPr>
            </w:pPr>
            <w:r w:rsidRPr="000739EE">
              <w:rPr>
                <w:sz w:val="26"/>
                <w:szCs w:val="26"/>
              </w:rPr>
              <w:t>М.П.</w:t>
            </w:r>
          </w:p>
        </w:tc>
      </w:tr>
    </w:tbl>
    <w:p w:rsidR="007C6509" w:rsidRDefault="007C6509" w:rsidP="00EC3BF1">
      <w:pPr>
        <w:keepNext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lastRenderedPageBreak/>
        <w:tab/>
      </w:r>
    </w:p>
    <w:p w:rsidR="007C6509" w:rsidRPr="00FE1FEE" w:rsidRDefault="007C6509" w:rsidP="007C6509">
      <w:pPr>
        <w:keepNext/>
        <w:widowControl w:val="0"/>
        <w:tabs>
          <w:tab w:val="left" w:pos="5103"/>
          <w:tab w:val="left" w:pos="5595"/>
          <w:tab w:val="right" w:pos="9887"/>
        </w:tabs>
        <w:autoSpaceDE w:val="0"/>
        <w:autoSpaceDN w:val="0"/>
        <w:adjustRightInd w:val="0"/>
        <w:spacing w:after="0"/>
        <w:ind w:left="5387" w:hanging="6096"/>
        <w:rPr>
          <w:rFonts w:ascii="Times New Roman" w:hAnsi="Times New Roman" w:cs="Times New Roman"/>
          <w:snapToGrid w:val="0"/>
          <w:sz w:val="26"/>
          <w:szCs w:val="26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                                                  </w:t>
      </w:r>
      <w:r w:rsidRPr="00FE1FEE">
        <w:rPr>
          <w:rFonts w:ascii="Times New Roman" w:hAnsi="Times New Roman" w:cs="Times New Roman"/>
          <w:snapToGrid w:val="0"/>
          <w:sz w:val="26"/>
          <w:szCs w:val="26"/>
        </w:rPr>
        <w:t>Приложение № 5</w:t>
      </w:r>
    </w:p>
    <w:p w:rsidR="007C6509" w:rsidRPr="00FE1FEE" w:rsidRDefault="007C6509" w:rsidP="007C6509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left="5387" w:hanging="6096"/>
        <w:rPr>
          <w:rFonts w:ascii="Times New Roman" w:hAnsi="Times New Roman" w:cs="Times New Roman"/>
          <w:snapToGrid w:val="0"/>
          <w:sz w:val="26"/>
          <w:szCs w:val="26"/>
        </w:rPr>
      </w:pPr>
      <w:r w:rsidRPr="00FE1FEE">
        <w:rPr>
          <w:rFonts w:ascii="Times New Roman" w:hAnsi="Times New Roman" w:cs="Times New Roman"/>
          <w:snapToGrid w:val="0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Pr="00FE1FEE">
        <w:rPr>
          <w:rFonts w:ascii="Times New Roman" w:hAnsi="Times New Roman" w:cs="Times New Roman"/>
          <w:snapToGrid w:val="0"/>
          <w:sz w:val="26"/>
          <w:szCs w:val="26"/>
        </w:rPr>
        <w:t>к Положению о предоставлении</w:t>
      </w:r>
    </w:p>
    <w:p w:rsidR="007C6509" w:rsidRPr="00FE1FEE" w:rsidRDefault="007C6509" w:rsidP="007C6509">
      <w:pPr>
        <w:widowControl w:val="0"/>
        <w:tabs>
          <w:tab w:val="left" w:pos="5387"/>
        </w:tabs>
        <w:autoSpaceDE w:val="0"/>
        <w:autoSpaceDN w:val="0"/>
        <w:adjustRightInd w:val="0"/>
        <w:spacing w:after="0"/>
        <w:ind w:left="5387" w:hanging="6096"/>
        <w:rPr>
          <w:rFonts w:ascii="Times New Roman" w:hAnsi="Times New Roman" w:cs="Times New Roman"/>
          <w:sz w:val="26"/>
          <w:szCs w:val="26"/>
        </w:rPr>
      </w:pPr>
      <w:r w:rsidRPr="00FE1FEE">
        <w:rPr>
          <w:rFonts w:ascii="Times New Roman" w:hAnsi="Times New Roman" w:cs="Times New Roman"/>
          <w:snapToGrid w:val="0"/>
          <w:sz w:val="26"/>
          <w:szCs w:val="26"/>
        </w:rPr>
        <w:t xml:space="preserve">                                                                                              субсидий  субъектам малого и среднего предпринимательства на компенсацию части затрат, связанных с уплатой первого взноса (аванса) по договорам лизинга оборудования</w:t>
      </w:r>
    </w:p>
    <w:p w:rsidR="007C6509" w:rsidRDefault="007C6509" w:rsidP="007C650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7C6509" w:rsidRPr="000739EE" w:rsidRDefault="007C6509" w:rsidP="007C650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7C6509" w:rsidRPr="000739EE" w:rsidRDefault="007C6509" w:rsidP="007C650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>Согласие</w:t>
      </w:r>
    </w:p>
    <w:p w:rsidR="007C6509" w:rsidRPr="000739EE" w:rsidRDefault="007C6509" w:rsidP="007C650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7C6509" w:rsidRPr="000739EE" w:rsidRDefault="007C6509" w:rsidP="007C650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>(полное наименование субъекта малого и среднего предпринимательства)</w:t>
      </w:r>
    </w:p>
    <w:p w:rsidR="007C6509" w:rsidRPr="000739EE" w:rsidRDefault="007C6509" w:rsidP="007C6509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739EE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0739EE">
        <w:rPr>
          <w:rFonts w:ascii="Times New Roman" w:hAnsi="Times New Roman" w:cs="Times New Roman"/>
          <w:sz w:val="26"/>
          <w:szCs w:val="26"/>
        </w:rPr>
        <w:t>лице_________________________________</w:t>
      </w:r>
      <w:proofErr w:type="spellEnd"/>
      <w:r w:rsidRPr="000739EE">
        <w:rPr>
          <w:rFonts w:ascii="Times New Roman" w:hAnsi="Times New Roman" w:cs="Times New Roman"/>
          <w:sz w:val="26"/>
          <w:szCs w:val="26"/>
        </w:rPr>
        <w:t>, действующего на основании ____________________, в рамках рассмотрения заявления о предоставлении субсидии на  компенсацию части затрат, связанных с уплатой первого взноса (аванса) по договорам лизинга оборудования выражает согласие на передачу информации по межведомственному запросу, на предоставление документов и сведений, составляющих налоговую и банковскую тайну; документов и сведений, доступ к которым ограничен законодательными актами Российской Федерации.</w:t>
      </w:r>
      <w:proofErr w:type="gramEnd"/>
    </w:p>
    <w:p w:rsidR="007C6509" w:rsidRPr="000739EE" w:rsidRDefault="007C6509" w:rsidP="007C650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C6509" w:rsidRPr="000739EE" w:rsidRDefault="007C6509" w:rsidP="007C650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C6509" w:rsidRPr="000739EE" w:rsidRDefault="007C6509" w:rsidP="007C650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C6509" w:rsidRPr="000739EE" w:rsidRDefault="007C6509" w:rsidP="007C650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>Руководитель      _______________            ______________________________</w:t>
      </w:r>
    </w:p>
    <w:p w:rsidR="007C6509" w:rsidRPr="000739EE" w:rsidRDefault="007C6509" w:rsidP="007C650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 xml:space="preserve">                                  (подпись)                         (фамилия, имя, отчество)</w:t>
      </w:r>
    </w:p>
    <w:p w:rsidR="007C6509" w:rsidRPr="000739EE" w:rsidRDefault="007C6509" w:rsidP="007C650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C6509" w:rsidRPr="000739EE" w:rsidRDefault="007C6509" w:rsidP="007C650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>Главный бухгалтер  _______________        _____________________________</w:t>
      </w:r>
    </w:p>
    <w:p w:rsidR="007C6509" w:rsidRPr="000739EE" w:rsidRDefault="007C6509" w:rsidP="007C650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 xml:space="preserve">                                  (подпись)                         (фамилия, имя, отчество)</w:t>
      </w:r>
    </w:p>
    <w:p w:rsidR="007C6509" w:rsidRPr="000739EE" w:rsidRDefault="007C6509" w:rsidP="007C650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C6509" w:rsidRPr="000739EE" w:rsidRDefault="007C6509" w:rsidP="007C650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>М.П.          «___» __________ 20__ г.</w:t>
      </w:r>
    </w:p>
    <w:p w:rsidR="007C6509" w:rsidRPr="000739EE" w:rsidRDefault="007C6509" w:rsidP="007C650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C6509" w:rsidRPr="000739EE" w:rsidRDefault="007C6509" w:rsidP="007C650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C6509" w:rsidRPr="000739EE" w:rsidRDefault="007C6509" w:rsidP="007C650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C6509" w:rsidRPr="000739EE" w:rsidRDefault="007C6509" w:rsidP="007C650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C6509" w:rsidRPr="000739EE" w:rsidRDefault="007C6509" w:rsidP="007C650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C6509" w:rsidRPr="000739EE" w:rsidRDefault="007C6509" w:rsidP="007C650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C6509" w:rsidRPr="000739EE" w:rsidRDefault="007C6509" w:rsidP="007C650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C6509" w:rsidRPr="000739EE" w:rsidRDefault="007C6509" w:rsidP="007C650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C6509" w:rsidRPr="000739EE" w:rsidRDefault="007C6509" w:rsidP="007C650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C6509" w:rsidRPr="000739EE" w:rsidRDefault="007C6509" w:rsidP="007C650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C6509" w:rsidRPr="000739EE" w:rsidRDefault="007C6509" w:rsidP="007C650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C6509" w:rsidRPr="000739EE" w:rsidRDefault="007C6509" w:rsidP="007C650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C6509" w:rsidRPr="000739EE" w:rsidRDefault="007C6509" w:rsidP="007C650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C6509" w:rsidRPr="003045DE" w:rsidRDefault="007C6509" w:rsidP="007C6509">
      <w:pPr>
        <w:pStyle w:val="ConsPlusNonformat"/>
        <w:tabs>
          <w:tab w:val="left" w:pos="5245"/>
          <w:tab w:val="left" w:pos="5387"/>
          <w:tab w:val="right" w:pos="9887"/>
        </w:tabs>
        <w:jc w:val="center"/>
        <w:rPr>
          <w:rFonts w:ascii="Times New Roman" w:hAnsi="Times New Roman" w:cs="Times New Roman"/>
          <w:snapToGrid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0739EE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0739E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045DE">
        <w:rPr>
          <w:rFonts w:ascii="Times New Roman" w:hAnsi="Times New Roman" w:cs="Times New Roman"/>
          <w:snapToGrid w:val="0"/>
          <w:sz w:val="26"/>
          <w:szCs w:val="26"/>
        </w:rPr>
        <w:t>Приложение № 6</w:t>
      </w:r>
    </w:p>
    <w:p w:rsidR="007C6509" w:rsidRPr="003045DE" w:rsidRDefault="007C6509" w:rsidP="007C6509">
      <w:pPr>
        <w:widowControl w:val="0"/>
        <w:tabs>
          <w:tab w:val="left" w:pos="5245"/>
          <w:tab w:val="left" w:pos="5387"/>
        </w:tabs>
        <w:autoSpaceDE w:val="0"/>
        <w:autoSpaceDN w:val="0"/>
        <w:adjustRightInd w:val="0"/>
        <w:ind w:left="5529"/>
        <w:rPr>
          <w:rFonts w:ascii="Times New Roman" w:hAnsi="Times New Roman" w:cs="Times New Roman"/>
          <w:sz w:val="26"/>
          <w:szCs w:val="26"/>
        </w:rPr>
      </w:pPr>
      <w:r w:rsidRPr="003045DE">
        <w:rPr>
          <w:rFonts w:ascii="Times New Roman" w:hAnsi="Times New Roman" w:cs="Times New Roman"/>
          <w:snapToGrid w:val="0"/>
          <w:sz w:val="26"/>
          <w:szCs w:val="26"/>
        </w:rPr>
        <w:t>к Положению о предоставлении субсидий субъектам малого и среднего предпринимательства на компенсацию части затрат, связанных с уплатой первого взноса (аванса) по договорам лизинга оборудования</w:t>
      </w:r>
    </w:p>
    <w:p w:rsidR="007C6509" w:rsidRPr="000739EE" w:rsidRDefault="007C6509" w:rsidP="007C650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C6509" w:rsidRPr="000739EE" w:rsidRDefault="007C6509" w:rsidP="007C6509">
      <w:pPr>
        <w:jc w:val="right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>Форма</w:t>
      </w:r>
    </w:p>
    <w:p w:rsidR="007C6509" w:rsidRPr="000739EE" w:rsidRDefault="007C6509" w:rsidP="007C650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C6509" w:rsidRPr="000739EE" w:rsidRDefault="007C6509" w:rsidP="007C6509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739EE">
        <w:rPr>
          <w:rFonts w:ascii="Times New Roman" w:hAnsi="Times New Roman" w:cs="Times New Roman"/>
          <w:bCs/>
          <w:sz w:val="26"/>
          <w:szCs w:val="26"/>
        </w:rPr>
        <w:t>Заявление о соответствии вновь созданного юридического лица</w:t>
      </w:r>
      <w:r w:rsidRPr="000739EE">
        <w:rPr>
          <w:rFonts w:ascii="Times New Roman" w:hAnsi="Times New Roman" w:cs="Times New Roman"/>
          <w:bCs/>
          <w:sz w:val="26"/>
          <w:szCs w:val="26"/>
        </w:rPr>
        <w:br/>
        <w:t>и вновь зарегистрированного индивидуального предпринимателя</w:t>
      </w:r>
      <w:r w:rsidRPr="000739EE">
        <w:rPr>
          <w:rFonts w:ascii="Times New Roman" w:hAnsi="Times New Roman" w:cs="Times New Roman"/>
          <w:bCs/>
          <w:sz w:val="26"/>
          <w:szCs w:val="26"/>
        </w:rPr>
        <w:br/>
        <w:t>условиям отнесения к субъектам малого и среднего</w:t>
      </w:r>
      <w:r w:rsidRPr="000739EE">
        <w:rPr>
          <w:rFonts w:ascii="Times New Roman" w:hAnsi="Times New Roman" w:cs="Times New Roman"/>
          <w:bCs/>
          <w:sz w:val="26"/>
          <w:szCs w:val="26"/>
        </w:rPr>
        <w:br/>
        <w:t>предпринимательства, установленным Федеральным законом</w:t>
      </w:r>
      <w:r w:rsidRPr="000739EE">
        <w:rPr>
          <w:rFonts w:ascii="Times New Roman" w:hAnsi="Times New Roman" w:cs="Times New Roman"/>
          <w:bCs/>
          <w:sz w:val="26"/>
          <w:szCs w:val="26"/>
        </w:rPr>
        <w:br/>
        <w:t xml:space="preserve">от 24 июля 2007. № 209-ФЗ </w:t>
      </w: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0739EE">
        <w:rPr>
          <w:rFonts w:ascii="Times New Roman" w:hAnsi="Times New Roman" w:cs="Times New Roman"/>
          <w:bCs/>
          <w:sz w:val="26"/>
          <w:szCs w:val="26"/>
        </w:rPr>
        <w:t>О развитии малого и среднего</w:t>
      </w:r>
      <w:r w:rsidRPr="000739EE">
        <w:rPr>
          <w:rFonts w:ascii="Times New Roman" w:hAnsi="Times New Roman" w:cs="Times New Roman"/>
          <w:bCs/>
          <w:sz w:val="26"/>
          <w:szCs w:val="26"/>
        </w:rPr>
        <w:br/>
        <w:t>предпринимательства в Российской Федераци</w:t>
      </w:r>
      <w:r>
        <w:rPr>
          <w:rFonts w:ascii="Times New Roman" w:hAnsi="Times New Roman" w:cs="Times New Roman"/>
          <w:bCs/>
          <w:sz w:val="26"/>
          <w:szCs w:val="26"/>
        </w:rPr>
        <w:t>и»</w:t>
      </w:r>
    </w:p>
    <w:p w:rsidR="007C6509" w:rsidRPr="000739EE" w:rsidRDefault="007C6509" w:rsidP="007C650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C6509" w:rsidRPr="000739EE" w:rsidRDefault="007C6509" w:rsidP="007C6509">
      <w:pPr>
        <w:ind w:left="567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 xml:space="preserve">Настоящим заявляю, что  </w:t>
      </w:r>
    </w:p>
    <w:p w:rsidR="007C6509" w:rsidRPr="000739EE" w:rsidRDefault="007C6509" w:rsidP="007C6509">
      <w:pPr>
        <w:pBdr>
          <w:top w:val="single" w:sz="4" w:space="1" w:color="auto"/>
        </w:pBdr>
        <w:ind w:left="3232"/>
        <w:rPr>
          <w:rFonts w:ascii="Times New Roman" w:hAnsi="Times New Roman" w:cs="Times New Roman"/>
          <w:sz w:val="26"/>
          <w:szCs w:val="26"/>
        </w:rPr>
      </w:pPr>
    </w:p>
    <w:p w:rsidR="007C6509" w:rsidRPr="000739EE" w:rsidRDefault="007C6509" w:rsidP="007C6509">
      <w:pPr>
        <w:pBdr>
          <w:top w:val="single" w:sz="4" w:space="1" w:color="auto"/>
        </w:pBd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 xml:space="preserve">(указывается полное наименование юридического лица, фамилия, имя, отчество (последнее </w:t>
      </w:r>
      <w:r w:rsidRPr="000739EE">
        <w:rPr>
          <w:rFonts w:ascii="Times New Roman" w:hAnsi="Times New Roman" w:cs="Times New Roman"/>
          <w:sz w:val="26"/>
          <w:szCs w:val="26"/>
        </w:rPr>
        <w:sym w:font="Symbol" w:char="F02D"/>
      </w:r>
      <w:r w:rsidRPr="000739EE">
        <w:rPr>
          <w:rFonts w:ascii="Times New Roman" w:hAnsi="Times New Roman" w:cs="Times New Roman"/>
          <w:sz w:val="26"/>
          <w:szCs w:val="26"/>
        </w:rPr>
        <w:t xml:space="preserve"> при наличии) индивидуального предпринимателя)</w:t>
      </w:r>
    </w:p>
    <w:p w:rsidR="007C6509" w:rsidRPr="000739EE" w:rsidRDefault="007C6509" w:rsidP="007C6509">
      <w:pPr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 xml:space="preserve">ИНН:  </w:t>
      </w:r>
    </w:p>
    <w:p w:rsidR="007C6509" w:rsidRDefault="007C6509" w:rsidP="007C6509">
      <w:pPr>
        <w:pBdr>
          <w:top w:val="single" w:sz="4" w:space="1" w:color="auto"/>
        </w:pBdr>
        <w:spacing w:after="120"/>
        <w:ind w:left="697"/>
        <w:jc w:val="center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7C6509" w:rsidRPr="000739EE" w:rsidRDefault="007C6509" w:rsidP="007C6509">
      <w:pPr>
        <w:pBdr>
          <w:top w:val="single" w:sz="4" w:space="1" w:color="auto"/>
        </w:pBdr>
        <w:spacing w:after="120"/>
        <w:ind w:left="697"/>
        <w:jc w:val="center"/>
        <w:rPr>
          <w:rFonts w:ascii="Times New Roman" w:hAnsi="Times New Roman" w:cs="Times New Roman"/>
          <w:sz w:val="26"/>
          <w:szCs w:val="26"/>
        </w:rPr>
      </w:pPr>
    </w:p>
    <w:p w:rsidR="007C6509" w:rsidRPr="000739EE" w:rsidRDefault="007C6509" w:rsidP="007C6509">
      <w:pPr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 xml:space="preserve">дата государственной регистрации:  </w:t>
      </w:r>
    </w:p>
    <w:p w:rsidR="007C6509" w:rsidRPr="000739EE" w:rsidRDefault="007C6509" w:rsidP="007C6509">
      <w:pPr>
        <w:pBdr>
          <w:top w:val="single" w:sz="4" w:space="1" w:color="auto"/>
        </w:pBdr>
        <w:ind w:left="3754"/>
        <w:rPr>
          <w:rFonts w:ascii="Times New Roman" w:hAnsi="Times New Roman" w:cs="Times New Roman"/>
          <w:sz w:val="26"/>
          <w:szCs w:val="26"/>
        </w:rPr>
      </w:pPr>
    </w:p>
    <w:p w:rsidR="007C6509" w:rsidRPr="000739EE" w:rsidRDefault="007C6509" w:rsidP="007C6509">
      <w:pPr>
        <w:rPr>
          <w:rFonts w:ascii="Times New Roman" w:hAnsi="Times New Roman" w:cs="Times New Roman"/>
          <w:sz w:val="26"/>
          <w:szCs w:val="26"/>
        </w:rPr>
      </w:pPr>
    </w:p>
    <w:p w:rsidR="007C6509" w:rsidRDefault="007C6509" w:rsidP="007C6509">
      <w:pPr>
        <w:pBdr>
          <w:top w:val="single" w:sz="4" w:space="1" w:color="auto"/>
        </w:pBd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>(указывается дата государственной регистрации юридического лица или индивидуального предпринимателя)</w:t>
      </w:r>
    </w:p>
    <w:p w:rsidR="007C6509" w:rsidRDefault="007C6509" w:rsidP="007C6509">
      <w:pPr>
        <w:pBdr>
          <w:top w:val="single" w:sz="4" w:space="1" w:color="auto"/>
        </w:pBdr>
        <w:spacing w:after="120"/>
        <w:jc w:val="center"/>
        <w:rPr>
          <w:rFonts w:ascii="Times New Roman" w:hAnsi="Times New Roman" w:cs="Times New Roman"/>
          <w:sz w:val="26"/>
          <w:szCs w:val="26"/>
        </w:rPr>
      </w:pPr>
    </w:p>
    <w:p w:rsidR="007C6509" w:rsidRPr="000739EE" w:rsidRDefault="007C6509" w:rsidP="007C6509">
      <w:pPr>
        <w:pBdr>
          <w:top w:val="single" w:sz="4" w:space="1" w:color="auto"/>
        </w:pBdr>
        <w:spacing w:after="120"/>
        <w:jc w:val="center"/>
        <w:rPr>
          <w:rFonts w:ascii="Times New Roman" w:hAnsi="Times New Roman" w:cs="Times New Roman"/>
          <w:sz w:val="26"/>
          <w:szCs w:val="26"/>
        </w:rPr>
      </w:pPr>
    </w:p>
    <w:p w:rsidR="007C6509" w:rsidRPr="000739EE" w:rsidRDefault="007C6509" w:rsidP="007C6509">
      <w:pPr>
        <w:spacing w:after="480"/>
        <w:jc w:val="both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>соответствует условиям отнесения к субъектам малого и среднего предпринимательства, установленным Федеральным законом от 24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739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07.</w:t>
      </w:r>
      <w:r w:rsidRPr="000739EE">
        <w:rPr>
          <w:rFonts w:ascii="Times New Roman" w:hAnsi="Times New Roman" w:cs="Times New Roman"/>
          <w:sz w:val="26"/>
          <w:szCs w:val="26"/>
        </w:rPr>
        <w:t xml:space="preserve"> 2007 г. № 209-ФЗ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739EE">
        <w:rPr>
          <w:rFonts w:ascii="Times New Roman" w:hAnsi="Times New Roman" w:cs="Times New Roman"/>
          <w:sz w:val="26"/>
          <w:szCs w:val="26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739EE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1758"/>
        <w:gridCol w:w="3402"/>
      </w:tblGrid>
      <w:tr w:rsidR="007C6509" w:rsidRPr="000739EE" w:rsidTr="00725D7C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6509" w:rsidRPr="000739EE" w:rsidRDefault="007C6509" w:rsidP="00725D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6509" w:rsidRPr="000739EE" w:rsidTr="00725D7C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C6509" w:rsidRPr="000739EE" w:rsidRDefault="007C6509" w:rsidP="00725D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 xml:space="preserve">(фамилия, имя, отчество (последнее </w:t>
            </w:r>
            <w:r w:rsidRPr="000739EE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 xml:space="preserve"> при наличии) </w:t>
            </w:r>
            <w:proofErr w:type="gramStart"/>
            <w:r w:rsidRPr="000739EE">
              <w:rPr>
                <w:rFonts w:ascii="Times New Roman" w:hAnsi="Times New Roman" w:cs="Times New Roman"/>
                <w:sz w:val="26"/>
                <w:szCs w:val="26"/>
              </w:rPr>
              <w:t>подписавшего</w:t>
            </w:r>
            <w:proofErr w:type="gramEnd"/>
            <w:r w:rsidRPr="000739EE">
              <w:rPr>
                <w:rFonts w:ascii="Times New Roman" w:hAnsi="Times New Roman" w:cs="Times New Roman"/>
                <w:sz w:val="26"/>
                <w:szCs w:val="26"/>
              </w:rPr>
              <w:t>, должность)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C6509" w:rsidRPr="000739EE" w:rsidRDefault="007C6509" w:rsidP="00725D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</w:tr>
    </w:tbl>
    <w:p w:rsidR="007C6509" w:rsidRPr="000739EE" w:rsidRDefault="007C6509" w:rsidP="007C6509">
      <w:pPr>
        <w:tabs>
          <w:tab w:val="left" w:pos="930"/>
        </w:tabs>
        <w:rPr>
          <w:rFonts w:ascii="Times New Roman" w:hAnsi="Times New Roman" w:cs="Times New Roman"/>
          <w:sz w:val="26"/>
          <w:szCs w:val="26"/>
        </w:rPr>
      </w:pPr>
    </w:p>
    <w:p w:rsidR="007C6509" w:rsidRPr="000739EE" w:rsidRDefault="007C6509" w:rsidP="007C6509">
      <w:pPr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454"/>
        <w:gridCol w:w="255"/>
        <w:gridCol w:w="1418"/>
        <w:gridCol w:w="397"/>
        <w:gridCol w:w="397"/>
        <w:gridCol w:w="284"/>
      </w:tblGrid>
      <w:tr w:rsidR="007C6509" w:rsidRPr="000739EE" w:rsidTr="00725D7C">
        <w:tc>
          <w:tcPr>
            <w:tcW w:w="142" w:type="dxa"/>
            <w:tcBorders>
              <w:top w:val="nil"/>
              <w:left w:val="nil"/>
              <w:bottom w:val="nil"/>
            </w:tcBorders>
            <w:vAlign w:val="bottom"/>
          </w:tcPr>
          <w:p w:rsidR="007C6509" w:rsidRPr="000739EE" w:rsidRDefault="007C6509" w:rsidP="00725D7C">
            <w:pPr>
              <w:ind w:left="-14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454" w:type="dxa"/>
            <w:vAlign w:val="bottom"/>
          </w:tcPr>
          <w:p w:rsidR="007C6509" w:rsidRPr="000739EE" w:rsidRDefault="007C6509" w:rsidP="00725D7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»</w:t>
            </w:r>
          </w:p>
        </w:tc>
        <w:tc>
          <w:tcPr>
            <w:tcW w:w="255" w:type="dxa"/>
            <w:tcBorders>
              <w:right w:val="nil"/>
            </w:tcBorders>
            <w:vAlign w:val="bottom"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6509" w:rsidRPr="000739EE" w:rsidRDefault="007C6509" w:rsidP="00725D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6509" w:rsidRPr="000739EE" w:rsidRDefault="007C6509" w:rsidP="00725D7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6509" w:rsidRPr="000739EE" w:rsidRDefault="007C6509" w:rsidP="00725D7C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7C6509" w:rsidRPr="000739EE" w:rsidTr="00725D7C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C6509" w:rsidRPr="000739EE" w:rsidRDefault="007C6509" w:rsidP="00725D7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C6509" w:rsidRPr="000739EE" w:rsidRDefault="007C6509" w:rsidP="00725D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" w:type="dxa"/>
            <w:tcBorders>
              <w:left w:val="nil"/>
              <w:bottom w:val="nil"/>
              <w:right w:val="nil"/>
            </w:tcBorders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C6509" w:rsidRPr="000739EE" w:rsidRDefault="007C6509" w:rsidP="00725D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9EE">
              <w:rPr>
                <w:rFonts w:ascii="Times New Roman" w:hAnsi="Times New Roman" w:cs="Times New Roman"/>
                <w:sz w:val="26"/>
                <w:szCs w:val="26"/>
              </w:rPr>
              <w:t>дата составления заявления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C6509" w:rsidRPr="000739EE" w:rsidRDefault="007C6509" w:rsidP="00725D7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C6509" w:rsidRPr="000739EE" w:rsidRDefault="007C6509" w:rsidP="00725D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C6509" w:rsidRPr="000739EE" w:rsidRDefault="007C6509" w:rsidP="00725D7C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C6509" w:rsidRPr="000739EE" w:rsidRDefault="007C6509" w:rsidP="007C6509">
      <w:pPr>
        <w:spacing w:before="240"/>
        <w:jc w:val="center"/>
        <w:rPr>
          <w:rFonts w:ascii="Times New Roman" w:hAnsi="Times New Roman" w:cs="Times New Roman"/>
          <w:sz w:val="26"/>
          <w:szCs w:val="26"/>
        </w:rPr>
      </w:pPr>
      <w:r w:rsidRPr="000739EE">
        <w:rPr>
          <w:rFonts w:ascii="Times New Roman" w:hAnsi="Times New Roman" w:cs="Times New Roman"/>
          <w:sz w:val="26"/>
          <w:szCs w:val="26"/>
        </w:rPr>
        <w:t>м. п. (при наличии)</w:t>
      </w:r>
    </w:p>
    <w:p w:rsidR="007C6509" w:rsidRPr="000739EE" w:rsidRDefault="007C6509" w:rsidP="007C6509">
      <w:pPr>
        <w:rPr>
          <w:rFonts w:ascii="Times New Roman" w:hAnsi="Times New Roman" w:cs="Times New Roman"/>
          <w:sz w:val="26"/>
          <w:szCs w:val="26"/>
        </w:rPr>
      </w:pPr>
    </w:p>
    <w:p w:rsidR="007C6509" w:rsidRPr="000739EE" w:rsidRDefault="007C6509" w:rsidP="007C650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C6509" w:rsidRDefault="007C6509" w:rsidP="007C6509">
      <w:pPr>
        <w:rPr>
          <w:rFonts w:ascii="Times New Roman" w:hAnsi="Times New Roman" w:cs="Times New Roman"/>
          <w:sz w:val="26"/>
          <w:szCs w:val="26"/>
        </w:rPr>
      </w:pPr>
    </w:p>
    <w:p w:rsidR="007C6509" w:rsidRDefault="007C6509" w:rsidP="007C6509">
      <w:pPr>
        <w:rPr>
          <w:rFonts w:ascii="Times New Roman" w:hAnsi="Times New Roman" w:cs="Times New Roman"/>
          <w:sz w:val="26"/>
          <w:szCs w:val="26"/>
        </w:rPr>
      </w:pPr>
    </w:p>
    <w:p w:rsidR="007C6509" w:rsidRDefault="007C6509" w:rsidP="007C6509">
      <w:pPr>
        <w:rPr>
          <w:rFonts w:ascii="Times New Roman" w:hAnsi="Times New Roman" w:cs="Times New Roman"/>
          <w:sz w:val="26"/>
          <w:szCs w:val="26"/>
        </w:rPr>
      </w:pPr>
    </w:p>
    <w:p w:rsidR="007C6509" w:rsidRDefault="007C6509" w:rsidP="007C6509">
      <w:pPr>
        <w:keepNext/>
        <w:widowControl w:val="0"/>
        <w:tabs>
          <w:tab w:val="left" w:pos="5655"/>
        </w:tabs>
        <w:autoSpaceDE w:val="0"/>
        <w:autoSpaceDN w:val="0"/>
        <w:adjustRightInd w:val="0"/>
        <w:spacing w:after="0"/>
        <w:ind w:left="5812" w:hanging="6521"/>
        <w:rPr>
          <w:rFonts w:ascii="Times New Roman" w:hAnsi="Times New Roman" w:cs="Times New Roman"/>
          <w:snapToGrid w:val="0"/>
          <w:sz w:val="24"/>
          <w:szCs w:val="24"/>
        </w:rPr>
      </w:pPr>
    </w:p>
    <w:p w:rsidR="007C6509" w:rsidRDefault="007C6509" w:rsidP="007C6509">
      <w:pPr>
        <w:keepNext/>
        <w:widowControl w:val="0"/>
        <w:tabs>
          <w:tab w:val="left" w:pos="5595"/>
          <w:tab w:val="left" w:pos="5805"/>
          <w:tab w:val="right" w:pos="9887"/>
        </w:tabs>
        <w:autoSpaceDE w:val="0"/>
        <w:autoSpaceDN w:val="0"/>
        <w:adjustRightInd w:val="0"/>
        <w:spacing w:after="0"/>
        <w:ind w:left="5812" w:hanging="6521"/>
        <w:rPr>
          <w:rFonts w:ascii="Times New Roman" w:hAnsi="Times New Roman" w:cs="Times New Roman"/>
          <w:snapToGrid w:val="0"/>
          <w:sz w:val="26"/>
          <w:szCs w:val="26"/>
        </w:rPr>
      </w:pPr>
    </w:p>
    <w:p w:rsidR="007C6509" w:rsidRDefault="007C6509" w:rsidP="007C6509">
      <w:pPr>
        <w:keepNext/>
        <w:widowControl w:val="0"/>
        <w:tabs>
          <w:tab w:val="left" w:pos="5595"/>
          <w:tab w:val="left" w:pos="5805"/>
          <w:tab w:val="right" w:pos="9887"/>
        </w:tabs>
        <w:autoSpaceDE w:val="0"/>
        <w:autoSpaceDN w:val="0"/>
        <w:adjustRightInd w:val="0"/>
        <w:spacing w:after="0"/>
        <w:ind w:left="5812" w:hanging="6521"/>
        <w:rPr>
          <w:rFonts w:ascii="Times New Roman" w:hAnsi="Times New Roman" w:cs="Times New Roman"/>
          <w:snapToGrid w:val="0"/>
          <w:sz w:val="26"/>
          <w:szCs w:val="26"/>
        </w:rPr>
      </w:pPr>
    </w:p>
    <w:p w:rsidR="007C6509" w:rsidRDefault="007C6509" w:rsidP="007C6509">
      <w:pPr>
        <w:keepNext/>
        <w:widowControl w:val="0"/>
        <w:tabs>
          <w:tab w:val="left" w:pos="5595"/>
          <w:tab w:val="left" w:pos="5805"/>
          <w:tab w:val="right" w:pos="9887"/>
        </w:tabs>
        <w:autoSpaceDE w:val="0"/>
        <w:autoSpaceDN w:val="0"/>
        <w:adjustRightInd w:val="0"/>
        <w:spacing w:after="0"/>
        <w:ind w:left="5812" w:hanging="6521"/>
        <w:rPr>
          <w:rFonts w:ascii="Times New Roman" w:hAnsi="Times New Roman" w:cs="Times New Roman"/>
          <w:snapToGrid w:val="0"/>
          <w:sz w:val="26"/>
          <w:szCs w:val="26"/>
        </w:rPr>
      </w:pPr>
    </w:p>
    <w:p w:rsidR="007C6509" w:rsidRDefault="007C6509" w:rsidP="007C6509">
      <w:pPr>
        <w:keepNext/>
        <w:widowControl w:val="0"/>
        <w:tabs>
          <w:tab w:val="left" w:pos="5595"/>
          <w:tab w:val="left" w:pos="5805"/>
          <w:tab w:val="right" w:pos="9887"/>
        </w:tabs>
        <w:autoSpaceDE w:val="0"/>
        <w:autoSpaceDN w:val="0"/>
        <w:adjustRightInd w:val="0"/>
        <w:spacing w:after="0"/>
        <w:ind w:left="5812" w:hanging="6521"/>
        <w:rPr>
          <w:rFonts w:ascii="Times New Roman" w:hAnsi="Times New Roman" w:cs="Times New Roman"/>
          <w:snapToGrid w:val="0"/>
          <w:sz w:val="26"/>
          <w:szCs w:val="26"/>
        </w:rPr>
      </w:pPr>
    </w:p>
    <w:p w:rsidR="007C6509" w:rsidRDefault="007C6509" w:rsidP="007C6509">
      <w:pPr>
        <w:keepNext/>
        <w:widowControl w:val="0"/>
        <w:tabs>
          <w:tab w:val="left" w:pos="5595"/>
          <w:tab w:val="left" w:pos="5805"/>
          <w:tab w:val="right" w:pos="9887"/>
        </w:tabs>
        <w:autoSpaceDE w:val="0"/>
        <w:autoSpaceDN w:val="0"/>
        <w:adjustRightInd w:val="0"/>
        <w:spacing w:after="0"/>
        <w:ind w:left="5812" w:hanging="6521"/>
        <w:rPr>
          <w:rFonts w:ascii="Times New Roman" w:hAnsi="Times New Roman" w:cs="Times New Roman"/>
          <w:snapToGrid w:val="0"/>
          <w:sz w:val="26"/>
          <w:szCs w:val="26"/>
        </w:rPr>
      </w:pPr>
    </w:p>
    <w:p w:rsidR="007C6509" w:rsidRDefault="007C6509" w:rsidP="007C6509">
      <w:pPr>
        <w:keepNext/>
        <w:widowControl w:val="0"/>
        <w:tabs>
          <w:tab w:val="left" w:pos="5595"/>
          <w:tab w:val="left" w:pos="5805"/>
          <w:tab w:val="right" w:pos="9887"/>
        </w:tabs>
        <w:autoSpaceDE w:val="0"/>
        <w:autoSpaceDN w:val="0"/>
        <w:adjustRightInd w:val="0"/>
        <w:spacing w:after="0"/>
        <w:ind w:left="5812" w:hanging="6521"/>
        <w:rPr>
          <w:rFonts w:ascii="Times New Roman" w:hAnsi="Times New Roman" w:cs="Times New Roman"/>
          <w:snapToGrid w:val="0"/>
          <w:sz w:val="26"/>
          <w:szCs w:val="26"/>
        </w:rPr>
      </w:pPr>
    </w:p>
    <w:p w:rsidR="007C6509" w:rsidRDefault="007C6509" w:rsidP="007C6509">
      <w:pPr>
        <w:keepNext/>
        <w:widowControl w:val="0"/>
        <w:tabs>
          <w:tab w:val="left" w:pos="5595"/>
          <w:tab w:val="left" w:pos="5805"/>
          <w:tab w:val="right" w:pos="9887"/>
        </w:tabs>
        <w:autoSpaceDE w:val="0"/>
        <w:autoSpaceDN w:val="0"/>
        <w:adjustRightInd w:val="0"/>
        <w:spacing w:after="0"/>
        <w:ind w:left="5812" w:hanging="6521"/>
        <w:rPr>
          <w:rFonts w:ascii="Times New Roman" w:hAnsi="Times New Roman" w:cs="Times New Roman"/>
          <w:snapToGrid w:val="0"/>
          <w:sz w:val="26"/>
          <w:szCs w:val="26"/>
        </w:rPr>
      </w:pPr>
    </w:p>
    <w:p w:rsidR="007C6509" w:rsidRDefault="007C6509" w:rsidP="007C6509">
      <w:pPr>
        <w:keepNext/>
        <w:widowControl w:val="0"/>
        <w:tabs>
          <w:tab w:val="left" w:pos="5595"/>
          <w:tab w:val="left" w:pos="5805"/>
          <w:tab w:val="right" w:pos="9887"/>
        </w:tabs>
        <w:autoSpaceDE w:val="0"/>
        <w:autoSpaceDN w:val="0"/>
        <w:adjustRightInd w:val="0"/>
        <w:spacing w:after="0"/>
        <w:ind w:left="5812" w:hanging="6521"/>
        <w:rPr>
          <w:rFonts w:ascii="Times New Roman" w:hAnsi="Times New Roman" w:cs="Times New Roman"/>
          <w:snapToGrid w:val="0"/>
          <w:sz w:val="26"/>
          <w:szCs w:val="26"/>
        </w:rPr>
      </w:pPr>
    </w:p>
    <w:p w:rsidR="007C6509" w:rsidRPr="000739EE" w:rsidRDefault="007C6509" w:rsidP="007C6509">
      <w:pPr>
        <w:keepNext/>
        <w:widowControl w:val="0"/>
        <w:tabs>
          <w:tab w:val="left" w:pos="5595"/>
          <w:tab w:val="left" w:pos="5805"/>
          <w:tab w:val="right" w:pos="9887"/>
        </w:tabs>
        <w:autoSpaceDE w:val="0"/>
        <w:autoSpaceDN w:val="0"/>
        <w:adjustRightInd w:val="0"/>
        <w:spacing w:after="0"/>
        <w:ind w:left="5812" w:hanging="6521"/>
        <w:rPr>
          <w:rFonts w:ascii="Times New Roman" w:hAnsi="Times New Roman" w:cs="Times New Roman"/>
          <w:snapToGrid w:val="0"/>
          <w:sz w:val="26"/>
          <w:szCs w:val="26"/>
        </w:rPr>
      </w:pPr>
    </w:p>
    <w:p w:rsidR="007C6509" w:rsidRPr="000739EE" w:rsidRDefault="007C6509" w:rsidP="007C6509">
      <w:pPr>
        <w:keepNext/>
        <w:widowControl w:val="0"/>
        <w:tabs>
          <w:tab w:val="left" w:pos="5595"/>
          <w:tab w:val="left" w:pos="5805"/>
          <w:tab w:val="right" w:pos="9887"/>
        </w:tabs>
        <w:autoSpaceDE w:val="0"/>
        <w:autoSpaceDN w:val="0"/>
        <w:adjustRightInd w:val="0"/>
        <w:spacing w:after="0"/>
        <w:ind w:left="5812" w:hanging="6521"/>
        <w:rPr>
          <w:rFonts w:ascii="Times New Roman" w:hAnsi="Times New Roman" w:cs="Times New Roman"/>
          <w:snapToGrid w:val="0"/>
          <w:sz w:val="26"/>
          <w:szCs w:val="26"/>
        </w:rPr>
      </w:pPr>
    </w:p>
    <w:p w:rsidR="007C6509" w:rsidRPr="000739EE" w:rsidRDefault="007C6509" w:rsidP="007C6509">
      <w:pPr>
        <w:keepNext/>
        <w:widowControl w:val="0"/>
        <w:tabs>
          <w:tab w:val="left" w:pos="5595"/>
          <w:tab w:val="left" w:pos="5805"/>
          <w:tab w:val="right" w:pos="9887"/>
        </w:tabs>
        <w:autoSpaceDE w:val="0"/>
        <w:autoSpaceDN w:val="0"/>
        <w:adjustRightInd w:val="0"/>
        <w:spacing w:after="0"/>
        <w:ind w:left="5812" w:hanging="6521"/>
        <w:rPr>
          <w:rFonts w:ascii="Times New Roman" w:hAnsi="Times New Roman" w:cs="Times New Roman"/>
          <w:snapToGrid w:val="0"/>
          <w:sz w:val="26"/>
          <w:szCs w:val="26"/>
        </w:rPr>
      </w:pPr>
    </w:p>
    <w:p w:rsidR="007C6509" w:rsidRPr="000739EE" w:rsidRDefault="007C6509" w:rsidP="007C6509">
      <w:pPr>
        <w:keepNext/>
        <w:widowControl w:val="0"/>
        <w:tabs>
          <w:tab w:val="left" w:pos="5595"/>
          <w:tab w:val="left" w:pos="5805"/>
          <w:tab w:val="right" w:pos="9887"/>
        </w:tabs>
        <w:autoSpaceDE w:val="0"/>
        <w:autoSpaceDN w:val="0"/>
        <w:adjustRightInd w:val="0"/>
        <w:spacing w:after="0"/>
        <w:ind w:left="5812" w:hanging="6521"/>
        <w:rPr>
          <w:rFonts w:ascii="Times New Roman" w:hAnsi="Times New Roman" w:cs="Times New Roman"/>
          <w:snapToGrid w:val="0"/>
          <w:sz w:val="26"/>
          <w:szCs w:val="26"/>
        </w:rPr>
      </w:pPr>
    </w:p>
    <w:p w:rsidR="007C6509" w:rsidRDefault="007C6509" w:rsidP="007C6509">
      <w:pPr>
        <w:keepNext/>
        <w:widowControl w:val="0"/>
        <w:tabs>
          <w:tab w:val="left" w:pos="5595"/>
          <w:tab w:val="left" w:pos="5805"/>
          <w:tab w:val="right" w:pos="9887"/>
        </w:tabs>
        <w:autoSpaceDE w:val="0"/>
        <w:autoSpaceDN w:val="0"/>
        <w:adjustRightInd w:val="0"/>
        <w:spacing w:after="0"/>
        <w:ind w:left="5812" w:hanging="6521"/>
        <w:rPr>
          <w:rFonts w:ascii="Times New Roman" w:hAnsi="Times New Roman" w:cs="Times New Roman"/>
          <w:snapToGrid w:val="0"/>
          <w:sz w:val="26"/>
          <w:szCs w:val="26"/>
        </w:rPr>
      </w:pPr>
      <w:r w:rsidRPr="000739EE">
        <w:rPr>
          <w:rFonts w:ascii="Times New Roman" w:hAnsi="Times New Roman" w:cs="Times New Roman"/>
          <w:snapToGrid w:val="0"/>
          <w:sz w:val="26"/>
          <w:szCs w:val="26"/>
        </w:rPr>
        <w:tab/>
      </w:r>
    </w:p>
    <w:p w:rsidR="007C6509" w:rsidRDefault="007C6509" w:rsidP="0044117D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sectPr w:rsidR="007C6509" w:rsidSect="00B04559">
      <w:pgSz w:w="11906" w:h="16838"/>
      <w:pgMar w:top="1134" w:right="851" w:bottom="397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0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22C" w:rsidRDefault="00EC3BF1">
    <w:pPr>
      <w:pStyle w:val="ad"/>
      <w:framePr w:wrap="auto" w:vAnchor="text" w:hAnchor="margin" w:xAlign="right" w:y="1"/>
      <w:rPr>
        <w:rStyle w:val="ac"/>
      </w:rPr>
    </w:pPr>
  </w:p>
  <w:p w:rsidR="00C5022C" w:rsidRDefault="00EC3BF1" w:rsidP="008552C1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22C" w:rsidRDefault="00EC3BF1">
    <w:pPr>
      <w:pStyle w:val="ad"/>
      <w:framePr w:wrap="auto" w:vAnchor="text" w:hAnchor="margin" w:xAlign="right" w:y="1"/>
      <w:rPr>
        <w:rStyle w:val="ac"/>
      </w:rPr>
    </w:pPr>
  </w:p>
  <w:p w:rsidR="00C5022C" w:rsidRDefault="00EC3BF1" w:rsidP="008552C1">
    <w:pPr>
      <w:pStyle w:val="ad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22C" w:rsidRDefault="00EC3BF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5022C" w:rsidRDefault="00EC3BF1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22C" w:rsidRDefault="00EC3BF1">
    <w:pPr>
      <w:pStyle w:val="a9"/>
      <w:jc w:val="center"/>
    </w:pPr>
  </w:p>
  <w:p w:rsidR="00C5022C" w:rsidRDefault="00EC3BF1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22C" w:rsidRDefault="00EC3BF1">
    <w:pPr>
      <w:pStyle w:val="a9"/>
      <w:jc w:val="center"/>
    </w:pPr>
  </w:p>
  <w:p w:rsidR="00C5022C" w:rsidRDefault="00EC3BF1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22C" w:rsidRDefault="00EC3BF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5022C" w:rsidRDefault="00EC3BF1">
    <w:pPr>
      <w:pStyle w:val="a9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22C" w:rsidRDefault="00EC3BF1">
    <w:pPr>
      <w:pStyle w:val="a9"/>
      <w:jc w:val="center"/>
    </w:pPr>
  </w:p>
  <w:p w:rsidR="00C5022C" w:rsidRDefault="00EC3BF1">
    <w:pPr>
      <w:pStyle w:val="a9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22C" w:rsidRDefault="00EC3BF1">
    <w:pPr>
      <w:pStyle w:val="a9"/>
      <w:jc w:val="center"/>
    </w:pPr>
  </w:p>
  <w:p w:rsidR="00C5022C" w:rsidRDefault="00EC3BF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7A9F62"/>
    <w:lvl w:ilvl="0">
      <w:numFmt w:val="bullet"/>
      <w:lvlText w:val="*"/>
      <w:lvlJc w:val="left"/>
    </w:lvl>
  </w:abstractNum>
  <w:abstractNum w:abstractNumId="1">
    <w:nsid w:val="057F12AD"/>
    <w:multiLevelType w:val="singleLevel"/>
    <w:tmpl w:val="C25E02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</w:abstractNum>
  <w:abstractNum w:abstractNumId="2">
    <w:nsid w:val="0836380E"/>
    <w:multiLevelType w:val="singleLevel"/>
    <w:tmpl w:val="2056D91E"/>
    <w:lvl w:ilvl="0">
      <w:start w:val="9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">
    <w:nsid w:val="0A3A7AB4"/>
    <w:multiLevelType w:val="hybridMultilevel"/>
    <w:tmpl w:val="0D4C6C42"/>
    <w:lvl w:ilvl="0" w:tplc="82E4EA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10566"/>
    <w:multiLevelType w:val="hybridMultilevel"/>
    <w:tmpl w:val="52B43A68"/>
    <w:lvl w:ilvl="0" w:tplc="BFFCE0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19870076"/>
    <w:multiLevelType w:val="singleLevel"/>
    <w:tmpl w:val="A1CA56C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6">
    <w:nsid w:val="22CE0404"/>
    <w:multiLevelType w:val="singleLevel"/>
    <w:tmpl w:val="B6A20164"/>
    <w:lvl w:ilvl="0">
      <w:start w:val="2"/>
      <w:numFmt w:val="decimal"/>
      <w:lvlText w:val="%1)"/>
      <w:legacy w:legacy="1" w:legacySpace="0" w:legacyIndent="462"/>
      <w:lvlJc w:val="left"/>
      <w:rPr>
        <w:rFonts w:ascii="Times New Roman" w:hAnsi="Times New Roman" w:cs="Times New Roman" w:hint="default"/>
      </w:rPr>
    </w:lvl>
  </w:abstractNum>
  <w:abstractNum w:abstractNumId="7">
    <w:nsid w:val="25962057"/>
    <w:multiLevelType w:val="multilevel"/>
    <w:tmpl w:val="B164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024AAD"/>
    <w:multiLevelType w:val="singleLevel"/>
    <w:tmpl w:val="168AEEAA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9">
    <w:nsid w:val="73D32559"/>
    <w:multiLevelType w:val="singleLevel"/>
    <w:tmpl w:val="DA24283E"/>
    <w:lvl w:ilvl="0">
      <w:start w:val="18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0">
    <w:nsid w:val="7CA17FE7"/>
    <w:multiLevelType w:val="hybridMultilevel"/>
    <w:tmpl w:val="E2C2B974"/>
    <w:lvl w:ilvl="0" w:tplc="E4226A5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8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5"/>
  </w:num>
  <w:num w:numId="10">
    <w:abstractNumId w:val="4"/>
  </w:num>
  <w:num w:numId="11">
    <w:abstractNumId w:val="7"/>
    <w:lvlOverride w:ilvl="0">
      <w:startOverride w:val="1"/>
    </w:lvlOverride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117D"/>
    <w:rsid w:val="000717AF"/>
    <w:rsid w:val="0009581E"/>
    <w:rsid w:val="000F0444"/>
    <w:rsid w:val="001C721A"/>
    <w:rsid w:val="00203B82"/>
    <w:rsid w:val="00285A53"/>
    <w:rsid w:val="002C4B0F"/>
    <w:rsid w:val="002F4A7C"/>
    <w:rsid w:val="002F58BD"/>
    <w:rsid w:val="00357CCE"/>
    <w:rsid w:val="003A589F"/>
    <w:rsid w:val="003E4A2F"/>
    <w:rsid w:val="003E4CE6"/>
    <w:rsid w:val="00401B7F"/>
    <w:rsid w:val="0044117D"/>
    <w:rsid w:val="00484FD9"/>
    <w:rsid w:val="00491625"/>
    <w:rsid w:val="004C78CE"/>
    <w:rsid w:val="0062327D"/>
    <w:rsid w:val="007C6509"/>
    <w:rsid w:val="008205F2"/>
    <w:rsid w:val="00891E38"/>
    <w:rsid w:val="008A33C2"/>
    <w:rsid w:val="008F7081"/>
    <w:rsid w:val="00905B5D"/>
    <w:rsid w:val="009A4F12"/>
    <w:rsid w:val="00A94746"/>
    <w:rsid w:val="00B04559"/>
    <w:rsid w:val="00B52329"/>
    <w:rsid w:val="00BC2E83"/>
    <w:rsid w:val="00C22EA4"/>
    <w:rsid w:val="00C80D82"/>
    <w:rsid w:val="00C95F46"/>
    <w:rsid w:val="00CB7510"/>
    <w:rsid w:val="00E02B92"/>
    <w:rsid w:val="00E535AF"/>
    <w:rsid w:val="00EC3BF1"/>
    <w:rsid w:val="00F113D1"/>
    <w:rsid w:val="00F53D70"/>
    <w:rsid w:val="00FF0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559"/>
  </w:style>
  <w:style w:type="paragraph" w:styleId="1">
    <w:name w:val="heading 1"/>
    <w:aliases w:val="!Части документа"/>
    <w:basedOn w:val="a"/>
    <w:next w:val="a"/>
    <w:link w:val="10"/>
    <w:qFormat/>
    <w:rsid w:val="0062327D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C6509"/>
    <w:pPr>
      <w:keepNext/>
      <w:spacing w:after="0" w:line="240" w:lineRule="auto"/>
      <w:ind w:left="-993" w:right="-766"/>
      <w:outlineLvl w:val="2"/>
    </w:pPr>
    <w:rPr>
      <w:rFonts w:ascii="Times New Roman" w:eastAsia="Times New Roman" w:hAnsi="Times New Roman" w:cs="Times New Roman"/>
      <w:b/>
      <w:sz w:val="56"/>
      <w:szCs w:val="20"/>
    </w:rPr>
  </w:style>
  <w:style w:type="paragraph" w:styleId="4">
    <w:name w:val="heading 4"/>
    <w:basedOn w:val="a"/>
    <w:next w:val="a"/>
    <w:link w:val="40"/>
    <w:qFormat/>
    <w:rsid w:val="007C6509"/>
    <w:pPr>
      <w:keepNext/>
      <w:spacing w:after="0" w:line="240" w:lineRule="auto"/>
      <w:ind w:left="-993" w:right="-766"/>
      <w:outlineLvl w:val="3"/>
    </w:pPr>
    <w:rPr>
      <w:rFonts w:ascii="Times New Roman" w:eastAsia="Times New Roman" w:hAnsi="Times New Roman" w:cs="Times New Roman"/>
      <w:b/>
      <w:sz w:val="52"/>
      <w:szCs w:val="20"/>
    </w:rPr>
  </w:style>
  <w:style w:type="paragraph" w:styleId="6">
    <w:name w:val="heading 6"/>
    <w:basedOn w:val="a"/>
    <w:next w:val="a"/>
    <w:link w:val="60"/>
    <w:qFormat/>
    <w:rsid w:val="007C650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11"/>
    <w:next w:val="11"/>
    <w:link w:val="70"/>
    <w:qFormat/>
    <w:rsid w:val="007C6509"/>
    <w:pPr>
      <w:keepNext/>
      <w:widowControl w:val="0"/>
      <w:jc w:val="both"/>
      <w:outlineLvl w:val="6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Абзац списка1"/>
    <w:basedOn w:val="a"/>
    <w:rsid w:val="0044117D"/>
    <w:pPr>
      <w:suppressAutoHyphens/>
      <w:ind w:left="720"/>
    </w:pPr>
    <w:rPr>
      <w:rFonts w:ascii="Calibri" w:eastAsia="Lucida Sans Unicode" w:hAnsi="Calibri" w:cs="font104"/>
      <w:lang w:eastAsia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62327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62327D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6"/>
      <w:szCs w:val="24"/>
    </w:rPr>
  </w:style>
  <w:style w:type="character" w:customStyle="1" w:styleId="a4">
    <w:name w:val="Название Знак"/>
    <w:basedOn w:val="a0"/>
    <w:link w:val="a3"/>
    <w:rsid w:val="0062327D"/>
    <w:rPr>
      <w:rFonts w:ascii="Arial" w:eastAsia="Times New Roman" w:hAnsi="Arial" w:cs="Times New Roman"/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7C6509"/>
    <w:rPr>
      <w:rFonts w:ascii="Times New Roman" w:eastAsia="Times New Roman" w:hAnsi="Times New Roman" w:cs="Times New Roman"/>
      <w:b/>
      <w:sz w:val="56"/>
      <w:szCs w:val="20"/>
    </w:rPr>
  </w:style>
  <w:style w:type="character" w:customStyle="1" w:styleId="40">
    <w:name w:val="Заголовок 4 Знак"/>
    <w:basedOn w:val="a0"/>
    <w:link w:val="4"/>
    <w:rsid w:val="007C6509"/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60">
    <w:name w:val="Заголовок 6 Знак"/>
    <w:basedOn w:val="a0"/>
    <w:link w:val="6"/>
    <w:rsid w:val="007C6509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7C6509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5">
    <w:name w:val="Body Text"/>
    <w:basedOn w:val="a"/>
    <w:link w:val="a6"/>
    <w:rsid w:val="007C650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C6509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7">
    <w:name w:val="Body Text Indent"/>
    <w:basedOn w:val="a"/>
    <w:link w:val="a8"/>
    <w:rsid w:val="007C650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7C6509"/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customStyle="1" w:styleId="61">
    <w:name w:val="заголовок 6"/>
    <w:basedOn w:val="a"/>
    <w:next w:val="a"/>
    <w:rsid w:val="007C6509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a9">
    <w:name w:val="header"/>
    <w:basedOn w:val="a"/>
    <w:link w:val="aa"/>
    <w:uiPriority w:val="99"/>
    <w:rsid w:val="007C65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7C6509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7C6509"/>
  </w:style>
  <w:style w:type="paragraph" w:customStyle="1" w:styleId="11">
    <w:name w:val="Обычный1"/>
    <w:rsid w:val="007C65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">
    <w:name w:val="заголовок 2"/>
    <w:basedOn w:val="a"/>
    <w:next w:val="a"/>
    <w:rsid w:val="007C6509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character" w:customStyle="1" w:styleId="ac">
    <w:name w:val="номер страницы"/>
    <w:basedOn w:val="a0"/>
    <w:rsid w:val="007C6509"/>
  </w:style>
  <w:style w:type="paragraph" w:styleId="ad">
    <w:name w:val="footer"/>
    <w:basedOn w:val="a"/>
    <w:link w:val="ae"/>
    <w:rsid w:val="007C650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7C6509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C65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C65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Balloon Text"/>
    <w:basedOn w:val="a"/>
    <w:link w:val="af0"/>
    <w:semiHidden/>
    <w:rsid w:val="007C650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7C6509"/>
    <w:rPr>
      <w:rFonts w:ascii="Tahoma" w:eastAsia="Times New Roman" w:hAnsi="Tahoma" w:cs="Tahoma"/>
      <w:sz w:val="16"/>
      <w:szCs w:val="16"/>
    </w:rPr>
  </w:style>
  <w:style w:type="paragraph" w:styleId="20">
    <w:name w:val="Body Text Indent 2"/>
    <w:basedOn w:val="a"/>
    <w:link w:val="21"/>
    <w:rsid w:val="007C6509"/>
    <w:pPr>
      <w:widowControl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napToGrid w:val="0"/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7C6509"/>
    <w:rPr>
      <w:rFonts w:ascii="Times New Roman" w:eastAsia="Times New Roman" w:hAnsi="Times New Roman" w:cs="Times New Roman"/>
      <w:snapToGrid w:val="0"/>
      <w:sz w:val="28"/>
      <w:szCs w:val="28"/>
    </w:rPr>
  </w:style>
  <w:style w:type="character" w:styleId="af1">
    <w:name w:val="Hyperlink"/>
    <w:basedOn w:val="a0"/>
    <w:rsid w:val="007C6509"/>
    <w:rPr>
      <w:color w:val="0000FF"/>
      <w:u w:val="single"/>
    </w:rPr>
  </w:style>
  <w:style w:type="table" w:styleId="af2">
    <w:name w:val="Table Grid"/>
    <w:basedOn w:val="a1"/>
    <w:uiPriority w:val="59"/>
    <w:rsid w:val="007C6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C65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7C6509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C6509"/>
    <w:pPr>
      <w:widowControl w:val="0"/>
      <w:autoSpaceDE w:val="0"/>
      <w:autoSpaceDN w:val="0"/>
      <w:adjustRightInd w:val="0"/>
      <w:spacing w:after="0" w:line="490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C6509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7C650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basedOn w:val="a0"/>
    <w:uiPriority w:val="99"/>
    <w:rsid w:val="007C650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7C6509"/>
    <w:pPr>
      <w:widowControl w:val="0"/>
      <w:autoSpaceDE w:val="0"/>
      <w:autoSpaceDN w:val="0"/>
      <w:adjustRightInd w:val="0"/>
      <w:spacing w:after="0" w:line="485" w:lineRule="exact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C6509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7C65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7C6509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7C65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rmal (Web)"/>
    <w:basedOn w:val="a"/>
    <w:rsid w:val="007C6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нак"/>
    <w:basedOn w:val="a"/>
    <w:rsid w:val="007C650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7C650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Cell">
    <w:name w:val="ConsPlusCell"/>
    <w:uiPriority w:val="99"/>
    <w:rsid w:val="007C65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5">
    <w:name w:val="Нормальный (таблица)"/>
    <w:basedOn w:val="a"/>
    <w:next w:val="a"/>
    <w:uiPriority w:val="99"/>
    <w:rsid w:val="007C65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f6">
    <w:name w:val="footnote text"/>
    <w:basedOn w:val="a"/>
    <w:link w:val="af7"/>
    <w:uiPriority w:val="99"/>
    <w:semiHidden/>
    <w:unhideWhenUsed/>
    <w:rsid w:val="007C6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7C6509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7C650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A3216D2D87D2FC2D0B02D34DAE23BC14FF65CAB846EC4F36B3A2DEB38983E3AA3470A3462BDDD2DQ8nCP" TargetMode="External"/><Relationship Id="rId18" Type="http://schemas.openxmlformats.org/officeDocument/2006/relationships/hyperlink" Target="consultantplus://offline/ref=5A3216D2D87D2FC2D0B02D34DAE23BC14FF65CAB846EC4F36B3A2DEB38983E3AA3470A3462BDDB2FQ8nCP" TargetMode="External"/><Relationship Id="rId26" Type="http://schemas.openxmlformats.org/officeDocument/2006/relationships/hyperlink" Target="consultantplus://offline/ref=5A3216D2D87D2FC2D0B02D34DAE23BC14CF157AA8D62C4F36B3A2DEB38983E3AA3470A3462BADF2CQ8nEP" TargetMode="External"/><Relationship Id="rId39" Type="http://schemas.openxmlformats.org/officeDocument/2006/relationships/hyperlink" Target="consultantplus://offline/ref=F5573422B10A169FDA9AA2621012038CE832FF18C345668B81534D37CC1EFCR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A3216D2D87D2FC2D0B02D34DAE23BC14CF157AA8D62C4F36B3A2DEB38983E3AA3470A3462B9DB2CQ8nEP" TargetMode="External"/><Relationship Id="rId34" Type="http://schemas.openxmlformats.org/officeDocument/2006/relationships/hyperlink" Target="consultantplus://offline/ref=5A3216D2D87D2FC2D0B02D34DAE23BC14CF157AA8D62C4F36B3A2DEB38983E3AA3470A3462BAD42AQ8nCP" TargetMode="External"/><Relationship Id="rId42" Type="http://schemas.openxmlformats.org/officeDocument/2006/relationships/header" Target="header1.xml"/><Relationship Id="rId47" Type="http://schemas.openxmlformats.org/officeDocument/2006/relationships/header" Target="header5.xml"/><Relationship Id="rId50" Type="http://schemas.openxmlformats.org/officeDocument/2006/relationships/hyperlink" Target="consultantplus://offline/ref=98918126CDD128254FCE12F109C4EB585EDADBC03F5E438B284F6696CBBC94FE0C5FAB8BD2727707CES7M" TargetMode="External"/><Relationship Id="rId7" Type="http://schemas.openxmlformats.org/officeDocument/2006/relationships/hyperlink" Target="consultantplus://offline/ref=5A3216D2D87D2FC2D0B02D34DAE23BC14FF65CAB846EC4F36B3A2DEB38983E3AA3470A3462BBDD2EQ8n2P" TargetMode="External"/><Relationship Id="rId12" Type="http://schemas.openxmlformats.org/officeDocument/2006/relationships/hyperlink" Target="consultantplus://offline/ref=5A3216D2D87D2FC2D0B02D34DAE23BC14FF65CAB846EC4F36B3A2DEB38983E3AA3470A3462BDDD2EQ8nDP" TargetMode="External"/><Relationship Id="rId17" Type="http://schemas.openxmlformats.org/officeDocument/2006/relationships/hyperlink" Target="consultantplus://offline/ref=5A3216D2D87D2FC2D0B02D34DAE23BC14FF65CAB846EC4F36B3A2DEB38983E3AA3470A3462BDD826Q8n9P" TargetMode="External"/><Relationship Id="rId25" Type="http://schemas.openxmlformats.org/officeDocument/2006/relationships/hyperlink" Target="consultantplus://offline/ref=5A3216D2D87D2FC2D0B02D34DAE23BC14CF157AA8D62C4F36B3A2DEB38983E3AA3470A3462BADF2CQ8nEP" TargetMode="External"/><Relationship Id="rId33" Type="http://schemas.openxmlformats.org/officeDocument/2006/relationships/hyperlink" Target="consultantplus://offline/ref=5A3216D2D87D2FC2D0B02D34DAE23BC14CF157AA8D62C4F36B3A2DEB38983E3AA3470A3462BAD42AQ8nEP" TargetMode="External"/><Relationship Id="rId38" Type="http://schemas.openxmlformats.org/officeDocument/2006/relationships/hyperlink" Target="consultantplus://offline/ref=5A3216D2D87D2FC2D0B02D34DAE23BC14CF157AA8D62C4F36B3A2DEB38983E3AA3470A3463B9D828Q8n3P" TargetMode="External"/><Relationship Id="rId46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A3216D2D87D2FC2D0B02D34DAE23BC14FF65CAB846EC4F36B3A2DEB38983E3AA3470A3462BDD82AQ8nEP" TargetMode="External"/><Relationship Id="rId20" Type="http://schemas.openxmlformats.org/officeDocument/2006/relationships/hyperlink" Target="consultantplus://offline/ref=5A3216D2D87D2FC2D0B02D34DAE23BC14CF157AA8D62C4F36B3A2DEB38983E3AA3470A3462B8DD2EQ8n8P" TargetMode="External"/><Relationship Id="rId29" Type="http://schemas.openxmlformats.org/officeDocument/2006/relationships/hyperlink" Target="consultantplus://offline/ref=5A3216D2D87D2FC2D0B02D34DAE23BC14CF157AA8D62C4F36B3A2DEB38983E3AA3470A3462BAD92BQ8nCP" TargetMode="External"/><Relationship Id="rId41" Type="http://schemas.openxmlformats.org/officeDocument/2006/relationships/hyperlink" Target="consultantplus://offline/main?base=RLAW181;n=41031;fld=134;dst=100154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A3216D2D87D2FC2D0B02D34DAE23BC14FF65CAB846EC4F36B3A2DEB38983E3AA3470A3462BBDD2EQ8nDP" TargetMode="External"/><Relationship Id="rId11" Type="http://schemas.openxmlformats.org/officeDocument/2006/relationships/hyperlink" Target="consultantplus://offline/ref=5A3216D2D87D2FC2D0B02D34DAE23BC14FF65CAB846EC4F36B3A2DEB38983E3AA3470A3462BCD52DQ8n3P" TargetMode="External"/><Relationship Id="rId24" Type="http://schemas.openxmlformats.org/officeDocument/2006/relationships/hyperlink" Target="consultantplus://offline/ref=5A3216D2D87D2FC2D0B02D34DAE23BC14CF157AA8D62C4F36B3A2DEB38983E3AA3470A3462BADF2CQ8nFP" TargetMode="External"/><Relationship Id="rId32" Type="http://schemas.openxmlformats.org/officeDocument/2006/relationships/hyperlink" Target="consultantplus://offline/ref=5A3216D2D87D2FC2D0B02D34DAE23BC14CF157AA8D62C4F36B3A2DEB38983E3AA3470A3462BADA27Q8nCP" TargetMode="External"/><Relationship Id="rId37" Type="http://schemas.openxmlformats.org/officeDocument/2006/relationships/hyperlink" Target="consultantplus://offline/ref=5A3216D2D87D2FC2D0B02D34DAE23BC14CF157AA8D62C4F36B3A2DEB38983E3AA3470A3462BBDD2DQ8n3P" TargetMode="External"/><Relationship Id="rId40" Type="http://schemas.openxmlformats.org/officeDocument/2006/relationships/hyperlink" Target="consultantplus://offline/ref=F5573422B10A169FDA9AA2621012038CE832FF18C345668B81534D37CC1EFCR" TargetMode="External"/><Relationship Id="rId45" Type="http://schemas.openxmlformats.org/officeDocument/2006/relationships/header" Target="header3.xml"/><Relationship Id="rId53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5A3216D2D87D2FC2D0B02D34DAE23BC14FF65CAB846EC4F36B3A2DEB38983E3AA3470A3462BDD82CQ8n9P" TargetMode="External"/><Relationship Id="rId23" Type="http://schemas.openxmlformats.org/officeDocument/2006/relationships/hyperlink" Target="consultantplus://offline/ref=5A3216D2D87D2FC2D0B02D34DAE23BC14CF157AA8D62C4F36B3A2DEB38983E3AA3470A3462BADF2CQ8n8P" TargetMode="External"/><Relationship Id="rId28" Type="http://schemas.openxmlformats.org/officeDocument/2006/relationships/hyperlink" Target="consultantplus://offline/ref=5A3216D2D87D2FC2D0B02D34DAE23BC14CF157AA8D62C4F36B3A2DEB38983E3AA3470A3462BADF2BQ8nBP" TargetMode="External"/><Relationship Id="rId36" Type="http://schemas.openxmlformats.org/officeDocument/2006/relationships/hyperlink" Target="consultantplus://offline/ref=5A3216D2D87D2FC2D0B02D34DAE23BC14CF157AA8D62C4F36B3A2DEB38983E3AA3470A3462BBDD2EQ8n2P" TargetMode="External"/><Relationship Id="rId49" Type="http://schemas.openxmlformats.org/officeDocument/2006/relationships/header" Target="header6.xml"/><Relationship Id="rId10" Type="http://schemas.openxmlformats.org/officeDocument/2006/relationships/hyperlink" Target="consultantplus://offline/ref=5A3216D2D87D2FC2D0B02D34DAE23BC14FF65CAB846EC4F36B3A2DEB38983E3AA3470A3462BCDA26Q8n9P" TargetMode="External"/><Relationship Id="rId19" Type="http://schemas.openxmlformats.org/officeDocument/2006/relationships/hyperlink" Target="consultantplus://offline/ref=5A3216D2D87D2FC2D0B02D34DAE23BC14FF65CAB846EC4F36B3A2DEB38983E3AA3470A3462BDDB2DQ8nDP" TargetMode="External"/><Relationship Id="rId31" Type="http://schemas.openxmlformats.org/officeDocument/2006/relationships/hyperlink" Target="consultantplus://offline/ref=5A3216D2D87D2FC2D0B02D34DAE23BC14CF157AA8D62C4F36B3A2DEB38983E3AA3470A3462BADB28Q8n9P" TargetMode="External"/><Relationship Id="rId44" Type="http://schemas.openxmlformats.org/officeDocument/2006/relationships/footer" Target="footer1.xm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3216D2D87D2FC2D0B02D34DAE23BC14FF65CAB846EC4F36B3A2DEB38983E3AA3470A3462BCDA2DQ8nAP" TargetMode="External"/><Relationship Id="rId14" Type="http://schemas.openxmlformats.org/officeDocument/2006/relationships/hyperlink" Target="consultantplus://offline/ref=5A3216D2D87D2FC2D0B02D34DAE23BC14FF65CAB846EC4F36B3A2DEB38983E3AA3470A3462BDDF2EQ8nBP" TargetMode="External"/><Relationship Id="rId22" Type="http://schemas.openxmlformats.org/officeDocument/2006/relationships/hyperlink" Target="consultantplus://offline/ref=5A3216D2D87D2FC2D0B02D34DAE23BC14CF157AA8D62C4F36B3A2DEB38983E3AA3470A3462B9DB2CQ8n3P" TargetMode="External"/><Relationship Id="rId27" Type="http://schemas.openxmlformats.org/officeDocument/2006/relationships/hyperlink" Target="consultantplus://offline/ref=5A3216D2D87D2FC2D0B02D34DAE23BC14CF157AA8D62C4F36B3A2DEB38983E3AA3470A3462BADF2CQ8nEP" TargetMode="External"/><Relationship Id="rId30" Type="http://schemas.openxmlformats.org/officeDocument/2006/relationships/hyperlink" Target="consultantplus://offline/ref=5A3216D2D87D2FC2D0B02D34DAE23BC14CF157AA8D62C4F36B3A2DEB38983E3AA3470A3462BAD82CQ8nEP" TargetMode="External"/><Relationship Id="rId35" Type="http://schemas.openxmlformats.org/officeDocument/2006/relationships/hyperlink" Target="consultantplus://offline/ref=5A3216D2D87D2FC2D0B02D34DAE23BC14CF157AA8D62C4F36B3A2DEB38983E3AA3470A3462BAD428Q8nDP" TargetMode="External"/><Relationship Id="rId43" Type="http://schemas.openxmlformats.org/officeDocument/2006/relationships/header" Target="header2.xml"/><Relationship Id="rId48" Type="http://schemas.openxmlformats.org/officeDocument/2006/relationships/footer" Target="footer2.xml"/><Relationship Id="rId8" Type="http://schemas.openxmlformats.org/officeDocument/2006/relationships/hyperlink" Target="consultantplus://offline/ref=5A3216D2D87D2FC2D0B02D34DAE23BC14FF65CAB846EC4F36B3A2DEB38983E3AA3470A3462BCD82AQ8nEP" TargetMode="External"/><Relationship Id="rId51" Type="http://schemas.openxmlformats.org/officeDocument/2006/relationships/hyperlink" Target="consultantplus://offline/ref=A0E5B986EA97609381EAE57A80D0423C9D01D87DD07330A30BE542E927AEFCB87AA18ABC88A423E1E1B748xAy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28</Pages>
  <Words>7434</Words>
  <Characters>42375</Characters>
  <Application>Microsoft Office Word</Application>
  <DocSecurity>0</DocSecurity>
  <Lines>353</Lines>
  <Paragraphs>99</Paragraphs>
  <ScaleCrop>false</ScaleCrop>
  <Company>Reanimator Extreme Edition</Company>
  <LinksUpToDate>false</LinksUpToDate>
  <CharactersWithSpaces>49710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akornienko</dc:creator>
  <cp:keywords/>
  <dc:description/>
  <cp:lastModifiedBy>User</cp:lastModifiedBy>
  <cp:revision>39</cp:revision>
  <cp:lastPrinted>2016-10-31T07:13:00Z</cp:lastPrinted>
  <dcterms:created xsi:type="dcterms:W3CDTF">2016-10-10T07:42:00Z</dcterms:created>
  <dcterms:modified xsi:type="dcterms:W3CDTF">2017-08-23T07:49:00Z</dcterms:modified>
</cp:coreProperties>
</file>