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782ED2" w:rsidRDefault="00BD6C16" w:rsidP="0017376C">
      <w:pPr>
        <w:pStyle w:val="a4"/>
        <w:widowControl/>
        <w:overflowPunct/>
        <w:autoSpaceDE/>
        <w:autoSpaceDN/>
        <w:adjustRightInd/>
        <w:spacing w:line="360" w:lineRule="auto"/>
        <w:rPr>
          <w:noProof/>
          <w:sz w:val="18"/>
          <w:szCs w:val="18"/>
          <w:lang w:val="ru-RU"/>
        </w:rPr>
      </w:pPr>
      <w:r w:rsidRPr="00BD6C16">
        <w:rPr>
          <w:noProof/>
          <w:sz w:val="18"/>
          <w:szCs w:val="18"/>
        </w:rPr>
        <w:pict>
          <v:line id="_x0000_s1296" style="position:absolute;z-index:251632640" from="-55pt,-39.45pt" to="530pt,-39.45pt" strokeweight="3pt">
            <v:stroke linestyle="thinThin"/>
          </v:line>
        </w:pict>
      </w:r>
      <w:r w:rsidRPr="00BD6C16">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251" type="#_x0000_t75" style="position:absolute;margin-left:-26.4pt;margin-top:-31.5pt;width:107.5pt;height:135pt;z-index:251631616;visibility:visible">
            <v:imagedata r:id="rId8" o:title=""/>
          </v:shape>
        </w:pict>
      </w:r>
      <w:r>
        <w:rPr>
          <w:noProof/>
          <w:sz w:val="18"/>
          <w:szCs w:val="18"/>
          <w:lang w:val="ru-RU"/>
        </w:rPr>
        <w:pict>
          <v:rect id="_x0000_s1031" style="position:absolute;margin-left:420pt;margin-top:-27pt;width:87.4pt;height:135pt;z-index:251630592">
            <v:textbox style="mso-next-textbox:#_x0000_s1031">
              <w:txbxContent>
                <w:p w:rsidR="005E72C5" w:rsidRDefault="005E72C5" w:rsidP="0017376C">
                  <w:pPr>
                    <w:pStyle w:val="31"/>
                  </w:pPr>
                </w:p>
                <w:p w:rsidR="005E72C5" w:rsidRDefault="005E72C5" w:rsidP="0017376C">
                  <w:pPr>
                    <w:pStyle w:val="31"/>
                    <w:rPr>
                      <w:sz w:val="36"/>
                      <w:szCs w:val="36"/>
                    </w:rPr>
                  </w:pPr>
                  <w:r>
                    <w:rPr>
                      <w:sz w:val="36"/>
                      <w:szCs w:val="36"/>
                    </w:rPr>
                    <w:t>25</w:t>
                  </w:r>
                </w:p>
                <w:p w:rsidR="005E72C5" w:rsidRPr="00737A73" w:rsidRDefault="005E72C5" w:rsidP="0017376C">
                  <w:pPr>
                    <w:pStyle w:val="31"/>
                    <w:rPr>
                      <w:sz w:val="36"/>
                      <w:szCs w:val="36"/>
                    </w:rPr>
                  </w:pPr>
                  <w:r>
                    <w:rPr>
                      <w:sz w:val="36"/>
                      <w:szCs w:val="36"/>
                    </w:rPr>
                    <w:t>августа</w:t>
                  </w:r>
                </w:p>
                <w:p w:rsidR="005E72C5" w:rsidRDefault="005E72C5" w:rsidP="0017376C">
                  <w:pPr>
                    <w:pStyle w:val="31"/>
                  </w:pPr>
                  <w:r>
                    <w:t xml:space="preserve">2014 год </w:t>
                  </w:r>
                </w:p>
                <w:p w:rsidR="005E72C5" w:rsidRDefault="005E72C5" w:rsidP="0017376C">
                  <w:pPr>
                    <w:jc w:val="center"/>
                  </w:pPr>
                  <w:r>
                    <w:rPr>
                      <w:b/>
                      <w:bCs/>
                      <w:sz w:val="52"/>
                    </w:rPr>
                    <w:t>№ 8</w:t>
                  </w:r>
                </w:p>
              </w:txbxContent>
            </v:textbox>
          </v:rect>
        </w:pict>
      </w:r>
      <w:r>
        <w:rPr>
          <w:noProof/>
          <w:sz w:val="18"/>
          <w:szCs w:val="18"/>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00pt;margin-top:-24.8pt;width:310pt;height:108pt;z-index:251629568" fillcolor="black">
            <v:shadow color="#868686"/>
            <v:textpath style="font-family:&quot;Impact&quot;;v-text-kern:t" trim="t" fitpath="t" string="Павловский&#10;муниципальный &#10;ВЕСТНИК"/>
          </v:shape>
        </w:pict>
      </w:r>
      <w:r>
        <w:rPr>
          <w:noProof/>
          <w:sz w:val="18"/>
          <w:szCs w:val="18"/>
          <w:lang w:val="ru-RU"/>
        </w:rPr>
        <w:pict>
          <v:rect id="_x0000_s1028" style="position:absolute;margin-left:-26.4pt;margin-top:-15.45pt;width:450pt;height:36pt;z-index:251628544" stroked="f"/>
        </w:pict>
      </w:r>
      <w:r w:rsidR="00EC5847" w:rsidRPr="00782ED2">
        <w:rPr>
          <w:noProof/>
          <w:sz w:val="18"/>
          <w:szCs w:val="18"/>
          <w:lang w:val="ru-RU"/>
        </w:rPr>
        <w:t>24</w:t>
      </w:r>
    </w:p>
    <w:p w:rsidR="0017376C" w:rsidRPr="00782ED2" w:rsidRDefault="0017376C" w:rsidP="0017376C">
      <w:pPr>
        <w:spacing w:line="360" w:lineRule="auto"/>
        <w:rPr>
          <w:sz w:val="18"/>
          <w:szCs w:val="18"/>
        </w:rPr>
      </w:pPr>
    </w:p>
    <w:p w:rsidR="0017376C" w:rsidRPr="00782ED2" w:rsidRDefault="0017376C" w:rsidP="0017376C">
      <w:pPr>
        <w:spacing w:line="360" w:lineRule="auto"/>
        <w:rPr>
          <w:sz w:val="18"/>
          <w:szCs w:val="18"/>
        </w:rPr>
      </w:pPr>
    </w:p>
    <w:p w:rsidR="0017376C" w:rsidRPr="00782ED2" w:rsidRDefault="0017376C" w:rsidP="0017376C">
      <w:pPr>
        <w:spacing w:line="360" w:lineRule="auto"/>
        <w:rPr>
          <w:sz w:val="18"/>
          <w:szCs w:val="18"/>
        </w:rPr>
      </w:pPr>
    </w:p>
    <w:p w:rsidR="00E4312F" w:rsidRPr="00782ED2" w:rsidRDefault="00E4312F" w:rsidP="0017376C">
      <w:pPr>
        <w:spacing w:line="360" w:lineRule="auto"/>
        <w:rPr>
          <w:sz w:val="18"/>
          <w:szCs w:val="18"/>
        </w:rPr>
      </w:pPr>
    </w:p>
    <w:p w:rsidR="0017376C" w:rsidRPr="00782ED2" w:rsidRDefault="0017376C" w:rsidP="0017376C">
      <w:pPr>
        <w:tabs>
          <w:tab w:val="left" w:pos="7455"/>
        </w:tabs>
        <w:spacing w:line="360" w:lineRule="auto"/>
        <w:rPr>
          <w:sz w:val="18"/>
          <w:szCs w:val="18"/>
        </w:rPr>
      </w:pPr>
      <w:r w:rsidRPr="00782ED2">
        <w:rPr>
          <w:sz w:val="18"/>
          <w:szCs w:val="18"/>
        </w:rPr>
        <w:tab/>
      </w:r>
    </w:p>
    <w:p w:rsidR="0017376C" w:rsidRPr="00782ED2" w:rsidRDefault="0017376C" w:rsidP="0017376C">
      <w:pPr>
        <w:spacing w:line="360" w:lineRule="auto"/>
        <w:rPr>
          <w:sz w:val="18"/>
          <w:szCs w:val="18"/>
        </w:rPr>
      </w:pPr>
    </w:p>
    <w:p w:rsidR="00414312" w:rsidRPr="00782ED2" w:rsidRDefault="00414312" w:rsidP="00EA5040">
      <w:pPr>
        <w:pStyle w:val="11"/>
        <w:spacing w:before="0" w:after="0" w:line="360" w:lineRule="auto"/>
        <w:rPr>
          <w:sz w:val="18"/>
          <w:szCs w:val="18"/>
        </w:rPr>
        <w:sectPr w:rsidR="00414312" w:rsidRPr="00782ED2" w:rsidSect="008F1FAE">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bookmarkStart w:id="0" w:name="OLE_LINK38" w:colFirst="0" w:colLast="0"/>
    </w:p>
    <w:p w:rsidR="00A26412" w:rsidRPr="00782ED2" w:rsidRDefault="00A26412" w:rsidP="00A26412">
      <w:pPr>
        <w:jc w:val="both"/>
        <w:rPr>
          <w:b/>
          <w:sz w:val="18"/>
          <w:szCs w:val="18"/>
        </w:rPr>
        <w:sectPr w:rsidR="00A26412" w:rsidRPr="00782ED2" w:rsidSect="008F1FAE">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bookmarkEnd w:id="0"/>
    <w:p w:rsidR="003B03B6" w:rsidRPr="003B03B6" w:rsidRDefault="00BD6C16" w:rsidP="006D2734">
      <w:pPr>
        <w:jc w:val="both"/>
        <w:rPr>
          <w:sz w:val="20"/>
          <w:szCs w:val="20"/>
        </w:rPr>
      </w:pPr>
      <w:r w:rsidRPr="00BD6C16">
        <w:rPr>
          <w:noProof/>
          <w:sz w:val="18"/>
          <w:szCs w:val="18"/>
        </w:rPr>
        <w:lastRenderedPageBreak/>
        <w:pict>
          <v:line id="_x0000_s1026" style="position:absolute;left:0;text-align:left;z-index:251627520" from="-43.85pt,4.15pt" to="541.15pt,4.15pt" strokeweight="3pt">
            <v:stroke linestyle="thinThin"/>
          </v:line>
        </w:pict>
      </w:r>
    </w:p>
    <w:tbl>
      <w:tblPr>
        <w:tblW w:w="0" w:type="auto"/>
        <w:jc w:val="right"/>
        <w:shd w:val="clear" w:color="auto" w:fill="A6A6A6"/>
        <w:tblLook w:val="04A0"/>
      </w:tblPr>
      <w:tblGrid>
        <w:gridCol w:w="4826"/>
      </w:tblGrid>
      <w:tr w:rsidR="004B639B" w:rsidRPr="00782ED2" w:rsidTr="003B03B6">
        <w:trPr>
          <w:jc w:val="right"/>
        </w:trPr>
        <w:tc>
          <w:tcPr>
            <w:tcW w:w="4826" w:type="dxa"/>
            <w:shd w:val="clear" w:color="auto" w:fill="BFBFBF"/>
          </w:tcPr>
          <w:p w:rsidR="004B639B" w:rsidRPr="00782ED2" w:rsidRDefault="004B639B" w:rsidP="004B639B">
            <w:pPr>
              <w:pStyle w:val="af2"/>
              <w:rPr>
                <w:color w:val="BFBFBF"/>
                <w:spacing w:val="0"/>
                <w:sz w:val="20"/>
              </w:rPr>
            </w:pPr>
            <w:r w:rsidRPr="00782ED2">
              <w:rPr>
                <w:spacing w:val="0"/>
                <w:sz w:val="20"/>
              </w:rPr>
              <w:t>Документы администрации</w:t>
            </w:r>
          </w:p>
          <w:p w:rsidR="004B639B" w:rsidRPr="00782ED2" w:rsidRDefault="004B639B" w:rsidP="004B639B">
            <w:pPr>
              <w:jc w:val="center"/>
              <w:rPr>
                <w:sz w:val="18"/>
                <w:szCs w:val="18"/>
              </w:rPr>
            </w:pPr>
            <w:r w:rsidRPr="00782ED2">
              <w:rPr>
                <w:b/>
                <w:sz w:val="20"/>
                <w:szCs w:val="20"/>
              </w:rPr>
              <w:t>Павловского муниципального района</w:t>
            </w:r>
          </w:p>
        </w:tc>
      </w:tr>
    </w:tbl>
    <w:p w:rsidR="007D1976" w:rsidRDefault="007D1976" w:rsidP="003B03B6">
      <w:pPr>
        <w:pStyle w:val="af2"/>
        <w:rPr>
          <w:sz w:val="16"/>
          <w:szCs w:val="16"/>
        </w:rPr>
      </w:pPr>
    </w:p>
    <w:p w:rsidR="00563842" w:rsidRPr="00563842" w:rsidRDefault="00563842" w:rsidP="00563842">
      <w:pPr>
        <w:pStyle w:val="af2"/>
        <w:rPr>
          <w:spacing w:val="20"/>
          <w:sz w:val="16"/>
          <w:szCs w:val="16"/>
        </w:rPr>
      </w:pPr>
      <w:r w:rsidRPr="00563842">
        <w:rPr>
          <w:spacing w:val="20"/>
          <w:sz w:val="16"/>
          <w:szCs w:val="16"/>
        </w:rPr>
        <w:t>АДМИНИСТРАЦИЯ ПАВЛОВСКОГО МУНИЦИПАЛЬНОГО РАЙОНА</w:t>
      </w:r>
    </w:p>
    <w:p w:rsidR="00563842" w:rsidRPr="00563842" w:rsidRDefault="00563842" w:rsidP="00563842">
      <w:pPr>
        <w:jc w:val="center"/>
        <w:rPr>
          <w:b/>
          <w:bCs/>
          <w:spacing w:val="20"/>
          <w:sz w:val="16"/>
          <w:szCs w:val="16"/>
        </w:rPr>
      </w:pPr>
      <w:r w:rsidRPr="00563842">
        <w:rPr>
          <w:b/>
          <w:spacing w:val="20"/>
          <w:sz w:val="16"/>
          <w:szCs w:val="16"/>
        </w:rPr>
        <w:t>ВОРОНЕЖСКОЙ ОБЛАСТИ</w:t>
      </w:r>
    </w:p>
    <w:p w:rsidR="00563842" w:rsidRPr="00680CBA" w:rsidRDefault="00563842" w:rsidP="00563842">
      <w:pPr>
        <w:jc w:val="center"/>
        <w:rPr>
          <w:sz w:val="16"/>
          <w:szCs w:val="16"/>
        </w:rPr>
      </w:pPr>
    </w:p>
    <w:p w:rsidR="00563842" w:rsidRPr="00563842" w:rsidRDefault="00563842" w:rsidP="00563842">
      <w:pPr>
        <w:jc w:val="center"/>
        <w:rPr>
          <w:b/>
          <w:bCs/>
          <w:spacing w:val="20"/>
          <w:sz w:val="16"/>
          <w:szCs w:val="16"/>
        </w:rPr>
      </w:pPr>
      <w:r w:rsidRPr="00563842">
        <w:rPr>
          <w:b/>
          <w:bCs/>
          <w:spacing w:val="20"/>
          <w:sz w:val="16"/>
          <w:szCs w:val="16"/>
        </w:rPr>
        <w:t>ПОСТАНОВЛЕНИЕ</w:t>
      </w:r>
    </w:p>
    <w:p w:rsidR="00563842" w:rsidRPr="00680CBA" w:rsidRDefault="00563842" w:rsidP="00563842">
      <w:pPr>
        <w:jc w:val="center"/>
        <w:rPr>
          <w:b/>
          <w:bCs/>
          <w:sz w:val="16"/>
          <w:szCs w:val="16"/>
        </w:rPr>
      </w:pPr>
    </w:p>
    <w:p w:rsidR="00563842" w:rsidRPr="00CF4E4E" w:rsidRDefault="00563842" w:rsidP="00563842">
      <w:pPr>
        <w:jc w:val="both"/>
        <w:rPr>
          <w:bCs/>
          <w:sz w:val="16"/>
          <w:szCs w:val="16"/>
        </w:rPr>
      </w:pPr>
      <w:r w:rsidRPr="00CF4E4E">
        <w:rPr>
          <w:bCs/>
          <w:sz w:val="16"/>
          <w:szCs w:val="16"/>
        </w:rPr>
        <w:t xml:space="preserve">от </w:t>
      </w:r>
      <w:r w:rsidRPr="00CF4E4E">
        <w:rPr>
          <w:bCs/>
          <w:sz w:val="16"/>
          <w:szCs w:val="16"/>
          <w:u w:val="single"/>
        </w:rPr>
        <w:t>28.07.2014г.</w:t>
      </w:r>
      <w:r w:rsidRPr="00CF4E4E">
        <w:rPr>
          <w:bCs/>
          <w:sz w:val="16"/>
          <w:szCs w:val="16"/>
        </w:rPr>
        <w:t xml:space="preserve"> №</w:t>
      </w:r>
      <w:r w:rsidRPr="00CF4E4E">
        <w:rPr>
          <w:bCs/>
          <w:sz w:val="16"/>
          <w:szCs w:val="16"/>
          <w:u w:val="single"/>
        </w:rPr>
        <w:t>543</w:t>
      </w:r>
    </w:p>
    <w:p w:rsidR="00563842" w:rsidRPr="00680CBA" w:rsidRDefault="00563842" w:rsidP="00563842">
      <w:pPr>
        <w:rPr>
          <w:sz w:val="16"/>
          <w:szCs w:val="16"/>
        </w:rPr>
      </w:pPr>
    </w:p>
    <w:p w:rsidR="00563842" w:rsidRPr="00680CBA" w:rsidRDefault="00563842" w:rsidP="00563842">
      <w:pPr>
        <w:rPr>
          <w:sz w:val="16"/>
          <w:szCs w:val="16"/>
        </w:rPr>
      </w:pPr>
      <w:r w:rsidRPr="00680CBA">
        <w:rPr>
          <w:sz w:val="16"/>
          <w:szCs w:val="16"/>
        </w:rPr>
        <w:t>О проведении смотра-конкурса на звание</w:t>
      </w:r>
    </w:p>
    <w:p w:rsidR="00563842" w:rsidRPr="00680CBA" w:rsidRDefault="00563842" w:rsidP="00563842">
      <w:pPr>
        <w:rPr>
          <w:sz w:val="16"/>
          <w:szCs w:val="16"/>
        </w:rPr>
      </w:pPr>
      <w:r w:rsidRPr="00680CBA">
        <w:rPr>
          <w:sz w:val="16"/>
          <w:szCs w:val="16"/>
        </w:rPr>
        <w:t>«Лучший участковый пункт полиции отдела</w:t>
      </w:r>
    </w:p>
    <w:p w:rsidR="00563842" w:rsidRPr="00680CBA" w:rsidRDefault="00563842" w:rsidP="00563842">
      <w:pPr>
        <w:rPr>
          <w:sz w:val="16"/>
          <w:szCs w:val="16"/>
        </w:rPr>
      </w:pPr>
      <w:r w:rsidRPr="00680CBA">
        <w:rPr>
          <w:sz w:val="16"/>
          <w:szCs w:val="16"/>
        </w:rPr>
        <w:t>МВД России по Павловскому району»</w:t>
      </w:r>
    </w:p>
    <w:p w:rsidR="00563842" w:rsidRPr="00680CBA" w:rsidRDefault="00563842" w:rsidP="00563842">
      <w:pPr>
        <w:rPr>
          <w:sz w:val="16"/>
          <w:szCs w:val="16"/>
        </w:rPr>
      </w:pPr>
      <w:r w:rsidRPr="00680CBA">
        <w:rPr>
          <w:sz w:val="16"/>
          <w:szCs w:val="16"/>
        </w:rPr>
        <w:t>в 2014 году</w:t>
      </w:r>
    </w:p>
    <w:p w:rsidR="00563842" w:rsidRPr="00680CBA" w:rsidRDefault="00563842" w:rsidP="00563842">
      <w:pPr>
        <w:rPr>
          <w:sz w:val="16"/>
          <w:szCs w:val="16"/>
        </w:rPr>
      </w:pPr>
    </w:p>
    <w:p w:rsidR="00563842" w:rsidRPr="00680CBA" w:rsidRDefault="00563842" w:rsidP="00563842">
      <w:pPr>
        <w:ind w:firstLine="567"/>
        <w:jc w:val="both"/>
        <w:rPr>
          <w:sz w:val="16"/>
          <w:szCs w:val="16"/>
        </w:rPr>
      </w:pPr>
      <w:r w:rsidRPr="00680CBA">
        <w:rPr>
          <w:sz w:val="16"/>
          <w:szCs w:val="16"/>
        </w:rPr>
        <w:t>В соответствии с Федеральным законом от 07.02.2011 г. № 3-ФЗ «О полиции», Законом Воронежской области от 05.12.2007 г. № 157-ОЗ «О профилактике правонарушений в Воронежской области», постановлением  администрации Павловского муниципального района от 16.12.2013 г. № 938 «Об утверждении муниципальной программы Павловского муниципального района Воронежской области «Обеспечение общественного порядка и противодействие преступности», в целях оценки и определения лучшего участкового пункта полиции отдела МВД России по Павловскому району администрация Павловского муниципального района</w:t>
      </w:r>
    </w:p>
    <w:p w:rsidR="00563842" w:rsidRPr="00680CBA" w:rsidRDefault="00563842" w:rsidP="00563842">
      <w:pPr>
        <w:ind w:firstLine="567"/>
        <w:jc w:val="both"/>
        <w:rPr>
          <w:sz w:val="16"/>
          <w:szCs w:val="16"/>
        </w:rPr>
      </w:pPr>
    </w:p>
    <w:p w:rsidR="00563842" w:rsidRPr="00680CBA" w:rsidRDefault="00563842" w:rsidP="00913A65">
      <w:pPr>
        <w:jc w:val="center"/>
        <w:rPr>
          <w:sz w:val="16"/>
          <w:szCs w:val="16"/>
        </w:rPr>
      </w:pPr>
      <w:r w:rsidRPr="00680CBA">
        <w:rPr>
          <w:sz w:val="16"/>
          <w:szCs w:val="16"/>
        </w:rPr>
        <w:t>ПОСТАНОВЛЯЕТ:</w:t>
      </w:r>
    </w:p>
    <w:p w:rsidR="00563842" w:rsidRPr="00680CBA" w:rsidRDefault="00563842" w:rsidP="00563842">
      <w:pPr>
        <w:ind w:firstLine="567"/>
        <w:jc w:val="center"/>
        <w:rPr>
          <w:sz w:val="16"/>
          <w:szCs w:val="16"/>
        </w:rPr>
      </w:pPr>
    </w:p>
    <w:p w:rsidR="00563842" w:rsidRPr="00680CBA" w:rsidRDefault="00563842" w:rsidP="00563842">
      <w:pPr>
        <w:pStyle w:val="aa"/>
        <w:numPr>
          <w:ilvl w:val="0"/>
          <w:numId w:val="20"/>
        </w:numPr>
        <w:ind w:left="0" w:firstLine="567"/>
        <w:jc w:val="both"/>
        <w:rPr>
          <w:sz w:val="16"/>
          <w:szCs w:val="16"/>
        </w:rPr>
      </w:pPr>
      <w:r w:rsidRPr="00680CBA">
        <w:rPr>
          <w:sz w:val="16"/>
          <w:szCs w:val="16"/>
        </w:rPr>
        <w:t>Провести в 2014 году смотр-конкурс на звание «Лучший участковый пункт полиции отдела МВД России по Павловскому району» (далее по тексту – смотр-конкурс).</w:t>
      </w:r>
    </w:p>
    <w:p w:rsidR="00563842" w:rsidRPr="00680CBA" w:rsidRDefault="00563842" w:rsidP="00563842">
      <w:pPr>
        <w:pStyle w:val="aa"/>
        <w:numPr>
          <w:ilvl w:val="0"/>
          <w:numId w:val="20"/>
        </w:numPr>
        <w:ind w:left="0" w:firstLine="567"/>
        <w:jc w:val="both"/>
        <w:rPr>
          <w:sz w:val="16"/>
          <w:szCs w:val="16"/>
        </w:rPr>
      </w:pPr>
      <w:r w:rsidRPr="00680CBA">
        <w:rPr>
          <w:sz w:val="16"/>
          <w:szCs w:val="16"/>
        </w:rPr>
        <w:t>Утвердить:</w:t>
      </w:r>
    </w:p>
    <w:p w:rsidR="00563842" w:rsidRPr="00680CBA" w:rsidRDefault="00563842" w:rsidP="00563842">
      <w:pPr>
        <w:pStyle w:val="aa"/>
        <w:numPr>
          <w:ilvl w:val="1"/>
          <w:numId w:val="20"/>
        </w:numPr>
        <w:ind w:left="0" w:firstLine="567"/>
        <w:jc w:val="both"/>
        <w:rPr>
          <w:sz w:val="16"/>
          <w:szCs w:val="16"/>
        </w:rPr>
      </w:pPr>
      <w:r w:rsidRPr="00680CBA">
        <w:rPr>
          <w:sz w:val="16"/>
          <w:szCs w:val="16"/>
        </w:rPr>
        <w:t>Положение о проведении смотра-конкурса согласно приложению № 1.</w:t>
      </w:r>
    </w:p>
    <w:p w:rsidR="00563842" w:rsidRPr="00680CBA" w:rsidRDefault="00563842" w:rsidP="00563842">
      <w:pPr>
        <w:pStyle w:val="aa"/>
        <w:numPr>
          <w:ilvl w:val="1"/>
          <w:numId w:val="20"/>
        </w:numPr>
        <w:ind w:left="0" w:firstLine="567"/>
        <w:jc w:val="both"/>
        <w:rPr>
          <w:sz w:val="16"/>
          <w:szCs w:val="16"/>
        </w:rPr>
      </w:pPr>
      <w:r w:rsidRPr="00680CBA">
        <w:rPr>
          <w:sz w:val="16"/>
          <w:szCs w:val="16"/>
        </w:rPr>
        <w:t>Состав комиссии по проведению смотра-конкурса (далее по тексту - комиссия) согласно приложению № 2.</w:t>
      </w:r>
    </w:p>
    <w:p w:rsidR="00563842" w:rsidRPr="00680CBA" w:rsidRDefault="00563842" w:rsidP="00563842">
      <w:pPr>
        <w:pStyle w:val="aa"/>
        <w:numPr>
          <w:ilvl w:val="1"/>
          <w:numId w:val="20"/>
        </w:numPr>
        <w:ind w:left="0" w:firstLine="567"/>
        <w:jc w:val="both"/>
        <w:rPr>
          <w:sz w:val="16"/>
          <w:szCs w:val="16"/>
        </w:rPr>
      </w:pPr>
      <w:r w:rsidRPr="00680CBA">
        <w:rPr>
          <w:sz w:val="16"/>
          <w:szCs w:val="16"/>
        </w:rPr>
        <w:t>Таблицы оценок смотра-конкурса согласно приложению № 3.</w:t>
      </w:r>
    </w:p>
    <w:p w:rsidR="00563842" w:rsidRPr="00680CBA" w:rsidRDefault="00563842" w:rsidP="00563842">
      <w:pPr>
        <w:pStyle w:val="aa"/>
        <w:numPr>
          <w:ilvl w:val="0"/>
          <w:numId w:val="20"/>
        </w:numPr>
        <w:ind w:left="0" w:firstLine="567"/>
        <w:jc w:val="both"/>
        <w:rPr>
          <w:sz w:val="16"/>
          <w:szCs w:val="16"/>
        </w:rPr>
      </w:pPr>
      <w:r w:rsidRPr="00680CBA">
        <w:rPr>
          <w:sz w:val="16"/>
          <w:szCs w:val="16"/>
        </w:rPr>
        <w:t>Комиссии подвести итоги смотра-конкурса в срок до 01.11.2014 г.</w:t>
      </w:r>
    </w:p>
    <w:p w:rsidR="00563842" w:rsidRPr="00680CBA" w:rsidRDefault="00563842" w:rsidP="00563842">
      <w:pPr>
        <w:pStyle w:val="aa"/>
        <w:numPr>
          <w:ilvl w:val="0"/>
          <w:numId w:val="20"/>
        </w:numPr>
        <w:ind w:left="0" w:firstLine="567"/>
        <w:jc w:val="both"/>
        <w:rPr>
          <w:sz w:val="16"/>
          <w:szCs w:val="16"/>
        </w:rPr>
      </w:pPr>
      <w:r w:rsidRPr="00680CBA">
        <w:rPr>
          <w:sz w:val="16"/>
          <w:szCs w:val="16"/>
        </w:rPr>
        <w:t>Муниципальному отделу по финансам администрации Павловского муниципального района выделились средства в сумме 160 000 рублей предусмотренных в бюджете муниципального района ГРБС 914 Рз 01 ПР 13 ЦСР 0307138 ВР 880, из них :</w:t>
      </w:r>
    </w:p>
    <w:p w:rsidR="00563842" w:rsidRPr="00680CBA" w:rsidRDefault="00563842" w:rsidP="00563842">
      <w:pPr>
        <w:pStyle w:val="aa"/>
        <w:ind w:left="0" w:firstLine="567"/>
        <w:jc w:val="both"/>
        <w:rPr>
          <w:sz w:val="16"/>
          <w:szCs w:val="16"/>
        </w:rPr>
      </w:pPr>
      <w:r w:rsidRPr="00680CBA">
        <w:rPr>
          <w:sz w:val="16"/>
          <w:szCs w:val="16"/>
        </w:rPr>
        <w:t>- 160 000 рублей – администрациям поселений Павловского муниципального района для премирования участковых пунктов полиции отдела МВД России по Павловскому району.</w:t>
      </w:r>
    </w:p>
    <w:p w:rsidR="00563842" w:rsidRPr="00680CBA" w:rsidRDefault="00563842" w:rsidP="00563842">
      <w:pPr>
        <w:pStyle w:val="aa"/>
        <w:numPr>
          <w:ilvl w:val="0"/>
          <w:numId w:val="20"/>
        </w:numPr>
        <w:ind w:left="0" w:firstLine="567"/>
        <w:jc w:val="both"/>
        <w:rPr>
          <w:sz w:val="16"/>
          <w:szCs w:val="16"/>
        </w:rPr>
      </w:pPr>
      <w:r w:rsidRPr="00680CBA">
        <w:rPr>
          <w:sz w:val="16"/>
          <w:szCs w:val="16"/>
        </w:rPr>
        <w:t>Отделу МВД России по Павловскому району обеспечить активное участие в смотре-конкурсе должностных лиц отдела МВД России по Павловскому району.</w:t>
      </w:r>
    </w:p>
    <w:p w:rsidR="00563842" w:rsidRPr="00680CBA" w:rsidRDefault="00563842" w:rsidP="00563842">
      <w:pPr>
        <w:pStyle w:val="aa"/>
        <w:numPr>
          <w:ilvl w:val="0"/>
          <w:numId w:val="20"/>
        </w:numPr>
        <w:ind w:left="0" w:firstLine="567"/>
        <w:jc w:val="both"/>
        <w:rPr>
          <w:sz w:val="16"/>
          <w:szCs w:val="16"/>
        </w:rPr>
      </w:pPr>
      <w:r w:rsidRPr="00680CBA">
        <w:rPr>
          <w:sz w:val="16"/>
          <w:szCs w:val="16"/>
        </w:rPr>
        <w:t>Опубликовать настоящие постановление в муниципальной газете «Павловский муниципальный вестник».</w:t>
      </w:r>
    </w:p>
    <w:p w:rsidR="00563842" w:rsidRPr="00680CBA" w:rsidRDefault="00563842" w:rsidP="00563842">
      <w:pPr>
        <w:pStyle w:val="aa"/>
        <w:numPr>
          <w:ilvl w:val="0"/>
          <w:numId w:val="20"/>
        </w:numPr>
        <w:ind w:left="0" w:firstLine="567"/>
        <w:jc w:val="both"/>
        <w:rPr>
          <w:sz w:val="16"/>
          <w:szCs w:val="16"/>
        </w:rPr>
      </w:pPr>
      <w:r w:rsidRPr="00680CBA">
        <w:rPr>
          <w:sz w:val="16"/>
          <w:szCs w:val="16"/>
        </w:rPr>
        <w:t>Контроль за исполнением настоящего постановления возложить на заместителя главы администрации Павловского муниципального района Рублевскую Е.Н.</w:t>
      </w:r>
    </w:p>
    <w:p w:rsidR="00563842" w:rsidRDefault="00563842" w:rsidP="00563842">
      <w:pPr>
        <w:jc w:val="both"/>
        <w:rPr>
          <w:sz w:val="16"/>
          <w:szCs w:val="16"/>
        </w:rPr>
      </w:pPr>
    </w:p>
    <w:p w:rsidR="0062779B" w:rsidRPr="00680CBA" w:rsidRDefault="0062779B" w:rsidP="00563842">
      <w:pPr>
        <w:jc w:val="both"/>
        <w:rPr>
          <w:sz w:val="16"/>
          <w:szCs w:val="16"/>
        </w:rPr>
      </w:pPr>
    </w:p>
    <w:p w:rsidR="00563842" w:rsidRPr="00680CBA" w:rsidRDefault="00563842" w:rsidP="00563842">
      <w:pPr>
        <w:jc w:val="both"/>
        <w:rPr>
          <w:sz w:val="16"/>
          <w:szCs w:val="16"/>
        </w:rPr>
      </w:pPr>
      <w:r w:rsidRPr="00680CBA">
        <w:rPr>
          <w:sz w:val="16"/>
          <w:szCs w:val="16"/>
        </w:rPr>
        <w:t>Глава администрации</w:t>
      </w:r>
    </w:p>
    <w:p w:rsidR="00563842" w:rsidRPr="00680CBA" w:rsidRDefault="00563842" w:rsidP="00563842">
      <w:pPr>
        <w:jc w:val="both"/>
        <w:rPr>
          <w:sz w:val="16"/>
          <w:szCs w:val="16"/>
        </w:rPr>
      </w:pPr>
      <w:r w:rsidRPr="00680CBA">
        <w:rPr>
          <w:sz w:val="16"/>
          <w:szCs w:val="16"/>
        </w:rPr>
        <w:t xml:space="preserve">Павловского </w:t>
      </w:r>
    </w:p>
    <w:p w:rsidR="00563842" w:rsidRPr="00680CBA" w:rsidRDefault="00563842" w:rsidP="00563842">
      <w:pPr>
        <w:tabs>
          <w:tab w:val="left" w:pos="3544"/>
        </w:tabs>
        <w:jc w:val="both"/>
        <w:rPr>
          <w:sz w:val="16"/>
          <w:szCs w:val="16"/>
        </w:rPr>
      </w:pPr>
      <w:r w:rsidRPr="00680CBA">
        <w:rPr>
          <w:sz w:val="16"/>
          <w:szCs w:val="16"/>
        </w:rPr>
        <w:t>муниципального района</w:t>
      </w:r>
      <w:r w:rsidRPr="00680CBA">
        <w:rPr>
          <w:sz w:val="16"/>
          <w:szCs w:val="16"/>
        </w:rPr>
        <w:tab/>
        <w:t>Ю.Ф. Русинов</w:t>
      </w:r>
    </w:p>
    <w:p w:rsidR="003B03B6" w:rsidRDefault="003B03B6" w:rsidP="003B03B6">
      <w:pPr>
        <w:pStyle w:val="af2"/>
        <w:rPr>
          <w:sz w:val="16"/>
          <w:szCs w:val="16"/>
        </w:rPr>
      </w:pPr>
    </w:p>
    <w:p w:rsidR="00563842" w:rsidRPr="00680CBA" w:rsidRDefault="00563842" w:rsidP="00563842">
      <w:pPr>
        <w:ind w:left="1843"/>
        <w:rPr>
          <w:sz w:val="16"/>
          <w:szCs w:val="16"/>
        </w:rPr>
      </w:pPr>
      <w:r w:rsidRPr="00680CBA">
        <w:rPr>
          <w:sz w:val="16"/>
          <w:szCs w:val="16"/>
        </w:rPr>
        <w:t xml:space="preserve">Приложение № 1 </w:t>
      </w:r>
    </w:p>
    <w:p w:rsidR="00563842" w:rsidRDefault="00563842" w:rsidP="00563842">
      <w:pPr>
        <w:ind w:left="1843"/>
        <w:rPr>
          <w:sz w:val="16"/>
          <w:szCs w:val="16"/>
        </w:rPr>
      </w:pPr>
      <w:r w:rsidRPr="00680CBA">
        <w:rPr>
          <w:sz w:val="16"/>
          <w:szCs w:val="16"/>
        </w:rPr>
        <w:t>к постановлению администрации Павловского муниципального района</w:t>
      </w:r>
    </w:p>
    <w:p w:rsidR="00563842" w:rsidRPr="00680CBA" w:rsidRDefault="00563842" w:rsidP="00CB6183">
      <w:pPr>
        <w:ind w:left="1843"/>
        <w:rPr>
          <w:bCs/>
          <w:sz w:val="16"/>
          <w:szCs w:val="16"/>
        </w:rPr>
      </w:pPr>
      <w:r w:rsidRPr="00680CBA">
        <w:rPr>
          <w:bCs/>
          <w:sz w:val="16"/>
          <w:szCs w:val="16"/>
        </w:rPr>
        <w:t>от 28.07. 2014 г. № 543</w:t>
      </w:r>
    </w:p>
    <w:p w:rsidR="00563842" w:rsidRPr="00680CBA" w:rsidRDefault="00563842" w:rsidP="00563842">
      <w:pPr>
        <w:ind w:left="1843"/>
        <w:rPr>
          <w:sz w:val="16"/>
          <w:szCs w:val="16"/>
        </w:rPr>
      </w:pPr>
    </w:p>
    <w:p w:rsidR="00563842" w:rsidRPr="00680CBA" w:rsidRDefault="00563842" w:rsidP="00563842">
      <w:pPr>
        <w:jc w:val="both"/>
        <w:rPr>
          <w:sz w:val="16"/>
          <w:szCs w:val="16"/>
        </w:rPr>
      </w:pPr>
    </w:p>
    <w:p w:rsidR="00563842" w:rsidRPr="00680CBA" w:rsidRDefault="00563842" w:rsidP="00563842">
      <w:pPr>
        <w:jc w:val="center"/>
        <w:rPr>
          <w:sz w:val="16"/>
          <w:szCs w:val="16"/>
        </w:rPr>
      </w:pPr>
      <w:r w:rsidRPr="00680CBA">
        <w:rPr>
          <w:sz w:val="16"/>
          <w:szCs w:val="16"/>
        </w:rPr>
        <w:t>ПОЛОЖЕНИЕ</w:t>
      </w:r>
    </w:p>
    <w:p w:rsidR="00563842" w:rsidRPr="00680CBA" w:rsidRDefault="00563842" w:rsidP="00563842">
      <w:pPr>
        <w:jc w:val="center"/>
        <w:rPr>
          <w:sz w:val="16"/>
          <w:szCs w:val="16"/>
        </w:rPr>
      </w:pPr>
      <w:r w:rsidRPr="00680CBA">
        <w:rPr>
          <w:sz w:val="16"/>
          <w:szCs w:val="16"/>
        </w:rPr>
        <w:t>О проведение смотра конкурса на звание «Лучший участковый пункт полиции отдела МВД России по Павловскому району»</w:t>
      </w:r>
    </w:p>
    <w:p w:rsidR="00563842" w:rsidRPr="00680CBA" w:rsidRDefault="00563842" w:rsidP="00563842">
      <w:pPr>
        <w:jc w:val="center"/>
        <w:rPr>
          <w:sz w:val="16"/>
          <w:szCs w:val="16"/>
        </w:rPr>
      </w:pPr>
      <w:r w:rsidRPr="00680CBA">
        <w:rPr>
          <w:sz w:val="16"/>
          <w:szCs w:val="16"/>
        </w:rPr>
        <w:t>в 2014 году</w:t>
      </w:r>
    </w:p>
    <w:p w:rsidR="00563842" w:rsidRPr="00680CBA" w:rsidRDefault="00563842" w:rsidP="00563842">
      <w:pPr>
        <w:jc w:val="center"/>
        <w:rPr>
          <w:sz w:val="16"/>
          <w:szCs w:val="16"/>
        </w:rPr>
      </w:pPr>
    </w:p>
    <w:p w:rsidR="00563842" w:rsidRPr="00680CBA" w:rsidRDefault="00563842" w:rsidP="00563842">
      <w:pPr>
        <w:pStyle w:val="aa"/>
        <w:numPr>
          <w:ilvl w:val="0"/>
          <w:numId w:val="21"/>
        </w:numPr>
        <w:ind w:left="0"/>
        <w:jc w:val="center"/>
        <w:rPr>
          <w:sz w:val="16"/>
          <w:szCs w:val="16"/>
        </w:rPr>
      </w:pPr>
      <w:r w:rsidRPr="00680CBA">
        <w:rPr>
          <w:sz w:val="16"/>
          <w:szCs w:val="16"/>
        </w:rPr>
        <w:t>Цели и задачи смотра-конкурса</w:t>
      </w:r>
    </w:p>
    <w:p w:rsidR="00563842" w:rsidRPr="00680CBA" w:rsidRDefault="00563842" w:rsidP="00563842">
      <w:pPr>
        <w:pStyle w:val="aa"/>
        <w:ind w:left="0"/>
        <w:rPr>
          <w:sz w:val="16"/>
          <w:szCs w:val="16"/>
        </w:rPr>
      </w:pPr>
    </w:p>
    <w:p w:rsidR="00563842" w:rsidRPr="00680CBA" w:rsidRDefault="00563842" w:rsidP="00563842">
      <w:pPr>
        <w:pStyle w:val="aa"/>
        <w:numPr>
          <w:ilvl w:val="1"/>
          <w:numId w:val="21"/>
        </w:numPr>
        <w:ind w:left="0" w:firstLine="567"/>
        <w:jc w:val="both"/>
        <w:rPr>
          <w:sz w:val="16"/>
          <w:szCs w:val="16"/>
        </w:rPr>
      </w:pPr>
      <w:r w:rsidRPr="00680CBA">
        <w:rPr>
          <w:sz w:val="16"/>
          <w:szCs w:val="16"/>
        </w:rPr>
        <w:t>Целью проведения в Павловском муниципальном районе смотра-конкурса на звание «Лучший участковый пункт полиции отдела МВД России по Павловскому району» (далее смотр-конкурс) является определение лучшего участкового пункта полиции отдела МВД России по Павловскому району (далее УПП), создание условий для защиты граждан, их жизни и здоровья от преступных посягательств.</w:t>
      </w:r>
    </w:p>
    <w:p w:rsidR="00563842" w:rsidRPr="00680CBA" w:rsidRDefault="00563842" w:rsidP="00563842">
      <w:pPr>
        <w:pStyle w:val="aa"/>
        <w:numPr>
          <w:ilvl w:val="1"/>
          <w:numId w:val="21"/>
        </w:numPr>
        <w:ind w:left="0" w:firstLine="567"/>
        <w:jc w:val="both"/>
        <w:rPr>
          <w:sz w:val="16"/>
          <w:szCs w:val="16"/>
        </w:rPr>
      </w:pPr>
      <w:r w:rsidRPr="00680CBA">
        <w:rPr>
          <w:sz w:val="16"/>
          <w:szCs w:val="16"/>
        </w:rPr>
        <w:t>Задачи конкурса:</w:t>
      </w:r>
    </w:p>
    <w:p w:rsidR="00563842" w:rsidRPr="00680CBA" w:rsidRDefault="00563842" w:rsidP="00563842">
      <w:pPr>
        <w:pStyle w:val="aa"/>
        <w:numPr>
          <w:ilvl w:val="2"/>
          <w:numId w:val="21"/>
        </w:numPr>
        <w:ind w:left="0" w:firstLine="567"/>
        <w:jc w:val="both"/>
        <w:rPr>
          <w:sz w:val="16"/>
          <w:szCs w:val="16"/>
        </w:rPr>
      </w:pPr>
      <w:r w:rsidRPr="00680CBA">
        <w:rPr>
          <w:sz w:val="16"/>
          <w:szCs w:val="16"/>
        </w:rPr>
        <w:t>Улучшение взаимодействия участковых уполномоченных полиции с органами местного самоуправления.</w:t>
      </w:r>
    </w:p>
    <w:p w:rsidR="00563842" w:rsidRPr="00680CBA" w:rsidRDefault="00563842" w:rsidP="00563842">
      <w:pPr>
        <w:pStyle w:val="aa"/>
        <w:numPr>
          <w:ilvl w:val="2"/>
          <w:numId w:val="21"/>
        </w:numPr>
        <w:ind w:left="0" w:firstLine="567"/>
        <w:jc w:val="both"/>
        <w:rPr>
          <w:sz w:val="16"/>
          <w:szCs w:val="16"/>
        </w:rPr>
      </w:pPr>
      <w:r w:rsidRPr="00680CBA">
        <w:rPr>
          <w:sz w:val="16"/>
          <w:szCs w:val="16"/>
        </w:rPr>
        <w:t>Повышение престижа профессии участкового уполномоченного и его роли в организации работы по укреплению законности и правопорядка на обслуживаемом участке.</w:t>
      </w:r>
    </w:p>
    <w:p w:rsidR="00563842" w:rsidRPr="00680CBA" w:rsidRDefault="00563842" w:rsidP="00563842">
      <w:pPr>
        <w:pStyle w:val="aa"/>
        <w:numPr>
          <w:ilvl w:val="2"/>
          <w:numId w:val="21"/>
        </w:numPr>
        <w:ind w:left="0" w:firstLine="567"/>
        <w:jc w:val="both"/>
        <w:rPr>
          <w:sz w:val="16"/>
          <w:szCs w:val="16"/>
        </w:rPr>
      </w:pPr>
      <w:r w:rsidRPr="00680CBA">
        <w:rPr>
          <w:sz w:val="16"/>
          <w:szCs w:val="16"/>
        </w:rPr>
        <w:t>Укрепление дисциплины среди участковых уполномоченных полиции.</w:t>
      </w:r>
    </w:p>
    <w:p w:rsidR="00563842" w:rsidRPr="00680CBA" w:rsidRDefault="00563842" w:rsidP="00563842">
      <w:pPr>
        <w:pStyle w:val="aa"/>
        <w:numPr>
          <w:ilvl w:val="2"/>
          <w:numId w:val="21"/>
        </w:numPr>
        <w:ind w:left="0" w:firstLine="567"/>
        <w:jc w:val="both"/>
        <w:rPr>
          <w:sz w:val="16"/>
          <w:szCs w:val="16"/>
        </w:rPr>
      </w:pPr>
      <w:r w:rsidRPr="00680CBA">
        <w:rPr>
          <w:sz w:val="16"/>
          <w:szCs w:val="16"/>
        </w:rPr>
        <w:t>Повышение авторитета участкового уполномоченного полиции среди населения.</w:t>
      </w:r>
    </w:p>
    <w:p w:rsidR="00563842" w:rsidRPr="00680CBA" w:rsidRDefault="00563842" w:rsidP="00563842">
      <w:pPr>
        <w:pStyle w:val="aa"/>
        <w:numPr>
          <w:ilvl w:val="2"/>
          <w:numId w:val="21"/>
        </w:numPr>
        <w:ind w:left="0" w:firstLine="567"/>
        <w:jc w:val="both"/>
        <w:rPr>
          <w:sz w:val="16"/>
          <w:szCs w:val="16"/>
        </w:rPr>
      </w:pPr>
      <w:r w:rsidRPr="00680CBA">
        <w:rPr>
          <w:sz w:val="16"/>
          <w:szCs w:val="16"/>
        </w:rPr>
        <w:t>Распространение положительного опыта, новых форм и методов в организации профилактической работы среди населения.</w:t>
      </w:r>
    </w:p>
    <w:p w:rsidR="00563842" w:rsidRPr="00680CBA" w:rsidRDefault="00563842" w:rsidP="00563842">
      <w:pPr>
        <w:pStyle w:val="aa"/>
        <w:ind w:left="0" w:firstLine="567"/>
        <w:jc w:val="both"/>
        <w:rPr>
          <w:sz w:val="16"/>
          <w:szCs w:val="16"/>
        </w:rPr>
      </w:pPr>
    </w:p>
    <w:p w:rsidR="00563842" w:rsidRPr="00680CBA" w:rsidRDefault="00563842" w:rsidP="00563842">
      <w:pPr>
        <w:pStyle w:val="aa"/>
        <w:numPr>
          <w:ilvl w:val="0"/>
          <w:numId w:val="21"/>
        </w:numPr>
        <w:ind w:left="0"/>
        <w:jc w:val="center"/>
        <w:rPr>
          <w:sz w:val="16"/>
          <w:szCs w:val="16"/>
        </w:rPr>
      </w:pPr>
      <w:r w:rsidRPr="00680CBA">
        <w:rPr>
          <w:sz w:val="16"/>
          <w:szCs w:val="16"/>
        </w:rPr>
        <w:t>Порядок подготовки и проведения смотра-конкурса</w:t>
      </w:r>
    </w:p>
    <w:p w:rsidR="00563842" w:rsidRPr="00680CBA" w:rsidRDefault="00563842" w:rsidP="00563842">
      <w:pPr>
        <w:pStyle w:val="aa"/>
        <w:ind w:left="0" w:firstLine="567"/>
        <w:rPr>
          <w:sz w:val="16"/>
          <w:szCs w:val="16"/>
        </w:rPr>
      </w:pPr>
    </w:p>
    <w:p w:rsidR="00563842" w:rsidRPr="00680CBA" w:rsidRDefault="00563842" w:rsidP="00563842">
      <w:pPr>
        <w:pStyle w:val="aa"/>
        <w:numPr>
          <w:ilvl w:val="1"/>
          <w:numId w:val="21"/>
        </w:numPr>
        <w:ind w:left="0" w:firstLine="567"/>
        <w:jc w:val="both"/>
        <w:rPr>
          <w:sz w:val="16"/>
          <w:szCs w:val="16"/>
        </w:rPr>
      </w:pPr>
      <w:r w:rsidRPr="00680CBA">
        <w:rPr>
          <w:sz w:val="16"/>
          <w:szCs w:val="16"/>
        </w:rPr>
        <w:t>В смотре-конкурсе принимают участие имеющиеся на территории муниципального района помещения, в которых размещены УПП и участковые уполномоченные полиции отдела МВД России по Павловскому району, проходящие службу на момент проведения конкурса.</w:t>
      </w:r>
    </w:p>
    <w:p w:rsidR="00563842" w:rsidRPr="00680CBA" w:rsidRDefault="00563842" w:rsidP="00563842">
      <w:pPr>
        <w:pStyle w:val="aa"/>
        <w:numPr>
          <w:ilvl w:val="1"/>
          <w:numId w:val="21"/>
        </w:numPr>
        <w:ind w:left="0" w:firstLine="567"/>
        <w:jc w:val="both"/>
        <w:rPr>
          <w:sz w:val="16"/>
          <w:szCs w:val="16"/>
        </w:rPr>
      </w:pPr>
      <w:r w:rsidRPr="00680CBA">
        <w:rPr>
          <w:sz w:val="16"/>
          <w:szCs w:val="16"/>
        </w:rPr>
        <w:t xml:space="preserve">Смотр-конкурс проводится с 01.09.2014 г. и заканчивается </w:t>
      </w:r>
    </w:p>
    <w:p w:rsidR="00563842" w:rsidRPr="00680CBA" w:rsidRDefault="00563842" w:rsidP="00563842">
      <w:pPr>
        <w:pStyle w:val="aa"/>
        <w:ind w:left="0"/>
        <w:jc w:val="both"/>
        <w:rPr>
          <w:sz w:val="16"/>
          <w:szCs w:val="16"/>
        </w:rPr>
      </w:pPr>
      <w:r w:rsidRPr="00680CBA">
        <w:rPr>
          <w:sz w:val="16"/>
          <w:szCs w:val="16"/>
        </w:rPr>
        <w:t>01.11.2014 г. определением победившего из претендентов УПП.</w:t>
      </w:r>
    </w:p>
    <w:p w:rsidR="00563842" w:rsidRPr="00680CBA" w:rsidRDefault="00563842" w:rsidP="00563842">
      <w:pPr>
        <w:pStyle w:val="aa"/>
        <w:numPr>
          <w:ilvl w:val="1"/>
          <w:numId w:val="21"/>
        </w:numPr>
        <w:ind w:left="0" w:firstLine="567"/>
        <w:jc w:val="both"/>
        <w:rPr>
          <w:sz w:val="16"/>
          <w:szCs w:val="16"/>
        </w:rPr>
      </w:pPr>
      <w:r w:rsidRPr="00680CBA">
        <w:rPr>
          <w:sz w:val="16"/>
          <w:szCs w:val="16"/>
        </w:rPr>
        <w:t>Обеспечивает проведение смотра-конкурса и работу комиссии отдел МВД  России по Павловскому району совместно с администрацией Павловского муниципального района.</w:t>
      </w:r>
    </w:p>
    <w:p w:rsidR="00563842" w:rsidRPr="00680CBA" w:rsidRDefault="00563842" w:rsidP="00563842">
      <w:pPr>
        <w:pStyle w:val="aa"/>
        <w:ind w:left="0"/>
        <w:jc w:val="both"/>
        <w:rPr>
          <w:sz w:val="16"/>
          <w:szCs w:val="16"/>
        </w:rPr>
      </w:pPr>
    </w:p>
    <w:p w:rsidR="00563842" w:rsidRPr="00680CBA" w:rsidRDefault="00563842" w:rsidP="00563842">
      <w:pPr>
        <w:pStyle w:val="aa"/>
        <w:numPr>
          <w:ilvl w:val="0"/>
          <w:numId w:val="21"/>
        </w:numPr>
        <w:ind w:left="0"/>
        <w:jc w:val="center"/>
        <w:rPr>
          <w:sz w:val="16"/>
          <w:szCs w:val="16"/>
        </w:rPr>
      </w:pPr>
      <w:r w:rsidRPr="00680CBA">
        <w:rPr>
          <w:sz w:val="16"/>
          <w:szCs w:val="16"/>
        </w:rPr>
        <w:t>Подведение итогов смотра-конкурса</w:t>
      </w:r>
    </w:p>
    <w:p w:rsidR="00563842" w:rsidRPr="00680CBA" w:rsidRDefault="00563842" w:rsidP="00563842">
      <w:pPr>
        <w:pStyle w:val="aa"/>
        <w:ind w:left="0"/>
        <w:rPr>
          <w:sz w:val="16"/>
          <w:szCs w:val="16"/>
        </w:rPr>
      </w:pPr>
    </w:p>
    <w:p w:rsidR="00563842" w:rsidRPr="00680CBA" w:rsidRDefault="00563842" w:rsidP="00563842">
      <w:pPr>
        <w:pStyle w:val="aa"/>
        <w:numPr>
          <w:ilvl w:val="1"/>
          <w:numId w:val="21"/>
        </w:numPr>
        <w:ind w:left="0" w:firstLine="567"/>
        <w:jc w:val="both"/>
        <w:rPr>
          <w:sz w:val="16"/>
          <w:szCs w:val="16"/>
        </w:rPr>
      </w:pPr>
      <w:r w:rsidRPr="00680CBA">
        <w:rPr>
          <w:sz w:val="16"/>
          <w:szCs w:val="16"/>
        </w:rPr>
        <w:t>Победители определяются из числа участников решением комиссии.</w:t>
      </w:r>
    </w:p>
    <w:p w:rsidR="00563842" w:rsidRPr="00680CBA" w:rsidRDefault="00563842" w:rsidP="00563842">
      <w:pPr>
        <w:pStyle w:val="aa"/>
        <w:numPr>
          <w:ilvl w:val="1"/>
          <w:numId w:val="21"/>
        </w:numPr>
        <w:ind w:left="0" w:firstLine="567"/>
        <w:jc w:val="both"/>
        <w:rPr>
          <w:sz w:val="16"/>
          <w:szCs w:val="16"/>
        </w:rPr>
      </w:pPr>
      <w:r w:rsidRPr="00680CBA">
        <w:rPr>
          <w:sz w:val="16"/>
          <w:szCs w:val="16"/>
        </w:rPr>
        <w:t>Претендентом на звание «Лучший участковый пункт полиции отдела МВД России по Павловскому району» может быть определен УПП по следующим критериям:</w:t>
      </w:r>
    </w:p>
    <w:p w:rsidR="00563842" w:rsidRPr="00680CBA" w:rsidRDefault="00563842" w:rsidP="00563842">
      <w:pPr>
        <w:pStyle w:val="aa"/>
        <w:numPr>
          <w:ilvl w:val="2"/>
          <w:numId w:val="21"/>
        </w:numPr>
        <w:ind w:left="0" w:firstLine="567"/>
        <w:jc w:val="both"/>
        <w:rPr>
          <w:sz w:val="16"/>
          <w:szCs w:val="16"/>
        </w:rPr>
      </w:pPr>
      <w:r w:rsidRPr="00680CBA">
        <w:rPr>
          <w:sz w:val="16"/>
          <w:szCs w:val="16"/>
        </w:rPr>
        <w:t>УПП должен, располагаться, как правило, в центре административного участка, иметь отдельный вход при размещении в одном здании с другими организациями.</w:t>
      </w:r>
    </w:p>
    <w:p w:rsidR="00563842" w:rsidRPr="00680CBA" w:rsidRDefault="00563842" w:rsidP="00563842">
      <w:pPr>
        <w:pStyle w:val="aa"/>
        <w:numPr>
          <w:ilvl w:val="2"/>
          <w:numId w:val="21"/>
        </w:numPr>
        <w:ind w:left="0" w:firstLine="567"/>
        <w:jc w:val="both"/>
        <w:rPr>
          <w:sz w:val="16"/>
          <w:szCs w:val="16"/>
        </w:rPr>
      </w:pPr>
      <w:r w:rsidRPr="00680CBA">
        <w:rPr>
          <w:sz w:val="16"/>
          <w:szCs w:val="16"/>
        </w:rPr>
        <w:t>Наличие двери с надежными запорами, зарешеченных оконных проёмов, охранной сигнализации.</w:t>
      </w:r>
    </w:p>
    <w:p w:rsidR="00563842" w:rsidRPr="00680CBA" w:rsidRDefault="00563842" w:rsidP="00563842">
      <w:pPr>
        <w:pStyle w:val="aa"/>
        <w:numPr>
          <w:ilvl w:val="2"/>
          <w:numId w:val="21"/>
        </w:numPr>
        <w:ind w:left="0" w:firstLine="567"/>
        <w:jc w:val="both"/>
        <w:rPr>
          <w:sz w:val="16"/>
          <w:szCs w:val="16"/>
        </w:rPr>
      </w:pPr>
      <w:r w:rsidRPr="00680CBA">
        <w:rPr>
          <w:sz w:val="16"/>
          <w:szCs w:val="16"/>
        </w:rPr>
        <w:t>Содержание входа в УПП и прилегающей к нему территории в надлежащем состоянии.</w:t>
      </w:r>
    </w:p>
    <w:p w:rsidR="00563842" w:rsidRPr="00680CBA" w:rsidRDefault="00563842" w:rsidP="00563842">
      <w:pPr>
        <w:pStyle w:val="aa"/>
        <w:numPr>
          <w:ilvl w:val="2"/>
          <w:numId w:val="21"/>
        </w:numPr>
        <w:ind w:left="0" w:firstLine="567"/>
        <w:jc w:val="both"/>
        <w:rPr>
          <w:sz w:val="16"/>
          <w:szCs w:val="16"/>
        </w:rPr>
      </w:pPr>
      <w:r w:rsidRPr="00680CBA">
        <w:rPr>
          <w:sz w:val="16"/>
          <w:szCs w:val="16"/>
        </w:rPr>
        <w:t xml:space="preserve">Наличие подсвечиваемой вывески с надписью «Участковый пункт полиции», вывески содержащей информацию </w:t>
      </w:r>
      <w:r w:rsidRPr="00680CBA">
        <w:rPr>
          <w:sz w:val="16"/>
          <w:szCs w:val="16"/>
        </w:rPr>
        <w:lastRenderedPageBreak/>
        <w:t>о днях и времени приема граждан, номера телефонов участковых уполномоченных полиции.</w:t>
      </w:r>
    </w:p>
    <w:p w:rsidR="00563842" w:rsidRPr="00680CBA" w:rsidRDefault="00563842" w:rsidP="00563842">
      <w:pPr>
        <w:pStyle w:val="aa"/>
        <w:numPr>
          <w:ilvl w:val="2"/>
          <w:numId w:val="21"/>
        </w:numPr>
        <w:ind w:left="0" w:firstLine="567"/>
        <w:jc w:val="both"/>
        <w:rPr>
          <w:sz w:val="16"/>
          <w:szCs w:val="16"/>
        </w:rPr>
      </w:pPr>
      <w:r w:rsidRPr="00680CBA">
        <w:rPr>
          <w:sz w:val="16"/>
          <w:szCs w:val="16"/>
        </w:rPr>
        <w:t>Наличие информационных стендов, наглядной агитации и специальной литературы, настенного плана административного участка.</w:t>
      </w:r>
    </w:p>
    <w:p w:rsidR="00563842" w:rsidRPr="00680CBA" w:rsidRDefault="00563842" w:rsidP="00563842">
      <w:pPr>
        <w:pStyle w:val="aa"/>
        <w:numPr>
          <w:ilvl w:val="2"/>
          <w:numId w:val="21"/>
        </w:numPr>
        <w:ind w:left="0" w:firstLine="567"/>
        <w:jc w:val="both"/>
        <w:rPr>
          <w:sz w:val="16"/>
          <w:szCs w:val="16"/>
        </w:rPr>
      </w:pPr>
      <w:r w:rsidRPr="00680CBA">
        <w:rPr>
          <w:sz w:val="16"/>
          <w:szCs w:val="16"/>
        </w:rPr>
        <w:t>Необходимы комплект мебели, инвентаря, орг. техники, средств   связи.</w:t>
      </w:r>
    </w:p>
    <w:p w:rsidR="00563842" w:rsidRPr="00680CBA" w:rsidRDefault="00563842" w:rsidP="00563842">
      <w:pPr>
        <w:pStyle w:val="aa"/>
        <w:numPr>
          <w:ilvl w:val="2"/>
          <w:numId w:val="21"/>
        </w:numPr>
        <w:ind w:left="0" w:firstLine="567"/>
        <w:jc w:val="both"/>
        <w:rPr>
          <w:sz w:val="16"/>
          <w:szCs w:val="16"/>
        </w:rPr>
      </w:pPr>
      <w:r w:rsidRPr="00680CBA">
        <w:rPr>
          <w:sz w:val="16"/>
          <w:szCs w:val="16"/>
        </w:rPr>
        <w:t>Хорошее санитарное состояние помещения УПП.</w:t>
      </w:r>
    </w:p>
    <w:p w:rsidR="00563842" w:rsidRPr="00680CBA" w:rsidRDefault="00563842" w:rsidP="00563842">
      <w:pPr>
        <w:pStyle w:val="aa"/>
        <w:numPr>
          <w:ilvl w:val="1"/>
          <w:numId w:val="21"/>
        </w:numPr>
        <w:ind w:left="0" w:firstLine="567"/>
        <w:jc w:val="both"/>
        <w:rPr>
          <w:sz w:val="16"/>
          <w:szCs w:val="16"/>
        </w:rPr>
      </w:pPr>
      <w:r w:rsidRPr="00680CBA">
        <w:rPr>
          <w:sz w:val="16"/>
          <w:szCs w:val="16"/>
        </w:rPr>
        <w:t>Победителем смотра-конкурса не может быть участник, получивший неудовлетворительную оценку по любому из критериев определения победителя смотра-конкурса.</w:t>
      </w:r>
    </w:p>
    <w:p w:rsidR="00563842" w:rsidRPr="00680CBA" w:rsidRDefault="00563842" w:rsidP="00563842">
      <w:pPr>
        <w:pStyle w:val="aa"/>
        <w:numPr>
          <w:ilvl w:val="1"/>
          <w:numId w:val="21"/>
        </w:numPr>
        <w:ind w:left="0" w:firstLine="567"/>
        <w:jc w:val="both"/>
        <w:rPr>
          <w:sz w:val="16"/>
          <w:szCs w:val="16"/>
        </w:rPr>
      </w:pPr>
      <w:r w:rsidRPr="00680CBA">
        <w:rPr>
          <w:sz w:val="16"/>
          <w:szCs w:val="16"/>
        </w:rPr>
        <w:t>Оценка выставляется членами комиссии в соответствующую таблицу (Приложение № 3) после принятия решения, по установленным критериям.</w:t>
      </w:r>
    </w:p>
    <w:p w:rsidR="00563842" w:rsidRPr="00680CBA" w:rsidRDefault="00563842" w:rsidP="00563842">
      <w:pPr>
        <w:pStyle w:val="aa"/>
        <w:numPr>
          <w:ilvl w:val="1"/>
          <w:numId w:val="21"/>
        </w:numPr>
        <w:ind w:left="0" w:firstLine="567"/>
        <w:jc w:val="both"/>
        <w:rPr>
          <w:sz w:val="16"/>
          <w:szCs w:val="16"/>
        </w:rPr>
      </w:pPr>
      <w:r w:rsidRPr="00680CBA">
        <w:rPr>
          <w:sz w:val="16"/>
          <w:szCs w:val="16"/>
        </w:rPr>
        <w:t>Результаты смотра-конкурса определяются комиссией путем суммирования баллов, выставляемых комиссией каждому УПП по установленным критериям.</w:t>
      </w:r>
    </w:p>
    <w:p w:rsidR="00563842" w:rsidRPr="00680CBA" w:rsidRDefault="00563842" w:rsidP="00563842">
      <w:pPr>
        <w:pStyle w:val="aa"/>
        <w:numPr>
          <w:ilvl w:val="1"/>
          <w:numId w:val="21"/>
        </w:numPr>
        <w:ind w:left="0" w:firstLine="567"/>
        <w:jc w:val="both"/>
        <w:rPr>
          <w:sz w:val="16"/>
          <w:szCs w:val="16"/>
        </w:rPr>
      </w:pPr>
      <w:r w:rsidRPr="00680CBA">
        <w:rPr>
          <w:sz w:val="16"/>
          <w:szCs w:val="16"/>
        </w:rPr>
        <w:t>По итогам работы комиссии выносится проект распоряжения администрации Павловского муниципального района.</w:t>
      </w:r>
    </w:p>
    <w:p w:rsidR="00563842" w:rsidRPr="00680CBA" w:rsidRDefault="00563842" w:rsidP="00563842">
      <w:pPr>
        <w:pStyle w:val="aa"/>
        <w:ind w:left="0" w:firstLine="567"/>
        <w:jc w:val="both"/>
        <w:rPr>
          <w:sz w:val="16"/>
          <w:szCs w:val="16"/>
        </w:rPr>
      </w:pPr>
    </w:p>
    <w:p w:rsidR="00563842" w:rsidRPr="00680CBA" w:rsidRDefault="00563842" w:rsidP="00563842">
      <w:pPr>
        <w:pStyle w:val="aa"/>
        <w:numPr>
          <w:ilvl w:val="0"/>
          <w:numId w:val="21"/>
        </w:numPr>
        <w:ind w:left="0"/>
        <w:jc w:val="center"/>
        <w:rPr>
          <w:sz w:val="16"/>
          <w:szCs w:val="16"/>
        </w:rPr>
      </w:pPr>
      <w:r w:rsidRPr="00680CBA">
        <w:rPr>
          <w:sz w:val="16"/>
          <w:szCs w:val="16"/>
        </w:rPr>
        <w:t>Порядок награждения.</w:t>
      </w:r>
    </w:p>
    <w:p w:rsidR="00563842" w:rsidRPr="00680CBA" w:rsidRDefault="00563842" w:rsidP="00563842">
      <w:pPr>
        <w:pStyle w:val="aa"/>
        <w:ind w:left="0"/>
        <w:rPr>
          <w:sz w:val="16"/>
          <w:szCs w:val="16"/>
        </w:rPr>
      </w:pPr>
    </w:p>
    <w:p w:rsidR="00563842" w:rsidRPr="00680CBA" w:rsidRDefault="00563842" w:rsidP="00563842">
      <w:pPr>
        <w:pStyle w:val="aa"/>
        <w:numPr>
          <w:ilvl w:val="1"/>
          <w:numId w:val="21"/>
        </w:numPr>
        <w:ind w:left="0" w:firstLine="567"/>
        <w:jc w:val="both"/>
        <w:rPr>
          <w:sz w:val="16"/>
          <w:szCs w:val="16"/>
        </w:rPr>
      </w:pPr>
      <w:r w:rsidRPr="00680CBA">
        <w:rPr>
          <w:sz w:val="16"/>
          <w:szCs w:val="16"/>
        </w:rPr>
        <w:t>Награждение победителей смотра конкурса проводится в торжественной обстановке и вручением:</w:t>
      </w:r>
    </w:p>
    <w:p w:rsidR="00563842" w:rsidRPr="00680CBA" w:rsidRDefault="00563842" w:rsidP="00563842">
      <w:pPr>
        <w:pStyle w:val="aa"/>
        <w:numPr>
          <w:ilvl w:val="2"/>
          <w:numId w:val="21"/>
        </w:numPr>
        <w:ind w:left="0" w:firstLine="567"/>
        <w:jc w:val="both"/>
        <w:rPr>
          <w:sz w:val="16"/>
          <w:szCs w:val="16"/>
        </w:rPr>
      </w:pPr>
      <w:r w:rsidRPr="00680CBA">
        <w:rPr>
          <w:sz w:val="16"/>
          <w:szCs w:val="16"/>
        </w:rPr>
        <w:t>Диплома «Лучший участковый пункт полиции отдела МВД России по Павловскому району и денежной премии соответственно:</w:t>
      </w:r>
    </w:p>
    <w:p w:rsidR="00563842" w:rsidRPr="00680CBA" w:rsidRDefault="00563842" w:rsidP="00563842">
      <w:pPr>
        <w:pStyle w:val="aa"/>
        <w:ind w:left="0" w:firstLine="567"/>
        <w:jc w:val="both"/>
        <w:rPr>
          <w:sz w:val="16"/>
          <w:szCs w:val="16"/>
        </w:rPr>
      </w:pPr>
    </w:p>
    <w:p w:rsidR="00563842" w:rsidRPr="00680CBA" w:rsidRDefault="00563842" w:rsidP="00563842">
      <w:pPr>
        <w:pStyle w:val="aa"/>
        <w:ind w:left="0" w:firstLine="567"/>
        <w:jc w:val="both"/>
        <w:rPr>
          <w:sz w:val="16"/>
          <w:szCs w:val="16"/>
        </w:rPr>
      </w:pPr>
      <w:r w:rsidRPr="00680CBA">
        <w:rPr>
          <w:sz w:val="16"/>
          <w:szCs w:val="16"/>
        </w:rPr>
        <w:t>- за 1 место – в размере 65 тысяч рублей;</w:t>
      </w:r>
    </w:p>
    <w:p w:rsidR="00563842" w:rsidRPr="00680CBA" w:rsidRDefault="00563842" w:rsidP="00563842">
      <w:pPr>
        <w:pStyle w:val="aa"/>
        <w:ind w:left="0" w:firstLine="567"/>
        <w:jc w:val="both"/>
        <w:rPr>
          <w:sz w:val="16"/>
          <w:szCs w:val="16"/>
        </w:rPr>
      </w:pPr>
      <w:r w:rsidRPr="00680CBA">
        <w:rPr>
          <w:sz w:val="16"/>
          <w:szCs w:val="16"/>
        </w:rPr>
        <w:t>- за 2 место – в размере 55 тысяч рублей;</w:t>
      </w:r>
    </w:p>
    <w:p w:rsidR="00563842" w:rsidRPr="00680CBA" w:rsidRDefault="00563842" w:rsidP="00563842">
      <w:pPr>
        <w:pStyle w:val="aa"/>
        <w:ind w:left="0" w:firstLine="567"/>
        <w:jc w:val="both"/>
        <w:rPr>
          <w:sz w:val="16"/>
          <w:szCs w:val="16"/>
        </w:rPr>
      </w:pPr>
      <w:r w:rsidRPr="00680CBA">
        <w:rPr>
          <w:sz w:val="16"/>
          <w:szCs w:val="16"/>
        </w:rPr>
        <w:t>- за 3 место – в размере 40 тысяч рублей</w:t>
      </w:r>
    </w:p>
    <w:p w:rsidR="00563842" w:rsidRPr="00680CBA" w:rsidRDefault="00563842" w:rsidP="00563842">
      <w:pPr>
        <w:pStyle w:val="aa"/>
        <w:ind w:left="0"/>
        <w:jc w:val="both"/>
        <w:rPr>
          <w:sz w:val="16"/>
          <w:szCs w:val="16"/>
        </w:rPr>
      </w:pPr>
    </w:p>
    <w:p w:rsidR="00563842" w:rsidRPr="00680CBA" w:rsidRDefault="00563842" w:rsidP="00563842">
      <w:pPr>
        <w:pStyle w:val="aa"/>
        <w:ind w:left="0"/>
        <w:jc w:val="both"/>
        <w:rPr>
          <w:sz w:val="16"/>
          <w:szCs w:val="16"/>
        </w:rPr>
      </w:pPr>
      <w:r w:rsidRPr="00680CBA">
        <w:rPr>
          <w:sz w:val="16"/>
          <w:szCs w:val="16"/>
        </w:rPr>
        <w:t xml:space="preserve">Глава администрации </w:t>
      </w:r>
    </w:p>
    <w:p w:rsidR="00563842" w:rsidRPr="00680CBA" w:rsidRDefault="00563842" w:rsidP="004D4072">
      <w:pPr>
        <w:pStyle w:val="aa"/>
        <w:tabs>
          <w:tab w:val="left" w:pos="3544"/>
        </w:tabs>
        <w:ind w:left="0"/>
        <w:jc w:val="both"/>
        <w:rPr>
          <w:sz w:val="16"/>
          <w:szCs w:val="16"/>
        </w:rPr>
      </w:pPr>
      <w:r w:rsidRPr="00680CBA">
        <w:rPr>
          <w:sz w:val="16"/>
          <w:szCs w:val="16"/>
        </w:rPr>
        <w:t xml:space="preserve">Павловского муниципального района </w:t>
      </w:r>
      <w:r w:rsidRPr="00680CBA">
        <w:rPr>
          <w:sz w:val="16"/>
          <w:szCs w:val="16"/>
        </w:rPr>
        <w:tab/>
        <w:t>Ю.Ф. Русинов</w:t>
      </w:r>
    </w:p>
    <w:p w:rsidR="00563842" w:rsidRDefault="00563842" w:rsidP="003B03B6">
      <w:pPr>
        <w:pStyle w:val="af2"/>
        <w:rPr>
          <w:sz w:val="16"/>
          <w:szCs w:val="16"/>
        </w:rPr>
      </w:pPr>
    </w:p>
    <w:p w:rsidR="00563842" w:rsidRDefault="00563842" w:rsidP="003B03B6">
      <w:pPr>
        <w:pStyle w:val="af2"/>
        <w:rPr>
          <w:sz w:val="16"/>
          <w:szCs w:val="16"/>
        </w:rPr>
      </w:pPr>
    </w:p>
    <w:p w:rsidR="00563842" w:rsidRDefault="00563842" w:rsidP="00563842">
      <w:pPr>
        <w:pStyle w:val="af2"/>
        <w:rPr>
          <w:sz w:val="16"/>
          <w:szCs w:val="16"/>
        </w:rPr>
      </w:pPr>
    </w:p>
    <w:p w:rsidR="00563842" w:rsidRDefault="00563842" w:rsidP="00563842">
      <w:pPr>
        <w:pStyle w:val="af2"/>
        <w:rPr>
          <w:sz w:val="16"/>
          <w:szCs w:val="16"/>
        </w:rPr>
      </w:pPr>
    </w:p>
    <w:p w:rsidR="00563842" w:rsidRPr="00680CBA" w:rsidRDefault="00563842" w:rsidP="00563842">
      <w:pPr>
        <w:pStyle w:val="aa"/>
        <w:ind w:left="1843"/>
        <w:rPr>
          <w:sz w:val="16"/>
          <w:szCs w:val="16"/>
        </w:rPr>
      </w:pPr>
      <w:r w:rsidRPr="00680CBA">
        <w:rPr>
          <w:sz w:val="16"/>
          <w:szCs w:val="16"/>
        </w:rPr>
        <w:t>Приложение № 2</w:t>
      </w:r>
    </w:p>
    <w:p w:rsidR="00563842" w:rsidRPr="00680CBA" w:rsidRDefault="00563842" w:rsidP="00563842">
      <w:pPr>
        <w:pStyle w:val="aa"/>
        <w:ind w:left="1843"/>
        <w:rPr>
          <w:sz w:val="16"/>
          <w:szCs w:val="16"/>
        </w:rPr>
      </w:pPr>
      <w:r w:rsidRPr="00680CBA">
        <w:rPr>
          <w:sz w:val="16"/>
          <w:szCs w:val="16"/>
        </w:rPr>
        <w:t>к постановлению администрации</w:t>
      </w:r>
    </w:p>
    <w:p w:rsidR="00563842" w:rsidRPr="00680CBA" w:rsidRDefault="00563842" w:rsidP="00563842">
      <w:pPr>
        <w:pStyle w:val="aa"/>
        <w:ind w:left="1843"/>
        <w:rPr>
          <w:sz w:val="16"/>
          <w:szCs w:val="16"/>
        </w:rPr>
      </w:pPr>
      <w:r w:rsidRPr="00680CBA">
        <w:rPr>
          <w:sz w:val="16"/>
          <w:szCs w:val="16"/>
        </w:rPr>
        <w:t>Павловского муниципального района</w:t>
      </w:r>
    </w:p>
    <w:p w:rsidR="00CB6183" w:rsidRPr="00680CBA" w:rsidRDefault="00CB6183" w:rsidP="00CB6183">
      <w:pPr>
        <w:ind w:left="1843"/>
        <w:rPr>
          <w:bCs/>
          <w:sz w:val="16"/>
          <w:szCs w:val="16"/>
        </w:rPr>
      </w:pPr>
      <w:r w:rsidRPr="00680CBA">
        <w:rPr>
          <w:bCs/>
          <w:sz w:val="16"/>
          <w:szCs w:val="16"/>
        </w:rPr>
        <w:t>от 28.07. 2014 г. № 543</w:t>
      </w:r>
    </w:p>
    <w:p w:rsidR="00563842" w:rsidRPr="00680CBA" w:rsidRDefault="00563842" w:rsidP="00563842">
      <w:pPr>
        <w:pStyle w:val="aa"/>
        <w:ind w:left="0"/>
        <w:jc w:val="center"/>
        <w:rPr>
          <w:sz w:val="16"/>
          <w:szCs w:val="16"/>
        </w:rPr>
      </w:pPr>
    </w:p>
    <w:p w:rsidR="00563842" w:rsidRPr="00680CBA" w:rsidRDefault="00563842" w:rsidP="00563842">
      <w:pPr>
        <w:pStyle w:val="aa"/>
        <w:ind w:left="0"/>
        <w:jc w:val="center"/>
        <w:rPr>
          <w:sz w:val="16"/>
          <w:szCs w:val="16"/>
        </w:rPr>
      </w:pPr>
      <w:r w:rsidRPr="00680CBA">
        <w:rPr>
          <w:sz w:val="16"/>
          <w:szCs w:val="16"/>
        </w:rPr>
        <w:t>СОСТАВ</w:t>
      </w:r>
    </w:p>
    <w:p w:rsidR="00563842" w:rsidRPr="00680CBA" w:rsidRDefault="00563842" w:rsidP="00563842">
      <w:pPr>
        <w:pStyle w:val="aa"/>
        <w:ind w:left="0"/>
        <w:jc w:val="center"/>
        <w:rPr>
          <w:sz w:val="16"/>
          <w:szCs w:val="16"/>
        </w:rPr>
      </w:pPr>
      <w:r w:rsidRPr="00680CBA">
        <w:rPr>
          <w:sz w:val="16"/>
          <w:szCs w:val="16"/>
        </w:rPr>
        <w:t>комиссии по проведению смотра-конкурса на звание «Лучший участковый пункт полиции отдела МВД России по Павловскому району»</w:t>
      </w:r>
    </w:p>
    <w:p w:rsidR="00563842" w:rsidRPr="00680CBA" w:rsidRDefault="00563842" w:rsidP="00563842">
      <w:pPr>
        <w:pStyle w:val="aa"/>
        <w:ind w:left="0"/>
        <w:jc w:val="center"/>
        <w:rPr>
          <w:sz w:val="16"/>
          <w:szCs w:val="16"/>
        </w:rPr>
      </w:pPr>
      <w:r w:rsidRPr="00680CBA">
        <w:rPr>
          <w:sz w:val="16"/>
          <w:szCs w:val="16"/>
        </w:rPr>
        <w:t>в 2014 году</w:t>
      </w:r>
    </w:p>
    <w:p w:rsidR="00563842" w:rsidRPr="00680CBA" w:rsidRDefault="00563842" w:rsidP="00563842">
      <w:pPr>
        <w:pStyle w:val="aa"/>
        <w:ind w:left="0"/>
        <w:jc w:val="both"/>
        <w:rPr>
          <w:sz w:val="16"/>
          <w:szCs w:val="16"/>
        </w:rPr>
      </w:pPr>
    </w:p>
    <w:p w:rsidR="00CB6183" w:rsidRDefault="00563842" w:rsidP="000C5315">
      <w:pPr>
        <w:pStyle w:val="aa"/>
        <w:ind w:left="2127" w:hanging="2127"/>
        <w:rPr>
          <w:sz w:val="16"/>
          <w:szCs w:val="16"/>
        </w:rPr>
      </w:pPr>
      <w:r w:rsidRPr="00680CBA">
        <w:rPr>
          <w:sz w:val="16"/>
          <w:szCs w:val="16"/>
        </w:rPr>
        <w:t xml:space="preserve">Рублевская </w:t>
      </w:r>
      <w:r w:rsidR="00CB6183">
        <w:rPr>
          <w:sz w:val="16"/>
          <w:szCs w:val="16"/>
        </w:rPr>
        <w:tab/>
      </w:r>
      <w:r w:rsidR="00CB6183" w:rsidRPr="00680CBA">
        <w:rPr>
          <w:sz w:val="16"/>
          <w:szCs w:val="16"/>
        </w:rPr>
        <w:t>Заместитель главы</w:t>
      </w:r>
    </w:p>
    <w:p w:rsidR="00CB6183" w:rsidRDefault="00563842" w:rsidP="000C5315">
      <w:pPr>
        <w:pStyle w:val="aa"/>
        <w:ind w:left="2127" w:hanging="2127"/>
        <w:rPr>
          <w:sz w:val="16"/>
          <w:szCs w:val="16"/>
        </w:rPr>
      </w:pPr>
      <w:r w:rsidRPr="00680CBA">
        <w:rPr>
          <w:sz w:val="16"/>
          <w:szCs w:val="16"/>
        </w:rPr>
        <w:t xml:space="preserve">Елена </w:t>
      </w:r>
      <w:r w:rsidR="00CB6183">
        <w:rPr>
          <w:sz w:val="16"/>
          <w:szCs w:val="16"/>
        </w:rPr>
        <w:tab/>
      </w:r>
      <w:r w:rsidR="00CB6183" w:rsidRPr="00680CBA">
        <w:rPr>
          <w:sz w:val="16"/>
          <w:szCs w:val="16"/>
        </w:rPr>
        <w:t>администрации</w:t>
      </w:r>
    </w:p>
    <w:p w:rsidR="00563842" w:rsidRPr="00680CBA" w:rsidRDefault="00563842" w:rsidP="000C5315">
      <w:pPr>
        <w:pStyle w:val="aa"/>
        <w:ind w:left="2127" w:hanging="2127"/>
        <w:rPr>
          <w:sz w:val="16"/>
          <w:szCs w:val="16"/>
        </w:rPr>
      </w:pPr>
      <w:r w:rsidRPr="00680CBA">
        <w:rPr>
          <w:sz w:val="16"/>
          <w:szCs w:val="16"/>
        </w:rPr>
        <w:t>Николаевна</w:t>
      </w:r>
      <w:r w:rsidRPr="00680CBA">
        <w:rPr>
          <w:sz w:val="16"/>
          <w:szCs w:val="16"/>
        </w:rPr>
        <w:tab/>
        <w:t>Павловского муниципального района, председатель комиссии</w:t>
      </w:r>
    </w:p>
    <w:p w:rsidR="00563842" w:rsidRPr="00680CBA" w:rsidRDefault="00563842" w:rsidP="00563842">
      <w:pPr>
        <w:pStyle w:val="aa"/>
        <w:ind w:left="0" w:hanging="4956"/>
        <w:rPr>
          <w:sz w:val="16"/>
          <w:szCs w:val="16"/>
        </w:rPr>
      </w:pPr>
    </w:p>
    <w:p w:rsidR="00CB6183" w:rsidRDefault="00563842" w:rsidP="000C5315">
      <w:pPr>
        <w:pStyle w:val="aa"/>
        <w:ind w:left="2127" w:hanging="2127"/>
        <w:rPr>
          <w:sz w:val="16"/>
          <w:szCs w:val="16"/>
        </w:rPr>
      </w:pPr>
      <w:r w:rsidRPr="00680CBA">
        <w:rPr>
          <w:sz w:val="16"/>
          <w:szCs w:val="16"/>
        </w:rPr>
        <w:t xml:space="preserve">Лавлинский </w:t>
      </w:r>
      <w:r w:rsidR="00CB6183">
        <w:rPr>
          <w:sz w:val="16"/>
          <w:szCs w:val="16"/>
        </w:rPr>
        <w:tab/>
      </w:r>
      <w:r w:rsidR="00CB6183" w:rsidRPr="00680CBA">
        <w:rPr>
          <w:sz w:val="16"/>
          <w:szCs w:val="16"/>
        </w:rPr>
        <w:t>И.о. начальника отдела</w:t>
      </w:r>
    </w:p>
    <w:p w:rsidR="00CB6183" w:rsidRDefault="00563842" w:rsidP="000C5315">
      <w:pPr>
        <w:pStyle w:val="aa"/>
        <w:ind w:left="2127" w:hanging="2127"/>
        <w:rPr>
          <w:sz w:val="16"/>
          <w:szCs w:val="16"/>
        </w:rPr>
      </w:pPr>
      <w:r w:rsidRPr="00680CBA">
        <w:rPr>
          <w:sz w:val="16"/>
          <w:szCs w:val="16"/>
        </w:rPr>
        <w:t xml:space="preserve">Евгений </w:t>
      </w:r>
      <w:r w:rsidR="00CB6183">
        <w:rPr>
          <w:sz w:val="16"/>
          <w:szCs w:val="16"/>
        </w:rPr>
        <w:tab/>
      </w:r>
      <w:r w:rsidR="00CB6183" w:rsidRPr="00680CBA">
        <w:rPr>
          <w:sz w:val="16"/>
          <w:szCs w:val="16"/>
        </w:rPr>
        <w:t>МВД России по</w:t>
      </w:r>
    </w:p>
    <w:p w:rsidR="00563842" w:rsidRPr="00680CBA" w:rsidRDefault="00563842" w:rsidP="000C5315">
      <w:pPr>
        <w:pStyle w:val="aa"/>
        <w:ind w:left="2127" w:hanging="2127"/>
        <w:rPr>
          <w:sz w:val="16"/>
          <w:szCs w:val="16"/>
        </w:rPr>
      </w:pPr>
      <w:r w:rsidRPr="00680CBA">
        <w:rPr>
          <w:sz w:val="16"/>
          <w:szCs w:val="16"/>
        </w:rPr>
        <w:t>Владимирович</w:t>
      </w:r>
      <w:r w:rsidRPr="00680CBA">
        <w:rPr>
          <w:sz w:val="16"/>
          <w:szCs w:val="16"/>
        </w:rPr>
        <w:tab/>
        <w:t>Павловскому району, заместитель председателя комиссии (по согласованию)</w:t>
      </w:r>
    </w:p>
    <w:p w:rsidR="00563842" w:rsidRPr="00680CBA" w:rsidRDefault="00563842" w:rsidP="00563842">
      <w:pPr>
        <w:pStyle w:val="aa"/>
        <w:ind w:left="0" w:hanging="4956"/>
        <w:rPr>
          <w:sz w:val="16"/>
          <w:szCs w:val="16"/>
        </w:rPr>
      </w:pPr>
    </w:p>
    <w:p w:rsidR="00CB6183" w:rsidRDefault="00563842" w:rsidP="000C5315">
      <w:pPr>
        <w:pStyle w:val="aa"/>
        <w:ind w:left="2127" w:hanging="2127"/>
        <w:rPr>
          <w:sz w:val="16"/>
          <w:szCs w:val="16"/>
        </w:rPr>
      </w:pPr>
      <w:r w:rsidRPr="00680CBA">
        <w:rPr>
          <w:sz w:val="16"/>
          <w:szCs w:val="16"/>
        </w:rPr>
        <w:t xml:space="preserve">Костромыгин </w:t>
      </w:r>
      <w:r w:rsidR="00CB6183">
        <w:rPr>
          <w:sz w:val="16"/>
          <w:szCs w:val="16"/>
        </w:rPr>
        <w:tab/>
      </w:r>
      <w:r w:rsidR="00CB6183" w:rsidRPr="00680CBA">
        <w:rPr>
          <w:sz w:val="16"/>
          <w:szCs w:val="16"/>
        </w:rPr>
        <w:t>юрисконсульт</w:t>
      </w:r>
    </w:p>
    <w:p w:rsidR="00CB6183" w:rsidRDefault="00563842" w:rsidP="000C5315">
      <w:pPr>
        <w:pStyle w:val="aa"/>
        <w:ind w:left="2127" w:hanging="2127"/>
        <w:rPr>
          <w:sz w:val="16"/>
          <w:szCs w:val="16"/>
        </w:rPr>
      </w:pPr>
      <w:r w:rsidRPr="00680CBA">
        <w:rPr>
          <w:sz w:val="16"/>
          <w:szCs w:val="16"/>
        </w:rPr>
        <w:t xml:space="preserve">Александр </w:t>
      </w:r>
      <w:r w:rsidR="00CB6183">
        <w:rPr>
          <w:sz w:val="16"/>
          <w:szCs w:val="16"/>
        </w:rPr>
        <w:tab/>
      </w:r>
      <w:r w:rsidR="00CB6183" w:rsidRPr="00680CBA">
        <w:rPr>
          <w:sz w:val="16"/>
          <w:szCs w:val="16"/>
        </w:rPr>
        <w:t>муниципального</w:t>
      </w:r>
    </w:p>
    <w:p w:rsidR="00563842" w:rsidRPr="00680CBA" w:rsidRDefault="00563842" w:rsidP="000C5315">
      <w:pPr>
        <w:pStyle w:val="aa"/>
        <w:ind w:left="2127" w:hanging="2127"/>
        <w:rPr>
          <w:sz w:val="16"/>
          <w:szCs w:val="16"/>
        </w:rPr>
      </w:pPr>
      <w:r w:rsidRPr="00680CBA">
        <w:rPr>
          <w:sz w:val="16"/>
          <w:szCs w:val="16"/>
        </w:rPr>
        <w:t>Александрович</w:t>
      </w:r>
      <w:r w:rsidRPr="00680CBA">
        <w:rPr>
          <w:sz w:val="16"/>
          <w:szCs w:val="16"/>
        </w:rPr>
        <w:tab/>
        <w:t>казенного учреждения «Служба технического обеспечения»</w:t>
      </w:r>
    </w:p>
    <w:p w:rsidR="00563842" w:rsidRPr="00680CBA" w:rsidRDefault="00563842" w:rsidP="00563842">
      <w:pPr>
        <w:pStyle w:val="aa"/>
        <w:ind w:left="0" w:hanging="4956"/>
        <w:rPr>
          <w:sz w:val="16"/>
          <w:szCs w:val="16"/>
        </w:rPr>
      </w:pPr>
    </w:p>
    <w:p w:rsidR="00563842" w:rsidRPr="00680CBA" w:rsidRDefault="00563842" w:rsidP="00563842">
      <w:pPr>
        <w:pStyle w:val="aa"/>
        <w:ind w:left="0" w:hanging="4956"/>
        <w:rPr>
          <w:sz w:val="16"/>
          <w:szCs w:val="16"/>
        </w:rPr>
      </w:pPr>
      <w:r w:rsidRPr="00680CBA">
        <w:rPr>
          <w:sz w:val="16"/>
          <w:szCs w:val="16"/>
        </w:rPr>
        <w:t>Члены комиссии:</w:t>
      </w:r>
    </w:p>
    <w:p w:rsidR="00563842" w:rsidRPr="00680CBA" w:rsidRDefault="00563842" w:rsidP="00563842">
      <w:pPr>
        <w:pStyle w:val="aa"/>
        <w:ind w:left="0" w:hanging="4956"/>
        <w:rPr>
          <w:sz w:val="16"/>
          <w:szCs w:val="16"/>
        </w:rPr>
      </w:pPr>
    </w:p>
    <w:p w:rsidR="00CB6183" w:rsidRDefault="00563842" w:rsidP="000C5315">
      <w:pPr>
        <w:pStyle w:val="aa"/>
        <w:ind w:left="2127" w:hanging="2127"/>
        <w:rPr>
          <w:sz w:val="16"/>
          <w:szCs w:val="16"/>
        </w:rPr>
      </w:pPr>
      <w:r w:rsidRPr="00680CBA">
        <w:rPr>
          <w:sz w:val="16"/>
          <w:szCs w:val="16"/>
        </w:rPr>
        <w:t xml:space="preserve">Кузнецов </w:t>
      </w:r>
      <w:r w:rsidR="00CB6183">
        <w:rPr>
          <w:sz w:val="16"/>
          <w:szCs w:val="16"/>
        </w:rPr>
        <w:tab/>
      </w:r>
      <w:r w:rsidR="00CB6183" w:rsidRPr="00680CBA">
        <w:rPr>
          <w:sz w:val="16"/>
          <w:szCs w:val="16"/>
        </w:rPr>
        <w:t>Заместитель</w:t>
      </w:r>
    </w:p>
    <w:p w:rsidR="00CB6183" w:rsidRDefault="00563842" w:rsidP="000C5315">
      <w:pPr>
        <w:pStyle w:val="aa"/>
        <w:ind w:left="2127" w:hanging="2127"/>
        <w:rPr>
          <w:sz w:val="16"/>
          <w:szCs w:val="16"/>
        </w:rPr>
      </w:pPr>
      <w:r w:rsidRPr="00680CBA">
        <w:rPr>
          <w:sz w:val="16"/>
          <w:szCs w:val="16"/>
        </w:rPr>
        <w:t xml:space="preserve">Игорь </w:t>
      </w:r>
      <w:r w:rsidR="00CB6183">
        <w:rPr>
          <w:sz w:val="16"/>
          <w:szCs w:val="16"/>
        </w:rPr>
        <w:tab/>
      </w:r>
      <w:r w:rsidR="00CB6183" w:rsidRPr="00680CBA">
        <w:rPr>
          <w:sz w:val="16"/>
          <w:szCs w:val="16"/>
        </w:rPr>
        <w:t>начальника полиции по</w:t>
      </w:r>
    </w:p>
    <w:p w:rsidR="00563842" w:rsidRPr="00680CBA" w:rsidRDefault="00563842" w:rsidP="000C5315">
      <w:pPr>
        <w:pStyle w:val="aa"/>
        <w:ind w:left="2127" w:hanging="2127"/>
        <w:rPr>
          <w:sz w:val="16"/>
          <w:szCs w:val="16"/>
        </w:rPr>
      </w:pPr>
      <w:r w:rsidRPr="00680CBA">
        <w:rPr>
          <w:sz w:val="16"/>
          <w:szCs w:val="16"/>
        </w:rPr>
        <w:t>Александрович</w:t>
      </w:r>
      <w:r w:rsidRPr="00680CBA">
        <w:rPr>
          <w:sz w:val="16"/>
          <w:szCs w:val="16"/>
        </w:rPr>
        <w:tab/>
        <w:t>ОПП ОМВД России по Павловскому району (по согласованию)</w:t>
      </w:r>
    </w:p>
    <w:p w:rsidR="00563842" w:rsidRDefault="00563842" w:rsidP="00CB6183">
      <w:pPr>
        <w:pStyle w:val="aa"/>
        <w:ind w:left="2977" w:hanging="2977"/>
        <w:rPr>
          <w:sz w:val="16"/>
          <w:szCs w:val="16"/>
        </w:rPr>
      </w:pPr>
    </w:p>
    <w:p w:rsidR="00745D0A" w:rsidRDefault="00745D0A" w:rsidP="00CB6183">
      <w:pPr>
        <w:pStyle w:val="aa"/>
        <w:ind w:left="2977" w:hanging="2977"/>
        <w:rPr>
          <w:sz w:val="16"/>
          <w:szCs w:val="16"/>
        </w:rPr>
      </w:pPr>
    </w:p>
    <w:p w:rsidR="00745D0A" w:rsidRDefault="00745D0A" w:rsidP="00CB6183">
      <w:pPr>
        <w:pStyle w:val="aa"/>
        <w:ind w:left="2977" w:hanging="2977"/>
        <w:rPr>
          <w:sz w:val="16"/>
          <w:szCs w:val="16"/>
        </w:rPr>
      </w:pPr>
    </w:p>
    <w:p w:rsidR="00745D0A" w:rsidRDefault="00745D0A" w:rsidP="00CB6183">
      <w:pPr>
        <w:pStyle w:val="aa"/>
        <w:ind w:left="2977" w:hanging="2977"/>
        <w:rPr>
          <w:sz w:val="16"/>
          <w:szCs w:val="16"/>
        </w:rPr>
      </w:pPr>
    </w:p>
    <w:p w:rsidR="00745D0A" w:rsidRPr="00680CBA" w:rsidRDefault="00745D0A" w:rsidP="00CB6183">
      <w:pPr>
        <w:pStyle w:val="aa"/>
        <w:ind w:left="2977" w:hanging="2977"/>
        <w:rPr>
          <w:sz w:val="16"/>
          <w:szCs w:val="16"/>
        </w:rPr>
      </w:pPr>
    </w:p>
    <w:p w:rsidR="00CB6183" w:rsidRDefault="00563842" w:rsidP="000C5315">
      <w:pPr>
        <w:pStyle w:val="aa"/>
        <w:ind w:left="2127" w:hanging="2127"/>
        <w:rPr>
          <w:sz w:val="16"/>
          <w:szCs w:val="16"/>
        </w:rPr>
      </w:pPr>
      <w:r w:rsidRPr="00680CBA">
        <w:rPr>
          <w:sz w:val="16"/>
          <w:szCs w:val="16"/>
        </w:rPr>
        <w:lastRenderedPageBreak/>
        <w:t xml:space="preserve">Мельникова </w:t>
      </w:r>
      <w:r w:rsidR="00CB6183">
        <w:rPr>
          <w:sz w:val="16"/>
          <w:szCs w:val="16"/>
        </w:rPr>
        <w:tab/>
      </w:r>
      <w:r w:rsidR="00CB6183" w:rsidRPr="00680CBA">
        <w:rPr>
          <w:sz w:val="16"/>
          <w:szCs w:val="16"/>
        </w:rPr>
        <w:t>Начальник отдела</w:t>
      </w:r>
    </w:p>
    <w:p w:rsidR="00CB6183" w:rsidRDefault="00563842" w:rsidP="000C5315">
      <w:pPr>
        <w:pStyle w:val="aa"/>
        <w:ind w:left="2127" w:hanging="2127"/>
        <w:rPr>
          <w:sz w:val="16"/>
          <w:szCs w:val="16"/>
        </w:rPr>
      </w:pPr>
      <w:r w:rsidRPr="00680CBA">
        <w:rPr>
          <w:sz w:val="16"/>
          <w:szCs w:val="16"/>
        </w:rPr>
        <w:t xml:space="preserve">Анна </w:t>
      </w:r>
      <w:r w:rsidR="00CB6183">
        <w:rPr>
          <w:sz w:val="16"/>
          <w:szCs w:val="16"/>
        </w:rPr>
        <w:tab/>
      </w:r>
      <w:r w:rsidR="00CB6183" w:rsidRPr="00680CBA">
        <w:rPr>
          <w:sz w:val="16"/>
          <w:szCs w:val="16"/>
        </w:rPr>
        <w:t>правового обеспечения</w:t>
      </w:r>
    </w:p>
    <w:p w:rsidR="00563842" w:rsidRPr="00680CBA" w:rsidRDefault="00563842" w:rsidP="000C5315">
      <w:pPr>
        <w:pStyle w:val="aa"/>
        <w:ind w:left="2127" w:hanging="2127"/>
        <w:rPr>
          <w:sz w:val="16"/>
          <w:szCs w:val="16"/>
        </w:rPr>
      </w:pPr>
      <w:r w:rsidRPr="00680CBA">
        <w:rPr>
          <w:sz w:val="16"/>
          <w:szCs w:val="16"/>
        </w:rPr>
        <w:t>Геннадьевна</w:t>
      </w:r>
      <w:r w:rsidRPr="00680CBA">
        <w:rPr>
          <w:sz w:val="16"/>
          <w:szCs w:val="16"/>
        </w:rPr>
        <w:tab/>
        <w:t>и противодействия коррупции администрации Павловского муниципального района</w:t>
      </w:r>
    </w:p>
    <w:p w:rsidR="00563842" w:rsidRPr="00680CBA" w:rsidRDefault="00563842" w:rsidP="00563842">
      <w:pPr>
        <w:pStyle w:val="aa"/>
        <w:ind w:left="0" w:hanging="4956"/>
        <w:rPr>
          <w:sz w:val="16"/>
          <w:szCs w:val="16"/>
        </w:rPr>
      </w:pPr>
    </w:p>
    <w:p w:rsidR="000C5315" w:rsidRDefault="00563842" w:rsidP="000C5315">
      <w:pPr>
        <w:pStyle w:val="aa"/>
        <w:ind w:left="2127" w:hanging="2127"/>
        <w:rPr>
          <w:sz w:val="16"/>
          <w:szCs w:val="16"/>
        </w:rPr>
      </w:pPr>
      <w:r w:rsidRPr="00680CBA">
        <w:rPr>
          <w:sz w:val="16"/>
          <w:szCs w:val="16"/>
        </w:rPr>
        <w:t xml:space="preserve">Ольшанская </w:t>
      </w:r>
      <w:r w:rsidR="00CB6183">
        <w:rPr>
          <w:sz w:val="16"/>
          <w:szCs w:val="16"/>
        </w:rPr>
        <w:tab/>
      </w:r>
      <w:r w:rsidR="00CB6183" w:rsidRPr="00680CBA">
        <w:rPr>
          <w:sz w:val="16"/>
          <w:szCs w:val="16"/>
        </w:rPr>
        <w:t>Ведущий специалист</w:t>
      </w:r>
    </w:p>
    <w:p w:rsidR="00CB6183" w:rsidRDefault="00563842" w:rsidP="000C5315">
      <w:pPr>
        <w:pStyle w:val="aa"/>
        <w:ind w:left="2127" w:hanging="2127"/>
        <w:rPr>
          <w:sz w:val="16"/>
          <w:szCs w:val="16"/>
        </w:rPr>
      </w:pPr>
      <w:r w:rsidRPr="00680CBA">
        <w:rPr>
          <w:sz w:val="16"/>
          <w:szCs w:val="16"/>
        </w:rPr>
        <w:t xml:space="preserve">Ирина </w:t>
      </w:r>
      <w:r w:rsidR="00CB6183">
        <w:rPr>
          <w:sz w:val="16"/>
          <w:szCs w:val="16"/>
        </w:rPr>
        <w:tab/>
      </w:r>
      <w:r w:rsidR="00CB6183" w:rsidRPr="00680CBA">
        <w:rPr>
          <w:sz w:val="16"/>
          <w:szCs w:val="16"/>
        </w:rPr>
        <w:t>отдела правового</w:t>
      </w:r>
    </w:p>
    <w:p w:rsidR="00563842" w:rsidRPr="00680CBA" w:rsidRDefault="00563842" w:rsidP="000C5315">
      <w:pPr>
        <w:pStyle w:val="aa"/>
        <w:ind w:left="2127" w:hanging="2127"/>
        <w:rPr>
          <w:sz w:val="16"/>
          <w:szCs w:val="16"/>
        </w:rPr>
      </w:pPr>
      <w:r w:rsidRPr="00680CBA">
        <w:rPr>
          <w:sz w:val="16"/>
          <w:szCs w:val="16"/>
        </w:rPr>
        <w:t>Сергеевна</w:t>
      </w:r>
      <w:r w:rsidRPr="00680CBA">
        <w:rPr>
          <w:sz w:val="16"/>
          <w:szCs w:val="16"/>
        </w:rPr>
        <w:tab/>
        <w:t>обеспечении и противодействия коррупции, ответственный секретарь административной комиссии администрации Павловского муниципального района</w:t>
      </w:r>
    </w:p>
    <w:p w:rsidR="00563842" w:rsidRDefault="00563842" w:rsidP="00CB6183">
      <w:pPr>
        <w:pStyle w:val="aa"/>
        <w:ind w:left="0"/>
        <w:rPr>
          <w:sz w:val="16"/>
          <w:szCs w:val="16"/>
        </w:rPr>
      </w:pPr>
    </w:p>
    <w:p w:rsidR="00745D0A" w:rsidRPr="00680CBA" w:rsidRDefault="00745D0A" w:rsidP="00CB6183">
      <w:pPr>
        <w:pStyle w:val="aa"/>
        <w:ind w:left="0"/>
        <w:rPr>
          <w:sz w:val="16"/>
          <w:szCs w:val="16"/>
        </w:rPr>
      </w:pPr>
    </w:p>
    <w:p w:rsidR="00563842" w:rsidRPr="00680CBA" w:rsidRDefault="00563842" w:rsidP="00CB6183">
      <w:pPr>
        <w:pStyle w:val="aa"/>
        <w:ind w:left="0"/>
        <w:rPr>
          <w:sz w:val="16"/>
          <w:szCs w:val="16"/>
        </w:rPr>
      </w:pPr>
      <w:r w:rsidRPr="00680CBA">
        <w:rPr>
          <w:sz w:val="16"/>
          <w:szCs w:val="16"/>
        </w:rPr>
        <w:t xml:space="preserve">Главы поселений Павловского </w:t>
      </w:r>
    </w:p>
    <w:p w:rsidR="00563842" w:rsidRPr="00680CBA" w:rsidRDefault="00563842" w:rsidP="00CB6183">
      <w:pPr>
        <w:pStyle w:val="aa"/>
        <w:ind w:left="0"/>
        <w:rPr>
          <w:sz w:val="16"/>
          <w:szCs w:val="16"/>
        </w:rPr>
      </w:pPr>
      <w:r w:rsidRPr="00680CBA">
        <w:rPr>
          <w:sz w:val="16"/>
          <w:szCs w:val="16"/>
        </w:rPr>
        <w:t>муниципального района (по согласованию)</w:t>
      </w:r>
    </w:p>
    <w:p w:rsidR="00563842" w:rsidRDefault="00563842" w:rsidP="00CB6183">
      <w:pPr>
        <w:pStyle w:val="aa"/>
        <w:ind w:left="0"/>
        <w:rPr>
          <w:sz w:val="16"/>
          <w:szCs w:val="16"/>
        </w:rPr>
      </w:pPr>
    </w:p>
    <w:p w:rsidR="00745D0A" w:rsidRPr="00680CBA" w:rsidRDefault="00745D0A" w:rsidP="00CB6183">
      <w:pPr>
        <w:pStyle w:val="aa"/>
        <w:ind w:left="0"/>
        <w:rPr>
          <w:sz w:val="16"/>
          <w:szCs w:val="16"/>
        </w:rPr>
      </w:pPr>
    </w:p>
    <w:p w:rsidR="00563842" w:rsidRPr="00680CBA" w:rsidRDefault="00563842" w:rsidP="00CB6183">
      <w:pPr>
        <w:pStyle w:val="aa"/>
        <w:ind w:left="0"/>
        <w:rPr>
          <w:sz w:val="16"/>
          <w:szCs w:val="16"/>
        </w:rPr>
      </w:pPr>
      <w:r w:rsidRPr="00680CBA">
        <w:rPr>
          <w:sz w:val="16"/>
          <w:szCs w:val="16"/>
        </w:rPr>
        <w:t>Глава администрации</w:t>
      </w:r>
    </w:p>
    <w:p w:rsidR="00563842" w:rsidRPr="00CB6183" w:rsidRDefault="00563842" w:rsidP="00CB6183">
      <w:pPr>
        <w:pStyle w:val="af2"/>
        <w:tabs>
          <w:tab w:val="left" w:pos="3544"/>
        </w:tabs>
        <w:jc w:val="left"/>
        <w:rPr>
          <w:b w:val="0"/>
          <w:spacing w:val="0"/>
          <w:sz w:val="16"/>
          <w:szCs w:val="16"/>
        </w:rPr>
      </w:pPr>
      <w:r w:rsidRPr="00CB6183">
        <w:rPr>
          <w:b w:val="0"/>
          <w:spacing w:val="0"/>
          <w:sz w:val="16"/>
          <w:szCs w:val="16"/>
        </w:rPr>
        <w:t>Павловского муниципального района</w:t>
      </w:r>
      <w:r w:rsidRPr="00CB6183">
        <w:rPr>
          <w:b w:val="0"/>
          <w:spacing w:val="0"/>
          <w:sz w:val="16"/>
          <w:szCs w:val="16"/>
        </w:rPr>
        <w:tab/>
        <w:t>Ю.Ф. Русинов</w:t>
      </w:r>
    </w:p>
    <w:p w:rsidR="00563842" w:rsidRDefault="00563842" w:rsidP="003B03B6">
      <w:pPr>
        <w:pStyle w:val="af2"/>
        <w:rPr>
          <w:sz w:val="16"/>
          <w:szCs w:val="16"/>
        </w:rPr>
      </w:pPr>
    </w:p>
    <w:p w:rsidR="005254C6" w:rsidRDefault="005254C6" w:rsidP="003B03B6">
      <w:pPr>
        <w:pStyle w:val="af2"/>
        <w:rPr>
          <w:sz w:val="16"/>
          <w:szCs w:val="16"/>
        </w:rPr>
      </w:pPr>
    </w:p>
    <w:p w:rsidR="005254C6" w:rsidRDefault="005254C6" w:rsidP="003B03B6">
      <w:pPr>
        <w:pStyle w:val="af2"/>
        <w:rPr>
          <w:sz w:val="16"/>
          <w:szCs w:val="16"/>
        </w:rPr>
      </w:pPr>
    </w:p>
    <w:p w:rsidR="005254C6" w:rsidRDefault="005254C6" w:rsidP="003B03B6">
      <w:pPr>
        <w:pStyle w:val="af2"/>
        <w:rPr>
          <w:sz w:val="16"/>
          <w:szCs w:val="16"/>
        </w:rPr>
      </w:pPr>
    </w:p>
    <w:p w:rsidR="005254C6" w:rsidRPr="005254C6" w:rsidRDefault="005254C6" w:rsidP="005254C6">
      <w:pPr>
        <w:pStyle w:val="af2"/>
        <w:rPr>
          <w:spacing w:val="20"/>
          <w:sz w:val="16"/>
          <w:szCs w:val="16"/>
        </w:rPr>
      </w:pPr>
      <w:r w:rsidRPr="005254C6">
        <w:rPr>
          <w:spacing w:val="20"/>
          <w:sz w:val="16"/>
          <w:szCs w:val="16"/>
        </w:rPr>
        <w:t>АДМИНИСТРАЦИЯ ПАВЛОВСКОГО МУНИЦИПАЛЬНОГО РАЙОНА</w:t>
      </w:r>
    </w:p>
    <w:p w:rsidR="005254C6" w:rsidRPr="005254C6" w:rsidRDefault="005254C6" w:rsidP="005254C6">
      <w:pPr>
        <w:jc w:val="center"/>
        <w:rPr>
          <w:b/>
          <w:bCs/>
          <w:spacing w:val="20"/>
          <w:sz w:val="16"/>
          <w:szCs w:val="16"/>
        </w:rPr>
      </w:pPr>
      <w:r w:rsidRPr="005254C6">
        <w:rPr>
          <w:b/>
          <w:bCs/>
          <w:spacing w:val="20"/>
          <w:sz w:val="16"/>
          <w:szCs w:val="16"/>
        </w:rPr>
        <w:t>ВОРОНЕЖСКОЙ ОБЛАСТИ</w:t>
      </w:r>
    </w:p>
    <w:p w:rsidR="005254C6" w:rsidRPr="005254C6" w:rsidRDefault="005254C6" w:rsidP="005254C6">
      <w:pPr>
        <w:jc w:val="center"/>
        <w:rPr>
          <w:b/>
          <w:spacing w:val="20"/>
          <w:sz w:val="16"/>
          <w:szCs w:val="16"/>
        </w:rPr>
      </w:pPr>
    </w:p>
    <w:p w:rsidR="005254C6" w:rsidRPr="005254C6" w:rsidRDefault="005254C6" w:rsidP="005254C6">
      <w:pPr>
        <w:jc w:val="center"/>
        <w:rPr>
          <w:b/>
          <w:spacing w:val="20"/>
          <w:sz w:val="16"/>
          <w:szCs w:val="16"/>
        </w:rPr>
      </w:pPr>
      <w:r w:rsidRPr="005254C6">
        <w:rPr>
          <w:b/>
          <w:spacing w:val="20"/>
          <w:sz w:val="16"/>
          <w:szCs w:val="16"/>
        </w:rPr>
        <w:t>ПОСТАНОВЛЕНИЕ</w:t>
      </w:r>
    </w:p>
    <w:p w:rsidR="005254C6" w:rsidRPr="00B10D41" w:rsidRDefault="005254C6" w:rsidP="005254C6">
      <w:pPr>
        <w:jc w:val="center"/>
        <w:rPr>
          <w:b/>
          <w:sz w:val="16"/>
          <w:szCs w:val="16"/>
        </w:rPr>
      </w:pPr>
    </w:p>
    <w:p w:rsidR="005254C6" w:rsidRPr="00B10D41" w:rsidRDefault="005254C6" w:rsidP="005254C6">
      <w:pPr>
        <w:rPr>
          <w:sz w:val="16"/>
          <w:szCs w:val="16"/>
        </w:rPr>
      </w:pPr>
      <w:r w:rsidRPr="00B10D41">
        <w:rPr>
          <w:sz w:val="16"/>
          <w:szCs w:val="16"/>
        </w:rPr>
        <w:t xml:space="preserve">от </w:t>
      </w:r>
      <w:r w:rsidRPr="00B10D41">
        <w:rPr>
          <w:sz w:val="16"/>
          <w:szCs w:val="16"/>
          <w:u w:val="single"/>
        </w:rPr>
        <w:t>30.07.2014г.</w:t>
      </w:r>
      <w:r w:rsidRPr="00B10D41">
        <w:rPr>
          <w:sz w:val="16"/>
          <w:szCs w:val="16"/>
        </w:rPr>
        <w:t xml:space="preserve"> №</w:t>
      </w:r>
      <w:r w:rsidRPr="00B10D41">
        <w:rPr>
          <w:sz w:val="16"/>
          <w:szCs w:val="16"/>
          <w:u w:val="single"/>
        </w:rPr>
        <w:t>547</w:t>
      </w:r>
    </w:p>
    <w:p w:rsidR="005254C6" w:rsidRPr="00B10D41" w:rsidRDefault="005254C6" w:rsidP="005254C6">
      <w:pPr>
        <w:rPr>
          <w:sz w:val="16"/>
          <w:szCs w:val="16"/>
        </w:rPr>
      </w:pPr>
    </w:p>
    <w:p w:rsidR="005254C6" w:rsidRPr="00B10D41" w:rsidRDefault="005254C6" w:rsidP="005254C6">
      <w:pPr>
        <w:rPr>
          <w:sz w:val="16"/>
          <w:szCs w:val="16"/>
        </w:rPr>
      </w:pPr>
      <w:r w:rsidRPr="00B10D41">
        <w:rPr>
          <w:sz w:val="16"/>
          <w:szCs w:val="16"/>
        </w:rPr>
        <w:t xml:space="preserve">О внесении изменений в постановление </w:t>
      </w:r>
    </w:p>
    <w:p w:rsidR="005254C6" w:rsidRPr="00B10D41" w:rsidRDefault="005254C6" w:rsidP="005254C6">
      <w:pPr>
        <w:rPr>
          <w:sz w:val="16"/>
          <w:szCs w:val="16"/>
        </w:rPr>
      </w:pPr>
      <w:r w:rsidRPr="00B10D41">
        <w:rPr>
          <w:sz w:val="16"/>
          <w:szCs w:val="16"/>
        </w:rPr>
        <w:t xml:space="preserve">администрации Павловского </w:t>
      </w:r>
    </w:p>
    <w:p w:rsidR="005254C6" w:rsidRPr="00B10D41" w:rsidRDefault="005254C6" w:rsidP="005254C6">
      <w:pPr>
        <w:rPr>
          <w:sz w:val="16"/>
          <w:szCs w:val="16"/>
        </w:rPr>
      </w:pPr>
      <w:r w:rsidRPr="00B10D41">
        <w:rPr>
          <w:sz w:val="16"/>
          <w:szCs w:val="16"/>
        </w:rPr>
        <w:t xml:space="preserve">муниципального района от </w:t>
      </w:r>
    </w:p>
    <w:p w:rsidR="005254C6" w:rsidRPr="00B10D41" w:rsidRDefault="005254C6" w:rsidP="005254C6">
      <w:pPr>
        <w:rPr>
          <w:sz w:val="16"/>
          <w:szCs w:val="16"/>
        </w:rPr>
      </w:pPr>
      <w:r w:rsidRPr="00B10D41">
        <w:rPr>
          <w:sz w:val="16"/>
          <w:szCs w:val="16"/>
        </w:rPr>
        <w:t xml:space="preserve">17.04.2014 г. № 291 «Об утверждении </w:t>
      </w:r>
    </w:p>
    <w:p w:rsidR="005254C6" w:rsidRPr="00B10D41" w:rsidRDefault="005254C6" w:rsidP="005254C6">
      <w:pPr>
        <w:rPr>
          <w:sz w:val="16"/>
          <w:szCs w:val="16"/>
        </w:rPr>
      </w:pPr>
      <w:r w:rsidRPr="00B10D41">
        <w:rPr>
          <w:sz w:val="16"/>
          <w:szCs w:val="16"/>
        </w:rPr>
        <w:t xml:space="preserve">Порядка обеспечения путёвками </w:t>
      </w:r>
    </w:p>
    <w:p w:rsidR="005254C6" w:rsidRPr="00B10D41" w:rsidRDefault="005254C6" w:rsidP="005254C6">
      <w:pPr>
        <w:rPr>
          <w:sz w:val="16"/>
          <w:szCs w:val="16"/>
        </w:rPr>
      </w:pPr>
      <w:r w:rsidRPr="00B10D41">
        <w:rPr>
          <w:sz w:val="16"/>
          <w:szCs w:val="16"/>
        </w:rPr>
        <w:t xml:space="preserve">детей работающих граждан в </w:t>
      </w:r>
    </w:p>
    <w:p w:rsidR="005254C6" w:rsidRPr="00B10D41" w:rsidRDefault="005254C6" w:rsidP="005254C6">
      <w:pPr>
        <w:rPr>
          <w:sz w:val="16"/>
          <w:szCs w:val="16"/>
        </w:rPr>
      </w:pPr>
      <w:r w:rsidRPr="00B10D41">
        <w:rPr>
          <w:sz w:val="16"/>
          <w:szCs w:val="16"/>
        </w:rPr>
        <w:t>загородные оздоровительные лагеря»</w:t>
      </w:r>
    </w:p>
    <w:p w:rsidR="005254C6" w:rsidRPr="00B10D41" w:rsidRDefault="005254C6" w:rsidP="005254C6">
      <w:pPr>
        <w:rPr>
          <w:sz w:val="16"/>
          <w:szCs w:val="16"/>
        </w:rPr>
      </w:pPr>
    </w:p>
    <w:p w:rsidR="005254C6" w:rsidRPr="00B10D41" w:rsidRDefault="005254C6" w:rsidP="005254C6">
      <w:pPr>
        <w:ind w:firstLine="708"/>
        <w:jc w:val="both"/>
        <w:rPr>
          <w:sz w:val="16"/>
          <w:szCs w:val="16"/>
        </w:rPr>
      </w:pPr>
      <w:r w:rsidRPr="00B10D41">
        <w:rPr>
          <w:sz w:val="16"/>
          <w:szCs w:val="16"/>
        </w:rPr>
        <w:t>В соответствии с постановлениями правительства Воронежской области от 05.05.2014 г. № 395 «Об утверждении порядка предоставления и расходования субсидий из областного бюджета на софинансирование расходных обязательств, возникающих при выполнении полномочий органов местного самоуправления по вопросам местного значения в сфере организации отдыха детей в каникулярное время, в рамках государственной программы Воронежской области «Социальная поддержка граждан» на 2014 год», от 27.05.2014 г. № 458 «О внесении изменения в постановление правительства Воронежской области от 05.05.2014 г. № 395» администрация Павловского муниципального района</w:t>
      </w:r>
    </w:p>
    <w:p w:rsidR="005254C6" w:rsidRPr="00B10D41" w:rsidRDefault="005254C6" w:rsidP="005254C6">
      <w:pPr>
        <w:jc w:val="both"/>
        <w:rPr>
          <w:sz w:val="16"/>
          <w:szCs w:val="16"/>
        </w:rPr>
      </w:pPr>
    </w:p>
    <w:p w:rsidR="005254C6" w:rsidRPr="00B10D41" w:rsidRDefault="005254C6" w:rsidP="005254C6">
      <w:pPr>
        <w:jc w:val="center"/>
        <w:rPr>
          <w:sz w:val="16"/>
          <w:szCs w:val="16"/>
        </w:rPr>
      </w:pPr>
      <w:r w:rsidRPr="00B10D41">
        <w:rPr>
          <w:sz w:val="16"/>
          <w:szCs w:val="16"/>
        </w:rPr>
        <w:t>ПОСТАНОВЛЯЕТ:</w:t>
      </w:r>
    </w:p>
    <w:p w:rsidR="005254C6" w:rsidRPr="00B10D41" w:rsidRDefault="005254C6" w:rsidP="005254C6">
      <w:pPr>
        <w:jc w:val="both"/>
        <w:rPr>
          <w:sz w:val="16"/>
          <w:szCs w:val="16"/>
        </w:rPr>
      </w:pPr>
    </w:p>
    <w:p w:rsidR="005254C6" w:rsidRPr="00B10D41" w:rsidRDefault="005254C6" w:rsidP="005254C6">
      <w:pPr>
        <w:numPr>
          <w:ilvl w:val="0"/>
          <w:numId w:val="22"/>
        </w:numPr>
        <w:ind w:left="0" w:firstLine="420"/>
        <w:jc w:val="both"/>
        <w:rPr>
          <w:sz w:val="16"/>
          <w:szCs w:val="16"/>
        </w:rPr>
      </w:pPr>
      <w:r w:rsidRPr="00B10D41">
        <w:rPr>
          <w:sz w:val="16"/>
          <w:szCs w:val="16"/>
        </w:rPr>
        <w:t xml:space="preserve"> Внести в  постановление администрации Павловского муниципального района от 17.04.2014 г. № 291 «Об утверждении Порядка обеспечения путёвками детей работающих граждан в загородные оздоровительные лагеря» следующие изменения:</w:t>
      </w:r>
    </w:p>
    <w:p w:rsidR="005254C6" w:rsidRPr="00B10D41" w:rsidRDefault="005254C6" w:rsidP="005254C6">
      <w:pPr>
        <w:ind w:firstLine="420"/>
        <w:jc w:val="both"/>
        <w:rPr>
          <w:sz w:val="16"/>
          <w:szCs w:val="16"/>
        </w:rPr>
      </w:pPr>
      <w:r w:rsidRPr="00B10D41">
        <w:rPr>
          <w:sz w:val="16"/>
          <w:szCs w:val="16"/>
        </w:rPr>
        <w:t>в пункте 1 постановления и пункте 1.1. раздела 1 «Общие положения» приложения к указанному постановлению после слов «с круглосуточным пребыванием» дополнить словами «, расположенных на территории Российской Федерации».</w:t>
      </w:r>
    </w:p>
    <w:p w:rsidR="005254C6" w:rsidRPr="00B10D41" w:rsidRDefault="005254C6" w:rsidP="005254C6">
      <w:pPr>
        <w:pStyle w:val="aa"/>
        <w:numPr>
          <w:ilvl w:val="0"/>
          <w:numId w:val="22"/>
        </w:numPr>
        <w:ind w:left="0" w:firstLine="420"/>
        <w:jc w:val="both"/>
        <w:rPr>
          <w:sz w:val="16"/>
          <w:szCs w:val="16"/>
        </w:rPr>
      </w:pPr>
      <w:r w:rsidRPr="00B10D41">
        <w:rPr>
          <w:sz w:val="16"/>
          <w:szCs w:val="16"/>
        </w:rPr>
        <w:t>Опубликовать настоящее постановление в муниципальной газете «Павловский муниципальный вестник».</w:t>
      </w:r>
    </w:p>
    <w:p w:rsidR="005254C6" w:rsidRDefault="005254C6" w:rsidP="005254C6">
      <w:pPr>
        <w:ind w:firstLine="420"/>
        <w:jc w:val="both"/>
        <w:rPr>
          <w:sz w:val="16"/>
          <w:szCs w:val="16"/>
        </w:rPr>
      </w:pPr>
    </w:p>
    <w:p w:rsidR="00745D0A" w:rsidRPr="00B10D41" w:rsidRDefault="00745D0A" w:rsidP="005254C6">
      <w:pPr>
        <w:ind w:firstLine="420"/>
        <w:jc w:val="both"/>
        <w:rPr>
          <w:sz w:val="16"/>
          <w:szCs w:val="16"/>
        </w:rPr>
      </w:pPr>
    </w:p>
    <w:p w:rsidR="005254C6" w:rsidRPr="00B10D41" w:rsidRDefault="005254C6" w:rsidP="005254C6">
      <w:pPr>
        <w:jc w:val="both"/>
        <w:rPr>
          <w:sz w:val="16"/>
          <w:szCs w:val="16"/>
        </w:rPr>
      </w:pPr>
      <w:r w:rsidRPr="00B10D41">
        <w:rPr>
          <w:sz w:val="16"/>
          <w:szCs w:val="16"/>
        </w:rPr>
        <w:t xml:space="preserve">Глава администрации </w:t>
      </w:r>
    </w:p>
    <w:p w:rsidR="005254C6" w:rsidRPr="00B10D41" w:rsidRDefault="005254C6" w:rsidP="005254C6">
      <w:pPr>
        <w:tabs>
          <w:tab w:val="left" w:pos="3544"/>
        </w:tabs>
        <w:jc w:val="both"/>
        <w:rPr>
          <w:sz w:val="16"/>
          <w:szCs w:val="16"/>
        </w:rPr>
      </w:pPr>
      <w:r w:rsidRPr="00B10D41">
        <w:rPr>
          <w:sz w:val="16"/>
          <w:szCs w:val="16"/>
        </w:rPr>
        <w:t>Павловского муниципального района</w:t>
      </w:r>
      <w:r>
        <w:rPr>
          <w:sz w:val="16"/>
          <w:szCs w:val="16"/>
        </w:rPr>
        <w:tab/>
      </w:r>
      <w:r w:rsidRPr="00B10D41">
        <w:rPr>
          <w:sz w:val="16"/>
          <w:szCs w:val="16"/>
        </w:rPr>
        <w:t>Ю.Ф. Русинов</w:t>
      </w:r>
    </w:p>
    <w:p w:rsidR="005254C6" w:rsidRDefault="005254C6" w:rsidP="003B03B6">
      <w:pPr>
        <w:pStyle w:val="af2"/>
        <w:rPr>
          <w:sz w:val="16"/>
          <w:szCs w:val="16"/>
        </w:rPr>
      </w:pPr>
    </w:p>
    <w:p w:rsidR="000C5315" w:rsidRPr="00745D0A" w:rsidRDefault="00745D0A" w:rsidP="00745D0A">
      <w:pPr>
        <w:pStyle w:val="af2"/>
        <w:rPr>
          <w:bCs/>
          <w:spacing w:val="20"/>
          <w:sz w:val="16"/>
          <w:szCs w:val="16"/>
        </w:rPr>
      </w:pPr>
      <w:r>
        <w:rPr>
          <w:sz w:val="16"/>
          <w:szCs w:val="16"/>
        </w:rPr>
        <w:br w:type="page"/>
      </w:r>
      <w:r w:rsidR="000C5315" w:rsidRPr="00745D0A">
        <w:rPr>
          <w:bCs/>
          <w:spacing w:val="20"/>
          <w:sz w:val="16"/>
          <w:szCs w:val="16"/>
        </w:rPr>
        <w:lastRenderedPageBreak/>
        <w:t>АДМИНИСТРАЦИЯ ПАВЛОВСКОГО МУНИЦИПАЛЬНОГО РАЙОНА</w:t>
      </w:r>
    </w:p>
    <w:p w:rsidR="000C5315" w:rsidRPr="000C5315" w:rsidRDefault="000C5315" w:rsidP="000C5315">
      <w:pPr>
        <w:pStyle w:val="af6"/>
        <w:ind w:right="-6" w:firstLine="0"/>
        <w:jc w:val="center"/>
        <w:rPr>
          <w:b/>
          <w:bCs/>
          <w:spacing w:val="20"/>
          <w:sz w:val="16"/>
          <w:szCs w:val="16"/>
        </w:rPr>
      </w:pPr>
      <w:r w:rsidRPr="000C5315">
        <w:rPr>
          <w:b/>
          <w:bCs/>
          <w:spacing w:val="20"/>
          <w:sz w:val="16"/>
          <w:szCs w:val="16"/>
        </w:rPr>
        <w:t>ВОРОНЕЖСКОЙ ОБЛАСТИ</w:t>
      </w:r>
    </w:p>
    <w:p w:rsidR="000C5315" w:rsidRPr="000C5315" w:rsidRDefault="000C5315" w:rsidP="000C5315">
      <w:pPr>
        <w:pStyle w:val="af6"/>
        <w:ind w:right="-6" w:firstLine="0"/>
        <w:jc w:val="center"/>
        <w:rPr>
          <w:b/>
          <w:bCs/>
          <w:spacing w:val="20"/>
          <w:sz w:val="16"/>
          <w:szCs w:val="16"/>
        </w:rPr>
      </w:pPr>
    </w:p>
    <w:p w:rsidR="000C5315" w:rsidRPr="000C5315" w:rsidRDefault="000C5315" w:rsidP="000C5315">
      <w:pPr>
        <w:jc w:val="center"/>
        <w:rPr>
          <w:b/>
          <w:spacing w:val="20"/>
          <w:sz w:val="16"/>
          <w:szCs w:val="16"/>
        </w:rPr>
      </w:pPr>
      <w:r w:rsidRPr="000C5315">
        <w:rPr>
          <w:b/>
          <w:spacing w:val="20"/>
          <w:sz w:val="16"/>
          <w:szCs w:val="16"/>
        </w:rPr>
        <w:t>ПОСТАНОВЛЕНИЕ</w:t>
      </w:r>
    </w:p>
    <w:p w:rsidR="000C5315" w:rsidRPr="005E5F19" w:rsidRDefault="000C5315" w:rsidP="000C5315">
      <w:pPr>
        <w:jc w:val="center"/>
        <w:rPr>
          <w:sz w:val="16"/>
          <w:szCs w:val="16"/>
        </w:rPr>
      </w:pPr>
    </w:p>
    <w:p w:rsidR="000C5315" w:rsidRPr="00CF4E4E" w:rsidRDefault="000C5315" w:rsidP="000C5315">
      <w:pPr>
        <w:rPr>
          <w:sz w:val="16"/>
          <w:szCs w:val="16"/>
        </w:rPr>
      </w:pPr>
      <w:r w:rsidRPr="00CF4E4E">
        <w:rPr>
          <w:sz w:val="16"/>
          <w:szCs w:val="16"/>
        </w:rPr>
        <w:t xml:space="preserve">от </w:t>
      </w:r>
      <w:r w:rsidRPr="00CF4E4E">
        <w:rPr>
          <w:sz w:val="16"/>
          <w:szCs w:val="16"/>
          <w:u w:val="single"/>
        </w:rPr>
        <w:t>01.08.2014г.</w:t>
      </w:r>
      <w:r w:rsidR="00CF4E4E">
        <w:rPr>
          <w:sz w:val="16"/>
          <w:szCs w:val="16"/>
        </w:rPr>
        <w:t xml:space="preserve"> №</w:t>
      </w:r>
      <w:r w:rsidRPr="00CF4E4E">
        <w:rPr>
          <w:sz w:val="16"/>
          <w:szCs w:val="16"/>
          <w:u w:val="single"/>
        </w:rPr>
        <w:t>555</w:t>
      </w:r>
    </w:p>
    <w:p w:rsidR="000C5315" w:rsidRPr="005E5F19" w:rsidRDefault="000C5315" w:rsidP="000C5315">
      <w:pPr>
        <w:rPr>
          <w:sz w:val="16"/>
          <w:szCs w:val="16"/>
        </w:rPr>
      </w:pPr>
      <w:r w:rsidRPr="005E5F19">
        <w:rPr>
          <w:sz w:val="16"/>
          <w:szCs w:val="16"/>
        </w:rPr>
        <w:t>г. Павловск</w:t>
      </w:r>
    </w:p>
    <w:p w:rsidR="000C5315" w:rsidRPr="005E5F19" w:rsidRDefault="000C5315" w:rsidP="000C5315">
      <w:pPr>
        <w:pStyle w:val="affd"/>
        <w:spacing w:before="0" w:after="0"/>
        <w:jc w:val="both"/>
        <w:rPr>
          <w:sz w:val="16"/>
          <w:szCs w:val="16"/>
        </w:rPr>
      </w:pPr>
    </w:p>
    <w:p w:rsidR="000C5315" w:rsidRPr="000C5315" w:rsidRDefault="000C5315" w:rsidP="000C5315">
      <w:pPr>
        <w:pStyle w:val="affd"/>
        <w:spacing w:before="0" w:after="0"/>
        <w:jc w:val="both"/>
        <w:rPr>
          <w:rFonts w:ascii="Times New Roman" w:hAnsi="Times New Roman" w:cs="Times New Roman"/>
          <w:sz w:val="16"/>
          <w:szCs w:val="16"/>
        </w:rPr>
      </w:pPr>
      <w:r w:rsidRPr="000C5315">
        <w:rPr>
          <w:rFonts w:ascii="Times New Roman" w:hAnsi="Times New Roman" w:cs="Times New Roman"/>
          <w:sz w:val="16"/>
          <w:szCs w:val="16"/>
        </w:rPr>
        <w:t>Об определении помещений для проведения</w:t>
      </w:r>
    </w:p>
    <w:p w:rsidR="000C5315" w:rsidRPr="000C5315" w:rsidRDefault="000C5315" w:rsidP="000C5315">
      <w:pPr>
        <w:pStyle w:val="affd"/>
        <w:spacing w:before="0" w:after="0"/>
        <w:jc w:val="both"/>
        <w:rPr>
          <w:rFonts w:ascii="Times New Roman" w:hAnsi="Times New Roman" w:cs="Times New Roman"/>
          <w:sz w:val="16"/>
          <w:szCs w:val="16"/>
        </w:rPr>
      </w:pPr>
      <w:r w:rsidRPr="000C5315">
        <w:rPr>
          <w:rFonts w:ascii="Times New Roman" w:hAnsi="Times New Roman" w:cs="Times New Roman"/>
          <w:sz w:val="16"/>
          <w:szCs w:val="16"/>
        </w:rPr>
        <w:t xml:space="preserve">публичных агитационных мероприятий </w:t>
      </w:r>
    </w:p>
    <w:p w:rsidR="000C5315" w:rsidRPr="000C5315" w:rsidRDefault="000C5315" w:rsidP="000C5315">
      <w:pPr>
        <w:pStyle w:val="affd"/>
        <w:spacing w:before="0" w:after="0"/>
        <w:jc w:val="both"/>
        <w:rPr>
          <w:rFonts w:ascii="Times New Roman" w:hAnsi="Times New Roman" w:cs="Times New Roman"/>
          <w:sz w:val="16"/>
          <w:szCs w:val="16"/>
        </w:rPr>
      </w:pPr>
      <w:r w:rsidRPr="000C5315">
        <w:rPr>
          <w:rFonts w:ascii="Times New Roman" w:hAnsi="Times New Roman" w:cs="Times New Roman"/>
          <w:sz w:val="16"/>
          <w:szCs w:val="16"/>
        </w:rPr>
        <w:t xml:space="preserve">в форме встреч, собраний на территории </w:t>
      </w:r>
    </w:p>
    <w:p w:rsidR="000C5315" w:rsidRPr="000C5315" w:rsidRDefault="000C5315" w:rsidP="000C5315">
      <w:pPr>
        <w:pStyle w:val="consnormal0"/>
        <w:spacing w:before="0" w:beforeAutospacing="0" w:after="0" w:afterAutospacing="0"/>
        <w:jc w:val="both"/>
        <w:rPr>
          <w:sz w:val="16"/>
          <w:szCs w:val="16"/>
        </w:rPr>
      </w:pPr>
      <w:r w:rsidRPr="000C5315">
        <w:rPr>
          <w:sz w:val="16"/>
          <w:szCs w:val="16"/>
        </w:rPr>
        <w:t>Павловского муниципального района</w:t>
      </w:r>
    </w:p>
    <w:p w:rsidR="000C5315" w:rsidRPr="005E5F19" w:rsidRDefault="000C5315" w:rsidP="000C5315">
      <w:pPr>
        <w:ind w:firstLine="720"/>
        <w:jc w:val="both"/>
        <w:rPr>
          <w:sz w:val="16"/>
          <w:szCs w:val="16"/>
        </w:rPr>
      </w:pPr>
    </w:p>
    <w:p w:rsidR="000C5315" w:rsidRPr="005E5F19" w:rsidRDefault="000C5315" w:rsidP="000C5315">
      <w:pPr>
        <w:ind w:firstLine="720"/>
        <w:jc w:val="both"/>
        <w:rPr>
          <w:sz w:val="16"/>
          <w:szCs w:val="16"/>
        </w:rPr>
      </w:pPr>
      <w:r w:rsidRPr="005E5F19">
        <w:rPr>
          <w:sz w:val="16"/>
          <w:szCs w:val="16"/>
        </w:rPr>
        <w:t>В соответствии со ст.67 Закона Воронежской области от 27.06.2007 года № 87-ОЗ «Избирательный кодекс Воронежской области», на основании решения Территориальной избирательной комиссии Павловского района от 10.07.2014г. № 372 «О предоставлении помещений для проведения публичных агитационных мероприятий в форме собраний зарегистрированным кандидатам, избирательным объединениям, выдвинувшим кандидатов на выборах губернатора Воронежской области» в  целях обеспечения равных условий проведения предвыборной агитации посредством публичных мероприятий в период избирательной кампании по выборам губернатора Воронежской области администрация Павловского муниципального района</w:t>
      </w:r>
    </w:p>
    <w:p w:rsidR="000C5315" w:rsidRPr="005E5F19" w:rsidRDefault="000C5315" w:rsidP="000C5315">
      <w:pPr>
        <w:ind w:firstLine="720"/>
        <w:jc w:val="both"/>
        <w:rPr>
          <w:sz w:val="16"/>
          <w:szCs w:val="16"/>
        </w:rPr>
      </w:pPr>
    </w:p>
    <w:p w:rsidR="000C5315" w:rsidRPr="005E5F19" w:rsidRDefault="000C5315" w:rsidP="000C5315">
      <w:pPr>
        <w:jc w:val="center"/>
        <w:rPr>
          <w:sz w:val="16"/>
          <w:szCs w:val="16"/>
        </w:rPr>
      </w:pPr>
      <w:r w:rsidRPr="005E5F19">
        <w:rPr>
          <w:sz w:val="16"/>
          <w:szCs w:val="16"/>
        </w:rPr>
        <w:t>ПОСТАНОВЛЯЕТ:</w:t>
      </w:r>
    </w:p>
    <w:p w:rsidR="000C5315" w:rsidRPr="005E5F19" w:rsidRDefault="000C5315" w:rsidP="000C5315">
      <w:pPr>
        <w:ind w:firstLine="720"/>
        <w:jc w:val="both"/>
        <w:rPr>
          <w:sz w:val="16"/>
          <w:szCs w:val="16"/>
        </w:rPr>
      </w:pPr>
    </w:p>
    <w:p w:rsidR="000C5315" w:rsidRPr="005E5F19" w:rsidRDefault="000C5315" w:rsidP="000C5315">
      <w:pPr>
        <w:ind w:firstLine="900"/>
        <w:jc w:val="both"/>
        <w:rPr>
          <w:sz w:val="16"/>
          <w:szCs w:val="16"/>
        </w:rPr>
      </w:pPr>
      <w:r w:rsidRPr="005E5F19">
        <w:rPr>
          <w:sz w:val="16"/>
          <w:szCs w:val="16"/>
        </w:rPr>
        <w:t>1. Определить для проведения публичных агитационных мероприятий в форме собраний, безвозмездно предоставляемое по заявке зарегистрированных кандидатов на выборах губернатора Воронежской области для встреч зарегистрированных кандидатов, доверенных лиц с избирателями в период избирательной кампании, помещение в здании кинотеатра «Родина», расположенное по адресу: Воронежская область, г. Павловск, проспект Революции, 102. Вместимость 524 посадочных места.</w:t>
      </w:r>
    </w:p>
    <w:p w:rsidR="000C5315" w:rsidRPr="005E5F19" w:rsidRDefault="000C5315" w:rsidP="000C5315">
      <w:pPr>
        <w:ind w:firstLine="1080"/>
        <w:jc w:val="both"/>
        <w:rPr>
          <w:sz w:val="16"/>
          <w:szCs w:val="16"/>
        </w:rPr>
      </w:pPr>
      <w:r w:rsidRPr="005E5F19">
        <w:rPr>
          <w:sz w:val="16"/>
          <w:szCs w:val="16"/>
        </w:rPr>
        <w:t xml:space="preserve">2. Определить, что время на которое безвозмездно предоставляется помещение, для проведения публичных агитационных мероприятий в форме собраний зарегистрированным кандидатам, избирательным объединениям, выдвинувшим зарегистрированные списки кандидатов на выборах губернатора Воронежской области устанавливается Территориальной избирательной комиссией Павловского района Воронежской области. </w:t>
      </w:r>
    </w:p>
    <w:p w:rsidR="000C5315" w:rsidRPr="005E5F19" w:rsidRDefault="000C5315" w:rsidP="000C5315">
      <w:pPr>
        <w:ind w:firstLine="1080"/>
        <w:jc w:val="both"/>
        <w:rPr>
          <w:sz w:val="16"/>
          <w:szCs w:val="16"/>
        </w:rPr>
      </w:pPr>
      <w:r w:rsidRPr="005E5F19">
        <w:rPr>
          <w:sz w:val="16"/>
          <w:szCs w:val="16"/>
        </w:rPr>
        <w:t>3. Опубликовать  настоящее постановление в муниципальной газете «Павловский муниципальный вестник» и разместить на официальном сайте администрации Павловского муниципального района в сети Интернет.</w:t>
      </w:r>
    </w:p>
    <w:p w:rsidR="000C5315" w:rsidRPr="005E5F19" w:rsidRDefault="000C5315" w:rsidP="000C5315">
      <w:pPr>
        <w:jc w:val="both"/>
        <w:rPr>
          <w:sz w:val="16"/>
          <w:szCs w:val="16"/>
        </w:rPr>
      </w:pPr>
    </w:p>
    <w:p w:rsidR="000C5315" w:rsidRPr="005E5F19" w:rsidRDefault="000C5315" w:rsidP="000C5315">
      <w:pPr>
        <w:rPr>
          <w:sz w:val="16"/>
          <w:szCs w:val="16"/>
        </w:rPr>
      </w:pPr>
      <w:r w:rsidRPr="005E5F19">
        <w:rPr>
          <w:sz w:val="16"/>
          <w:szCs w:val="16"/>
        </w:rPr>
        <w:t xml:space="preserve">Глава администрации </w:t>
      </w:r>
    </w:p>
    <w:p w:rsidR="000C5315" w:rsidRPr="005E5F19" w:rsidRDefault="000C5315" w:rsidP="000C5315">
      <w:pPr>
        <w:tabs>
          <w:tab w:val="left" w:pos="3544"/>
        </w:tabs>
        <w:rPr>
          <w:sz w:val="16"/>
          <w:szCs w:val="16"/>
        </w:rPr>
      </w:pPr>
      <w:r w:rsidRPr="005E5F19">
        <w:rPr>
          <w:sz w:val="16"/>
          <w:szCs w:val="16"/>
        </w:rPr>
        <w:t>Павловского муниципального района</w:t>
      </w:r>
      <w:r>
        <w:rPr>
          <w:sz w:val="16"/>
          <w:szCs w:val="16"/>
        </w:rPr>
        <w:tab/>
      </w:r>
      <w:r w:rsidRPr="005E5F19">
        <w:rPr>
          <w:sz w:val="16"/>
          <w:szCs w:val="16"/>
        </w:rPr>
        <w:t>Ю.Ф. Русинов</w:t>
      </w:r>
    </w:p>
    <w:p w:rsidR="000C5315" w:rsidRDefault="000C5315" w:rsidP="003B03B6">
      <w:pPr>
        <w:pStyle w:val="af2"/>
        <w:rPr>
          <w:sz w:val="16"/>
          <w:szCs w:val="16"/>
        </w:rPr>
      </w:pPr>
    </w:p>
    <w:p w:rsidR="000C5315" w:rsidRDefault="000C5315" w:rsidP="003B03B6">
      <w:pPr>
        <w:pStyle w:val="af2"/>
        <w:rPr>
          <w:sz w:val="16"/>
          <w:szCs w:val="16"/>
        </w:rPr>
      </w:pPr>
    </w:p>
    <w:p w:rsidR="000C5315" w:rsidRDefault="000C5315" w:rsidP="003B03B6">
      <w:pPr>
        <w:pStyle w:val="af2"/>
        <w:rPr>
          <w:sz w:val="16"/>
          <w:szCs w:val="16"/>
        </w:rPr>
      </w:pPr>
    </w:p>
    <w:p w:rsidR="000C5315" w:rsidRDefault="000C5315" w:rsidP="003B03B6">
      <w:pPr>
        <w:pStyle w:val="af2"/>
        <w:rPr>
          <w:sz w:val="16"/>
          <w:szCs w:val="16"/>
        </w:rPr>
      </w:pPr>
    </w:p>
    <w:p w:rsidR="000C5315" w:rsidRPr="000C5315" w:rsidRDefault="000C5315" w:rsidP="000C5315">
      <w:pPr>
        <w:pStyle w:val="af2"/>
        <w:rPr>
          <w:spacing w:val="20"/>
          <w:sz w:val="16"/>
          <w:szCs w:val="16"/>
        </w:rPr>
      </w:pPr>
      <w:r w:rsidRPr="000C5315">
        <w:rPr>
          <w:spacing w:val="20"/>
          <w:sz w:val="16"/>
          <w:szCs w:val="16"/>
        </w:rPr>
        <w:t xml:space="preserve">АДМИНИСТРАЦИЯ </w:t>
      </w:r>
    </w:p>
    <w:p w:rsidR="000C5315" w:rsidRPr="000C5315" w:rsidRDefault="000C5315" w:rsidP="000C5315">
      <w:pPr>
        <w:pStyle w:val="af2"/>
        <w:rPr>
          <w:spacing w:val="20"/>
          <w:sz w:val="16"/>
          <w:szCs w:val="16"/>
        </w:rPr>
      </w:pPr>
      <w:r w:rsidRPr="000C5315">
        <w:rPr>
          <w:spacing w:val="20"/>
          <w:sz w:val="16"/>
          <w:szCs w:val="16"/>
        </w:rPr>
        <w:t>ПАВЛОВСКОГО МУНИЦИПАЛЬНОГО РАЙОНА</w:t>
      </w:r>
    </w:p>
    <w:p w:rsidR="000C5315" w:rsidRPr="000C5315" w:rsidRDefault="000C5315" w:rsidP="000C5315">
      <w:pPr>
        <w:pStyle w:val="af2"/>
        <w:rPr>
          <w:spacing w:val="20"/>
          <w:sz w:val="16"/>
          <w:szCs w:val="16"/>
        </w:rPr>
      </w:pPr>
      <w:r w:rsidRPr="000C5315">
        <w:rPr>
          <w:bCs/>
          <w:spacing w:val="20"/>
          <w:sz w:val="16"/>
          <w:szCs w:val="16"/>
        </w:rPr>
        <w:t>ВОРОНЕЖСКОЙ ОБЛАСТИ</w:t>
      </w:r>
    </w:p>
    <w:p w:rsidR="000C5315" w:rsidRPr="000C5315" w:rsidRDefault="000C5315" w:rsidP="000C5315">
      <w:pPr>
        <w:jc w:val="center"/>
        <w:rPr>
          <w:spacing w:val="20"/>
          <w:sz w:val="16"/>
          <w:szCs w:val="16"/>
        </w:rPr>
      </w:pPr>
    </w:p>
    <w:p w:rsidR="000C5315" w:rsidRDefault="000C5315" w:rsidP="000C5315">
      <w:pPr>
        <w:jc w:val="center"/>
        <w:rPr>
          <w:b/>
          <w:spacing w:val="20"/>
          <w:sz w:val="16"/>
          <w:szCs w:val="16"/>
        </w:rPr>
      </w:pPr>
      <w:r w:rsidRPr="000C5315">
        <w:rPr>
          <w:b/>
          <w:spacing w:val="20"/>
          <w:sz w:val="16"/>
          <w:szCs w:val="16"/>
        </w:rPr>
        <w:t>ПОСТАНОВЛЕНИЕ</w:t>
      </w:r>
    </w:p>
    <w:p w:rsidR="000C5315" w:rsidRPr="000C5315" w:rsidRDefault="000C5315" w:rsidP="000C5315">
      <w:pPr>
        <w:jc w:val="center"/>
        <w:rPr>
          <w:b/>
          <w:spacing w:val="20"/>
          <w:sz w:val="16"/>
          <w:szCs w:val="16"/>
        </w:rPr>
      </w:pPr>
    </w:p>
    <w:p w:rsidR="000C5315" w:rsidRPr="000C151A" w:rsidRDefault="000C5315" w:rsidP="000C5315">
      <w:pPr>
        <w:rPr>
          <w:sz w:val="16"/>
          <w:szCs w:val="16"/>
        </w:rPr>
      </w:pPr>
      <w:r>
        <w:rPr>
          <w:sz w:val="16"/>
          <w:szCs w:val="16"/>
        </w:rPr>
        <w:t xml:space="preserve">от </w:t>
      </w:r>
      <w:r w:rsidRPr="00CF4E4E">
        <w:rPr>
          <w:sz w:val="16"/>
          <w:szCs w:val="16"/>
          <w:u w:val="single"/>
        </w:rPr>
        <w:t>04.06.2014г.</w:t>
      </w:r>
      <w:r>
        <w:rPr>
          <w:sz w:val="16"/>
          <w:szCs w:val="16"/>
        </w:rPr>
        <w:t xml:space="preserve"> </w:t>
      </w:r>
      <w:r w:rsidR="00CF4E4E">
        <w:rPr>
          <w:sz w:val="16"/>
          <w:szCs w:val="16"/>
        </w:rPr>
        <w:t>№</w:t>
      </w:r>
      <w:r w:rsidRPr="00CF4E4E">
        <w:rPr>
          <w:sz w:val="16"/>
          <w:szCs w:val="16"/>
          <w:u w:val="single"/>
        </w:rPr>
        <w:t>561</w:t>
      </w:r>
    </w:p>
    <w:p w:rsidR="000C5315" w:rsidRPr="000C151A" w:rsidRDefault="000C5315" w:rsidP="000C5315">
      <w:pPr>
        <w:rPr>
          <w:sz w:val="16"/>
          <w:szCs w:val="16"/>
        </w:rPr>
      </w:pPr>
      <w:r w:rsidRPr="000C151A">
        <w:rPr>
          <w:sz w:val="16"/>
          <w:szCs w:val="16"/>
        </w:rPr>
        <w:t>г. Павловск</w:t>
      </w:r>
    </w:p>
    <w:p w:rsidR="000C5315" w:rsidRPr="000C151A" w:rsidRDefault="000C5315" w:rsidP="000C5315">
      <w:pPr>
        <w:shd w:val="clear" w:color="auto" w:fill="FFFFFF"/>
        <w:rPr>
          <w:sz w:val="16"/>
          <w:szCs w:val="16"/>
        </w:rPr>
      </w:pPr>
    </w:p>
    <w:p w:rsidR="000C5315" w:rsidRPr="000C151A" w:rsidRDefault="000C5315" w:rsidP="000C5315">
      <w:pPr>
        <w:shd w:val="clear" w:color="auto" w:fill="FFFFFF"/>
        <w:rPr>
          <w:sz w:val="16"/>
          <w:szCs w:val="16"/>
        </w:rPr>
      </w:pPr>
      <w:r w:rsidRPr="000C151A">
        <w:rPr>
          <w:sz w:val="16"/>
          <w:szCs w:val="16"/>
        </w:rPr>
        <w:t xml:space="preserve">О внесении изменений в постановление </w:t>
      </w:r>
    </w:p>
    <w:p w:rsidR="000C5315" w:rsidRPr="000C151A" w:rsidRDefault="000C5315" w:rsidP="000C5315">
      <w:pPr>
        <w:shd w:val="clear" w:color="auto" w:fill="FFFFFF"/>
        <w:rPr>
          <w:sz w:val="16"/>
          <w:szCs w:val="16"/>
        </w:rPr>
      </w:pPr>
      <w:r w:rsidRPr="000C151A">
        <w:rPr>
          <w:sz w:val="16"/>
          <w:szCs w:val="16"/>
        </w:rPr>
        <w:t xml:space="preserve">администрации Павловского муниципального </w:t>
      </w:r>
    </w:p>
    <w:p w:rsidR="000C5315" w:rsidRPr="000C151A" w:rsidRDefault="000C5315" w:rsidP="000C5315">
      <w:pPr>
        <w:shd w:val="clear" w:color="auto" w:fill="FFFFFF"/>
        <w:rPr>
          <w:sz w:val="16"/>
          <w:szCs w:val="16"/>
        </w:rPr>
      </w:pPr>
      <w:r w:rsidRPr="000C151A">
        <w:rPr>
          <w:sz w:val="16"/>
          <w:szCs w:val="16"/>
        </w:rPr>
        <w:t>района от 23.04.2014 г. № 318</w:t>
      </w:r>
    </w:p>
    <w:p w:rsidR="000C5315" w:rsidRPr="000C151A" w:rsidRDefault="000C5315" w:rsidP="000C5315">
      <w:pPr>
        <w:shd w:val="clear" w:color="auto" w:fill="FFFFFF"/>
        <w:rPr>
          <w:sz w:val="16"/>
          <w:szCs w:val="16"/>
        </w:rPr>
      </w:pPr>
      <w:r w:rsidRPr="000C151A">
        <w:rPr>
          <w:sz w:val="16"/>
          <w:szCs w:val="16"/>
        </w:rPr>
        <w:t xml:space="preserve">«Об утверждении Положения </w:t>
      </w:r>
    </w:p>
    <w:p w:rsidR="000C5315" w:rsidRPr="000C151A" w:rsidRDefault="000C5315" w:rsidP="000C5315">
      <w:pPr>
        <w:shd w:val="clear" w:color="auto" w:fill="FFFFFF"/>
        <w:rPr>
          <w:sz w:val="16"/>
          <w:szCs w:val="16"/>
        </w:rPr>
      </w:pPr>
      <w:r w:rsidRPr="000C151A">
        <w:rPr>
          <w:sz w:val="16"/>
          <w:szCs w:val="16"/>
        </w:rPr>
        <w:t xml:space="preserve">о сообщении муниципальными служащими </w:t>
      </w:r>
    </w:p>
    <w:p w:rsidR="000C5315" w:rsidRPr="000C151A" w:rsidRDefault="000C5315" w:rsidP="000C5315">
      <w:pPr>
        <w:shd w:val="clear" w:color="auto" w:fill="FFFFFF"/>
        <w:rPr>
          <w:sz w:val="16"/>
          <w:szCs w:val="16"/>
        </w:rPr>
      </w:pPr>
      <w:r w:rsidRPr="000C151A">
        <w:rPr>
          <w:sz w:val="16"/>
          <w:szCs w:val="16"/>
        </w:rPr>
        <w:t xml:space="preserve">администрации Павловского муниципального района </w:t>
      </w:r>
    </w:p>
    <w:p w:rsidR="000C5315" w:rsidRPr="000C151A" w:rsidRDefault="000C5315" w:rsidP="000C5315">
      <w:pPr>
        <w:shd w:val="clear" w:color="auto" w:fill="FFFFFF"/>
        <w:rPr>
          <w:sz w:val="16"/>
          <w:szCs w:val="16"/>
        </w:rPr>
      </w:pPr>
      <w:r w:rsidRPr="000C151A">
        <w:rPr>
          <w:sz w:val="16"/>
          <w:szCs w:val="16"/>
        </w:rPr>
        <w:t>о получении подарка в связи с их должностным</w:t>
      </w:r>
    </w:p>
    <w:p w:rsidR="000C5315" w:rsidRPr="000C151A" w:rsidRDefault="000C5315" w:rsidP="000C5315">
      <w:pPr>
        <w:shd w:val="clear" w:color="auto" w:fill="FFFFFF"/>
        <w:rPr>
          <w:sz w:val="16"/>
          <w:szCs w:val="16"/>
        </w:rPr>
      </w:pPr>
      <w:r w:rsidRPr="000C151A">
        <w:rPr>
          <w:sz w:val="16"/>
          <w:szCs w:val="16"/>
        </w:rPr>
        <w:t>положением или исполнением ими должностных</w:t>
      </w:r>
    </w:p>
    <w:p w:rsidR="000C5315" w:rsidRPr="000C151A" w:rsidRDefault="000C5315" w:rsidP="000C5315">
      <w:pPr>
        <w:shd w:val="clear" w:color="auto" w:fill="FFFFFF"/>
        <w:rPr>
          <w:sz w:val="16"/>
          <w:szCs w:val="16"/>
        </w:rPr>
      </w:pPr>
      <w:r w:rsidRPr="000C151A">
        <w:rPr>
          <w:sz w:val="16"/>
          <w:szCs w:val="16"/>
        </w:rPr>
        <w:t xml:space="preserve">обязанностей, сдачи и оценки подарка, </w:t>
      </w:r>
    </w:p>
    <w:p w:rsidR="000C5315" w:rsidRPr="000C151A" w:rsidRDefault="000C5315" w:rsidP="000C5315">
      <w:pPr>
        <w:shd w:val="clear" w:color="auto" w:fill="FFFFFF"/>
        <w:rPr>
          <w:sz w:val="16"/>
          <w:szCs w:val="16"/>
        </w:rPr>
      </w:pPr>
      <w:r w:rsidRPr="000C151A">
        <w:rPr>
          <w:sz w:val="16"/>
          <w:szCs w:val="16"/>
        </w:rPr>
        <w:t xml:space="preserve">реализации (выкупа) и зачисления средств, </w:t>
      </w:r>
    </w:p>
    <w:p w:rsidR="000C5315" w:rsidRPr="000C151A" w:rsidRDefault="000C5315" w:rsidP="000C5315">
      <w:pPr>
        <w:shd w:val="clear" w:color="auto" w:fill="FFFFFF"/>
        <w:rPr>
          <w:sz w:val="16"/>
          <w:szCs w:val="16"/>
        </w:rPr>
      </w:pPr>
      <w:r w:rsidRPr="000C151A">
        <w:rPr>
          <w:sz w:val="16"/>
          <w:szCs w:val="16"/>
        </w:rPr>
        <w:t>вырученных от его реализации»</w:t>
      </w:r>
    </w:p>
    <w:p w:rsidR="000C5315" w:rsidRPr="000C151A" w:rsidRDefault="000C5315" w:rsidP="000C5315">
      <w:pPr>
        <w:shd w:val="clear" w:color="auto" w:fill="FFFFFF"/>
        <w:ind w:firstLine="708"/>
        <w:jc w:val="both"/>
        <w:rPr>
          <w:sz w:val="16"/>
          <w:szCs w:val="16"/>
        </w:rPr>
      </w:pPr>
      <w:r w:rsidRPr="000C151A">
        <w:rPr>
          <w:sz w:val="16"/>
          <w:szCs w:val="16"/>
        </w:rPr>
        <w:lastRenderedPageBreak/>
        <w:t>В соответствии со ст. 575 Гражданского кодекса Российской Федерации, ст. 14 Федерального закона от 02.03.2007г. № 25-ФЗ «О муниципальной службе в Российской Федерации», ст. 12.1 Федерального закона от 25.12.2008 г. № 273-ФЗ «О противодействии коррупции», постановлением правительства Российской Федерации от 09.01.2014г. №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 постановлением правительства Воронежской области от 18.03.2014 г. № 230 «О порядке сообщения отдельными категориями лиц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принимая во внимание экспертное заключение от 23.04.2014 г. № 318  правового управления правительства Воронежской области от 17.07.2014 г. № 19-62/14096370, администрация Павловского муниципального района</w:t>
      </w:r>
    </w:p>
    <w:p w:rsidR="000C5315" w:rsidRPr="000C151A" w:rsidRDefault="000C5315" w:rsidP="004401EA">
      <w:pPr>
        <w:shd w:val="clear" w:color="auto" w:fill="FFFFFF"/>
        <w:jc w:val="center"/>
        <w:rPr>
          <w:sz w:val="16"/>
          <w:szCs w:val="16"/>
        </w:rPr>
      </w:pPr>
      <w:r w:rsidRPr="000C151A">
        <w:rPr>
          <w:sz w:val="16"/>
          <w:szCs w:val="16"/>
        </w:rPr>
        <w:t>ПОСТАНОВЛЯЕТ</w:t>
      </w:r>
    </w:p>
    <w:p w:rsidR="000C5315" w:rsidRPr="000C151A" w:rsidRDefault="000C5315" w:rsidP="000C5315">
      <w:pPr>
        <w:shd w:val="clear" w:color="auto" w:fill="FFFFFF"/>
        <w:ind w:firstLine="851"/>
        <w:jc w:val="center"/>
        <w:rPr>
          <w:sz w:val="16"/>
          <w:szCs w:val="16"/>
        </w:rPr>
      </w:pPr>
    </w:p>
    <w:p w:rsidR="000C5315" w:rsidRPr="000C151A" w:rsidRDefault="000C5315" w:rsidP="000C5315">
      <w:pPr>
        <w:pStyle w:val="aa"/>
        <w:numPr>
          <w:ilvl w:val="0"/>
          <w:numId w:val="2"/>
        </w:numPr>
        <w:shd w:val="clear" w:color="auto" w:fill="FFFFFF"/>
        <w:ind w:left="0" w:firstLine="851"/>
        <w:jc w:val="both"/>
        <w:rPr>
          <w:sz w:val="16"/>
          <w:szCs w:val="16"/>
        </w:rPr>
      </w:pPr>
      <w:r w:rsidRPr="000C151A">
        <w:rPr>
          <w:sz w:val="16"/>
          <w:szCs w:val="16"/>
        </w:rPr>
        <w:t>Внести в приложение к постановлению администрации Павловского муниципального района от 23.04.2014 г. № 318 «Об утверждении Положения о сообщении муниципальными служащими администрации Павловского муниципального района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следующие изменения:</w:t>
      </w:r>
    </w:p>
    <w:p w:rsidR="000C5315" w:rsidRPr="000C151A" w:rsidRDefault="000C5315" w:rsidP="000C5315">
      <w:pPr>
        <w:pStyle w:val="aa"/>
        <w:shd w:val="clear" w:color="auto" w:fill="FFFFFF"/>
        <w:ind w:left="851"/>
        <w:jc w:val="both"/>
        <w:rPr>
          <w:sz w:val="16"/>
          <w:szCs w:val="16"/>
        </w:rPr>
      </w:pPr>
      <w:r w:rsidRPr="000C151A">
        <w:rPr>
          <w:sz w:val="16"/>
          <w:szCs w:val="16"/>
        </w:rPr>
        <w:t>1.1. Пункт 10 изложить в следующей редакции:</w:t>
      </w:r>
    </w:p>
    <w:p w:rsidR="000C5315" w:rsidRPr="000C151A" w:rsidRDefault="000C5315" w:rsidP="000C5315">
      <w:pPr>
        <w:shd w:val="clear" w:color="auto" w:fill="FFFFFF"/>
        <w:ind w:firstLine="540"/>
        <w:jc w:val="both"/>
        <w:rPr>
          <w:sz w:val="16"/>
          <w:szCs w:val="16"/>
        </w:rPr>
      </w:pPr>
      <w:r w:rsidRPr="000C151A">
        <w:rPr>
          <w:sz w:val="16"/>
          <w:szCs w:val="16"/>
        </w:rPr>
        <w:t xml:space="preserve">    «10. Уполномоченный орган обеспечивает включение в установленном порядке принятого к бухгалтерскому учету подарка, стоимость которого превышает 3 тыс. рублей, в реестр муниципального имущества Павловского муниципального района.»;</w:t>
      </w:r>
    </w:p>
    <w:p w:rsidR="000C5315" w:rsidRPr="000C151A" w:rsidRDefault="000C5315" w:rsidP="000C5315">
      <w:pPr>
        <w:pStyle w:val="aa"/>
        <w:shd w:val="clear" w:color="auto" w:fill="FFFFFF"/>
        <w:ind w:left="851"/>
        <w:jc w:val="both"/>
        <w:rPr>
          <w:sz w:val="16"/>
          <w:szCs w:val="16"/>
        </w:rPr>
      </w:pPr>
      <w:r w:rsidRPr="000C151A">
        <w:rPr>
          <w:sz w:val="16"/>
          <w:szCs w:val="16"/>
        </w:rPr>
        <w:t>1.2. Пункт 12 изложить в следующей редакции:</w:t>
      </w:r>
    </w:p>
    <w:p w:rsidR="000C5315" w:rsidRPr="000C151A" w:rsidRDefault="000C5315" w:rsidP="000C5315">
      <w:pPr>
        <w:shd w:val="clear" w:color="auto" w:fill="FFFFFF"/>
        <w:ind w:firstLine="540"/>
        <w:jc w:val="both"/>
        <w:rPr>
          <w:sz w:val="16"/>
          <w:szCs w:val="16"/>
        </w:rPr>
      </w:pPr>
      <w:r w:rsidRPr="000C151A">
        <w:rPr>
          <w:sz w:val="16"/>
          <w:szCs w:val="16"/>
        </w:rPr>
        <w:t xml:space="preserve">    «12. Уполномоченный орган в течение 3 месяцев со дня поступления заявления, указанного в пункте 11 настоящего Положения, организует оценку стоимости подарка для реализации (выкупа) и уведомляет в письменной форме в течение 5 рабочих дней, но не позднее трехмесячного срока со дня поступления заявления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0C5315" w:rsidRPr="000C151A" w:rsidRDefault="000C5315" w:rsidP="000C5315">
      <w:pPr>
        <w:pStyle w:val="aa"/>
        <w:shd w:val="clear" w:color="auto" w:fill="FFFFFF"/>
        <w:ind w:left="851"/>
        <w:jc w:val="both"/>
        <w:rPr>
          <w:sz w:val="16"/>
          <w:szCs w:val="16"/>
        </w:rPr>
      </w:pPr>
      <w:r w:rsidRPr="000C151A">
        <w:rPr>
          <w:sz w:val="16"/>
          <w:szCs w:val="16"/>
        </w:rPr>
        <w:t>1.3. Пункт 14 изложить в следующей редакции:</w:t>
      </w:r>
    </w:p>
    <w:p w:rsidR="000C5315" w:rsidRPr="000C151A" w:rsidRDefault="000C5315" w:rsidP="000C5315">
      <w:pPr>
        <w:shd w:val="clear" w:color="auto" w:fill="FFFFFF"/>
        <w:ind w:firstLine="540"/>
        <w:jc w:val="both"/>
        <w:rPr>
          <w:sz w:val="16"/>
          <w:szCs w:val="16"/>
        </w:rPr>
      </w:pPr>
      <w:r w:rsidRPr="000C151A">
        <w:rPr>
          <w:sz w:val="16"/>
          <w:szCs w:val="16"/>
        </w:rPr>
        <w:t xml:space="preserve">   «14. В случае нецелесообразности использования подарка главой администрации Павловского муниципального района в 10-дневный срок с момента подписания заключения Комиссии принимается решение о реализации подарка и проведении оценки его стоимости для реализации (выкупа), осуществляемой уполномоченным органом посредством проведения торгов в порядке, предусмотренном законодательством Российской Федерации.»;</w:t>
      </w:r>
    </w:p>
    <w:p w:rsidR="000C5315" w:rsidRPr="000C151A" w:rsidRDefault="000C5315" w:rsidP="000C5315">
      <w:pPr>
        <w:pStyle w:val="aa"/>
        <w:shd w:val="clear" w:color="auto" w:fill="FFFFFF"/>
        <w:ind w:left="851"/>
        <w:jc w:val="both"/>
        <w:rPr>
          <w:sz w:val="16"/>
          <w:szCs w:val="16"/>
        </w:rPr>
      </w:pPr>
      <w:r w:rsidRPr="000C151A">
        <w:rPr>
          <w:sz w:val="16"/>
          <w:szCs w:val="16"/>
        </w:rPr>
        <w:t>1.4. Пункт 15 изложить в следующей редакции:</w:t>
      </w:r>
    </w:p>
    <w:p w:rsidR="000C5315" w:rsidRPr="000C151A" w:rsidRDefault="000C5315" w:rsidP="000C5315">
      <w:pPr>
        <w:shd w:val="clear" w:color="auto" w:fill="FFFFFF"/>
        <w:ind w:firstLine="540"/>
        <w:jc w:val="both"/>
        <w:rPr>
          <w:sz w:val="16"/>
          <w:szCs w:val="16"/>
        </w:rPr>
      </w:pPr>
      <w:r w:rsidRPr="000C151A">
        <w:rPr>
          <w:sz w:val="16"/>
          <w:szCs w:val="16"/>
        </w:rPr>
        <w:t xml:space="preserve">   «15. Оценка стоимости подарка для реализации (выкупа), предусмотренная пунктами 12 и 14 настоящего Положения, осуществляется субъектом оценочной деятельности в соответствии с законодательством Российской Федерации об оценочной деятельности.»;</w:t>
      </w:r>
    </w:p>
    <w:p w:rsidR="000C5315" w:rsidRPr="000C151A" w:rsidRDefault="000C5315" w:rsidP="000C5315">
      <w:pPr>
        <w:pStyle w:val="aa"/>
        <w:shd w:val="clear" w:color="auto" w:fill="FFFFFF"/>
        <w:ind w:left="851"/>
        <w:jc w:val="both"/>
        <w:rPr>
          <w:sz w:val="16"/>
          <w:szCs w:val="16"/>
        </w:rPr>
      </w:pPr>
      <w:r w:rsidRPr="000C151A">
        <w:rPr>
          <w:sz w:val="16"/>
          <w:szCs w:val="16"/>
        </w:rPr>
        <w:t>1.5. Пункт 16 изложить в следующей редакции:</w:t>
      </w:r>
    </w:p>
    <w:p w:rsidR="000C5315" w:rsidRPr="000C151A" w:rsidRDefault="000C5315" w:rsidP="000C5315">
      <w:pPr>
        <w:shd w:val="clear" w:color="auto" w:fill="FFFFFF"/>
        <w:ind w:firstLine="540"/>
        <w:jc w:val="both"/>
        <w:rPr>
          <w:sz w:val="16"/>
          <w:szCs w:val="16"/>
        </w:rPr>
      </w:pPr>
      <w:r w:rsidRPr="000C151A">
        <w:rPr>
          <w:sz w:val="16"/>
          <w:szCs w:val="16"/>
        </w:rPr>
        <w:t xml:space="preserve">   «16. В случае если подарок не выкуплен или не реализован, главой администрации Павловского муниципального района в 10-дневный срок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0C5315" w:rsidRPr="000C151A" w:rsidRDefault="000C5315" w:rsidP="000C5315">
      <w:pPr>
        <w:shd w:val="clear" w:color="auto" w:fill="FFFFFF"/>
        <w:ind w:firstLine="851"/>
        <w:jc w:val="both"/>
        <w:rPr>
          <w:sz w:val="16"/>
          <w:szCs w:val="16"/>
        </w:rPr>
      </w:pPr>
      <w:r w:rsidRPr="000C151A">
        <w:rPr>
          <w:sz w:val="16"/>
          <w:szCs w:val="16"/>
        </w:rPr>
        <w:t>2. Разместить настоящее постановление на  официальном сайте администрации Павловского муниципального района и опубликовать в муниципальной газете  «Павловский муниципальный вестник».</w:t>
      </w:r>
    </w:p>
    <w:p w:rsidR="000C5315" w:rsidRPr="000C151A" w:rsidRDefault="000C5315" w:rsidP="000C5315">
      <w:pPr>
        <w:shd w:val="clear" w:color="auto" w:fill="FFFFFF"/>
        <w:jc w:val="both"/>
        <w:rPr>
          <w:bCs/>
          <w:sz w:val="16"/>
          <w:szCs w:val="16"/>
        </w:rPr>
      </w:pPr>
      <w:bookmarkStart w:id="1" w:name="Par31"/>
      <w:bookmarkEnd w:id="1"/>
    </w:p>
    <w:p w:rsidR="000C5315" w:rsidRPr="000C151A" w:rsidRDefault="000C5315" w:rsidP="000C5315">
      <w:pPr>
        <w:shd w:val="clear" w:color="auto" w:fill="FFFFFF"/>
        <w:jc w:val="both"/>
        <w:rPr>
          <w:bCs/>
          <w:sz w:val="16"/>
          <w:szCs w:val="16"/>
        </w:rPr>
      </w:pPr>
      <w:r w:rsidRPr="000C151A">
        <w:rPr>
          <w:bCs/>
          <w:sz w:val="16"/>
          <w:szCs w:val="16"/>
        </w:rPr>
        <w:t xml:space="preserve">Глава администрации </w:t>
      </w:r>
    </w:p>
    <w:p w:rsidR="000C5315" w:rsidRPr="000C151A" w:rsidRDefault="000C5315" w:rsidP="000C5315">
      <w:pPr>
        <w:shd w:val="clear" w:color="auto" w:fill="FFFFFF"/>
        <w:tabs>
          <w:tab w:val="left" w:pos="3544"/>
        </w:tabs>
        <w:jc w:val="both"/>
        <w:rPr>
          <w:bCs/>
          <w:sz w:val="16"/>
          <w:szCs w:val="16"/>
        </w:rPr>
      </w:pPr>
      <w:r w:rsidRPr="000C151A">
        <w:rPr>
          <w:bCs/>
          <w:sz w:val="16"/>
          <w:szCs w:val="16"/>
        </w:rPr>
        <w:t>Павловского муниципального района</w:t>
      </w:r>
      <w:r>
        <w:rPr>
          <w:bCs/>
          <w:sz w:val="16"/>
          <w:szCs w:val="16"/>
        </w:rPr>
        <w:tab/>
      </w:r>
      <w:r w:rsidRPr="000C151A">
        <w:rPr>
          <w:bCs/>
          <w:sz w:val="16"/>
          <w:szCs w:val="16"/>
        </w:rPr>
        <w:t>Ю.Ф. Русинов</w:t>
      </w:r>
    </w:p>
    <w:p w:rsidR="003B03B6" w:rsidRDefault="003B03B6" w:rsidP="003B03B6">
      <w:pPr>
        <w:pStyle w:val="af2"/>
        <w:rPr>
          <w:sz w:val="16"/>
          <w:szCs w:val="16"/>
        </w:rPr>
      </w:pPr>
    </w:p>
    <w:p w:rsidR="002961B5" w:rsidRDefault="002961B5" w:rsidP="003B03B6">
      <w:pPr>
        <w:pStyle w:val="af2"/>
        <w:rPr>
          <w:sz w:val="16"/>
          <w:szCs w:val="16"/>
        </w:rPr>
      </w:pPr>
    </w:p>
    <w:p w:rsidR="002961B5" w:rsidRPr="002961B5" w:rsidRDefault="00745D0A" w:rsidP="002961B5">
      <w:pPr>
        <w:pStyle w:val="af2"/>
        <w:rPr>
          <w:spacing w:val="0"/>
          <w:sz w:val="16"/>
          <w:szCs w:val="16"/>
        </w:rPr>
      </w:pPr>
      <w:r>
        <w:rPr>
          <w:sz w:val="16"/>
          <w:szCs w:val="16"/>
        </w:rPr>
        <w:br w:type="page"/>
      </w:r>
      <w:r w:rsidR="002961B5">
        <w:rPr>
          <w:spacing w:val="0"/>
          <w:sz w:val="16"/>
          <w:szCs w:val="16"/>
        </w:rPr>
        <w:lastRenderedPageBreak/>
        <w:t>Информация</w:t>
      </w:r>
      <w:r w:rsidR="002961B5" w:rsidRPr="002961B5">
        <w:rPr>
          <w:spacing w:val="0"/>
          <w:sz w:val="16"/>
          <w:szCs w:val="16"/>
        </w:rPr>
        <w:t xml:space="preserve"> о государственной поддержке молодых учителей общеобразовательных учреждений в возрасте до 35 лет, приобретающих жилье с помощью специальных жилищных ипотечных кредитов и займов</w:t>
      </w:r>
    </w:p>
    <w:p w:rsidR="002961B5" w:rsidRPr="002961B5" w:rsidRDefault="002961B5" w:rsidP="002961B5">
      <w:pPr>
        <w:pStyle w:val="af2"/>
        <w:rPr>
          <w:spacing w:val="0"/>
          <w:sz w:val="16"/>
          <w:szCs w:val="16"/>
        </w:rPr>
      </w:pPr>
    </w:p>
    <w:p w:rsidR="002961B5" w:rsidRPr="00FC7A50" w:rsidRDefault="002961B5" w:rsidP="002961B5">
      <w:pPr>
        <w:autoSpaceDE w:val="0"/>
        <w:autoSpaceDN w:val="0"/>
        <w:adjustRightInd w:val="0"/>
        <w:ind w:left="-426" w:firstLine="426"/>
        <w:jc w:val="both"/>
        <w:rPr>
          <w:sz w:val="16"/>
          <w:szCs w:val="16"/>
        </w:rPr>
      </w:pPr>
      <w:r w:rsidRPr="00FC7A50">
        <w:rPr>
          <w:sz w:val="16"/>
          <w:szCs w:val="16"/>
        </w:rPr>
        <w:t xml:space="preserve">Во исполнение Указа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 - коммунальных услуг» постановлением Правительства Воронежской области от 25.12.2013 № 1162 утверждена государственная </w:t>
      </w:r>
      <w:hyperlink r:id="rId16" w:history="1">
        <w:r w:rsidRPr="00FC7A50">
          <w:rPr>
            <w:sz w:val="16"/>
            <w:szCs w:val="16"/>
          </w:rPr>
          <w:t>программа</w:t>
        </w:r>
      </w:hyperlink>
      <w:r w:rsidRPr="00FC7A50">
        <w:rPr>
          <w:sz w:val="16"/>
          <w:szCs w:val="16"/>
        </w:rPr>
        <w:t xml:space="preserve"> Воронежской области «Обеспечение доступным и комфортным жильем и коммунальными услугами населения Воронежской области».</w:t>
      </w:r>
    </w:p>
    <w:p w:rsidR="002961B5" w:rsidRPr="00FC7A50" w:rsidRDefault="002961B5" w:rsidP="002961B5">
      <w:pPr>
        <w:autoSpaceDE w:val="0"/>
        <w:autoSpaceDN w:val="0"/>
        <w:adjustRightInd w:val="0"/>
        <w:ind w:left="-426" w:firstLine="426"/>
        <w:jc w:val="both"/>
        <w:rPr>
          <w:sz w:val="16"/>
          <w:szCs w:val="16"/>
        </w:rPr>
      </w:pPr>
      <w:r w:rsidRPr="00FC7A50">
        <w:rPr>
          <w:sz w:val="16"/>
          <w:szCs w:val="16"/>
        </w:rPr>
        <w:t>Одним из мероприятий указанной государственной программы является «Государственная поддержка молодых учителей общеобразовательных учреждений в возрасте до 35 лет, приобретающих жилье с помощью специальных жилищных ипотечных кредитов и займов».</w:t>
      </w:r>
    </w:p>
    <w:p w:rsidR="002961B5" w:rsidRPr="00FC7A50" w:rsidRDefault="002961B5" w:rsidP="002961B5">
      <w:pPr>
        <w:autoSpaceDE w:val="0"/>
        <w:autoSpaceDN w:val="0"/>
        <w:adjustRightInd w:val="0"/>
        <w:ind w:left="-426" w:firstLine="426"/>
        <w:jc w:val="both"/>
        <w:rPr>
          <w:sz w:val="16"/>
          <w:szCs w:val="16"/>
        </w:rPr>
      </w:pPr>
      <w:r w:rsidRPr="00FC7A50">
        <w:rPr>
          <w:sz w:val="16"/>
          <w:szCs w:val="16"/>
        </w:rPr>
        <w:t>В рамках мероприятия установлены следующие критерии отбора претендентов на получение государственной поддержки связанного с ипотечным кредитованием молодых учителей:</w:t>
      </w:r>
    </w:p>
    <w:p w:rsidR="002961B5" w:rsidRPr="00FC7A50" w:rsidRDefault="002961B5" w:rsidP="002961B5">
      <w:pPr>
        <w:autoSpaceDE w:val="0"/>
        <w:autoSpaceDN w:val="0"/>
        <w:adjustRightInd w:val="0"/>
        <w:ind w:left="-426"/>
        <w:jc w:val="both"/>
        <w:rPr>
          <w:sz w:val="16"/>
          <w:szCs w:val="16"/>
        </w:rPr>
      </w:pPr>
      <w:r w:rsidRPr="00FC7A50">
        <w:rPr>
          <w:sz w:val="16"/>
          <w:szCs w:val="16"/>
        </w:rPr>
        <w:t>- нуждаемость в жилом помещении;</w:t>
      </w:r>
    </w:p>
    <w:p w:rsidR="002961B5" w:rsidRPr="00FC7A50" w:rsidRDefault="002961B5" w:rsidP="002961B5">
      <w:pPr>
        <w:widowControl w:val="0"/>
        <w:autoSpaceDE w:val="0"/>
        <w:autoSpaceDN w:val="0"/>
        <w:adjustRightInd w:val="0"/>
        <w:ind w:left="-426" w:firstLine="426"/>
        <w:jc w:val="both"/>
        <w:rPr>
          <w:sz w:val="16"/>
          <w:szCs w:val="16"/>
        </w:rPr>
      </w:pPr>
      <w:r w:rsidRPr="00FC7A50">
        <w:rPr>
          <w:sz w:val="16"/>
          <w:szCs w:val="16"/>
        </w:rPr>
        <w:t xml:space="preserve">Под нуждающимися в жилых помещениях понимаются лица, поставленные на учет в качестве нуждающихся в улучшении жилищных условий в целях предоставления жилых помещений по договорам социального найма до 1 марта 2005 года, а также лица, жилищные условия которых соответствуют одному или нескольким основаниям, установленным </w:t>
      </w:r>
      <w:hyperlink r:id="rId17" w:history="1">
        <w:r w:rsidRPr="00FC7A50">
          <w:rPr>
            <w:sz w:val="16"/>
            <w:szCs w:val="16"/>
          </w:rPr>
          <w:t>статьей 51</w:t>
        </w:r>
      </w:hyperlink>
      <w:r w:rsidRPr="00FC7A50">
        <w:rPr>
          <w:sz w:val="16"/>
          <w:szCs w:val="16"/>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возраст претендента не должен превышать 35 лет;</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наличие не менее одного года стажа педагогической работы;</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постоянное место проживания на территории данного муниципалитета;</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отсутствие взысканий по выполнению профессиональных обязанностей;</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наличие рекомендации (ходатайства, положительной характеристики) с места основной работы;</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приобретение жилого помещения по ипотечному кредиту или займу с уровнем процентной ставки не более 8,5 % годовых.</w:t>
      </w:r>
    </w:p>
    <w:p w:rsidR="002961B5" w:rsidRPr="00FC7A50" w:rsidRDefault="002961B5" w:rsidP="002961B5">
      <w:pPr>
        <w:widowControl w:val="0"/>
        <w:autoSpaceDE w:val="0"/>
        <w:autoSpaceDN w:val="0"/>
        <w:adjustRightInd w:val="0"/>
        <w:ind w:left="-426" w:firstLine="426"/>
        <w:jc w:val="both"/>
        <w:rPr>
          <w:sz w:val="16"/>
          <w:szCs w:val="16"/>
        </w:rPr>
      </w:pPr>
      <w:r w:rsidRPr="00FC7A50">
        <w:rPr>
          <w:sz w:val="16"/>
          <w:szCs w:val="16"/>
        </w:rPr>
        <w:t>Соблюдение указанных критериев является обязательным условием участия в Мероприятии.</w:t>
      </w:r>
    </w:p>
    <w:p w:rsidR="002961B5" w:rsidRPr="00FC7A50" w:rsidRDefault="002961B5" w:rsidP="002961B5">
      <w:pPr>
        <w:widowControl w:val="0"/>
        <w:autoSpaceDE w:val="0"/>
        <w:autoSpaceDN w:val="0"/>
        <w:adjustRightInd w:val="0"/>
        <w:ind w:left="-426" w:firstLine="426"/>
        <w:jc w:val="both"/>
        <w:rPr>
          <w:sz w:val="16"/>
          <w:szCs w:val="16"/>
        </w:rPr>
      </w:pPr>
      <w:r w:rsidRPr="00FC7A50">
        <w:rPr>
          <w:sz w:val="16"/>
          <w:szCs w:val="16"/>
        </w:rPr>
        <w:t>Государственная поддержка в приобретении жилья с помощью ипотечного кредита или займа нуждающимся в жилых помещениях молодым учителям общеобразовательных учреждений в рамках настоящего мероприятия будет осуществляться в формах:</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возмещения первоначального взноса (части первоначального взноса) за приобретенное с помощью специального ипотечного кредита или займа жилое помещение в объеме не более 20 процентов от установленной договором приобретения стоимости жилого помещения;</w:t>
      </w:r>
    </w:p>
    <w:p w:rsidR="002961B5" w:rsidRPr="00FC7A50" w:rsidRDefault="002961B5" w:rsidP="002961B5">
      <w:pPr>
        <w:widowControl w:val="0"/>
        <w:autoSpaceDE w:val="0"/>
        <w:autoSpaceDN w:val="0"/>
        <w:adjustRightInd w:val="0"/>
        <w:ind w:left="-426"/>
        <w:jc w:val="both"/>
        <w:rPr>
          <w:sz w:val="16"/>
          <w:szCs w:val="16"/>
        </w:rPr>
      </w:pPr>
      <w:r w:rsidRPr="00FC7A50">
        <w:rPr>
          <w:sz w:val="16"/>
          <w:szCs w:val="16"/>
        </w:rPr>
        <w:t>- внесения первоначального взноса (части первоначального взноса) при получении специального ипотечного кредита или займа на приобретение жилого помещения в объеме не более 20 процентов от установленной договором приобретения стоимости жилого помещения.</w:t>
      </w:r>
    </w:p>
    <w:p w:rsidR="002961B5" w:rsidRPr="00FC7A50" w:rsidRDefault="002961B5" w:rsidP="002961B5">
      <w:pPr>
        <w:ind w:left="-426" w:firstLine="426"/>
        <w:jc w:val="both"/>
        <w:rPr>
          <w:sz w:val="16"/>
          <w:szCs w:val="16"/>
        </w:rPr>
      </w:pPr>
      <w:r w:rsidRPr="00FC7A50">
        <w:rPr>
          <w:sz w:val="16"/>
          <w:szCs w:val="16"/>
        </w:rPr>
        <w:t xml:space="preserve">Обязательным условием для предоставления жилищной ипотеки с государственной поддержкой в рамках мероприятия является приобретение молодым учителем жилого помещения </w:t>
      </w:r>
      <w:r w:rsidRPr="00FC7A50">
        <w:rPr>
          <w:b/>
          <w:sz w:val="16"/>
          <w:szCs w:val="16"/>
        </w:rPr>
        <w:t xml:space="preserve">на территории Воронежской области </w:t>
      </w:r>
      <w:r w:rsidRPr="00FC7A50">
        <w:rPr>
          <w:sz w:val="16"/>
          <w:szCs w:val="16"/>
        </w:rPr>
        <w:t xml:space="preserve">с письменным обязательством по продолжительности его дальнейшей работы в системе общего образования на территории Воронежской области </w:t>
      </w:r>
      <w:r w:rsidRPr="00FC7A50">
        <w:rPr>
          <w:b/>
          <w:sz w:val="16"/>
          <w:szCs w:val="16"/>
        </w:rPr>
        <w:t>не менее пяти лет</w:t>
      </w:r>
      <w:r w:rsidRPr="00FC7A50">
        <w:rPr>
          <w:sz w:val="16"/>
          <w:szCs w:val="16"/>
        </w:rPr>
        <w:t>.</w:t>
      </w:r>
    </w:p>
    <w:p w:rsidR="002961B5" w:rsidRPr="00FC7A50" w:rsidRDefault="002961B5" w:rsidP="002961B5">
      <w:pPr>
        <w:ind w:left="-426" w:firstLine="426"/>
        <w:jc w:val="both"/>
        <w:rPr>
          <w:b/>
          <w:sz w:val="16"/>
          <w:szCs w:val="16"/>
        </w:rPr>
      </w:pPr>
      <w:r w:rsidRPr="00FC7A50">
        <w:rPr>
          <w:sz w:val="16"/>
          <w:szCs w:val="16"/>
        </w:rPr>
        <w:t xml:space="preserve">Молодым учителям, желающим принять участие в данной программе, необходимо в соответствии с постановлением Правительства Воронежской области от 17.12.2012 № 1175 «Об утверждении Положения об оказании государственной поддержки молодым учителям общеобразовательных учреждений в сфере жилищного ипотечного кредитования» (в редакции постановления Правительства Воронежской области от 27.05.2014 № 456) предоставить в ОАО «Агентство жилищного ипотечного кредитования Воронежской области» (являющегося исполнителем мероприятия), </w:t>
      </w:r>
      <w:r w:rsidRPr="00FC7A50">
        <w:rPr>
          <w:b/>
          <w:sz w:val="16"/>
          <w:szCs w:val="16"/>
        </w:rPr>
        <w:t>следующие документы:</w:t>
      </w:r>
    </w:p>
    <w:p w:rsidR="002961B5" w:rsidRPr="00FC7A50" w:rsidRDefault="002961B5" w:rsidP="002961B5">
      <w:pPr>
        <w:pStyle w:val="af8"/>
        <w:ind w:left="-426"/>
        <w:jc w:val="both"/>
        <w:rPr>
          <w:rFonts w:ascii="Times New Roman" w:hAnsi="Times New Roman"/>
          <w:sz w:val="16"/>
          <w:szCs w:val="16"/>
        </w:rPr>
      </w:pPr>
      <w:r>
        <w:rPr>
          <w:rFonts w:ascii="Times New Roman" w:hAnsi="Times New Roman"/>
          <w:sz w:val="16"/>
          <w:szCs w:val="16"/>
        </w:rPr>
        <w:tab/>
      </w:r>
      <w:r w:rsidRPr="00FC7A50">
        <w:rPr>
          <w:rFonts w:ascii="Times New Roman" w:hAnsi="Times New Roman"/>
          <w:sz w:val="16"/>
          <w:szCs w:val="16"/>
        </w:rPr>
        <w:t xml:space="preserve">1. Заявление. </w:t>
      </w:r>
    </w:p>
    <w:p w:rsidR="002961B5" w:rsidRPr="00FC7A50" w:rsidRDefault="002961B5" w:rsidP="002961B5">
      <w:pPr>
        <w:ind w:left="-426" w:firstLine="426"/>
        <w:jc w:val="both"/>
        <w:rPr>
          <w:sz w:val="16"/>
          <w:szCs w:val="16"/>
        </w:rPr>
      </w:pPr>
      <w:r w:rsidRPr="00FC7A50">
        <w:rPr>
          <w:sz w:val="16"/>
          <w:szCs w:val="16"/>
        </w:rPr>
        <w:t>2. Копии паспортов членов семьи, достигших четырнадцати лет (все страницы).</w:t>
      </w:r>
    </w:p>
    <w:p w:rsidR="002961B5" w:rsidRPr="00FC7A50" w:rsidRDefault="002961B5" w:rsidP="002961B5">
      <w:pPr>
        <w:ind w:left="-426" w:firstLine="426"/>
        <w:jc w:val="both"/>
        <w:rPr>
          <w:sz w:val="16"/>
          <w:szCs w:val="16"/>
        </w:rPr>
      </w:pPr>
      <w:r w:rsidRPr="00FC7A50">
        <w:rPr>
          <w:sz w:val="16"/>
          <w:szCs w:val="16"/>
        </w:rPr>
        <w:t>3. Копии свидетельств о рождении членов семьи, не достигших 14 лет.</w:t>
      </w:r>
    </w:p>
    <w:p w:rsidR="002961B5" w:rsidRPr="00FC7A50" w:rsidRDefault="002961B5" w:rsidP="002961B5">
      <w:pPr>
        <w:ind w:left="-426" w:firstLine="426"/>
        <w:jc w:val="both"/>
        <w:rPr>
          <w:sz w:val="16"/>
          <w:szCs w:val="16"/>
        </w:rPr>
      </w:pPr>
      <w:r w:rsidRPr="00FC7A50">
        <w:rPr>
          <w:sz w:val="16"/>
          <w:szCs w:val="16"/>
        </w:rPr>
        <w:t>4. Копия свидетельства о заключении (расторжении) брака.</w:t>
      </w:r>
    </w:p>
    <w:p w:rsidR="002961B5" w:rsidRPr="00FC7A50" w:rsidRDefault="002961B5" w:rsidP="002961B5">
      <w:pPr>
        <w:ind w:left="-426" w:firstLine="426"/>
        <w:jc w:val="both"/>
        <w:rPr>
          <w:sz w:val="16"/>
          <w:szCs w:val="16"/>
        </w:rPr>
      </w:pPr>
      <w:r w:rsidRPr="00FC7A50">
        <w:rPr>
          <w:sz w:val="16"/>
          <w:szCs w:val="16"/>
        </w:rPr>
        <w:t>5. Заверенная работодателем копия трудовой книжки.</w:t>
      </w:r>
    </w:p>
    <w:p w:rsidR="002961B5" w:rsidRPr="00FC7A50" w:rsidRDefault="002961B5" w:rsidP="002961B5">
      <w:pPr>
        <w:ind w:left="-426" w:firstLine="426"/>
        <w:jc w:val="both"/>
        <w:rPr>
          <w:sz w:val="16"/>
          <w:szCs w:val="16"/>
        </w:rPr>
      </w:pPr>
      <w:r w:rsidRPr="00FC7A50">
        <w:rPr>
          <w:sz w:val="16"/>
          <w:szCs w:val="16"/>
        </w:rPr>
        <w:t>6. Рекомендация (ходатайство, положительная характеристика) с места основной работы.</w:t>
      </w:r>
    </w:p>
    <w:p w:rsidR="002961B5" w:rsidRPr="00FC7A50" w:rsidRDefault="002961B5" w:rsidP="002961B5">
      <w:pPr>
        <w:ind w:firstLine="426"/>
        <w:jc w:val="both"/>
        <w:rPr>
          <w:sz w:val="16"/>
          <w:szCs w:val="16"/>
        </w:rPr>
      </w:pPr>
      <w:r w:rsidRPr="00FC7A50">
        <w:rPr>
          <w:sz w:val="16"/>
          <w:szCs w:val="16"/>
        </w:rPr>
        <w:t>7. Справка с места работы об отсутствии взысканий по выполнению профессиональных обязанностей.</w:t>
      </w:r>
    </w:p>
    <w:p w:rsidR="002961B5" w:rsidRPr="00FC7A50" w:rsidRDefault="002961B5" w:rsidP="002961B5">
      <w:pPr>
        <w:ind w:firstLine="426"/>
        <w:jc w:val="both"/>
        <w:rPr>
          <w:sz w:val="16"/>
          <w:szCs w:val="16"/>
        </w:rPr>
      </w:pPr>
      <w:r w:rsidRPr="00FC7A50">
        <w:rPr>
          <w:sz w:val="16"/>
          <w:szCs w:val="16"/>
        </w:rPr>
        <w:lastRenderedPageBreak/>
        <w:t>8. Выписка из домовой книги (по квартирной карточке) для лиц, имеющих постоянную регистрацию в многоквартирных жилых домах, или копию домовой книги, содержащую сведения о прописанных лицах, для лиц, имеющих постоянную регистрацию в частных жилых домовладениях.</w:t>
      </w:r>
    </w:p>
    <w:p w:rsidR="002961B5" w:rsidRPr="00FC7A50" w:rsidRDefault="002961B5" w:rsidP="002961B5">
      <w:pPr>
        <w:ind w:firstLine="426"/>
        <w:jc w:val="both"/>
        <w:rPr>
          <w:sz w:val="16"/>
          <w:szCs w:val="16"/>
        </w:rPr>
      </w:pPr>
      <w:r w:rsidRPr="00FC7A50">
        <w:rPr>
          <w:sz w:val="16"/>
          <w:szCs w:val="16"/>
        </w:rPr>
        <w:t>9. Копии документов, подтверждающих право собственности на жилое помещение, по месту жительства (постоянной регистрации) заявителя и членов его семьи (за пять лет, предшествующих подачи заявления о праве претендовать на социальные выплаты).</w:t>
      </w:r>
    </w:p>
    <w:p w:rsidR="002961B5" w:rsidRPr="00FC7A50" w:rsidRDefault="002961B5" w:rsidP="002961B5">
      <w:pPr>
        <w:ind w:firstLine="426"/>
        <w:jc w:val="both"/>
        <w:rPr>
          <w:sz w:val="16"/>
          <w:szCs w:val="16"/>
        </w:rPr>
      </w:pPr>
      <w:r w:rsidRPr="00FC7A50">
        <w:rPr>
          <w:sz w:val="16"/>
          <w:szCs w:val="16"/>
        </w:rPr>
        <w:t>10. Выписка из единого государственного реестра прав на недвижимое имущество и сделок с ним о существующих правах заявителя и членов его семьи на объекты недвижимого имущества (жилые помещения), расположенные на территории Воронежской области (на дату обращения).</w:t>
      </w:r>
    </w:p>
    <w:p w:rsidR="002961B5" w:rsidRPr="00FC7A50" w:rsidRDefault="002961B5" w:rsidP="002961B5">
      <w:pPr>
        <w:ind w:firstLine="426"/>
        <w:jc w:val="both"/>
        <w:rPr>
          <w:sz w:val="16"/>
          <w:szCs w:val="16"/>
        </w:rPr>
      </w:pPr>
      <w:r w:rsidRPr="00FC7A50">
        <w:rPr>
          <w:sz w:val="16"/>
          <w:szCs w:val="16"/>
        </w:rPr>
        <w:t xml:space="preserve">11. Справка органов технической инвентаризации о наличии у заявителя и членов его семьи жилых помещений на территории Воронежской области на праве личной собственности (по правам, зарегистрированным до 01.02.1998г.). </w:t>
      </w:r>
    </w:p>
    <w:p w:rsidR="002961B5" w:rsidRPr="00FC7A50" w:rsidRDefault="002961B5" w:rsidP="002961B5">
      <w:pPr>
        <w:ind w:firstLine="426"/>
        <w:jc w:val="both"/>
        <w:rPr>
          <w:sz w:val="16"/>
          <w:szCs w:val="16"/>
        </w:rPr>
      </w:pPr>
      <w:r w:rsidRPr="00FC7A50">
        <w:rPr>
          <w:sz w:val="16"/>
          <w:szCs w:val="16"/>
        </w:rPr>
        <w:t>Все указанные нормативно правовые акты размещены на портале департамента образования, науки и молодежной политики Воронежской области (36</w:t>
      </w:r>
      <w:r w:rsidRPr="00FC7A50">
        <w:rPr>
          <w:sz w:val="16"/>
          <w:szCs w:val="16"/>
          <w:lang w:val="en-US"/>
        </w:rPr>
        <w:t>edu</w:t>
      </w:r>
      <w:r w:rsidRPr="00FC7A50">
        <w:rPr>
          <w:sz w:val="16"/>
          <w:szCs w:val="16"/>
        </w:rPr>
        <w:t>.</w:t>
      </w:r>
      <w:r w:rsidRPr="00FC7A50">
        <w:rPr>
          <w:sz w:val="16"/>
          <w:szCs w:val="16"/>
          <w:lang w:val="en-US"/>
        </w:rPr>
        <w:t>ru</w:t>
      </w:r>
      <w:r w:rsidRPr="00FC7A50">
        <w:rPr>
          <w:sz w:val="16"/>
          <w:szCs w:val="16"/>
        </w:rPr>
        <w:t>)и в сети Интернет.</w:t>
      </w:r>
    </w:p>
    <w:p w:rsidR="002961B5" w:rsidRPr="00FC7A50" w:rsidRDefault="002961B5" w:rsidP="002961B5">
      <w:pPr>
        <w:ind w:firstLine="426"/>
        <w:jc w:val="both"/>
        <w:rPr>
          <w:sz w:val="16"/>
          <w:szCs w:val="16"/>
        </w:rPr>
      </w:pPr>
      <w:r w:rsidRPr="00FC7A50">
        <w:rPr>
          <w:sz w:val="16"/>
          <w:szCs w:val="16"/>
        </w:rPr>
        <w:t>ОАО «Агентство жилищного ипотечного кредитования Воронежской области», расположено по адресу: г. Воронеж, ул. 20-летия ВЛКСМ, д. 54а (</w:t>
      </w:r>
      <w:smartTag w:uri="urn:schemas-microsoft-com:office:smarttags" w:element="metricconverter">
        <w:smartTagPr>
          <w:attr w:name="ProductID" w:val="торговый центр"/>
        </w:smartTagPr>
        <w:r w:rsidRPr="00FC7A50">
          <w:rPr>
            <w:sz w:val="16"/>
            <w:szCs w:val="16"/>
          </w:rPr>
          <w:t>торговый центр</w:t>
        </w:r>
      </w:smartTag>
      <w:r w:rsidRPr="00FC7A50">
        <w:rPr>
          <w:sz w:val="16"/>
          <w:szCs w:val="16"/>
        </w:rPr>
        <w:t xml:space="preserve"> «Петровский пассаж», вход с торца с правой стороны, напротив здания ЮВЖД).</w:t>
      </w:r>
    </w:p>
    <w:p w:rsidR="002961B5" w:rsidRPr="00FC7A50" w:rsidRDefault="002961B5" w:rsidP="002961B5">
      <w:pPr>
        <w:jc w:val="both"/>
        <w:rPr>
          <w:sz w:val="16"/>
          <w:szCs w:val="16"/>
        </w:rPr>
      </w:pPr>
      <w:r w:rsidRPr="00FC7A50">
        <w:rPr>
          <w:sz w:val="16"/>
          <w:szCs w:val="16"/>
        </w:rPr>
        <w:t>Прием документов: вторник с 9-17, четверг с 9-17.</w:t>
      </w:r>
    </w:p>
    <w:p w:rsidR="002961B5" w:rsidRPr="00FC7A50" w:rsidRDefault="002961B5" w:rsidP="002961B5">
      <w:pPr>
        <w:autoSpaceDE w:val="0"/>
        <w:autoSpaceDN w:val="0"/>
        <w:adjustRightInd w:val="0"/>
        <w:ind w:firstLine="426"/>
        <w:jc w:val="both"/>
        <w:rPr>
          <w:sz w:val="16"/>
          <w:szCs w:val="16"/>
        </w:rPr>
      </w:pPr>
      <w:r w:rsidRPr="00FC7A50">
        <w:rPr>
          <w:sz w:val="16"/>
          <w:szCs w:val="16"/>
        </w:rPr>
        <w:t>По вопросам, касающимся участия в мероприятии, можно обращаться к специалистам департамента образования, науки и молодежной политики Воронежской области по телефону 213-75-33 или в ОАО «АЖИК» 255-57-87.</w:t>
      </w:r>
    </w:p>
    <w:p w:rsidR="002961B5" w:rsidRDefault="002961B5" w:rsidP="003B03B6">
      <w:pPr>
        <w:pStyle w:val="af2"/>
        <w:rPr>
          <w:sz w:val="16"/>
          <w:szCs w:val="16"/>
        </w:rPr>
      </w:pPr>
    </w:p>
    <w:p w:rsidR="000057D4" w:rsidRDefault="000057D4" w:rsidP="003B03B6">
      <w:pPr>
        <w:pStyle w:val="af2"/>
        <w:rPr>
          <w:sz w:val="16"/>
          <w:szCs w:val="16"/>
        </w:rPr>
      </w:pPr>
    </w:p>
    <w:p w:rsidR="000057D4" w:rsidRDefault="000057D4" w:rsidP="003B03B6">
      <w:pPr>
        <w:pStyle w:val="af2"/>
        <w:rPr>
          <w:sz w:val="16"/>
          <w:szCs w:val="16"/>
        </w:rPr>
      </w:pPr>
    </w:p>
    <w:p w:rsidR="000057D4" w:rsidRDefault="000057D4" w:rsidP="003B03B6">
      <w:pPr>
        <w:pStyle w:val="af2"/>
        <w:rPr>
          <w:sz w:val="16"/>
          <w:szCs w:val="16"/>
        </w:rPr>
      </w:pPr>
    </w:p>
    <w:p w:rsidR="000057D4" w:rsidRDefault="000057D4" w:rsidP="000057D4">
      <w:pPr>
        <w:jc w:val="center"/>
        <w:outlineLvl w:val="0"/>
        <w:rPr>
          <w:b/>
          <w:bCs/>
          <w:kern w:val="36"/>
          <w:sz w:val="16"/>
          <w:szCs w:val="16"/>
        </w:rPr>
      </w:pPr>
      <w:r w:rsidRPr="000057D4">
        <w:rPr>
          <w:b/>
          <w:bCs/>
          <w:kern w:val="36"/>
          <w:sz w:val="16"/>
          <w:szCs w:val="16"/>
        </w:rPr>
        <w:t>Информация о регистрации в Единой системе идентификации и аутентификации (ЕСИА), используемой на Едином портале государственных и муниципальных услуг (ЕПГУ)</w:t>
      </w:r>
    </w:p>
    <w:p w:rsidR="000057D4" w:rsidRPr="000057D4" w:rsidRDefault="000057D4" w:rsidP="000057D4">
      <w:pPr>
        <w:jc w:val="center"/>
        <w:outlineLvl w:val="0"/>
        <w:rPr>
          <w:b/>
          <w:bCs/>
          <w:kern w:val="36"/>
          <w:sz w:val="16"/>
          <w:szCs w:val="16"/>
        </w:rPr>
      </w:pPr>
    </w:p>
    <w:p w:rsidR="000057D4" w:rsidRPr="000057D4" w:rsidRDefault="000057D4" w:rsidP="000057D4">
      <w:pPr>
        <w:pStyle w:val="2f0"/>
        <w:spacing w:before="0" w:beforeAutospacing="0" w:after="0" w:afterAutospacing="0"/>
        <w:jc w:val="center"/>
        <w:rPr>
          <w:sz w:val="16"/>
          <w:szCs w:val="16"/>
        </w:rPr>
      </w:pPr>
      <w:r w:rsidRPr="000057D4">
        <w:rPr>
          <w:sz w:val="16"/>
          <w:szCs w:val="16"/>
        </w:rPr>
        <w:t>Уважаемые жители Павловского муниципального района!</w:t>
      </w:r>
    </w:p>
    <w:p w:rsidR="000057D4" w:rsidRPr="000057D4" w:rsidRDefault="000057D4" w:rsidP="000057D4">
      <w:pPr>
        <w:pStyle w:val="1f3"/>
        <w:jc w:val="both"/>
        <w:rPr>
          <w:sz w:val="16"/>
          <w:szCs w:val="16"/>
        </w:rPr>
      </w:pPr>
      <w:r w:rsidRPr="000057D4">
        <w:rPr>
          <w:sz w:val="16"/>
          <w:szCs w:val="16"/>
        </w:rPr>
        <w:t>Предоставление в электронной форме государственных и муниципальных услуг возможно через Единый портал государственных и муниципальных услуг (функций) — федеральную государственную информационную систему.</w:t>
      </w:r>
    </w:p>
    <w:p w:rsidR="000057D4" w:rsidRPr="000057D4" w:rsidRDefault="000057D4" w:rsidP="000057D4">
      <w:pPr>
        <w:pStyle w:val="1f3"/>
        <w:jc w:val="both"/>
        <w:rPr>
          <w:sz w:val="16"/>
          <w:szCs w:val="16"/>
        </w:rPr>
      </w:pPr>
      <w:r w:rsidRPr="000057D4">
        <w:rPr>
          <w:sz w:val="16"/>
          <w:szCs w:val="16"/>
        </w:rPr>
        <w:t>Единый портал доступен любому пользователю информационно-телекоммуникационной сети Интернет и организован таким образом, чтобы обеспечить простой и эффективный поиск информации по государственным или муниципальным услугам. На этом сайте можно получить любую услугу за считанные минуты. Например, оставить заявку на получение загранпаспорта, оплатить штраф ГИБДД или оформить заявление на получе</w:t>
      </w:r>
      <w:r w:rsidRPr="000057D4">
        <w:rPr>
          <w:sz w:val="16"/>
          <w:szCs w:val="16"/>
        </w:rPr>
        <w:softHyphen/>
        <w:t>ние материнского капитала, проверить лицевой счёт в ПФР и налоговой задолженности физических лиц, подать налоговую декларацию, зарегистрировать и снять с регистрационного учёта транспортное средство, получить информацию по исполнительным производствам, подать заявление в орган ЗАГС о государственной регистрация актов гражданского состояния, о выдаче повторных свидетельств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подать заявление на истребование и пересылку документов о государственной регистрации актов гражданского состояния за пределы Российской Федерации, внесение изменений и исправлений в записи актов гражданского состояния и ряд других услуг. На Едином портале реализована концепция «личного кабинета» пользователя, обеспечивающая после его регистрации на портале возможность обращения в электронной форме в государственные органы или органы местного самоуправления, осуществление мониторинга хода предоставления государственной или муниципальной услуги или исполнения государственной функции, получение начислений и возможность оплаты государственных пошлин, штрафов и сборов, получение результатов предоставления государственных или муниципальных услуг в электронной форме на Едином портале, если это не запрещено федеральным законом.</w:t>
      </w:r>
    </w:p>
    <w:p w:rsidR="000057D4" w:rsidRPr="000057D4" w:rsidRDefault="000057D4" w:rsidP="000057D4">
      <w:pPr>
        <w:pStyle w:val="1f3"/>
        <w:jc w:val="both"/>
        <w:rPr>
          <w:sz w:val="16"/>
          <w:szCs w:val="16"/>
        </w:rPr>
      </w:pPr>
      <w:r w:rsidRPr="000057D4">
        <w:rPr>
          <w:sz w:val="16"/>
          <w:szCs w:val="16"/>
        </w:rPr>
        <w:lastRenderedPageBreak/>
        <w:t>На Едином портале государственных и муниципальных услуг размещена необходимая информация о государственных органах, государственных услугах, которые они оказывают гражданам, образцы и формы заявлений, порядок их подачи в государственные органы.</w:t>
      </w:r>
    </w:p>
    <w:p w:rsidR="000057D4" w:rsidRPr="000057D4" w:rsidRDefault="000057D4" w:rsidP="000057D4">
      <w:pPr>
        <w:pStyle w:val="1f3"/>
        <w:rPr>
          <w:sz w:val="16"/>
          <w:szCs w:val="16"/>
        </w:rPr>
      </w:pPr>
      <w:r w:rsidRPr="000057D4">
        <w:rPr>
          <w:sz w:val="16"/>
          <w:szCs w:val="16"/>
        </w:rPr>
        <w:t>Заявление, поданное в электронном виде, обладает той же юридической силой и влечёт за собой такие же юридические последствия, что и заявление, поданное лично.</w:t>
      </w:r>
    </w:p>
    <w:p w:rsidR="000057D4" w:rsidRPr="000057D4" w:rsidRDefault="000057D4" w:rsidP="000057D4">
      <w:pPr>
        <w:pStyle w:val="1f3"/>
        <w:jc w:val="both"/>
        <w:rPr>
          <w:rStyle w:val="aff1"/>
          <w:color w:val="000000" w:themeColor="text1"/>
          <w:sz w:val="16"/>
          <w:szCs w:val="16"/>
        </w:rPr>
      </w:pPr>
      <w:r w:rsidRPr="000057D4">
        <w:rPr>
          <w:rStyle w:val="aff1"/>
          <w:color w:val="000000" w:themeColor="text1"/>
          <w:sz w:val="16"/>
          <w:szCs w:val="16"/>
        </w:rPr>
        <w:t>Для того чтобы подать заявление в электронном виде, необходимо создать на Едином портале свой «Личный кабинет». (</w:t>
      </w:r>
      <w:hyperlink r:id="rId18" w:tgtFrame="_blank" w:history="1">
        <w:r w:rsidRPr="000057D4">
          <w:rPr>
            <w:rStyle w:val="a9"/>
            <w:color w:val="000000" w:themeColor="text1"/>
            <w:sz w:val="16"/>
            <w:szCs w:val="16"/>
          </w:rPr>
          <w:t>http://www.gosuslugi.ru/</w:t>
        </w:r>
      </w:hyperlink>
      <w:r w:rsidRPr="000057D4">
        <w:rPr>
          <w:rStyle w:val="aff1"/>
          <w:color w:val="000000" w:themeColor="text1"/>
          <w:sz w:val="16"/>
          <w:szCs w:val="16"/>
        </w:rPr>
        <w:t>). Для этого потребуется компьютер, подключённый к сети Интернет, номер пенсион</w:t>
      </w:r>
      <w:r w:rsidRPr="000057D4">
        <w:rPr>
          <w:rStyle w:val="aff1"/>
          <w:color w:val="000000" w:themeColor="text1"/>
          <w:sz w:val="16"/>
          <w:szCs w:val="16"/>
        </w:rPr>
        <w:softHyphen/>
        <w:t xml:space="preserve">ного страхового свидетельства — СНИЛС, необходимый для заполнения регистрационной формы и паспортные данные. После того как данные будут проверены, необходимо обратиться в центр обслуживания для подтверждения учетной записи пользователя (при себе имеет паспорт) </w:t>
      </w:r>
    </w:p>
    <w:p w:rsidR="000057D4" w:rsidRPr="000057D4" w:rsidRDefault="000057D4" w:rsidP="000057D4">
      <w:pPr>
        <w:pStyle w:val="1f3"/>
        <w:jc w:val="both"/>
        <w:rPr>
          <w:rStyle w:val="aff1"/>
          <w:color w:val="000000" w:themeColor="text1"/>
          <w:sz w:val="16"/>
          <w:szCs w:val="16"/>
        </w:rPr>
      </w:pPr>
      <w:r w:rsidRPr="000057D4">
        <w:rPr>
          <w:rStyle w:val="aff1"/>
          <w:color w:val="000000" w:themeColor="text1"/>
          <w:sz w:val="16"/>
          <w:szCs w:val="16"/>
        </w:rPr>
        <w:t>Центр обслуживания находится по адресу: Воронежская область, г. Павловск, пр. Революции, д.8, каб. № 103.</w:t>
      </w:r>
    </w:p>
    <w:p w:rsidR="000057D4" w:rsidRPr="000057D4" w:rsidRDefault="000057D4" w:rsidP="000057D4">
      <w:pPr>
        <w:pStyle w:val="affd"/>
        <w:spacing w:before="0" w:after="0"/>
        <w:rPr>
          <w:rFonts w:ascii="Times New Roman" w:hAnsi="Times New Roman" w:cs="Times New Roman"/>
          <w:sz w:val="16"/>
          <w:szCs w:val="16"/>
        </w:rPr>
      </w:pPr>
      <w:r w:rsidRPr="000057D4">
        <w:rPr>
          <w:rFonts w:ascii="Times New Roman" w:hAnsi="Times New Roman" w:cs="Times New Roman"/>
          <w:sz w:val="16"/>
          <w:szCs w:val="16"/>
        </w:rPr>
        <w:t>Дополнительную информацию Вы можете получить в Службе поддержки пользователей</w:t>
      </w:r>
      <w:r w:rsidRPr="000057D4">
        <w:rPr>
          <w:rFonts w:ascii="Times New Roman" w:hAnsi="Times New Roman" w:cs="Times New Roman"/>
          <w:sz w:val="16"/>
          <w:szCs w:val="16"/>
        </w:rPr>
        <w:br/>
        <w:t>Единого портала государственных и муниципальных услуг.</w:t>
      </w:r>
      <w:r w:rsidRPr="000057D4">
        <w:rPr>
          <w:rFonts w:ascii="Times New Roman" w:hAnsi="Times New Roman" w:cs="Times New Roman"/>
          <w:sz w:val="16"/>
          <w:szCs w:val="16"/>
        </w:rPr>
        <w:br/>
        <w:t>Центр телефонного обслуживания: 8(800)100-70-10</w:t>
      </w:r>
      <w:r w:rsidRPr="000057D4">
        <w:rPr>
          <w:rFonts w:ascii="Times New Roman" w:hAnsi="Times New Roman" w:cs="Times New Roman"/>
          <w:sz w:val="16"/>
          <w:szCs w:val="16"/>
        </w:rPr>
        <w:br/>
        <w:t>support@gosuslugi.ru</w:t>
      </w:r>
      <w:r w:rsidRPr="000057D4">
        <w:rPr>
          <w:rFonts w:ascii="Times New Roman" w:hAnsi="Times New Roman" w:cs="Times New Roman"/>
          <w:sz w:val="16"/>
          <w:szCs w:val="16"/>
        </w:rPr>
        <w:br/>
        <w:t>www.gosuslugi.ru</w:t>
      </w:r>
    </w:p>
    <w:p w:rsidR="000057D4" w:rsidRDefault="000057D4" w:rsidP="003B03B6">
      <w:pPr>
        <w:pStyle w:val="af2"/>
        <w:rPr>
          <w:sz w:val="16"/>
          <w:szCs w:val="16"/>
        </w:rPr>
      </w:pPr>
    </w:p>
    <w:p w:rsidR="000057D4" w:rsidRDefault="000057D4" w:rsidP="003B03B6">
      <w:pPr>
        <w:pStyle w:val="af2"/>
        <w:rPr>
          <w:sz w:val="16"/>
          <w:szCs w:val="16"/>
        </w:rPr>
      </w:pPr>
    </w:p>
    <w:p w:rsidR="000057D4" w:rsidRDefault="000057D4" w:rsidP="003B03B6">
      <w:pPr>
        <w:pStyle w:val="af2"/>
        <w:rPr>
          <w:sz w:val="16"/>
          <w:szCs w:val="16"/>
        </w:rPr>
      </w:pPr>
    </w:p>
    <w:p w:rsidR="006D7EE7" w:rsidRDefault="006D7EE7" w:rsidP="003B03B6">
      <w:pPr>
        <w:pStyle w:val="af2"/>
        <w:rPr>
          <w:sz w:val="16"/>
          <w:szCs w:val="16"/>
        </w:rPr>
      </w:pPr>
    </w:p>
    <w:p w:rsidR="006D7EE7" w:rsidRDefault="006D7EE7" w:rsidP="003B03B6">
      <w:pPr>
        <w:pStyle w:val="af2"/>
        <w:rPr>
          <w:sz w:val="16"/>
          <w:szCs w:val="16"/>
        </w:rPr>
      </w:pPr>
    </w:p>
    <w:p w:rsidR="006D7EE7" w:rsidRDefault="006D7EE7" w:rsidP="003B03B6">
      <w:pPr>
        <w:pStyle w:val="af2"/>
        <w:rPr>
          <w:sz w:val="16"/>
          <w:szCs w:val="16"/>
        </w:rPr>
      </w:pPr>
    </w:p>
    <w:p w:rsidR="006D7EE7" w:rsidRDefault="006D7EE7" w:rsidP="003B03B6">
      <w:pPr>
        <w:pStyle w:val="af2"/>
        <w:rPr>
          <w:sz w:val="16"/>
          <w:szCs w:val="16"/>
        </w:rPr>
      </w:pPr>
    </w:p>
    <w:p w:rsidR="006D7EE7" w:rsidRDefault="006D7EE7" w:rsidP="003B03B6">
      <w:pPr>
        <w:pStyle w:val="af2"/>
        <w:rPr>
          <w:sz w:val="16"/>
          <w:szCs w:val="16"/>
        </w:rPr>
      </w:pPr>
    </w:p>
    <w:p w:rsidR="001D119B" w:rsidRDefault="001D119B" w:rsidP="003B03B6">
      <w:pPr>
        <w:pStyle w:val="af2"/>
        <w:rPr>
          <w:sz w:val="16"/>
          <w:szCs w:val="16"/>
        </w:rPr>
      </w:pPr>
    </w:p>
    <w:p w:rsidR="003B03B6" w:rsidRDefault="003B03B6" w:rsidP="003B03B6">
      <w:pPr>
        <w:pStyle w:val="af2"/>
        <w:rPr>
          <w:sz w:val="16"/>
          <w:szCs w:val="16"/>
        </w:rPr>
      </w:pPr>
    </w:p>
    <w:tbl>
      <w:tblPr>
        <w:tblW w:w="0" w:type="auto"/>
        <w:jc w:val="right"/>
        <w:shd w:val="clear" w:color="auto" w:fill="A6A6A6"/>
        <w:tblLook w:val="04A0"/>
      </w:tblPr>
      <w:tblGrid>
        <w:gridCol w:w="4826"/>
      </w:tblGrid>
      <w:tr w:rsidR="003B03B6" w:rsidTr="003B03B6">
        <w:trPr>
          <w:jc w:val="right"/>
        </w:trPr>
        <w:tc>
          <w:tcPr>
            <w:tcW w:w="4826" w:type="dxa"/>
            <w:shd w:val="clear" w:color="auto" w:fill="BFBFBF"/>
          </w:tcPr>
          <w:p w:rsidR="003B03B6" w:rsidRPr="00B84D14" w:rsidRDefault="003B03B6" w:rsidP="003B03B6">
            <w:pPr>
              <w:jc w:val="center"/>
              <w:rPr>
                <w:b/>
                <w:sz w:val="20"/>
                <w:szCs w:val="20"/>
              </w:rPr>
            </w:pPr>
            <w:r w:rsidRPr="00341F2E">
              <w:rPr>
                <w:b/>
                <w:bCs/>
                <w:sz w:val="20"/>
                <w:szCs w:val="20"/>
              </w:rPr>
              <w:t>Документы поселений Павловского муниципального района</w:t>
            </w:r>
          </w:p>
        </w:tc>
      </w:tr>
    </w:tbl>
    <w:p w:rsidR="003B03B6" w:rsidRDefault="003B03B6" w:rsidP="003B03B6">
      <w:pPr>
        <w:jc w:val="center"/>
        <w:rPr>
          <w:sz w:val="16"/>
          <w:szCs w:val="16"/>
        </w:rPr>
      </w:pPr>
    </w:p>
    <w:tbl>
      <w:tblPr>
        <w:tblW w:w="0" w:type="auto"/>
        <w:jc w:val="right"/>
        <w:shd w:val="clear" w:color="auto" w:fill="A6A6A6"/>
        <w:tblLook w:val="04A0"/>
      </w:tblPr>
      <w:tblGrid>
        <w:gridCol w:w="4826"/>
      </w:tblGrid>
      <w:tr w:rsidR="00911C1B" w:rsidTr="00911C1B">
        <w:trPr>
          <w:jc w:val="right"/>
        </w:trPr>
        <w:tc>
          <w:tcPr>
            <w:tcW w:w="4826" w:type="dxa"/>
            <w:shd w:val="clear" w:color="auto" w:fill="BFBFBF"/>
          </w:tcPr>
          <w:p w:rsidR="00911C1B" w:rsidRPr="00BA38DE" w:rsidRDefault="00911C1B" w:rsidP="00911C1B">
            <w:pPr>
              <w:jc w:val="center"/>
              <w:rPr>
                <w:b/>
                <w:sz w:val="20"/>
                <w:szCs w:val="20"/>
              </w:rPr>
            </w:pPr>
            <w:r>
              <w:rPr>
                <w:b/>
                <w:sz w:val="20"/>
                <w:szCs w:val="20"/>
              </w:rPr>
              <w:t xml:space="preserve">Александро – Донское сельское </w:t>
            </w:r>
            <w:r w:rsidRPr="00956FD6">
              <w:rPr>
                <w:b/>
                <w:sz w:val="20"/>
                <w:szCs w:val="20"/>
              </w:rPr>
              <w:t>поселение</w:t>
            </w:r>
          </w:p>
        </w:tc>
      </w:tr>
    </w:tbl>
    <w:p w:rsidR="00911C1B" w:rsidRDefault="00911C1B" w:rsidP="00911C1B">
      <w:pPr>
        <w:jc w:val="center"/>
        <w:rPr>
          <w:sz w:val="16"/>
          <w:szCs w:val="16"/>
        </w:rPr>
      </w:pPr>
    </w:p>
    <w:p w:rsidR="004C20B3" w:rsidRPr="001D119B" w:rsidRDefault="004C20B3" w:rsidP="004C20B3">
      <w:pPr>
        <w:pStyle w:val="6"/>
        <w:spacing w:before="0" w:after="0"/>
        <w:jc w:val="center"/>
        <w:rPr>
          <w:bCs w:val="0"/>
          <w:caps/>
          <w:spacing w:val="20"/>
          <w:sz w:val="16"/>
          <w:szCs w:val="16"/>
        </w:rPr>
      </w:pPr>
      <w:r w:rsidRPr="001D119B">
        <w:rPr>
          <w:bCs w:val="0"/>
          <w:caps/>
          <w:spacing w:val="20"/>
          <w:sz w:val="16"/>
          <w:szCs w:val="16"/>
        </w:rPr>
        <w:t xml:space="preserve">Совет народных депутатов </w:t>
      </w:r>
    </w:p>
    <w:p w:rsidR="004C20B3" w:rsidRPr="001D119B" w:rsidRDefault="004C20B3" w:rsidP="004C20B3">
      <w:pPr>
        <w:pStyle w:val="6"/>
        <w:spacing w:before="0" w:after="0"/>
        <w:jc w:val="center"/>
        <w:rPr>
          <w:bCs w:val="0"/>
          <w:caps/>
          <w:spacing w:val="20"/>
          <w:sz w:val="16"/>
          <w:szCs w:val="16"/>
        </w:rPr>
      </w:pPr>
      <w:r w:rsidRPr="001D119B">
        <w:rPr>
          <w:bCs w:val="0"/>
          <w:caps/>
          <w:spacing w:val="20"/>
          <w:sz w:val="16"/>
          <w:szCs w:val="16"/>
        </w:rPr>
        <w:t>Александро-Донского сельского поселения</w:t>
      </w:r>
    </w:p>
    <w:p w:rsidR="004C20B3" w:rsidRPr="001D119B" w:rsidRDefault="004C20B3" w:rsidP="004C20B3">
      <w:pPr>
        <w:pStyle w:val="6"/>
        <w:spacing w:before="0" w:after="0"/>
        <w:jc w:val="center"/>
        <w:rPr>
          <w:bCs w:val="0"/>
          <w:caps/>
          <w:spacing w:val="20"/>
          <w:sz w:val="16"/>
          <w:szCs w:val="16"/>
        </w:rPr>
      </w:pPr>
      <w:r w:rsidRPr="001D119B">
        <w:rPr>
          <w:bCs w:val="0"/>
          <w:caps/>
          <w:spacing w:val="20"/>
          <w:sz w:val="16"/>
          <w:szCs w:val="16"/>
        </w:rPr>
        <w:t xml:space="preserve"> Павловского муниципального района </w:t>
      </w:r>
    </w:p>
    <w:p w:rsidR="004C20B3" w:rsidRPr="001D119B" w:rsidRDefault="004C20B3" w:rsidP="004C20B3">
      <w:pPr>
        <w:pStyle w:val="6"/>
        <w:spacing w:before="0" w:after="0"/>
        <w:jc w:val="center"/>
        <w:rPr>
          <w:caps/>
          <w:spacing w:val="20"/>
          <w:sz w:val="16"/>
          <w:szCs w:val="16"/>
        </w:rPr>
      </w:pPr>
      <w:r w:rsidRPr="001D119B">
        <w:rPr>
          <w:bCs w:val="0"/>
          <w:caps/>
          <w:spacing w:val="20"/>
          <w:sz w:val="16"/>
          <w:szCs w:val="16"/>
        </w:rPr>
        <w:t>Воронежской области</w:t>
      </w:r>
    </w:p>
    <w:p w:rsidR="004C20B3" w:rsidRPr="004C20B3" w:rsidRDefault="004C20B3" w:rsidP="004C20B3">
      <w:pPr>
        <w:jc w:val="center"/>
        <w:rPr>
          <w:b/>
          <w:bCs/>
          <w:spacing w:val="20"/>
          <w:sz w:val="16"/>
          <w:szCs w:val="16"/>
        </w:rPr>
      </w:pPr>
    </w:p>
    <w:p w:rsidR="004C20B3" w:rsidRPr="004C20B3" w:rsidRDefault="004C20B3" w:rsidP="004C20B3">
      <w:pPr>
        <w:jc w:val="center"/>
        <w:rPr>
          <w:b/>
          <w:spacing w:val="20"/>
          <w:sz w:val="16"/>
          <w:szCs w:val="16"/>
        </w:rPr>
      </w:pPr>
      <w:r w:rsidRPr="004C20B3">
        <w:rPr>
          <w:b/>
          <w:spacing w:val="20"/>
          <w:sz w:val="16"/>
          <w:szCs w:val="16"/>
        </w:rPr>
        <w:t>РЕШЕНИЕ</w:t>
      </w:r>
    </w:p>
    <w:p w:rsidR="004C20B3" w:rsidRDefault="004C20B3" w:rsidP="00911C1B">
      <w:pPr>
        <w:jc w:val="center"/>
        <w:rPr>
          <w:sz w:val="16"/>
          <w:szCs w:val="16"/>
        </w:rPr>
      </w:pPr>
    </w:p>
    <w:p w:rsidR="004C20B3" w:rsidRDefault="004C20B3" w:rsidP="004C20B3">
      <w:pPr>
        <w:rPr>
          <w:sz w:val="16"/>
          <w:szCs w:val="16"/>
        </w:rPr>
      </w:pPr>
      <w:r>
        <w:rPr>
          <w:sz w:val="16"/>
          <w:szCs w:val="16"/>
        </w:rPr>
        <w:t>О</w:t>
      </w:r>
      <w:r w:rsidRPr="008F33BB">
        <w:rPr>
          <w:sz w:val="16"/>
          <w:szCs w:val="16"/>
        </w:rPr>
        <w:t xml:space="preserve">т </w:t>
      </w:r>
      <w:r w:rsidRPr="004C20B3">
        <w:rPr>
          <w:sz w:val="16"/>
          <w:szCs w:val="16"/>
          <w:u w:val="single"/>
        </w:rPr>
        <w:t>29.07.2014г.</w:t>
      </w:r>
      <w:r>
        <w:rPr>
          <w:sz w:val="16"/>
          <w:szCs w:val="16"/>
        </w:rPr>
        <w:t xml:space="preserve"> </w:t>
      </w:r>
      <w:r w:rsidRPr="008F33BB">
        <w:rPr>
          <w:sz w:val="16"/>
          <w:szCs w:val="16"/>
        </w:rPr>
        <w:t>№</w:t>
      </w:r>
      <w:r w:rsidRPr="004C20B3">
        <w:rPr>
          <w:sz w:val="16"/>
          <w:szCs w:val="16"/>
          <w:u w:val="single"/>
        </w:rPr>
        <w:t>265</w:t>
      </w:r>
    </w:p>
    <w:p w:rsidR="004C20B3" w:rsidRDefault="004C20B3" w:rsidP="00911C1B">
      <w:pPr>
        <w:jc w:val="center"/>
        <w:rPr>
          <w:sz w:val="16"/>
          <w:szCs w:val="16"/>
        </w:rPr>
      </w:pPr>
    </w:p>
    <w:p w:rsidR="004C20B3" w:rsidRPr="008F33BB" w:rsidRDefault="004C20B3" w:rsidP="004C20B3">
      <w:pPr>
        <w:ind w:right="1775"/>
        <w:rPr>
          <w:sz w:val="16"/>
          <w:szCs w:val="16"/>
        </w:rPr>
      </w:pPr>
      <w:r w:rsidRPr="00226EB9">
        <w:rPr>
          <w:sz w:val="16"/>
          <w:szCs w:val="16"/>
        </w:rPr>
        <w:t>Об изменении границ Александро-</w:t>
      </w:r>
      <w:r w:rsidRPr="008F33BB">
        <w:rPr>
          <w:sz w:val="16"/>
          <w:szCs w:val="16"/>
        </w:rPr>
        <w:t>Донского сельского поселения</w:t>
      </w:r>
    </w:p>
    <w:p w:rsidR="004C20B3" w:rsidRPr="008F33BB" w:rsidRDefault="004C20B3" w:rsidP="004C20B3">
      <w:pPr>
        <w:ind w:right="1775"/>
        <w:rPr>
          <w:sz w:val="16"/>
          <w:szCs w:val="16"/>
        </w:rPr>
      </w:pPr>
      <w:r w:rsidRPr="008F33BB">
        <w:rPr>
          <w:sz w:val="16"/>
          <w:szCs w:val="16"/>
        </w:rPr>
        <w:t>Павловского муниципального района Воронежской области</w:t>
      </w:r>
    </w:p>
    <w:p w:rsidR="004C20B3" w:rsidRPr="008F33BB" w:rsidRDefault="004C20B3" w:rsidP="004C20B3">
      <w:pPr>
        <w:rPr>
          <w:sz w:val="16"/>
          <w:szCs w:val="16"/>
        </w:rPr>
      </w:pPr>
    </w:p>
    <w:p w:rsidR="004C20B3" w:rsidRPr="008F33BB" w:rsidRDefault="004C20B3" w:rsidP="004C20B3">
      <w:pPr>
        <w:ind w:firstLine="567"/>
        <w:jc w:val="both"/>
        <w:rPr>
          <w:sz w:val="16"/>
          <w:szCs w:val="16"/>
        </w:rPr>
      </w:pPr>
      <w:r w:rsidRPr="008F33BB">
        <w:rPr>
          <w:sz w:val="16"/>
          <w:szCs w:val="16"/>
        </w:rPr>
        <w:t xml:space="preserve">Рассмотрев инициативу администрации Павловского муниципального района Воронежской области, выраженную в постановлении от 05.06.2014 г. № 422 «О выступлении с инициативой изменения границ городского поселения - город Павловск, Александровского, Александро-Донского, Воронцовского, Гаврильского, Елизаветовского, Ерышевского, Казинского, Красного, Ливенского, Лосевского, Песковского, Петровского, Покровского, Русско-Буйловского сельских поселений Павловского муниципального района Воронежской области и Павловского  муниципального района Воронежской области», учитывая мнение населения, выраженное на публичных слушаниях, проведённых 18.07.2014 года, и в соответствии со статьёй 12 Федерального закона от 06.10.2003 г. № 131-ФЗ «Об общих принципах организации местного самоуправления в Российской Федерации» </w:t>
      </w:r>
      <w:r w:rsidRPr="008F33BB">
        <w:rPr>
          <w:color w:val="000000"/>
          <w:sz w:val="16"/>
          <w:szCs w:val="16"/>
        </w:rPr>
        <w:t>Совет народных депутатов Александро-Донского сельского поселения Павловского муниципального района Воронежской области</w:t>
      </w:r>
    </w:p>
    <w:p w:rsidR="004C20B3" w:rsidRPr="008F33BB" w:rsidRDefault="004C20B3" w:rsidP="004C20B3">
      <w:pPr>
        <w:jc w:val="center"/>
        <w:rPr>
          <w:b/>
          <w:color w:val="000000"/>
          <w:sz w:val="16"/>
          <w:szCs w:val="16"/>
        </w:rPr>
      </w:pPr>
      <w:r w:rsidRPr="008F33BB">
        <w:rPr>
          <w:b/>
          <w:color w:val="000000"/>
          <w:sz w:val="16"/>
          <w:szCs w:val="16"/>
        </w:rPr>
        <w:lastRenderedPageBreak/>
        <w:t>РЕШИЛ:</w:t>
      </w:r>
    </w:p>
    <w:p w:rsidR="004C20B3" w:rsidRPr="008F33BB" w:rsidRDefault="004C20B3" w:rsidP="004C20B3">
      <w:pPr>
        <w:ind w:firstLine="567"/>
        <w:jc w:val="center"/>
        <w:rPr>
          <w:color w:val="000000"/>
          <w:sz w:val="16"/>
          <w:szCs w:val="16"/>
        </w:rPr>
      </w:pPr>
    </w:p>
    <w:p w:rsidR="004C20B3" w:rsidRPr="008F33BB" w:rsidRDefault="004C20B3" w:rsidP="004C20B3">
      <w:pPr>
        <w:pStyle w:val="ConsPlusTitle"/>
        <w:widowControl/>
        <w:ind w:firstLine="567"/>
        <w:jc w:val="both"/>
        <w:rPr>
          <w:rFonts w:ascii="Times New Roman" w:hAnsi="Times New Roman" w:cs="Times New Roman"/>
          <w:b w:val="0"/>
          <w:sz w:val="16"/>
          <w:szCs w:val="16"/>
        </w:rPr>
      </w:pPr>
      <w:r w:rsidRPr="008F33BB">
        <w:rPr>
          <w:rFonts w:ascii="Times New Roman" w:hAnsi="Times New Roman" w:cs="Times New Roman"/>
          <w:b w:val="0"/>
          <w:sz w:val="16"/>
          <w:szCs w:val="16"/>
        </w:rPr>
        <w:t xml:space="preserve">1. Согласиться с изменением границы </w:t>
      </w:r>
      <w:r w:rsidRPr="008F33BB">
        <w:rPr>
          <w:rFonts w:ascii="Times New Roman" w:hAnsi="Times New Roman" w:cs="Times New Roman"/>
          <w:b w:val="0"/>
          <w:color w:val="000000"/>
          <w:sz w:val="16"/>
          <w:szCs w:val="16"/>
        </w:rPr>
        <w:t>Александро-Донского сельского поселения</w:t>
      </w:r>
      <w:r w:rsidRPr="008F33BB">
        <w:rPr>
          <w:rFonts w:ascii="Times New Roman" w:hAnsi="Times New Roman" w:cs="Times New Roman"/>
          <w:color w:val="000000"/>
          <w:sz w:val="16"/>
          <w:szCs w:val="16"/>
        </w:rPr>
        <w:t xml:space="preserve"> </w:t>
      </w:r>
      <w:r w:rsidRPr="008F33BB">
        <w:rPr>
          <w:rFonts w:ascii="Times New Roman" w:hAnsi="Times New Roman" w:cs="Times New Roman"/>
          <w:b w:val="0"/>
          <w:sz w:val="16"/>
          <w:szCs w:val="16"/>
        </w:rPr>
        <w:t>Павловского муниципального района Воронежской области по смежеству с Лосевским, Ерышевским, Воронцовским, Петровским, Елизаветовским сельскими поселениями Павловского муниципального района, городским поселением – город Павловск Павловского муниципального района Воронежской области, Белогорьевским сельским поселением Подгоренского муниципального района Воронежской области</w:t>
      </w:r>
      <w:r w:rsidRPr="008F33BB">
        <w:rPr>
          <w:color w:val="000000"/>
          <w:sz w:val="16"/>
          <w:szCs w:val="16"/>
        </w:rPr>
        <w:t xml:space="preserve"> </w:t>
      </w:r>
      <w:r w:rsidRPr="008F33BB">
        <w:rPr>
          <w:rFonts w:ascii="Times New Roman" w:hAnsi="Times New Roman" w:cs="Times New Roman"/>
          <w:b w:val="0"/>
          <w:sz w:val="16"/>
          <w:szCs w:val="16"/>
        </w:rPr>
        <w:t>согласно приложению.</w:t>
      </w:r>
    </w:p>
    <w:p w:rsidR="004C20B3" w:rsidRPr="008F33BB" w:rsidRDefault="004C20B3" w:rsidP="004C20B3">
      <w:pPr>
        <w:ind w:firstLine="567"/>
        <w:jc w:val="both"/>
        <w:rPr>
          <w:sz w:val="16"/>
          <w:szCs w:val="16"/>
        </w:rPr>
      </w:pPr>
      <w:r w:rsidRPr="008F33BB">
        <w:rPr>
          <w:sz w:val="16"/>
          <w:szCs w:val="16"/>
        </w:rPr>
        <w:t>2. Опубликовать настоящее решение в муниципальной газете «Павловский муниципальный вестник».</w:t>
      </w:r>
    </w:p>
    <w:p w:rsidR="004C20B3" w:rsidRPr="008F33BB" w:rsidRDefault="004C20B3" w:rsidP="004C20B3">
      <w:pPr>
        <w:ind w:firstLine="567"/>
        <w:jc w:val="both"/>
        <w:rPr>
          <w:b/>
          <w:sz w:val="16"/>
          <w:szCs w:val="16"/>
        </w:rPr>
      </w:pPr>
    </w:p>
    <w:p w:rsidR="004C20B3" w:rsidRPr="008F33BB" w:rsidRDefault="004C20B3" w:rsidP="004C20B3">
      <w:pPr>
        <w:jc w:val="both"/>
        <w:rPr>
          <w:sz w:val="16"/>
          <w:szCs w:val="16"/>
        </w:rPr>
      </w:pPr>
      <w:r w:rsidRPr="008F33BB">
        <w:rPr>
          <w:sz w:val="16"/>
          <w:szCs w:val="16"/>
        </w:rPr>
        <w:t>Глава Александро-Донского сельского поселения</w:t>
      </w:r>
    </w:p>
    <w:p w:rsidR="004C20B3" w:rsidRDefault="004C20B3" w:rsidP="004C20B3">
      <w:pPr>
        <w:tabs>
          <w:tab w:val="left" w:pos="3402"/>
        </w:tabs>
        <w:rPr>
          <w:sz w:val="16"/>
          <w:szCs w:val="16"/>
        </w:rPr>
      </w:pPr>
      <w:r w:rsidRPr="008F33BB">
        <w:rPr>
          <w:sz w:val="16"/>
          <w:szCs w:val="16"/>
        </w:rPr>
        <w:t xml:space="preserve">Павловского муниципального района </w:t>
      </w:r>
      <w:r w:rsidRPr="008F33BB">
        <w:rPr>
          <w:sz w:val="16"/>
          <w:szCs w:val="16"/>
        </w:rPr>
        <w:tab/>
        <w:t>В.И. Антоненко</w:t>
      </w:r>
    </w:p>
    <w:p w:rsidR="004C20B3" w:rsidRDefault="004C20B3" w:rsidP="00911C1B">
      <w:pPr>
        <w:jc w:val="center"/>
        <w:rPr>
          <w:sz w:val="16"/>
          <w:szCs w:val="16"/>
        </w:rPr>
      </w:pPr>
    </w:p>
    <w:p w:rsidR="004C20B3" w:rsidRDefault="004C20B3" w:rsidP="00911C1B">
      <w:pPr>
        <w:jc w:val="center"/>
        <w:rPr>
          <w:sz w:val="16"/>
          <w:szCs w:val="16"/>
        </w:rPr>
      </w:pPr>
    </w:p>
    <w:p w:rsidR="004C20B3" w:rsidRDefault="004C20B3" w:rsidP="00911C1B">
      <w:pPr>
        <w:jc w:val="center"/>
        <w:rPr>
          <w:sz w:val="16"/>
          <w:szCs w:val="16"/>
        </w:rPr>
      </w:pPr>
    </w:p>
    <w:p w:rsidR="004C20B3" w:rsidRDefault="004C20B3" w:rsidP="004C20B3">
      <w:pPr>
        <w:jc w:val="center"/>
        <w:rPr>
          <w:sz w:val="16"/>
          <w:szCs w:val="16"/>
        </w:rPr>
      </w:pPr>
    </w:p>
    <w:p w:rsidR="004C20B3" w:rsidRPr="008F33BB" w:rsidRDefault="004C20B3" w:rsidP="004C20B3">
      <w:pPr>
        <w:ind w:left="1843"/>
        <w:jc w:val="both"/>
        <w:rPr>
          <w:sz w:val="16"/>
          <w:szCs w:val="16"/>
        </w:rPr>
      </w:pPr>
      <w:r w:rsidRPr="008F33BB">
        <w:rPr>
          <w:sz w:val="16"/>
          <w:szCs w:val="16"/>
        </w:rPr>
        <w:t xml:space="preserve">Приложение </w:t>
      </w:r>
    </w:p>
    <w:p w:rsidR="004C20B3" w:rsidRPr="008F33BB" w:rsidRDefault="004C20B3" w:rsidP="004C20B3">
      <w:pPr>
        <w:ind w:left="1843"/>
        <w:rPr>
          <w:sz w:val="16"/>
          <w:szCs w:val="16"/>
        </w:rPr>
      </w:pPr>
      <w:r w:rsidRPr="008F33BB">
        <w:rPr>
          <w:sz w:val="16"/>
          <w:szCs w:val="16"/>
        </w:rPr>
        <w:t>к решению Совета народных депутатов Александро-Донского сельского поселения Павловского муниципального района</w:t>
      </w:r>
    </w:p>
    <w:p w:rsidR="004C20B3" w:rsidRPr="008F33BB" w:rsidRDefault="004C20B3" w:rsidP="004C20B3">
      <w:pPr>
        <w:ind w:left="1843"/>
        <w:jc w:val="both"/>
        <w:rPr>
          <w:sz w:val="16"/>
          <w:szCs w:val="16"/>
        </w:rPr>
      </w:pPr>
      <w:r w:rsidRPr="008F33BB">
        <w:rPr>
          <w:sz w:val="16"/>
          <w:szCs w:val="16"/>
        </w:rPr>
        <w:t>от «29» 07. 2014 года № 265</w:t>
      </w:r>
    </w:p>
    <w:p w:rsidR="004C20B3" w:rsidRPr="008F33BB" w:rsidRDefault="004C20B3" w:rsidP="004C20B3">
      <w:pPr>
        <w:autoSpaceDE w:val="0"/>
        <w:autoSpaceDN w:val="0"/>
        <w:adjustRightInd w:val="0"/>
        <w:jc w:val="center"/>
        <w:outlineLvl w:val="0"/>
        <w:rPr>
          <w:b/>
          <w:sz w:val="16"/>
          <w:szCs w:val="16"/>
        </w:rPr>
      </w:pPr>
    </w:p>
    <w:p w:rsidR="004C20B3" w:rsidRPr="008F33BB" w:rsidRDefault="004C20B3" w:rsidP="004C20B3">
      <w:pPr>
        <w:autoSpaceDE w:val="0"/>
        <w:autoSpaceDN w:val="0"/>
        <w:adjustRightInd w:val="0"/>
        <w:jc w:val="center"/>
        <w:outlineLvl w:val="0"/>
        <w:rPr>
          <w:b/>
          <w:sz w:val="16"/>
          <w:szCs w:val="16"/>
        </w:rPr>
      </w:pPr>
      <w:r w:rsidRPr="008F33BB">
        <w:rPr>
          <w:b/>
          <w:sz w:val="16"/>
          <w:szCs w:val="16"/>
        </w:rPr>
        <w:t xml:space="preserve">ТЕКСТОВОЕ ОПИСАНИЕ ГРАНИЦ </w:t>
      </w:r>
    </w:p>
    <w:p w:rsidR="004C20B3" w:rsidRPr="008F33BB" w:rsidRDefault="004C20B3" w:rsidP="004C20B3">
      <w:pPr>
        <w:autoSpaceDE w:val="0"/>
        <w:autoSpaceDN w:val="0"/>
        <w:adjustRightInd w:val="0"/>
        <w:jc w:val="center"/>
        <w:outlineLvl w:val="0"/>
        <w:rPr>
          <w:b/>
          <w:sz w:val="16"/>
          <w:szCs w:val="16"/>
        </w:rPr>
      </w:pPr>
      <w:r w:rsidRPr="008F33BB">
        <w:rPr>
          <w:b/>
          <w:sz w:val="16"/>
          <w:szCs w:val="16"/>
        </w:rPr>
        <w:t>АЛЕКСАНДРО-ДОНСКОГО СЕЛЬСКОГО ПОСЕЛЕНИЯ</w:t>
      </w:r>
    </w:p>
    <w:p w:rsidR="004C20B3" w:rsidRPr="008F33BB" w:rsidRDefault="004C20B3" w:rsidP="004C20B3">
      <w:pPr>
        <w:autoSpaceDE w:val="0"/>
        <w:autoSpaceDN w:val="0"/>
        <w:adjustRightInd w:val="0"/>
        <w:jc w:val="center"/>
        <w:rPr>
          <w:b/>
          <w:sz w:val="16"/>
          <w:szCs w:val="16"/>
        </w:rPr>
      </w:pPr>
      <w:r w:rsidRPr="008F33BB">
        <w:rPr>
          <w:b/>
          <w:sz w:val="16"/>
          <w:szCs w:val="16"/>
        </w:rPr>
        <w:t>ПАВЛОВСКОГО МУНИЦИПАЛЬНОГО РАЙОНА ВОРОНЕЖСКОЙ ОБЛАСТИ</w:t>
      </w:r>
    </w:p>
    <w:p w:rsidR="004C20B3" w:rsidRPr="008F33BB" w:rsidRDefault="004C20B3" w:rsidP="004C20B3">
      <w:pPr>
        <w:autoSpaceDE w:val="0"/>
        <w:autoSpaceDN w:val="0"/>
        <w:adjustRightInd w:val="0"/>
        <w:jc w:val="both"/>
        <w:rPr>
          <w:sz w:val="16"/>
          <w:szCs w:val="16"/>
        </w:rPr>
      </w:pP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I. Линия прохождения границы Александро-Донского сельского поселения по смежеству с Лосевским сельским поселением</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стыка 5500013201 границ Александро-Донского, Лосевского сельских поселений и Подгоренского муниципального района линия границы идет в юго-восточном направлении по реке Дон, затем по южной границе земель лесного фонда (урочище Травное), далее по южной границе земель лесного фонда (урочище Большой Затон) до точки 5500013201007.</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5500013201007 линия границы идет в северо-восточном направлении по восточной границе земель лесного фонда (урочище Большой Затон) до точки 5500013201014.</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5500013201014 линия границы идет в северо-западном направлении по северной границе земель лесного фонда (урочище Большой Затон) вдоль озера Подгорное до точки 5500013201018.</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5500013201018 линия границы идет в юго-западном направлении по северной границе земель лесного фонда (урочище Большой Затон) вдоль озера Подгорное, далее по северной границе земель лесного фонда (урочище Большой Затон) до точки 20321233001.</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20321233001 линия границы идет в общем северо-западном направлении по северной стороне земель лесного фонда (урочище Большой Затон), далее по северной границе земель лесного фонда (урочище Травное), затем по северной стороне земель лесного фонда (урочище Травное), далее снова по северной границе земель лесного фонда (урочище Травное) до точки 20321233016.</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20321233016 линия границы идет в общем северо-восточном направлении по северной границе земель лесного фонда (урочище Травное), затем по южной границе земель лесного фонда (урочище Бабские Пески) до точки 20321233037.</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20321233037 линия границы идет в общем юго-восточном направлении по южной границе земель лесного фонда (урочище Бабские Пески), затем по южной границе земель лесного фонда (урочище Бабские Пески) вдоль озера Подгорное до точки 20000280.</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20000280 линия границы идет в северо-восточном направлении по западной границе земель лесного фонда (урочище Бабские Пески) до точки 2000027204.</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2000027204 линия границы идет в северо-западном направлении по западной границе земель лесного фонда (урочище Бабские Пески) до точки 2000027205.</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От точки 2000027205 линия границы идет в северо-восточном направлении по древесно-кустарниковой растительности вдоль полевой дороги, пересекает грунтовую дорогу, затем по сельскохозяйственным угодьям вдоль южной </w:t>
      </w:r>
      <w:r w:rsidRPr="008F33BB">
        <w:rPr>
          <w:sz w:val="16"/>
          <w:szCs w:val="16"/>
        </w:rPr>
        <w:lastRenderedPageBreak/>
        <w:t>стороны лесной полосы, далее по сельскохозяйственным угодьям до точки 20000256.</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20000256 линия границы идет в юго-восточном направлении по западной стороне лесной полосы, затем по лесной полосе, снова по западной стороне лесной полосы, по балке Солонцов Яр, пересекает реку Бабка, снова по балке Солонцов Яр, затем по западной стороне лесной полосы, пересекает лесную полосу, пересекает автомобильную дорогу М-4 «Дон» Москва – Воронеж – Ростов-на-Дону – Краснодар – Новороссийск до точки 20006266008.</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20006266008 линия границы идет в северо-восточном направлении по сельскохозяйственным угодьям, затем по пойме реки Бабка, пересекает реку Бабка, снова по пойме реки Бабка, по сельскохозяйственным угодьям, далее по балке Яр Водин, затем по сельскохозяйственным угодьям, далее по балке до точки стыка 20322510015 границ Александро-Донского, Лосевского и Ерышевского сельских поселений.</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Протяженность границы Александро-Донского сельского поселения по смежеству с Лосевским сельским поселением составляет </w:t>
      </w:r>
      <w:smartTag w:uri="urn:schemas-microsoft-com:office:smarttags" w:element="metricconverter">
        <w:smartTagPr>
          <w:attr w:name="ProductID" w:val="29522,4 м"/>
        </w:smartTagPr>
        <w:r w:rsidRPr="008F33BB">
          <w:rPr>
            <w:sz w:val="16"/>
            <w:szCs w:val="16"/>
          </w:rPr>
          <w:t>29522,4 м</w:t>
        </w:r>
      </w:smartTag>
      <w:r w:rsidRPr="008F33BB">
        <w:rPr>
          <w:sz w:val="16"/>
          <w:szCs w:val="16"/>
        </w:rPr>
        <w:t>.</w:t>
      </w:r>
    </w:p>
    <w:p w:rsidR="004C20B3" w:rsidRPr="008F33BB" w:rsidRDefault="004C20B3" w:rsidP="004C20B3">
      <w:pPr>
        <w:autoSpaceDE w:val="0"/>
        <w:autoSpaceDN w:val="0"/>
        <w:adjustRightInd w:val="0"/>
        <w:jc w:val="both"/>
        <w:rPr>
          <w:sz w:val="16"/>
          <w:szCs w:val="16"/>
        </w:rPr>
      </w:pP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II. Линия прохождения границы Александро-Донского сельского поселения по смежеству с Ерышевским сельским поселением</w:t>
      </w:r>
    </w:p>
    <w:p w:rsidR="004C20B3" w:rsidRPr="008F33BB" w:rsidRDefault="004C20B3" w:rsidP="004C20B3">
      <w:pPr>
        <w:widowControl w:val="0"/>
        <w:autoSpaceDE w:val="0"/>
        <w:autoSpaceDN w:val="0"/>
        <w:adjustRightInd w:val="0"/>
        <w:ind w:firstLine="540"/>
        <w:jc w:val="both"/>
        <w:outlineLvl w:val="1"/>
        <w:rPr>
          <w:sz w:val="16"/>
          <w:szCs w:val="16"/>
        </w:rPr>
      </w:pPr>
      <w:r w:rsidRPr="008F33BB">
        <w:rPr>
          <w:sz w:val="16"/>
          <w:szCs w:val="16"/>
        </w:rPr>
        <w:t>От точки стыка 20322510015 границ Александро-Донского, Ерышевского и Лосевского сельских поселений линия границы идет в северо-восточном направлении по балке, затем по сельскохозяйственным угодьям, далее по лесной полосе, затем по сельскохозяйственным угодьям вдоль полевой дороги, пересекает автомобильную дорогу М «Дон» - Березки – Тумановка, далее по южной стороне лесной полосы вдоль северной стороны фруктового сада, затем по южной стороне лесной полосы до точки стыка 20000107 границ Александро-Донского, Ерышевского и Воронцовского сельских поселений.</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Протяженность границы Александро-Донского сельского поселения по смежеству с Ерышевским сельским поселением составляет </w:t>
      </w:r>
      <w:smartTag w:uri="urn:schemas-microsoft-com:office:smarttags" w:element="metricconverter">
        <w:smartTagPr>
          <w:attr w:name="ProductID" w:val="3211,6 м"/>
        </w:smartTagPr>
        <w:r w:rsidRPr="008F33BB">
          <w:rPr>
            <w:sz w:val="16"/>
            <w:szCs w:val="16"/>
          </w:rPr>
          <w:t>3211,6 м</w:t>
        </w:r>
      </w:smartTag>
      <w:r w:rsidRPr="008F33BB">
        <w:rPr>
          <w:sz w:val="16"/>
          <w:szCs w:val="16"/>
        </w:rPr>
        <w:t>.</w:t>
      </w:r>
    </w:p>
    <w:p w:rsidR="004C20B3" w:rsidRPr="008F33BB" w:rsidRDefault="004C20B3" w:rsidP="004C20B3">
      <w:pPr>
        <w:autoSpaceDE w:val="0"/>
        <w:autoSpaceDN w:val="0"/>
        <w:adjustRightInd w:val="0"/>
        <w:jc w:val="both"/>
        <w:rPr>
          <w:sz w:val="16"/>
          <w:szCs w:val="16"/>
        </w:rPr>
      </w:pP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III. Линия прохождения границы Александро-Донского сельского поселения по смежеству с Воронцовским сельским поселением</w:t>
      </w:r>
    </w:p>
    <w:p w:rsidR="004C20B3" w:rsidRPr="008F33BB" w:rsidRDefault="004C20B3" w:rsidP="004C20B3">
      <w:pPr>
        <w:widowControl w:val="0"/>
        <w:autoSpaceDE w:val="0"/>
        <w:autoSpaceDN w:val="0"/>
        <w:adjustRightInd w:val="0"/>
        <w:ind w:firstLine="540"/>
        <w:jc w:val="both"/>
        <w:outlineLvl w:val="1"/>
        <w:rPr>
          <w:sz w:val="16"/>
          <w:szCs w:val="16"/>
        </w:rPr>
      </w:pPr>
      <w:r w:rsidRPr="008F33BB">
        <w:rPr>
          <w:sz w:val="16"/>
          <w:szCs w:val="16"/>
        </w:rPr>
        <w:t>От точки стыка 20000107 границ Александро-Донского, Воронцовского и Ерышевского сельских поселений линия границы идет в юго-восточном направлении по западной границе Новенького участкового лесничества Воронцовского лесничества (земли лесного фонда) до точки 20000109.</w:t>
      </w:r>
    </w:p>
    <w:p w:rsidR="004C20B3" w:rsidRPr="008F33BB" w:rsidRDefault="004C20B3" w:rsidP="004C20B3">
      <w:pPr>
        <w:widowControl w:val="0"/>
        <w:autoSpaceDE w:val="0"/>
        <w:autoSpaceDN w:val="0"/>
        <w:adjustRightInd w:val="0"/>
        <w:ind w:firstLine="540"/>
        <w:jc w:val="both"/>
        <w:outlineLvl w:val="1"/>
        <w:rPr>
          <w:sz w:val="16"/>
          <w:szCs w:val="16"/>
        </w:rPr>
      </w:pPr>
      <w:r w:rsidRPr="008F33BB">
        <w:rPr>
          <w:sz w:val="16"/>
          <w:szCs w:val="16"/>
        </w:rPr>
        <w:t>От точки 20000109 линия границы идет в юго-западном направлении по западной границе Новенького участкового лесничества Воронцовского лесничества (земли лесного фонда), затем по западной границе Александровского участкового лесничества Воронцовского лесничества (земли лесного фонда) до точки 2000011503.</w:t>
      </w:r>
    </w:p>
    <w:p w:rsidR="004C20B3" w:rsidRPr="008F33BB" w:rsidRDefault="004C20B3" w:rsidP="004C20B3">
      <w:pPr>
        <w:widowControl w:val="0"/>
        <w:autoSpaceDE w:val="0"/>
        <w:autoSpaceDN w:val="0"/>
        <w:adjustRightInd w:val="0"/>
        <w:ind w:firstLine="540"/>
        <w:jc w:val="both"/>
        <w:outlineLvl w:val="1"/>
        <w:rPr>
          <w:sz w:val="16"/>
          <w:szCs w:val="16"/>
        </w:rPr>
      </w:pPr>
      <w:r w:rsidRPr="008F33BB">
        <w:rPr>
          <w:sz w:val="16"/>
          <w:szCs w:val="16"/>
        </w:rPr>
        <w:t>От точки 2000011503 линия границы идет в юго-восточном направлении по западной границе Александровского участкового лесничества Воронцовского лесничества (земли лесного фонда) вдоль приусадебных земельных участков хутора Поддубный, затем по западной границе Александровского участкового лесничества Воронцовского лесничества (земли лесного фонда) до точки стыка 20000120 границ Александро-Донского, Воронцовского и Петровского сельских поселений.</w:t>
      </w:r>
    </w:p>
    <w:p w:rsidR="004C20B3" w:rsidRPr="008F33BB" w:rsidRDefault="004C20B3" w:rsidP="004C20B3">
      <w:pPr>
        <w:autoSpaceDE w:val="0"/>
        <w:autoSpaceDN w:val="0"/>
        <w:adjustRightInd w:val="0"/>
        <w:ind w:firstLine="540"/>
        <w:jc w:val="both"/>
        <w:rPr>
          <w:sz w:val="16"/>
          <w:szCs w:val="16"/>
        </w:rPr>
      </w:pPr>
      <w:r w:rsidRPr="008F33BB">
        <w:rPr>
          <w:sz w:val="16"/>
          <w:szCs w:val="16"/>
        </w:rPr>
        <w:t xml:space="preserve">Протяженность границы Александро-Донского сельского поселения по смежеству с Воронцовским сельским поселением составляет </w:t>
      </w:r>
      <w:smartTag w:uri="urn:schemas-microsoft-com:office:smarttags" w:element="metricconverter">
        <w:smartTagPr>
          <w:attr w:name="ProductID" w:val="4920,3 м"/>
        </w:smartTagPr>
        <w:r w:rsidRPr="008F33BB">
          <w:rPr>
            <w:sz w:val="16"/>
            <w:szCs w:val="16"/>
          </w:rPr>
          <w:t>4920,3 м</w:t>
        </w:r>
      </w:smartTag>
      <w:r w:rsidRPr="008F33BB">
        <w:rPr>
          <w:sz w:val="16"/>
          <w:szCs w:val="16"/>
        </w:rPr>
        <w:t>.</w:t>
      </w:r>
    </w:p>
    <w:p w:rsidR="004C20B3" w:rsidRPr="008F33BB" w:rsidRDefault="004C20B3" w:rsidP="004C20B3">
      <w:pPr>
        <w:autoSpaceDE w:val="0"/>
        <w:autoSpaceDN w:val="0"/>
        <w:adjustRightInd w:val="0"/>
        <w:jc w:val="both"/>
        <w:rPr>
          <w:sz w:val="16"/>
          <w:szCs w:val="16"/>
        </w:rPr>
      </w:pP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lang w:val="en-US"/>
        </w:rPr>
        <w:t>IV</w:t>
      </w:r>
      <w:r w:rsidRPr="008F33BB">
        <w:rPr>
          <w:sz w:val="16"/>
          <w:szCs w:val="16"/>
        </w:rPr>
        <w:t>. Линия прохождения границы Александро-Донского сельского поселения по смежеству с Петровским сельским поселением</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стыка 20000120 границ Александро-Донского, Петровского и Воронцовского сельских поселений линия границы идет в юго-западном направлении по балке Бабка до точки 20321189.</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20321189 линия границы идет в юго-восточном направлении по балке Бабка, затем по западной стороне лесной полосы, далее по сельскохозяйственным угодьям, по краю лесной полосы, снова по сельскохозяйственным угодьям, затем по восточной стороне лесной полосы, по сельскохозяйственным угодьям до точки 20321200006.</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От точки 20321200006 линия границы в юго-западном направлении пересекает полевую дорогу, затем идет по северной </w:t>
      </w:r>
      <w:r w:rsidRPr="008F33BB">
        <w:rPr>
          <w:sz w:val="16"/>
          <w:szCs w:val="16"/>
        </w:rPr>
        <w:lastRenderedPageBreak/>
        <w:t>стороне лесной полосы, по сельскохозяйственным угодьям вдоль полевой дороги, снова по северной стороне лесной полосы, далее по западной стороне лесной полосы  до точки 20321319.</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20321319 линия границы в юго-восточном направлении пересекает грунтовую дорогу до точки 20007492.</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20007492 линия границы идет в юго-западном направлении по сельскохозяйственным угодьям вдоль южной стороны грунтовой дороги до точки 20007497.</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20007497 линия границы идет в юго-восточном направлении по полевой дороге вдоль восточной стороны лесной полосы, затем по балке Московская до точки 20007625.</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20007625 линия границы идет в юго-западном направлении по балке Московская до точки 20007713.</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20007713 линия границы идет в юго-восточном направлении по балке Московская, далее по балке Городская до точки 20008060.</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20008060 линия границы идет в юго-западном направлении  по балке Городская, по краю лесной полосы, далее по сельскохозяйственным угодьям вдоль полевой дороги, затем по восточной стороне лесной полосы до точки 20000418.</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20000418 линия границы идет в юго-восточном направлении по южной стороне лесной полосы, далее по лесной полосе до точки 20000415.</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20000415 линия границы идет в юго-западном направлении по восточной стороне лесной полосы, по лесной полосе, затем по балке, далее по сельскохозяйственным угодьям, по восточной стороне земель лесного фонда (урочище Студеный Лес) до точки 20321341.</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20321341 линия границы идет в общем юго-восточном направлении по восточной стороне земель лесного фонда (урочище Студеный Лес), далее по границе земель лесного фонда (урочище Студеный Лес и урочище Хвощинское), затем снова по восточной стороне земель лесного фонда (урочище Студеный Лес), пересекает грунтовую дорогу, затем по сельскохозяйственным угодьям до точки стыка 20321357 границ Александро-Донского, Петровского и Елизаветовского сельских поселений.</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Протяженность границы Александро-Донского сельского поселения по смежеству с Петровским сельским поселением составляет </w:t>
      </w:r>
      <w:smartTag w:uri="urn:schemas-microsoft-com:office:smarttags" w:element="metricconverter">
        <w:smartTagPr>
          <w:attr w:name="ProductID" w:val="16985,4 м"/>
        </w:smartTagPr>
        <w:r w:rsidRPr="008F33BB">
          <w:rPr>
            <w:sz w:val="16"/>
            <w:szCs w:val="16"/>
          </w:rPr>
          <w:t>16985,4 м</w:t>
        </w:r>
      </w:smartTag>
      <w:r w:rsidRPr="008F33BB">
        <w:rPr>
          <w:sz w:val="16"/>
          <w:szCs w:val="16"/>
        </w:rPr>
        <w:t>.</w:t>
      </w:r>
    </w:p>
    <w:p w:rsidR="004C20B3" w:rsidRPr="008F33BB" w:rsidRDefault="004C20B3" w:rsidP="004C20B3">
      <w:pPr>
        <w:autoSpaceDE w:val="0"/>
        <w:autoSpaceDN w:val="0"/>
        <w:adjustRightInd w:val="0"/>
        <w:ind w:firstLine="540"/>
        <w:jc w:val="both"/>
        <w:outlineLvl w:val="1"/>
        <w:rPr>
          <w:sz w:val="16"/>
          <w:szCs w:val="16"/>
        </w:rPr>
      </w:pP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V. Линия прохождения границы Александро-Донского сельского поселения по смежеству с Елизаветовским сельским поселением</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стыка 20321357 границ Александро-Донского, Елизаветовского и Петровского сельских поселений линия границы идет в общем юго-западном направлении по сельскохозяйственным угодьям, затем по древесно-кустарниковой растительности, далее по древесно-кустарниковой растительности вдоль реки Осередь до точки  20009920.</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20009920 линия границы идет в северо-западном направлении по древесно-кустарниковой растительности вдоль реки Осередь, затем по автомобильной дороге М-4 «Дон» Москва – Воронеж – Ростов-на-Дону – Краснодар – Новороссийск до точки стыка 2000986501 границ Александро-Донского, Елизаветовского сельских поселений и городского поселения – город Павловск.</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Протяженность границы Александро-Донского сельского поселения по смежеству с Елизаветовским сельским поселением составляет </w:t>
      </w:r>
      <w:smartTag w:uri="urn:schemas-microsoft-com:office:smarttags" w:element="metricconverter">
        <w:smartTagPr>
          <w:attr w:name="ProductID" w:val="2598,2 м"/>
        </w:smartTagPr>
        <w:r w:rsidRPr="008F33BB">
          <w:rPr>
            <w:sz w:val="16"/>
            <w:szCs w:val="16"/>
          </w:rPr>
          <w:t>2598,2 м</w:t>
        </w:r>
      </w:smartTag>
      <w:r w:rsidRPr="008F33BB">
        <w:rPr>
          <w:sz w:val="16"/>
          <w:szCs w:val="16"/>
        </w:rPr>
        <w:t>.</w:t>
      </w:r>
    </w:p>
    <w:p w:rsidR="004C20B3" w:rsidRPr="008F33BB" w:rsidRDefault="004C20B3" w:rsidP="004C20B3">
      <w:pPr>
        <w:autoSpaceDE w:val="0"/>
        <w:autoSpaceDN w:val="0"/>
        <w:adjustRightInd w:val="0"/>
        <w:ind w:firstLine="540"/>
        <w:jc w:val="both"/>
        <w:outlineLvl w:val="1"/>
        <w:rPr>
          <w:sz w:val="16"/>
          <w:szCs w:val="16"/>
        </w:rPr>
      </w:pP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lang w:val="en-US"/>
        </w:rPr>
        <w:t>VI</w:t>
      </w:r>
      <w:r w:rsidRPr="008F33BB">
        <w:rPr>
          <w:sz w:val="16"/>
          <w:szCs w:val="16"/>
        </w:rPr>
        <w:t>. Линия прохождения границы Александро-Донского сельского поселения по смежеству с городским поселением – город Павловск</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стыка 2000986501 границ Александро-Донского, Елизаветовского сельских поселений и городского поселения – город Павловск линия границы идет в северо-западном направлении по автомобильной дороге М-4 «Дон» Москва – Воронеж – Ростов-на-Дону – Краснодар – Новороссийск, затем по древесно-кустарниковой растительность вдоль реки Осередь до точки 20009363.</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20009363 линия границы идет в общем юго-западном направлении по древесно-кустарниковой растительности вдоль реки Осередь, пересекает автомобильную дорогу от города Павловск до поселка им. Жданова, затем снова по древесно-кустарниковой растительности вдоль реки Осередь до точки 2000993401.</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lastRenderedPageBreak/>
        <w:t>От точки 2000993401 линия границы идет в северо-восточном направлении по сельскохозяйственным угодьям, далее пересекает полевую дорогу до точки 2000993403.</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2000993403 линия границы идет в северо-западном направлении по сельскохозяйственным угодьям до точки 2000993405.</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2000993405 линия границы идет в юго-западном направлении по сельскохозяйственным угодьям до точки 2000993406.</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2000993406 линия границы идет в северо-западном направлении по восточной стороне земель лесного фонда (урочище Большой Лес) до точки 20000360.</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20000360 линия границы идет в юго-восточном направлении по восточной стороне  земель лесного фонда  (урочище Большой Лес) до точки 20000357.</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20000357 линия границы идет в юго-западном направлении по восточной стороне земель лесного фонда  (урочище Большой Лес) до точки 20000355.</w:t>
      </w:r>
    </w:p>
    <w:p w:rsidR="004C20B3" w:rsidRPr="008F33BB" w:rsidRDefault="004C20B3" w:rsidP="004C20B3">
      <w:pPr>
        <w:autoSpaceDE w:val="0"/>
        <w:autoSpaceDN w:val="0"/>
        <w:adjustRightInd w:val="0"/>
        <w:ind w:firstLine="540"/>
        <w:jc w:val="both"/>
        <w:outlineLvl w:val="1"/>
        <w:rPr>
          <w:spacing w:val="-4"/>
          <w:sz w:val="16"/>
          <w:szCs w:val="16"/>
        </w:rPr>
      </w:pPr>
      <w:r w:rsidRPr="008F33BB">
        <w:rPr>
          <w:spacing w:val="-4"/>
          <w:sz w:val="16"/>
          <w:szCs w:val="16"/>
        </w:rPr>
        <w:t>От точки 20000355 линия границы идет в северо-восточном направлении по восточной стороне земель лесного фонда  (урочище Большой Лес) до точки 20000354.</w:t>
      </w:r>
    </w:p>
    <w:p w:rsidR="004C20B3" w:rsidRPr="008F33BB" w:rsidRDefault="004C20B3" w:rsidP="004C20B3">
      <w:pPr>
        <w:autoSpaceDE w:val="0"/>
        <w:autoSpaceDN w:val="0"/>
        <w:adjustRightInd w:val="0"/>
        <w:ind w:firstLine="540"/>
        <w:jc w:val="both"/>
        <w:outlineLvl w:val="1"/>
        <w:rPr>
          <w:spacing w:val="-4"/>
          <w:sz w:val="16"/>
          <w:szCs w:val="16"/>
        </w:rPr>
      </w:pPr>
      <w:r w:rsidRPr="008F33BB">
        <w:rPr>
          <w:spacing w:val="-4"/>
          <w:sz w:val="16"/>
          <w:szCs w:val="16"/>
        </w:rPr>
        <w:t>От точки 20000354 линия границы идет в северо-западном  направлении по восточной стороне земель лесного фонда  (урочище Большой Лес) до точки 20000347.</w:t>
      </w:r>
    </w:p>
    <w:p w:rsidR="004C20B3" w:rsidRPr="008F33BB" w:rsidRDefault="004C20B3" w:rsidP="004C20B3">
      <w:pPr>
        <w:autoSpaceDE w:val="0"/>
        <w:autoSpaceDN w:val="0"/>
        <w:adjustRightInd w:val="0"/>
        <w:ind w:firstLine="540"/>
        <w:jc w:val="both"/>
        <w:outlineLvl w:val="1"/>
        <w:rPr>
          <w:spacing w:val="-4"/>
          <w:sz w:val="16"/>
          <w:szCs w:val="16"/>
        </w:rPr>
      </w:pPr>
      <w:r w:rsidRPr="008F33BB">
        <w:rPr>
          <w:spacing w:val="-4"/>
          <w:sz w:val="16"/>
          <w:szCs w:val="16"/>
        </w:rPr>
        <w:t>От точки 20000347 линия границы идет  в северо-восточном направлении по восточной стороне земель лесного фонда  (урочище Большой Лес) до точки 20009327.</w:t>
      </w:r>
    </w:p>
    <w:p w:rsidR="004C20B3" w:rsidRPr="008F33BB" w:rsidRDefault="004C20B3" w:rsidP="004C20B3">
      <w:pPr>
        <w:autoSpaceDE w:val="0"/>
        <w:autoSpaceDN w:val="0"/>
        <w:adjustRightInd w:val="0"/>
        <w:ind w:firstLine="540"/>
        <w:jc w:val="both"/>
        <w:outlineLvl w:val="1"/>
        <w:rPr>
          <w:spacing w:val="-4"/>
          <w:sz w:val="16"/>
          <w:szCs w:val="16"/>
        </w:rPr>
      </w:pPr>
      <w:r w:rsidRPr="008F33BB">
        <w:rPr>
          <w:spacing w:val="-4"/>
          <w:sz w:val="16"/>
          <w:szCs w:val="16"/>
        </w:rPr>
        <w:t>От точки 20009327 линия границы идет в юго-восточном направлении по восточной стороне земель лесного фонда  (урочище Большой Лес) до точки 20009370.</w:t>
      </w:r>
    </w:p>
    <w:p w:rsidR="004C20B3" w:rsidRPr="008F33BB" w:rsidRDefault="004C20B3" w:rsidP="004C20B3">
      <w:pPr>
        <w:autoSpaceDE w:val="0"/>
        <w:autoSpaceDN w:val="0"/>
        <w:adjustRightInd w:val="0"/>
        <w:ind w:firstLine="540"/>
        <w:jc w:val="both"/>
        <w:outlineLvl w:val="1"/>
        <w:rPr>
          <w:spacing w:val="-4"/>
          <w:sz w:val="16"/>
          <w:szCs w:val="16"/>
        </w:rPr>
      </w:pPr>
      <w:r w:rsidRPr="008F33BB">
        <w:rPr>
          <w:spacing w:val="-4"/>
          <w:sz w:val="16"/>
          <w:szCs w:val="16"/>
        </w:rPr>
        <w:t>От  точки 20009370 линия границы идет в северо-восточном направлении по восточной стороне земель лесного фонда  (урочище Большой Лес) до точки 20000339.</w:t>
      </w:r>
    </w:p>
    <w:p w:rsidR="004C20B3" w:rsidRPr="008F33BB" w:rsidRDefault="004C20B3" w:rsidP="004C20B3">
      <w:pPr>
        <w:autoSpaceDE w:val="0"/>
        <w:autoSpaceDN w:val="0"/>
        <w:adjustRightInd w:val="0"/>
        <w:ind w:firstLine="540"/>
        <w:jc w:val="both"/>
        <w:outlineLvl w:val="1"/>
        <w:rPr>
          <w:spacing w:val="-4"/>
          <w:sz w:val="16"/>
          <w:szCs w:val="16"/>
        </w:rPr>
      </w:pPr>
      <w:r w:rsidRPr="008F33BB">
        <w:rPr>
          <w:spacing w:val="-4"/>
          <w:sz w:val="16"/>
          <w:szCs w:val="16"/>
        </w:rPr>
        <w:t>От точки 20000339 линия границы идет в северо-западном  направлении по восточной стороне земель лесного фонда  (урочище Большой Лес) до точки 20000338.</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20000338 линия границы идет в юго-западном направлении по восточной стороне земель лесного фонда  (урочище Большой Лес) до точки 20000329.</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20000329 линия границы идет в северо-западном  направлении по восточной стороне земель лесного фонда  (урочище Большой Лес) вдоль озера Тахтарка до точки 20000325.</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20000325 линия границы идет в северо-восточном направлении по восточной стороне земель лесного фонда  (урочище Большой Лес), пересекает автомобильную дорогу от поселка им. Жданова до села Белогорье, снова по восточной стороне земель лесного фонда  (урочище Большой Лес)  до точки 20000318.</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20000318 линия границы идет в юго-западном направлении по восточной стороне земель лесного фонда  (урочище Большой Лес) до точки 20000316.</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От точки 20000316 линия границы идет в северо-западном направлении по северной стороне земель лесного фонда (урочище Большой Лес), затем по реке Дон до точки стыка 5500011701 границ Александро-Донского сельского поселения, городского поселения – город Павловск и Подгоренского муниципального района.</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Протяженность границы Александро-Донского сельского поселения по смежеству с городским поселением – город Павловск составляет </w:t>
      </w:r>
      <w:smartTag w:uri="urn:schemas-microsoft-com:office:smarttags" w:element="metricconverter">
        <w:smartTagPr>
          <w:attr w:name="ProductID" w:val="15744,4 м"/>
        </w:smartTagPr>
        <w:r w:rsidRPr="008F33BB">
          <w:rPr>
            <w:sz w:val="16"/>
            <w:szCs w:val="16"/>
          </w:rPr>
          <w:t>15744,4 м</w:t>
        </w:r>
      </w:smartTag>
      <w:r w:rsidRPr="008F33BB">
        <w:rPr>
          <w:sz w:val="16"/>
          <w:szCs w:val="16"/>
        </w:rPr>
        <w:t>.</w:t>
      </w:r>
    </w:p>
    <w:p w:rsidR="004C20B3" w:rsidRPr="008F33BB" w:rsidRDefault="004C20B3" w:rsidP="004C20B3">
      <w:pPr>
        <w:autoSpaceDE w:val="0"/>
        <w:autoSpaceDN w:val="0"/>
        <w:adjustRightInd w:val="0"/>
        <w:jc w:val="both"/>
        <w:rPr>
          <w:sz w:val="16"/>
          <w:szCs w:val="16"/>
        </w:rPr>
      </w:pP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VII. Линия прохождения границы Александро-Донского сельского поселения по смежеству с Подгоренским муниципальным районом</w:t>
      </w:r>
    </w:p>
    <w:p w:rsidR="004C20B3" w:rsidRPr="008F33BB" w:rsidRDefault="004C20B3" w:rsidP="004C20B3">
      <w:pPr>
        <w:autoSpaceDE w:val="0"/>
        <w:autoSpaceDN w:val="0"/>
        <w:adjustRightInd w:val="0"/>
        <w:ind w:firstLine="540"/>
        <w:jc w:val="both"/>
        <w:outlineLvl w:val="0"/>
        <w:rPr>
          <w:sz w:val="16"/>
          <w:szCs w:val="16"/>
        </w:rPr>
      </w:pPr>
      <w:r w:rsidRPr="008F33BB">
        <w:rPr>
          <w:sz w:val="16"/>
          <w:szCs w:val="16"/>
        </w:rPr>
        <w:t>От точки стыка 5500011701 границ Александро-Донского сельского поселения, городского поселения – город Павловск и Подгоренского муниципального района линия границы идет в северо-западном направлении по середине реки Дон до точки стыка 5500013201 границ Александро-Донского, Лосевского сельских поселений и Подгоренского муниципального района.</w:t>
      </w:r>
    </w:p>
    <w:p w:rsidR="004C20B3" w:rsidRPr="008F33BB" w:rsidRDefault="004C20B3" w:rsidP="004C20B3">
      <w:pPr>
        <w:autoSpaceDE w:val="0"/>
        <w:autoSpaceDN w:val="0"/>
        <w:adjustRightInd w:val="0"/>
        <w:ind w:firstLine="540"/>
        <w:jc w:val="both"/>
        <w:outlineLvl w:val="1"/>
        <w:rPr>
          <w:sz w:val="16"/>
          <w:szCs w:val="16"/>
        </w:rPr>
      </w:pPr>
      <w:r w:rsidRPr="008F33BB">
        <w:rPr>
          <w:sz w:val="16"/>
          <w:szCs w:val="16"/>
        </w:rPr>
        <w:t xml:space="preserve">Протяженность границы Александро-Донского сельского поселения по смежеству с Подгоренским муниципальным районом  составляет </w:t>
      </w:r>
      <w:smartTag w:uri="urn:schemas-microsoft-com:office:smarttags" w:element="metricconverter">
        <w:smartTagPr>
          <w:attr w:name="ProductID" w:val="10497,5 м"/>
        </w:smartTagPr>
        <w:r w:rsidRPr="008F33BB">
          <w:rPr>
            <w:sz w:val="16"/>
            <w:szCs w:val="16"/>
          </w:rPr>
          <w:t>10497,5 м</w:t>
        </w:r>
      </w:smartTag>
      <w:r w:rsidRPr="008F33BB">
        <w:rPr>
          <w:sz w:val="16"/>
          <w:szCs w:val="16"/>
        </w:rPr>
        <w:t>.</w:t>
      </w:r>
    </w:p>
    <w:p w:rsidR="004C20B3" w:rsidRPr="008F33BB" w:rsidRDefault="004C20B3" w:rsidP="004C20B3">
      <w:pPr>
        <w:autoSpaceDE w:val="0"/>
        <w:autoSpaceDN w:val="0"/>
        <w:adjustRightInd w:val="0"/>
        <w:ind w:firstLine="540"/>
        <w:jc w:val="both"/>
        <w:rPr>
          <w:sz w:val="16"/>
          <w:szCs w:val="16"/>
        </w:rPr>
      </w:pPr>
      <w:r w:rsidRPr="008F33BB">
        <w:rPr>
          <w:sz w:val="16"/>
          <w:szCs w:val="16"/>
        </w:rPr>
        <w:t xml:space="preserve">Общая протяженность границы Александро-Донского сельского поселения составляет </w:t>
      </w:r>
      <w:smartTag w:uri="urn:schemas-microsoft-com:office:smarttags" w:element="metricconverter">
        <w:smartTagPr>
          <w:attr w:name="ProductID" w:val="83479,8 м"/>
        </w:smartTagPr>
        <w:r w:rsidRPr="008F33BB">
          <w:rPr>
            <w:sz w:val="16"/>
            <w:szCs w:val="16"/>
          </w:rPr>
          <w:t>83479,8 м</w:t>
        </w:r>
      </w:smartTag>
      <w:r w:rsidRPr="008F33BB">
        <w:rPr>
          <w:sz w:val="16"/>
          <w:szCs w:val="16"/>
        </w:rPr>
        <w:t>.</w:t>
      </w:r>
    </w:p>
    <w:p w:rsidR="000057D4" w:rsidRDefault="000057D4" w:rsidP="001F0C52">
      <w:pPr>
        <w:jc w:val="center"/>
        <w:rPr>
          <w:noProof/>
          <w:sz w:val="16"/>
          <w:szCs w:val="16"/>
        </w:rPr>
      </w:pPr>
    </w:p>
    <w:p w:rsidR="000057D4" w:rsidRDefault="000057D4" w:rsidP="001F0C52">
      <w:pPr>
        <w:jc w:val="center"/>
        <w:rPr>
          <w:noProof/>
          <w:sz w:val="16"/>
          <w:szCs w:val="16"/>
        </w:rPr>
      </w:pPr>
    </w:p>
    <w:p w:rsidR="000057D4" w:rsidRDefault="000057D4" w:rsidP="001F0C52">
      <w:pPr>
        <w:jc w:val="center"/>
        <w:rPr>
          <w:noProof/>
          <w:sz w:val="16"/>
          <w:szCs w:val="16"/>
        </w:rPr>
      </w:pPr>
    </w:p>
    <w:p w:rsidR="001F0C52" w:rsidRPr="008F33BB" w:rsidRDefault="001F0C52" w:rsidP="001F0C52">
      <w:pPr>
        <w:jc w:val="center"/>
        <w:rPr>
          <w:noProof/>
          <w:sz w:val="16"/>
          <w:szCs w:val="16"/>
        </w:rPr>
      </w:pPr>
      <w:r w:rsidRPr="008F33BB">
        <w:rPr>
          <w:noProof/>
          <w:sz w:val="16"/>
          <w:szCs w:val="16"/>
        </w:rPr>
        <w:lastRenderedPageBreak/>
        <w:t>Графическое описание границы Александро-Донского сельского поселения Павловского муниципального района</w:t>
      </w:r>
    </w:p>
    <w:p w:rsidR="004C20B3" w:rsidRDefault="004C20B3" w:rsidP="00911C1B">
      <w:pPr>
        <w:jc w:val="center"/>
        <w:rPr>
          <w:sz w:val="16"/>
          <w:szCs w:val="16"/>
        </w:rPr>
      </w:pPr>
    </w:p>
    <w:p w:rsidR="004C20B3" w:rsidRDefault="00C009E9" w:rsidP="00911C1B">
      <w:pPr>
        <w:jc w:val="center"/>
        <w:rPr>
          <w:sz w:val="16"/>
          <w:szCs w:val="16"/>
        </w:rPr>
      </w:pPr>
      <w:r w:rsidRPr="00BD6C16">
        <w:rPr>
          <w:noProof/>
          <w:sz w:val="16"/>
          <w:szCs w:val="16"/>
        </w:rPr>
        <w:pict>
          <v:shape id="Рисунок 1" o:spid="_x0000_i1025" type="#_x0000_t75" alt="Закон Александро-Донское сп.jpg" style="width:232.65pt;height:218.15pt;visibility:visible">
            <v:imagedata r:id="rId19" o:title="Закон Александро-Донское сп"/>
          </v:shape>
        </w:pict>
      </w:r>
    </w:p>
    <w:p w:rsidR="004C20B3" w:rsidRDefault="004C20B3" w:rsidP="00911C1B">
      <w:pPr>
        <w:jc w:val="center"/>
        <w:rPr>
          <w:sz w:val="16"/>
          <w:szCs w:val="16"/>
        </w:rPr>
      </w:pPr>
    </w:p>
    <w:p w:rsidR="001F0C52" w:rsidRPr="008F33BB" w:rsidRDefault="001F0C52" w:rsidP="000057D4">
      <w:pPr>
        <w:jc w:val="center"/>
        <w:rPr>
          <w:sz w:val="16"/>
          <w:szCs w:val="16"/>
        </w:rPr>
      </w:pPr>
      <w:r w:rsidRPr="008F33BB">
        <w:rPr>
          <w:sz w:val="16"/>
          <w:szCs w:val="16"/>
        </w:rPr>
        <w:t xml:space="preserve">Перечень координат характерных точек </w:t>
      </w:r>
      <w:r w:rsidRPr="008F33BB">
        <w:rPr>
          <w:noProof/>
          <w:sz w:val="16"/>
          <w:szCs w:val="16"/>
        </w:rPr>
        <w:t>границы Александро-Донского сельского поселения Павловского</w:t>
      </w:r>
      <w:r w:rsidRPr="008F33BB">
        <w:rPr>
          <w:sz w:val="16"/>
          <w:szCs w:val="16"/>
        </w:rPr>
        <w:t xml:space="preserve"> муниципального района</w:t>
      </w:r>
    </w:p>
    <w:p w:rsidR="004C20B3" w:rsidRDefault="004C20B3" w:rsidP="00911C1B">
      <w:pPr>
        <w:jc w:val="center"/>
        <w:rPr>
          <w:sz w:val="16"/>
          <w:szCs w:val="16"/>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1031"/>
        <w:gridCol w:w="1550"/>
        <w:gridCol w:w="1701"/>
      </w:tblGrid>
      <w:tr w:rsidR="001F0C52" w:rsidRPr="008F33BB" w:rsidTr="001F0C52">
        <w:tc>
          <w:tcPr>
            <w:tcW w:w="396" w:type="dxa"/>
            <w:vMerge w:val="restart"/>
          </w:tcPr>
          <w:p w:rsidR="001F0C52" w:rsidRPr="008F33BB" w:rsidRDefault="001F0C52" w:rsidP="0013483D">
            <w:pPr>
              <w:jc w:val="center"/>
              <w:rPr>
                <w:rFonts w:eastAsia="Calibri"/>
                <w:b/>
                <w:sz w:val="12"/>
                <w:szCs w:val="12"/>
              </w:rPr>
            </w:pPr>
            <w:r w:rsidRPr="008F33BB">
              <w:rPr>
                <w:rFonts w:eastAsia="Calibri"/>
                <w:b/>
                <w:sz w:val="12"/>
                <w:szCs w:val="12"/>
              </w:rPr>
              <w:t>№ п/п</w:t>
            </w:r>
          </w:p>
        </w:tc>
        <w:tc>
          <w:tcPr>
            <w:tcW w:w="1031" w:type="dxa"/>
            <w:vMerge w:val="restart"/>
          </w:tcPr>
          <w:p w:rsidR="001F0C52" w:rsidRPr="008F33BB" w:rsidRDefault="001F0C52" w:rsidP="0013483D">
            <w:pPr>
              <w:jc w:val="center"/>
              <w:rPr>
                <w:rFonts w:eastAsia="Calibri"/>
                <w:b/>
                <w:sz w:val="12"/>
                <w:szCs w:val="12"/>
              </w:rPr>
            </w:pPr>
            <w:r w:rsidRPr="008F33BB">
              <w:rPr>
                <w:rFonts w:eastAsia="Calibri"/>
                <w:b/>
                <w:sz w:val="12"/>
                <w:szCs w:val="12"/>
              </w:rPr>
              <w:t>Номер характерной точки границ</w:t>
            </w:r>
          </w:p>
        </w:tc>
        <w:tc>
          <w:tcPr>
            <w:tcW w:w="3251" w:type="dxa"/>
            <w:gridSpan w:val="2"/>
          </w:tcPr>
          <w:p w:rsidR="001F0C52" w:rsidRPr="008F33BB" w:rsidRDefault="001F0C52" w:rsidP="0013483D">
            <w:pPr>
              <w:jc w:val="center"/>
              <w:rPr>
                <w:rFonts w:eastAsia="Calibri"/>
                <w:b/>
                <w:sz w:val="12"/>
                <w:szCs w:val="12"/>
              </w:rPr>
            </w:pPr>
            <w:r w:rsidRPr="008F33BB">
              <w:rPr>
                <w:rFonts w:eastAsia="Calibri"/>
                <w:b/>
                <w:sz w:val="12"/>
                <w:szCs w:val="12"/>
              </w:rPr>
              <w:t>Координаты</w:t>
            </w:r>
          </w:p>
        </w:tc>
      </w:tr>
      <w:tr w:rsidR="001F0C52" w:rsidRPr="008F33BB" w:rsidTr="001F0C52">
        <w:trPr>
          <w:trHeight w:val="79"/>
        </w:trPr>
        <w:tc>
          <w:tcPr>
            <w:tcW w:w="396" w:type="dxa"/>
            <w:vMerge/>
          </w:tcPr>
          <w:p w:rsidR="001F0C52" w:rsidRPr="008F33BB" w:rsidRDefault="001F0C52" w:rsidP="0013483D">
            <w:pPr>
              <w:jc w:val="center"/>
              <w:rPr>
                <w:rFonts w:eastAsia="Calibri"/>
                <w:b/>
                <w:sz w:val="12"/>
                <w:szCs w:val="12"/>
              </w:rPr>
            </w:pPr>
          </w:p>
        </w:tc>
        <w:tc>
          <w:tcPr>
            <w:tcW w:w="1031" w:type="dxa"/>
            <w:vMerge/>
          </w:tcPr>
          <w:p w:rsidR="001F0C52" w:rsidRPr="008F33BB" w:rsidRDefault="001F0C52" w:rsidP="0013483D">
            <w:pPr>
              <w:jc w:val="center"/>
              <w:rPr>
                <w:rFonts w:eastAsia="Calibri"/>
                <w:b/>
                <w:sz w:val="12"/>
                <w:szCs w:val="12"/>
              </w:rPr>
            </w:pPr>
          </w:p>
        </w:tc>
        <w:tc>
          <w:tcPr>
            <w:tcW w:w="1550" w:type="dxa"/>
          </w:tcPr>
          <w:p w:rsidR="001F0C52" w:rsidRPr="008F33BB" w:rsidRDefault="001F0C52" w:rsidP="0013483D">
            <w:pPr>
              <w:jc w:val="center"/>
              <w:rPr>
                <w:rFonts w:eastAsia="Calibri"/>
                <w:b/>
                <w:sz w:val="12"/>
                <w:szCs w:val="12"/>
                <w:lang w:val="en-US"/>
              </w:rPr>
            </w:pPr>
            <w:r w:rsidRPr="008F33BB">
              <w:rPr>
                <w:rFonts w:eastAsia="Calibri"/>
                <w:b/>
                <w:sz w:val="12"/>
                <w:szCs w:val="12"/>
                <w:lang w:val="en-US"/>
              </w:rPr>
              <w:t>X</w:t>
            </w:r>
          </w:p>
        </w:tc>
        <w:tc>
          <w:tcPr>
            <w:tcW w:w="1701" w:type="dxa"/>
          </w:tcPr>
          <w:p w:rsidR="001F0C52" w:rsidRPr="008F33BB" w:rsidRDefault="001F0C52" w:rsidP="0013483D">
            <w:pPr>
              <w:jc w:val="center"/>
              <w:rPr>
                <w:rFonts w:eastAsia="Calibri"/>
                <w:b/>
                <w:sz w:val="12"/>
                <w:szCs w:val="12"/>
                <w:lang w:val="en-US"/>
              </w:rPr>
            </w:pPr>
            <w:r w:rsidRPr="008F33BB">
              <w:rPr>
                <w:rFonts w:eastAsia="Calibri"/>
                <w:b/>
                <w:sz w:val="12"/>
                <w:szCs w:val="12"/>
                <w:lang w:val="en-US"/>
              </w:rPr>
              <w:t>Y</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399739.65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2158122.16</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399336.42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2158296.95</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399115.65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2158019.41</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2000011504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398986.46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2157860.46</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2000011503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398633.00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2157430.98</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2000011502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397413.13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2157434.19</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2000011501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397057.20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2157435.15</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396947.52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2157435.45</w:t>
            </w:r>
          </w:p>
        </w:tc>
      </w:tr>
      <w:tr w:rsidR="001F0C52" w:rsidRPr="008F33BB" w:rsidTr="001F0C52">
        <w:tc>
          <w:tcPr>
            <w:tcW w:w="396" w:type="dxa"/>
            <w:vAlign w:val="bottom"/>
          </w:tcPr>
          <w:p w:rsidR="001F0C52" w:rsidRPr="008F33BB" w:rsidRDefault="001F0C52" w:rsidP="001F0C52">
            <w:pPr>
              <w:jc w:val="center"/>
              <w:rPr>
                <w:rFonts w:eastAsia="Calibri"/>
                <w:color w:val="000000"/>
                <w:sz w:val="12"/>
                <w:szCs w:val="12"/>
              </w:rPr>
            </w:pPr>
            <w:r w:rsidRPr="008F33BB">
              <w:rPr>
                <w:rFonts w:eastAsia="Calibri"/>
                <w:color w:val="000000"/>
                <w:sz w:val="12"/>
                <w:szCs w:val="12"/>
              </w:rPr>
              <w:t>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396454.47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2157568.95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396255.08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2157714.75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2000012001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395805.81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2158199.66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20000120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395613.22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2158375.52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20005776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395408.98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2158273.47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20005781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395381.02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2158276.25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20005783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395361.67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2158271.59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20005785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395343.55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2158248.32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20005793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395290.55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2158195.46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395242.20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2158162.21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395187.64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2158143.22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395168.43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2158131.78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395129.61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2158087.72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20005815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395110.80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2158077.56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395090.58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2158074.15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395038.37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2158083.61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395021.90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2158082.41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20005823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395006.94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2158070.21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394977.59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2158038.64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20005845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394919.12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2158004.32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20005854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394895.21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2157994.90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394788.95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2158001.06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394775.21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2157991.01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394739.28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2157950.40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20005954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394648.81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2157909.87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20005964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394620.17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2157904.58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20005977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394592.12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2157911.17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20005988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394541.32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2157934.22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20005992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394528.19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2157935.21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20005999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394519.50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2157926.12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20006005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394501.64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2157890.98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20006016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394481.27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2157874.44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20006030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394459.11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2157862.94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20006037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394426.69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2157816.04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20006046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394410.88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2157804.26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20006057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394384.88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2157793.94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20006065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394337.28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2157765.36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394255.57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2157730.11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394170.87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2157696.48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394154.68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2157682.57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20006131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394141.07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2157666.17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394125.10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2157641.67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20006152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394114.68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2157634.24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20006169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394098.24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2157631.76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20006185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394064.42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2157631.87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20006191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394048.78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2157611.62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20006196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394036.20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2157606.68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394018.32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2157612.22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lastRenderedPageBreak/>
              <w:t>57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394002.72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2157610.19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20006226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393993.74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2157594.74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20006227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393983.88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2157561.05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20006234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393972.52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2157538.77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20006241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393960.04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2157528.75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20006250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393933.16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2157520.11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20006258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393915.69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2157506.59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20006270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393875.35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2157494.70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20006272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393862.43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2157485.94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20006277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393846.03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2157481.77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20006290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393809.89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2157471.24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20006296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393792.52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2157452.64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393772.03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2157442.02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393745.55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2157434.24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393713.52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2157429.31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20006340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393679.70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2157428.99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20006344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393665.48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2157421.48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20006350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393653.52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2157407.24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20006355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393629.56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2157360.53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20006359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393614.23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2157345.79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20006364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393597.43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2157340.33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20006372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393572.42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2157343.60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79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20006391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393503.24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2157375.57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393481.71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2157374.26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393449.95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2157356.19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20006432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393376.77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2157277.90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393330.86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2157249.36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20006452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393305.28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2157199.22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20006459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393277.81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2157158.37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20006465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393247.78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2157119.15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20006473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393225.94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2157072.06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393221.12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2157040.18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89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20006476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393214.68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2157024.78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20006481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393196.72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2156990.80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20006508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393144.94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2156926.96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20006517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393110.62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2156875.37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20006523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393084.14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2156851.06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20006531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393051.76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2156825.78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20321189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393043.67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2156814.30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392915.61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2156870.46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97</w:t>
            </w:r>
          </w:p>
        </w:tc>
        <w:tc>
          <w:tcPr>
            <w:tcW w:w="1031" w:type="dxa"/>
            <w:vAlign w:val="bottom"/>
          </w:tcPr>
          <w:p w:rsidR="001F0C52" w:rsidRPr="008F33BB" w:rsidRDefault="001F0C52" w:rsidP="0013483D">
            <w:pPr>
              <w:jc w:val="center"/>
              <w:rPr>
                <w:sz w:val="12"/>
                <w:szCs w:val="12"/>
              </w:rPr>
            </w:pPr>
            <w:r w:rsidRPr="008F33BB">
              <w:rPr>
                <w:sz w:val="12"/>
                <w:szCs w:val="12"/>
              </w:rPr>
              <w:t>20321200</w:t>
            </w:r>
          </w:p>
        </w:tc>
        <w:tc>
          <w:tcPr>
            <w:tcW w:w="1550" w:type="dxa"/>
            <w:vAlign w:val="bottom"/>
          </w:tcPr>
          <w:p w:rsidR="001F0C52" w:rsidRPr="008F33BB" w:rsidRDefault="001F0C52" w:rsidP="0013483D">
            <w:pPr>
              <w:jc w:val="center"/>
              <w:rPr>
                <w:sz w:val="12"/>
                <w:szCs w:val="12"/>
              </w:rPr>
            </w:pPr>
            <w:r w:rsidRPr="008F33BB">
              <w:rPr>
                <w:sz w:val="12"/>
                <w:szCs w:val="12"/>
              </w:rPr>
              <w:t>392779.32</w:t>
            </w:r>
          </w:p>
        </w:tc>
        <w:tc>
          <w:tcPr>
            <w:tcW w:w="1701" w:type="dxa"/>
            <w:vAlign w:val="bottom"/>
          </w:tcPr>
          <w:p w:rsidR="001F0C52" w:rsidRPr="008F33BB" w:rsidRDefault="001F0C52" w:rsidP="0013483D">
            <w:pPr>
              <w:jc w:val="center"/>
              <w:rPr>
                <w:sz w:val="12"/>
                <w:szCs w:val="12"/>
              </w:rPr>
            </w:pPr>
            <w:r w:rsidRPr="008F33BB">
              <w:rPr>
                <w:sz w:val="12"/>
                <w:szCs w:val="12"/>
              </w:rPr>
              <w:t>2156930.09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392654.18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2156988.51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99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392604.02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2157008.38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392558.72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2157022.95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392279.20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2157147.65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391912.33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2157316.04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391675.90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2157418.51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391669.15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2157392.12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391409.22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2157004.03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390988.72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2156362.12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390914.77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2156263.06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390854.39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2156221.58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109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390260.37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2155796.17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20321200013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389401.47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2155291.29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389395.28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2155288.13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20007492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389357.52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2155294.54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20007497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389344.57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2155286.68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20007522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389258.67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2155294.64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20007530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389207.91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2155316.54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20007535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389190.00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2155334.98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20007536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389185.46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2155359.50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20007544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389164.79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2155394.85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119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20007565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389124.09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2155418.97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20007589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389080.00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2155444.76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389056.05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2155474.14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389050.65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2155500.34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389020.35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2155501.71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20007628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389008.30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2155460.07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20007634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388976.77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2155428.39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20007641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388941.95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2155368.91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388933.39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2155340.67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20007653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388889.46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2155292.76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129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20007662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388801.58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2155261.32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20007670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388777.60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2155230.56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20007713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388626.82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2155185.73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20007718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388603.78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2155210.05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20007746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388535.48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2155222.86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20007756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388477.50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2155218.84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20007779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388423.10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2155260.61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20007818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388384.22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2155274.59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20007837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388335.86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2155305.41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20007845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388301.04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2155330.02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139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20007861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388259.25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2155341.00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20007879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388205.49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2155367.10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20007897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388169.72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2155368.83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20007913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388128.33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2155381.51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20007925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388095.08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2155383.69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20007948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388052.69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2155377.31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20007957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388027.06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2155375.76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20007969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388001.81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2155377.18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20007977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387973.12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2155384.07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20007999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387882.07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2155430.09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149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20008008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387853.41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2155434.87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20008015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387835.79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2155432.13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20008022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387818.66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2155454.40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20008046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387743.58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2155470.95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20008060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387712.63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2155489.25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20008076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387646.29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2155481.75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lastRenderedPageBreak/>
              <w:t>155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387541.00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2155456.61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387343.55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2155399.60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386949.51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2155288.06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386778.97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2155241.42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159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386241.07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2155076.56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386078.19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2155625.17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385898.21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2156230.34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20000415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385772.57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2156652.63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20321339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384253.59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2156191.16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383996.92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2156113.93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383379.50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2155921.38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383118.57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2156031.32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383101.97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2155992.24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382930.98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2156042.55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169</w:t>
            </w:r>
          </w:p>
        </w:tc>
        <w:tc>
          <w:tcPr>
            <w:tcW w:w="1031" w:type="dxa"/>
            <w:vAlign w:val="bottom"/>
          </w:tcPr>
          <w:p w:rsidR="001F0C52" w:rsidRPr="008F33BB" w:rsidRDefault="001F0C52" w:rsidP="0013483D">
            <w:pPr>
              <w:jc w:val="center"/>
              <w:rPr>
                <w:sz w:val="12"/>
                <w:szCs w:val="12"/>
              </w:rPr>
            </w:pPr>
            <w:r w:rsidRPr="008F33BB">
              <w:rPr>
                <w:sz w:val="12"/>
                <w:szCs w:val="12"/>
              </w:rPr>
              <w:t>2032134501</w:t>
            </w:r>
          </w:p>
        </w:tc>
        <w:tc>
          <w:tcPr>
            <w:tcW w:w="1550" w:type="dxa"/>
            <w:vAlign w:val="bottom"/>
          </w:tcPr>
          <w:p w:rsidR="001F0C52" w:rsidRPr="008F33BB" w:rsidRDefault="001F0C52" w:rsidP="0013483D">
            <w:pPr>
              <w:jc w:val="center"/>
              <w:rPr>
                <w:sz w:val="12"/>
                <w:szCs w:val="12"/>
              </w:rPr>
            </w:pPr>
            <w:r w:rsidRPr="008F33BB">
              <w:rPr>
                <w:sz w:val="12"/>
                <w:szCs w:val="12"/>
              </w:rPr>
              <w:t>382875.80</w:t>
            </w:r>
          </w:p>
        </w:tc>
        <w:tc>
          <w:tcPr>
            <w:tcW w:w="1701" w:type="dxa"/>
            <w:vAlign w:val="bottom"/>
          </w:tcPr>
          <w:p w:rsidR="001F0C52" w:rsidRPr="008F33BB" w:rsidRDefault="001F0C52" w:rsidP="0013483D">
            <w:pPr>
              <w:jc w:val="center"/>
              <w:rPr>
                <w:sz w:val="12"/>
                <w:szCs w:val="12"/>
              </w:rPr>
            </w:pPr>
            <w:r w:rsidRPr="008F33BB">
              <w:rPr>
                <w:sz w:val="12"/>
                <w:szCs w:val="12"/>
              </w:rPr>
              <w:t>2156024.84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2032134502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382754.99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2155994.46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2032134503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382668.75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2156055.90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2032134504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382634.35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2156193.62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2032134505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382577.74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2156156.58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2032134506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382520.90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2156218.48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2032134507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382388.60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2156338.41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20321357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382336.31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2156363.85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20009494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382167.46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2156221.68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20009490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382174.39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2156212.05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179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20009489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382174.98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2156202.31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20009495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382166.60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2156173.33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20009498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382161.64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2156142.29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382154.20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2156132.84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382131.91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2156126.95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382122.32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2156119.15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382117.94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2156103.81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20009534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382108.75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2156097.29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20009548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382092.65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2156099.99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382067.68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2156102.53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189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20009573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382057.24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2156095.57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382056.20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2156081.98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382070.80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2156068.66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382071.87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2156055.11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20009572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382062.35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2156043.92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20009582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382038.88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2156032.92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20009592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382022.95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2156025.44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20009598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382008.44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2156009.51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381991.31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2155998.19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381972.31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2155972.85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199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381955.93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2155967.06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20009627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381944.65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2155959.23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381941.40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2155951.97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20009633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381939.53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2155937.95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20009636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381935.07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2155926.84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20009645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381924.27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2155916.06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20009653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381914.68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2155908.69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20009654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381912.88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2155890.42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20009659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381907.15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2155879.30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20009677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381869.92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2155857.47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209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20009699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381846.69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2155832.48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381836.10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2155809.82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381831.38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2155788.97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381833.80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2155771.20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20009700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381845.44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2155757.83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20009689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381857.12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2155741.91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381872.04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2155684.93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20009673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381874.50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2155664.61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20009676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381870.48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2155652.67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20009685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381859.21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2155644.42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219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381831.80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2155641.41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381818.38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2155635.67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20009732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381790.42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2155615.69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381766.04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2155608.07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20009756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381747.95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2155603.52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20009768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381723.28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2155588.68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381709.52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2155575.62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20009780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381681.91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2155530.51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20009787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381660.99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2155496.47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20009796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381641.60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2155486.17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229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381618.76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2155486.03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381601.78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2155495.24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381595.68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2155520.64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381578.55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2155551.05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381557.32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2155562.79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20009833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381525.64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2155566.74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20009840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381514.21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2155556.58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20009849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381476.46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2155508.86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20009850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381472.31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2155496.97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20009854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381462.72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2155414.67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239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20009856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381453.65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2155380.70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20009858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381436.87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2155360.24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381419.14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2155355.04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381395.44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2155355.74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20009885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381340.30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2155377.44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20009889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381318.78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2155379.46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20009896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381301.40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2155374.65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381276.94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2155362.62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381248.38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2155332.77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381219.17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2155274.08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249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381215.14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2155245.23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381223.09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2155195.26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381242.25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2155115.69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381251.18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2155047.07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lastRenderedPageBreak/>
              <w:t>253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381266.98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2154964.08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20009900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381279.17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2154913.29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20009893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381307.39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2154870.23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20009880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381357.72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2154810.36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20009870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381387.69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2154757.98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2000987001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381398.42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2154728.66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259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381399.76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2154724.99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260</w:t>
            </w:r>
          </w:p>
        </w:tc>
        <w:tc>
          <w:tcPr>
            <w:tcW w:w="1031" w:type="dxa"/>
            <w:vAlign w:val="bottom"/>
          </w:tcPr>
          <w:p w:rsidR="001F0C52" w:rsidRPr="008F33BB" w:rsidRDefault="001F0C52" w:rsidP="0013483D">
            <w:pPr>
              <w:jc w:val="center"/>
              <w:rPr>
                <w:sz w:val="12"/>
                <w:szCs w:val="12"/>
              </w:rPr>
            </w:pPr>
            <w:r w:rsidRPr="008F33BB">
              <w:rPr>
                <w:sz w:val="12"/>
                <w:szCs w:val="12"/>
              </w:rPr>
              <w:t>20009865</w:t>
            </w:r>
          </w:p>
        </w:tc>
        <w:tc>
          <w:tcPr>
            <w:tcW w:w="1550" w:type="dxa"/>
            <w:vAlign w:val="bottom"/>
          </w:tcPr>
          <w:p w:rsidR="001F0C52" w:rsidRPr="008F33BB" w:rsidRDefault="001F0C52" w:rsidP="0013483D">
            <w:pPr>
              <w:jc w:val="center"/>
              <w:rPr>
                <w:sz w:val="12"/>
                <w:szCs w:val="12"/>
              </w:rPr>
            </w:pPr>
            <w:r w:rsidRPr="008F33BB">
              <w:rPr>
                <w:sz w:val="12"/>
                <w:szCs w:val="12"/>
              </w:rPr>
              <w:t>381401.68</w:t>
            </w:r>
          </w:p>
        </w:tc>
        <w:tc>
          <w:tcPr>
            <w:tcW w:w="1701" w:type="dxa"/>
            <w:vAlign w:val="bottom"/>
          </w:tcPr>
          <w:p w:rsidR="001F0C52" w:rsidRPr="008F33BB" w:rsidRDefault="001F0C52" w:rsidP="0013483D">
            <w:pPr>
              <w:jc w:val="center"/>
              <w:rPr>
                <w:sz w:val="12"/>
                <w:szCs w:val="12"/>
              </w:rPr>
            </w:pPr>
            <w:r w:rsidRPr="008F33BB">
              <w:rPr>
                <w:sz w:val="12"/>
                <w:szCs w:val="12"/>
              </w:rPr>
              <w:t>2154691.94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2000986501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381401.89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2154690.60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2000986502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381407.91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2154652.49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381413.18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2154619.10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381416.82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2154580.97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20009859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381428.02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2154552.22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20009853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381467.98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2154523.65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20009832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381529.94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2154495.21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381587.62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2154473.54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269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20009795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381652.90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2154454.45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20009773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381709.79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2154424.29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20009749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381756.54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2154393.22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20009747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381761.34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2154380.02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20009731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381793.38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2154334.77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20009693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381852.61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2154280.65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20322910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381895.69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2154232.20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381962.04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2154157.86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381990.61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2154117.64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20009583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382038.76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2154069.27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279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382074.17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2154024.93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382141.53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2153940.42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20009483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382191.36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2153892.93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20009457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382270.05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2153837.45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20009436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382337.63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2153789.42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20322911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382396.02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2153735.29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20009387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382459.72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2153667.68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20009368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382521.86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2153591.57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20009364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382532.60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2153556.98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20009363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382533.02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2153532.40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289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20009367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382522.87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2153483.89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382509.71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2153462.46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20009379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382491.45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2153443.49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20009393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382427.00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2153407.62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382375.19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2153373.67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20009428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382351.96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2153348.68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20009445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382318.38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2153286.20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20009449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382309.55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2153258.91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20009450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382308.99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2153242.79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20009442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382325.43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2153170.99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299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20009441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382327.77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2153132.86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20322912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382322.63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2153087.83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301</w:t>
            </w:r>
          </w:p>
        </w:tc>
        <w:tc>
          <w:tcPr>
            <w:tcW w:w="1031" w:type="dxa"/>
            <w:vAlign w:val="bottom"/>
          </w:tcPr>
          <w:p w:rsidR="001F0C52" w:rsidRPr="008F33BB" w:rsidRDefault="001F0C52" w:rsidP="0013483D">
            <w:pPr>
              <w:jc w:val="center"/>
              <w:rPr>
                <w:sz w:val="12"/>
                <w:szCs w:val="12"/>
              </w:rPr>
            </w:pPr>
            <w:r w:rsidRPr="008F33BB">
              <w:rPr>
                <w:sz w:val="12"/>
                <w:szCs w:val="12"/>
              </w:rPr>
              <w:t>20322913</w:t>
            </w:r>
          </w:p>
        </w:tc>
        <w:tc>
          <w:tcPr>
            <w:tcW w:w="1550" w:type="dxa"/>
            <w:vAlign w:val="bottom"/>
          </w:tcPr>
          <w:p w:rsidR="001F0C52" w:rsidRPr="008F33BB" w:rsidRDefault="001F0C52" w:rsidP="0013483D">
            <w:pPr>
              <w:jc w:val="center"/>
              <w:rPr>
                <w:sz w:val="12"/>
                <w:szCs w:val="12"/>
              </w:rPr>
            </w:pPr>
            <w:r w:rsidRPr="008F33BB">
              <w:rPr>
                <w:sz w:val="12"/>
                <w:szCs w:val="12"/>
              </w:rPr>
              <w:t>382271.95</w:t>
            </w:r>
          </w:p>
        </w:tc>
        <w:tc>
          <w:tcPr>
            <w:tcW w:w="1701" w:type="dxa"/>
            <w:vAlign w:val="bottom"/>
          </w:tcPr>
          <w:p w:rsidR="001F0C52" w:rsidRPr="008F33BB" w:rsidRDefault="001F0C52" w:rsidP="0013483D">
            <w:pPr>
              <w:jc w:val="center"/>
              <w:rPr>
                <w:sz w:val="12"/>
                <w:szCs w:val="12"/>
              </w:rPr>
            </w:pPr>
            <w:r w:rsidRPr="008F33BB">
              <w:rPr>
                <w:sz w:val="12"/>
                <w:szCs w:val="12"/>
              </w:rPr>
              <w:t>2152791.00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2032291301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382242.69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2152609.42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20009468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382214.67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2152435.54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20009467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382223.00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2152393.28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382204.64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2152309.84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20009478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382201.19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2152248.83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20009484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382186.48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2152161.93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20009500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382158.16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2152014.37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309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20009499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382158.68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2151928.83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382141.88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2151906.70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382138.64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2151883.39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382135.56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2151832.55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382118.28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2151749.44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382112.61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2151707.05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382112.33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2151683.76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382113.77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2151654.55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20009523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382114.77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2151630.00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20009528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382112.84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2151598.23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319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20009538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382102.52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2151555.81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20009557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382081.67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2151504.01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382074.19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2151479.82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382073.06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2151457.79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382075.78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2151426.48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20009560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382080.62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2151396.44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20009558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382081.63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2151369.35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20009570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382065.49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2151309.11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20009576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382054.19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2151287.86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20009580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382040.32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2151271.67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329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20009593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382022.20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2151257.58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381964.01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2151222.88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20009624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381950.98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2151207.55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381942.60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2151193.52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20009655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381912.56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2151121.75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20009667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381883.93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2151096.15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381815.70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2151079.00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20009786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381673.91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2151072.73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381594.02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2151057.91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381486.77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2151022.04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339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20009860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381422.06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2151008.47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20009872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381379.81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2151008.21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20009891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381313.33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2151031.04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381273.65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2151030.00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381236.75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2151018.86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381183.52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2150985.25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345</w:t>
            </w:r>
          </w:p>
        </w:tc>
        <w:tc>
          <w:tcPr>
            <w:tcW w:w="1031" w:type="dxa"/>
            <w:vAlign w:val="bottom"/>
          </w:tcPr>
          <w:p w:rsidR="001F0C52" w:rsidRPr="008F33BB" w:rsidRDefault="001F0C52" w:rsidP="0013483D">
            <w:pPr>
              <w:jc w:val="center"/>
              <w:rPr>
                <w:sz w:val="12"/>
                <w:szCs w:val="12"/>
              </w:rPr>
            </w:pPr>
            <w:r w:rsidRPr="008F33BB">
              <w:rPr>
                <w:sz w:val="12"/>
                <w:szCs w:val="12"/>
              </w:rPr>
              <w:t>20009934</w:t>
            </w:r>
          </w:p>
        </w:tc>
        <w:tc>
          <w:tcPr>
            <w:tcW w:w="1550" w:type="dxa"/>
            <w:vAlign w:val="bottom"/>
          </w:tcPr>
          <w:p w:rsidR="001F0C52" w:rsidRPr="008F33BB" w:rsidRDefault="001F0C52" w:rsidP="0013483D">
            <w:pPr>
              <w:jc w:val="center"/>
              <w:rPr>
                <w:sz w:val="12"/>
                <w:szCs w:val="12"/>
              </w:rPr>
            </w:pPr>
            <w:r w:rsidRPr="008F33BB">
              <w:rPr>
                <w:sz w:val="12"/>
                <w:szCs w:val="12"/>
              </w:rPr>
              <w:t>381151.34</w:t>
            </w:r>
          </w:p>
        </w:tc>
        <w:tc>
          <w:tcPr>
            <w:tcW w:w="1701" w:type="dxa"/>
            <w:vAlign w:val="bottom"/>
          </w:tcPr>
          <w:p w:rsidR="001F0C52" w:rsidRPr="008F33BB" w:rsidRDefault="001F0C52" w:rsidP="0013483D">
            <w:pPr>
              <w:jc w:val="center"/>
              <w:rPr>
                <w:sz w:val="12"/>
                <w:szCs w:val="12"/>
              </w:rPr>
            </w:pPr>
            <w:r w:rsidRPr="008F33BB">
              <w:rPr>
                <w:sz w:val="12"/>
                <w:szCs w:val="12"/>
              </w:rPr>
              <w:t>2150954.74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2000993401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381156.46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2150897.66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2000993402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381184.56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2150908.86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2000993403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381206.46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2150912.23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349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2000993404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381288.42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2150596.55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2000993405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381353.81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2150387.96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lastRenderedPageBreak/>
              <w:t>351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2000993406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381286.97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2150269.01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20009892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381311.07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2150285.07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20000363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381384.10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2150277.77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20000362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381544.12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2150201.15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20000361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381669.37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2150192.27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20000360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381809.46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2150356.59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381740.70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2150385.56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381694.61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2150442.16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359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381621.54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2150501.27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381522.54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2150458.08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381445.38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2150451.69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381492.35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2150599.98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381576.22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2150551.86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381673.54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2150557.33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381915.44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2150480.96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20000350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382239.36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2150381.48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382286.33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2150269.17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382381.54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2150110.74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369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382508.25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2150062.77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382612.44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2150098.58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382622.80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2150193.23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20009327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382668.26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2150235.04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20009349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382589.09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2150310.73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20009370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382516.63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2150394.93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20009358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382557.56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2150485.83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20009325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382677.21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2150576.41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382714.75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2150734.52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382836.64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2150651.99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379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383017.08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2150763.28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383151.45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2150859.08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20000340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383197.70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2151002.14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383428.12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2151013.30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20009129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383568.52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2150930.46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20009126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383570.63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2150928.81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20009085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383674.27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2150866.84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20009064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383731.26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2150819.80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20009012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383886.98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2150682.80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383910.86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2150656.66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389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383891.53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2150651.14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383792.27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2150555.01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383652.82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2150515.25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383584.04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2150525.31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383484.08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2150569.84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383392.16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2150495.55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383341.42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2150483.32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383206.06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2150503.28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383045.17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2150337.56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383104.58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2150258.90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399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383152.22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2150239.35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383480.75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2150182.22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383697.93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2149974.51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383811.54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2149986.22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403</w:t>
            </w:r>
          </w:p>
        </w:tc>
        <w:tc>
          <w:tcPr>
            <w:tcW w:w="1031" w:type="dxa"/>
            <w:vAlign w:val="bottom"/>
          </w:tcPr>
          <w:p w:rsidR="001F0C52" w:rsidRPr="008F33BB" w:rsidRDefault="001F0C52" w:rsidP="0013483D">
            <w:pPr>
              <w:jc w:val="center"/>
              <w:rPr>
                <w:sz w:val="12"/>
                <w:szCs w:val="12"/>
              </w:rPr>
            </w:pPr>
            <w:r w:rsidRPr="008F33BB">
              <w:rPr>
                <w:sz w:val="12"/>
                <w:szCs w:val="12"/>
              </w:rPr>
              <w:t>20000323</w:t>
            </w:r>
          </w:p>
        </w:tc>
        <w:tc>
          <w:tcPr>
            <w:tcW w:w="1550" w:type="dxa"/>
            <w:vAlign w:val="bottom"/>
          </w:tcPr>
          <w:p w:rsidR="001F0C52" w:rsidRPr="008F33BB" w:rsidRDefault="001F0C52" w:rsidP="0013483D">
            <w:pPr>
              <w:jc w:val="center"/>
              <w:rPr>
                <w:sz w:val="12"/>
                <w:szCs w:val="12"/>
              </w:rPr>
            </w:pPr>
            <w:r w:rsidRPr="008F33BB">
              <w:rPr>
                <w:sz w:val="12"/>
                <w:szCs w:val="12"/>
              </w:rPr>
              <w:t>383880.68</w:t>
            </w:r>
          </w:p>
        </w:tc>
        <w:tc>
          <w:tcPr>
            <w:tcW w:w="1701" w:type="dxa"/>
            <w:vAlign w:val="bottom"/>
          </w:tcPr>
          <w:p w:rsidR="001F0C52" w:rsidRPr="008F33BB" w:rsidRDefault="001F0C52" w:rsidP="0013483D">
            <w:pPr>
              <w:jc w:val="center"/>
              <w:rPr>
                <w:sz w:val="12"/>
                <w:szCs w:val="12"/>
              </w:rPr>
            </w:pPr>
            <w:r w:rsidRPr="008F33BB">
              <w:rPr>
                <w:sz w:val="12"/>
                <w:szCs w:val="12"/>
              </w:rPr>
              <w:t>2150048.44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2000032301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383974.51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2150056.46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2000032302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384011.15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2150059.59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2000032303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384013.54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2150058.19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384101.76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2150067.34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384204.24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2150068.97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409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384328.05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2150139.15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384428.61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2150251.18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384597.86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2150282.36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384608.40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2150005.14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413</w:t>
            </w:r>
          </w:p>
        </w:tc>
        <w:tc>
          <w:tcPr>
            <w:tcW w:w="1031" w:type="dxa"/>
            <w:vAlign w:val="bottom"/>
          </w:tcPr>
          <w:p w:rsidR="001F0C52" w:rsidRPr="008F33BB" w:rsidRDefault="001F0C52" w:rsidP="0013483D">
            <w:pPr>
              <w:jc w:val="center"/>
              <w:rPr>
                <w:sz w:val="12"/>
                <w:szCs w:val="12"/>
              </w:rPr>
            </w:pPr>
            <w:r w:rsidRPr="008F33BB">
              <w:rPr>
                <w:sz w:val="12"/>
                <w:szCs w:val="12"/>
              </w:rPr>
              <w:t>20000316</w:t>
            </w:r>
          </w:p>
        </w:tc>
        <w:tc>
          <w:tcPr>
            <w:tcW w:w="1550" w:type="dxa"/>
            <w:vAlign w:val="bottom"/>
          </w:tcPr>
          <w:p w:rsidR="001F0C52" w:rsidRPr="008F33BB" w:rsidRDefault="001F0C52" w:rsidP="0013483D">
            <w:pPr>
              <w:jc w:val="center"/>
              <w:rPr>
                <w:sz w:val="12"/>
                <w:szCs w:val="12"/>
              </w:rPr>
            </w:pPr>
            <w:r w:rsidRPr="008F33BB">
              <w:rPr>
                <w:sz w:val="12"/>
                <w:szCs w:val="12"/>
              </w:rPr>
              <w:t>384553.28</w:t>
            </w:r>
          </w:p>
        </w:tc>
        <w:tc>
          <w:tcPr>
            <w:tcW w:w="1701" w:type="dxa"/>
            <w:vAlign w:val="bottom"/>
          </w:tcPr>
          <w:p w:rsidR="001F0C52" w:rsidRPr="008F33BB" w:rsidRDefault="001F0C52" w:rsidP="0013483D">
            <w:pPr>
              <w:jc w:val="center"/>
              <w:rPr>
                <w:sz w:val="12"/>
                <w:szCs w:val="12"/>
              </w:rPr>
            </w:pPr>
            <w:r w:rsidRPr="008F33BB">
              <w:rPr>
                <w:sz w:val="12"/>
                <w:szCs w:val="12"/>
              </w:rPr>
              <w:t>2149918.52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2000031601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384620.07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2149735.15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20000313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384939.89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2149455.02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20008637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385296.09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2149310.96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20321337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385299.48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2149310.14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20322892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385342.73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2149297.72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419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20322891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385598.25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2149173.25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20322890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385736.87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2149064.93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20321336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385889.76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2148977.88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5500011701</w:t>
            </w:r>
          </w:p>
        </w:tc>
        <w:tc>
          <w:tcPr>
            <w:tcW w:w="1550" w:type="dxa"/>
            <w:vAlign w:val="bottom"/>
          </w:tcPr>
          <w:p w:rsidR="001F0C52" w:rsidRPr="008F33BB" w:rsidRDefault="001F0C52" w:rsidP="0013483D">
            <w:pPr>
              <w:jc w:val="center"/>
              <w:rPr>
                <w:sz w:val="12"/>
                <w:szCs w:val="12"/>
              </w:rPr>
            </w:pPr>
            <w:r w:rsidRPr="008F33BB">
              <w:rPr>
                <w:sz w:val="12"/>
                <w:szCs w:val="12"/>
              </w:rPr>
              <w:t>385916.22</w:t>
            </w:r>
          </w:p>
        </w:tc>
        <w:tc>
          <w:tcPr>
            <w:tcW w:w="1701" w:type="dxa"/>
            <w:vAlign w:val="bottom"/>
          </w:tcPr>
          <w:p w:rsidR="001F0C52" w:rsidRPr="008F33BB" w:rsidRDefault="001F0C52" w:rsidP="0013483D">
            <w:pPr>
              <w:jc w:val="center"/>
              <w:rPr>
                <w:sz w:val="12"/>
                <w:szCs w:val="12"/>
              </w:rPr>
            </w:pPr>
            <w:r w:rsidRPr="008F33BB">
              <w:rPr>
                <w:sz w:val="12"/>
                <w:szCs w:val="12"/>
              </w:rPr>
              <w:t>2148839.00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386001.07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2148796.75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5500011801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386105.30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2148697.85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386285.31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2148527.03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386496.85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2148150.11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386499.83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2148043.39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387792.91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2146047.30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429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5500012201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388432.38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2145672.09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388512.90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2145624.84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388921.42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2145233.02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389070.24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2144997.09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5500012501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389138.91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2144847.26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389183.20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2144750.64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5500012601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389338.86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2144317.31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5500012602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389359.91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2144258.69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5500012603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389570.01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2143673.82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5500012604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389570.85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2143671.47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439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389570.86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2143671.46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389698.36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2143347.19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389884.11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2142975.07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390265.90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2142375.22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390795.51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2141385.98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391296.49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2140374.41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391479.31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2140176.08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391458.53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2140295.42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391450.17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2140330.10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448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391439.20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2140388.11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lastRenderedPageBreak/>
              <w:t>449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391406.63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2140475.85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391397.39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2140544.57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391163.94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2141117.56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391131.11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2141356.46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391186.62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2141420.34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391324.67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2141531.26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391370.86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2141595.79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391552.63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2141772.72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391739.32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2141789.12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391900.11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2141745.34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459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392165.29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2141784.78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392255.03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2141761.11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392319.61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2141739.24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392356.00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2141655.80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392369.77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2141599.53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392348.78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2141490.69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5500013201020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392275.48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2141397.79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392264.91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2141382.98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392140.96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2141294.64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391736.02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2141101.65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469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391792.41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2141027.58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391799.81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2141016.80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391803.02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2141012.70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391810.94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2141004.70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391863.80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2140917.25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391866.12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2140912.58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391909.55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2140785.53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391944.23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2140685.82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391933.09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2140671.88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391884.75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2140612.84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479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391910.29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2140268.91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392025.90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2140262.60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392058.00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2140260.83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391996.73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2139922.63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392156.74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2139566.47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392231.15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2139646.04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392197.60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2139729.92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392200.62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2139759.16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392299.98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2139720.88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392419.26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2139835.26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489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392214.96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2139970.98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392228.24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2140135.96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392111.76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2140174.76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392113.45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2140208.31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392112.73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2140218.15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392248.99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2140174.92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392357.55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2140140.26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20321233029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392489.10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2140085.06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392585.32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2139994.49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392679.43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2140078.41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499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392532.36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2140171.34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392542.41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2140206.10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392767.08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2140163.13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392823.46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2140209.45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392835.59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2140322.63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393089.43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2140792.05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393073.96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2140801.99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20321233039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393003.52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2140855.91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392968.47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2140773.47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392956.00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2140788.08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509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392891.60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2140863.55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392851.66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2140885.46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392786.11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2140918.23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392741.62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2141050.37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392700.65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2141150.04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392486.95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2141153.75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2032119308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392430.95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2141235.03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20321212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392484.83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2141569.56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20322559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392398.23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2141816.33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20000280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392397.70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2141820.33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519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392448.87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2141831.13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392561.67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2141859.46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2000027801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392586.80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2141871.98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2000027802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392985.40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2142070.74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2000027803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393028.34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2142092.16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2000027804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393031.92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2142093.94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2000027805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393455.43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2142309.08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394120.10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2142450.29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394663.80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2142984.77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395110.58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2143424.21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529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395033.36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2143516.07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395125.85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2143580.91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395129.11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2143583.21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395328.31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2143722.90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395835.24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2143940.26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396117.57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2143859.86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396200.46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2144669.34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396200.98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2144674.37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396206.86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2144731.01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2000027209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396207.34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2144735.63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539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396217.95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2144837.79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396262.70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2145251.27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396327.19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2145860.35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2000025701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396404.70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2146559.42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396405.14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2146563.40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2000025601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396395.89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2146572.95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2000025602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396365.17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2146604.65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2000025603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396303.19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2146668.60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lastRenderedPageBreak/>
              <w:t>547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2000025604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396192.12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2146783.22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2000025605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396176.67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2146799.16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549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395780.85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2147207.60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2000025501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395444.72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2147559.96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2000025502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395139.41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2147880.00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2000025503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394844.59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2148189.06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394486.38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2148569.16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2000025301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394451.11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2148605.96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2000025302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394406.44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2148652.58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394149.48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2148920.70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2000025201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394031.14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2149044.02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2000025202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393991.69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2149085.12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559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2000025203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393988.92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2149088.01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2000025204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393954.19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2149124.19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2000025205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393953.36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2149125.06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2000025206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393884.71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2149196.60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393884.02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2149197.32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393883.31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2149198.03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393868.45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2149217.51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393806.61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2149281.61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393441.95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2149658.73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393404.23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2149698.59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569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393369.15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2149737.18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393328.01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2149782.43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393325.20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2149786.14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394068.85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2150639.95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394360.00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2150971.10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394696.46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2151355.99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20006266012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394769.57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2151439.32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20321133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394911.18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2151606.25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20321131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394978.47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2152592.12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20005828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394985.62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2152620.97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579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20005824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395003.16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2152644.82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395043.78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2152673.72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395093.72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2152707.02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395120.25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2152729.21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395173.66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2152777.41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395206.90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2152801.86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20005800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395253.91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2152834.24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20005792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395299.94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2152853.47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20005787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395335.83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2152873.32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20005784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395357.01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2152889.46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589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20005779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395387.88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2152906.66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20005774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395415.94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2152917.44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20005771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395439.44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2152924.31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20005768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395475.69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2152928.07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20005766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395496.66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2152934.89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20322527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395516.31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2152944.21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20005758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395619.67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2153006.22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20005754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395632.44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2153020.90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20005753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395638.07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2153033.31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20005752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395649.75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2153077.21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599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20005749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395661.78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2153105.43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20005748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395674.98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2153131.01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20005739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395725.85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2153133.67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20005735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395752.00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2153139.98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20005726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395786.46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2153156.59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20005723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395805.60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2153178.91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395812.80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2153207.84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395837.05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2153227.69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607</w:t>
            </w:r>
          </w:p>
        </w:tc>
        <w:tc>
          <w:tcPr>
            <w:tcW w:w="1031" w:type="dxa"/>
            <w:vAlign w:val="bottom"/>
          </w:tcPr>
          <w:p w:rsidR="001F0C52" w:rsidRPr="008F33BB" w:rsidRDefault="001F0C52" w:rsidP="0013483D">
            <w:pPr>
              <w:jc w:val="center"/>
              <w:rPr>
                <w:sz w:val="12"/>
                <w:szCs w:val="12"/>
              </w:rPr>
            </w:pPr>
            <w:r w:rsidRPr="008F33BB">
              <w:rPr>
                <w:sz w:val="12"/>
                <w:szCs w:val="12"/>
              </w:rPr>
              <w:t>20005714</w:t>
            </w:r>
          </w:p>
        </w:tc>
        <w:tc>
          <w:tcPr>
            <w:tcW w:w="1550" w:type="dxa"/>
            <w:vAlign w:val="bottom"/>
          </w:tcPr>
          <w:p w:rsidR="001F0C52" w:rsidRPr="008F33BB" w:rsidRDefault="001F0C52" w:rsidP="0013483D">
            <w:pPr>
              <w:jc w:val="center"/>
              <w:rPr>
                <w:sz w:val="12"/>
                <w:szCs w:val="12"/>
              </w:rPr>
            </w:pPr>
            <w:r w:rsidRPr="008F33BB">
              <w:rPr>
                <w:sz w:val="12"/>
                <w:szCs w:val="12"/>
              </w:rPr>
              <w:t>395853.57</w:t>
            </w:r>
          </w:p>
        </w:tc>
        <w:tc>
          <w:tcPr>
            <w:tcW w:w="1701" w:type="dxa"/>
            <w:vAlign w:val="bottom"/>
          </w:tcPr>
          <w:p w:rsidR="001F0C52" w:rsidRPr="008F33BB" w:rsidRDefault="001F0C52" w:rsidP="0013483D">
            <w:pPr>
              <w:jc w:val="center"/>
              <w:rPr>
                <w:sz w:val="12"/>
                <w:szCs w:val="12"/>
              </w:rPr>
            </w:pPr>
            <w:r w:rsidRPr="008F33BB">
              <w:rPr>
                <w:sz w:val="12"/>
                <w:szCs w:val="12"/>
              </w:rPr>
              <w:t>2153255.90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395865.77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2153268.17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609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395863.84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2153292.88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395906.18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2153339.93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395977.58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2153371.24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396026.49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2153397.66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396063.65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2153418.20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396091.04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2153443.64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396111.58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2153474.95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396137.99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2153496.48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396200.59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2153535.61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396233.84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2153551.27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619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396258.29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2153572.79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396297.01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2153588.60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396338.09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2153584.69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396361.56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2153574.91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396398.73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2153586.65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396424.16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2153602.30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396453.50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2153616.98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396477.96</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2153648.29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396524.91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2153690.36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20005714021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396559.14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2153702.10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629</w:t>
            </w:r>
          </w:p>
        </w:tc>
        <w:tc>
          <w:tcPr>
            <w:tcW w:w="1031" w:type="dxa"/>
            <w:vAlign w:val="bottom"/>
          </w:tcPr>
          <w:p w:rsidR="001F0C52" w:rsidRPr="008F33BB" w:rsidRDefault="001F0C52" w:rsidP="0013483D">
            <w:pPr>
              <w:jc w:val="center"/>
              <w:rPr>
                <w:sz w:val="12"/>
                <w:szCs w:val="12"/>
              </w:rPr>
            </w:pPr>
            <w:r w:rsidRPr="008F33BB">
              <w:rPr>
                <w:sz w:val="12"/>
                <w:szCs w:val="12"/>
              </w:rPr>
              <w:t>20322489</w:t>
            </w:r>
          </w:p>
        </w:tc>
        <w:tc>
          <w:tcPr>
            <w:tcW w:w="1550" w:type="dxa"/>
            <w:vAlign w:val="bottom"/>
          </w:tcPr>
          <w:p w:rsidR="001F0C52" w:rsidRPr="008F33BB" w:rsidRDefault="001F0C52" w:rsidP="0013483D">
            <w:pPr>
              <w:jc w:val="center"/>
              <w:rPr>
                <w:sz w:val="12"/>
                <w:szCs w:val="12"/>
              </w:rPr>
            </w:pPr>
            <w:r w:rsidRPr="008F33BB">
              <w:rPr>
                <w:sz w:val="12"/>
                <w:szCs w:val="12"/>
              </w:rPr>
              <w:t>396563.92</w:t>
            </w:r>
          </w:p>
        </w:tc>
        <w:tc>
          <w:tcPr>
            <w:tcW w:w="1701" w:type="dxa"/>
            <w:vAlign w:val="bottom"/>
          </w:tcPr>
          <w:p w:rsidR="001F0C52" w:rsidRPr="008F33BB" w:rsidRDefault="001F0C52" w:rsidP="0013483D">
            <w:pPr>
              <w:jc w:val="center"/>
              <w:rPr>
                <w:sz w:val="12"/>
                <w:szCs w:val="12"/>
              </w:rPr>
            </w:pPr>
            <w:r w:rsidRPr="008F33BB">
              <w:rPr>
                <w:sz w:val="12"/>
                <w:szCs w:val="12"/>
              </w:rPr>
              <w:t>2153707.93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396587.37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2153725.23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396596.32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2153749.94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396610.50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2153821.35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396632.03</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2153853.88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396650.02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2153897.37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396667.48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2153918.82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636</w:t>
            </w:r>
          </w:p>
        </w:tc>
        <w:tc>
          <w:tcPr>
            <w:tcW w:w="1031" w:type="dxa"/>
            <w:vAlign w:val="bottom"/>
          </w:tcPr>
          <w:p w:rsidR="001F0C52" w:rsidRPr="008F33BB" w:rsidRDefault="001F0C52" w:rsidP="0013483D">
            <w:pPr>
              <w:jc w:val="center"/>
              <w:rPr>
                <w:sz w:val="12"/>
                <w:szCs w:val="12"/>
              </w:rPr>
            </w:pPr>
            <w:r w:rsidRPr="008F33BB">
              <w:rPr>
                <w:sz w:val="12"/>
                <w:szCs w:val="12"/>
              </w:rPr>
              <w:t>20322496</w:t>
            </w:r>
          </w:p>
        </w:tc>
        <w:tc>
          <w:tcPr>
            <w:tcW w:w="1550" w:type="dxa"/>
            <w:vAlign w:val="bottom"/>
          </w:tcPr>
          <w:p w:rsidR="001F0C52" w:rsidRPr="008F33BB" w:rsidRDefault="001F0C52" w:rsidP="0013483D">
            <w:pPr>
              <w:jc w:val="center"/>
              <w:rPr>
                <w:sz w:val="12"/>
                <w:szCs w:val="12"/>
              </w:rPr>
            </w:pPr>
            <w:r w:rsidRPr="008F33BB">
              <w:rPr>
                <w:sz w:val="12"/>
                <w:szCs w:val="12"/>
              </w:rPr>
              <w:t>396719.71</w:t>
            </w:r>
          </w:p>
        </w:tc>
        <w:tc>
          <w:tcPr>
            <w:tcW w:w="1701" w:type="dxa"/>
            <w:vAlign w:val="bottom"/>
          </w:tcPr>
          <w:p w:rsidR="001F0C52" w:rsidRPr="008F33BB" w:rsidRDefault="001F0C52" w:rsidP="0013483D">
            <w:pPr>
              <w:jc w:val="center"/>
              <w:rPr>
                <w:sz w:val="12"/>
                <w:szCs w:val="12"/>
              </w:rPr>
            </w:pPr>
            <w:r w:rsidRPr="008F33BB">
              <w:rPr>
                <w:sz w:val="12"/>
                <w:szCs w:val="12"/>
              </w:rPr>
              <w:t>2153935.69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2032249601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396756.34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2153963.22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2032249602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396790.81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2153967.05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639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2032249603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396824.62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2153975.50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20322499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396860.07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2154004.71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396883.24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2154040.65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396903.25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2154061.29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396955.41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2154083.24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396988.87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2154110.85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lastRenderedPageBreak/>
              <w:t>645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396998.79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2154127.11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397013.61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2154155.30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397024.71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2154206.32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397039.60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2154230.27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649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397052.99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2154240.64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397085.72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2154259.77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651</w:t>
            </w:r>
          </w:p>
        </w:tc>
        <w:tc>
          <w:tcPr>
            <w:tcW w:w="1031" w:type="dxa"/>
            <w:vAlign w:val="bottom"/>
          </w:tcPr>
          <w:p w:rsidR="001F0C52" w:rsidRPr="008F33BB" w:rsidRDefault="001F0C52" w:rsidP="0013483D">
            <w:pPr>
              <w:jc w:val="center"/>
              <w:rPr>
                <w:sz w:val="12"/>
                <w:szCs w:val="12"/>
              </w:rPr>
            </w:pPr>
            <w:r w:rsidRPr="008F33BB">
              <w:rPr>
                <w:sz w:val="12"/>
                <w:szCs w:val="12"/>
              </w:rPr>
              <w:t>20322510</w:t>
            </w:r>
          </w:p>
        </w:tc>
        <w:tc>
          <w:tcPr>
            <w:tcW w:w="1550" w:type="dxa"/>
            <w:vAlign w:val="bottom"/>
          </w:tcPr>
          <w:p w:rsidR="001F0C52" w:rsidRPr="008F33BB" w:rsidRDefault="001F0C52" w:rsidP="0013483D">
            <w:pPr>
              <w:jc w:val="center"/>
              <w:rPr>
                <w:sz w:val="12"/>
                <w:szCs w:val="12"/>
              </w:rPr>
            </w:pPr>
            <w:r w:rsidRPr="008F33BB">
              <w:rPr>
                <w:sz w:val="12"/>
                <w:szCs w:val="12"/>
              </w:rPr>
              <w:t>397117.66</w:t>
            </w:r>
          </w:p>
        </w:tc>
        <w:tc>
          <w:tcPr>
            <w:tcW w:w="1701" w:type="dxa"/>
            <w:vAlign w:val="bottom"/>
          </w:tcPr>
          <w:p w:rsidR="001F0C52" w:rsidRPr="008F33BB" w:rsidRDefault="001F0C52" w:rsidP="0013483D">
            <w:pPr>
              <w:jc w:val="center"/>
              <w:rPr>
                <w:sz w:val="12"/>
                <w:szCs w:val="12"/>
              </w:rPr>
            </w:pPr>
            <w:r w:rsidRPr="008F33BB">
              <w:rPr>
                <w:sz w:val="12"/>
                <w:szCs w:val="12"/>
              </w:rPr>
              <w:t>2154275.49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397123.95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2154283.39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397148.88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2154310.20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397146.47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2154313.39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397135.69</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2154322.26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397142.28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2154361.16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397183.64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2154402.53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397249.50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2154427.04</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659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397309.24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2154454.62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20322510009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397365.91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2154459.22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397393.48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2154497.52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397413.40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2154537.36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397468.54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2154584.86</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397523.68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2154594.05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397537.42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2154598.95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666</w:t>
            </w:r>
          </w:p>
        </w:tc>
        <w:tc>
          <w:tcPr>
            <w:tcW w:w="1031" w:type="dxa"/>
            <w:vAlign w:val="bottom"/>
          </w:tcPr>
          <w:p w:rsidR="001F0C52" w:rsidRPr="008F33BB" w:rsidRDefault="001F0C52" w:rsidP="0013483D">
            <w:pPr>
              <w:jc w:val="center"/>
              <w:rPr>
                <w:sz w:val="12"/>
                <w:szCs w:val="12"/>
              </w:rPr>
            </w:pPr>
            <w:r w:rsidRPr="008F33BB">
              <w:rPr>
                <w:sz w:val="12"/>
                <w:szCs w:val="12"/>
              </w:rPr>
              <w:t>20322510015</w:t>
            </w:r>
          </w:p>
        </w:tc>
        <w:tc>
          <w:tcPr>
            <w:tcW w:w="1550" w:type="dxa"/>
            <w:vAlign w:val="bottom"/>
          </w:tcPr>
          <w:p w:rsidR="001F0C52" w:rsidRPr="008F33BB" w:rsidRDefault="001F0C52" w:rsidP="0013483D">
            <w:pPr>
              <w:jc w:val="center"/>
              <w:rPr>
                <w:sz w:val="12"/>
                <w:szCs w:val="12"/>
              </w:rPr>
            </w:pPr>
            <w:r w:rsidRPr="008F33BB">
              <w:rPr>
                <w:sz w:val="12"/>
                <w:szCs w:val="12"/>
              </w:rPr>
              <w:t>398186.19</w:t>
            </w:r>
          </w:p>
        </w:tc>
        <w:tc>
          <w:tcPr>
            <w:tcW w:w="1701" w:type="dxa"/>
            <w:vAlign w:val="bottom"/>
          </w:tcPr>
          <w:p w:rsidR="001F0C52" w:rsidRPr="008F33BB" w:rsidRDefault="001F0C52" w:rsidP="0013483D">
            <w:pPr>
              <w:jc w:val="center"/>
              <w:rPr>
                <w:sz w:val="12"/>
                <w:szCs w:val="12"/>
              </w:rPr>
            </w:pPr>
            <w:r w:rsidRPr="008F33BB">
              <w:rPr>
                <w:sz w:val="12"/>
                <w:szCs w:val="12"/>
              </w:rPr>
              <w:t>2155348.57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398254.62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2155441.57</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668</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20322510017</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398450.24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2155710.93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669</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20322510018</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398561.55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2155880.42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670</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20322510019</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398704.77</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2156098.68</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671</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20322510020</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398718.75</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2156120.11</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672</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20322510021</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398929.18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2156480.83</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673</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20322510022</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399297.54</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2157135.79</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674</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20322510023</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399309.12</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2157138.52</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675</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20322510024</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399373.41</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2157258.65</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676</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20322510025</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399464.20</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2157419.80</w:t>
            </w:r>
          </w:p>
        </w:tc>
      </w:tr>
      <w:tr w:rsidR="001F0C52" w:rsidRPr="008F33BB" w:rsidTr="001F0C52">
        <w:tc>
          <w:tcPr>
            <w:tcW w:w="396" w:type="dxa"/>
            <w:vAlign w:val="bottom"/>
          </w:tcPr>
          <w:p w:rsidR="001F0C52" w:rsidRPr="008F33BB" w:rsidRDefault="001F0C52" w:rsidP="0013483D">
            <w:pPr>
              <w:jc w:val="center"/>
              <w:rPr>
                <w:rFonts w:eastAsia="Calibri"/>
                <w:color w:val="000000"/>
                <w:sz w:val="12"/>
                <w:szCs w:val="12"/>
              </w:rPr>
            </w:pPr>
            <w:r w:rsidRPr="008F33BB">
              <w:rPr>
                <w:rFonts w:eastAsia="Calibri"/>
                <w:color w:val="000000"/>
                <w:sz w:val="12"/>
                <w:szCs w:val="12"/>
              </w:rPr>
              <w:t>677</w:t>
            </w:r>
          </w:p>
        </w:tc>
        <w:tc>
          <w:tcPr>
            <w:tcW w:w="1031" w:type="dxa"/>
            <w:vAlign w:val="bottom"/>
          </w:tcPr>
          <w:p w:rsidR="001F0C52" w:rsidRPr="008F33BB" w:rsidRDefault="001F0C52" w:rsidP="0013483D">
            <w:pPr>
              <w:jc w:val="center"/>
              <w:rPr>
                <w:color w:val="000000"/>
                <w:sz w:val="12"/>
                <w:szCs w:val="12"/>
              </w:rPr>
            </w:pPr>
            <w:r w:rsidRPr="008F33BB">
              <w:rPr>
                <w:color w:val="000000"/>
                <w:sz w:val="12"/>
                <w:szCs w:val="12"/>
              </w:rPr>
              <w:t>20321106</w:t>
            </w:r>
          </w:p>
        </w:tc>
        <w:tc>
          <w:tcPr>
            <w:tcW w:w="1550" w:type="dxa"/>
            <w:vAlign w:val="bottom"/>
          </w:tcPr>
          <w:p w:rsidR="001F0C52" w:rsidRPr="008F33BB" w:rsidRDefault="001F0C52" w:rsidP="0013483D">
            <w:pPr>
              <w:jc w:val="center"/>
              <w:rPr>
                <w:color w:val="000000"/>
                <w:sz w:val="12"/>
                <w:szCs w:val="12"/>
              </w:rPr>
            </w:pPr>
            <w:r w:rsidRPr="008F33BB">
              <w:rPr>
                <w:color w:val="000000"/>
                <w:sz w:val="12"/>
                <w:szCs w:val="12"/>
              </w:rPr>
              <w:t>399725.58</w:t>
            </w:r>
          </w:p>
        </w:tc>
        <w:tc>
          <w:tcPr>
            <w:tcW w:w="1701" w:type="dxa"/>
            <w:vAlign w:val="bottom"/>
          </w:tcPr>
          <w:p w:rsidR="001F0C52" w:rsidRPr="008F33BB" w:rsidRDefault="001F0C52" w:rsidP="0013483D">
            <w:pPr>
              <w:jc w:val="center"/>
              <w:rPr>
                <w:color w:val="000000"/>
                <w:sz w:val="12"/>
                <w:szCs w:val="12"/>
              </w:rPr>
            </w:pPr>
            <w:r w:rsidRPr="008F33BB">
              <w:rPr>
                <w:color w:val="000000"/>
                <w:sz w:val="12"/>
                <w:szCs w:val="12"/>
              </w:rPr>
              <w:t>2157880.97</w:t>
            </w:r>
          </w:p>
        </w:tc>
      </w:tr>
    </w:tbl>
    <w:p w:rsidR="004C20B3" w:rsidRDefault="004C20B3" w:rsidP="00911C1B">
      <w:pPr>
        <w:jc w:val="center"/>
        <w:rPr>
          <w:sz w:val="16"/>
          <w:szCs w:val="16"/>
        </w:rPr>
      </w:pPr>
    </w:p>
    <w:p w:rsidR="001F0C52" w:rsidRPr="008F33BB" w:rsidRDefault="001F0C52" w:rsidP="001F0C52">
      <w:pPr>
        <w:autoSpaceDE w:val="0"/>
        <w:autoSpaceDN w:val="0"/>
        <w:adjustRightInd w:val="0"/>
        <w:jc w:val="both"/>
        <w:outlineLvl w:val="0"/>
        <w:rPr>
          <w:sz w:val="16"/>
          <w:szCs w:val="16"/>
        </w:rPr>
      </w:pPr>
      <w:r w:rsidRPr="008F33BB">
        <w:rPr>
          <w:sz w:val="16"/>
          <w:szCs w:val="16"/>
        </w:rPr>
        <w:t>Глава Александро-Донского сельского поселения</w:t>
      </w:r>
    </w:p>
    <w:p w:rsidR="001F0C52" w:rsidRPr="008F33BB" w:rsidRDefault="001F0C52" w:rsidP="001F0C52">
      <w:pPr>
        <w:tabs>
          <w:tab w:val="left" w:pos="3402"/>
        </w:tabs>
        <w:autoSpaceDE w:val="0"/>
        <w:autoSpaceDN w:val="0"/>
        <w:adjustRightInd w:val="0"/>
        <w:jc w:val="both"/>
        <w:outlineLvl w:val="0"/>
        <w:rPr>
          <w:sz w:val="16"/>
          <w:szCs w:val="16"/>
        </w:rPr>
      </w:pPr>
      <w:r w:rsidRPr="008F33BB">
        <w:rPr>
          <w:sz w:val="16"/>
          <w:szCs w:val="16"/>
        </w:rPr>
        <w:t>Павловского муниципального района</w:t>
      </w:r>
      <w:r>
        <w:rPr>
          <w:sz w:val="16"/>
          <w:szCs w:val="16"/>
        </w:rPr>
        <w:tab/>
      </w:r>
      <w:r w:rsidRPr="008F33BB">
        <w:rPr>
          <w:sz w:val="16"/>
          <w:szCs w:val="16"/>
        </w:rPr>
        <w:t>В.И. Антоненко</w:t>
      </w:r>
    </w:p>
    <w:p w:rsidR="004C20B3" w:rsidRDefault="004C20B3" w:rsidP="00911C1B">
      <w:pPr>
        <w:jc w:val="center"/>
        <w:rPr>
          <w:sz w:val="16"/>
          <w:szCs w:val="16"/>
        </w:rPr>
      </w:pPr>
    </w:p>
    <w:p w:rsidR="001F0C52" w:rsidRDefault="001F0C52" w:rsidP="00911C1B">
      <w:pPr>
        <w:jc w:val="center"/>
        <w:rPr>
          <w:sz w:val="16"/>
          <w:szCs w:val="16"/>
        </w:rPr>
      </w:pPr>
    </w:p>
    <w:p w:rsidR="004C20B3" w:rsidRDefault="004C20B3" w:rsidP="00911C1B">
      <w:pPr>
        <w:jc w:val="center"/>
        <w:rPr>
          <w:sz w:val="16"/>
          <w:szCs w:val="16"/>
        </w:rPr>
      </w:pPr>
    </w:p>
    <w:p w:rsidR="004C20B3" w:rsidRDefault="004C20B3" w:rsidP="00911C1B">
      <w:pPr>
        <w:jc w:val="center"/>
        <w:rPr>
          <w:sz w:val="16"/>
          <w:szCs w:val="16"/>
        </w:rPr>
      </w:pPr>
    </w:p>
    <w:p w:rsidR="00911C1B" w:rsidRPr="00911C1B" w:rsidRDefault="00911C1B" w:rsidP="00911C1B">
      <w:pPr>
        <w:pStyle w:val="affa"/>
        <w:jc w:val="center"/>
        <w:rPr>
          <w:b/>
          <w:spacing w:val="20"/>
          <w:sz w:val="16"/>
          <w:szCs w:val="16"/>
        </w:rPr>
      </w:pPr>
      <w:r w:rsidRPr="00911C1B">
        <w:rPr>
          <w:b/>
          <w:spacing w:val="20"/>
          <w:sz w:val="16"/>
          <w:szCs w:val="16"/>
        </w:rPr>
        <w:t>АДМИНИСТРАЦИЯ АЛЕКСАНДРО-ДОНСКОГО СЕЛЬСКОГО ПОСЕЛЕНИЯ</w:t>
      </w:r>
    </w:p>
    <w:p w:rsidR="00911C1B" w:rsidRPr="00911C1B" w:rsidRDefault="00911C1B" w:rsidP="00911C1B">
      <w:pPr>
        <w:pStyle w:val="affa"/>
        <w:jc w:val="center"/>
        <w:rPr>
          <w:b/>
          <w:spacing w:val="20"/>
          <w:sz w:val="16"/>
          <w:szCs w:val="16"/>
        </w:rPr>
      </w:pPr>
      <w:r w:rsidRPr="00911C1B">
        <w:rPr>
          <w:b/>
          <w:spacing w:val="20"/>
          <w:sz w:val="16"/>
          <w:szCs w:val="16"/>
        </w:rPr>
        <w:t>ПАВЛОВСКОГО МУНИЦИПАЛЬНОГО РАЙОНА</w:t>
      </w:r>
    </w:p>
    <w:p w:rsidR="00911C1B" w:rsidRPr="00911C1B" w:rsidRDefault="00911C1B" w:rsidP="00911C1B">
      <w:pPr>
        <w:pStyle w:val="affa"/>
        <w:jc w:val="center"/>
        <w:rPr>
          <w:b/>
          <w:spacing w:val="20"/>
          <w:sz w:val="16"/>
          <w:szCs w:val="16"/>
        </w:rPr>
      </w:pPr>
      <w:r w:rsidRPr="00911C1B">
        <w:rPr>
          <w:b/>
          <w:spacing w:val="20"/>
          <w:sz w:val="16"/>
          <w:szCs w:val="16"/>
        </w:rPr>
        <w:t>ВОРОНЕЖСКОЙ ОБЛАСТИ</w:t>
      </w:r>
    </w:p>
    <w:p w:rsidR="00911C1B" w:rsidRPr="00911C1B" w:rsidRDefault="00911C1B" w:rsidP="00911C1B">
      <w:pPr>
        <w:pStyle w:val="affa"/>
        <w:jc w:val="center"/>
        <w:rPr>
          <w:b/>
          <w:spacing w:val="20"/>
          <w:sz w:val="16"/>
          <w:szCs w:val="16"/>
        </w:rPr>
      </w:pPr>
    </w:p>
    <w:p w:rsidR="00911C1B" w:rsidRPr="00911C1B" w:rsidRDefault="00911C1B" w:rsidP="00911C1B">
      <w:pPr>
        <w:pStyle w:val="affa"/>
        <w:jc w:val="center"/>
        <w:rPr>
          <w:b/>
          <w:spacing w:val="20"/>
          <w:sz w:val="16"/>
          <w:szCs w:val="16"/>
        </w:rPr>
      </w:pPr>
      <w:r w:rsidRPr="00911C1B">
        <w:rPr>
          <w:b/>
          <w:spacing w:val="20"/>
          <w:sz w:val="16"/>
          <w:szCs w:val="16"/>
        </w:rPr>
        <w:t>ПОСТАНОВЛЕНИЕ</w:t>
      </w:r>
    </w:p>
    <w:p w:rsidR="00911C1B" w:rsidRPr="006A0FD7" w:rsidRDefault="00911C1B" w:rsidP="00911C1B">
      <w:pPr>
        <w:pStyle w:val="affa"/>
        <w:jc w:val="center"/>
        <w:rPr>
          <w:b/>
          <w:sz w:val="16"/>
          <w:szCs w:val="16"/>
        </w:rPr>
      </w:pPr>
    </w:p>
    <w:p w:rsidR="00911C1B" w:rsidRPr="00911C1B" w:rsidRDefault="00911C1B" w:rsidP="00911C1B">
      <w:pPr>
        <w:pStyle w:val="affa"/>
        <w:rPr>
          <w:sz w:val="16"/>
          <w:szCs w:val="16"/>
        </w:rPr>
      </w:pPr>
      <w:r w:rsidRPr="00911C1B">
        <w:rPr>
          <w:sz w:val="16"/>
          <w:szCs w:val="16"/>
        </w:rPr>
        <w:t xml:space="preserve">от </w:t>
      </w:r>
      <w:r w:rsidRPr="00911C1B">
        <w:rPr>
          <w:sz w:val="16"/>
          <w:szCs w:val="16"/>
          <w:u w:val="single"/>
        </w:rPr>
        <w:t>15.08.2014г.</w:t>
      </w:r>
      <w:r w:rsidRPr="00911C1B">
        <w:rPr>
          <w:sz w:val="16"/>
          <w:szCs w:val="16"/>
        </w:rPr>
        <w:t xml:space="preserve"> №</w:t>
      </w:r>
      <w:r w:rsidRPr="00911C1B">
        <w:rPr>
          <w:sz w:val="16"/>
          <w:szCs w:val="16"/>
          <w:u w:val="single"/>
        </w:rPr>
        <w:t>38</w:t>
      </w:r>
    </w:p>
    <w:p w:rsidR="00911C1B" w:rsidRPr="006A0FD7" w:rsidRDefault="00911C1B" w:rsidP="00911C1B">
      <w:pPr>
        <w:pStyle w:val="affa"/>
        <w:rPr>
          <w:sz w:val="16"/>
          <w:szCs w:val="16"/>
        </w:rPr>
      </w:pPr>
      <w:r w:rsidRPr="006A0FD7">
        <w:rPr>
          <w:sz w:val="16"/>
          <w:szCs w:val="16"/>
        </w:rPr>
        <w:t>с. Александровка Донская</w:t>
      </w:r>
    </w:p>
    <w:p w:rsidR="00911C1B" w:rsidRPr="006A0FD7" w:rsidRDefault="00911C1B" w:rsidP="00911C1B">
      <w:pPr>
        <w:shd w:val="clear" w:color="auto" w:fill="FFFFFF"/>
        <w:ind w:left="708" w:firstLine="1"/>
        <w:rPr>
          <w:sz w:val="16"/>
          <w:szCs w:val="16"/>
        </w:rPr>
      </w:pPr>
    </w:p>
    <w:p w:rsidR="00911C1B" w:rsidRPr="006A0FD7" w:rsidRDefault="00911C1B" w:rsidP="00911C1B">
      <w:pPr>
        <w:shd w:val="clear" w:color="auto" w:fill="FFFFFF"/>
        <w:rPr>
          <w:sz w:val="16"/>
          <w:szCs w:val="16"/>
        </w:rPr>
      </w:pPr>
      <w:r w:rsidRPr="006A0FD7">
        <w:rPr>
          <w:sz w:val="16"/>
          <w:szCs w:val="16"/>
        </w:rPr>
        <w:t xml:space="preserve">О внесении изменений в постановление </w:t>
      </w:r>
    </w:p>
    <w:p w:rsidR="00911C1B" w:rsidRPr="006A0FD7" w:rsidRDefault="00911C1B" w:rsidP="00911C1B">
      <w:pPr>
        <w:shd w:val="clear" w:color="auto" w:fill="FFFFFF"/>
        <w:rPr>
          <w:sz w:val="16"/>
          <w:szCs w:val="16"/>
        </w:rPr>
      </w:pPr>
      <w:r w:rsidRPr="006A0FD7">
        <w:rPr>
          <w:sz w:val="16"/>
          <w:szCs w:val="16"/>
        </w:rPr>
        <w:t xml:space="preserve">администрации Александро-Донского </w:t>
      </w:r>
    </w:p>
    <w:p w:rsidR="00911C1B" w:rsidRPr="006A0FD7" w:rsidRDefault="00911C1B" w:rsidP="00911C1B">
      <w:pPr>
        <w:shd w:val="clear" w:color="auto" w:fill="FFFFFF"/>
        <w:rPr>
          <w:sz w:val="16"/>
          <w:szCs w:val="16"/>
        </w:rPr>
      </w:pPr>
      <w:r w:rsidRPr="006A0FD7">
        <w:rPr>
          <w:sz w:val="16"/>
          <w:szCs w:val="16"/>
        </w:rPr>
        <w:t>сельского поселения от 28.04.2014 №21</w:t>
      </w:r>
    </w:p>
    <w:p w:rsidR="00911C1B" w:rsidRPr="006A0FD7" w:rsidRDefault="00911C1B" w:rsidP="00911C1B">
      <w:pPr>
        <w:shd w:val="clear" w:color="auto" w:fill="FFFFFF"/>
        <w:ind w:left="708" w:firstLine="1"/>
        <w:rPr>
          <w:sz w:val="16"/>
          <w:szCs w:val="16"/>
        </w:rPr>
      </w:pPr>
    </w:p>
    <w:p w:rsidR="00911C1B" w:rsidRPr="006A0FD7" w:rsidRDefault="00911C1B" w:rsidP="00911C1B">
      <w:pPr>
        <w:shd w:val="clear" w:color="auto" w:fill="FFFFFF"/>
        <w:ind w:firstLine="708"/>
        <w:jc w:val="both"/>
        <w:rPr>
          <w:sz w:val="16"/>
          <w:szCs w:val="16"/>
        </w:rPr>
      </w:pPr>
      <w:r w:rsidRPr="006A0FD7">
        <w:rPr>
          <w:sz w:val="16"/>
          <w:szCs w:val="16"/>
        </w:rPr>
        <w:t>Принимая во внимание экспертное заключение правительства Воронежской области от 17.07.2014 №19-62/1409642П на постановление администрации Александро-Донского сельского поселения от 28.04.2014 №21, администрация Александро-Донского сельского поселения</w:t>
      </w:r>
    </w:p>
    <w:p w:rsidR="00911C1B" w:rsidRPr="006A0FD7" w:rsidRDefault="00911C1B" w:rsidP="00911C1B">
      <w:pPr>
        <w:shd w:val="clear" w:color="auto" w:fill="FFFFFF"/>
        <w:ind w:firstLine="851"/>
        <w:jc w:val="center"/>
        <w:rPr>
          <w:sz w:val="16"/>
          <w:szCs w:val="16"/>
        </w:rPr>
      </w:pPr>
    </w:p>
    <w:p w:rsidR="00911C1B" w:rsidRPr="006A0FD7" w:rsidRDefault="00911C1B" w:rsidP="00911C1B">
      <w:pPr>
        <w:shd w:val="clear" w:color="auto" w:fill="FFFFFF"/>
        <w:jc w:val="center"/>
        <w:rPr>
          <w:sz w:val="16"/>
          <w:szCs w:val="16"/>
        </w:rPr>
      </w:pPr>
      <w:r w:rsidRPr="006A0FD7">
        <w:rPr>
          <w:sz w:val="16"/>
          <w:szCs w:val="16"/>
        </w:rPr>
        <w:t>ПОСТАНОВЛЯЕТ:</w:t>
      </w:r>
    </w:p>
    <w:p w:rsidR="00911C1B" w:rsidRPr="006A0FD7" w:rsidRDefault="00911C1B" w:rsidP="00911C1B">
      <w:pPr>
        <w:shd w:val="clear" w:color="auto" w:fill="FFFFFF"/>
        <w:ind w:firstLine="851"/>
        <w:jc w:val="center"/>
        <w:rPr>
          <w:sz w:val="16"/>
          <w:szCs w:val="16"/>
        </w:rPr>
      </w:pPr>
    </w:p>
    <w:p w:rsidR="00911C1B" w:rsidRPr="006A0FD7" w:rsidRDefault="00911C1B" w:rsidP="00911C1B">
      <w:pPr>
        <w:pStyle w:val="aa"/>
        <w:numPr>
          <w:ilvl w:val="0"/>
          <w:numId w:val="2"/>
        </w:numPr>
        <w:shd w:val="clear" w:color="auto" w:fill="FFFFFF"/>
        <w:ind w:left="0" w:firstLine="851"/>
        <w:jc w:val="both"/>
        <w:rPr>
          <w:sz w:val="16"/>
          <w:szCs w:val="16"/>
        </w:rPr>
      </w:pPr>
      <w:r w:rsidRPr="006A0FD7">
        <w:rPr>
          <w:sz w:val="16"/>
          <w:szCs w:val="16"/>
        </w:rPr>
        <w:t>Внести в приложение к постановлению администрации Александро-Донского сельского поселения от 28.04.2014 №21 «Об утверждении Положения о сообщении муниципальными служащими администрации Александро-Донского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следующие изменения:</w:t>
      </w:r>
    </w:p>
    <w:p w:rsidR="00911C1B" w:rsidRPr="006A0FD7" w:rsidRDefault="00911C1B" w:rsidP="00911C1B">
      <w:pPr>
        <w:pStyle w:val="aa"/>
        <w:shd w:val="clear" w:color="auto" w:fill="FFFFFF"/>
        <w:ind w:left="0"/>
        <w:jc w:val="both"/>
        <w:rPr>
          <w:sz w:val="16"/>
          <w:szCs w:val="16"/>
        </w:rPr>
      </w:pPr>
      <w:r w:rsidRPr="006A0FD7">
        <w:rPr>
          <w:sz w:val="16"/>
          <w:szCs w:val="16"/>
        </w:rPr>
        <w:t>1.1.в абзаце 1 п.5 Положения слова  «в администрации Александро-Донского сельского поселения (далее – уполномоченный орган)» заменить словами  «ответственному лицу  администрации Александро-Донского сельского поселения»;</w:t>
      </w:r>
    </w:p>
    <w:p w:rsidR="00911C1B" w:rsidRPr="006A0FD7" w:rsidRDefault="00911C1B" w:rsidP="00911C1B">
      <w:pPr>
        <w:pStyle w:val="aa"/>
        <w:shd w:val="clear" w:color="auto" w:fill="FFFFFF"/>
        <w:ind w:left="0"/>
        <w:jc w:val="both"/>
        <w:rPr>
          <w:sz w:val="16"/>
          <w:szCs w:val="16"/>
        </w:rPr>
      </w:pPr>
      <w:r w:rsidRPr="006A0FD7">
        <w:rPr>
          <w:sz w:val="16"/>
          <w:szCs w:val="16"/>
        </w:rPr>
        <w:t>1.2. в п.10 Положения слова «Комиссия» заменить словами «Ответственное  лицо  администрации Александро-Донского сельского поселения»</w:t>
      </w:r>
    </w:p>
    <w:p w:rsidR="00911C1B" w:rsidRPr="006A0FD7" w:rsidRDefault="00911C1B" w:rsidP="00911C1B">
      <w:pPr>
        <w:pStyle w:val="aa"/>
        <w:shd w:val="clear" w:color="auto" w:fill="FFFFFF"/>
        <w:ind w:left="0"/>
        <w:jc w:val="both"/>
        <w:rPr>
          <w:sz w:val="16"/>
          <w:szCs w:val="16"/>
        </w:rPr>
      </w:pPr>
      <w:r w:rsidRPr="006A0FD7">
        <w:rPr>
          <w:sz w:val="16"/>
          <w:szCs w:val="16"/>
        </w:rPr>
        <w:t>1.3. в п.12 Положения:</w:t>
      </w:r>
    </w:p>
    <w:p w:rsidR="00911C1B" w:rsidRPr="006A0FD7" w:rsidRDefault="00911C1B" w:rsidP="00911C1B">
      <w:pPr>
        <w:pStyle w:val="aa"/>
        <w:shd w:val="clear" w:color="auto" w:fill="FFFFFF"/>
        <w:ind w:left="0"/>
        <w:jc w:val="both"/>
        <w:rPr>
          <w:sz w:val="16"/>
          <w:szCs w:val="16"/>
        </w:rPr>
      </w:pPr>
      <w:r w:rsidRPr="006A0FD7">
        <w:rPr>
          <w:sz w:val="16"/>
          <w:szCs w:val="16"/>
        </w:rPr>
        <w:t>- слова «Комиссия» заменить словами «Ответственное  лицо  администрации Александро-Донского сельского поселения»;</w:t>
      </w:r>
    </w:p>
    <w:p w:rsidR="00911C1B" w:rsidRPr="006A0FD7" w:rsidRDefault="00911C1B" w:rsidP="00911C1B">
      <w:pPr>
        <w:pStyle w:val="aa"/>
        <w:shd w:val="clear" w:color="auto" w:fill="FFFFFF"/>
        <w:ind w:left="0"/>
        <w:jc w:val="both"/>
        <w:rPr>
          <w:sz w:val="16"/>
          <w:szCs w:val="16"/>
        </w:rPr>
      </w:pPr>
      <w:r w:rsidRPr="006A0FD7">
        <w:rPr>
          <w:sz w:val="16"/>
          <w:szCs w:val="16"/>
        </w:rPr>
        <w:t>- слова «лично или» заменить словом «в».</w:t>
      </w:r>
    </w:p>
    <w:p w:rsidR="00911C1B" w:rsidRPr="006A0FD7" w:rsidRDefault="00911C1B" w:rsidP="00911C1B">
      <w:pPr>
        <w:pStyle w:val="aa"/>
        <w:shd w:val="clear" w:color="auto" w:fill="FFFFFF"/>
        <w:ind w:left="0"/>
        <w:jc w:val="both"/>
        <w:rPr>
          <w:sz w:val="16"/>
          <w:szCs w:val="16"/>
        </w:rPr>
      </w:pPr>
      <w:r w:rsidRPr="006A0FD7">
        <w:rPr>
          <w:sz w:val="16"/>
          <w:szCs w:val="16"/>
        </w:rPr>
        <w:t>1.4. в п. 15 Положения:</w:t>
      </w:r>
    </w:p>
    <w:p w:rsidR="00911C1B" w:rsidRPr="006A0FD7" w:rsidRDefault="00911C1B" w:rsidP="00911C1B">
      <w:pPr>
        <w:pStyle w:val="aa"/>
        <w:shd w:val="clear" w:color="auto" w:fill="FFFFFF"/>
        <w:ind w:left="0"/>
        <w:jc w:val="both"/>
        <w:rPr>
          <w:sz w:val="16"/>
          <w:szCs w:val="16"/>
        </w:rPr>
      </w:pPr>
      <w:r w:rsidRPr="006A0FD7">
        <w:rPr>
          <w:sz w:val="16"/>
          <w:szCs w:val="16"/>
        </w:rPr>
        <w:t>- слова «представителем нанимателя (работодателя)» заменить словами «главой Александро-Донского сельского поселения»;</w:t>
      </w:r>
    </w:p>
    <w:p w:rsidR="00911C1B" w:rsidRPr="006A0FD7" w:rsidRDefault="00911C1B" w:rsidP="00911C1B">
      <w:pPr>
        <w:pStyle w:val="aa"/>
        <w:shd w:val="clear" w:color="auto" w:fill="FFFFFF"/>
        <w:ind w:left="0"/>
        <w:jc w:val="both"/>
        <w:rPr>
          <w:sz w:val="16"/>
          <w:szCs w:val="16"/>
        </w:rPr>
      </w:pPr>
      <w:r w:rsidRPr="006A0FD7">
        <w:rPr>
          <w:sz w:val="16"/>
          <w:szCs w:val="16"/>
        </w:rPr>
        <w:lastRenderedPageBreak/>
        <w:t>- слова «Комиссии» заменить словами «Ответственным лицом  администрации Александро-Донского сельского поселения»;</w:t>
      </w:r>
    </w:p>
    <w:p w:rsidR="00911C1B" w:rsidRPr="006A0FD7" w:rsidRDefault="00911C1B" w:rsidP="00911C1B">
      <w:pPr>
        <w:pStyle w:val="aa"/>
        <w:shd w:val="clear" w:color="auto" w:fill="FFFFFF"/>
        <w:ind w:left="0"/>
        <w:jc w:val="both"/>
        <w:rPr>
          <w:sz w:val="16"/>
          <w:szCs w:val="16"/>
        </w:rPr>
      </w:pPr>
      <w:r w:rsidRPr="006A0FD7">
        <w:rPr>
          <w:sz w:val="16"/>
          <w:szCs w:val="16"/>
        </w:rPr>
        <w:t>1.5. в п.15 Положения слова «Комиссией» заменить словами «Ответственным лицом  администрации Александро-Донского сельского поселения».</w:t>
      </w:r>
    </w:p>
    <w:p w:rsidR="00911C1B" w:rsidRPr="006A0FD7" w:rsidRDefault="00911C1B" w:rsidP="00911C1B">
      <w:pPr>
        <w:pStyle w:val="aa"/>
        <w:shd w:val="clear" w:color="auto" w:fill="FFFFFF"/>
        <w:ind w:left="0"/>
        <w:jc w:val="both"/>
        <w:rPr>
          <w:sz w:val="16"/>
          <w:szCs w:val="16"/>
        </w:rPr>
      </w:pPr>
      <w:r w:rsidRPr="006A0FD7">
        <w:rPr>
          <w:sz w:val="16"/>
          <w:szCs w:val="16"/>
        </w:rPr>
        <w:t>1.6. в п.16 Положения слова «представителем нанимателя (работодателя)» заменить словами «главой Александро-Донского сельского поселения».</w:t>
      </w:r>
    </w:p>
    <w:p w:rsidR="00911C1B" w:rsidRPr="006A0FD7" w:rsidRDefault="00911C1B" w:rsidP="00911C1B">
      <w:pPr>
        <w:shd w:val="clear" w:color="auto" w:fill="FFFFFF"/>
        <w:ind w:firstLine="851"/>
        <w:jc w:val="both"/>
        <w:rPr>
          <w:sz w:val="16"/>
          <w:szCs w:val="16"/>
        </w:rPr>
      </w:pPr>
      <w:r w:rsidRPr="006A0FD7">
        <w:rPr>
          <w:sz w:val="16"/>
          <w:szCs w:val="16"/>
        </w:rPr>
        <w:t>3. Разместить настоящее постановление на официальном сайте администрации Александро-Донского сельского поселения и опубликовать в муниципальной газете «Павловский муниципальный вестник».</w:t>
      </w:r>
    </w:p>
    <w:p w:rsidR="00911C1B" w:rsidRDefault="00911C1B" w:rsidP="00911C1B">
      <w:pPr>
        <w:shd w:val="clear" w:color="auto" w:fill="FFFFFF"/>
        <w:ind w:firstLine="851"/>
        <w:jc w:val="center"/>
        <w:rPr>
          <w:b/>
          <w:bCs/>
          <w:sz w:val="16"/>
          <w:szCs w:val="16"/>
        </w:rPr>
      </w:pPr>
    </w:p>
    <w:p w:rsidR="000057D4" w:rsidRPr="006A0FD7" w:rsidRDefault="000057D4" w:rsidP="00911C1B">
      <w:pPr>
        <w:shd w:val="clear" w:color="auto" w:fill="FFFFFF"/>
        <w:ind w:firstLine="851"/>
        <w:jc w:val="center"/>
        <w:rPr>
          <w:b/>
          <w:bCs/>
          <w:sz w:val="16"/>
          <w:szCs w:val="16"/>
        </w:rPr>
      </w:pPr>
    </w:p>
    <w:p w:rsidR="00911C1B" w:rsidRPr="006A0FD7" w:rsidRDefault="00911C1B" w:rsidP="00911C1B">
      <w:pPr>
        <w:pStyle w:val="affa"/>
        <w:rPr>
          <w:sz w:val="16"/>
          <w:szCs w:val="16"/>
        </w:rPr>
      </w:pPr>
      <w:r w:rsidRPr="006A0FD7">
        <w:rPr>
          <w:sz w:val="16"/>
          <w:szCs w:val="16"/>
        </w:rPr>
        <w:t>Глава Александро-Донского сельского</w:t>
      </w:r>
    </w:p>
    <w:p w:rsidR="00911C1B" w:rsidRPr="006A0FD7" w:rsidRDefault="00911C1B" w:rsidP="00911C1B">
      <w:pPr>
        <w:pStyle w:val="affa"/>
        <w:rPr>
          <w:sz w:val="16"/>
          <w:szCs w:val="16"/>
        </w:rPr>
      </w:pPr>
      <w:r w:rsidRPr="006A0FD7">
        <w:rPr>
          <w:sz w:val="16"/>
          <w:szCs w:val="16"/>
        </w:rPr>
        <w:t xml:space="preserve">поселения Павловского муниципального </w:t>
      </w:r>
    </w:p>
    <w:p w:rsidR="00911C1B" w:rsidRPr="006A0FD7" w:rsidRDefault="00911C1B" w:rsidP="00911C1B">
      <w:pPr>
        <w:pStyle w:val="affa"/>
        <w:tabs>
          <w:tab w:val="left" w:pos="3544"/>
        </w:tabs>
        <w:rPr>
          <w:sz w:val="16"/>
          <w:szCs w:val="16"/>
        </w:rPr>
      </w:pPr>
      <w:r w:rsidRPr="006A0FD7">
        <w:rPr>
          <w:sz w:val="16"/>
          <w:szCs w:val="16"/>
        </w:rPr>
        <w:t>района Воронежской области</w:t>
      </w:r>
      <w:r>
        <w:rPr>
          <w:sz w:val="16"/>
          <w:szCs w:val="16"/>
        </w:rPr>
        <w:tab/>
      </w:r>
      <w:r w:rsidRPr="006A0FD7">
        <w:rPr>
          <w:sz w:val="16"/>
          <w:szCs w:val="16"/>
        </w:rPr>
        <w:t>В.И.Антоненко</w:t>
      </w:r>
    </w:p>
    <w:p w:rsidR="00911C1B" w:rsidRDefault="00911C1B" w:rsidP="003B03B6">
      <w:pPr>
        <w:jc w:val="center"/>
        <w:rPr>
          <w:sz w:val="16"/>
          <w:szCs w:val="16"/>
        </w:rPr>
      </w:pPr>
    </w:p>
    <w:p w:rsidR="00911C1B" w:rsidRDefault="00911C1B" w:rsidP="003B03B6">
      <w:pPr>
        <w:jc w:val="center"/>
        <w:rPr>
          <w:sz w:val="16"/>
          <w:szCs w:val="16"/>
        </w:rPr>
      </w:pPr>
    </w:p>
    <w:p w:rsidR="00911C1B" w:rsidRDefault="00911C1B" w:rsidP="003B03B6">
      <w:pPr>
        <w:jc w:val="center"/>
        <w:rPr>
          <w:sz w:val="16"/>
          <w:szCs w:val="16"/>
        </w:rPr>
      </w:pPr>
    </w:p>
    <w:p w:rsidR="00911C1B" w:rsidRDefault="00911C1B" w:rsidP="003B03B6">
      <w:pPr>
        <w:jc w:val="center"/>
        <w:rPr>
          <w:sz w:val="16"/>
          <w:szCs w:val="16"/>
        </w:rPr>
      </w:pPr>
    </w:p>
    <w:p w:rsidR="00911C1B" w:rsidRPr="00911C1B" w:rsidRDefault="00911C1B" w:rsidP="00911C1B">
      <w:pPr>
        <w:pStyle w:val="affa"/>
        <w:jc w:val="center"/>
        <w:rPr>
          <w:b/>
          <w:spacing w:val="20"/>
          <w:sz w:val="16"/>
          <w:szCs w:val="16"/>
        </w:rPr>
      </w:pPr>
      <w:r w:rsidRPr="00911C1B">
        <w:rPr>
          <w:b/>
          <w:spacing w:val="20"/>
          <w:sz w:val="16"/>
          <w:szCs w:val="16"/>
        </w:rPr>
        <w:t>АДМИНИСТРАЦИЯ АЛЕКСАНДРО-ДОНСКОГО СЕЛЬСКОГО ПОСЕЛЕНИЯ</w:t>
      </w:r>
    </w:p>
    <w:p w:rsidR="00911C1B" w:rsidRPr="00911C1B" w:rsidRDefault="00911C1B" w:rsidP="00911C1B">
      <w:pPr>
        <w:pStyle w:val="affa"/>
        <w:jc w:val="center"/>
        <w:rPr>
          <w:b/>
          <w:spacing w:val="20"/>
          <w:sz w:val="16"/>
          <w:szCs w:val="16"/>
        </w:rPr>
      </w:pPr>
      <w:r w:rsidRPr="00911C1B">
        <w:rPr>
          <w:b/>
          <w:spacing w:val="20"/>
          <w:sz w:val="16"/>
          <w:szCs w:val="16"/>
        </w:rPr>
        <w:t>ПАВЛОВСКОГО МУНИЦИПАЛЬНОГО РАЙОНА</w:t>
      </w:r>
    </w:p>
    <w:p w:rsidR="00911C1B" w:rsidRPr="00911C1B" w:rsidRDefault="00911C1B" w:rsidP="00911C1B">
      <w:pPr>
        <w:pStyle w:val="affa"/>
        <w:jc w:val="center"/>
        <w:rPr>
          <w:b/>
          <w:spacing w:val="20"/>
          <w:sz w:val="16"/>
          <w:szCs w:val="16"/>
        </w:rPr>
      </w:pPr>
      <w:r w:rsidRPr="00911C1B">
        <w:rPr>
          <w:b/>
          <w:spacing w:val="20"/>
          <w:sz w:val="16"/>
          <w:szCs w:val="16"/>
        </w:rPr>
        <w:t>ВОРОНЕЖСКОЙ ОБЛАСТИ</w:t>
      </w:r>
    </w:p>
    <w:p w:rsidR="00911C1B" w:rsidRPr="00911C1B" w:rsidRDefault="00911C1B" w:rsidP="00911C1B">
      <w:pPr>
        <w:pStyle w:val="affa"/>
        <w:jc w:val="center"/>
        <w:rPr>
          <w:b/>
          <w:spacing w:val="20"/>
          <w:sz w:val="16"/>
          <w:szCs w:val="16"/>
        </w:rPr>
      </w:pPr>
    </w:p>
    <w:p w:rsidR="00911C1B" w:rsidRPr="00911C1B" w:rsidRDefault="00911C1B" w:rsidP="00911C1B">
      <w:pPr>
        <w:pStyle w:val="affa"/>
        <w:jc w:val="center"/>
        <w:rPr>
          <w:b/>
          <w:spacing w:val="20"/>
          <w:sz w:val="16"/>
          <w:szCs w:val="16"/>
        </w:rPr>
      </w:pPr>
      <w:r w:rsidRPr="00911C1B">
        <w:rPr>
          <w:b/>
          <w:spacing w:val="20"/>
          <w:sz w:val="16"/>
          <w:szCs w:val="16"/>
        </w:rPr>
        <w:t>ПОСТАНОВЛЕНИЕ</w:t>
      </w:r>
    </w:p>
    <w:p w:rsidR="00911C1B" w:rsidRPr="00AD6051" w:rsidRDefault="00911C1B" w:rsidP="00911C1B">
      <w:pPr>
        <w:pStyle w:val="affa"/>
        <w:jc w:val="center"/>
        <w:rPr>
          <w:b/>
          <w:sz w:val="16"/>
          <w:szCs w:val="16"/>
        </w:rPr>
      </w:pPr>
    </w:p>
    <w:p w:rsidR="00911C1B" w:rsidRPr="00911C1B" w:rsidRDefault="00911C1B" w:rsidP="00911C1B">
      <w:pPr>
        <w:pStyle w:val="affa"/>
        <w:rPr>
          <w:sz w:val="16"/>
          <w:szCs w:val="16"/>
        </w:rPr>
      </w:pPr>
      <w:r w:rsidRPr="00911C1B">
        <w:rPr>
          <w:sz w:val="16"/>
          <w:szCs w:val="16"/>
        </w:rPr>
        <w:t xml:space="preserve">От </w:t>
      </w:r>
      <w:r w:rsidRPr="00911C1B">
        <w:rPr>
          <w:sz w:val="16"/>
          <w:szCs w:val="16"/>
          <w:u w:val="single"/>
        </w:rPr>
        <w:t>18.08.2014г.</w:t>
      </w:r>
      <w:r w:rsidRPr="00911C1B">
        <w:rPr>
          <w:sz w:val="16"/>
          <w:szCs w:val="16"/>
        </w:rPr>
        <w:t xml:space="preserve"> №</w:t>
      </w:r>
      <w:r w:rsidRPr="00911C1B">
        <w:rPr>
          <w:sz w:val="16"/>
          <w:szCs w:val="16"/>
          <w:u w:val="single"/>
        </w:rPr>
        <w:t>39</w:t>
      </w:r>
      <w:r w:rsidRPr="00911C1B">
        <w:rPr>
          <w:sz w:val="16"/>
          <w:szCs w:val="16"/>
        </w:rPr>
        <w:t xml:space="preserve"> </w:t>
      </w:r>
    </w:p>
    <w:p w:rsidR="00911C1B" w:rsidRPr="00AD6051" w:rsidRDefault="00911C1B" w:rsidP="00911C1B">
      <w:pPr>
        <w:pStyle w:val="affa"/>
        <w:rPr>
          <w:sz w:val="16"/>
          <w:szCs w:val="16"/>
        </w:rPr>
      </w:pPr>
      <w:r w:rsidRPr="00AD6051">
        <w:rPr>
          <w:sz w:val="16"/>
          <w:szCs w:val="16"/>
        </w:rPr>
        <w:t>с. Александровка Донская</w:t>
      </w:r>
    </w:p>
    <w:p w:rsidR="00911C1B" w:rsidRPr="00AD6051" w:rsidRDefault="00911C1B" w:rsidP="00911C1B">
      <w:pPr>
        <w:shd w:val="clear" w:color="auto" w:fill="FFFFFF"/>
        <w:ind w:left="708" w:firstLine="1"/>
        <w:rPr>
          <w:sz w:val="16"/>
          <w:szCs w:val="16"/>
        </w:rPr>
      </w:pPr>
    </w:p>
    <w:p w:rsidR="00911C1B" w:rsidRPr="00AD6051" w:rsidRDefault="00911C1B" w:rsidP="00911C1B">
      <w:pPr>
        <w:shd w:val="clear" w:color="auto" w:fill="FFFFFF"/>
        <w:rPr>
          <w:sz w:val="16"/>
          <w:szCs w:val="16"/>
        </w:rPr>
      </w:pPr>
      <w:r w:rsidRPr="00AD6051">
        <w:rPr>
          <w:sz w:val="16"/>
          <w:szCs w:val="16"/>
        </w:rPr>
        <w:t xml:space="preserve">О внесении изменений в постановление </w:t>
      </w:r>
    </w:p>
    <w:p w:rsidR="00911C1B" w:rsidRPr="00AD6051" w:rsidRDefault="00911C1B" w:rsidP="00911C1B">
      <w:pPr>
        <w:shd w:val="clear" w:color="auto" w:fill="FFFFFF"/>
        <w:rPr>
          <w:sz w:val="16"/>
          <w:szCs w:val="16"/>
        </w:rPr>
      </w:pPr>
      <w:r w:rsidRPr="00AD6051">
        <w:rPr>
          <w:sz w:val="16"/>
          <w:szCs w:val="16"/>
        </w:rPr>
        <w:t xml:space="preserve">администрации Александро-Донского </w:t>
      </w:r>
    </w:p>
    <w:p w:rsidR="00911C1B" w:rsidRPr="00AD6051" w:rsidRDefault="00911C1B" w:rsidP="00911C1B">
      <w:pPr>
        <w:shd w:val="clear" w:color="auto" w:fill="FFFFFF"/>
        <w:rPr>
          <w:sz w:val="16"/>
          <w:szCs w:val="16"/>
        </w:rPr>
      </w:pPr>
      <w:r w:rsidRPr="00AD6051">
        <w:rPr>
          <w:sz w:val="16"/>
          <w:szCs w:val="16"/>
        </w:rPr>
        <w:t>сельского поселения от 27.11.2013 №091</w:t>
      </w:r>
    </w:p>
    <w:p w:rsidR="00911C1B" w:rsidRPr="00AD6051" w:rsidRDefault="00911C1B" w:rsidP="00911C1B">
      <w:pPr>
        <w:shd w:val="clear" w:color="auto" w:fill="FFFFFF"/>
        <w:ind w:left="708" w:firstLine="1"/>
        <w:rPr>
          <w:sz w:val="16"/>
          <w:szCs w:val="16"/>
        </w:rPr>
      </w:pPr>
    </w:p>
    <w:p w:rsidR="00911C1B" w:rsidRPr="00AD6051" w:rsidRDefault="00911C1B" w:rsidP="00911C1B">
      <w:pPr>
        <w:shd w:val="clear" w:color="auto" w:fill="FFFFFF"/>
        <w:ind w:firstLine="708"/>
        <w:jc w:val="both"/>
        <w:rPr>
          <w:sz w:val="16"/>
          <w:szCs w:val="16"/>
        </w:rPr>
      </w:pPr>
      <w:r w:rsidRPr="00AD6051">
        <w:rPr>
          <w:sz w:val="16"/>
          <w:szCs w:val="16"/>
        </w:rPr>
        <w:t>Принимая во внимание экспертное заключение правительства Воронежской области от 25.07.2014 №19-62/1410494П на постановление  администрации Александро-Донского сельского поселения от 27.11.2013 №091, администрация Александро-Донского сельского поселения</w:t>
      </w:r>
    </w:p>
    <w:p w:rsidR="00911C1B" w:rsidRPr="00AD6051" w:rsidRDefault="00911C1B" w:rsidP="00911C1B">
      <w:pPr>
        <w:shd w:val="clear" w:color="auto" w:fill="FFFFFF"/>
        <w:ind w:firstLine="851"/>
        <w:jc w:val="center"/>
        <w:rPr>
          <w:sz w:val="16"/>
          <w:szCs w:val="16"/>
        </w:rPr>
      </w:pPr>
    </w:p>
    <w:p w:rsidR="00911C1B" w:rsidRPr="00AD6051" w:rsidRDefault="00911C1B" w:rsidP="00911C1B">
      <w:pPr>
        <w:shd w:val="clear" w:color="auto" w:fill="FFFFFF"/>
        <w:jc w:val="center"/>
        <w:rPr>
          <w:sz w:val="16"/>
          <w:szCs w:val="16"/>
        </w:rPr>
      </w:pPr>
      <w:r w:rsidRPr="00AD6051">
        <w:rPr>
          <w:sz w:val="16"/>
          <w:szCs w:val="16"/>
        </w:rPr>
        <w:t>ПОСТАНОВЛЯЕТ:</w:t>
      </w:r>
    </w:p>
    <w:p w:rsidR="00911C1B" w:rsidRPr="00AD6051" w:rsidRDefault="00911C1B" w:rsidP="00911C1B">
      <w:pPr>
        <w:shd w:val="clear" w:color="auto" w:fill="FFFFFF"/>
        <w:ind w:firstLine="851"/>
        <w:jc w:val="center"/>
        <w:rPr>
          <w:sz w:val="16"/>
          <w:szCs w:val="16"/>
        </w:rPr>
      </w:pPr>
    </w:p>
    <w:p w:rsidR="00911C1B" w:rsidRPr="00AD6051" w:rsidRDefault="00911C1B" w:rsidP="00911C1B">
      <w:pPr>
        <w:shd w:val="clear" w:color="auto" w:fill="FFFFFF"/>
        <w:ind w:firstLine="851"/>
        <w:jc w:val="both"/>
        <w:rPr>
          <w:sz w:val="16"/>
          <w:szCs w:val="16"/>
        </w:rPr>
      </w:pPr>
      <w:r>
        <w:rPr>
          <w:sz w:val="16"/>
          <w:szCs w:val="16"/>
        </w:rPr>
        <w:t xml:space="preserve">1. </w:t>
      </w:r>
      <w:r w:rsidRPr="00AD6051">
        <w:rPr>
          <w:sz w:val="16"/>
          <w:szCs w:val="16"/>
        </w:rPr>
        <w:t>Приложение к постановлению администрации Александро-Донского сельского  поселения Павловского муниципального района Воронежской области от 27.11.2013 г.№ 091 « Об утверждении Регламента информационного взаимодействия администрации Александро-Донского сельского поселения Павловского муниципального района с лицами, осуществляющими поставки ресурсов, необходимые для предоставления коммунальных услуг, и ( или)  оказывающие коммунальные услуги в многоквартирных и имущества собственников помещений в многоквартирных домах, при предоставлении информации» изложив его в новой редакции( приложение № 1)</w:t>
      </w:r>
    </w:p>
    <w:p w:rsidR="00911C1B" w:rsidRPr="00AD6051" w:rsidRDefault="00911C1B" w:rsidP="00911C1B">
      <w:pPr>
        <w:shd w:val="clear" w:color="auto" w:fill="FFFFFF"/>
        <w:ind w:firstLine="851"/>
        <w:jc w:val="both"/>
        <w:rPr>
          <w:sz w:val="16"/>
          <w:szCs w:val="16"/>
        </w:rPr>
      </w:pPr>
    </w:p>
    <w:p w:rsidR="00911C1B" w:rsidRPr="00AD6051" w:rsidRDefault="00911C1B" w:rsidP="00911C1B">
      <w:pPr>
        <w:shd w:val="clear" w:color="auto" w:fill="FFFFFF"/>
        <w:ind w:firstLine="851"/>
        <w:jc w:val="both"/>
        <w:rPr>
          <w:sz w:val="16"/>
          <w:szCs w:val="16"/>
        </w:rPr>
      </w:pPr>
      <w:r w:rsidRPr="00AD6051">
        <w:rPr>
          <w:sz w:val="16"/>
          <w:szCs w:val="16"/>
        </w:rPr>
        <w:t>2. Разместить настоящее постановление на  официальном сайте администрации Александро-Донского сельского поселения и опубликовать в муниципальной газете  «Павловский муниципальный вестник».</w:t>
      </w:r>
    </w:p>
    <w:p w:rsidR="00911C1B" w:rsidRDefault="00911C1B" w:rsidP="00911C1B">
      <w:pPr>
        <w:pStyle w:val="affa"/>
        <w:rPr>
          <w:sz w:val="16"/>
          <w:szCs w:val="16"/>
        </w:rPr>
      </w:pPr>
    </w:p>
    <w:p w:rsidR="000057D4" w:rsidRPr="00AD6051" w:rsidRDefault="000057D4" w:rsidP="00911C1B">
      <w:pPr>
        <w:pStyle w:val="affa"/>
        <w:rPr>
          <w:sz w:val="16"/>
          <w:szCs w:val="16"/>
        </w:rPr>
      </w:pPr>
    </w:p>
    <w:p w:rsidR="00911C1B" w:rsidRPr="00AD6051" w:rsidRDefault="00911C1B" w:rsidP="00911C1B">
      <w:pPr>
        <w:pStyle w:val="affa"/>
        <w:rPr>
          <w:sz w:val="16"/>
          <w:szCs w:val="16"/>
        </w:rPr>
      </w:pPr>
      <w:r w:rsidRPr="00AD6051">
        <w:rPr>
          <w:sz w:val="16"/>
          <w:szCs w:val="16"/>
        </w:rPr>
        <w:t>Глава Александро-Донского сельского</w:t>
      </w:r>
    </w:p>
    <w:p w:rsidR="00911C1B" w:rsidRPr="00AD6051" w:rsidRDefault="00911C1B" w:rsidP="00911C1B">
      <w:pPr>
        <w:pStyle w:val="affa"/>
        <w:rPr>
          <w:sz w:val="16"/>
          <w:szCs w:val="16"/>
        </w:rPr>
      </w:pPr>
      <w:r w:rsidRPr="00AD6051">
        <w:rPr>
          <w:sz w:val="16"/>
          <w:szCs w:val="16"/>
        </w:rPr>
        <w:t xml:space="preserve">поселения Павловского муниципального </w:t>
      </w:r>
    </w:p>
    <w:p w:rsidR="00911C1B" w:rsidRPr="00AD6051" w:rsidRDefault="00911C1B" w:rsidP="00911C1B">
      <w:pPr>
        <w:pStyle w:val="affa"/>
        <w:tabs>
          <w:tab w:val="left" w:pos="3544"/>
        </w:tabs>
        <w:rPr>
          <w:bCs/>
          <w:sz w:val="16"/>
          <w:szCs w:val="16"/>
        </w:rPr>
      </w:pPr>
      <w:r w:rsidRPr="00AD6051">
        <w:rPr>
          <w:sz w:val="16"/>
          <w:szCs w:val="16"/>
        </w:rPr>
        <w:t>района Воронежской области</w:t>
      </w:r>
      <w:r>
        <w:rPr>
          <w:sz w:val="16"/>
          <w:szCs w:val="16"/>
        </w:rPr>
        <w:tab/>
      </w:r>
      <w:r w:rsidRPr="00AD6051">
        <w:rPr>
          <w:sz w:val="16"/>
          <w:szCs w:val="16"/>
        </w:rPr>
        <w:t>В.И.Антоненко</w:t>
      </w:r>
    </w:p>
    <w:p w:rsidR="00911C1B" w:rsidRPr="00AD6051" w:rsidRDefault="000057D4" w:rsidP="000057D4">
      <w:pPr>
        <w:ind w:left="1843"/>
        <w:rPr>
          <w:sz w:val="16"/>
          <w:szCs w:val="16"/>
        </w:rPr>
      </w:pPr>
      <w:r>
        <w:rPr>
          <w:sz w:val="16"/>
          <w:szCs w:val="16"/>
        </w:rPr>
        <w:br w:type="page"/>
      </w:r>
      <w:r w:rsidR="00911C1B" w:rsidRPr="00AD6051">
        <w:rPr>
          <w:sz w:val="16"/>
          <w:szCs w:val="16"/>
        </w:rPr>
        <w:lastRenderedPageBreak/>
        <w:t>Приложение №1</w:t>
      </w:r>
    </w:p>
    <w:p w:rsidR="00911C1B" w:rsidRDefault="00911C1B" w:rsidP="00911C1B">
      <w:pPr>
        <w:ind w:left="1843"/>
        <w:rPr>
          <w:spacing w:val="-8"/>
          <w:sz w:val="16"/>
          <w:szCs w:val="16"/>
        </w:rPr>
      </w:pPr>
      <w:r w:rsidRPr="00AD6051">
        <w:rPr>
          <w:sz w:val="16"/>
          <w:szCs w:val="16"/>
        </w:rPr>
        <w:t xml:space="preserve">К постановлению администрации Александро-Донского сельского поселения от </w:t>
      </w:r>
      <w:r w:rsidRPr="00911C1B">
        <w:rPr>
          <w:sz w:val="16"/>
          <w:szCs w:val="16"/>
          <w:u w:val="single"/>
        </w:rPr>
        <w:t>18.08.2014г.</w:t>
      </w:r>
      <w:r w:rsidRPr="00911C1B">
        <w:rPr>
          <w:sz w:val="16"/>
          <w:szCs w:val="16"/>
        </w:rPr>
        <w:t xml:space="preserve"> №</w:t>
      </w:r>
      <w:r w:rsidRPr="00911C1B">
        <w:rPr>
          <w:sz w:val="16"/>
          <w:szCs w:val="16"/>
          <w:u w:val="single"/>
        </w:rPr>
        <w:t>39</w:t>
      </w:r>
      <w:r w:rsidRPr="00AD6051">
        <w:rPr>
          <w:spacing w:val="-8"/>
          <w:sz w:val="16"/>
          <w:szCs w:val="16"/>
        </w:rPr>
        <w:t xml:space="preserve"> </w:t>
      </w:r>
    </w:p>
    <w:p w:rsidR="00911C1B" w:rsidRDefault="00911C1B" w:rsidP="00911C1B">
      <w:pPr>
        <w:ind w:left="1843"/>
        <w:rPr>
          <w:spacing w:val="-8"/>
          <w:sz w:val="16"/>
          <w:szCs w:val="16"/>
        </w:rPr>
      </w:pPr>
    </w:p>
    <w:p w:rsidR="00911C1B" w:rsidRPr="00AD6051" w:rsidRDefault="00911C1B" w:rsidP="00194564">
      <w:pPr>
        <w:ind w:left="1843"/>
        <w:rPr>
          <w:sz w:val="16"/>
          <w:szCs w:val="16"/>
        </w:rPr>
      </w:pPr>
      <w:r w:rsidRPr="00AD6051">
        <w:rPr>
          <w:spacing w:val="-8"/>
          <w:sz w:val="16"/>
          <w:szCs w:val="16"/>
        </w:rPr>
        <w:t>«Об утверждении регламента информационного</w:t>
      </w:r>
      <w:r w:rsidRPr="00AD6051">
        <w:rPr>
          <w:sz w:val="16"/>
          <w:szCs w:val="16"/>
        </w:rPr>
        <w:t xml:space="preserve"> взаимодействия лиц, осуществляющих поставки ресурсов, необходимых для предоставления коммунальных услуг, и (или) оказывающих коммунальные услуги в многоквартирных и жилых домах либо услуги (работы) по содержанию и ремонту общего имущества собственников помещений в многоквартирных домах при предоставлении информации с использованием типового программного обеспечения Министерства регионального развития Российской Федерации»</w:t>
      </w:r>
    </w:p>
    <w:p w:rsidR="00911C1B" w:rsidRPr="00AD6051" w:rsidRDefault="00911C1B" w:rsidP="00911C1B">
      <w:pPr>
        <w:jc w:val="center"/>
        <w:outlineLvl w:val="0"/>
        <w:rPr>
          <w:b/>
          <w:bCs/>
          <w:kern w:val="36"/>
          <w:sz w:val="16"/>
          <w:szCs w:val="16"/>
        </w:rPr>
      </w:pPr>
    </w:p>
    <w:p w:rsidR="00911C1B" w:rsidRPr="00AD6051" w:rsidRDefault="00911C1B" w:rsidP="00911C1B">
      <w:pPr>
        <w:pStyle w:val="ConsPlusTitle"/>
        <w:jc w:val="center"/>
        <w:rPr>
          <w:rFonts w:ascii="Times New Roman" w:eastAsia="Calibri" w:hAnsi="Times New Roman" w:cs="Times New Roman"/>
          <w:spacing w:val="-2"/>
          <w:kern w:val="36"/>
          <w:sz w:val="16"/>
          <w:szCs w:val="16"/>
          <w:lang w:eastAsia="en-US"/>
        </w:rPr>
      </w:pPr>
      <w:r w:rsidRPr="00AD6051">
        <w:rPr>
          <w:rFonts w:ascii="Times New Roman" w:eastAsia="Calibri" w:hAnsi="Times New Roman" w:cs="Times New Roman"/>
          <w:kern w:val="36"/>
          <w:sz w:val="16"/>
          <w:szCs w:val="16"/>
          <w:lang w:eastAsia="en-US"/>
        </w:rPr>
        <w:t>РЕГЛАМЕНТ ИНФОРМАЦИОННОГО ВЗАИМОДЕЙСТВИЯ</w:t>
      </w:r>
      <w:r w:rsidRPr="00AD6051">
        <w:rPr>
          <w:rFonts w:ascii="Times New Roman" w:eastAsia="Calibri" w:hAnsi="Times New Roman" w:cs="Times New Roman"/>
          <w:kern w:val="36"/>
          <w:sz w:val="16"/>
          <w:szCs w:val="16"/>
          <w:lang w:eastAsia="en-US"/>
        </w:rPr>
        <w:br/>
      </w:r>
      <w:r w:rsidRPr="00AD6051">
        <w:rPr>
          <w:rFonts w:ascii="Times New Roman" w:eastAsia="Calibri" w:hAnsi="Times New Roman" w:cs="Times New Roman"/>
          <w:spacing w:val="-2"/>
          <w:kern w:val="36"/>
          <w:sz w:val="16"/>
          <w:szCs w:val="16"/>
          <w:lang w:eastAsia="en-US"/>
        </w:rPr>
        <w:t>лиц, осуществляющих поставки ресурсов, необходимых для предоставления коммунальных услуг, и (или) оказывающих коммунальные услуги</w:t>
      </w:r>
      <w:r w:rsidRPr="00AD6051">
        <w:rPr>
          <w:rFonts w:ascii="Times New Roman" w:eastAsia="Calibri" w:hAnsi="Times New Roman" w:cs="Times New Roman"/>
          <w:spacing w:val="-2"/>
          <w:kern w:val="36"/>
          <w:sz w:val="16"/>
          <w:szCs w:val="16"/>
          <w:lang w:eastAsia="en-US"/>
        </w:rPr>
        <w:br/>
        <w:t xml:space="preserve">в многоквартирных и жилых домах либо услуги (работы) по содержанию и ремонту общего имущества собственников помещений в многоквартирных домах, </w:t>
      </w:r>
      <w:r w:rsidRPr="00AD6051">
        <w:rPr>
          <w:rFonts w:ascii="Times New Roman" w:eastAsia="Calibri" w:hAnsi="Times New Roman" w:cs="Times New Roman"/>
          <w:spacing w:val="-2"/>
          <w:kern w:val="36"/>
          <w:sz w:val="16"/>
          <w:szCs w:val="16"/>
          <w:lang w:eastAsia="en-US"/>
        </w:rPr>
        <w:br/>
        <w:t>при предоставлении информации с использованием типового программного обеспечения Министерства регионального развития Российской Федерации</w:t>
      </w:r>
    </w:p>
    <w:p w:rsidR="00911C1B" w:rsidRPr="00AD6051" w:rsidRDefault="00911C1B" w:rsidP="00911C1B">
      <w:pPr>
        <w:rPr>
          <w:sz w:val="16"/>
          <w:szCs w:val="16"/>
        </w:rPr>
      </w:pPr>
    </w:p>
    <w:p w:rsidR="00911C1B" w:rsidRPr="00AD6051" w:rsidRDefault="00911C1B" w:rsidP="00911C1B">
      <w:pPr>
        <w:pStyle w:val="aa"/>
        <w:ind w:left="0" w:firstLine="708"/>
        <w:jc w:val="both"/>
        <w:rPr>
          <w:b/>
          <w:sz w:val="16"/>
          <w:szCs w:val="16"/>
        </w:rPr>
      </w:pPr>
      <w:r w:rsidRPr="00AD6051">
        <w:rPr>
          <w:b/>
          <w:sz w:val="16"/>
          <w:szCs w:val="16"/>
        </w:rPr>
        <w:t>1. Общие положения</w:t>
      </w:r>
    </w:p>
    <w:p w:rsidR="00911C1B" w:rsidRPr="00AD6051" w:rsidRDefault="00911C1B" w:rsidP="00911C1B">
      <w:pPr>
        <w:pStyle w:val="aa"/>
        <w:ind w:left="0"/>
        <w:jc w:val="both"/>
        <w:rPr>
          <w:sz w:val="16"/>
          <w:szCs w:val="16"/>
        </w:rPr>
      </w:pPr>
    </w:p>
    <w:p w:rsidR="00911C1B" w:rsidRPr="00AD6051" w:rsidRDefault="00911C1B" w:rsidP="00911C1B">
      <w:pPr>
        <w:ind w:firstLine="708"/>
        <w:jc w:val="both"/>
        <w:rPr>
          <w:sz w:val="16"/>
          <w:szCs w:val="16"/>
        </w:rPr>
      </w:pPr>
      <w:r w:rsidRPr="00AD6051">
        <w:rPr>
          <w:sz w:val="16"/>
          <w:szCs w:val="16"/>
        </w:rPr>
        <w:t xml:space="preserve">1.1. Настоящий «Регламент информационного взаимодействия лиц, осуществляющих поставки ресурсов, необходимых для предоставления коммунальных услуг, и (или) оказывающих коммунальные услуги в многоквартирных и жилых домах либо услуги (работы) по содержанию и ремонту общего имущества собственников помещений в многоквартирных домах, при предоставлении информации с использованием типового программного обеспечения Министерства регионального развития Российской Федерации» (далее – </w:t>
      </w:r>
      <w:r w:rsidRPr="00AD6051">
        <w:rPr>
          <w:b/>
          <w:sz w:val="16"/>
          <w:szCs w:val="16"/>
        </w:rPr>
        <w:t>Регламент</w:t>
      </w:r>
      <w:r w:rsidRPr="00AD6051">
        <w:rPr>
          <w:sz w:val="16"/>
          <w:szCs w:val="16"/>
        </w:rPr>
        <w:t xml:space="preserve">) разработан </w:t>
      </w:r>
      <w:r w:rsidRPr="00AD6051">
        <w:rPr>
          <w:b/>
          <w:sz w:val="16"/>
          <w:szCs w:val="16"/>
        </w:rPr>
        <w:t>в целях реализации постановления</w:t>
      </w:r>
      <w:r w:rsidRPr="00AD6051">
        <w:rPr>
          <w:sz w:val="16"/>
          <w:szCs w:val="16"/>
        </w:rPr>
        <w:t xml:space="preserve"> Правительства </w:t>
      </w:r>
      <w:r w:rsidRPr="00AD6051">
        <w:rPr>
          <w:spacing w:val="-2"/>
          <w:sz w:val="16"/>
          <w:szCs w:val="16"/>
        </w:rPr>
        <w:t xml:space="preserve">Российской Федерации от 28 декабря </w:t>
      </w:r>
      <w:smartTag w:uri="urn:schemas-microsoft-com:office:smarttags" w:element="metricconverter">
        <w:smartTagPr>
          <w:attr w:name="ProductID" w:val="2012 г"/>
        </w:smartTagPr>
        <w:r w:rsidRPr="00AD6051">
          <w:rPr>
            <w:spacing w:val="-2"/>
            <w:sz w:val="16"/>
            <w:szCs w:val="16"/>
          </w:rPr>
          <w:t>2012 г</w:t>
        </w:r>
      </w:smartTag>
      <w:r w:rsidRPr="00AD6051">
        <w:rPr>
          <w:spacing w:val="-2"/>
          <w:sz w:val="16"/>
          <w:szCs w:val="16"/>
        </w:rPr>
        <w:t xml:space="preserve">. № 1468 «О порядке предоставления органам местного самоуправления информации лицами, осуществляющими поставки ресурсов, необходимых для предоставления коммунальных услуг, и (или) оказывающими коммунальные услуги в многоквартирных и жилых домах либо услуги (работы) по содержанию и ремонту общего имущества собственников помещений в многоквартирных домах» </w:t>
      </w:r>
      <w:r w:rsidRPr="00AD6051">
        <w:rPr>
          <w:b/>
          <w:spacing w:val="-2"/>
          <w:sz w:val="16"/>
          <w:szCs w:val="16"/>
        </w:rPr>
        <w:t>и в соответствии с Приказом</w:t>
      </w:r>
      <w:r w:rsidRPr="00AD6051">
        <w:rPr>
          <w:spacing w:val="-2"/>
          <w:sz w:val="16"/>
          <w:szCs w:val="16"/>
        </w:rPr>
        <w:t xml:space="preserve"> Федерального агентства по строительству и жилищно-коммунальному хозяйству № 112/ГС от 8 апреля </w:t>
      </w:r>
      <w:smartTag w:uri="urn:schemas-microsoft-com:office:smarttags" w:element="metricconverter">
        <w:smartTagPr>
          <w:attr w:name="ProductID" w:val="2013 г"/>
        </w:smartTagPr>
        <w:r w:rsidRPr="00AD6051">
          <w:rPr>
            <w:spacing w:val="-2"/>
            <w:sz w:val="16"/>
            <w:szCs w:val="16"/>
          </w:rPr>
          <w:t>2013 г</w:t>
        </w:r>
      </w:smartTag>
      <w:r w:rsidRPr="00AD6051">
        <w:rPr>
          <w:spacing w:val="-2"/>
          <w:sz w:val="16"/>
          <w:szCs w:val="16"/>
        </w:rPr>
        <w:t>. «Об утверждении методических рекомендаций по разработке органами местного самоуправления регламентов информационного взаимодействия лиц, осуществляющих поставки ресурсов, необходимых для предоставления коммунальных услуг, и (или) оказывающих коммунальные услуги в многоквартирных и жилых домах либо услуги (работы) по содержанию и ремонту общего имущества собственников помещений в многоквартирных домах, при предоставлении информации».</w:t>
      </w:r>
    </w:p>
    <w:p w:rsidR="00911C1B" w:rsidRPr="00AD6051" w:rsidRDefault="00911C1B" w:rsidP="00911C1B">
      <w:pPr>
        <w:widowControl w:val="0"/>
        <w:ind w:firstLine="708"/>
        <w:jc w:val="both"/>
        <w:rPr>
          <w:sz w:val="16"/>
          <w:szCs w:val="16"/>
        </w:rPr>
      </w:pPr>
      <w:r w:rsidRPr="00AD6051">
        <w:rPr>
          <w:sz w:val="16"/>
          <w:szCs w:val="16"/>
        </w:rPr>
        <w:t xml:space="preserve">1.2. Настоящий Регламент устанавливает общие правила организации взаимодействия лиц, осуществляющих поставки ресурсов, необходимых для предоставления коммунальных услуг, и (или) оказывающих коммунальные услуги в многоквартирных и жилых домах либо услуги (работы) по содержанию и ремонту общего имущества собственников помещений в многоквартирных домах (далее – </w:t>
      </w:r>
      <w:r w:rsidRPr="00AD6051">
        <w:rPr>
          <w:b/>
          <w:sz w:val="16"/>
          <w:szCs w:val="16"/>
        </w:rPr>
        <w:t>поставщики информации</w:t>
      </w:r>
      <w:r w:rsidRPr="00AD6051">
        <w:rPr>
          <w:sz w:val="16"/>
          <w:szCs w:val="16"/>
        </w:rPr>
        <w:t xml:space="preserve">) при предоставлении информации с использованием </w:t>
      </w:r>
      <w:r w:rsidRPr="00AD6051">
        <w:rPr>
          <w:b/>
          <w:sz w:val="16"/>
          <w:szCs w:val="16"/>
        </w:rPr>
        <w:t>типового программного обеспечения</w:t>
      </w:r>
      <w:r w:rsidRPr="00AD6051">
        <w:rPr>
          <w:sz w:val="16"/>
          <w:szCs w:val="16"/>
        </w:rPr>
        <w:t xml:space="preserve"> Министерства регионального развития Российской Федерации (далее – </w:t>
      </w:r>
      <w:r w:rsidRPr="00AD6051">
        <w:rPr>
          <w:b/>
          <w:sz w:val="16"/>
          <w:szCs w:val="16"/>
        </w:rPr>
        <w:t>программное обеспечение</w:t>
      </w:r>
      <w:r w:rsidRPr="00AD6051">
        <w:rPr>
          <w:sz w:val="16"/>
          <w:szCs w:val="16"/>
        </w:rPr>
        <w:t xml:space="preserve">) в </w:t>
      </w:r>
      <w:r w:rsidRPr="00AD6051">
        <w:rPr>
          <w:b/>
          <w:sz w:val="16"/>
          <w:szCs w:val="16"/>
        </w:rPr>
        <w:t>орган местного самоуправления</w:t>
      </w:r>
      <w:r w:rsidRPr="00AD6051">
        <w:rPr>
          <w:sz w:val="16"/>
          <w:szCs w:val="16"/>
        </w:rPr>
        <w:t>.</w:t>
      </w:r>
    </w:p>
    <w:p w:rsidR="00911C1B" w:rsidRPr="00AD6051" w:rsidRDefault="00911C1B" w:rsidP="00911C1B">
      <w:pPr>
        <w:widowControl w:val="0"/>
        <w:ind w:firstLine="708"/>
        <w:jc w:val="both"/>
        <w:rPr>
          <w:sz w:val="16"/>
          <w:szCs w:val="16"/>
        </w:rPr>
      </w:pPr>
      <w:r w:rsidRPr="00AD6051">
        <w:rPr>
          <w:sz w:val="16"/>
          <w:szCs w:val="16"/>
        </w:rPr>
        <w:t xml:space="preserve">1.3. Уполномоченным органом (организацией), осуществляющим </w:t>
      </w:r>
      <w:r w:rsidRPr="00AD6051">
        <w:rPr>
          <w:b/>
          <w:sz w:val="16"/>
          <w:szCs w:val="16"/>
        </w:rPr>
        <w:t>сбор, обработку и хранение</w:t>
      </w:r>
      <w:r w:rsidRPr="00AD6051">
        <w:rPr>
          <w:sz w:val="16"/>
          <w:szCs w:val="16"/>
        </w:rPr>
        <w:t xml:space="preserve"> информации от поставщиков информации и </w:t>
      </w:r>
      <w:r w:rsidRPr="00AD6051">
        <w:rPr>
          <w:b/>
          <w:sz w:val="16"/>
          <w:szCs w:val="16"/>
        </w:rPr>
        <w:t>контроль своевременности предоставления</w:t>
      </w:r>
      <w:r w:rsidRPr="00AD6051">
        <w:rPr>
          <w:sz w:val="16"/>
          <w:szCs w:val="16"/>
        </w:rPr>
        <w:t xml:space="preserve"> информации, является администрация Александро-Донского сельского поселения   (далее – </w:t>
      </w:r>
      <w:r w:rsidRPr="00AD6051">
        <w:rPr>
          <w:b/>
          <w:sz w:val="16"/>
          <w:szCs w:val="16"/>
        </w:rPr>
        <w:t>уполномоченный</w:t>
      </w:r>
      <w:r w:rsidRPr="00AD6051">
        <w:rPr>
          <w:sz w:val="16"/>
          <w:szCs w:val="16"/>
        </w:rPr>
        <w:t xml:space="preserve"> </w:t>
      </w:r>
      <w:r w:rsidRPr="00AD6051">
        <w:rPr>
          <w:b/>
          <w:sz w:val="16"/>
          <w:szCs w:val="16"/>
        </w:rPr>
        <w:t>орган</w:t>
      </w:r>
      <w:r w:rsidRPr="00AD6051">
        <w:rPr>
          <w:sz w:val="16"/>
          <w:szCs w:val="16"/>
        </w:rPr>
        <w:t>).</w:t>
      </w:r>
    </w:p>
    <w:p w:rsidR="00911C1B" w:rsidRPr="00AD6051" w:rsidRDefault="00911C1B" w:rsidP="00911C1B">
      <w:pPr>
        <w:widowControl w:val="0"/>
        <w:ind w:firstLine="708"/>
        <w:jc w:val="both"/>
        <w:rPr>
          <w:sz w:val="16"/>
          <w:szCs w:val="16"/>
        </w:rPr>
      </w:pPr>
      <w:r w:rsidRPr="00AD6051">
        <w:rPr>
          <w:sz w:val="16"/>
          <w:szCs w:val="16"/>
        </w:rPr>
        <w:lastRenderedPageBreak/>
        <w:t xml:space="preserve">1.4. Уполномоченным органом (организацией), осуществляющим </w:t>
      </w:r>
      <w:r w:rsidRPr="00AD6051">
        <w:rPr>
          <w:b/>
          <w:sz w:val="16"/>
          <w:szCs w:val="16"/>
        </w:rPr>
        <w:t>эксплуатацию</w:t>
      </w:r>
      <w:r w:rsidRPr="00AD6051">
        <w:rPr>
          <w:sz w:val="16"/>
          <w:szCs w:val="16"/>
        </w:rPr>
        <w:t xml:space="preserve"> программного обеспечения, является администрация Александро-Донского сельского поселения (далее – </w:t>
      </w:r>
      <w:r w:rsidRPr="00AD6051">
        <w:rPr>
          <w:b/>
          <w:sz w:val="16"/>
          <w:szCs w:val="16"/>
        </w:rPr>
        <w:t>эксплуатирующий</w:t>
      </w:r>
      <w:r w:rsidRPr="00AD6051">
        <w:rPr>
          <w:sz w:val="16"/>
          <w:szCs w:val="16"/>
        </w:rPr>
        <w:t xml:space="preserve"> </w:t>
      </w:r>
      <w:r w:rsidRPr="00AD6051">
        <w:rPr>
          <w:b/>
          <w:sz w:val="16"/>
          <w:szCs w:val="16"/>
        </w:rPr>
        <w:t>орган</w:t>
      </w:r>
      <w:r w:rsidRPr="00AD6051">
        <w:rPr>
          <w:sz w:val="16"/>
          <w:szCs w:val="16"/>
        </w:rPr>
        <w:t xml:space="preserve">). </w:t>
      </w:r>
    </w:p>
    <w:p w:rsidR="00911C1B" w:rsidRPr="00AD6051" w:rsidRDefault="00911C1B" w:rsidP="00911C1B">
      <w:pPr>
        <w:widowControl w:val="0"/>
        <w:ind w:firstLine="708"/>
        <w:jc w:val="both"/>
        <w:rPr>
          <w:sz w:val="16"/>
          <w:szCs w:val="16"/>
        </w:rPr>
      </w:pPr>
      <w:r w:rsidRPr="00AD6051">
        <w:rPr>
          <w:sz w:val="16"/>
          <w:szCs w:val="16"/>
        </w:rPr>
        <w:t xml:space="preserve">1.5. </w:t>
      </w:r>
      <w:r w:rsidRPr="00AD6051">
        <w:rPr>
          <w:b/>
          <w:sz w:val="16"/>
          <w:szCs w:val="16"/>
        </w:rPr>
        <w:t>Присоединение</w:t>
      </w:r>
      <w:r w:rsidRPr="00AD6051">
        <w:rPr>
          <w:sz w:val="16"/>
          <w:szCs w:val="16"/>
        </w:rPr>
        <w:t xml:space="preserve"> к настоящему Регламенту осуществляется путем регистрации поставщиков информации в порядке, определенном в разделе 3 настоящего Регламента.</w:t>
      </w:r>
    </w:p>
    <w:p w:rsidR="00911C1B" w:rsidRPr="00AD6051" w:rsidRDefault="00911C1B" w:rsidP="00911C1B">
      <w:pPr>
        <w:widowControl w:val="0"/>
        <w:ind w:firstLine="708"/>
        <w:jc w:val="both"/>
        <w:rPr>
          <w:sz w:val="16"/>
          <w:szCs w:val="16"/>
        </w:rPr>
      </w:pPr>
      <w:r w:rsidRPr="00AD6051">
        <w:rPr>
          <w:sz w:val="16"/>
          <w:szCs w:val="16"/>
        </w:rPr>
        <w:t>1.5.1. С момента регистрации поставщик информации считается присоединившемся к настоящему Регламенту.</w:t>
      </w:r>
    </w:p>
    <w:p w:rsidR="00911C1B" w:rsidRPr="00AD6051" w:rsidRDefault="00911C1B" w:rsidP="00911C1B">
      <w:pPr>
        <w:widowControl w:val="0"/>
        <w:ind w:firstLine="708"/>
        <w:jc w:val="both"/>
        <w:rPr>
          <w:sz w:val="16"/>
          <w:szCs w:val="16"/>
        </w:rPr>
      </w:pPr>
      <w:r w:rsidRPr="00AD6051">
        <w:rPr>
          <w:sz w:val="16"/>
          <w:szCs w:val="16"/>
        </w:rPr>
        <w:t xml:space="preserve">1.5.2. Факт присоединения поставщика информации к Регламенту является полным принятием им условий настоящего Регламента и всех его приложений в редакции, действующей на момент направления заявления на регистрацию в адрес </w:t>
      </w:r>
      <w:r w:rsidRPr="00AD6051">
        <w:rPr>
          <w:b/>
          <w:sz w:val="16"/>
          <w:szCs w:val="16"/>
        </w:rPr>
        <w:t>уполномоченного органа</w:t>
      </w:r>
      <w:r w:rsidRPr="00AD6051">
        <w:rPr>
          <w:sz w:val="16"/>
          <w:szCs w:val="16"/>
        </w:rPr>
        <w:t>. Поставщик информации, присоединившийся к Регламенту, принимает дальнейшие изменения (дополнения), вносимые в настоящий Регламент в соответствии с законодательством Российской Федерации.</w:t>
      </w:r>
    </w:p>
    <w:p w:rsidR="00911C1B" w:rsidRPr="00AD6051" w:rsidRDefault="00911C1B" w:rsidP="00911C1B">
      <w:pPr>
        <w:widowControl w:val="0"/>
        <w:ind w:firstLine="708"/>
        <w:jc w:val="both"/>
        <w:rPr>
          <w:sz w:val="16"/>
          <w:szCs w:val="16"/>
        </w:rPr>
      </w:pPr>
      <w:r w:rsidRPr="00AD6051">
        <w:rPr>
          <w:sz w:val="16"/>
          <w:szCs w:val="16"/>
        </w:rPr>
        <w:t xml:space="preserve">1.5.3. После присоединения поставщика информации к Регламенту </w:t>
      </w:r>
      <w:r w:rsidRPr="00AD6051">
        <w:rPr>
          <w:b/>
          <w:sz w:val="16"/>
          <w:szCs w:val="16"/>
        </w:rPr>
        <w:t>уполномоченный орган</w:t>
      </w:r>
      <w:r w:rsidRPr="00AD6051">
        <w:rPr>
          <w:sz w:val="16"/>
          <w:szCs w:val="16"/>
        </w:rPr>
        <w:t xml:space="preserve"> и поставщик информации, присоединившийся к настоящему Регламенту, считаются вступившими в соответствующие договорные отношения </w:t>
      </w:r>
      <w:r w:rsidRPr="00AD6051">
        <w:rPr>
          <w:b/>
          <w:sz w:val="16"/>
          <w:szCs w:val="16"/>
        </w:rPr>
        <w:t>на неопределенный срок</w:t>
      </w:r>
      <w:r w:rsidRPr="00AD6051">
        <w:rPr>
          <w:sz w:val="16"/>
          <w:szCs w:val="16"/>
        </w:rPr>
        <w:t>.</w:t>
      </w:r>
    </w:p>
    <w:p w:rsidR="00911C1B" w:rsidRPr="00AD6051" w:rsidRDefault="00911C1B" w:rsidP="00911C1B">
      <w:pPr>
        <w:widowControl w:val="0"/>
        <w:ind w:firstLine="708"/>
        <w:jc w:val="both"/>
        <w:rPr>
          <w:sz w:val="16"/>
          <w:szCs w:val="16"/>
        </w:rPr>
      </w:pPr>
      <w:r w:rsidRPr="00AD6051">
        <w:rPr>
          <w:sz w:val="16"/>
          <w:szCs w:val="16"/>
        </w:rPr>
        <w:t xml:space="preserve">1.6. Консультирование поставщиков информации по вопросам использования функциональных возможностей программного обеспечения для подготовки информации осуществляется по телефону 8 800 775 8 775, по электронной почте </w:t>
      </w:r>
      <w:r w:rsidRPr="00194564">
        <w:rPr>
          <w:sz w:val="16"/>
          <w:szCs w:val="16"/>
          <w:lang w:val="en-US"/>
        </w:rPr>
        <w:t>support</w:t>
      </w:r>
      <w:r w:rsidRPr="00194564">
        <w:rPr>
          <w:sz w:val="16"/>
          <w:szCs w:val="16"/>
        </w:rPr>
        <w:t>@</w:t>
      </w:r>
      <w:r w:rsidRPr="00194564">
        <w:rPr>
          <w:sz w:val="16"/>
          <w:szCs w:val="16"/>
          <w:lang w:val="en-US"/>
        </w:rPr>
        <w:t>pp</w:t>
      </w:r>
      <w:r w:rsidRPr="00194564">
        <w:rPr>
          <w:sz w:val="16"/>
          <w:szCs w:val="16"/>
        </w:rPr>
        <w:t>1468.</w:t>
      </w:r>
      <w:r w:rsidRPr="00194564">
        <w:rPr>
          <w:sz w:val="16"/>
          <w:szCs w:val="16"/>
          <w:lang w:val="en-US"/>
        </w:rPr>
        <w:t>ru</w:t>
      </w:r>
      <w:r w:rsidRPr="00AD6051">
        <w:rPr>
          <w:sz w:val="16"/>
          <w:szCs w:val="16"/>
        </w:rPr>
        <w:t xml:space="preserve"> (</w:t>
      </w:r>
      <w:r w:rsidRPr="00AD6051">
        <w:rPr>
          <w:i/>
          <w:sz w:val="16"/>
          <w:szCs w:val="16"/>
        </w:rPr>
        <w:t xml:space="preserve">указывается адрес электронной почты </w:t>
      </w:r>
      <w:r w:rsidRPr="00AD6051">
        <w:rPr>
          <w:b/>
          <w:i/>
          <w:sz w:val="16"/>
          <w:szCs w:val="16"/>
        </w:rPr>
        <w:t>для консультирования</w:t>
      </w:r>
      <w:r w:rsidRPr="00AD6051">
        <w:rPr>
          <w:i/>
          <w:sz w:val="16"/>
          <w:szCs w:val="16"/>
        </w:rPr>
        <w:t xml:space="preserve"> поставщиков информации</w:t>
      </w:r>
      <w:r w:rsidRPr="00AD6051">
        <w:rPr>
          <w:sz w:val="16"/>
          <w:szCs w:val="16"/>
        </w:rPr>
        <w:t>), на сайте  1468.</w:t>
      </w:r>
      <w:r w:rsidRPr="00AD6051">
        <w:rPr>
          <w:sz w:val="16"/>
          <w:szCs w:val="16"/>
          <w:lang w:val="en-US"/>
        </w:rPr>
        <w:t>ru</w:t>
      </w:r>
      <w:r w:rsidRPr="00AD6051">
        <w:rPr>
          <w:sz w:val="16"/>
          <w:szCs w:val="16"/>
        </w:rPr>
        <w:t xml:space="preserve"> (</w:t>
      </w:r>
      <w:r w:rsidRPr="00AD6051">
        <w:rPr>
          <w:i/>
          <w:sz w:val="16"/>
          <w:szCs w:val="16"/>
        </w:rPr>
        <w:t xml:space="preserve">указывается адрес сайта </w:t>
      </w:r>
      <w:r w:rsidRPr="00AD6051">
        <w:rPr>
          <w:b/>
          <w:i/>
          <w:sz w:val="16"/>
          <w:szCs w:val="16"/>
        </w:rPr>
        <w:t>для консультирования</w:t>
      </w:r>
      <w:r w:rsidRPr="00AD6051">
        <w:rPr>
          <w:i/>
          <w:sz w:val="16"/>
          <w:szCs w:val="16"/>
        </w:rPr>
        <w:t xml:space="preserve"> поставщиков информации</w:t>
      </w:r>
      <w:r w:rsidRPr="00AD6051">
        <w:rPr>
          <w:sz w:val="16"/>
          <w:szCs w:val="16"/>
        </w:rPr>
        <w:t>).</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b/>
          <w:sz w:val="16"/>
          <w:szCs w:val="16"/>
        </w:rPr>
      </w:pPr>
      <w:r w:rsidRPr="00AD6051">
        <w:rPr>
          <w:b/>
          <w:sz w:val="16"/>
          <w:szCs w:val="16"/>
        </w:rPr>
        <w:t>2. Участники информационного взаимодействия</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sz w:val="16"/>
          <w:szCs w:val="16"/>
        </w:rPr>
      </w:pPr>
      <w:r w:rsidRPr="00AD6051">
        <w:rPr>
          <w:sz w:val="16"/>
          <w:szCs w:val="16"/>
        </w:rPr>
        <w:t>2.1. Во взаимодействии принимают участие следующие поставщики информации:</w:t>
      </w:r>
    </w:p>
    <w:p w:rsidR="00911C1B" w:rsidRPr="00AD6051" w:rsidRDefault="00911C1B" w:rsidP="00911C1B">
      <w:pPr>
        <w:widowControl w:val="0"/>
        <w:ind w:firstLine="708"/>
        <w:jc w:val="both"/>
        <w:rPr>
          <w:sz w:val="16"/>
          <w:szCs w:val="16"/>
        </w:rPr>
      </w:pPr>
      <w:r w:rsidRPr="00AD6051">
        <w:rPr>
          <w:sz w:val="16"/>
          <w:szCs w:val="16"/>
        </w:rPr>
        <w:t>2.1.1. Организации, осуществляющие поставку в многоквартирные дома ресурсов, необходимых для предоставления коммунальных услуг.</w:t>
      </w:r>
    </w:p>
    <w:p w:rsidR="00911C1B" w:rsidRPr="00AD6051" w:rsidRDefault="00911C1B" w:rsidP="00911C1B">
      <w:pPr>
        <w:widowControl w:val="0"/>
        <w:ind w:firstLine="708"/>
        <w:jc w:val="both"/>
        <w:rPr>
          <w:sz w:val="16"/>
          <w:szCs w:val="16"/>
        </w:rPr>
      </w:pPr>
      <w:r w:rsidRPr="00AD6051">
        <w:rPr>
          <w:sz w:val="16"/>
          <w:szCs w:val="16"/>
        </w:rPr>
        <w:t>2.1.2. Организации, осуществляющие предоставление коммунальных услуг в многоквартирных и жилых домах.</w:t>
      </w:r>
    </w:p>
    <w:p w:rsidR="00911C1B" w:rsidRPr="00AD6051" w:rsidRDefault="00911C1B" w:rsidP="00911C1B">
      <w:pPr>
        <w:widowControl w:val="0"/>
        <w:ind w:firstLine="708"/>
        <w:jc w:val="both"/>
        <w:rPr>
          <w:sz w:val="16"/>
          <w:szCs w:val="16"/>
        </w:rPr>
      </w:pPr>
      <w:r w:rsidRPr="00AD6051">
        <w:rPr>
          <w:sz w:val="16"/>
          <w:szCs w:val="16"/>
        </w:rPr>
        <w:t>2.1.3. Лица, оказывающие услуги (выполняющие работы) по содержанию и ремонту общего имущества собственников помещений в многоквартирных домах.</w:t>
      </w:r>
    </w:p>
    <w:p w:rsidR="00911C1B" w:rsidRPr="00AD6051" w:rsidRDefault="00911C1B" w:rsidP="00911C1B">
      <w:pPr>
        <w:widowControl w:val="0"/>
        <w:ind w:firstLine="708"/>
        <w:jc w:val="both"/>
        <w:rPr>
          <w:sz w:val="16"/>
          <w:szCs w:val="16"/>
        </w:rPr>
      </w:pPr>
      <w:r w:rsidRPr="00AD6051">
        <w:rPr>
          <w:sz w:val="16"/>
          <w:szCs w:val="16"/>
        </w:rPr>
        <w:t>2.1.4. Ресурсосберегающие организации и лица, оказывающие услуги (выполняющие работы) по содержанию и ремонту общего имущества собственников помещений в многоквартирных домах, предоставляющие коммунальные услуги и осуществляющие эксплуатацию объектов коммунальной и инженерной инфраструктуры.</w:t>
      </w:r>
    </w:p>
    <w:p w:rsidR="00911C1B" w:rsidRPr="00AD6051" w:rsidRDefault="00911C1B" w:rsidP="00911C1B">
      <w:pPr>
        <w:widowControl w:val="0"/>
        <w:ind w:firstLine="708"/>
        <w:jc w:val="both"/>
        <w:rPr>
          <w:sz w:val="16"/>
          <w:szCs w:val="16"/>
        </w:rPr>
      </w:pPr>
      <w:r w:rsidRPr="00AD6051">
        <w:rPr>
          <w:sz w:val="16"/>
          <w:szCs w:val="16"/>
        </w:rPr>
        <w:t>2.2. Участниками информационного взаимодействия являются следующие органы и организации:</w:t>
      </w:r>
    </w:p>
    <w:p w:rsidR="00911C1B" w:rsidRPr="00AD6051" w:rsidRDefault="00911C1B" w:rsidP="00911C1B">
      <w:pPr>
        <w:widowControl w:val="0"/>
        <w:ind w:firstLine="708"/>
        <w:jc w:val="both"/>
        <w:rPr>
          <w:sz w:val="16"/>
          <w:szCs w:val="16"/>
        </w:rPr>
      </w:pPr>
      <w:r w:rsidRPr="00AD6051">
        <w:rPr>
          <w:sz w:val="16"/>
          <w:szCs w:val="16"/>
        </w:rPr>
        <w:t xml:space="preserve">2.2.1. Уполномоченный орган, осуществляющий </w:t>
      </w:r>
      <w:r w:rsidRPr="00AD6051">
        <w:rPr>
          <w:b/>
          <w:sz w:val="16"/>
          <w:szCs w:val="16"/>
        </w:rPr>
        <w:t>сбор, обработку и хранение</w:t>
      </w:r>
      <w:r w:rsidRPr="00AD6051">
        <w:rPr>
          <w:sz w:val="16"/>
          <w:szCs w:val="16"/>
        </w:rPr>
        <w:t xml:space="preserve"> информации от поставщиков информации и </w:t>
      </w:r>
      <w:r w:rsidRPr="00AD6051">
        <w:rPr>
          <w:b/>
          <w:sz w:val="16"/>
          <w:szCs w:val="16"/>
        </w:rPr>
        <w:t>контроль своевременности предоставления</w:t>
      </w:r>
      <w:r w:rsidRPr="00AD6051">
        <w:rPr>
          <w:sz w:val="16"/>
          <w:szCs w:val="16"/>
        </w:rPr>
        <w:t xml:space="preserve"> информации.</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b/>
          <w:sz w:val="16"/>
          <w:szCs w:val="16"/>
        </w:rPr>
      </w:pPr>
      <w:r w:rsidRPr="00AD6051">
        <w:rPr>
          <w:b/>
          <w:sz w:val="16"/>
          <w:szCs w:val="16"/>
        </w:rPr>
        <w:t xml:space="preserve">3. Порядок регистрации поставщиков информации </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sz w:val="16"/>
          <w:szCs w:val="16"/>
        </w:rPr>
      </w:pPr>
      <w:r w:rsidRPr="00AD6051">
        <w:rPr>
          <w:sz w:val="16"/>
          <w:szCs w:val="16"/>
        </w:rPr>
        <w:t xml:space="preserve">3.1. Основанием для регистрации поставщика информации является заявление на регистрацию (далее – </w:t>
      </w:r>
      <w:r w:rsidRPr="00AD6051">
        <w:rPr>
          <w:b/>
          <w:sz w:val="16"/>
          <w:szCs w:val="16"/>
        </w:rPr>
        <w:t>Заявление</w:t>
      </w:r>
      <w:r w:rsidRPr="00AD6051">
        <w:rPr>
          <w:sz w:val="16"/>
          <w:szCs w:val="16"/>
        </w:rPr>
        <w:t>) с приложением к нему, направленное на выделенный адрес электронной почты уполномоченного органа (</w:t>
      </w:r>
      <w:r w:rsidRPr="00194564">
        <w:rPr>
          <w:sz w:val="16"/>
          <w:szCs w:val="16"/>
          <w:lang w:val="en-US"/>
        </w:rPr>
        <w:t>a</w:t>
      </w:r>
      <w:r w:rsidRPr="00194564">
        <w:rPr>
          <w:sz w:val="16"/>
          <w:szCs w:val="16"/>
        </w:rPr>
        <w:t>-</w:t>
      </w:r>
      <w:r w:rsidRPr="00194564">
        <w:rPr>
          <w:sz w:val="16"/>
          <w:szCs w:val="16"/>
          <w:lang w:val="en-US"/>
        </w:rPr>
        <w:t>donskadm</w:t>
      </w:r>
      <w:r w:rsidRPr="00194564">
        <w:rPr>
          <w:sz w:val="16"/>
          <w:szCs w:val="16"/>
        </w:rPr>
        <w:t>36@</w:t>
      </w:r>
      <w:r w:rsidRPr="00194564">
        <w:rPr>
          <w:sz w:val="16"/>
          <w:szCs w:val="16"/>
          <w:lang w:val="en-US"/>
        </w:rPr>
        <w:t>mail</w:t>
      </w:r>
      <w:r w:rsidRPr="00194564">
        <w:rPr>
          <w:sz w:val="16"/>
          <w:szCs w:val="16"/>
        </w:rPr>
        <w:t>.</w:t>
      </w:r>
      <w:r w:rsidRPr="00194564">
        <w:rPr>
          <w:sz w:val="16"/>
          <w:szCs w:val="16"/>
          <w:lang w:val="en-US"/>
        </w:rPr>
        <w:t>ru</w:t>
      </w:r>
      <w:r w:rsidRPr="00AD6051">
        <w:rPr>
          <w:sz w:val="16"/>
          <w:szCs w:val="16"/>
        </w:rPr>
        <w:t>) (</w:t>
      </w:r>
      <w:r w:rsidRPr="00AD6051">
        <w:rPr>
          <w:i/>
          <w:sz w:val="16"/>
          <w:szCs w:val="16"/>
        </w:rPr>
        <w:t xml:space="preserve">указывается адрес электронной почты уполномоченного органа </w:t>
      </w:r>
      <w:r w:rsidRPr="00AD6051">
        <w:rPr>
          <w:b/>
          <w:i/>
          <w:sz w:val="16"/>
          <w:szCs w:val="16"/>
        </w:rPr>
        <w:t>для обработки Заявлений</w:t>
      </w:r>
      <w:r w:rsidRPr="00AD6051">
        <w:rPr>
          <w:sz w:val="16"/>
          <w:szCs w:val="16"/>
        </w:rPr>
        <w:t>).</w:t>
      </w:r>
    </w:p>
    <w:p w:rsidR="00911C1B" w:rsidRPr="00AD6051" w:rsidRDefault="00911C1B" w:rsidP="00911C1B">
      <w:pPr>
        <w:widowControl w:val="0"/>
        <w:ind w:firstLine="708"/>
        <w:jc w:val="both"/>
        <w:rPr>
          <w:spacing w:val="-4"/>
          <w:sz w:val="16"/>
          <w:szCs w:val="16"/>
        </w:rPr>
      </w:pPr>
      <w:r w:rsidRPr="00AD6051">
        <w:rPr>
          <w:spacing w:val="-4"/>
          <w:sz w:val="16"/>
          <w:szCs w:val="16"/>
        </w:rPr>
        <w:t>Тема электронного письма формируется следующим образом: ИНН поставщика информации, знак подчеркивания, ЗАЯВЛЕНИЕ (например: «7703575090_ЗАЯВЛЕНИЕ»).</w:t>
      </w:r>
    </w:p>
    <w:p w:rsidR="00911C1B" w:rsidRPr="00AD6051" w:rsidRDefault="00911C1B" w:rsidP="00911C1B">
      <w:pPr>
        <w:widowControl w:val="0"/>
        <w:ind w:firstLine="708"/>
        <w:jc w:val="both"/>
        <w:rPr>
          <w:sz w:val="16"/>
          <w:szCs w:val="16"/>
        </w:rPr>
      </w:pPr>
      <w:r w:rsidRPr="00AD6051">
        <w:rPr>
          <w:sz w:val="16"/>
          <w:szCs w:val="16"/>
        </w:rPr>
        <w:t>3.1.1. Для направления в уполномоченный орган Заявление с приложением к нему с помощью средств сканирования должно быть переведено в электронный вид.</w:t>
      </w:r>
    </w:p>
    <w:p w:rsidR="00911C1B" w:rsidRPr="00AD6051" w:rsidRDefault="00911C1B" w:rsidP="00911C1B">
      <w:pPr>
        <w:widowControl w:val="0"/>
        <w:ind w:firstLine="708"/>
        <w:jc w:val="both"/>
        <w:rPr>
          <w:sz w:val="16"/>
          <w:szCs w:val="16"/>
        </w:rPr>
      </w:pPr>
      <w:r w:rsidRPr="00AD6051">
        <w:rPr>
          <w:sz w:val="16"/>
          <w:szCs w:val="16"/>
        </w:rPr>
        <w:t xml:space="preserve">3.1.2. Заявление с приложением к нему должно быть отсканировано в черно-белом цвете в формате Adobe PDF (с разрешением не менее 200 точек на дюйм (dpi) для сохранения всех аутентичных признаков подлинности, а именно: графической подписи лица, печати, а </w:t>
      </w:r>
      <w:r w:rsidRPr="00AD6051">
        <w:rPr>
          <w:spacing w:val="-2"/>
          <w:sz w:val="16"/>
          <w:szCs w:val="16"/>
        </w:rPr>
        <w:t>также даты Заявления). Общий размер файлов с заявлением с приложениями к нему не может</w:t>
      </w:r>
      <w:r w:rsidRPr="00AD6051">
        <w:rPr>
          <w:sz w:val="16"/>
          <w:szCs w:val="16"/>
        </w:rPr>
        <w:t xml:space="preserve"> превышать 10 Мб.</w:t>
      </w:r>
    </w:p>
    <w:p w:rsidR="00911C1B" w:rsidRPr="00AD6051" w:rsidRDefault="00911C1B" w:rsidP="00911C1B">
      <w:pPr>
        <w:widowControl w:val="0"/>
        <w:ind w:firstLine="708"/>
        <w:jc w:val="both"/>
        <w:rPr>
          <w:sz w:val="16"/>
          <w:szCs w:val="16"/>
        </w:rPr>
      </w:pPr>
      <w:r w:rsidRPr="00AD6051">
        <w:rPr>
          <w:sz w:val="16"/>
          <w:szCs w:val="16"/>
        </w:rPr>
        <w:t xml:space="preserve">3.2. Заявление составляется в соответствии с формой, определенной Приложением №1 настоящего Регламента, и подписывается уполномоченным лицом поставщика информации. </w:t>
      </w:r>
      <w:r w:rsidRPr="00AD6051">
        <w:rPr>
          <w:b/>
          <w:sz w:val="16"/>
          <w:szCs w:val="16"/>
        </w:rPr>
        <w:lastRenderedPageBreak/>
        <w:t>Приложением к Заявлению</w:t>
      </w:r>
      <w:r w:rsidRPr="00AD6051">
        <w:rPr>
          <w:sz w:val="16"/>
          <w:szCs w:val="16"/>
        </w:rPr>
        <w:t xml:space="preserve"> являются заверенные копии документов, подтверждающие полномочия лица, подписавшего Заявление.</w:t>
      </w:r>
    </w:p>
    <w:p w:rsidR="00911C1B" w:rsidRPr="00AD6051" w:rsidRDefault="00911C1B" w:rsidP="00911C1B">
      <w:pPr>
        <w:widowControl w:val="0"/>
        <w:ind w:firstLine="708"/>
        <w:jc w:val="both"/>
        <w:rPr>
          <w:sz w:val="16"/>
          <w:szCs w:val="16"/>
        </w:rPr>
      </w:pPr>
      <w:r w:rsidRPr="00AD6051">
        <w:rPr>
          <w:sz w:val="16"/>
          <w:szCs w:val="16"/>
        </w:rPr>
        <w:t>3.3. Обработка Заявления осуществляется уполномоченным органом в следующем порядке:</w:t>
      </w:r>
    </w:p>
    <w:p w:rsidR="00911C1B" w:rsidRPr="00AD6051" w:rsidRDefault="00911C1B" w:rsidP="00911C1B">
      <w:pPr>
        <w:widowControl w:val="0"/>
        <w:ind w:firstLine="708"/>
        <w:jc w:val="both"/>
        <w:rPr>
          <w:sz w:val="16"/>
          <w:szCs w:val="16"/>
        </w:rPr>
      </w:pPr>
      <w:r w:rsidRPr="00AD6051">
        <w:rPr>
          <w:sz w:val="16"/>
          <w:szCs w:val="16"/>
        </w:rPr>
        <w:t xml:space="preserve">3.3.1. Направление автоматического ответного сообщения о факте получения Заявления поставщику информации, направившему Заявление, </w:t>
      </w:r>
      <w:r w:rsidRPr="00AD6051">
        <w:rPr>
          <w:b/>
          <w:sz w:val="16"/>
          <w:szCs w:val="16"/>
        </w:rPr>
        <w:t>при получении</w:t>
      </w:r>
      <w:r w:rsidRPr="00AD6051">
        <w:rPr>
          <w:sz w:val="16"/>
          <w:szCs w:val="16"/>
        </w:rPr>
        <w:t xml:space="preserve"> Заявления.</w:t>
      </w:r>
    </w:p>
    <w:p w:rsidR="00911C1B" w:rsidRPr="00AD6051" w:rsidRDefault="00911C1B" w:rsidP="00911C1B">
      <w:pPr>
        <w:widowControl w:val="0"/>
        <w:ind w:firstLine="708"/>
        <w:jc w:val="both"/>
        <w:rPr>
          <w:sz w:val="16"/>
          <w:szCs w:val="16"/>
        </w:rPr>
      </w:pPr>
      <w:r w:rsidRPr="00AD6051">
        <w:rPr>
          <w:sz w:val="16"/>
          <w:szCs w:val="16"/>
        </w:rPr>
        <w:t xml:space="preserve">3.3.2. Осуществление (посредством роли «Администратор Программного обеспечения») в течение </w:t>
      </w:r>
      <w:r w:rsidRPr="00AD6051">
        <w:rPr>
          <w:b/>
          <w:sz w:val="16"/>
          <w:szCs w:val="16"/>
        </w:rPr>
        <w:t>5 (пяти) рабочих дней</w:t>
      </w:r>
      <w:r w:rsidRPr="00AD6051">
        <w:rPr>
          <w:sz w:val="16"/>
          <w:szCs w:val="16"/>
        </w:rPr>
        <w:t xml:space="preserve"> мероприятий по регистрации </w:t>
      </w:r>
      <w:r w:rsidRPr="00AD6051">
        <w:rPr>
          <w:b/>
          <w:sz w:val="16"/>
          <w:szCs w:val="16"/>
        </w:rPr>
        <w:t xml:space="preserve">параметров доступа </w:t>
      </w:r>
      <w:r w:rsidRPr="00AD6051">
        <w:rPr>
          <w:sz w:val="16"/>
          <w:szCs w:val="16"/>
        </w:rPr>
        <w:t>поставщика информации, надлежащим образом заполнившего Заявление.</w:t>
      </w:r>
    </w:p>
    <w:p w:rsidR="00911C1B" w:rsidRPr="00AD6051" w:rsidRDefault="00911C1B" w:rsidP="00911C1B">
      <w:pPr>
        <w:widowControl w:val="0"/>
        <w:ind w:firstLine="708"/>
        <w:jc w:val="both"/>
        <w:rPr>
          <w:sz w:val="16"/>
          <w:szCs w:val="16"/>
        </w:rPr>
      </w:pPr>
      <w:r w:rsidRPr="00AD6051">
        <w:rPr>
          <w:sz w:val="16"/>
          <w:szCs w:val="16"/>
        </w:rPr>
        <w:t xml:space="preserve">3.3.3. Формирование и направление поставщику информации в течение </w:t>
      </w:r>
      <w:r w:rsidRPr="00AD6051">
        <w:rPr>
          <w:b/>
          <w:sz w:val="16"/>
          <w:szCs w:val="16"/>
        </w:rPr>
        <w:t>1 (одного) рабочего дня</w:t>
      </w:r>
      <w:r w:rsidRPr="00AD6051">
        <w:rPr>
          <w:sz w:val="16"/>
          <w:szCs w:val="16"/>
        </w:rPr>
        <w:t xml:space="preserve"> со дня получения Заявления ответного сообщения о необходимости повторной подачи Заявления с указанием замечаний, которые необходимо устранить, в случае ненадлежащего заполнения Заявления поставщиком информации.</w:t>
      </w:r>
    </w:p>
    <w:p w:rsidR="00911C1B" w:rsidRPr="00AD6051" w:rsidRDefault="00911C1B" w:rsidP="00911C1B">
      <w:pPr>
        <w:widowControl w:val="0"/>
        <w:ind w:firstLine="708"/>
        <w:jc w:val="both"/>
        <w:rPr>
          <w:sz w:val="16"/>
          <w:szCs w:val="16"/>
        </w:rPr>
      </w:pPr>
      <w:r w:rsidRPr="00AD6051">
        <w:rPr>
          <w:sz w:val="16"/>
          <w:szCs w:val="16"/>
        </w:rPr>
        <w:t xml:space="preserve">3.3.4. Под параметрами доступа поставщика информации понимается результат </w:t>
      </w:r>
      <w:r w:rsidRPr="00AD6051">
        <w:rPr>
          <w:sz w:val="16"/>
          <w:szCs w:val="16"/>
          <w:u w:val="single"/>
        </w:rPr>
        <w:t>назначения роли</w:t>
      </w:r>
      <w:r w:rsidRPr="00AD6051">
        <w:rPr>
          <w:sz w:val="16"/>
          <w:szCs w:val="16"/>
        </w:rPr>
        <w:t xml:space="preserve"> в соответствии со сферой деятельности поставщика информации, указанной в Заявлении, настройка прав доступа к функциям программного обеспечения и назначение идентификационной связки «имя пользователя и пароль» для </w:t>
      </w:r>
      <w:r w:rsidRPr="00AD6051">
        <w:rPr>
          <w:b/>
          <w:sz w:val="16"/>
          <w:szCs w:val="16"/>
        </w:rPr>
        <w:t>доступа пользователей</w:t>
      </w:r>
      <w:r w:rsidRPr="00AD6051">
        <w:rPr>
          <w:sz w:val="16"/>
          <w:szCs w:val="16"/>
        </w:rPr>
        <w:t>, указанных в Заявлении, к функциональным возможностям программного обеспечения.</w:t>
      </w:r>
    </w:p>
    <w:p w:rsidR="00911C1B" w:rsidRPr="00AD6051" w:rsidRDefault="00911C1B" w:rsidP="00911C1B">
      <w:pPr>
        <w:widowControl w:val="0"/>
        <w:ind w:firstLine="708"/>
        <w:jc w:val="both"/>
        <w:rPr>
          <w:sz w:val="16"/>
          <w:szCs w:val="16"/>
        </w:rPr>
      </w:pPr>
      <w:r w:rsidRPr="00AD6051">
        <w:rPr>
          <w:sz w:val="16"/>
          <w:szCs w:val="16"/>
        </w:rPr>
        <w:t>3.3.5. Документ, содержащий назначенную при регистрации поставщика информации идентификационную связку «имя пользователя и пароль» для доступа пользователя в программное обеспечение, направляется на адрес электронной почты, указанный для информационного взаимодействия в Заявлении.</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b/>
          <w:sz w:val="16"/>
          <w:szCs w:val="16"/>
        </w:rPr>
      </w:pPr>
      <w:r w:rsidRPr="00AD6051">
        <w:rPr>
          <w:b/>
          <w:sz w:val="16"/>
          <w:szCs w:val="16"/>
        </w:rPr>
        <w:t>4. Описание информационного взаимодействия при передаче информации</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sz w:val="16"/>
          <w:szCs w:val="16"/>
        </w:rPr>
      </w:pPr>
      <w:r w:rsidRPr="00AD6051">
        <w:rPr>
          <w:sz w:val="16"/>
          <w:szCs w:val="16"/>
        </w:rPr>
        <w:t>4.1. Информационное взаимодействие между уполномоченным органом и поставщиком информации осуществляется в электронном виде посредством следующих адресов электронной почты:</w:t>
      </w:r>
    </w:p>
    <w:p w:rsidR="00911C1B" w:rsidRPr="00AD6051" w:rsidRDefault="00911C1B" w:rsidP="00194564">
      <w:pPr>
        <w:pStyle w:val="aa"/>
        <w:widowControl w:val="0"/>
        <w:numPr>
          <w:ilvl w:val="0"/>
          <w:numId w:val="43"/>
        </w:numPr>
        <w:ind w:left="1134"/>
        <w:jc w:val="both"/>
        <w:rPr>
          <w:sz w:val="16"/>
          <w:szCs w:val="16"/>
        </w:rPr>
      </w:pPr>
      <w:r w:rsidRPr="00AD6051">
        <w:rPr>
          <w:sz w:val="16"/>
          <w:szCs w:val="16"/>
        </w:rPr>
        <w:t xml:space="preserve">выделенный адрес электронной почты уполномоченного органа  </w:t>
      </w:r>
    </w:p>
    <w:p w:rsidR="00911C1B" w:rsidRPr="00AD6051" w:rsidRDefault="00911C1B" w:rsidP="00194564">
      <w:pPr>
        <w:pStyle w:val="aa"/>
        <w:widowControl w:val="0"/>
        <w:ind w:left="1134"/>
        <w:jc w:val="both"/>
        <w:rPr>
          <w:sz w:val="16"/>
          <w:szCs w:val="16"/>
        </w:rPr>
      </w:pPr>
      <w:r w:rsidRPr="00AD6051">
        <w:rPr>
          <w:sz w:val="16"/>
          <w:szCs w:val="16"/>
        </w:rPr>
        <w:t>(</w:t>
      </w:r>
      <w:r w:rsidRPr="00194564">
        <w:rPr>
          <w:sz w:val="16"/>
          <w:szCs w:val="16"/>
          <w:lang w:val="en-US"/>
        </w:rPr>
        <w:t>a</w:t>
      </w:r>
      <w:r w:rsidRPr="00194564">
        <w:rPr>
          <w:sz w:val="16"/>
          <w:szCs w:val="16"/>
        </w:rPr>
        <w:t>-</w:t>
      </w:r>
      <w:r w:rsidRPr="00194564">
        <w:rPr>
          <w:sz w:val="16"/>
          <w:szCs w:val="16"/>
          <w:lang w:val="en-US"/>
        </w:rPr>
        <w:t>donskadm</w:t>
      </w:r>
      <w:r w:rsidRPr="00194564">
        <w:rPr>
          <w:sz w:val="16"/>
          <w:szCs w:val="16"/>
        </w:rPr>
        <w:t>36@</w:t>
      </w:r>
      <w:r w:rsidRPr="00194564">
        <w:rPr>
          <w:sz w:val="16"/>
          <w:szCs w:val="16"/>
          <w:lang w:val="en-US"/>
        </w:rPr>
        <w:t>mail</w:t>
      </w:r>
      <w:r w:rsidRPr="00194564">
        <w:rPr>
          <w:sz w:val="16"/>
          <w:szCs w:val="16"/>
        </w:rPr>
        <w:t>.</w:t>
      </w:r>
      <w:r w:rsidRPr="00194564">
        <w:rPr>
          <w:sz w:val="16"/>
          <w:szCs w:val="16"/>
          <w:lang w:val="en-US"/>
        </w:rPr>
        <w:t>ru</w:t>
      </w:r>
      <w:r w:rsidRPr="00AD6051">
        <w:rPr>
          <w:sz w:val="16"/>
          <w:szCs w:val="16"/>
        </w:rPr>
        <w:t>) (</w:t>
      </w:r>
      <w:r w:rsidRPr="00AD6051">
        <w:rPr>
          <w:i/>
          <w:sz w:val="16"/>
          <w:szCs w:val="16"/>
        </w:rPr>
        <w:t xml:space="preserve">указывается адрес электронной почты уполномоченного органа </w:t>
      </w:r>
      <w:r w:rsidRPr="00AD6051">
        <w:rPr>
          <w:b/>
          <w:i/>
          <w:sz w:val="16"/>
          <w:szCs w:val="16"/>
        </w:rPr>
        <w:t>для информационного взаимодействия</w:t>
      </w:r>
      <w:r w:rsidRPr="00AD6051">
        <w:rPr>
          <w:sz w:val="16"/>
          <w:szCs w:val="16"/>
        </w:rPr>
        <w:t>).</w:t>
      </w:r>
    </w:p>
    <w:p w:rsidR="00911C1B" w:rsidRPr="00AD6051" w:rsidRDefault="00911C1B" w:rsidP="00194564">
      <w:pPr>
        <w:pStyle w:val="aa"/>
        <w:widowControl w:val="0"/>
        <w:numPr>
          <w:ilvl w:val="0"/>
          <w:numId w:val="43"/>
        </w:numPr>
        <w:ind w:left="1134"/>
        <w:jc w:val="both"/>
        <w:rPr>
          <w:sz w:val="16"/>
          <w:szCs w:val="16"/>
        </w:rPr>
      </w:pPr>
      <w:r w:rsidRPr="00AD6051">
        <w:rPr>
          <w:sz w:val="16"/>
          <w:szCs w:val="16"/>
        </w:rPr>
        <w:t xml:space="preserve">адрес электронной почты для информационного взаимодействия </w:t>
      </w:r>
      <w:r w:rsidRPr="00AD6051">
        <w:rPr>
          <w:b/>
          <w:sz w:val="16"/>
          <w:szCs w:val="16"/>
        </w:rPr>
        <w:t>поставщика информации</w:t>
      </w:r>
      <w:r w:rsidRPr="00AD6051">
        <w:rPr>
          <w:sz w:val="16"/>
          <w:szCs w:val="16"/>
        </w:rPr>
        <w:t>, указанный в Заявлении.</w:t>
      </w:r>
    </w:p>
    <w:p w:rsidR="00911C1B" w:rsidRPr="00AD6051" w:rsidRDefault="00911C1B" w:rsidP="00911C1B">
      <w:pPr>
        <w:widowControl w:val="0"/>
        <w:ind w:firstLine="708"/>
        <w:jc w:val="both"/>
        <w:rPr>
          <w:sz w:val="16"/>
          <w:szCs w:val="16"/>
        </w:rPr>
      </w:pPr>
      <w:r w:rsidRPr="00AD6051">
        <w:rPr>
          <w:sz w:val="16"/>
          <w:szCs w:val="16"/>
        </w:rPr>
        <w:t>4.1.1. Поставщик информации в процессе информационного взаимодействия с уполномоченным органом предоставляет информацию, сформированную в порядке, определенном в разделе 5 настоящего Регламента, не позднее срока, определенного в пункте 4.3 настоящего Регламента.</w:t>
      </w:r>
    </w:p>
    <w:p w:rsidR="00911C1B" w:rsidRPr="00AD6051" w:rsidRDefault="00911C1B" w:rsidP="00911C1B">
      <w:pPr>
        <w:widowControl w:val="0"/>
        <w:ind w:firstLine="708"/>
        <w:jc w:val="both"/>
        <w:rPr>
          <w:sz w:val="16"/>
          <w:szCs w:val="16"/>
        </w:rPr>
      </w:pPr>
      <w:r w:rsidRPr="00AD6051">
        <w:rPr>
          <w:sz w:val="16"/>
          <w:szCs w:val="16"/>
        </w:rPr>
        <w:t>4.1.2. Уполномоченный орган осуществляет сбор, обработку и хранение информации, сформированной поставщиком информации, в порядке, определенном в разделе 6 настоящего Регламента.</w:t>
      </w:r>
    </w:p>
    <w:p w:rsidR="00911C1B" w:rsidRPr="00AD6051" w:rsidRDefault="00911C1B" w:rsidP="00911C1B">
      <w:pPr>
        <w:widowControl w:val="0"/>
        <w:ind w:firstLine="708"/>
        <w:jc w:val="both"/>
        <w:rPr>
          <w:sz w:val="16"/>
          <w:szCs w:val="16"/>
        </w:rPr>
      </w:pPr>
      <w:r w:rsidRPr="00AD6051">
        <w:rPr>
          <w:sz w:val="16"/>
          <w:szCs w:val="16"/>
        </w:rPr>
        <w:t>4.2. С момента утверждения в установленном порядке форм и форматов электронного паспорта многоквартирного дома, электронного паспорта жилого дома, электронного документа о состоянии расположенных на территориях муниципальных образований объектов коммунальной и инженерной инфраструктуры орган местного самоуправления размещает в открытом доступе на официальном сайте органа местного самоуправления (</w:t>
      </w:r>
      <w:r w:rsidRPr="00AD6051">
        <w:rPr>
          <w:sz w:val="16"/>
          <w:szCs w:val="16"/>
          <w:lang w:val="en-US"/>
        </w:rPr>
        <w:t>aleksandro</w:t>
      </w:r>
      <w:r w:rsidRPr="00AD6051">
        <w:rPr>
          <w:sz w:val="16"/>
          <w:szCs w:val="16"/>
        </w:rPr>
        <w:t>-</w:t>
      </w:r>
      <w:r w:rsidRPr="00AD6051">
        <w:rPr>
          <w:sz w:val="16"/>
          <w:szCs w:val="16"/>
          <w:lang w:val="en-US"/>
        </w:rPr>
        <w:t>donskoe</w:t>
      </w:r>
      <w:r w:rsidRPr="00AD6051">
        <w:rPr>
          <w:sz w:val="16"/>
          <w:szCs w:val="16"/>
        </w:rPr>
        <w:t>.</w:t>
      </w:r>
      <w:r w:rsidRPr="00AD6051">
        <w:rPr>
          <w:sz w:val="16"/>
          <w:szCs w:val="16"/>
          <w:lang w:val="en-US"/>
        </w:rPr>
        <w:t>pav</w:t>
      </w:r>
      <w:r w:rsidRPr="00AD6051">
        <w:rPr>
          <w:sz w:val="16"/>
          <w:szCs w:val="16"/>
        </w:rPr>
        <w:t>.</w:t>
      </w:r>
      <w:r w:rsidRPr="00AD6051">
        <w:rPr>
          <w:sz w:val="16"/>
          <w:szCs w:val="16"/>
          <w:lang w:val="en-US"/>
        </w:rPr>
        <w:t>e</w:t>
      </w:r>
      <w:r w:rsidRPr="00AD6051">
        <w:rPr>
          <w:sz w:val="16"/>
          <w:szCs w:val="16"/>
        </w:rPr>
        <w:t>-</w:t>
      </w:r>
      <w:r w:rsidRPr="00AD6051">
        <w:rPr>
          <w:sz w:val="16"/>
          <w:szCs w:val="16"/>
          <w:lang w:val="en-US"/>
        </w:rPr>
        <w:t>gov</w:t>
      </w:r>
      <w:r w:rsidRPr="00AD6051">
        <w:rPr>
          <w:sz w:val="16"/>
          <w:szCs w:val="16"/>
        </w:rPr>
        <w:t>36.</w:t>
      </w:r>
      <w:r w:rsidRPr="00AD6051">
        <w:rPr>
          <w:sz w:val="16"/>
          <w:szCs w:val="16"/>
          <w:lang w:val="en-US"/>
        </w:rPr>
        <w:t>ru</w:t>
      </w:r>
      <w:r w:rsidRPr="00AD6051">
        <w:rPr>
          <w:sz w:val="16"/>
          <w:szCs w:val="16"/>
        </w:rPr>
        <w:t>) (</w:t>
      </w:r>
      <w:r w:rsidRPr="00AD6051">
        <w:rPr>
          <w:i/>
          <w:sz w:val="16"/>
          <w:szCs w:val="16"/>
        </w:rPr>
        <w:t>указывается адрес официального сайта органа местного самоуправления</w:t>
      </w:r>
      <w:r w:rsidRPr="00AD6051">
        <w:rPr>
          <w:sz w:val="16"/>
          <w:szCs w:val="16"/>
        </w:rPr>
        <w:t xml:space="preserve">) (далее – </w:t>
      </w:r>
      <w:r w:rsidRPr="00AD6051">
        <w:rPr>
          <w:b/>
          <w:sz w:val="16"/>
          <w:szCs w:val="16"/>
        </w:rPr>
        <w:t>официальный сайт</w:t>
      </w:r>
      <w:r w:rsidRPr="00AD6051">
        <w:rPr>
          <w:sz w:val="16"/>
          <w:szCs w:val="16"/>
        </w:rPr>
        <w:t>) в сети Интернет:</w:t>
      </w:r>
    </w:p>
    <w:p w:rsidR="00911C1B" w:rsidRPr="00AD6051" w:rsidRDefault="00911C1B" w:rsidP="00194564">
      <w:pPr>
        <w:pStyle w:val="aa"/>
        <w:widowControl w:val="0"/>
        <w:numPr>
          <w:ilvl w:val="0"/>
          <w:numId w:val="43"/>
        </w:numPr>
        <w:ind w:left="1276"/>
        <w:jc w:val="both"/>
        <w:rPr>
          <w:sz w:val="16"/>
          <w:szCs w:val="16"/>
        </w:rPr>
      </w:pPr>
      <w:r w:rsidRPr="00AD6051">
        <w:rPr>
          <w:sz w:val="16"/>
          <w:szCs w:val="16"/>
        </w:rPr>
        <w:t>формы электронного паспорта многоквартирного дома, электронного паспорта жилого дома, электронного документа о состоянии расположенных на территориях муниципальных образований объектов коммунальной и инженерной инфраструктуры для заполнения;</w:t>
      </w:r>
    </w:p>
    <w:p w:rsidR="00911C1B" w:rsidRPr="00AD6051" w:rsidRDefault="00911C1B" w:rsidP="00194564">
      <w:pPr>
        <w:pStyle w:val="aa"/>
        <w:widowControl w:val="0"/>
        <w:numPr>
          <w:ilvl w:val="0"/>
          <w:numId w:val="43"/>
        </w:numPr>
        <w:ind w:left="1276"/>
        <w:jc w:val="both"/>
        <w:rPr>
          <w:sz w:val="16"/>
          <w:szCs w:val="16"/>
        </w:rPr>
      </w:pPr>
      <w:r w:rsidRPr="00AD6051">
        <w:rPr>
          <w:sz w:val="16"/>
          <w:szCs w:val="16"/>
        </w:rPr>
        <w:t xml:space="preserve">форматы электронного паспорта многоквартирного дома, электронного паспорта жилого дома, электронного документа о </w:t>
      </w:r>
      <w:r w:rsidRPr="00AD6051">
        <w:rPr>
          <w:sz w:val="16"/>
          <w:szCs w:val="16"/>
        </w:rPr>
        <w:lastRenderedPageBreak/>
        <w:t>состоянии расположенных на территориях муниципальных образований объектов коммунальной и инженерной инфраструктуры для формирования электронных документов</w:t>
      </w:r>
    </w:p>
    <w:p w:rsidR="00911C1B" w:rsidRPr="00AD6051" w:rsidRDefault="00911C1B" w:rsidP="00911C1B">
      <w:pPr>
        <w:widowControl w:val="0"/>
        <w:ind w:firstLine="708"/>
        <w:jc w:val="both"/>
        <w:rPr>
          <w:sz w:val="16"/>
          <w:szCs w:val="16"/>
        </w:rPr>
      </w:pPr>
      <w:r w:rsidRPr="00AD6051">
        <w:rPr>
          <w:sz w:val="16"/>
          <w:szCs w:val="16"/>
        </w:rPr>
        <w:t>4.3. Сроки предоставления информации поставщиками информации:</w:t>
      </w:r>
    </w:p>
    <w:p w:rsidR="00911C1B" w:rsidRPr="00AD6051" w:rsidRDefault="00911C1B" w:rsidP="00911C1B">
      <w:pPr>
        <w:widowControl w:val="0"/>
        <w:ind w:firstLine="708"/>
        <w:jc w:val="both"/>
        <w:rPr>
          <w:sz w:val="16"/>
          <w:szCs w:val="16"/>
        </w:rPr>
      </w:pPr>
      <w:r w:rsidRPr="00AD6051">
        <w:rPr>
          <w:sz w:val="16"/>
          <w:szCs w:val="16"/>
        </w:rPr>
        <w:t xml:space="preserve">4.3.1. Информация </w:t>
      </w:r>
      <w:r w:rsidRPr="00AD6051">
        <w:rPr>
          <w:b/>
          <w:sz w:val="16"/>
          <w:szCs w:val="16"/>
        </w:rPr>
        <w:t>в форме электронного паспорта</w:t>
      </w:r>
      <w:r w:rsidRPr="00AD6051">
        <w:rPr>
          <w:sz w:val="16"/>
          <w:szCs w:val="16"/>
        </w:rPr>
        <w:t xml:space="preserve"> многоквартирного дома или электронного паспорта жилого дома предоставляется </w:t>
      </w:r>
      <w:r w:rsidRPr="00AD6051">
        <w:rPr>
          <w:b/>
          <w:sz w:val="16"/>
          <w:szCs w:val="16"/>
        </w:rPr>
        <w:t>ежемесячно до 15 (пятнадцатого) числа</w:t>
      </w:r>
      <w:r w:rsidRPr="00AD6051">
        <w:rPr>
          <w:sz w:val="16"/>
          <w:szCs w:val="16"/>
        </w:rPr>
        <w:t xml:space="preserve"> месяца, следующего за отчетным (для поставщиков информации, указанных в пунктах 2.1.1- 2.1.3 настоящего Регламента).</w:t>
      </w:r>
    </w:p>
    <w:p w:rsidR="00911C1B" w:rsidRPr="00AD6051" w:rsidRDefault="00911C1B" w:rsidP="00911C1B">
      <w:pPr>
        <w:widowControl w:val="0"/>
        <w:ind w:firstLine="708"/>
        <w:jc w:val="both"/>
        <w:rPr>
          <w:sz w:val="16"/>
          <w:szCs w:val="16"/>
        </w:rPr>
      </w:pPr>
      <w:r w:rsidRPr="00AD6051">
        <w:rPr>
          <w:sz w:val="16"/>
          <w:szCs w:val="16"/>
        </w:rPr>
        <w:t xml:space="preserve">4.3.2. Информация </w:t>
      </w:r>
      <w:r w:rsidRPr="00AD6051">
        <w:rPr>
          <w:b/>
          <w:sz w:val="16"/>
          <w:szCs w:val="16"/>
        </w:rPr>
        <w:t>в форме электронного документа</w:t>
      </w:r>
      <w:r w:rsidRPr="00AD6051">
        <w:rPr>
          <w:sz w:val="16"/>
          <w:szCs w:val="16"/>
        </w:rPr>
        <w:t xml:space="preserve"> для предоставления информации о состоянии расположенных на территории муниципального образования объектов коммунальной и инженерной инфраструктуры предоставляется </w:t>
      </w:r>
      <w:r w:rsidRPr="00AD6051">
        <w:rPr>
          <w:b/>
          <w:sz w:val="16"/>
          <w:szCs w:val="16"/>
        </w:rPr>
        <w:t>ежемесячно до 15 (пятнадцатого) числа</w:t>
      </w:r>
      <w:r w:rsidRPr="00AD6051">
        <w:rPr>
          <w:sz w:val="16"/>
          <w:szCs w:val="16"/>
        </w:rPr>
        <w:t xml:space="preserve"> месяца, следующего за отчетным (для поставщиков информации, указанных в пункте 2.1.4 настоящего Регламента).</w:t>
      </w:r>
    </w:p>
    <w:p w:rsidR="00911C1B" w:rsidRPr="00AD6051" w:rsidRDefault="00911C1B" w:rsidP="00911C1B">
      <w:pPr>
        <w:widowControl w:val="0"/>
        <w:ind w:firstLine="708"/>
        <w:jc w:val="both"/>
        <w:rPr>
          <w:sz w:val="16"/>
          <w:szCs w:val="16"/>
        </w:rPr>
      </w:pPr>
      <w:r w:rsidRPr="00AD6051">
        <w:rPr>
          <w:sz w:val="16"/>
          <w:szCs w:val="16"/>
        </w:rPr>
        <w:t xml:space="preserve">4.3.3. </w:t>
      </w:r>
      <w:r w:rsidRPr="00AD6051">
        <w:rPr>
          <w:b/>
          <w:sz w:val="16"/>
          <w:szCs w:val="16"/>
        </w:rPr>
        <w:t>Извещение</w:t>
      </w:r>
      <w:r w:rsidRPr="00AD6051">
        <w:rPr>
          <w:sz w:val="16"/>
          <w:szCs w:val="16"/>
        </w:rPr>
        <w:t xml:space="preserve"> об изменении перечня домов, для которых осуществляется поставка ресурсов, необходимых для предоставления коммунальных услуг, и (или) в которых осуществляется предоставление коммунальных услуг, оказание услуг (выполнение работ) по содержанию и ремонту общего имущества собственников помещений в многоквартирных домах, либо об изменении перечня услуг (работ, ресурсов), поставляемых в каждый дом, предоставляется </w:t>
      </w:r>
      <w:r w:rsidRPr="00AD6051">
        <w:rPr>
          <w:b/>
          <w:sz w:val="16"/>
          <w:szCs w:val="16"/>
        </w:rPr>
        <w:t>в течение 10 (десяти) дней</w:t>
      </w:r>
      <w:r w:rsidRPr="00AD6051">
        <w:rPr>
          <w:sz w:val="16"/>
          <w:szCs w:val="16"/>
        </w:rPr>
        <w:t xml:space="preserve"> со дня произошедших изменений (для поставщиков информации, указанных в пунктах 2.1.1- 2.1.3 настоящего Регламента).</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b/>
          <w:sz w:val="16"/>
          <w:szCs w:val="16"/>
        </w:rPr>
      </w:pPr>
      <w:r w:rsidRPr="00AD6051">
        <w:rPr>
          <w:b/>
          <w:sz w:val="16"/>
          <w:szCs w:val="16"/>
        </w:rPr>
        <w:t>5. Порядок формирования и предоставления информации поставщиками информации</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sz w:val="16"/>
          <w:szCs w:val="16"/>
        </w:rPr>
      </w:pPr>
      <w:r w:rsidRPr="00AD6051">
        <w:rPr>
          <w:sz w:val="16"/>
          <w:szCs w:val="16"/>
        </w:rPr>
        <w:t>5.1. Доступ пользователей поставщиков информации к функциональным возможностям программного обеспечения организован через сайт в сети Интернет (1468.</w:t>
      </w:r>
      <w:r w:rsidRPr="00AD6051">
        <w:rPr>
          <w:sz w:val="16"/>
          <w:szCs w:val="16"/>
          <w:lang w:val="en-US"/>
        </w:rPr>
        <w:t>ru</w:t>
      </w:r>
      <w:r w:rsidRPr="00AD6051">
        <w:rPr>
          <w:sz w:val="16"/>
          <w:szCs w:val="16"/>
        </w:rPr>
        <w:t>) (</w:t>
      </w:r>
      <w:r w:rsidRPr="00AD6051">
        <w:rPr>
          <w:i/>
          <w:sz w:val="16"/>
          <w:szCs w:val="16"/>
        </w:rPr>
        <w:t>указывается адрес сайта</w:t>
      </w:r>
      <w:r w:rsidRPr="00AD6051">
        <w:rPr>
          <w:sz w:val="16"/>
          <w:szCs w:val="16"/>
        </w:rPr>
        <w:t>) с учетом ролевого разграничения поставщика информации.</w:t>
      </w:r>
    </w:p>
    <w:p w:rsidR="00911C1B" w:rsidRPr="00AD6051" w:rsidRDefault="00911C1B" w:rsidP="00911C1B">
      <w:pPr>
        <w:widowControl w:val="0"/>
        <w:ind w:firstLine="708"/>
        <w:jc w:val="both"/>
        <w:rPr>
          <w:sz w:val="16"/>
          <w:szCs w:val="16"/>
        </w:rPr>
      </w:pPr>
      <w:r w:rsidRPr="00AD6051">
        <w:rPr>
          <w:sz w:val="16"/>
          <w:szCs w:val="16"/>
        </w:rPr>
        <w:t xml:space="preserve">5.1.1. Под </w:t>
      </w:r>
      <w:r w:rsidRPr="00AD6051">
        <w:rPr>
          <w:b/>
          <w:sz w:val="16"/>
          <w:szCs w:val="16"/>
        </w:rPr>
        <w:t>пользователями</w:t>
      </w:r>
      <w:r w:rsidRPr="00AD6051">
        <w:rPr>
          <w:sz w:val="16"/>
          <w:szCs w:val="16"/>
        </w:rPr>
        <w:t xml:space="preserve"> </w:t>
      </w:r>
      <w:r w:rsidRPr="00AD6051">
        <w:rPr>
          <w:b/>
          <w:sz w:val="16"/>
          <w:szCs w:val="16"/>
        </w:rPr>
        <w:t>поставщика информации</w:t>
      </w:r>
      <w:r w:rsidRPr="00AD6051">
        <w:rPr>
          <w:sz w:val="16"/>
          <w:szCs w:val="16"/>
        </w:rPr>
        <w:t xml:space="preserve"> понимаются сотрудники (представители) </w:t>
      </w:r>
      <w:r w:rsidRPr="00AD6051">
        <w:rPr>
          <w:b/>
          <w:sz w:val="16"/>
          <w:szCs w:val="16"/>
        </w:rPr>
        <w:t>поставщика информации</w:t>
      </w:r>
      <w:r w:rsidRPr="00AD6051">
        <w:rPr>
          <w:sz w:val="16"/>
          <w:szCs w:val="16"/>
        </w:rPr>
        <w:t xml:space="preserve">, наделенные полномочиями по формированию с помощью программного обеспечения </w:t>
      </w:r>
      <w:r w:rsidRPr="00AD6051">
        <w:rPr>
          <w:sz w:val="16"/>
          <w:szCs w:val="16"/>
          <w:u w:val="single"/>
        </w:rPr>
        <w:t>электронного документа</w:t>
      </w:r>
      <w:r w:rsidRPr="00AD6051">
        <w:rPr>
          <w:sz w:val="16"/>
          <w:szCs w:val="16"/>
        </w:rPr>
        <w:t xml:space="preserve"> в соответствии с требованиями формата для данного типа документа и передаче его в зашифрованном виде.</w:t>
      </w:r>
    </w:p>
    <w:p w:rsidR="00911C1B" w:rsidRPr="00AD6051" w:rsidRDefault="00911C1B" w:rsidP="00911C1B">
      <w:pPr>
        <w:widowControl w:val="0"/>
        <w:ind w:firstLine="708"/>
        <w:jc w:val="both"/>
        <w:rPr>
          <w:sz w:val="16"/>
          <w:szCs w:val="16"/>
        </w:rPr>
      </w:pPr>
      <w:r w:rsidRPr="00AD6051">
        <w:rPr>
          <w:sz w:val="16"/>
          <w:szCs w:val="16"/>
        </w:rPr>
        <w:t xml:space="preserve">5.1.2. Под </w:t>
      </w:r>
      <w:r w:rsidRPr="00AD6051">
        <w:rPr>
          <w:b/>
          <w:sz w:val="16"/>
          <w:szCs w:val="16"/>
        </w:rPr>
        <w:t>электронным документом</w:t>
      </w:r>
      <w:r w:rsidRPr="00AD6051">
        <w:rPr>
          <w:sz w:val="16"/>
          <w:szCs w:val="16"/>
        </w:rPr>
        <w:t xml:space="preserve"> понимается контейнер, представляющий собой zip-архив, содержащий файл усиленной квалифицированной электронно-цифровой подписи (далее – </w:t>
      </w:r>
      <w:r w:rsidRPr="00AD6051">
        <w:rPr>
          <w:b/>
          <w:sz w:val="16"/>
          <w:szCs w:val="16"/>
        </w:rPr>
        <w:t>КЭЦП</w:t>
      </w:r>
      <w:r w:rsidRPr="00AD6051">
        <w:rPr>
          <w:sz w:val="16"/>
          <w:szCs w:val="16"/>
        </w:rPr>
        <w:t xml:space="preserve">) и зашифрованный </w:t>
      </w:r>
      <w:r w:rsidRPr="00AD6051">
        <w:rPr>
          <w:sz w:val="16"/>
          <w:szCs w:val="16"/>
          <w:u w:val="single"/>
        </w:rPr>
        <w:t>файл обмена</w:t>
      </w:r>
      <w:r w:rsidRPr="00AD6051">
        <w:rPr>
          <w:sz w:val="16"/>
          <w:szCs w:val="16"/>
        </w:rPr>
        <w:t>.</w:t>
      </w:r>
    </w:p>
    <w:p w:rsidR="00911C1B" w:rsidRPr="00AD6051" w:rsidRDefault="00911C1B" w:rsidP="00911C1B">
      <w:pPr>
        <w:widowControl w:val="0"/>
        <w:ind w:firstLine="708"/>
        <w:jc w:val="both"/>
        <w:rPr>
          <w:sz w:val="16"/>
          <w:szCs w:val="16"/>
        </w:rPr>
      </w:pPr>
      <w:r w:rsidRPr="00AD6051">
        <w:rPr>
          <w:sz w:val="16"/>
          <w:szCs w:val="16"/>
        </w:rPr>
        <w:t xml:space="preserve">5.1.3. Под </w:t>
      </w:r>
      <w:r w:rsidRPr="00AD6051">
        <w:rPr>
          <w:b/>
          <w:sz w:val="16"/>
          <w:szCs w:val="16"/>
        </w:rPr>
        <w:t>файлом обмена</w:t>
      </w:r>
      <w:r w:rsidRPr="00AD6051">
        <w:rPr>
          <w:sz w:val="16"/>
          <w:szCs w:val="16"/>
        </w:rPr>
        <w:t xml:space="preserve"> понимается XML документ, соответствующий доступной для него XSD-схеме и содержащий один из следующих видов информации в зависимости от сферы деятельности поставщика информации, указанной в Заявлении:</w:t>
      </w:r>
    </w:p>
    <w:p w:rsidR="00911C1B" w:rsidRPr="00AD6051" w:rsidRDefault="00911C1B" w:rsidP="00194564">
      <w:pPr>
        <w:pStyle w:val="aa"/>
        <w:widowControl w:val="0"/>
        <w:numPr>
          <w:ilvl w:val="0"/>
          <w:numId w:val="43"/>
        </w:numPr>
        <w:ind w:left="1134"/>
        <w:jc w:val="both"/>
        <w:rPr>
          <w:sz w:val="16"/>
          <w:szCs w:val="16"/>
        </w:rPr>
      </w:pPr>
      <w:r w:rsidRPr="00AD6051">
        <w:rPr>
          <w:sz w:val="16"/>
          <w:szCs w:val="16"/>
        </w:rPr>
        <w:t xml:space="preserve">о состоянии расположенных на территории муниципального образования многоквартирных домов или жилых домов </w:t>
      </w:r>
      <w:r w:rsidRPr="00AD6051">
        <w:rPr>
          <w:b/>
          <w:sz w:val="16"/>
          <w:szCs w:val="16"/>
        </w:rPr>
        <w:t>в форме электронного паспорта</w:t>
      </w:r>
      <w:r w:rsidRPr="00AD6051">
        <w:rPr>
          <w:sz w:val="16"/>
          <w:szCs w:val="16"/>
        </w:rPr>
        <w:t xml:space="preserve"> (для поставщиков информации, указанных в пунктах 2.1.1- 2.1.3 настоящего Регламента);</w:t>
      </w:r>
    </w:p>
    <w:p w:rsidR="00911C1B" w:rsidRPr="00AD6051" w:rsidRDefault="00911C1B" w:rsidP="00194564">
      <w:pPr>
        <w:pStyle w:val="aa"/>
        <w:widowControl w:val="0"/>
        <w:numPr>
          <w:ilvl w:val="0"/>
          <w:numId w:val="43"/>
        </w:numPr>
        <w:ind w:left="1134"/>
        <w:jc w:val="both"/>
        <w:rPr>
          <w:sz w:val="16"/>
          <w:szCs w:val="16"/>
        </w:rPr>
      </w:pPr>
      <w:r w:rsidRPr="00AD6051">
        <w:rPr>
          <w:sz w:val="16"/>
          <w:szCs w:val="16"/>
        </w:rPr>
        <w:t xml:space="preserve">о состоянии расположенных на территориях муниципальных образований объектов коммунальной и инженерной инфраструктуры </w:t>
      </w:r>
      <w:r w:rsidRPr="00AD6051">
        <w:rPr>
          <w:b/>
          <w:sz w:val="16"/>
          <w:szCs w:val="16"/>
        </w:rPr>
        <w:t>в форме электронного документа</w:t>
      </w:r>
      <w:r w:rsidRPr="00AD6051">
        <w:rPr>
          <w:sz w:val="16"/>
          <w:szCs w:val="16"/>
        </w:rPr>
        <w:t xml:space="preserve"> (для поставщиков информации, указанных в пункте 2.1.4 настоящего Регламента);</w:t>
      </w:r>
    </w:p>
    <w:p w:rsidR="00911C1B" w:rsidRPr="00AD6051" w:rsidRDefault="00911C1B" w:rsidP="00194564">
      <w:pPr>
        <w:pStyle w:val="aa"/>
        <w:widowControl w:val="0"/>
        <w:numPr>
          <w:ilvl w:val="0"/>
          <w:numId w:val="43"/>
        </w:numPr>
        <w:ind w:left="1134"/>
        <w:jc w:val="both"/>
        <w:rPr>
          <w:sz w:val="16"/>
          <w:szCs w:val="16"/>
        </w:rPr>
      </w:pPr>
      <w:r w:rsidRPr="00AD6051">
        <w:rPr>
          <w:sz w:val="16"/>
          <w:szCs w:val="16"/>
        </w:rPr>
        <w:t xml:space="preserve">об изменении перечня домов, для которых осуществляется поставка ресурсов, необходимых для предоставления коммунальных услуг, и (или) в которых осуществляется предоставление коммунальных услуг, оказание услуг (выполнение работ) по содержанию и ремонту общего имущества собственников помещений в многоквартирных домах, либо об изменении перечня услуг (работ, ресурсов), поставляемых в каждый дом </w:t>
      </w:r>
      <w:r w:rsidRPr="00AD6051">
        <w:rPr>
          <w:b/>
          <w:sz w:val="16"/>
          <w:szCs w:val="16"/>
        </w:rPr>
        <w:t>в виде извещения</w:t>
      </w:r>
      <w:r w:rsidRPr="00AD6051">
        <w:rPr>
          <w:sz w:val="16"/>
          <w:szCs w:val="16"/>
        </w:rPr>
        <w:t xml:space="preserve"> (для поставщиков информации, указанных в пунктах 2.1.1- 2.1.3 настоящего Регламента).</w:t>
      </w:r>
    </w:p>
    <w:p w:rsidR="00911C1B" w:rsidRPr="00AD6051" w:rsidRDefault="00911C1B" w:rsidP="00911C1B">
      <w:pPr>
        <w:widowControl w:val="0"/>
        <w:ind w:firstLine="708"/>
        <w:jc w:val="both"/>
        <w:rPr>
          <w:sz w:val="16"/>
          <w:szCs w:val="16"/>
        </w:rPr>
      </w:pPr>
      <w:r w:rsidRPr="00AD6051">
        <w:rPr>
          <w:sz w:val="16"/>
          <w:szCs w:val="16"/>
        </w:rPr>
        <w:t>5.2. Формирование электронного документа осуществляется пользователями поставщика информации в следующем порядке:</w:t>
      </w:r>
    </w:p>
    <w:p w:rsidR="00911C1B" w:rsidRPr="00AD6051" w:rsidRDefault="00911C1B" w:rsidP="00911C1B">
      <w:pPr>
        <w:widowControl w:val="0"/>
        <w:ind w:firstLine="708"/>
        <w:jc w:val="both"/>
        <w:rPr>
          <w:sz w:val="16"/>
          <w:szCs w:val="16"/>
        </w:rPr>
      </w:pPr>
      <w:r w:rsidRPr="00AD6051">
        <w:rPr>
          <w:sz w:val="16"/>
          <w:szCs w:val="16"/>
        </w:rPr>
        <w:lastRenderedPageBreak/>
        <w:t>5.2.1. Внесение пользователями поставщика информации сведений в программное обеспечение.</w:t>
      </w:r>
    </w:p>
    <w:p w:rsidR="00911C1B" w:rsidRPr="00AD6051" w:rsidRDefault="00911C1B" w:rsidP="00911C1B">
      <w:pPr>
        <w:widowControl w:val="0"/>
        <w:ind w:firstLine="708"/>
        <w:jc w:val="both"/>
        <w:rPr>
          <w:sz w:val="16"/>
          <w:szCs w:val="16"/>
        </w:rPr>
      </w:pPr>
      <w:r w:rsidRPr="00AD6051">
        <w:rPr>
          <w:sz w:val="16"/>
          <w:szCs w:val="16"/>
        </w:rPr>
        <w:t>5.2.2. Выгрузка из программного обеспечения контейнера, представляющего собой zip-архив, содержащий файл обмена, сформированный на основании внесенных пользователями поставщика информации сведений в программное обеспечение, файл с XSD-схемой файла обмена и файл сертификата сервера, содержащий открытый ключ.</w:t>
      </w:r>
    </w:p>
    <w:p w:rsidR="00911C1B" w:rsidRPr="00AD6051" w:rsidRDefault="00911C1B" w:rsidP="00911C1B">
      <w:pPr>
        <w:widowControl w:val="0"/>
        <w:ind w:firstLine="708"/>
        <w:jc w:val="both"/>
        <w:rPr>
          <w:sz w:val="16"/>
          <w:szCs w:val="16"/>
        </w:rPr>
      </w:pPr>
      <w:r w:rsidRPr="00AD6051">
        <w:rPr>
          <w:sz w:val="16"/>
          <w:szCs w:val="16"/>
        </w:rPr>
        <w:t>5.2.3. Распаковка выгруженного контейнера.</w:t>
      </w:r>
    </w:p>
    <w:p w:rsidR="00911C1B" w:rsidRPr="00AD6051" w:rsidRDefault="00911C1B" w:rsidP="00911C1B">
      <w:pPr>
        <w:widowControl w:val="0"/>
        <w:ind w:firstLine="708"/>
        <w:jc w:val="both"/>
        <w:rPr>
          <w:sz w:val="16"/>
          <w:szCs w:val="16"/>
        </w:rPr>
      </w:pPr>
      <w:r w:rsidRPr="00AD6051">
        <w:rPr>
          <w:sz w:val="16"/>
          <w:szCs w:val="16"/>
        </w:rPr>
        <w:t>5.2.4. Подписание файла обмена лицом, имеющим право действовать без доверенности от имени организации, либо лицом, уполномоченным на подписание файла обмена доверенностью, с использованием усиленной КЭЦП.</w:t>
      </w:r>
    </w:p>
    <w:p w:rsidR="00911C1B" w:rsidRPr="00AD6051" w:rsidRDefault="00911C1B" w:rsidP="00911C1B">
      <w:pPr>
        <w:widowControl w:val="0"/>
        <w:ind w:firstLine="708"/>
        <w:jc w:val="both"/>
        <w:rPr>
          <w:sz w:val="16"/>
          <w:szCs w:val="16"/>
        </w:rPr>
      </w:pPr>
      <w:r w:rsidRPr="00AD6051">
        <w:rPr>
          <w:sz w:val="16"/>
          <w:szCs w:val="16"/>
        </w:rPr>
        <w:t>5.2.5. Шифрование файла обмена открытым ключом сертификата сервера.</w:t>
      </w:r>
    </w:p>
    <w:p w:rsidR="00911C1B" w:rsidRPr="00AD6051" w:rsidRDefault="00911C1B" w:rsidP="00911C1B">
      <w:pPr>
        <w:widowControl w:val="0"/>
        <w:ind w:firstLine="708"/>
        <w:jc w:val="both"/>
        <w:rPr>
          <w:sz w:val="16"/>
          <w:szCs w:val="16"/>
        </w:rPr>
      </w:pPr>
      <w:r w:rsidRPr="00AD6051">
        <w:rPr>
          <w:sz w:val="16"/>
          <w:szCs w:val="16"/>
        </w:rPr>
        <w:t>5.2.6. Формирование zip-архива, содержащего файл усиленной КЭЦП и зашифрованный файл обмена.</w:t>
      </w:r>
    </w:p>
    <w:p w:rsidR="00911C1B" w:rsidRPr="00AD6051" w:rsidRDefault="00911C1B" w:rsidP="00911C1B">
      <w:pPr>
        <w:widowControl w:val="0"/>
        <w:ind w:firstLine="708"/>
        <w:jc w:val="both"/>
        <w:rPr>
          <w:spacing w:val="-4"/>
          <w:sz w:val="16"/>
          <w:szCs w:val="16"/>
        </w:rPr>
      </w:pPr>
      <w:r w:rsidRPr="00AD6051">
        <w:rPr>
          <w:spacing w:val="-4"/>
          <w:sz w:val="16"/>
          <w:szCs w:val="16"/>
        </w:rPr>
        <w:t>5.3. Направление в уполномоченный орган сформированного электронного документа. При этом тема электронного письма формируется следующим образом: ИНН поставщика информации, знак подчеркивания, дата направления электронного документа в виде гггг-мм-дд (например: «7703575090_2013-10-15»).</w:t>
      </w:r>
    </w:p>
    <w:p w:rsidR="00911C1B" w:rsidRPr="00AD6051" w:rsidRDefault="00911C1B" w:rsidP="00911C1B">
      <w:pPr>
        <w:widowControl w:val="0"/>
        <w:ind w:firstLine="708"/>
        <w:jc w:val="both"/>
        <w:rPr>
          <w:sz w:val="16"/>
          <w:szCs w:val="16"/>
        </w:rPr>
      </w:pPr>
      <w:r w:rsidRPr="00AD6051">
        <w:rPr>
          <w:sz w:val="16"/>
          <w:szCs w:val="16"/>
        </w:rPr>
        <w:t xml:space="preserve">5.3.1. В случае предоставления информации, указанной в пункте 4.3.3, к сформированному электронному документу необходимо прикрепить копии документов (далее – </w:t>
      </w:r>
      <w:r w:rsidRPr="00AD6051">
        <w:rPr>
          <w:b/>
          <w:sz w:val="16"/>
          <w:szCs w:val="16"/>
        </w:rPr>
        <w:t>копии документов</w:t>
      </w:r>
      <w:r w:rsidRPr="00AD6051">
        <w:rPr>
          <w:sz w:val="16"/>
          <w:szCs w:val="16"/>
        </w:rPr>
        <w:t>), подтверждающие изменения, указанные в извещении.</w:t>
      </w:r>
    </w:p>
    <w:p w:rsidR="00911C1B" w:rsidRPr="00AD6051" w:rsidRDefault="00911C1B" w:rsidP="00911C1B">
      <w:pPr>
        <w:widowControl w:val="0"/>
        <w:ind w:firstLine="708"/>
        <w:jc w:val="both"/>
        <w:rPr>
          <w:sz w:val="16"/>
          <w:szCs w:val="16"/>
        </w:rPr>
      </w:pPr>
      <w:r w:rsidRPr="00AD6051">
        <w:rPr>
          <w:sz w:val="16"/>
          <w:szCs w:val="16"/>
        </w:rPr>
        <w:t>5.3.2. Для предоставления в уполномоченный орган копии документов с помощью средств сканирования должны быть переведены в электронный вид.</w:t>
      </w:r>
    </w:p>
    <w:p w:rsidR="00911C1B" w:rsidRPr="00AD6051" w:rsidRDefault="00911C1B" w:rsidP="00911C1B">
      <w:pPr>
        <w:widowControl w:val="0"/>
        <w:ind w:firstLine="708"/>
        <w:jc w:val="both"/>
        <w:rPr>
          <w:sz w:val="16"/>
          <w:szCs w:val="16"/>
        </w:rPr>
      </w:pPr>
      <w:r w:rsidRPr="00AD6051">
        <w:rPr>
          <w:sz w:val="16"/>
          <w:szCs w:val="16"/>
        </w:rPr>
        <w:t>5.3.3. Копии документов должны быть отсканированы в черно-белом цвете в формате Adobe PDF (с разрешением не менее 200 точек на дюйм (dpi) для сохранения всех аутентичных признаков подлинности копии документов). Общий размер файлов с копиями документов не может превышать 10 Мб.</w:t>
      </w:r>
    </w:p>
    <w:p w:rsidR="00911C1B" w:rsidRPr="00AD6051" w:rsidRDefault="00911C1B" w:rsidP="00911C1B">
      <w:pPr>
        <w:widowControl w:val="0"/>
        <w:ind w:firstLine="708"/>
        <w:jc w:val="both"/>
        <w:rPr>
          <w:sz w:val="16"/>
          <w:szCs w:val="16"/>
        </w:rPr>
      </w:pPr>
      <w:r w:rsidRPr="00AD6051">
        <w:rPr>
          <w:sz w:val="16"/>
          <w:szCs w:val="16"/>
        </w:rPr>
        <w:t>5.4. Обязанность по предоставлению электронного документа поставщиков информации считается выполненной при получении автоматического ответного сообщения, предусмотренного пунктом 6.3.1 настоящего Регламента, при условии надлежащего заполнения и подписания файла обмена.</w:t>
      </w:r>
    </w:p>
    <w:p w:rsidR="00911C1B" w:rsidRPr="00AD6051" w:rsidRDefault="00911C1B" w:rsidP="00911C1B">
      <w:pPr>
        <w:widowControl w:val="0"/>
        <w:ind w:firstLine="708"/>
        <w:jc w:val="both"/>
        <w:rPr>
          <w:sz w:val="16"/>
          <w:szCs w:val="16"/>
        </w:rPr>
      </w:pPr>
      <w:r w:rsidRPr="00AD6051">
        <w:rPr>
          <w:sz w:val="16"/>
          <w:szCs w:val="16"/>
        </w:rPr>
        <w:t xml:space="preserve">5.5. Поставщик информации, получивший извещение, указанное в пункте 6.3.3 настоящего Регламента, обязан в течение </w:t>
      </w:r>
      <w:r w:rsidRPr="00AD6051">
        <w:rPr>
          <w:b/>
          <w:sz w:val="16"/>
          <w:szCs w:val="16"/>
        </w:rPr>
        <w:t>5 (пяти) рабочих дней</w:t>
      </w:r>
      <w:r w:rsidRPr="00AD6051">
        <w:rPr>
          <w:sz w:val="16"/>
          <w:szCs w:val="16"/>
        </w:rPr>
        <w:t xml:space="preserve"> устранить замечания, перечисленные в извещении уполномоченного органа, и направить доработанный электронный документ в адрес уполномоченного органа, сформированный в порядке, предусмотренном пунктом 5.2 настоящего Регламента.</w:t>
      </w:r>
    </w:p>
    <w:p w:rsidR="00911C1B" w:rsidRPr="00AD6051" w:rsidRDefault="00911C1B" w:rsidP="00911C1B">
      <w:pPr>
        <w:widowControl w:val="0"/>
        <w:ind w:firstLine="708"/>
        <w:jc w:val="both"/>
        <w:rPr>
          <w:sz w:val="16"/>
          <w:szCs w:val="16"/>
        </w:rPr>
      </w:pPr>
      <w:r w:rsidRPr="00AD6051">
        <w:rPr>
          <w:sz w:val="16"/>
          <w:szCs w:val="16"/>
        </w:rPr>
        <w:t>5.6. В случае обнаружения поставщиком информации ошибок, недостоверных и (или) неполных данных в информации, в отношении которой уполномоченным органом осуществлены действия, предусмотренные пунктом 6.3.4 настоящего Регламента, поставщик информации выполняет следующие действия:</w:t>
      </w:r>
    </w:p>
    <w:p w:rsidR="00911C1B" w:rsidRPr="00AD6051" w:rsidRDefault="00911C1B" w:rsidP="00911C1B">
      <w:pPr>
        <w:widowControl w:val="0"/>
        <w:ind w:firstLine="708"/>
        <w:jc w:val="both"/>
        <w:rPr>
          <w:sz w:val="16"/>
          <w:szCs w:val="16"/>
        </w:rPr>
      </w:pPr>
      <w:r w:rsidRPr="00AD6051">
        <w:rPr>
          <w:sz w:val="16"/>
          <w:szCs w:val="16"/>
        </w:rPr>
        <w:t>5.6.1. Направляет в уполномоченный орган электронное письмо в произвольной форме с указанием причин для разблокирования информации файла обмена для ее изменения в программном обеспечении поставщиком информации.</w:t>
      </w:r>
    </w:p>
    <w:p w:rsidR="00911C1B" w:rsidRPr="00AD6051" w:rsidRDefault="00911C1B" w:rsidP="00911C1B">
      <w:pPr>
        <w:widowControl w:val="0"/>
        <w:ind w:firstLine="708"/>
        <w:jc w:val="both"/>
        <w:rPr>
          <w:spacing w:val="-4"/>
          <w:sz w:val="16"/>
          <w:szCs w:val="16"/>
        </w:rPr>
      </w:pPr>
      <w:r w:rsidRPr="00AD6051">
        <w:rPr>
          <w:spacing w:val="-4"/>
          <w:sz w:val="16"/>
          <w:szCs w:val="16"/>
        </w:rPr>
        <w:t>Тема электронного письма формируется следующим образом: ИНН поставщика информации, знак подчеркивания, СООБЩЕНИЕ (например: «7703575090_СООБЩЕНИЕ»).</w:t>
      </w:r>
    </w:p>
    <w:p w:rsidR="00911C1B" w:rsidRPr="00AD6051" w:rsidRDefault="00911C1B" w:rsidP="00911C1B">
      <w:pPr>
        <w:widowControl w:val="0"/>
        <w:ind w:firstLine="708"/>
        <w:jc w:val="both"/>
        <w:rPr>
          <w:sz w:val="16"/>
          <w:szCs w:val="16"/>
        </w:rPr>
      </w:pPr>
      <w:r w:rsidRPr="00AD6051">
        <w:rPr>
          <w:sz w:val="16"/>
          <w:szCs w:val="16"/>
        </w:rPr>
        <w:t xml:space="preserve">5.6.2. Поставщик информации, получившей сообщение, указанное в пункте 6.3 настоящего Регламента, обязан в течение </w:t>
      </w:r>
      <w:r w:rsidRPr="00AD6051">
        <w:rPr>
          <w:b/>
          <w:sz w:val="16"/>
          <w:szCs w:val="16"/>
        </w:rPr>
        <w:t>5 (пяти) рабочих дней</w:t>
      </w:r>
      <w:r w:rsidRPr="00AD6051">
        <w:rPr>
          <w:sz w:val="16"/>
          <w:szCs w:val="16"/>
        </w:rPr>
        <w:t xml:space="preserve"> скорректировать информацию файла обмена и направить скорректированный электронный документ, формируемый в порядке, предусмотренном пунктом 5.2 настоящего Регламента, в адрес уполномоченного органа.</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b/>
          <w:spacing w:val="-4"/>
          <w:sz w:val="16"/>
          <w:szCs w:val="16"/>
        </w:rPr>
      </w:pPr>
      <w:r w:rsidRPr="00AD6051">
        <w:rPr>
          <w:b/>
          <w:spacing w:val="-4"/>
          <w:sz w:val="16"/>
          <w:szCs w:val="16"/>
        </w:rPr>
        <w:t>6. Порядок сбора, обработки и хранения информации, сформированной поставщиками информации</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sz w:val="16"/>
          <w:szCs w:val="16"/>
        </w:rPr>
      </w:pPr>
      <w:r w:rsidRPr="00AD6051">
        <w:rPr>
          <w:sz w:val="16"/>
          <w:szCs w:val="16"/>
        </w:rPr>
        <w:t>6.1. Доступ пользователей уполномоченного органа к функциональным возможностям программного обеспечения организован через сайт в сети Интернет (1468.</w:t>
      </w:r>
      <w:r w:rsidRPr="00AD6051">
        <w:rPr>
          <w:sz w:val="16"/>
          <w:szCs w:val="16"/>
          <w:lang w:val="en-US"/>
        </w:rPr>
        <w:t>ru</w:t>
      </w:r>
      <w:r w:rsidRPr="00AD6051">
        <w:rPr>
          <w:sz w:val="16"/>
          <w:szCs w:val="16"/>
        </w:rPr>
        <w:t>) (</w:t>
      </w:r>
      <w:r w:rsidRPr="00AD6051">
        <w:rPr>
          <w:i/>
          <w:sz w:val="16"/>
          <w:szCs w:val="16"/>
        </w:rPr>
        <w:t>указывается адрес сайта</w:t>
      </w:r>
      <w:r w:rsidRPr="00AD6051">
        <w:rPr>
          <w:sz w:val="16"/>
          <w:szCs w:val="16"/>
        </w:rPr>
        <w:t>). Пользователям уполномоченного органа назначается роль «Орган местного самоуправления».</w:t>
      </w:r>
    </w:p>
    <w:p w:rsidR="00911C1B" w:rsidRPr="00AD6051" w:rsidRDefault="00911C1B" w:rsidP="00911C1B">
      <w:pPr>
        <w:widowControl w:val="0"/>
        <w:ind w:firstLine="708"/>
        <w:jc w:val="both"/>
        <w:rPr>
          <w:sz w:val="16"/>
          <w:szCs w:val="16"/>
        </w:rPr>
      </w:pPr>
      <w:r w:rsidRPr="00AD6051">
        <w:rPr>
          <w:sz w:val="16"/>
          <w:szCs w:val="16"/>
        </w:rPr>
        <w:t xml:space="preserve">6.1.1. Под </w:t>
      </w:r>
      <w:r w:rsidRPr="00AD6051">
        <w:rPr>
          <w:b/>
          <w:sz w:val="16"/>
          <w:szCs w:val="16"/>
        </w:rPr>
        <w:t>пользователями</w:t>
      </w:r>
      <w:r w:rsidRPr="00AD6051">
        <w:rPr>
          <w:sz w:val="16"/>
          <w:szCs w:val="16"/>
        </w:rPr>
        <w:t xml:space="preserve"> </w:t>
      </w:r>
      <w:r w:rsidRPr="00AD6051">
        <w:rPr>
          <w:b/>
          <w:sz w:val="16"/>
          <w:szCs w:val="16"/>
        </w:rPr>
        <w:t>уполномоченного органа</w:t>
      </w:r>
      <w:r w:rsidRPr="00AD6051">
        <w:rPr>
          <w:sz w:val="16"/>
          <w:szCs w:val="16"/>
        </w:rPr>
        <w:t xml:space="preserve"> понимаются сотрудники (представители) </w:t>
      </w:r>
      <w:r w:rsidRPr="00AD6051">
        <w:rPr>
          <w:b/>
          <w:sz w:val="16"/>
          <w:szCs w:val="16"/>
        </w:rPr>
        <w:t>уполномоченного органа</w:t>
      </w:r>
      <w:r w:rsidRPr="00AD6051">
        <w:rPr>
          <w:sz w:val="16"/>
          <w:szCs w:val="16"/>
        </w:rPr>
        <w:t xml:space="preserve">, наделенные полномочиями для внесения полученной информации из электронного документа, сформированного </w:t>
      </w:r>
      <w:r w:rsidRPr="00AD6051">
        <w:rPr>
          <w:sz w:val="16"/>
          <w:szCs w:val="16"/>
        </w:rPr>
        <w:lastRenderedPageBreak/>
        <w:t>поставщиком информации, в программное обеспечение.</w:t>
      </w:r>
    </w:p>
    <w:p w:rsidR="00911C1B" w:rsidRPr="00AD6051" w:rsidRDefault="00911C1B" w:rsidP="00911C1B">
      <w:pPr>
        <w:widowControl w:val="0"/>
        <w:ind w:firstLine="708"/>
        <w:jc w:val="both"/>
        <w:rPr>
          <w:sz w:val="16"/>
          <w:szCs w:val="16"/>
        </w:rPr>
      </w:pPr>
      <w:r w:rsidRPr="00AD6051">
        <w:rPr>
          <w:sz w:val="16"/>
          <w:szCs w:val="16"/>
        </w:rPr>
        <w:t>6.2. Сбор информации, сформированной поставщиками информации, осуществляется в электронном виде посредством выделенного адреса электронной почты уполномоченного органа, указанного в пункте 4.1 настоящего Регламента.</w:t>
      </w:r>
    </w:p>
    <w:p w:rsidR="00911C1B" w:rsidRPr="00AD6051" w:rsidRDefault="00911C1B" w:rsidP="00911C1B">
      <w:pPr>
        <w:widowControl w:val="0"/>
        <w:ind w:firstLine="708"/>
        <w:jc w:val="both"/>
        <w:rPr>
          <w:sz w:val="16"/>
          <w:szCs w:val="16"/>
        </w:rPr>
      </w:pPr>
      <w:r w:rsidRPr="00AD6051">
        <w:rPr>
          <w:sz w:val="16"/>
          <w:szCs w:val="16"/>
        </w:rPr>
        <w:t>6.3. Обработка электронного документа, сформированного поставщиком информации, осуществляется пользователем уполномоченного органа в следующем порядке:</w:t>
      </w:r>
    </w:p>
    <w:p w:rsidR="00911C1B" w:rsidRPr="00AD6051" w:rsidRDefault="00911C1B" w:rsidP="00911C1B">
      <w:pPr>
        <w:widowControl w:val="0"/>
        <w:ind w:firstLine="708"/>
        <w:jc w:val="both"/>
        <w:rPr>
          <w:sz w:val="16"/>
          <w:szCs w:val="16"/>
        </w:rPr>
      </w:pPr>
      <w:r w:rsidRPr="00AD6051">
        <w:rPr>
          <w:sz w:val="16"/>
          <w:szCs w:val="16"/>
        </w:rPr>
        <w:t xml:space="preserve">6.3.1. Направление автоматического ответного сообщения о факте получения электронного документа поставщику информации, предоставившему электронный документ, </w:t>
      </w:r>
      <w:r w:rsidRPr="00AD6051">
        <w:rPr>
          <w:b/>
          <w:sz w:val="16"/>
          <w:szCs w:val="16"/>
        </w:rPr>
        <w:t>при получении</w:t>
      </w:r>
      <w:r w:rsidRPr="00AD6051">
        <w:rPr>
          <w:sz w:val="16"/>
          <w:szCs w:val="16"/>
        </w:rPr>
        <w:t xml:space="preserve"> электронного документа.</w:t>
      </w:r>
    </w:p>
    <w:p w:rsidR="00911C1B" w:rsidRPr="00AD6051" w:rsidRDefault="00911C1B" w:rsidP="00911C1B">
      <w:pPr>
        <w:widowControl w:val="0"/>
        <w:ind w:firstLine="708"/>
        <w:jc w:val="both"/>
        <w:rPr>
          <w:sz w:val="16"/>
          <w:szCs w:val="16"/>
        </w:rPr>
      </w:pPr>
      <w:r w:rsidRPr="00AD6051">
        <w:rPr>
          <w:sz w:val="16"/>
          <w:szCs w:val="16"/>
        </w:rPr>
        <w:t>6.3.2. Загрузка в программное обеспечение электронного документа.</w:t>
      </w:r>
    </w:p>
    <w:p w:rsidR="00911C1B" w:rsidRPr="00AD6051" w:rsidRDefault="00911C1B" w:rsidP="00911C1B">
      <w:pPr>
        <w:widowControl w:val="0"/>
        <w:ind w:firstLine="708"/>
        <w:jc w:val="both"/>
        <w:rPr>
          <w:spacing w:val="-4"/>
          <w:sz w:val="16"/>
          <w:szCs w:val="16"/>
        </w:rPr>
      </w:pPr>
      <w:r w:rsidRPr="00AD6051">
        <w:rPr>
          <w:spacing w:val="-4"/>
          <w:sz w:val="16"/>
          <w:szCs w:val="16"/>
        </w:rPr>
        <w:t xml:space="preserve">6.3.3. Формирование и направление поставщику информации в течение </w:t>
      </w:r>
      <w:r w:rsidRPr="00AD6051">
        <w:rPr>
          <w:b/>
          <w:spacing w:val="-4"/>
          <w:sz w:val="16"/>
          <w:szCs w:val="16"/>
        </w:rPr>
        <w:t>1 (одного) рабочего дня</w:t>
      </w:r>
      <w:r w:rsidRPr="00AD6051">
        <w:rPr>
          <w:spacing w:val="-4"/>
          <w:sz w:val="16"/>
          <w:szCs w:val="16"/>
        </w:rPr>
        <w:t xml:space="preserve"> со дня получения электронного документа извещения о необходимости внесения корректировок с указанием замечаний, которые необходимо устранить, в случае некорректного заполнения и (или) некорректного подписания файла обмена поставщиком информации.</w:t>
      </w:r>
    </w:p>
    <w:p w:rsidR="00911C1B" w:rsidRPr="00AD6051" w:rsidRDefault="00911C1B" w:rsidP="00911C1B">
      <w:pPr>
        <w:widowControl w:val="0"/>
        <w:ind w:firstLine="708"/>
        <w:jc w:val="both"/>
        <w:rPr>
          <w:sz w:val="16"/>
          <w:szCs w:val="16"/>
        </w:rPr>
      </w:pPr>
      <w:r w:rsidRPr="00AD6051">
        <w:rPr>
          <w:sz w:val="16"/>
          <w:szCs w:val="16"/>
        </w:rPr>
        <w:t>6.3.4. Блокирование информации файла обмена на ее изменение в программном обеспечении поставщиком информации с момента загрузки в программное обеспечение электронного документа в случае корректного заполнения и корректного подписания файла обмена поставщиком информации.</w:t>
      </w:r>
    </w:p>
    <w:p w:rsidR="00911C1B" w:rsidRPr="00AD6051" w:rsidRDefault="00911C1B" w:rsidP="00911C1B">
      <w:pPr>
        <w:widowControl w:val="0"/>
        <w:ind w:firstLine="708"/>
        <w:jc w:val="both"/>
        <w:rPr>
          <w:sz w:val="16"/>
          <w:szCs w:val="16"/>
        </w:rPr>
      </w:pPr>
      <w:r w:rsidRPr="00AD6051">
        <w:rPr>
          <w:sz w:val="16"/>
          <w:szCs w:val="16"/>
        </w:rPr>
        <w:t xml:space="preserve">6.4. В случае получения письма, указанного в пункте 5.6.1 настоящего Регламента, пользователь уполномоченного органа осуществляет формирование и направление поставщику информации в течение </w:t>
      </w:r>
      <w:r w:rsidRPr="00AD6051">
        <w:rPr>
          <w:b/>
          <w:sz w:val="16"/>
          <w:szCs w:val="16"/>
        </w:rPr>
        <w:t>1 (одного) рабочего дня</w:t>
      </w:r>
      <w:r w:rsidRPr="00AD6051">
        <w:rPr>
          <w:sz w:val="16"/>
          <w:szCs w:val="16"/>
        </w:rPr>
        <w:t xml:space="preserve"> сообщения о разблокировании информации файла обмена для ее изменения в программном обеспечении поставщиком информации.</w:t>
      </w:r>
    </w:p>
    <w:p w:rsidR="00911C1B" w:rsidRPr="00AD6051" w:rsidRDefault="00911C1B" w:rsidP="00911C1B">
      <w:pPr>
        <w:widowControl w:val="0"/>
        <w:ind w:firstLine="708"/>
        <w:jc w:val="both"/>
        <w:rPr>
          <w:sz w:val="16"/>
          <w:szCs w:val="16"/>
        </w:rPr>
      </w:pPr>
      <w:r w:rsidRPr="00AD6051">
        <w:rPr>
          <w:sz w:val="16"/>
          <w:szCs w:val="16"/>
        </w:rPr>
        <w:t>6.5. В процессе обработки и хранения информации, сформированной поставщиками информации, уполномоченный орган обеспечивает:</w:t>
      </w:r>
    </w:p>
    <w:p w:rsidR="00911C1B" w:rsidRPr="00AD6051" w:rsidRDefault="00911C1B" w:rsidP="00911C1B">
      <w:pPr>
        <w:widowControl w:val="0"/>
        <w:ind w:firstLine="708"/>
        <w:jc w:val="both"/>
        <w:rPr>
          <w:sz w:val="16"/>
          <w:szCs w:val="16"/>
        </w:rPr>
      </w:pPr>
      <w:r w:rsidRPr="00AD6051">
        <w:rPr>
          <w:sz w:val="16"/>
          <w:szCs w:val="16"/>
        </w:rPr>
        <w:t>6.5.1. Соблюдение правил защиты информации в соответствии законодательством Российской Федерации в целях исключения случаев ее неправомерного использования.</w:t>
      </w:r>
    </w:p>
    <w:p w:rsidR="00911C1B" w:rsidRPr="00AD6051" w:rsidRDefault="00911C1B" w:rsidP="00911C1B">
      <w:pPr>
        <w:widowControl w:val="0"/>
        <w:ind w:firstLine="708"/>
        <w:jc w:val="both"/>
        <w:rPr>
          <w:spacing w:val="-4"/>
          <w:sz w:val="16"/>
          <w:szCs w:val="16"/>
        </w:rPr>
      </w:pPr>
      <w:r w:rsidRPr="00AD6051">
        <w:rPr>
          <w:sz w:val="16"/>
          <w:szCs w:val="16"/>
        </w:rPr>
        <w:t>6.5.2. Своевременное обнаружение фактов несанкционированного доступа к информации, обрабатываемой программном обеспечении.</w:t>
      </w:r>
    </w:p>
    <w:p w:rsidR="00911C1B" w:rsidRPr="00AD6051" w:rsidRDefault="00911C1B" w:rsidP="00911C1B">
      <w:pPr>
        <w:widowControl w:val="0"/>
        <w:ind w:firstLine="708"/>
        <w:jc w:val="both"/>
        <w:rPr>
          <w:sz w:val="16"/>
          <w:szCs w:val="16"/>
        </w:rPr>
      </w:pPr>
      <w:r w:rsidRPr="00AD6051">
        <w:rPr>
          <w:sz w:val="16"/>
          <w:szCs w:val="16"/>
        </w:rPr>
        <w:t>6.5.3. Резервирование информации в целях обеспечения возможности незамедлительного восстановления информации, модифицированной или уничтоженной вследствие несанкционированного доступа к ней.</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b/>
          <w:sz w:val="16"/>
          <w:szCs w:val="16"/>
        </w:rPr>
      </w:pPr>
      <w:r w:rsidRPr="00AD6051">
        <w:rPr>
          <w:b/>
          <w:sz w:val="16"/>
          <w:szCs w:val="16"/>
        </w:rPr>
        <w:t>7. Описание организации контроля своевременности и полноты предоставляемой информации</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sz w:val="16"/>
          <w:szCs w:val="16"/>
        </w:rPr>
      </w:pPr>
      <w:r w:rsidRPr="00AD6051">
        <w:rPr>
          <w:sz w:val="16"/>
          <w:szCs w:val="16"/>
        </w:rPr>
        <w:t>7.1. Органом, уполномоченным на осуществление контроля своевременности и полноты информации, предоставляемой поставщиками информации, является уполномоченный орган.</w:t>
      </w:r>
    </w:p>
    <w:p w:rsidR="00911C1B" w:rsidRPr="00AD6051" w:rsidRDefault="00911C1B" w:rsidP="00911C1B">
      <w:pPr>
        <w:widowControl w:val="0"/>
        <w:ind w:firstLine="708"/>
        <w:jc w:val="both"/>
        <w:rPr>
          <w:sz w:val="16"/>
          <w:szCs w:val="16"/>
        </w:rPr>
      </w:pPr>
      <w:r w:rsidRPr="00AD6051">
        <w:rPr>
          <w:sz w:val="16"/>
          <w:szCs w:val="16"/>
        </w:rPr>
        <w:t>Контактные данные уполномоченного органа:</w:t>
      </w:r>
    </w:p>
    <w:p w:rsidR="00911C1B" w:rsidRPr="00AD6051" w:rsidRDefault="00911C1B" w:rsidP="00194564">
      <w:pPr>
        <w:pStyle w:val="aa"/>
        <w:widowControl w:val="0"/>
        <w:numPr>
          <w:ilvl w:val="0"/>
          <w:numId w:val="44"/>
        </w:numPr>
        <w:ind w:left="1134"/>
        <w:jc w:val="both"/>
        <w:rPr>
          <w:sz w:val="16"/>
          <w:szCs w:val="16"/>
        </w:rPr>
      </w:pPr>
      <w:r w:rsidRPr="00AD6051">
        <w:rPr>
          <w:sz w:val="16"/>
          <w:szCs w:val="16"/>
        </w:rPr>
        <w:t>телефон: 8-47362-44-0-91 (</w:t>
      </w:r>
      <w:r w:rsidRPr="00AD6051">
        <w:rPr>
          <w:i/>
          <w:sz w:val="16"/>
          <w:szCs w:val="16"/>
        </w:rPr>
        <w:t>указывается номер контактного телефона</w:t>
      </w:r>
      <w:r w:rsidRPr="00AD6051">
        <w:rPr>
          <w:sz w:val="16"/>
          <w:szCs w:val="16"/>
        </w:rPr>
        <w:t>);</w:t>
      </w:r>
    </w:p>
    <w:p w:rsidR="00911C1B" w:rsidRPr="00AD6051" w:rsidRDefault="00911C1B" w:rsidP="00194564">
      <w:pPr>
        <w:pStyle w:val="aa"/>
        <w:widowControl w:val="0"/>
        <w:numPr>
          <w:ilvl w:val="0"/>
          <w:numId w:val="44"/>
        </w:numPr>
        <w:ind w:left="1134"/>
        <w:jc w:val="both"/>
        <w:rPr>
          <w:sz w:val="16"/>
          <w:szCs w:val="16"/>
        </w:rPr>
      </w:pPr>
      <w:r w:rsidRPr="00AD6051">
        <w:rPr>
          <w:sz w:val="16"/>
          <w:szCs w:val="16"/>
        </w:rPr>
        <w:t xml:space="preserve">электронная почта: </w:t>
      </w:r>
      <w:r w:rsidRPr="00194564">
        <w:rPr>
          <w:sz w:val="16"/>
          <w:szCs w:val="16"/>
          <w:lang w:val="en-US"/>
        </w:rPr>
        <w:t>a</w:t>
      </w:r>
      <w:r w:rsidRPr="00194564">
        <w:rPr>
          <w:sz w:val="16"/>
          <w:szCs w:val="16"/>
        </w:rPr>
        <w:t>-</w:t>
      </w:r>
      <w:r w:rsidRPr="00194564">
        <w:rPr>
          <w:sz w:val="16"/>
          <w:szCs w:val="16"/>
          <w:lang w:val="en-US"/>
        </w:rPr>
        <w:t>donskadm</w:t>
      </w:r>
      <w:r w:rsidRPr="00194564">
        <w:rPr>
          <w:sz w:val="16"/>
          <w:szCs w:val="16"/>
        </w:rPr>
        <w:t>36@</w:t>
      </w:r>
      <w:r w:rsidRPr="00194564">
        <w:rPr>
          <w:sz w:val="16"/>
          <w:szCs w:val="16"/>
          <w:lang w:val="en-US"/>
        </w:rPr>
        <w:t>mail</w:t>
      </w:r>
      <w:r w:rsidRPr="00194564">
        <w:rPr>
          <w:sz w:val="16"/>
          <w:szCs w:val="16"/>
        </w:rPr>
        <w:t>.</w:t>
      </w:r>
      <w:r w:rsidRPr="00194564">
        <w:rPr>
          <w:sz w:val="16"/>
          <w:szCs w:val="16"/>
          <w:lang w:val="en-US"/>
        </w:rPr>
        <w:t>ru</w:t>
      </w:r>
      <w:r w:rsidRPr="00AD6051">
        <w:rPr>
          <w:sz w:val="16"/>
          <w:szCs w:val="16"/>
        </w:rPr>
        <w:t xml:space="preserve"> (</w:t>
      </w:r>
      <w:r w:rsidRPr="00AD6051">
        <w:rPr>
          <w:i/>
          <w:sz w:val="16"/>
          <w:szCs w:val="16"/>
        </w:rPr>
        <w:t>указывается общий адрес электронной почты</w:t>
      </w:r>
      <w:r w:rsidRPr="00AD6051">
        <w:rPr>
          <w:sz w:val="16"/>
          <w:szCs w:val="16"/>
        </w:rPr>
        <w:t>);</w:t>
      </w:r>
    </w:p>
    <w:p w:rsidR="00911C1B" w:rsidRPr="00AD6051" w:rsidRDefault="00911C1B" w:rsidP="00194564">
      <w:pPr>
        <w:pStyle w:val="aa"/>
        <w:widowControl w:val="0"/>
        <w:numPr>
          <w:ilvl w:val="0"/>
          <w:numId w:val="44"/>
        </w:numPr>
        <w:ind w:left="1134"/>
        <w:jc w:val="both"/>
        <w:rPr>
          <w:sz w:val="16"/>
          <w:szCs w:val="16"/>
        </w:rPr>
      </w:pPr>
      <w:r w:rsidRPr="00AD6051">
        <w:rPr>
          <w:sz w:val="16"/>
          <w:szCs w:val="16"/>
        </w:rPr>
        <w:t xml:space="preserve">сайт: </w:t>
      </w:r>
      <w:r w:rsidRPr="00AD6051">
        <w:rPr>
          <w:sz w:val="16"/>
          <w:szCs w:val="16"/>
          <w:lang w:val="en-US"/>
        </w:rPr>
        <w:t>aleksandro</w:t>
      </w:r>
      <w:r w:rsidRPr="00AD6051">
        <w:rPr>
          <w:sz w:val="16"/>
          <w:szCs w:val="16"/>
        </w:rPr>
        <w:t>-</w:t>
      </w:r>
      <w:r w:rsidRPr="00AD6051">
        <w:rPr>
          <w:sz w:val="16"/>
          <w:szCs w:val="16"/>
          <w:lang w:val="en-US"/>
        </w:rPr>
        <w:t>donskoe</w:t>
      </w:r>
      <w:r w:rsidRPr="00AD6051">
        <w:rPr>
          <w:sz w:val="16"/>
          <w:szCs w:val="16"/>
        </w:rPr>
        <w:t>.</w:t>
      </w:r>
      <w:r w:rsidRPr="00AD6051">
        <w:rPr>
          <w:sz w:val="16"/>
          <w:szCs w:val="16"/>
          <w:lang w:val="en-US"/>
        </w:rPr>
        <w:t>pav</w:t>
      </w:r>
      <w:r w:rsidRPr="00AD6051">
        <w:rPr>
          <w:sz w:val="16"/>
          <w:szCs w:val="16"/>
        </w:rPr>
        <w:t>.</w:t>
      </w:r>
      <w:r w:rsidRPr="00AD6051">
        <w:rPr>
          <w:sz w:val="16"/>
          <w:szCs w:val="16"/>
          <w:lang w:val="en-US"/>
        </w:rPr>
        <w:t>e</w:t>
      </w:r>
      <w:r w:rsidRPr="00AD6051">
        <w:rPr>
          <w:sz w:val="16"/>
          <w:szCs w:val="16"/>
        </w:rPr>
        <w:t>-</w:t>
      </w:r>
      <w:r w:rsidRPr="00AD6051">
        <w:rPr>
          <w:sz w:val="16"/>
          <w:szCs w:val="16"/>
          <w:lang w:val="en-US"/>
        </w:rPr>
        <w:t>gov</w:t>
      </w:r>
      <w:r w:rsidRPr="00AD6051">
        <w:rPr>
          <w:sz w:val="16"/>
          <w:szCs w:val="16"/>
        </w:rPr>
        <w:t>36.</w:t>
      </w:r>
      <w:r w:rsidRPr="00AD6051">
        <w:rPr>
          <w:sz w:val="16"/>
          <w:szCs w:val="16"/>
          <w:lang w:val="en-US"/>
        </w:rPr>
        <w:t>ru</w:t>
      </w:r>
      <w:r w:rsidRPr="00AD6051">
        <w:rPr>
          <w:sz w:val="16"/>
          <w:szCs w:val="16"/>
        </w:rPr>
        <w:t xml:space="preserve">  (</w:t>
      </w:r>
      <w:r w:rsidRPr="00AD6051">
        <w:rPr>
          <w:i/>
          <w:sz w:val="16"/>
          <w:szCs w:val="16"/>
        </w:rPr>
        <w:t>указывается адрес сайта</w:t>
      </w:r>
      <w:r w:rsidRPr="00AD6051">
        <w:rPr>
          <w:sz w:val="16"/>
          <w:szCs w:val="16"/>
        </w:rPr>
        <w:t>).</w:t>
      </w:r>
    </w:p>
    <w:p w:rsidR="00911C1B" w:rsidRPr="00AD6051" w:rsidRDefault="00911C1B" w:rsidP="00911C1B">
      <w:pPr>
        <w:widowControl w:val="0"/>
        <w:ind w:firstLine="708"/>
        <w:jc w:val="both"/>
        <w:rPr>
          <w:sz w:val="16"/>
          <w:szCs w:val="16"/>
        </w:rPr>
      </w:pPr>
      <w:r w:rsidRPr="00AD6051">
        <w:rPr>
          <w:sz w:val="16"/>
          <w:szCs w:val="16"/>
        </w:rPr>
        <w:t>7.2. Уполномоченный орган готовит предложения по применению определенных нормативными правовыми актами Российской Федерации и органа местного самоуправления мер административного воздействия в отношении поставщиков информации, нарушающих положения настоящего Регламента.</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b/>
          <w:sz w:val="16"/>
          <w:szCs w:val="16"/>
        </w:rPr>
      </w:pPr>
      <w:r w:rsidRPr="00AD6051">
        <w:rPr>
          <w:b/>
          <w:sz w:val="16"/>
          <w:szCs w:val="16"/>
        </w:rPr>
        <w:t>8. Порядок эксплуатации программного  обеспечения</w:t>
      </w:r>
    </w:p>
    <w:p w:rsidR="00911C1B" w:rsidRPr="00AD6051" w:rsidRDefault="00911C1B" w:rsidP="00911C1B">
      <w:pPr>
        <w:widowControl w:val="0"/>
        <w:jc w:val="both"/>
        <w:rPr>
          <w:sz w:val="16"/>
          <w:szCs w:val="16"/>
        </w:rPr>
      </w:pPr>
    </w:p>
    <w:p w:rsidR="00911C1B" w:rsidRPr="00AD6051" w:rsidRDefault="00911C1B" w:rsidP="00911C1B">
      <w:pPr>
        <w:widowControl w:val="0"/>
        <w:ind w:firstLine="708"/>
        <w:jc w:val="both"/>
        <w:rPr>
          <w:sz w:val="16"/>
          <w:szCs w:val="16"/>
        </w:rPr>
      </w:pPr>
      <w:r w:rsidRPr="00AD6051">
        <w:rPr>
          <w:sz w:val="16"/>
          <w:szCs w:val="16"/>
        </w:rPr>
        <w:t xml:space="preserve">8.1. </w:t>
      </w:r>
      <w:r w:rsidRPr="00AD6051">
        <w:rPr>
          <w:b/>
          <w:sz w:val="16"/>
          <w:szCs w:val="16"/>
        </w:rPr>
        <w:t>Орган местного самоуправления</w:t>
      </w:r>
      <w:r w:rsidRPr="00AD6051">
        <w:rPr>
          <w:sz w:val="16"/>
          <w:szCs w:val="16"/>
        </w:rPr>
        <w:t xml:space="preserve"> обеспечивает:</w:t>
      </w:r>
    </w:p>
    <w:p w:rsidR="00911C1B" w:rsidRPr="00AD6051" w:rsidRDefault="00911C1B" w:rsidP="00911C1B">
      <w:pPr>
        <w:widowControl w:val="0"/>
        <w:ind w:firstLine="708"/>
        <w:jc w:val="both"/>
        <w:rPr>
          <w:sz w:val="16"/>
          <w:szCs w:val="16"/>
        </w:rPr>
      </w:pPr>
      <w:r w:rsidRPr="00AD6051">
        <w:rPr>
          <w:sz w:val="16"/>
          <w:szCs w:val="16"/>
        </w:rPr>
        <w:t>8.1.1. Выбор доверенных удостоверяющих центров в целях реализации информационного обмена, предусмотренного настоящим Регламентом.</w:t>
      </w:r>
    </w:p>
    <w:p w:rsidR="00911C1B" w:rsidRPr="00AD6051" w:rsidRDefault="00911C1B" w:rsidP="00911C1B">
      <w:pPr>
        <w:widowControl w:val="0"/>
        <w:ind w:firstLine="708"/>
        <w:jc w:val="both"/>
        <w:rPr>
          <w:sz w:val="16"/>
          <w:szCs w:val="16"/>
        </w:rPr>
      </w:pPr>
      <w:r w:rsidRPr="00AD6051">
        <w:rPr>
          <w:sz w:val="16"/>
          <w:szCs w:val="16"/>
        </w:rPr>
        <w:t>8.1.2. Размещение на официальном сайте информации о выбранных доверенных удостоверяющих центрах.</w:t>
      </w:r>
    </w:p>
    <w:p w:rsidR="00911C1B" w:rsidRPr="00AD6051" w:rsidRDefault="00911C1B" w:rsidP="00911C1B">
      <w:pPr>
        <w:widowControl w:val="0"/>
        <w:ind w:firstLine="708"/>
        <w:jc w:val="both"/>
        <w:rPr>
          <w:sz w:val="16"/>
          <w:szCs w:val="16"/>
        </w:rPr>
      </w:pPr>
      <w:r w:rsidRPr="00AD6051">
        <w:rPr>
          <w:sz w:val="16"/>
          <w:szCs w:val="16"/>
        </w:rPr>
        <w:t xml:space="preserve">8.2. </w:t>
      </w:r>
      <w:r w:rsidRPr="00AD6051">
        <w:rPr>
          <w:b/>
          <w:sz w:val="16"/>
          <w:szCs w:val="16"/>
        </w:rPr>
        <w:t>Эксплуатирующий орган</w:t>
      </w:r>
      <w:r w:rsidRPr="00AD6051">
        <w:rPr>
          <w:sz w:val="16"/>
          <w:szCs w:val="16"/>
        </w:rPr>
        <w:t xml:space="preserve"> обеспечивает:</w:t>
      </w:r>
    </w:p>
    <w:p w:rsidR="00911C1B" w:rsidRPr="00AD6051" w:rsidRDefault="00911C1B" w:rsidP="00911C1B">
      <w:pPr>
        <w:widowControl w:val="0"/>
        <w:ind w:firstLine="708"/>
        <w:jc w:val="both"/>
        <w:rPr>
          <w:sz w:val="16"/>
          <w:szCs w:val="16"/>
        </w:rPr>
      </w:pPr>
      <w:r w:rsidRPr="00AD6051">
        <w:rPr>
          <w:sz w:val="16"/>
          <w:szCs w:val="16"/>
        </w:rPr>
        <w:t>8.2.1. Настройку и актуализацию хранилища, содержащего сертификаты уполномоченных удостоверяющих центров.</w:t>
      </w:r>
    </w:p>
    <w:p w:rsidR="00911C1B" w:rsidRPr="00AD6051" w:rsidRDefault="00911C1B" w:rsidP="00911C1B">
      <w:pPr>
        <w:widowControl w:val="0"/>
        <w:ind w:firstLine="708"/>
        <w:jc w:val="both"/>
        <w:rPr>
          <w:sz w:val="16"/>
          <w:szCs w:val="16"/>
        </w:rPr>
      </w:pPr>
      <w:r w:rsidRPr="00AD6051">
        <w:rPr>
          <w:sz w:val="16"/>
          <w:szCs w:val="16"/>
        </w:rPr>
        <w:lastRenderedPageBreak/>
        <w:t>8.2.2. Настройку и актуализацию нормативной справочной информации (справочников, классификаторов и т.д.), использующейся в программном обеспечении.</w:t>
      </w:r>
    </w:p>
    <w:p w:rsidR="00911C1B" w:rsidRPr="00AD6051" w:rsidRDefault="00911C1B" w:rsidP="00911C1B">
      <w:pPr>
        <w:widowControl w:val="0"/>
        <w:ind w:firstLine="708"/>
        <w:jc w:val="both"/>
        <w:rPr>
          <w:spacing w:val="-4"/>
          <w:sz w:val="16"/>
          <w:szCs w:val="16"/>
        </w:rPr>
      </w:pPr>
      <w:r w:rsidRPr="00AD6051">
        <w:rPr>
          <w:spacing w:val="-4"/>
          <w:sz w:val="16"/>
          <w:szCs w:val="16"/>
        </w:rPr>
        <w:t xml:space="preserve">8.2.3. Бесперебойную эксплуатацию технических средств, обеспечивающих функционирование программного обеспечения и предотвращающих </w:t>
      </w:r>
      <w:r w:rsidRPr="00AD6051">
        <w:rPr>
          <w:sz w:val="16"/>
          <w:szCs w:val="16"/>
        </w:rPr>
        <w:t>несанкционированный доступ к информации, обрабатываемой программным обеспечением.</w:t>
      </w:r>
    </w:p>
    <w:p w:rsidR="00911C1B" w:rsidRPr="00AD6051" w:rsidRDefault="00911C1B" w:rsidP="00911C1B">
      <w:pPr>
        <w:widowControl w:val="0"/>
        <w:ind w:firstLine="708"/>
        <w:jc w:val="both"/>
        <w:rPr>
          <w:sz w:val="16"/>
          <w:szCs w:val="16"/>
        </w:rPr>
      </w:pPr>
      <w:r w:rsidRPr="00AD6051">
        <w:rPr>
          <w:sz w:val="16"/>
          <w:szCs w:val="16"/>
        </w:rPr>
        <w:t>8.2.4. Недопущение воздействия на технические средства обработки информации, в результате которого нарушается их функционирование.</w:t>
      </w:r>
    </w:p>
    <w:p w:rsidR="00911C1B" w:rsidRDefault="00911C1B" w:rsidP="003B03B6">
      <w:pPr>
        <w:jc w:val="center"/>
        <w:rPr>
          <w:sz w:val="16"/>
          <w:szCs w:val="16"/>
        </w:rPr>
      </w:pPr>
    </w:p>
    <w:p w:rsidR="00911C1B" w:rsidRDefault="00911C1B" w:rsidP="003B03B6">
      <w:pPr>
        <w:jc w:val="center"/>
        <w:rPr>
          <w:sz w:val="16"/>
          <w:szCs w:val="16"/>
        </w:rPr>
      </w:pPr>
    </w:p>
    <w:p w:rsidR="00194564" w:rsidRDefault="00194564" w:rsidP="003B03B6">
      <w:pPr>
        <w:jc w:val="center"/>
        <w:rPr>
          <w:sz w:val="16"/>
          <w:szCs w:val="16"/>
        </w:rPr>
      </w:pPr>
    </w:p>
    <w:p w:rsidR="00194564" w:rsidRDefault="00194564" w:rsidP="003B03B6">
      <w:pPr>
        <w:jc w:val="center"/>
        <w:rPr>
          <w:sz w:val="16"/>
          <w:szCs w:val="16"/>
        </w:rPr>
      </w:pPr>
    </w:p>
    <w:p w:rsidR="00194564" w:rsidRPr="00AD6051" w:rsidRDefault="00194564" w:rsidP="00476421">
      <w:pPr>
        <w:tabs>
          <w:tab w:val="left" w:pos="1843"/>
        </w:tabs>
        <w:rPr>
          <w:sz w:val="16"/>
          <w:szCs w:val="16"/>
        </w:rPr>
      </w:pPr>
      <w:r w:rsidRPr="00AD6051">
        <w:rPr>
          <w:b/>
          <w:sz w:val="16"/>
          <w:szCs w:val="16"/>
        </w:rPr>
        <w:t>ФОРМА</w:t>
      </w:r>
      <w:r w:rsidRPr="00AD6051">
        <w:rPr>
          <w:sz w:val="16"/>
          <w:szCs w:val="16"/>
        </w:rPr>
        <w:tab/>
        <w:t>Приложение 1</w:t>
      </w:r>
    </w:p>
    <w:p w:rsidR="00194564" w:rsidRPr="00AD6051" w:rsidRDefault="00194564" w:rsidP="00476421">
      <w:pPr>
        <w:pStyle w:val="aa"/>
        <w:ind w:left="1843"/>
        <w:rPr>
          <w:spacing w:val="-10"/>
          <w:sz w:val="16"/>
          <w:szCs w:val="16"/>
        </w:rPr>
      </w:pPr>
      <w:r w:rsidRPr="00AD6051">
        <w:rPr>
          <w:spacing w:val="-10"/>
          <w:sz w:val="16"/>
          <w:szCs w:val="16"/>
        </w:rPr>
        <w:t>к Регламенту информационного взаимодействия лиц, осуществляющих поставки ресурсов, необходимых для предоставления коммунальных услуг, и (или) оказывающих коммунальные услуги в многоквартирных и жилых домах либо услуги (работы) по содержанию и ремонту общего имущества собственников помещений в многоквартирных домах, при предоставлении информации с использованием типового программного обеспечения Министерства регионального развития Российской Федерации</w:t>
      </w:r>
    </w:p>
    <w:p w:rsidR="00194564" w:rsidRPr="00AD6051" w:rsidRDefault="00194564" w:rsidP="00194564">
      <w:pPr>
        <w:pStyle w:val="aa"/>
        <w:ind w:left="0"/>
        <w:jc w:val="both"/>
        <w:rPr>
          <w:sz w:val="16"/>
          <w:szCs w:val="16"/>
        </w:rPr>
      </w:pPr>
    </w:p>
    <w:p w:rsidR="00194564" w:rsidRPr="00AD6051" w:rsidRDefault="00194564" w:rsidP="00194564">
      <w:pPr>
        <w:pStyle w:val="aa"/>
        <w:ind w:left="0"/>
        <w:jc w:val="center"/>
        <w:rPr>
          <w:b/>
          <w:sz w:val="16"/>
          <w:szCs w:val="16"/>
        </w:rPr>
      </w:pPr>
      <w:r w:rsidRPr="00AD6051">
        <w:rPr>
          <w:b/>
          <w:sz w:val="16"/>
          <w:szCs w:val="16"/>
        </w:rPr>
        <w:t>ЗАЯВЛЕНИЕ</w:t>
      </w:r>
    </w:p>
    <w:p w:rsidR="00194564" w:rsidRPr="00AD6051" w:rsidRDefault="00194564" w:rsidP="00194564">
      <w:pPr>
        <w:pStyle w:val="aa"/>
        <w:ind w:left="0"/>
        <w:jc w:val="center"/>
        <w:rPr>
          <w:b/>
          <w:sz w:val="16"/>
          <w:szCs w:val="16"/>
        </w:rPr>
      </w:pPr>
      <w:r w:rsidRPr="00AD6051">
        <w:rPr>
          <w:b/>
          <w:sz w:val="16"/>
          <w:szCs w:val="16"/>
        </w:rPr>
        <w:t>на регистрацию поставщика информации</w:t>
      </w:r>
    </w:p>
    <w:p w:rsidR="00194564" w:rsidRDefault="00194564" w:rsidP="00194564">
      <w:pPr>
        <w:jc w:val="center"/>
        <w:rPr>
          <w:sz w:val="16"/>
          <w:szCs w:val="16"/>
        </w:rPr>
      </w:pP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
        <w:gridCol w:w="422"/>
        <w:gridCol w:w="236"/>
        <w:gridCol w:w="471"/>
        <w:gridCol w:w="236"/>
        <w:gridCol w:w="470"/>
        <w:gridCol w:w="236"/>
        <w:gridCol w:w="479"/>
        <w:gridCol w:w="236"/>
        <w:gridCol w:w="459"/>
        <w:gridCol w:w="159"/>
        <w:gridCol w:w="279"/>
        <w:gridCol w:w="425"/>
        <w:gridCol w:w="288"/>
      </w:tblGrid>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Полное наименование юридического лица / Ф.И.О.*</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2.</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Сокращенное наименование юридического лица</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3.</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Регистрационный номер (ОГРН / ОГРНИП)</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4.</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Идентификационный номер налогоплательщика (ИНН)</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5.</w:t>
            </w:r>
          </w:p>
        </w:tc>
        <w:tc>
          <w:tcPr>
            <w:tcW w:w="3245" w:type="dxa"/>
            <w:gridSpan w:val="9"/>
            <w:shd w:val="clear" w:color="auto" w:fill="auto"/>
          </w:tcPr>
          <w:p w:rsidR="00194564" w:rsidRPr="00AD6051" w:rsidRDefault="00194564" w:rsidP="00194564">
            <w:pPr>
              <w:pStyle w:val="aa"/>
              <w:ind w:left="-108" w:right="-108"/>
              <w:rPr>
                <w:spacing w:val="-10"/>
                <w:sz w:val="12"/>
                <w:szCs w:val="12"/>
              </w:rPr>
            </w:pPr>
            <w:r w:rsidRPr="00AD6051">
              <w:rPr>
                <w:spacing w:val="-10"/>
                <w:sz w:val="12"/>
                <w:szCs w:val="12"/>
              </w:rPr>
              <w:t>Адрес местонахождения (юридический) / места жительства* (регистрации)</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6.</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Почтовый адрес / адрес места пребывания*</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7.</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lang w:val="en-US"/>
              </w:rPr>
              <w:t>Web</w:t>
            </w:r>
            <w:r w:rsidRPr="00AD6051">
              <w:rPr>
                <w:sz w:val="12"/>
                <w:szCs w:val="12"/>
              </w:rPr>
              <w:t>-сайт в сети Интернет</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8.</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Адрес электронной почты</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9.</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Номера контактного телефона и факса</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10.</w:t>
            </w:r>
          </w:p>
        </w:tc>
        <w:tc>
          <w:tcPr>
            <w:tcW w:w="4396" w:type="dxa"/>
            <w:gridSpan w:val="13"/>
            <w:shd w:val="clear" w:color="auto" w:fill="auto"/>
          </w:tcPr>
          <w:p w:rsidR="00194564" w:rsidRPr="00AD6051" w:rsidRDefault="00194564" w:rsidP="00194564">
            <w:pPr>
              <w:pStyle w:val="aa"/>
              <w:ind w:left="-108" w:right="-108"/>
              <w:jc w:val="both"/>
              <w:rPr>
                <w:sz w:val="12"/>
                <w:szCs w:val="12"/>
              </w:rPr>
            </w:pPr>
            <w:r w:rsidRPr="00AD6051">
              <w:rPr>
                <w:sz w:val="12"/>
                <w:szCs w:val="12"/>
              </w:rPr>
              <w:t>Сведения о руководителе (для юридических лиц):</w:t>
            </w:r>
          </w:p>
        </w:tc>
      </w:tr>
      <w:tr w:rsidR="00194564" w:rsidRPr="00AD6051" w:rsidTr="00476421">
        <w:trPr>
          <w:trHeight w:val="60"/>
        </w:trPr>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10.1</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Ф.И.О.</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rPr>
          <w:trHeight w:val="60"/>
        </w:trPr>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10.2</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Должность</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rPr>
          <w:trHeight w:val="60"/>
        </w:trPr>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10.3</w:t>
            </w:r>
          </w:p>
        </w:tc>
        <w:tc>
          <w:tcPr>
            <w:tcW w:w="3245" w:type="dxa"/>
            <w:gridSpan w:val="9"/>
            <w:shd w:val="clear" w:color="auto" w:fill="auto"/>
          </w:tcPr>
          <w:p w:rsidR="00194564" w:rsidRPr="00AD6051" w:rsidRDefault="00194564" w:rsidP="00194564">
            <w:pPr>
              <w:pStyle w:val="aa"/>
              <w:ind w:left="-108" w:right="-108"/>
              <w:rPr>
                <w:sz w:val="12"/>
                <w:szCs w:val="12"/>
              </w:rPr>
            </w:pPr>
            <w:r w:rsidRPr="00AD6051">
              <w:rPr>
                <w:sz w:val="12"/>
                <w:szCs w:val="12"/>
              </w:rPr>
              <w:t>Основание полномочий, дата и номер приказа о вступлении в должность</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11.</w:t>
            </w:r>
          </w:p>
        </w:tc>
        <w:tc>
          <w:tcPr>
            <w:tcW w:w="4396" w:type="dxa"/>
            <w:gridSpan w:val="13"/>
            <w:shd w:val="clear" w:color="auto" w:fill="auto"/>
          </w:tcPr>
          <w:p w:rsidR="00194564" w:rsidRPr="00AD6051" w:rsidRDefault="00194564" w:rsidP="00194564">
            <w:pPr>
              <w:pStyle w:val="aa"/>
              <w:ind w:left="-108" w:right="-108"/>
              <w:jc w:val="both"/>
              <w:rPr>
                <w:sz w:val="12"/>
                <w:szCs w:val="12"/>
              </w:rPr>
            </w:pPr>
            <w:r w:rsidRPr="00AD6051">
              <w:rPr>
                <w:sz w:val="12"/>
                <w:szCs w:val="12"/>
              </w:rPr>
              <w:t>Сфера деятельности:</w:t>
            </w:r>
          </w:p>
        </w:tc>
      </w:tr>
      <w:tr w:rsidR="00194564" w:rsidRPr="00AD6051" w:rsidTr="00476421">
        <w:tc>
          <w:tcPr>
            <w:tcW w:w="282" w:type="dxa"/>
            <w:vMerge w:val="restart"/>
            <w:shd w:val="clear" w:color="auto" w:fill="auto"/>
          </w:tcPr>
          <w:p w:rsidR="00194564" w:rsidRPr="00AD6051" w:rsidRDefault="00194564" w:rsidP="00194564">
            <w:pPr>
              <w:pStyle w:val="aa"/>
              <w:ind w:left="-108" w:right="-108"/>
              <w:jc w:val="both"/>
              <w:rPr>
                <w:sz w:val="12"/>
                <w:szCs w:val="12"/>
              </w:rPr>
            </w:pPr>
            <w:r w:rsidRPr="00AD6051">
              <w:rPr>
                <w:sz w:val="12"/>
                <w:szCs w:val="12"/>
                <w:lang w:val="en-US"/>
              </w:rPr>
              <w:t>11</w:t>
            </w:r>
            <w:r w:rsidRPr="00AD6051">
              <w:rPr>
                <w:sz w:val="12"/>
                <w:szCs w:val="12"/>
              </w:rPr>
              <w:t>.1</w:t>
            </w:r>
          </w:p>
        </w:tc>
        <w:tc>
          <w:tcPr>
            <w:tcW w:w="4108" w:type="dxa"/>
            <w:gridSpan w:val="12"/>
            <w:shd w:val="clear" w:color="auto" w:fill="auto"/>
          </w:tcPr>
          <w:p w:rsidR="00194564" w:rsidRPr="00AD6051" w:rsidRDefault="00194564" w:rsidP="00194564">
            <w:pPr>
              <w:pStyle w:val="aa"/>
              <w:ind w:left="-108" w:right="-108"/>
              <w:jc w:val="both"/>
              <w:rPr>
                <w:sz w:val="12"/>
                <w:szCs w:val="12"/>
              </w:rPr>
            </w:pPr>
            <w:r w:rsidRPr="00AD6051">
              <w:rPr>
                <w:sz w:val="12"/>
                <w:szCs w:val="12"/>
              </w:rPr>
              <w:t>Организации, осуществляющие поставку в многоквартирные дома ресурсов, необходимых для предоставления коммунальных услуг</w:t>
            </w:r>
          </w:p>
        </w:tc>
        <w:tc>
          <w:tcPr>
            <w:tcW w:w="288" w:type="dxa"/>
            <w:shd w:val="clear" w:color="auto" w:fill="auto"/>
            <w:vAlign w:val="center"/>
          </w:tcPr>
          <w:p w:rsidR="00194564" w:rsidRPr="00AD6051" w:rsidRDefault="00194564" w:rsidP="00476421">
            <w:pPr>
              <w:pStyle w:val="aa"/>
              <w:ind w:left="-108" w:right="-108"/>
              <w:jc w:val="center"/>
              <w:rPr>
                <w:sz w:val="12"/>
                <w:szCs w:val="12"/>
              </w:rPr>
            </w:pPr>
            <w:r w:rsidRPr="00AD6051">
              <w:rPr>
                <w:rFonts w:ascii="MS Gothic" w:eastAsia="MS Gothic" w:hint="eastAsia"/>
                <w:sz w:val="12"/>
                <w:szCs w:val="12"/>
              </w:rPr>
              <w:t>☐</w:t>
            </w:r>
          </w:p>
        </w:tc>
      </w:tr>
      <w:tr w:rsidR="00476421" w:rsidRPr="00AD6051" w:rsidTr="00476421">
        <w:tc>
          <w:tcPr>
            <w:tcW w:w="282" w:type="dxa"/>
            <w:vMerge/>
            <w:shd w:val="clear" w:color="auto" w:fill="auto"/>
          </w:tcPr>
          <w:p w:rsidR="00194564" w:rsidRPr="00AD6051" w:rsidRDefault="00194564" w:rsidP="00194564">
            <w:pPr>
              <w:pStyle w:val="aa"/>
              <w:ind w:left="-108" w:right="-108"/>
              <w:jc w:val="both"/>
              <w:rPr>
                <w:sz w:val="12"/>
                <w:szCs w:val="12"/>
                <w:lang w:val="en-US"/>
              </w:rPr>
            </w:pPr>
          </w:p>
        </w:tc>
        <w:tc>
          <w:tcPr>
            <w:tcW w:w="422" w:type="dxa"/>
            <w:shd w:val="clear" w:color="auto" w:fill="auto"/>
            <w:vAlign w:val="center"/>
          </w:tcPr>
          <w:p w:rsidR="00194564" w:rsidRPr="00AD6051" w:rsidRDefault="00194564" w:rsidP="00194564">
            <w:pPr>
              <w:pStyle w:val="aa"/>
              <w:ind w:left="-108" w:right="-108"/>
              <w:rPr>
                <w:sz w:val="12"/>
                <w:szCs w:val="12"/>
              </w:rPr>
            </w:pPr>
            <w:r>
              <w:rPr>
                <w:sz w:val="12"/>
                <w:szCs w:val="12"/>
              </w:rPr>
              <w:t>Вид ресурса</w:t>
            </w:r>
          </w:p>
        </w:tc>
        <w:tc>
          <w:tcPr>
            <w:tcW w:w="236" w:type="dxa"/>
            <w:tcBorders>
              <w:right w:val="single" w:sz="4" w:space="0" w:color="FFFFFF"/>
            </w:tcBorders>
            <w:shd w:val="clear" w:color="auto" w:fill="auto"/>
            <w:vAlign w:val="center"/>
          </w:tcPr>
          <w:p w:rsidR="00194564" w:rsidRPr="00AD6051" w:rsidRDefault="00194564" w:rsidP="00194564">
            <w:pPr>
              <w:pStyle w:val="aa"/>
              <w:ind w:left="-108" w:right="-108"/>
              <w:jc w:val="center"/>
              <w:rPr>
                <w:sz w:val="12"/>
                <w:szCs w:val="12"/>
              </w:rPr>
            </w:pPr>
            <w:r w:rsidRPr="00AD6051">
              <w:rPr>
                <w:rFonts w:ascii="MS Gothic" w:eastAsia="MS Gothic" w:hint="eastAsia"/>
                <w:sz w:val="12"/>
                <w:szCs w:val="12"/>
              </w:rPr>
              <w:t>☐</w:t>
            </w:r>
          </w:p>
        </w:tc>
        <w:tc>
          <w:tcPr>
            <w:tcW w:w="471" w:type="dxa"/>
            <w:tcBorders>
              <w:left w:val="single" w:sz="4" w:space="0" w:color="FFFFFF"/>
            </w:tcBorders>
            <w:shd w:val="clear" w:color="auto" w:fill="auto"/>
            <w:vAlign w:val="center"/>
          </w:tcPr>
          <w:p w:rsidR="00194564" w:rsidRPr="00AD6051" w:rsidRDefault="00194564" w:rsidP="00194564">
            <w:pPr>
              <w:pStyle w:val="aa"/>
              <w:ind w:left="-108" w:right="-108"/>
              <w:rPr>
                <w:sz w:val="12"/>
                <w:szCs w:val="12"/>
              </w:rPr>
            </w:pPr>
            <w:r w:rsidRPr="00AD6051">
              <w:rPr>
                <w:sz w:val="12"/>
                <w:szCs w:val="12"/>
              </w:rPr>
              <w:t>тепловая энергия</w:t>
            </w:r>
          </w:p>
        </w:tc>
        <w:tc>
          <w:tcPr>
            <w:tcW w:w="236" w:type="dxa"/>
            <w:tcBorders>
              <w:right w:val="single" w:sz="4" w:space="0" w:color="FFFFFF"/>
            </w:tcBorders>
            <w:shd w:val="clear" w:color="auto" w:fill="auto"/>
            <w:vAlign w:val="center"/>
          </w:tcPr>
          <w:p w:rsidR="00194564" w:rsidRPr="00AD6051" w:rsidRDefault="00194564" w:rsidP="00194564">
            <w:pPr>
              <w:pStyle w:val="aa"/>
              <w:ind w:left="-108" w:right="-108"/>
              <w:jc w:val="center"/>
              <w:rPr>
                <w:sz w:val="12"/>
                <w:szCs w:val="12"/>
              </w:rPr>
            </w:pPr>
            <w:r w:rsidRPr="00AD6051">
              <w:rPr>
                <w:rFonts w:ascii="MS Gothic" w:eastAsia="MS Gothic" w:hint="eastAsia"/>
                <w:sz w:val="12"/>
                <w:szCs w:val="12"/>
              </w:rPr>
              <w:t>☐</w:t>
            </w:r>
          </w:p>
        </w:tc>
        <w:tc>
          <w:tcPr>
            <w:tcW w:w="470" w:type="dxa"/>
            <w:tcBorders>
              <w:left w:val="single" w:sz="4" w:space="0" w:color="FFFFFF"/>
            </w:tcBorders>
            <w:shd w:val="clear" w:color="auto" w:fill="auto"/>
            <w:vAlign w:val="center"/>
          </w:tcPr>
          <w:p w:rsidR="00194564" w:rsidRPr="00AD6051" w:rsidRDefault="00194564" w:rsidP="00194564">
            <w:pPr>
              <w:pStyle w:val="aa"/>
              <w:ind w:left="-108" w:right="-108"/>
              <w:rPr>
                <w:sz w:val="12"/>
                <w:szCs w:val="12"/>
              </w:rPr>
            </w:pPr>
            <w:r w:rsidRPr="00AD6051">
              <w:rPr>
                <w:sz w:val="12"/>
                <w:szCs w:val="12"/>
              </w:rPr>
              <w:t>горячая вода</w:t>
            </w:r>
          </w:p>
        </w:tc>
        <w:tc>
          <w:tcPr>
            <w:tcW w:w="236" w:type="dxa"/>
            <w:tcBorders>
              <w:right w:val="single" w:sz="4" w:space="0" w:color="FFFFFF"/>
            </w:tcBorders>
            <w:shd w:val="clear" w:color="auto" w:fill="auto"/>
            <w:vAlign w:val="center"/>
          </w:tcPr>
          <w:p w:rsidR="00194564" w:rsidRPr="00AD6051" w:rsidRDefault="00194564" w:rsidP="00194564">
            <w:pPr>
              <w:pStyle w:val="aa"/>
              <w:ind w:left="-108" w:right="-108"/>
              <w:jc w:val="center"/>
              <w:rPr>
                <w:sz w:val="12"/>
                <w:szCs w:val="12"/>
              </w:rPr>
            </w:pPr>
            <w:r w:rsidRPr="00AD6051">
              <w:rPr>
                <w:rFonts w:ascii="MS Gothic" w:eastAsia="MS Gothic" w:hint="eastAsia"/>
                <w:sz w:val="12"/>
                <w:szCs w:val="12"/>
              </w:rPr>
              <w:t>☐</w:t>
            </w:r>
          </w:p>
        </w:tc>
        <w:tc>
          <w:tcPr>
            <w:tcW w:w="479" w:type="dxa"/>
            <w:tcBorders>
              <w:left w:val="single" w:sz="4" w:space="0" w:color="FFFFFF"/>
            </w:tcBorders>
            <w:shd w:val="clear" w:color="auto" w:fill="auto"/>
            <w:vAlign w:val="center"/>
          </w:tcPr>
          <w:p w:rsidR="00194564" w:rsidRPr="00AD6051" w:rsidRDefault="00194564" w:rsidP="00194564">
            <w:pPr>
              <w:pStyle w:val="aa"/>
              <w:ind w:left="-108" w:right="-108"/>
              <w:rPr>
                <w:sz w:val="12"/>
                <w:szCs w:val="12"/>
              </w:rPr>
            </w:pPr>
            <w:r w:rsidRPr="00AD6051">
              <w:rPr>
                <w:sz w:val="12"/>
                <w:szCs w:val="12"/>
              </w:rPr>
              <w:t>холодная вода</w:t>
            </w:r>
          </w:p>
        </w:tc>
        <w:tc>
          <w:tcPr>
            <w:tcW w:w="236" w:type="dxa"/>
            <w:tcBorders>
              <w:right w:val="single" w:sz="4" w:space="0" w:color="FFFFFF"/>
            </w:tcBorders>
            <w:shd w:val="clear" w:color="auto" w:fill="auto"/>
            <w:vAlign w:val="center"/>
          </w:tcPr>
          <w:p w:rsidR="00194564" w:rsidRPr="00AD6051" w:rsidRDefault="00194564" w:rsidP="00194564">
            <w:pPr>
              <w:pStyle w:val="aa"/>
              <w:ind w:left="-108" w:right="-108"/>
              <w:jc w:val="center"/>
              <w:rPr>
                <w:sz w:val="12"/>
                <w:szCs w:val="12"/>
              </w:rPr>
            </w:pPr>
            <w:r w:rsidRPr="00AD6051">
              <w:rPr>
                <w:rFonts w:ascii="MS Gothic" w:eastAsia="MS Gothic" w:hint="eastAsia"/>
                <w:sz w:val="12"/>
                <w:szCs w:val="12"/>
              </w:rPr>
              <w:t>☐</w:t>
            </w:r>
          </w:p>
        </w:tc>
        <w:tc>
          <w:tcPr>
            <w:tcW w:w="618" w:type="dxa"/>
            <w:gridSpan w:val="2"/>
            <w:tcBorders>
              <w:left w:val="single" w:sz="4" w:space="0" w:color="FFFFFF"/>
            </w:tcBorders>
            <w:shd w:val="clear" w:color="auto" w:fill="auto"/>
            <w:vAlign w:val="center"/>
          </w:tcPr>
          <w:p w:rsidR="00194564" w:rsidRPr="00AD6051" w:rsidRDefault="00476421" w:rsidP="00194564">
            <w:pPr>
              <w:pStyle w:val="aa"/>
              <w:ind w:left="-108" w:right="-108"/>
              <w:rPr>
                <w:sz w:val="12"/>
                <w:szCs w:val="12"/>
              </w:rPr>
            </w:pPr>
            <w:r>
              <w:rPr>
                <w:sz w:val="12"/>
                <w:szCs w:val="12"/>
              </w:rPr>
              <w:t>электричес</w:t>
            </w:r>
            <w:r w:rsidR="00194564" w:rsidRPr="00AD6051">
              <w:rPr>
                <w:sz w:val="12"/>
                <w:szCs w:val="12"/>
              </w:rPr>
              <w:t>кая энергия</w:t>
            </w:r>
          </w:p>
        </w:tc>
        <w:tc>
          <w:tcPr>
            <w:tcW w:w="279" w:type="dxa"/>
            <w:tcBorders>
              <w:right w:val="single" w:sz="4" w:space="0" w:color="FFFFFF"/>
            </w:tcBorders>
            <w:shd w:val="clear" w:color="auto" w:fill="auto"/>
            <w:vAlign w:val="center"/>
          </w:tcPr>
          <w:p w:rsidR="00194564" w:rsidRPr="00AD6051" w:rsidRDefault="00194564" w:rsidP="00194564">
            <w:pPr>
              <w:pStyle w:val="aa"/>
              <w:ind w:left="-108" w:right="-108"/>
              <w:jc w:val="center"/>
              <w:rPr>
                <w:sz w:val="12"/>
                <w:szCs w:val="12"/>
              </w:rPr>
            </w:pPr>
            <w:r w:rsidRPr="00AD6051">
              <w:rPr>
                <w:rFonts w:ascii="MS Gothic" w:eastAsia="MS Gothic" w:hint="eastAsia"/>
                <w:sz w:val="12"/>
                <w:szCs w:val="12"/>
              </w:rPr>
              <w:t>☐</w:t>
            </w:r>
          </w:p>
        </w:tc>
        <w:tc>
          <w:tcPr>
            <w:tcW w:w="425" w:type="dxa"/>
            <w:tcBorders>
              <w:left w:val="single" w:sz="4" w:space="0" w:color="FFFFFF"/>
            </w:tcBorders>
            <w:shd w:val="clear" w:color="auto" w:fill="auto"/>
            <w:vAlign w:val="center"/>
          </w:tcPr>
          <w:p w:rsidR="00194564" w:rsidRPr="00AD6051" w:rsidRDefault="00476421" w:rsidP="00194564">
            <w:pPr>
              <w:pStyle w:val="aa"/>
              <w:ind w:left="-108" w:right="-108"/>
              <w:rPr>
                <w:sz w:val="12"/>
                <w:szCs w:val="12"/>
              </w:rPr>
            </w:pPr>
            <w:r>
              <w:rPr>
                <w:sz w:val="12"/>
                <w:szCs w:val="12"/>
              </w:rPr>
              <w:t>природ</w:t>
            </w:r>
            <w:r w:rsidR="00194564" w:rsidRPr="00AD6051">
              <w:rPr>
                <w:sz w:val="12"/>
                <w:szCs w:val="12"/>
              </w:rPr>
              <w:t>ный газ</w:t>
            </w:r>
          </w:p>
        </w:tc>
        <w:tc>
          <w:tcPr>
            <w:tcW w:w="288" w:type="dxa"/>
            <w:shd w:val="clear" w:color="auto" w:fill="auto"/>
            <w:vAlign w:val="center"/>
          </w:tcPr>
          <w:p w:rsidR="00194564" w:rsidRPr="00AD6051" w:rsidRDefault="00194564" w:rsidP="00476421">
            <w:pPr>
              <w:pStyle w:val="aa"/>
              <w:ind w:left="-108" w:right="-108"/>
              <w:jc w:val="center"/>
              <w:rPr>
                <w:sz w:val="12"/>
                <w:szCs w:val="12"/>
              </w:rPr>
            </w:pP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11.2</w:t>
            </w:r>
          </w:p>
        </w:tc>
        <w:tc>
          <w:tcPr>
            <w:tcW w:w="4108" w:type="dxa"/>
            <w:gridSpan w:val="12"/>
            <w:shd w:val="clear" w:color="auto" w:fill="auto"/>
          </w:tcPr>
          <w:p w:rsidR="00194564" w:rsidRPr="00AD6051" w:rsidRDefault="00194564" w:rsidP="00194564">
            <w:pPr>
              <w:pStyle w:val="aa"/>
              <w:ind w:left="-108" w:right="-108"/>
              <w:jc w:val="both"/>
              <w:rPr>
                <w:spacing w:val="-8"/>
                <w:sz w:val="12"/>
                <w:szCs w:val="12"/>
              </w:rPr>
            </w:pPr>
            <w:r w:rsidRPr="00AD6051">
              <w:rPr>
                <w:spacing w:val="-8"/>
                <w:sz w:val="12"/>
                <w:szCs w:val="12"/>
              </w:rPr>
              <w:t>Организации, осуществляющие предоставление коммунальных услуг в многоквартирных и жилых домах</w:t>
            </w:r>
          </w:p>
        </w:tc>
        <w:tc>
          <w:tcPr>
            <w:tcW w:w="288" w:type="dxa"/>
            <w:shd w:val="clear" w:color="auto" w:fill="auto"/>
            <w:vAlign w:val="center"/>
          </w:tcPr>
          <w:p w:rsidR="00194564" w:rsidRPr="00AD6051" w:rsidRDefault="00194564" w:rsidP="00476421">
            <w:pPr>
              <w:pStyle w:val="aa"/>
              <w:ind w:left="-108" w:right="-108"/>
              <w:jc w:val="center"/>
              <w:rPr>
                <w:sz w:val="12"/>
                <w:szCs w:val="12"/>
              </w:rPr>
            </w:pPr>
            <w:r w:rsidRPr="00AD6051">
              <w:rPr>
                <w:rFonts w:ascii="MS Gothic" w:eastAsia="MS Gothic" w:hint="eastAsia"/>
                <w:sz w:val="12"/>
                <w:szCs w:val="12"/>
              </w:rPr>
              <w:t>☐</w:t>
            </w: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11.3</w:t>
            </w:r>
          </w:p>
        </w:tc>
        <w:tc>
          <w:tcPr>
            <w:tcW w:w="4108" w:type="dxa"/>
            <w:gridSpan w:val="12"/>
            <w:shd w:val="clear" w:color="auto" w:fill="auto"/>
          </w:tcPr>
          <w:p w:rsidR="00194564" w:rsidRPr="00AD6051" w:rsidRDefault="00194564" w:rsidP="00194564">
            <w:pPr>
              <w:pStyle w:val="aa"/>
              <w:ind w:left="-108" w:right="-108"/>
              <w:jc w:val="both"/>
              <w:rPr>
                <w:sz w:val="12"/>
                <w:szCs w:val="12"/>
              </w:rPr>
            </w:pPr>
            <w:r w:rsidRPr="00AD6051">
              <w:rPr>
                <w:sz w:val="12"/>
                <w:szCs w:val="12"/>
              </w:rPr>
              <w:t>Лица, оказывающие услуги (выполняющие работы) по содержанию и ремонту общего имущества собственников помещений в многоквартирных домах</w:t>
            </w:r>
          </w:p>
        </w:tc>
        <w:tc>
          <w:tcPr>
            <w:tcW w:w="288" w:type="dxa"/>
            <w:shd w:val="clear" w:color="auto" w:fill="auto"/>
            <w:vAlign w:val="center"/>
          </w:tcPr>
          <w:p w:rsidR="00194564" w:rsidRPr="00AD6051" w:rsidRDefault="00194564" w:rsidP="00476421">
            <w:pPr>
              <w:pStyle w:val="aa"/>
              <w:ind w:left="-108" w:right="-108"/>
              <w:jc w:val="center"/>
              <w:rPr>
                <w:sz w:val="12"/>
                <w:szCs w:val="12"/>
              </w:rPr>
            </w:pPr>
            <w:r w:rsidRPr="00AD6051">
              <w:rPr>
                <w:rFonts w:ascii="MS Gothic" w:eastAsia="MS Gothic" w:hint="eastAsia"/>
                <w:sz w:val="12"/>
                <w:szCs w:val="12"/>
              </w:rPr>
              <w:t>☐</w:t>
            </w: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11.4</w:t>
            </w:r>
          </w:p>
        </w:tc>
        <w:tc>
          <w:tcPr>
            <w:tcW w:w="4108" w:type="dxa"/>
            <w:gridSpan w:val="12"/>
            <w:shd w:val="clear" w:color="auto" w:fill="auto"/>
          </w:tcPr>
          <w:p w:rsidR="00194564" w:rsidRPr="00AD6051" w:rsidRDefault="00194564" w:rsidP="00194564">
            <w:pPr>
              <w:pStyle w:val="aa"/>
              <w:ind w:left="-108" w:right="-108"/>
              <w:jc w:val="both"/>
              <w:rPr>
                <w:sz w:val="12"/>
                <w:szCs w:val="12"/>
              </w:rPr>
            </w:pPr>
            <w:r w:rsidRPr="00AD6051">
              <w:rPr>
                <w:sz w:val="12"/>
                <w:szCs w:val="12"/>
              </w:rPr>
              <w:t>Ресурсосберегающие организации и лица, оказывающие услуги (выполняющие работы) по содержанию и ремонту общего имущества собственников помещений в многоквартирных домах, предоставляющие коммунальные услуги и осуществляющие эксплуатацию объектов коммунальной и инженерной инфраструктуры</w:t>
            </w:r>
          </w:p>
        </w:tc>
        <w:tc>
          <w:tcPr>
            <w:tcW w:w="288" w:type="dxa"/>
            <w:shd w:val="clear" w:color="auto" w:fill="auto"/>
            <w:vAlign w:val="center"/>
          </w:tcPr>
          <w:p w:rsidR="00194564" w:rsidRPr="00AD6051" w:rsidRDefault="00194564" w:rsidP="00476421">
            <w:pPr>
              <w:pStyle w:val="aa"/>
              <w:ind w:left="-108" w:right="-108"/>
              <w:jc w:val="center"/>
              <w:rPr>
                <w:sz w:val="12"/>
                <w:szCs w:val="12"/>
              </w:rPr>
            </w:pPr>
            <w:r w:rsidRPr="00AD6051">
              <w:rPr>
                <w:rFonts w:ascii="MS Gothic" w:eastAsia="MS Gothic" w:hint="eastAsia"/>
                <w:sz w:val="12"/>
                <w:szCs w:val="12"/>
              </w:rPr>
              <w:t>☐</w:t>
            </w:r>
          </w:p>
        </w:tc>
      </w:tr>
      <w:tr w:rsidR="00194564" w:rsidRPr="00AD6051" w:rsidTr="00476421">
        <w:tc>
          <w:tcPr>
            <w:tcW w:w="282" w:type="dxa"/>
            <w:shd w:val="clear" w:color="auto" w:fill="auto"/>
          </w:tcPr>
          <w:p w:rsidR="00194564" w:rsidRPr="00AD6051" w:rsidRDefault="00194564" w:rsidP="00194564">
            <w:pPr>
              <w:pStyle w:val="aa"/>
              <w:ind w:left="-108" w:right="-108"/>
              <w:jc w:val="both"/>
              <w:rPr>
                <w:sz w:val="12"/>
                <w:szCs w:val="12"/>
              </w:rPr>
            </w:pPr>
            <w:r w:rsidRPr="00AD6051">
              <w:rPr>
                <w:sz w:val="12"/>
                <w:szCs w:val="12"/>
              </w:rPr>
              <w:t>12.</w:t>
            </w:r>
          </w:p>
        </w:tc>
        <w:tc>
          <w:tcPr>
            <w:tcW w:w="3245" w:type="dxa"/>
            <w:gridSpan w:val="9"/>
            <w:shd w:val="clear" w:color="auto" w:fill="auto"/>
          </w:tcPr>
          <w:p w:rsidR="00194564" w:rsidRPr="00AD6051" w:rsidRDefault="00194564" w:rsidP="00194564">
            <w:pPr>
              <w:pStyle w:val="aa"/>
              <w:ind w:left="-108" w:right="-108"/>
              <w:rPr>
                <w:b/>
                <w:sz w:val="12"/>
                <w:szCs w:val="12"/>
              </w:rPr>
            </w:pPr>
            <w:r w:rsidRPr="00AD6051">
              <w:rPr>
                <w:b/>
                <w:sz w:val="12"/>
                <w:szCs w:val="12"/>
              </w:rPr>
              <w:t>Адрес электронной почты для информационного взаимодействия</w:t>
            </w:r>
          </w:p>
        </w:tc>
        <w:tc>
          <w:tcPr>
            <w:tcW w:w="1151" w:type="dxa"/>
            <w:gridSpan w:val="4"/>
            <w:shd w:val="clear" w:color="auto" w:fill="auto"/>
          </w:tcPr>
          <w:p w:rsidR="00194564" w:rsidRPr="00AD6051" w:rsidRDefault="00194564" w:rsidP="00194564">
            <w:pPr>
              <w:pStyle w:val="aa"/>
              <w:ind w:left="-108" w:right="-108"/>
              <w:jc w:val="both"/>
              <w:rPr>
                <w:sz w:val="12"/>
                <w:szCs w:val="12"/>
              </w:rPr>
            </w:pPr>
          </w:p>
        </w:tc>
      </w:tr>
    </w:tbl>
    <w:p w:rsidR="00194564" w:rsidRDefault="00194564" w:rsidP="00194564">
      <w:pPr>
        <w:jc w:val="center"/>
        <w:rPr>
          <w:sz w:val="16"/>
          <w:szCs w:val="16"/>
        </w:rPr>
      </w:pPr>
    </w:p>
    <w:p w:rsidR="00476421" w:rsidRPr="00AD6051" w:rsidRDefault="00476421" w:rsidP="00476421">
      <w:pPr>
        <w:pStyle w:val="aa"/>
        <w:ind w:left="0"/>
        <w:jc w:val="both"/>
        <w:rPr>
          <w:sz w:val="16"/>
          <w:szCs w:val="16"/>
        </w:rPr>
      </w:pPr>
      <w:r w:rsidRPr="00AD6051">
        <w:rPr>
          <w:sz w:val="16"/>
          <w:szCs w:val="16"/>
        </w:rPr>
        <w:t xml:space="preserve">Примечание: </w:t>
      </w:r>
      <w:r w:rsidRPr="00AD6051">
        <w:rPr>
          <w:sz w:val="16"/>
          <w:szCs w:val="16"/>
        </w:rPr>
        <w:tab/>
        <w:t>* - указывается в случае заполнения Заявления индивидуальным предпринимателем.</w:t>
      </w:r>
    </w:p>
    <w:p w:rsidR="00476421" w:rsidRPr="00AD6051" w:rsidRDefault="00476421" w:rsidP="00476421">
      <w:pPr>
        <w:pStyle w:val="aa"/>
        <w:ind w:left="0"/>
        <w:jc w:val="both"/>
        <w:rPr>
          <w:sz w:val="16"/>
          <w:szCs w:val="16"/>
        </w:rPr>
      </w:pPr>
    </w:p>
    <w:p w:rsidR="00476421" w:rsidRPr="00AD6051" w:rsidRDefault="00476421" w:rsidP="00476421">
      <w:pPr>
        <w:pStyle w:val="aa"/>
        <w:ind w:left="0"/>
        <w:jc w:val="both"/>
        <w:rPr>
          <w:sz w:val="16"/>
          <w:szCs w:val="16"/>
        </w:rPr>
      </w:pPr>
      <w:r w:rsidRPr="00AD6051">
        <w:rPr>
          <w:sz w:val="16"/>
          <w:szCs w:val="16"/>
        </w:rPr>
        <w:t>Прошу зарегистрировать в качестве пользователей типового программного обеспечения сотрудников организации:</w:t>
      </w:r>
    </w:p>
    <w:p w:rsidR="00476421" w:rsidRPr="00AD6051" w:rsidRDefault="00476421" w:rsidP="00476421">
      <w:pPr>
        <w:pStyle w:val="aa"/>
        <w:ind w:left="0"/>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268"/>
        <w:gridCol w:w="1984"/>
      </w:tblGrid>
      <w:tr w:rsidR="00476421" w:rsidRPr="001F6C2D" w:rsidTr="00476421">
        <w:tc>
          <w:tcPr>
            <w:tcW w:w="426" w:type="dxa"/>
          </w:tcPr>
          <w:p w:rsidR="00476421" w:rsidRPr="001F6C2D" w:rsidRDefault="00476421" w:rsidP="00476421">
            <w:pPr>
              <w:pStyle w:val="aa"/>
              <w:ind w:left="-142" w:right="-108" w:firstLine="34"/>
              <w:jc w:val="center"/>
              <w:rPr>
                <w:sz w:val="12"/>
                <w:szCs w:val="12"/>
              </w:rPr>
            </w:pPr>
            <w:r w:rsidRPr="001F6C2D">
              <w:rPr>
                <w:sz w:val="12"/>
                <w:szCs w:val="12"/>
              </w:rPr>
              <w:t>№ п/п</w:t>
            </w:r>
          </w:p>
        </w:tc>
        <w:tc>
          <w:tcPr>
            <w:tcW w:w="2268" w:type="dxa"/>
          </w:tcPr>
          <w:p w:rsidR="00476421" w:rsidRPr="001F6C2D" w:rsidRDefault="00476421" w:rsidP="00476421">
            <w:pPr>
              <w:pStyle w:val="aa"/>
              <w:ind w:left="0" w:firstLine="34"/>
              <w:jc w:val="center"/>
              <w:rPr>
                <w:sz w:val="12"/>
                <w:szCs w:val="12"/>
              </w:rPr>
            </w:pPr>
            <w:r w:rsidRPr="001F6C2D">
              <w:rPr>
                <w:sz w:val="12"/>
                <w:szCs w:val="12"/>
              </w:rPr>
              <w:t>Ф.И.О. сотрудника</w:t>
            </w:r>
          </w:p>
        </w:tc>
        <w:tc>
          <w:tcPr>
            <w:tcW w:w="1984" w:type="dxa"/>
          </w:tcPr>
          <w:p w:rsidR="00476421" w:rsidRPr="001F6C2D" w:rsidRDefault="00476421" w:rsidP="00476421">
            <w:pPr>
              <w:pStyle w:val="aa"/>
              <w:ind w:left="0"/>
              <w:jc w:val="center"/>
              <w:rPr>
                <w:sz w:val="12"/>
                <w:szCs w:val="12"/>
              </w:rPr>
            </w:pPr>
            <w:r w:rsidRPr="001F6C2D">
              <w:rPr>
                <w:sz w:val="12"/>
                <w:szCs w:val="12"/>
              </w:rPr>
              <w:t>Должность</w:t>
            </w:r>
          </w:p>
        </w:tc>
      </w:tr>
      <w:tr w:rsidR="00476421" w:rsidRPr="001F6C2D" w:rsidTr="00476421">
        <w:tc>
          <w:tcPr>
            <w:tcW w:w="426" w:type="dxa"/>
          </w:tcPr>
          <w:p w:rsidR="00476421" w:rsidRPr="001F6C2D" w:rsidRDefault="00476421" w:rsidP="00476421">
            <w:pPr>
              <w:pStyle w:val="aa"/>
              <w:ind w:left="-142" w:right="-108" w:firstLine="142"/>
              <w:jc w:val="center"/>
              <w:rPr>
                <w:sz w:val="12"/>
                <w:szCs w:val="12"/>
              </w:rPr>
            </w:pPr>
          </w:p>
        </w:tc>
        <w:tc>
          <w:tcPr>
            <w:tcW w:w="2268" w:type="dxa"/>
          </w:tcPr>
          <w:p w:rsidR="00476421" w:rsidRPr="001F6C2D" w:rsidRDefault="00476421" w:rsidP="00476421">
            <w:pPr>
              <w:pStyle w:val="aa"/>
              <w:ind w:left="0"/>
              <w:jc w:val="center"/>
              <w:rPr>
                <w:sz w:val="12"/>
                <w:szCs w:val="12"/>
              </w:rPr>
            </w:pPr>
          </w:p>
        </w:tc>
        <w:tc>
          <w:tcPr>
            <w:tcW w:w="1984" w:type="dxa"/>
          </w:tcPr>
          <w:p w:rsidR="00476421" w:rsidRPr="001F6C2D" w:rsidRDefault="00476421" w:rsidP="00476421">
            <w:pPr>
              <w:pStyle w:val="aa"/>
              <w:ind w:left="0"/>
              <w:jc w:val="center"/>
              <w:rPr>
                <w:sz w:val="12"/>
                <w:szCs w:val="12"/>
              </w:rPr>
            </w:pPr>
          </w:p>
        </w:tc>
      </w:tr>
    </w:tbl>
    <w:p w:rsidR="00194564" w:rsidRDefault="00194564" w:rsidP="003B03B6">
      <w:pPr>
        <w:jc w:val="center"/>
        <w:rPr>
          <w:sz w:val="16"/>
          <w:szCs w:val="16"/>
        </w:rPr>
      </w:pPr>
    </w:p>
    <w:p w:rsidR="004C20B3" w:rsidRDefault="004C20B3" w:rsidP="004C20B3">
      <w:pPr>
        <w:pStyle w:val="aa"/>
        <w:ind w:left="0"/>
        <w:jc w:val="both"/>
        <w:rPr>
          <w:sz w:val="16"/>
          <w:szCs w:val="16"/>
        </w:rPr>
      </w:pPr>
      <w:r w:rsidRPr="00AD6051">
        <w:rPr>
          <w:sz w:val="16"/>
          <w:szCs w:val="16"/>
        </w:rPr>
        <w:t xml:space="preserve">Руководитель </w:t>
      </w:r>
    </w:p>
    <w:p w:rsidR="004C20B3" w:rsidRPr="00AD6051" w:rsidRDefault="004C20B3" w:rsidP="004C20B3">
      <w:pPr>
        <w:pStyle w:val="aa"/>
        <w:tabs>
          <w:tab w:val="left" w:pos="1418"/>
          <w:tab w:val="left" w:pos="2835"/>
        </w:tabs>
        <w:ind w:left="0"/>
        <w:jc w:val="both"/>
        <w:rPr>
          <w:sz w:val="16"/>
          <w:szCs w:val="16"/>
        </w:rPr>
      </w:pPr>
      <w:r w:rsidRPr="00AD6051">
        <w:rPr>
          <w:sz w:val="16"/>
          <w:szCs w:val="16"/>
        </w:rPr>
        <w:t>организации</w:t>
      </w:r>
      <w:r w:rsidRPr="00AD6051">
        <w:rPr>
          <w:sz w:val="16"/>
          <w:szCs w:val="16"/>
        </w:rPr>
        <w:tab/>
        <w:t>__</w:t>
      </w:r>
      <w:r>
        <w:rPr>
          <w:sz w:val="16"/>
          <w:szCs w:val="16"/>
        </w:rPr>
        <w:t>_____</w:t>
      </w:r>
      <w:r w:rsidRPr="00AD6051">
        <w:rPr>
          <w:sz w:val="16"/>
          <w:szCs w:val="16"/>
        </w:rPr>
        <w:t>______</w:t>
      </w:r>
      <w:r>
        <w:rPr>
          <w:sz w:val="16"/>
          <w:szCs w:val="16"/>
        </w:rPr>
        <w:tab/>
      </w:r>
      <w:r w:rsidRPr="00AD6051">
        <w:rPr>
          <w:sz w:val="16"/>
          <w:szCs w:val="16"/>
        </w:rPr>
        <w:t>/ ___</w:t>
      </w:r>
      <w:r>
        <w:rPr>
          <w:sz w:val="16"/>
          <w:szCs w:val="16"/>
        </w:rPr>
        <w:t>_______________</w:t>
      </w:r>
      <w:r w:rsidRPr="00AD6051">
        <w:rPr>
          <w:sz w:val="16"/>
          <w:szCs w:val="16"/>
        </w:rPr>
        <w:t>__</w:t>
      </w:r>
    </w:p>
    <w:p w:rsidR="004C20B3" w:rsidRPr="00AD6051" w:rsidRDefault="004C20B3" w:rsidP="004C20B3">
      <w:pPr>
        <w:pStyle w:val="aa"/>
        <w:tabs>
          <w:tab w:val="left" w:pos="2835"/>
        </w:tabs>
        <w:ind w:left="1560"/>
        <w:jc w:val="both"/>
        <w:rPr>
          <w:sz w:val="16"/>
          <w:szCs w:val="16"/>
        </w:rPr>
      </w:pPr>
      <w:r w:rsidRPr="00AD6051">
        <w:rPr>
          <w:sz w:val="16"/>
          <w:szCs w:val="16"/>
        </w:rPr>
        <w:t xml:space="preserve">(подпись) </w:t>
      </w:r>
      <w:r w:rsidRPr="00AD6051">
        <w:rPr>
          <w:sz w:val="16"/>
          <w:szCs w:val="16"/>
        </w:rPr>
        <w:tab/>
        <w:t>(расшифровка подписи)</w:t>
      </w:r>
    </w:p>
    <w:p w:rsidR="004C20B3" w:rsidRPr="00AD6051" w:rsidRDefault="004C20B3" w:rsidP="004C20B3">
      <w:pPr>
        <w:pStyle w:val="aa"/>
        <w:ind w:left="0"/>
        <w:jc w:val="both"/>
        <w:rPr>
          <w:sz w:val="16"/>
          <w:szCs w:val="16"/>
        </w:rPr>
      </w:pPr>
      <w:r w:rsidRPr="00AD6051">
        <w:rPr>
          <w:sz w:val="16"/>
          <w:szCs w:val="16"/>
        </w:rPr>
        <w:t>М.П.</w:t>
      </w:r>
    </w:p>
    <w:p w:rsidR="00194564" w:rsidRDefault="00194564" w:rsidP="003B03B6">
      <w:pPr>
        <w:jc w:val="center"/>
        <w:rPr>
          <w:sz w:val="16"/>
          <w:szCs w:val="16"/>
        </w:rPr>
      </w:pPr>
    </w:p>
    <w:p w:rsidR="0013483D" w:rsidRDefault="0013483D" w:rsidP="0013483D">
      <w:pPr>
        <w:jc w:val="center"/>
        <w:rPr>
          <w:sz w:val="16"/>
          <w:szCs w:val="16"/>
        </w:rPr>
      </w:pPr>
    </w:p>
    <w:p w:rsidR="000057D4" w:rsidRDefault="000057D4" w:rsidP="0013483D">
      <w:pPr>
        <w:jc w:val="center"/>
        <w:rPr>
          <w:sz w:val="16"/>
          <w:szCs w:val="16"/>
        </w:rPr>
      </w:pPr>
    </w:p>
    <w:p w:rsidR="000057D4" w:rsidRDefault="000057D4" w:rsidP="0013483D">
      <w:pPr>
        <w:jc w:val="center"/>
        <w:rPr>
          <w:sz w:val="16"/>
          <w:szCs w:val="16"/>
        </w:rPr>
      </w:pPr>
    </w:p>
    <w:p w:rsidR="000057D4" w:rsidRDefault="000057D4" w:rsidP="0013483D">
      <w:pPr>
        <w:jc w:val="center"/>
        <w:rPr>
          <w:sz w:val="16"/>
          <w:szCs w:val="16"/>
        </w:rPr>
      </w:pPr>
    </w:p>
    <w:p w:rsidR="000057D4" w:rsidRDefault="000057D4" w:rsidP="0013483D">
      <w:pPr>
        <w:jc w:val="center"/>
        <w:rPr>
          <w:sz w:val="16"/>
          <w:szCs w:val="16"/>
        </w:rPr>
      </w:pPr>
    </w:p>
    <w:p w:rsidR="005E72C5" w:rsidRDefault="005E72C5" w:rsidP="0013483D">
      <w:pPr>
        <w:jc w:val="center"/>
        <w:rPr>
          <w:sz w:val="16"/>
          <w:szCs w:val="16"/>
        </w:rPr>
      </w:pPr>
    </w:p>
    <w:p w:rsidR="005E72C5" w:rsidRDefault="005E72C5" w:rsidP="0013483D">
      <w:pPr>
        <w:jc w:val="center"/>
        <w:rPr>
          <w:sz w:val="16"/>
          <w:szCs w:val="16"/>
        </w:rPr>
      </w:pPr>
    </w:p>
    <w:p w:rsidR="005E72C5" w:rsidRDefault="005E72C5" w:rsidP="0013483D">
      <w:pPr>
        <w:jc w:val="center"/>
        <w:rPr>
          <w:sz w:val="16"/>
          <w:szCs w:val="16"/>
        </w:rPr>
      </w:pPr>
    </w:p>
    <w:tbl>
      <w:tblPr>
        <w:tblW w:w="0" w:type="auto"/>
        <w:jc w:val="right"/>
        <w:shd w:val="clear" w:color="auto" w:fill="A6A6A6"/>
        <w:tblLook w:val="04A0"/>
      </w:tblPr>
      <w:tblGrid>
        <w:gridCol w:w="4826"/>
      </w:tblGrid>
      <w:tr w:rsidR="0013483D" w:rsidTr="0013483D">
        <w:trPr>
          <w:jc w:val="right"/>
        </w:trPr>
        <w:tc>
          <w:tcPr>
            <w:tcW w:w="4826" w:type="dxa"/>
            <w:shd w:val="clear" w:color="auto" w:fill="BFBFBF"/>
          </w:tcPr>
          <w:p w:rsidR="0013483D" w:rsidRPr="00BA38DE" w:rsidRDefault="0013483D" w:rsidP="0013483D">
            <w:pPr>
              <w:jc w:val="center"/>
              <w:rPr>
                <w:b/>
                <w:sz w:val="20"/>
                <w:szCs w:val="20"/>
              </w:rPr>
            </w:pPr>
            <w:r>
              <w:rPr>
                <w:b/>
                <w:sz w:val="20"/>
                <w:szCs w:val="20"/>
              </w:rPr>
              <w:lastRenderedPageBreak/>
              <w:t xml:space="preserve">Александровское сельское </w:t>
            </w:r>
            <w:r w:rsidRPr="00956FD6">
              <w:rPr>
                <w:b/>
                <w:sz w:val="20"/>
                <w:szCs w:val="20"/>
              </w:rPr>
              <w:t>поселение</w:t>
            </w:r>
          </w:p>
        </w:tc>
      </w:tr>
    </w:tbl>
    <w:p w:rsidR="0013483D" w:rsidRDefault="0013483D" w:rsidP="0013483D">
      <w:pPr>
        <w:jc w:val="center"/>
        <w:rPr>
          <w:sz w:val="16"/>
          <w:szCs w:val="16"/>
        </w:rPr>
      </w:pPr>
    </w:p>
    <w:p w:rsidR="0013483D" w:rsidRPr="00F84159" w:rsidRDefault="0013483D" w:rsidP="0013483D">
      <w:pPr>
        <w:pStyle w:val="affa"/>
        <w:jc w:val="center"/>
        <w:rPr>
          <w:b/>
          <w:sz w:val="16"/>
          <w:szCs w:val="16"/>
        </w:rPr>
      </w:pPr>
      <w:r w:rsidRPr="00F84159">
        <w:rPr>
          <w:b/>
          <w:sz w:val="16"/>
          <w:szCs w:val="16"/>
        </w:rPr>
        <w:t>АДМИНИСТРАЦИЯ АЛЕКСАНДРОВСКОГО СЕЛЬСКОГО ПОСЕЛЕНИЯ</w:t>
      </w:r>
    </w:p>
    <w:p w:rsidR="0013483D" w:rsidRPr="00F84159" w:rsidRDefault="0013483D" w:rsidP="0013483D">
      <w:pPr>
        <w:pStyle w:val="affa"/>
        <w:jc w:val="center"/>
        <w:rPr>
          <w:b/>
          <w:sz w:val="16"/>
          <w:szCs w:val="16"/>
        </w:rPr>
      </w:pPr>
      <w:r w:rsidRPr="00F84159">
        <w:rPr>
          <w:b/>
          <w:sz w:val="16"/>
          <w:szCs w:val="16"/>
        </w:rPr>
        <w:t>ПАВЛОВСКОГО МУНИЦИПАЛЬНОГО РАЙОНА</w:t>
      </w:r>
    </w:p>
    <w:p w:rsidR="0013483D" w:rsidRPr="00F84159" w:rsidRDefault="0013483D" w:rsidP="0013483D">
      <w:pPr>
        <w:pStyle w:val="affa"/>
        <w:jc w:val="center"/>
        <w:rPr>
          <w:b/>
          <w:sz w:val="16"/>
          <w:szCs w:val="16"/>
        </w:rPr>
      </w:pPr>
      <w:r w:rsidRPr="00F84159">
        <w:rPr>
          <w:b/>
          <w:sz w:val="16"/>
          <w:szCs w:val="16"/>
        </w:rPr>
        <w:t>ВОРОНЕЖСКОЙ ОБЛАСТИ</w:t>
      </w:r>
    </w:p>
    <w:p w:rsidR="0013483D" w:rsidRPr="00F84159" w:rsidRDefault="0013483D" w:rsidP="0013483D">
      <w:pPr>
        <w:pStyle w:val="affa"/>
        <w:jc w:val="center"/>
        <w:rPr>
          <w:b/>
          <w:sz w:val="16"/>
          <w:szCs w:val="16"/>
        </w:rPr>
      </w:pPr>
    </w:p>
    <w:p w:rsidR="0013483D" w:rsidRPr="00F84159" w:rsidRDefault="0013483D" w:rsidP="0013483D">
      <w:pPr>
        <w:pStyle w:val="affa"/>
        <w:jc w:val="center"/>
        <w:rPr>
          <w:b/>
          <w:sz w:val="16"/>
          <w:szCs w:val="16"/>
        </w:rPr>
      </w:pPr>
      <w:r w:rsidRPr="00F84159">
        <w:rPr>
          <w:b/>
          <w:sz w:val="16"/>
          <w:szCs w:val="16"/>
        </w:rPr>
        <w:t>П О С Т А Н О В Л Е Н И Е</w:t>
      </w:r>
    </w:p>
    <w:p w:rsidR="0013483D" w:rsidRPr="00F84159" w:rsidRDefault="0013483D" w:rsidP="0013483D">
      <w:pPr>
        <w:pStyle w:val="affa"/>
        <w:jc w:val="center"/>
        <w:rPr>
          <w:b/>
          <w:sz w:val="16"/>
          <w:szCs w:val="16"/>
        </w:rPr>
      </w:pPr>
    </w:p>
    <w:p w:rsidR="0013483D" w:rsidRPr="0013483D" w:rsidRDefault="0013483D" w:rsidP="0013483D">
      <w:pPr>
        <w:pStyle w:val="affa"/>
        <w:rPr>
          <w:sz w:val="16"/>
          <w:szCs w:val="16"/>
        </w:rPr>
      </w:pPr>
      <w:r w:rsidRPr="0013483D">
        <w:rPr>
          <w:sz w:val="16"/>
          <w:szCs w:val="16"/>
        </w:rPr>
        <w:t>От</w:t>
      </w:r>
      <w:r>
        <w:rPr>
          <w:sz w:val="16"/>
          <w:szCs w:val="16"/>
        </w:rPr>
        <w:t xml:space="preserve"> </w:t>
      </w:r>
      <w:r w:rsidRPr="0013483D">
        <w:rPr>
          <w:sz w:val="16"/>
          <w:szCs w:val="16"/>
        </w:rPr>
        <w:t>18.08.2014</w:t>
      </w:r>
      <w:r>
        <w:rPr>
          <w:sz w:val="16"/>
          <w:szCs w:val="16"/>
        </w:rPr>
        <w:t>г.</w:t>
      </w:r>
      <w:r w:rsidRPr="0013483D">
        <w:rPr>
          <w:sz w:val="16"/>
          <w:szCs w:val="16"/>
        </w:rPr>
        <w:t xml:space="preserve"> №38</w:t>
      </w:r>
    </w:p>
    <w:p w:rsidR="0013483D" w:rsidRPr="00F84159" w:rsidRDefault="0013483D" w:rsidP="0013483D">
      <w:pPr>
        <w:pStyle w:val="affa"/>
        <w:rPr>
          <w:sz w:val="16"/>
          <w:szCs w:val="16"/>
        </w:rPr>
      </w:pPr>
      <w:r w:rsidRPr="00F84159">
        <w:rPr>
          <w:sz w:val="16"/>
          <w:szCs w:val="16"/>
        </w:rPr>
        <w:t>с. Александровка</w:t>
      </w:r>
    </w:p>
    <w:p w:rsidR="0013483D" w:rsidRPr="00F84159" w:rsidRDefault="0013483D" w:rsidP="0013483D">
      <w:pPr>
        <w:shd w:val="clear" w:color="auto" w:fill="FFFFFF"/>
        <w:ind w:left="708" w:firstLine="1"/>
        <w:rPr>
          <w:sz w:val="16"/>
          <w:szCs w:val="16"/>
        </w:rPr>
      </w:pPr>
    </w:p>
    <w:p w:rsidR="0013483D" w:rsidRPr="00F84159" w:rsidRDefault="0013483D" w:rsidP="0013483D">
      <w:pPr>
        <w:shd w:val="clear" w:color="auto" w:fill="FFFFFF"/>
        <w:ind w:right="1775"/>
        <w:rPr>
          <w:sz w:val="16"/>
          <w:szCs w:val="16"/>
        </w:rPr>
      </w:pPr>
      <w:r w:rsidRPr="00F84159">
        <w:rPr>
          <w:sz w:val="16"/>
          <w:szCs w:val="16"/>
        </w:rPr>
        <w:t>О внесении изменений в постановление администрации Александровского сельского поселения от 30.04.2014 №19 «Об утверждении Положения о сообщении муниципальными служащими администрации Александровского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w:t>
      </w:r>
    </w:p>
    <w:p w:rsidR="0013483D" w:rsidRPr="00F84159" w:rsidRDefault="0013483D" w:rsidP="0013483D">
      <w:pPr>
        <w:shd w:val="clear" w:color="auto" w:fill="FFFFFF"/>
        <w:ind w:left="708" w:firstLine="1"/>
        <w:rPr>
          <w:sz w:val="16"/>
          <w:szCs w:val="16"/>
        </w:rPr>
      </w:pPr>
      <w:bookmarkStart w:id="2" w:name="_GoBack"/>
      <w:bookmarkEnd w:id="2"/>
    </w:p>
    <w:p w:rsidR="0013483D" w:rsidRPr="00F84159" w:rsidRDefault="0013483D" w:rsidP="0013483D">
      <w:pPr>
        <w:shd w:val="clear" w:color="auto" w:fill="FFFFFF"/>
        <w:ind w:firstLine="708"/>
        <w:jc w:val="both"/>
        <w:rPr>
          <w:sz w:val="16"/>
          <w:szCs w:val="16"/>
        </w:rPr>
      </w:pPr>
      <w:r w:rsidRPr="00F84159">
        <w:rPr>
          <w:sz w:val="16"/>
          <w:szCs w:val="16"/>
        </w:rPr>
        <w:t>Принимая во внимание экспертное заключение правительства Воронежской области от 17.07.2014 №19-62/1409634П на постановление  администрации           Александровского сельского поселения от 30.04.2014 №19, администрация Александровского сельского поселения</w:t>
      </w:r>
    </w:p>
    <w:p w:rsidR="0013483D" w:rsidRPr="00F84159" w:rsidRDefault="0013483D" w:rsidP="0013483D">
      <w:pPr>
        <w:shd w:val="clear" w:color="auto" w:fill="FFFFFF"/>
        <w:ind w:firstLine="851"/>
        <w:jc w:val="both"/>
        <w:rPr>
          <w:sz w:val="16"/>
          <w:szCs w:val="16"/>
        </w:rPr>
      </w:pPr>
    </w:p>
    <w:p w:rsidR="0013483D" w:rsidRPr="00F84159" w:rsidRDefault="0013483D" w:rsidP="0013483D">
      <w:pPr>
        <w:shd w:val="clear" w:color="auto" w:fill="FFFFFF"/>
        <w:jc w:val="center"/>
        <w:rPr>
          <w:sz w:val="16"/>
          <w:szCs w:val="16"/>
        </w:rPr>
      </w:pPr>
      <w:r w:rsidRPr="00F84159">
        <w:rPr>
          <w:sz w:val="16"/>
          <w:szCs w:val="16"/>
        </w:rPr>
        <w:t>ПОСТАНОВЛЯЕТ:</w:t>
      </w:r>
    </w:p>
    <w:p w:rsidR="0013483D" w:rsidRPr="00F84159" w:rsidRDefault="0013483D" w:rsidP="0013483D">
      <w:pPr>
        <w:shd w:val="clear" w:color="auto" w:fill="FFFFFF"/>
        <w:ind w:firstLine="851"/>
        <w:jc w:val="center"/>
        <w:rPr>
          <w:sz w:val="16"/>
          <w:szCs w:val="16"/>
        </w:rPr>
      </w:pPr>
    </w:p>
    <w:p w:rsidR="0013483D" w:rsidRPr="00F84159" w:rsidRDefault="0013483D" w:rsidP="0013483D">
      <w:pPr>
        <w:pStyle w:val="aa"/>
        <w:numPr>
          <w:ilvl w:val="0"/>
          <w:numId w:val="45"/>
        </w:numPr>
        <w:shd w:val="clear" w:color="auto" w:fill="FFFFFF"/>
        <w:ind w:left="0" w:firstLine="851"/>
        <w:jc w:val="both"/>
        <w:rPr>
          <w:sz w:val="16"/>
          <w:szCs w:val="16"/>
        </w:rPr>
      </w:pPr>
      <w:r w:rsidRPr="00F84159">
        <w:rPr>
          <w:sz w:val="16"/>
          <w:szCs w:val="16"/>
        </w:rPr>
        <w:t>Внести в приложение к постановлению администрации Александровского сельского поселения от 30.04.2014 №19 «Об утверждении Положения о сообщении муниципальными служащими администрации Александровского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следующие изменения:</w:t>
      </w:r>
    </w:p>
    <w:p w:rsidR="0013483D" w:rsidRPr="00F84159" w:rsidRDefault="0013483D" w:rsidP="0013483D">
      <w:pPr>
        <w:pStyle w:val="aa"/>
        <w:shd w:val="clear" w:color="auto" w:fill="FFFFFF"/>
        <w:ind w:left="0" w:firstLine="708"/>
        <w:jc w:val="both"/>
        <w:rPr>
          <w:sz w:val="16"/>
          <w:szCs w:val="16"/>
        </w:rPr>
      </w:pPr>
      <w:r w:rsidRPr="00F84159">
        <w:rPr>
          <w:sz w:val="16"/>
          <w:szCs w:val="16"/>
        </w:rPr>
        <w:t>1.1.в абзаце 1 п.5 Положения слова  «в администрации Александровского сельского поселения (далее – уполномоченный орган)» заменить словами  «ответственному лицу  администрации Александровского сельского поселения»;</w:t>
      </w:r>
    </w:p>
    <w:p w:rsidR="0013483D" w:rsidRPr="00F84159" w:rsidRDefault="0013483D" w:rsidP="0013483D">
      <w:pPr>
        <w:pStyle w:val="aa"/>
        <w:shd w:val="clear" w:color="auto" w:fill="FFFFFF"/>
        <w:ind w:left="0" w:firstLine="708"/>
        <w:jc w:val="both"/>
        <w:rPr>
          <w:sz w:val="16"/>
          <w:szCs w:val="16"/>
        </w:rPr>
      </w:pPr>
      <w:r w:rsidRPr="00F84159">
        <w:rPr>
          <w:sz w:val="16"/>
          <w:szCs w:val="16"/>
        </w:rPr>
        <w:t>1.2. в п.10 Положения слова «Комиссия» заменить словами «Ответственное  лицо  администрации Александровского сельского поселения»</w:t>
      </w:r>
    </w:p>
    <w:p w:rsidR="0013483D" w:rsidRPr="00F84159" w:rsidRDefault="0013483D" w:rsidP="0013483D">
      <w:pPr>
        <w:pStyle w:val="aa"/>
        <w:shd w:val="clear" w:color="auto" w:fill="FFFFFF"/>
        <w:ind w:left="0" w:firstLine="708"/>
        <w:jc w:val="both"/>
        <w:rPr>
          <w:sz w:val="16"/>
          <w:szCs w:val="16"/>
        </w:rPr>
      </w:pPr>
      <w:r w:rsidRPr="00F84159">
        <w:rPr>
          <w:sz w:val="16"/>
          <w:szCs w:val="16"/>
        </w:rPr>
        <w:t>1.3. в п.12 Положения:</w:t>
      </w:r>
    </w:p>
    <w:p w:rsidR="0013483D" w:rsidRPr="00F84159" w:rsidRDefault="0013483D" w:rsidP="0013483D">
      <w:pPr>
        <w:pStyle w:val="aa"/>
        <w:shd w:val="clear" w:color="auto" w:fill="FFFFFF"/>
        <w:ind w:left="0"/>
        <w:jc w:val="both"/>
        <w:rPr>
          <w:sz w:val="16"/>
          <w:szCs w:val="16"/>
        </w:rPr>
      </w:pPr>
      <w:r w:rsidRPr="00F84159">
        <w:rPr>
          <w:sz w:val="16"/>
          <w:szCs w:val="16"/>
        </w:rPr>
        <w:t>- слова «Комиссия» заменить словами «Ответственное  лицо  администрации Александровского сельского поселения»;</w:t>
      </w:r>
    </w:p>
    <w:p w:rsidR="0013483D" w:rsidRPr="00F84159" w:rsidRDefault="0013483D" w:rsidP="0013483D">
      <w:pPr>
        <w:pStyle w:val="aa"/>
        <w:shd w:val="clear" w:color="auto" w:fill="FFFFFF"/>
        <w:ind w:left="0"/>
        <w:jc w:val="both"/>
        <w:rPr>
          <w:sz w:val="16"/>
          <w:szCs w:val="16"/>
        </w:rPr>
      </w:pPr>
      <w:r w:rsidRPr="00F84159">
        <w:rPr>
          <w:sz w:val="16"/>
          <w:szCs w:val="16"/>
        </w:rPr>
        <w:t>- слова «лично или» заменить словом «в».</w:t>
      </w:r>
    </w:p>
    <w:p w:rsidR="0013483D" w:rsidRPr="00F84159" w:rsidRDefault="0013483D" w:rsidP="0013483D">
      <w:pPr>
        <w:pStyle w:val="aa"/>
        <w:shd w:val="clear" w:color="auto" w:fill="FFFFFF"/>
        <w:ind w:left="0" w:firstLine="708"/>
        <w:jc w:val="both"/>
        <w:rPr>
          <w:sz w:val="16"/>
          <w:szCs w:val="16"/>
        </w:rPr>
      </w:pPr>
      <w:r w:rsidRPr="00F84159">
        <w:rPr>
          <w:sz w:val="16"/>
          <w:szCs w:val="16"/>
        </w:rPr>
        <w:t>1.4. в п. 14 Положения:</w:t>
      </w:r>
    </w:p>
    <w:p w:rsidR="0013483D" w:rsidRPr="00F84159" w:rsidRDefault="0013483D" w:rsidP="0013483D">
      <w:pPr>
        <w:pStyle w:val="aa"/>
        <w:shd w:val="clear" w:color="auto" w:fill="FFFFFF"/>
        <w:ind w:left="0"/>
        <w:jc w:val="both"/>
        <w:rPr>
          <w:sz w:val="16"/>
          <w:szCs w:val="16"/>
        </w:rPr>
      </w:pPr>
      <w:r w:rsidRPr="00F84159">
        <w:rPr>
          <w:sz w:val="16"/>
          <w:szCs w:val="16"/>
        </w:rPr>
        <w:t>- слова «представителем нанимателя (работодателя)» заменить словами «главой Александровского сельского поселения»;</w:t>
      </w:r>
    </w:p>
    <w:p w:rsidR="0013483D" w:rsidRPr="00F84159" w:rsidRDefault="0013483D" w:rsidP="0013483D">
      <w:pPr>
        <w:pStyle w:val="aa"/>
        <w:shd w:val="clear" w:color="auto" w:fill="FFFFFF"/>
        <w:ind w:left="0"/>
        <w:jc w:val="both"/>
        <w:rPr>
          <w:sz w:val="16"/>
          <w:szCs w:val="16"/>
        </w:rPr>
      </w:pPr>
      <w:r w:rsidRPr="00F84159">
        <w:rPr>
          <w:sz w:val="16"/>
          <w:szCs w:val="16"/>
        </w:rPr>
        <w:t>- слова «Комиссии» заменить словами «Ответственным лицом  администрации Александровского сельского поселения»;</w:t>
      </w:r>
    </w:p>
    <w:p w:rsidR="0013483D" w:rsidRPr="00F84159" w:rsidRDefault="0013483D" w:rsidP="0013483D">
      <w:pPr>
        <w:pStyle w:val="aa"/>
        <w:shd w:val="clear" w:color="auto" w:fill="FFFFFF"/>
        <w:ind w:left="0" w:firstLine="708"/>
        <w:jc w:val="both"/>
        <w:rPr>
          <w:sz w:val="16"/>
          <w:szCs w:val="16"/>
        </w:rPr>
      </w:pPr>
      <w:r w:rsidRPr="00F84159">
        <w:rPr>
          <w:sz w:val="16"/>
          <w:szCs w:val="16"/>
        </w:rPr>
        <w:t>1.5. в п.15 Положения слова «Комиссией» заменить словами «Ответственным лицом  администрации Александровского сельского поселения»;</w:t>
      </w:r>
    </w:p>
    <w:p w:rsidR="0013483D" w:rsidRPr="00F84159" w:rsidRDefault="0013483D" w:rsidP="0013483D">
      <w:pPr>
        <w:pStyle w:val="aa"/>
        <w:shd w:val="clear" w:color="auto" w:fill="FFFFFF"/>
        <w:ind w:left="0" w:firstLine="708"/>
        <w:jc w:val="both"/>
        <w:rPr>
          <w:sz w:val="16"/>
          <w:szCs w:val="16"/>
        </w:rPr>
      </w:pPr>
      <w:r w:rsidRPr="00F84159">
        <w:rPr>
          <w:sz w:val="16"/>
          <w:szCs w:val="16"/>
        </w:rPr>
        <w:t>1.6. в п.16 Положения слова «представителем нанимателя (работодателя)» заменить словами «главой Александровского сельского поселения».</w:t>
      </w:r>
    </w:p>
    <w:p w:rsidR="0013483D" w:rsidRPr="00F84159" w:rsidRDefault="0013483D" w:rsidP="0013483D">
      <w:pPr>
        <w:shd w:val="clear" w:color="auto" w:fill="FFFFFF"/>
        <w:ind w:firstLine="851"/>
        <w:jc w:val="both"/>
        <w:rPr>
          <w:sz w:val="16"/>
          <w:szCs w:val="16"/>
        </w:rPr>
      </w:pPr>
      <w:r w:rsidRPr="00F84159">
        <w:rPr>
          <w:sz w:val="16"/>
          <w:szCs w:val="16"/>
        </w:rPr>
        <w:t>2. Разместить настоящее постановление на  официальном сайте администрации Александровского сельского поселения и опубликовать в муниципальной газете  «Павловский муниципальный вестник».</w:t>
      </w:r>
    </w:p>
    <w:p w:rsidR="0013483D" w:rsidRDefault="0013483D" w:rsidP="0013483D">
      <w:pPr>
        <w:shd w:val="clear" w:color="auto" w:fill="FFFFFF"/>
        <w:ind w:firstLine="851"/>
        <w:jc w:val="center"/>
        <w:rPr>
          <w:b/>
          <w:bCs/>
          <w:sz w:val="16"/>
          <w:szCs w:val="16"/>
        </w:rPr>
      </w:pPr>
    </w:p>
    <w:p w:rsidR="00745D0A" w:rsidRPr="00F84159" w:rsidRDefault="00745D0A" w:rsidP="0013483D">
      <w:pPr>
        <w:shd w:val="clear" w:color="auto" w:fill="FFFFFF"/>
        <w:ind w:firstLine="851"/>
        <w:jc w:val="center"/>
        <w:rPr>
          <w:b/>
          <w:bCs/>
          <w:sz w:val="16"/>
          <w:szCs w:val="16"/>
        </w:rPr>
      </w:pPr>
    </w:p>
    <w:p w:rsidR="0013483D" w:rsidRPr="00F84159" w:rsidRDefault="0013483D" w:rsidP="0013483D">
      <w:pPr>
        <w:pStyle w:val="affa"/>
        <w:rPr>
          <w:sz w:val="16"/>
          <w:szCs w:val="16"/>
        </w:rPr>
      </w:pPr>
      <w:r w:rsidRPr="00F84159">
        <w:rPr>
          <w:sz w:val="16"/>
          <w:szCs w:val="16"/>
        </w:rPr>
        <w:t>Глава Александровского</w:t>
      </w:r>
      <w:r>
        <w:rPr>
          <w:sz w:val="16"/>
          <w:szCs w:val="16"/>
        </w:rPr>
        <w:t xml:space="preserve"> </w:t>
      </w:r>
      <w:r w:rsidRPr="00F84159">
        <w:rPr>
          <w:sz w:val="16"/>
          <w:szCs w:val="16"/>
        </w:rPr>
        <w:t>сельского</w:t>
      </w:r>
    </w:p>
    <w:p w:rsidR="0013483D" w:rsidRPr="00F84159" w:rsidRDefault="0013483D" w:rsidP="0013483D">
      <w:pPr>
        <w:pStyle w:val="affa"/>
        <w:rPr>
          <w:sz w:val="16"/>
          <w:szCs w:val="16"/>
        </w:rPr>
      </w:pPr>
      <w:r w:rsidRPr="00F84159">
        <w:rPr>
          <w:sz w:val="16"/>
          <w:szCs w:val="16"/>
        </w:rPr>
        <w:t xml:space="preserve">поселения Павловского муниципального </w:t>
      </w:r>
    </w:p>
    <w:p w:rsidR="0013483D" w:rsidRPr="00F84159" w:rsidRDefault="0013483D" w:rsidP="0013483D">
      <w:pPr>
        <w:pStyle w:val="affa"/>
        <w:tabs>
          <w:tab w:val="left" w:pos="3828"/>
        </w:tabs>
        <w:rPr>
          <w:sz w:val="16"/>
          <w:szCs w:val="16"/>
        </w:rPr>
      </w:pPr>
      <w:r w:rsidRPr="00F84159">
        <w:rPr>
          <w:sz w:val="16"/>
          <w:szCs w:val="16"/>
        </w:rPr>
        <w:t>района Воронежской области</w:t>
      </w:r>
      <w:r>
        <w:rPr>
          <w:sz w:val="16"/>
          <w:szCs w:val="16"/>
        </w:rPr>
        <w:tab/>
      </w:r>
      <w:r w:rsidRPr="00F84159">
        <w:rPr>
          <w:sz w:val="16"/>
          <w:szCs w:val="16"/>
        </w:rPr>
        <w:t>Л.А.Бурым</w:t>
      </w:r>
    </w:p>
    <w:p w:rsidR="0013483D" w:rsidRPr="0013483D" w:rsidRDefault="005E72C5" w:rsidP="003B03B6">
      <w:pPr>
        <w:jc w:val="center"/>
        <w:rPr>
          <w:b/>
          <w:sz w:val="16"/>
          <w:szCs w:val="16"/>
        </w:rPr>
      </w:pPr>
      <w:r>
        <w:rPr>
          <w:b/>
          <w:sz w:val="16"/>
          <w:szCs w:val="16"/>
        </w:rPr>
        <w:br w:type="page"/>
      </w:r>
      <w:r w:rsidR="0013483D" w:rsidRPr="0013483D">
        <w:rPr>
          <w:b/>
          <w:sz w:val="16"/>
          <w:szCs w:val="16"/>
        </w:rPr>
        <w:lastRenderedPageBreak/>
        <w:t>СВЕДЕНИЯ О ХОДЕ ИСПОЛНЕНИЯ БЮДЖЕТА АЛЕКСАНДРОВСКОГО</w:t>
      </w:r>
    </w:p>
    <w:p w:rsidR="0013483D" w:rsidRPr="0013483D" w:rsidRDefault="0013483D" w:rsidP="003B03B6">
      <w:pPr>
        <w:jc w:val="center"/>
        <w:rPr>
          <w:b/>
          <w:sz w:val="16"/>
          <w:szCs w:val="16"/>
        </w:rPr>
      </w:pPr>
      <w:r w:rsidRPr="0013483D">
        <w:rPr>
          <w:b/>
          <w:sz w:val="16"/>
          <w:szCs w:val="16"/>
        </w:rPr>
        <w:t>СЕЛЬСКОГО ПОСЕЛЕНИЯ ЗА 1 ПОЛУГОДИЕ 2014 ГОДА</w:t>
      </w:r>
    </w:p>
    <w:tbl>
      <w:tblPr>
        <w:tblW w:w="4688" w:type="dxa"/>
        <w:tblInd w:w="98" w:type="dxa"/>
        <w:tblLayout w:type="fixed"/>
        <w:tblLook w:val="04A0"/>
      </w:tblPr>
      <w:tblGrid>
        <w:gridCol w:w="1711"/>
        <w:gridCol w:w="1134"/>
        <w:gridCol w:w="1134"/>
        <w:gridCol w:w="709"/>
      </w:tblGrid>
      <w:tr w:rsidR="0013483D" w:rsidRPr="0013483D" w:rsidTr="0013483D">
        <w:trPr>
          <w:trHeight w:val="255"/>
        </w:trPr>
        <w:tc>
          <w:tcPr>
            <w:tcW w:w="1711" w:type="dxa"/>
            <w:tcBorders>
              <w:top w:val="nil"/>
              <w:left w:val="nil"/>
              <w:bottom w:val="nil"/>
              <w:right w:val="nil"/>
            </w:tcBorders>
            <w:shd w:val="clear" w:color="auto" w:fill="auto"/>
            <w:noWrap/>
            <w:vAlign w:val="bottom"/>
            <w:hideMark/>
          </w:tcPr>
          <w:p w:rsidR="0013483D" w:rsidRPr="0013483D" w:rsidRDefault="0013483D" w:rsidP="0013483D">
            <w:pPr>
              <w:rPr>
                <w:sz w:val="20"/>
                <w:szCs w:val="20"/>
              </w:rPr>
            </w:pPr>
          </w:p>
        </w:tc>
        <w:tc>
          <w:tcPr>
            <w:tcW w:w="1134" w:type="dxa"/>
            <w:tcBorders>
              <w:top w:val="nil"/>
              <w:left w:val="nil"/>
              <w:bottom w:val="nil"/>
              <w:right w:val="nil"/>
            </w:tcBorders>
            <w:shd w:val="clear" w:color="auto" w:fill="auto"/>
            <w:noWrap/>
            <w:vAlign w:val="bottom"/>
            <w:hideMark/>
          </w:tcPr>
          <w:p w:rsidR="0013483D" w:rsidRPr="0013483D" w:rsidRDefault="0013483D" w:rsidP="0013483D">
            <w:pPr>
              <w:rPr>
                <w:sz w:val="20"/>
                <w:szCs w:val="20"/>
              </w:rPr>
            </w:pPr>
          </w:p>
        </w:tc>
        <w:tc>
          <w:tcPr>
            <w:tcW w:w="1134" w:type="dxa"/>
            <w:tcBorders>
              <w:top w:val="nil"/>
              <w:left w:val="nil"/>
              <w:bottom w:val="nil"/>
              <w:right w:val="nil"/>
            </w:tcBorders>
            <w:shd w:val="clear" w:color="auto" w:fill="auto"/>
            <w:noWrap/>
            <w:vAlign w:val="bottom"/>
            <w:hideMark/>
          </w:tcPr>
          <w:p w:rsidR="0013483D" w:rsidRPr="0013483D" w:rsidRDefault="0013483D" w:rsidP="0013483D">
            <w:pPr>
              <w:rPr>
                <w:sz w:val="20"/>
                <w:szCs w:val="20"/>
              </w:rPr>
            </w:pPr>
          </w:p>
        </w:tc>
        <w:tc>
          <w:tcPr>
            <w:tcW w:w="709" w:type="dxa"/>
            <w:tcBorders>
              <w:top w:val="nil"/>
              <w:left w:val="nil"/>
              <w:bottom w:val="nil"/>
              <w:right w:val="nil"/>
            </w:tcBorders>
            <w:shd w:val="clear" w:color="auto" w:fill="auto"/>
            <w:noWrap/>
            <w:vAlign w:val="bottom"/>
            <w:hideMark/>
          </w:tcPr>
          <w:p w:rsidR="0013483D" w:rsidRPr="0013483D" w:rsidRDefault="0013483D" w:rsidP="0013483D">
            <w:pPr>
              <w:rPr>
                <w:sz w:val="12"/>
                <w:szCs w:val="12"/>
              </w:rPr>
            </w:pPr>
            <w:r w:rsidRPr="0013483D">
              <w:rPr>
                <w:sz w:val="12"/>
                <w:szCs w:val="12"/>
              </w:rPr>
              <w:t>тыс.руб.</w:t>
            </w:r>
          </w:p>
        </w:tc>
      </w:tr>
      <w:tr w:rsidR="0013483D" w:rsidRPr="0013483D" w:rsidTr="0013483D">
        <w:trPr>
          <w:trHeight w:val="457"/>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483D" w:rsidRPr="0013483D" w:rsidRDefault="0013483D" w:rsidP="0013483D">
            <w:pPr>
              <w:ind w:left="-98" w:right="-108"/>
              <w:jc w:val="center"/>
              <w:rPr>
                <w:b/>
                <w:bCs/>
                <w:sz w:val="12"/>
                <w:szCs w:val="12"/>
              </w:rPr>
            </w:pPr>
            <w:r w:rsidRPr="0013483D">
              <w:rPr>
                <w:b/>
                <w:bCs/>
                <w:sz w:val="12"/>
                <w:szCs w:val="12"/>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483D" w:rsidRPr="0013483D" w:rsidRDefault="0013483D" w:rsidP="0013483D">
            <w:pPr>
              <w:ind w:left="-98" w:right="-108"/>
              <w:jc w:val="center"/>
              <w:rPr>
                <w:b/>
                <w:bCs/>
                <w:sz w:val="12"/>
                <w:szCs w:val="12"/>
              </w:rPr>
            </w:pPr>
            <w:r w:rsidRPr="0013483D">
              <w:rPr>
                <w:b/>
                <w:bCs/>
                <w:sz w:val="12"/>
                <w:szCs w:val="12"/>
              </w:rPr>
              <w:t>Уточненный план на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483D" w:rsidRPr="0013483D" w:rsidRDefault="0013483D" w:rsidP="0013483D">
            <w:pPr>
              <w:ind w:left="-98" w:right="-108"/>
              <w:jc w:val="center"/>
              <w:rPr>
                <w:b/>
                <w:bCs/>
                <w:sz w:val="12"/>
                <w:szCs w:val="12"/>
              </w:rPr>
            </w:pPr>
            <w:r w:rsidRPr="0013483D">
              <w:rPr>
                <w:b/>
                <w:bCs/>
                <w:sz w:val="12"/>
                <w:szCs w:val="12"/>
              </w:rPr>
              <w:t>Исполнено за 1 полугодие 2014г.</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3483D" w:rsidRPr="0013483D" w:rsidRDefault="0013483D" w:rsidP="0013483D">
            <w:pPr>
              <w:ind w:left="-98" w:right="-108"/>
              <w:jc w:val="center"/>
              <w:rPr>
                <w:b/>
                <w:bCs/>
                <w:sz w:val="12"/>
                <w:szCs w:val="12"/>
              </w:rPr>
            </w:pPr>
            <w:r w:rsidRPr="0013483D">
              <w:rPr>
                <w:b/>
                <w:bCs/>
                <w:sz w:val="12"/>
                <w:szCs w:val="12"/>
              </w:rPr>
              <w:t>% исполнения</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jc w:val="center"/>
              <w:rPr>
                <w:b/>
                <w:bCs/>
                <w:sz w:val="12"/>
                <w:szCs w:val="12"/>
              </w:rPr>
            </w:pPr>
            <w:r w:rsidRPr="0013483D">
              <w:rPr>
                <w:b/>
                <w:bCs/>
                <w:sz w:val="12"/>
                <w:szCs w:val="12"/>
              </w:rPr>
              <w:t>ИТОГО ДОХОДОВ</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3553,493</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1215,3</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34,2</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rPr>
                <w:sz w:val="12"/>
                <w:szCs w:val="12"/>
              </w:rPr>
            </w:pPr>
            <w:r w:rsidRPr="0013483D">
              <w:rPr>
                <w:sz w:val="12"/>
                <w:szCs w:val="12"/>
              </w:rPr>
              <w:t xml:space="preserve">Доходы налоговые и неналоговые </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2180,1</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709,6</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32,5</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rPr>
                <w:sz w:val="12"/>
                <w:szCs w:val="12"/>
              </w:rPr>
            </w:pPr>
            <w:r w:rsidRPr="0013483D">
              <w:rPr>
                <w:sz w:val="12"/>
                <w:szCs w:val="12"/>
              </w:rPr>
              <w:t>Безвозмездные поступления</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1373,393</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505,7</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36,8</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jc w:val="center"/>
              <w:rPr>
                <w:b/>
                <w:bCs/>
                <w:sz w:val="12"/>
                <w:szCs w:val="12"/>
              </w:rPr>
            </w:pPr>
            <w:r w:rsidRPr="0013483D">
              <w:rPr>
                <w:b/>
                <w:bCs/>
                <w:sz w:val="12"/>
                <w:szCs w:val="12"/>
              </w:rPr>
              <w:t>ИТОГО РАСХОДОВ</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3779,293</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1383,2</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36,6</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rPr>
                <w:b/>
                <w:bCs/>
                <w:sz w:val="12"/>
                <w:szCs w:val="12"/>
              </w:rPr>
            </w:pPr>
            <w:r w:rsidRPr="0013483D">
              <w:rPr>
                <w:b/>
                <w:bCs/>
                <w:sz w:val="12"/>
                <w:szCs w:val="12"/>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1933,6</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926,9</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47,9</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rPr>
                <w:sz w:val="12"/>
                <w:szCs w:val="12"/>
              </w:rPr>
            </w:pPr>
            <w:r w:rsidRPr="0013483D">
              <w:rPr>
                <w:sz w:val="12"/>
                <w:szCs w:val="12"/>
              </w:rPr>
              <w:t>в т.ч. оплата труда и начисления на оплату труда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1482,8</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632,1</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42,6</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sz w:val="12"/>
                <w:szCs w:val="12"/>
              </w:rPr>
            </w:pPr>
            <w:r w:rsidRPr="0013483D">
              <w:rPr>
                <w:sz w:val="12"/>
                <w:szCs w:val="12"/>
              </w:rPr>
              <w:t>из них фактические затраты на содержание муниципальных служащих</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1120</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495,7</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44,3</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Национальная оборона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58,6</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23,8</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40,6</w:t>
            </w:r>
          </w:p>
        </w:tc>
      </w:tr>
      <w:tr w:rsidR="0013483D" w:rsidRPr="0013483D" w:rsidTr="0013483D">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rPr>
                <w:sz w:val="12"/>
                <w:szCs w:val="12"/>
              </w:rPr>
            </w:pPr>
            <w:r w:rsidRPr="0013483D">
              <w:rPr>
                <w:sz w:val="12"/>
                <w:szCs w:val="12"/>
              </w:rPr>
              <w:t>в т.ч. оплата труда и начисления на оплату труда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52,7</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23,4</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44,4</w:t>
            </w:r>
          </w:p>
        </w:tc>
      </w:tr>
      <w:tr w:rsidR="0013483D" w:rsidRPr="0013483D" w:rsidTr="0013483D">
        <w:trPr>
          <w:trHeight w:val="255"/>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3,4</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0</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0,0</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913,73648</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7,2</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0,8</w:t>
            </w:r>
          </w:p>
        </w:tc>
      </w:tr>
      <w:tr w:rsidR="0013483D" w:rsidRPr="0013483D" w:rsidTr="0013483D">
        <w:trPr>
          <w:trHeight w:val="255"/>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167,65652</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89,8</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53,6</w:t>
            </w:r>
          </w:p>
        </w:tc>
      </w:tr>
      <w:tr w:rsidR="0013483D" w:rsidRPr="0013483D" w:rsidTr="0013483D">
        <w:trPr>
          <w:trHeight w:val="255"/>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Культура, кинематография, средства массовой информации</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701,3</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335,5</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47,8</w:t>
            </w:r>
          </w:p>
        </w:tc>
      </w:tr>
      <w:tr w:rsidR="0013483D" w:rsidRPr="0013483D" w:rsidTr="0013483D">
        <w:trPr>
          <w:trHeight w:val="255"/>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13483D" w:rsidRPr="0013483D" w:rsidRDefault="0013483D" w:rsidP="0013483D">
            <w:pPr>
              <w:rPr>
                <w:sz w:val="12"/>
                <w:szCs w:val="12"/>
              </w:rPr>
            </w:pPr>
            <w:r w:rsidRPr="0013483D">
              <w:rPr>
                <w:sz w:val="12"/>
                <w:szCs w:val="12"/>
              </w:rPr>
              <w:t>в т.ч. оплата труда и начисления на оплату труда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642,3</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315,1</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r w:rsidRPr="0013483D">
              <w:rPr>
                <w:sz w:val="12"/>
                <w:szCs w:val="12"/>
              </w:rPr>
              <w:t>49,1</w:t>
            </w:r>
          </w:p>
        </w:tc>
      </w:tr>
      <w:tr w:rsidR="0013483D" w:rsidRPr="0013483D" w:rsidTr="0013483D">
        <w:trPr>
          <w:trHeight w:val="255"/>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Обслуживание государственного и муниципального долга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1</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0</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0,0</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профицит (+),  дефицит ( - )</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-225,8</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-167,9</w:t>
            </w: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74,4</w:t>
            </w:r>
          </w:p>
        </w:tc>
      </w:tr>
      <w:tr w:rsidR="0013483D" w:rsidRPr="0013483D" w:rsidTr="0013483D">
        <w:trPr>
          <w:trHeight w:val="615"/>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Численность работников муниципальных учреждений за 1 полугодие 2014 года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10</w:t>
            </w:r>
          </w:p>
        </w:tc>
      </w:tr>
      <w:tr w:rsidR="0013483D" w:rsidRPr="0013483D" w:rsidTr="0013483D">
        <w:trPr>
          <w:trHeight w:val="50"/>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13483D" w:rsidRPr="0013483D" w:rsidRDefault="0013483D" w:rsidP="0013483D">
            <w:pPr>
              <w:rPr>
                <w:b/>
                <w:bCs/>
                <w:sz w:val="12"/>
                <w:szCs w:val="12"/>
              </w:rPr>
            </w:pPr>
            <w:r w:rsidRPr="0013483D">
              <w:rPr>
                <w:b/>
                <w:bCs/>
                <w:sz w:val="12"/>
                <w:szCs w:val="12"/>
              </w:rPr>
              <w:t>в том числе численность муниципальных служащих за 1 полугодие 2014 года</w:t>
            </w: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p>
        </w:tc>
        <w:tc>
          <w:tcPr>
            <w:tcW w:w="1134"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sz w:val="12"/>
                <w:szCs w:val="12"/>
              </w:rPr>
            </w:pPr>
          </w:p>
        </w:tc>
        <w:tc>
          <w:tcPr>
            <w:tcW w:w="709" w:type="dxa"/>
            <w:tcBorders>
              <w:top w:val="nil"/>
              <w:left w:val="nil"/>
              <w:bottom w:val="single" w:sz="4" w:space="0" w:color="auto"/>
              <w:right w:val="single" w:sz="4" w:space="0" w:color="auto"/>
            </w:tcBorders>
            <w:shd w:val="clear" w:color="auto" w:fill="auto"/>
            <w:noWrap/>
            <w:vAlign w:val="center"/>
            <w:hideMark/>
          </w:tcPr>
          <w:p w:rsidR="0013483D" w:rsidRPr="0013483D" w:rsidRDefault="0013483D" w:rsidP="0013483D">
            <w:pPr>
              <w:jc w:val="center"/>
              <w:rPr>
                <w:b/>
                <w:bCs/>
                <w:sz w:val="12"/>
                <w:szCs w:val="12"/>
              </w:rPr>
            </w:pPr>
            <w:r w:rsidRPr="0013483D">
              <w:rPr>
                <w:b/>
                <w:bCs/>
                <w:sz w:val="12"/>
                <w:szCs w:val="12"/>
              </w:rPr>
              <w:t>3</w:t>
            </w:r>
          </w:p>
        </w:tc>
      </w:tr>
    </w:tbl>
    <w:p w:rsidR="0013483D" w:rsidRDefault="0013483D" w:rsidP="003B03B6">
      <w:pPr>
        <w:jc w:val="center"/>
        <w:rPr>
          <w:sz w:val="16"/>
          <w:szCs w:val="16"/>
        </w:rPr>
      </w:pPr>
    </w:p>
    <w:p w:rsidR="0013483D" w:rsidRDefault="0013483D" w:rsidP="0013483D">
      <w:pPr>
        <w:rPr>
          <w:sz w:val="16"/>
          <w:szCs w:val="16"/>
        </w:rPr>
      </w:pPr>
      <w:r w:rsidRPr="0013483D">
        <w:rPr>
          <w:sz w:val="16"/>
          <w:szCs w:val="16"/>
        </w:rPr>
        <w:t>Глава Александровского сельского поселения</w:t>
      </w:r>
    </w:p>
    <w:p w:rsidR="0013483D" w:rsidRDefault="0013483D" w:rsidP="0013483D">
      <w:pPr>
        <w:rPr>
          <w:sz w:val="16"/>
          <w:szCs w:val="16"/>
        </w:rPr>
      </w:pPr>
      <w:r w:rsidRPr="0013483D">
        <w:rPr>
          <w:sz w:val="16"/>
          <w:szCs w:val="16"/>
        </w:rPr>
        <w:t>Павловского муниципального района</w:t>
      </w:r>
    </w:p>
    <w:p w:rsidR="0013483D" w:rsidRDefault="0013483D" w:rsidP="0013483D">
      <w:pPr>
        <w:tabs>
          <w:tab w:val="left" w:pos="3828"/>
        </w:tabs>
        <w:rPr>
          <w:sz w:val="16"/>
          <w:szCs w:val="16"/>
        </w:rPr>
      </w:pPr>
      <w:r w:rsidRPr="0013483D">
        <w:rPr>
          <w:sz w:val="16"/>
          <w:szCs w:val="16"/>
        </w:rPr>
        <w:t>Воронежской области</w:t>
      </w:r>
      <w:r>
        <w:rPr>
          <w:sz w:val="16"/>
          <w:szCs w:val="16"/>
        </w:rPr>
        <w:tab/>
      </w:r>
      <w:r w:rsidRPr="0013483D">
        <w:rPr>
          <w:sz w:val="16"/>
          <w:szCs w:val="16"/>
        </w:rPr>
        <w:t>Л.А.Бурым</w:t>
      </w:r>
    </w:p>
    <w:p w:rsidR="0013483D" w:rsidRDefault="0013483D" w:rsidP="003B03B6">
      <w:pPr>
        <w:jc w:val="center"/>
        <w:rPr>
          <w:sz w:val="16"/>
          <w:szCs w:val="16"/>
        </w:rPr>
      </w:pPr>
    </w:p>
    <w:p w:rsidR="0013483D" w:rsidRDefault="0013483D" w:rsidP="003B03B6">
      <w:pPr>
        <w:jc w:val="center"/>
        <w:rPr>
          <w:sz w:val="16"/>
          <w:szCs w:val="16"/>
        </w:rPr>
      </w:pPr>
    </w:p>
    <w:p w:rsidR="0013483D" w:rsidRDefault="0013483D" w:rsidP="003B03B6">
      <w:pPr>
        <w:jc w:val="center"/>
        <w:rPr>
          <w:sz w:val="16"/>
          <w:szCs w:val="16"/>
        </w:rPr>
      </w:pPr>
    </w:p>
    <w:p w:rsidR="0013483D" w:rsidRPr="00CC1F8F" w:rsidRDefault="0013483D" w:rsidP="0013483D">
      <w:pPr>
        <w:widowControl w:val="0"/>
        <w:autoSpaceDE w:val="0"/>
        <w:autoSpaceDN w:val="0"/>
        <w:adjustRightInd w:val="0"/>
        <w:jc w:val="center"/>
        <w:rPr>
          <w:b/>
          <w:sz w:val="16"/>
          <w:szCs w:val="16"/>
        </w:rPr>
      </w:pPr>
      <w:r w:rsidRPr="00CC1F8F">
        <w:rPr>
          <w:b/>
          <w:sz w:val="16"/>
          <w:szCs w:val="16"/>
        </w:rPr>
        <w:t>Объявление о формировании</w:t>
      </w:r>
    </w:p>
    <w:p w:rsidR="0013483D" w:rsidRPr="00CC1F8F" w:rsidRDefault="0013483D" w:rsidP="0013483D">
      <w:pPr>
        <w:widowControl w:val="0"/>
        <w:autoSpaceDE w:val="0"/>
        <w:autoSpaceDN w:val="0"/>
        <w:adjustRightInd w:val="0"/>
        <w:jc w:val="center"/>
        <w:rPr>
          <w:b/>
          <w:sz w:val="16"/>
          <w:szCs w:val="16"/>
        </w:rPr>
      </w:pPr>
      <w:r w:rsidRPr="00CC1F8F">
        <w:rPr>
          <w:rFonts w:ascii="Times New Roman CYR" w:hAnsi="Times New Roman CYR" w:cs="Times New Roman CYR"/>
          <w:b/>
          <w:sz w:val="16"/>
          <w:szCs w:val="16"/>
        </w:rPr>
        <w:t xml:space="preserve">резерва управленческих кадровАлександровского сельского поселения  Павловского муниципального района Воронежской области </w:t>
      </w:r>
    </w:p>
    <w:p w:rsidR="0013483D" w:rsidRPr="00CC1F8F" w:rsidRDefault="0013483D" w:rsidP="0013483D">
      <w:pPr>
        <w:jc w:val="center"/>
        <w:rPr>
          <w:b/>
          <w:sz w:val="16"/>
          <w:szCs w:val="16"/>
        </w:rPr>
      </w:pPr>
    </w:p>
    <w:p w:rsidR="0013483D" w:rsidRPr="00CC1F8F" w:rsidRDefault="0013483D" w:rsidP="0013483D">
      <w:pPr>
        <w:ind w:firstLine="708"/>
        <w:jc w:val="both"/>
        <w:rPr>
          <w:sz w:val="16"/>
          <w:szCs w:val="16"/>
        </w:rPr>
      </w:pPr>
      <w:r w:rsidRPr="00CC1F8F">
        <w:rPr>
          <w:sz w:val="16"/>
          <w:szCs w:val="16"/>
        </w:rPr>
        <w:t xml:space="preserve">Администрация в соответствии с постановлением от 20.11.2013 №52 «Об утверждении Положения </w:t>
      </w:r>
      <w:r w:rsidRPr="00CC1F8F">
        <w:rPr>
          <w:rFonts w:ascii="Times New Roman CYR" w:hAnsi="Times New Roman CYR" w:cs="Times New Roman CYR"/>
          <w:sz w:val="16"/>
          <w:szCs w:val="16"/>
        </w:rPr>
        <w:t>о порядке формирования резерва управленческих кадров Александровского сельского поселения Павловского муниципального района</w:t>
      </w:r>
      <w:r w:rsidRPr="00CC1F8F">
        <w:rPr>
          <w:sz w:val="16"/>
          <w:szCs w:val="16"/>
        </w:rPr>
        <w:t xml:space="preserve">» объявляет конкурс на включении в резерв управленческих кадров Александровского сельского поселения: </w:t>
      </w:r>
    </w:p>
    <w:p w:rsidR="0013483D" w:rsidRPr="00CC1F8F" w:rsidRDefault="0013483D" w:rsidP="0013483D">
      <w:pPr>
        <w:ind w:firstLine="708"/>
        <w:jc w:val="both"/>
        <w:rPr>
          <w:sz w:val="16"/>
          <w:szCs w:val="16"/>
        </w:rPr>
      </w:pPr>
    </w:p>
    <w:p w:rsidR="0013483D" w:rsidRPr="00CC1F8F" w:rsidRDefault="0013483D" w:rsidP="0013483D">
      <w:pPr>
        <w:ind w:firstLine="708"/>
        <w:jc w:val="both"/>
        <w:rPr>
          <w:b/>
          <w:sz w:val="16"/>
          <w:szCs w:val="16"/>
        </w:rPr>
      </w:pPr>
      <w:r w:rsidRPr="00CC1F8F">
        <w:rPr>
          <w:b/>
          <w:sz w:val="16"/>
          <w:szCs w:val="16"/>
        </w:rPr>
        <w:t>- директор МКУК «Александровское КДО» Александровского сельского поселения Павловского муниципального района Воронежской области</w:t>
      </w:r>
    </w:p>
    <w:p w:rsidR="0013483D" w:rsidRPr="00CC1F8F" w:rsidRDefault="0013483D" w:rsidP="0013483D">
      <w:pPr>
        <w:ind w:firstLine="708"/>
        <w:jc w:val="both"/>
        <w:rPr>
          <w:b/>
          <w:sz w:val="16"/>
          <w:szCs w:val="16"/>
        </w:rPr>
      </w:pPr>
    </w:p>
    <w:p w:rsidR="0013483D" w:rsidRPr="00CC1F8F" w:rsidRDefault="0013483D" w:rsidP="0013483D">
      <w:pPr>
        <w:widowControl w:val="0"/>
        <w:autoSpaceDE w:val="0"/>
        <w:autoSpaceDN w:val="0"/>
        <w:adjustRightInd w:val="0"/>
        <w:ind w:firstLine="708"/>
        <w:jc w:val="both"/>
        <w:rPr>
          <w:rFonts w:ascii="Times New Roman CYR" w:hAnsi="Times New Roman CYR" w:cs="Times New Roman CYR"/>
          <w:sz w:val="16"/>
          <w:szCs w:val="16"/>
        </w:rPr>
      </w:pPr>
      <w:r w:rsidRPr="00CC1F8F">
        <w:rPr>
          <w:rFonts w:ascii="Times New Roman CYR" w:hAnsi="Times New Roman CYR" w:cs="Times New Roman CYR"/>
          <w:sz w:val="16"/>
          <w:szCs w:val="16"/>
        </w:rPr>
        <w:t xml:space="preserve">Отбор и оценка претендентов на включение в резерв управленческих кадров осуществляется на основе следующих требований: </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t>1) возраст  до 55 лет;</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t>2)наличие высшего профессионального образования;</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t>3) наличие  управленческого опыта не менее пяти лет.</w:t>
      </w:r>
    </w:p>
    <w:p w:rsidR="0013483D" w:rsidRPr="00CC1F8F" w:rsidRDefault="0013483D" w:rsidP="0013483D">
      <w:pPr>
        <w:widowControl w:val="0"/>
        <w:autoSpaceDE w:val="0"/>
        <w:autoSpaceDN w:val="0"/>
        <w:adjustRightInd w:val="0"/>
        <w:ind w:firstLine="708"/>
        <w:jc w:val="both"/>
        <w:rPr>
          <w:rFonts w:ascii="Times New Roman CYR" w:hAnsi="Times New Roman CYR" w:cs="Times New Roman CYR"/>
          <w:sz w:val="16"/>
          <w:szCs w:val="16"/>
        </w:rPr>
      </w:pPr>
    </w:p>
    <w:p w:rsidR="0013483D" w:rsidRPr="00CC1F8F" w:rsidRDefault="0013483D" w:rsidP="0013483D">
      <w:pPr>
        <w:widowControl w:val="0"/>
        <w:autoSpaceDE w:val="0"/>
        <w:autoSpaceDN w:val="0"/>
        <w:adjustRightInd w:val="0"/>
        <w:ind w:firstLine="708"/>
        <w:jc w:val="both"/>
        <w:rPr>
          <w:rFonts w:ascii="Times New Roman CYR" w:hAnsi="Times New Roman CYR" w:cs="Times New Roman CYR"/>
          <w:sz w:val="16"/>
          <w:szCs w:val="16"/>
        </w:rPr>
      </w:pPr>
      <w:r w:rsidRPr="00CC1F8F">
        <w:rPr>
          <w:rFonts w:ascii="Times New Roman CYR" w:hAnsi="Times New Roman CYR" w:cs="Times New Roman CYR"/>
          <w:sz w:val="16"/>
          <w:szCs w:val="16"/>
        </w:rPr>
        <w:t>Кандидат, претендующий на включение в резерв управленческих кадров должен занимать руководящую либо управленческую должность,характеризоваться высокой степенью профессионализма, обладать инициативностью и инновационным мышлением, лидерскими качествами.</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p>
    <w:p w:rsidR="0013483D" w:rsidRPr="00CC1F8F" w:rsidRDefault="0013483D" w:rsidP="0013483D">
      <w:pPr>
        <w:widowControl w:val="0"/>
        <w:autoSpaceDE w:val="0"/>
        <w:autoSpaceDN w:val="0"/>
        <w:adjustRightInd w:val="0"/>
        <w:ind w:firstLine="708"/>
        <w:jc w:val="both"/>
        <w:rPr>
          <w:rFonts w:ascii="Times New Roman CYR" w:hAnsi="Times New Roman CYR" w:cs="Times New Roman CYR"/>
          <w:sz w:val="16"/>
          <w:szCs w:val="16"/>
        </w:rPr>
      </w:pPr>
      <w:r w:rsidRPr="00CC1F8F">
        <w:rPr>
          <w:rFonts w:ascii="Times New Roman CYR" w:hAnsi="Times New Roman CYR" w:cs="Times New Roman CYR"/>
          <w:sz w:val="16"/>
          <w:szCs w:val="16"/>
        </w:rPr>
        <w:t>Для участия в конкурсе необходимо представить следующие документы:</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t>1)Личное заявление;</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t>2)Анкету кандидата на бумажном и электронном носителях, форма утверждена правительством РФ, с приложением фотографии;</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lastRenderedPageBreak/>
        <w:t>3)Копию паспорта;</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t>4) Копию трудовой книжки, заверенную  надлежащим образом кадровой службой по месту работы кандидата;</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r w:rsidRPr="00CC1F8F">
        <w:rPr>
          <w:rFonts w:ascii="Times New Roman CYR" w:hAnsi="Times New Roman CYR" w:cs="Times New Roman CYR"/>
          <w:sz w:val="16"/>
          <w:szCs w:val="16"/>
        </w:rPr>
        <w:t>5) 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w:t>
      </w:r>
    </w:p>
    <w:p w:rsidR="0013483D" w:rsidRPr="00CC1F8F" w:rsidRDefault="0013483D" w:rsidP="0013483D">
      <w:pPr>
        <w:widowControl w:val="0"/>
        <w:autoSpaceDE w:val="0"/>
        <w:autoSpaceDN w:val="0"/>
        <w:adjustRightInd w:val="0"/>
        <w:jc w:val="both"/>
        <w:rPr>
          <w:rFonts w:ascii="Times New Roman CYR" w:hAnsi="Times New Roman CYR" w:cs="Times New Roman CYR"/>
          <w:sz w:val="16"/>
          <w:szCs w:val="16"/>
        </w:rPr>
      </w:pPr>
    </w:p>
    <w:p w:rsidR="0013483D" w:rsidRPr="00CC1F8F" w:rsidRDefault="0013483D" w:rsidP="0013483D">
      <w:pPr>
        <w:widowControl w:val="0"/>
        <w:autoSpaceDE w:val="0"/>
        <w:autoSpaceDN w:val="0"/>
        <w:adjustRightInd w:val="0"/>
        <w:ind w:firstLine="708"/>
        <w:jc w:val="both"/>
        <w:rPr>
          <w:rFonts w:ascii="Times New Roman CYR" w:hAnsi="Times New Roman CYR" w:cs="Times New Roman CYR"/>
          <w:sz w:val="16"/>
          <w:szCs w:val="16"/>
        </w:rPr>
      </w:pPr>
      <w:r w:rsidRPr="00CC1F8F">
        <w:rPr>
          <w:rFonts w:ascii="Times New Roman CYR" w:hAnsi="Times New Roman CYR" w:cs="Times New Roman CYR"/>
          <w:sz w:val="16"/>
          <w:szCs w:val="16"/>
        </w:rPr>
        <w:t>Оригиналы соответствующих документов предъявляются кандидатом лично по прибытию на отборочное мероприятие в установленном законодательством порядке. Документы принимаются в течение 30 календарных дней  со дня размещения объявления о приеме документов по адресу: Воронежская область, Павловский район, с.Александровка, ул.Коммунальная, 2, каб. №1 в рабочие дни с8-00 час.до 16-00 час.</w:t>
      </w:r>
    </w:p>
    <w:p w:rsidR="0013483D" w:rsidRPr="00CC1F8F" w:rsidRDefault="0013483D" w:rsidP="0013483D">
      <w:pPr>
        <w:widowControl w:val="0"/>
        <w:autoSpaceDE w:val="0"/>
        <w:autoSpaceDN w:val="0"/>
        <w:adjustRightInd w:val="0"/>
        <w:ind w:firstLine="708"/>
        <w:jc w:val="both"/>
        <w:rPr>
          <w:rFonts w:ascii="Times New Roman CYR" w:hAnsi="Times New Roman CYR" w:cs="Times New Roman CYR"/>
          <w:sz w:val="16"/>
          <w:szCs w:val="16"/>
        </w:rPr>
      </w:pPr>
      <w:r w:rsidRPr="00CC1F8F">
        <w:rPr>
          <w:color w:val="000000"/>
          <w:spacing w:val="-2"/>
          <w:sz w:val="16"/>
          <w:szCs w:val="16"/>
        </w:rPr>
        <w:t>С подробной информацией и проведением конкурса можно ознакомиться по телефону</w:t>
      </w:r>
      <w:r w:rsidRPr="00CC1F8F">
        <w:rPr>
          <w:rFonts w:ascii="Times New Roman CYR" w:hAnsi="Times New Roman CYR" w:cs="Times New Roman CYR"/>
          <w:sz w:val="16"/>
          <w:szCs w:val="16"/>
        </w:rPr>
        <w:t xml:space="preserve"> тел. 8( 47362) 43222.</w:t>
      </w:r>
    </w:p>
    <w:p w:rsidR="0013483D" w:rsidRDefault="0013483D" w:rsidP="003B03B6">
      <w:pPr>
        <w:jc w:val="center"/>
        <w:rPr>
          <w:sz w:val="16"/>
          <w:szCs w:val="16"/>
        </w:rPr>
      </w:pPr>
    </w:p>
    <w:p w:rsidR="00194564" w:rsidRDefault="00194564" w:rsidP="003B03B6">
      <w:pPr>
        <w:jc w:val="center"/>
        <w:rPr>
          <w:sz w:val="16"/>
          <w:szCs w:val="16"/>
        </w:rPr>
      </w:pPr>
    </w:p>
    <w:p w:rsidR="00911C1B" w:rsidRDefault="00911C1B" w:rsidP="003B03B6">
      <w:pPr>
        <w:jc w:val="center"/>
        <w:rPr>
          <w:sz w:val="16"/>
          <w:szCs w:val="16"/>
        </w:rPr>
      </w:pPr>
    </w:p>
    <w:p w:rsidR="00911C1B" w:rsidRDefault="00911C1B" w:rsidP="003B03B6">
      <w:pPr>
        <w:jc w:val="center"/>
        <w:rPr>
          <w:sz w:val="16"/>
          <w:szCs w:val="16"/>
        </w:rPr>
      </w:pPr>
    </w:p>
    <w:tbl>
      <w:tblPr>
        <w:tblW w:w="0" w:type="auto"/>
        <w:jc w:val="right"/>
        <w:shd w:val="clear" w:color="auto" w:fill="A6A6A6"/>
        <w:tblLook w:val="04A0"/>
      </w:tblPr>
      <w:tblGrid>
        <w:gridCol w:w="4826"/>
      </w:tblGrid>
      <w:tr w:rsidR="003B03B6" w:rsidTr="003B03B6">
        <w:trPr>
          <w:jc w:val="right"/>
        </w:trPr>
        <w:tc>
          <w:tcPr>
            <w:tcW w:w="4826" w:type="dxa"/>
            <w:shd w:val="clear" w:color="auto" w:fill="BFBFBF"/>
          </w:tcPr>
          <w:p w:rsidR="003B03B6" w:rsidRPr="00BA38DE" w:rsidRDefault="003B03B6" w:rsidP="003B03B6">
            <w:pPr>
              <w:jc w:val="center"/>
              <w:rPr>
                <w:b/>
                <w:sz w:val="20"/>
                <w:szCs w:val="20"/>
              </w:rPr>
            </w:pPr>
            <w:r>
              <w:rPr>
                <w:b/>
                <w:sz w:val="20"/>
                <w:szCs w:val="20"/>
              </w:rPr>
              <w:t xml:space="preserve">Воронцовское сельское </w:t>
            </w:r>
            <w:r w:rsidRPr="00956FD6">
              <w:rPr>
                <w:b/>
                <w:sz w:val="20"/>
                <w:szCs w:val="20"/>
              </w:rPr>
              <w:t>поселение</w:t>
            </w:r>
          </w:p>
        </w:tc>
      </w:tr>
    </w:tbl>
    <w:p w:rsidR="003B03B6" w:rsidRDefault="003B03B6" w:rsidP="003B03B6">
      <w:pPr>
        <w:jc w:val="center"/>
        <w:rPr>
          <w:sz w:val="16"/>
          <w:szCs w:val="16"/>
        </w:rPr>
      </w:pPr>
    </w:p>
    <w:p w:rsidR="005A23AB" w:rsidRPr="005E72C5" w:rsidRDefault="005A23AB" w:rsidP="005A23AB">
      <w:pPr>
        <w:pStyle w:val="6"/>
        <w:spacing w:before="0" w:after="0"/>
        <w:jc w:val="center"/>
        <w:rPr>
          <w:bCs w:val="0"/>
          <w:caps/>
          <w:spacing w:val="20"/>
          <w:sz w:val="16"/>
          <w:szCs w:val="16"/>
        </w:rPr>
      </w:pPr>
      <w:r w:rsidRPr="005E72C5">
        <w:rPr>
          <w:bCs w:val="0"/>
          <w:caps/>
          <w:spacing w:val="20"/>
          <w:sz w:val="16"/>
          <w:szCs w:val="16"/>
        </w:rPr>
        <w:t>Администрация Воронцовского сельского поселения</w:t>
      </w:r>
    </w:p>
    <w:p w:rsidR="005A23AB" w:rsidRPr="005E72C5" w:rsidRDefault="005A23AB" w:rsidP="005A23AB">
      <w:pPr>
        <w:pStyle w:val="6"/>
        <w:spacing w:before="0" w:after="0"/>
        <w:jc w:val="center"/>
        <w:rPr>
          <w:bCs w:val="0"/>
          <w:caps/>
          <w:spacing w:val="20"/>
          <w:sz w:val="16"/>
          <w:szCs w:val="16"/>
        </w:rPr>
      </w:pPr>
      <w:r w:rsidRPr="005E72C5">
        <w:rPr>
          <w:bCs w:val="0"/>
          <w:caps/>
          <w:spacing w:val="20"/>
          <w:sz w:val="16"/>
          <w:szCs w:val="16"/>
        </w:rPr>
        <w:t xml:space="preserve"> Павловского муниципального района </w:t>
      </w:r>
    </w:p>
    <w:p w:rsidR="005A23AB" w:rsidRPr="005E72C5" w:rsidRDefault="005A23AB" w:rsidP="005A23AB">
      <w:pPr>
        <w:pStyle w:val="6"/>
        <w:spacing w:before="0" w:after="0"/>
        <w:jc w:val="center"/>
        <w:rPr>
          <w:bCs w:val="0"/>
          <w:caps/>
          <w:spacing w:val="20"/>
          <w:sz w:val="16"/>
          <w:szCs w:val="16"/>
        </w:rPr>
      </w:pPr>
      <w:r w:rsidRPr="005E72C5">
        <w:rPr>
          <w:bCs w:val="0"/>
          <w:caps/>
          <w:spacing w:val="20"/>
          <w:sz w:val="16"/>
          <w:szCs w:val="16"/>
        </w:rPr>
        <w:t>Воронежской области</w:t>
      </w:r>
    </w:p>
    <w:p w:rsidR="005A23AB" w:rsidRPr="005A23AB" w:rsidRDefault="005A23AB" w:rsidP="005A23AB">
      <w:pPr>
        <w:jc w:val="center"/>
        <w:rPr>
          <w:b/>
          <w:bCs/>
          <w:spacing w:val="20"/>
          <w:sz w:val="16"/>
          <w:szCs w:val="16"/>
        </w:rPr>
      </w:pPr>
    </w:p>
    <w:p w:rsidR="005A23AB" w:rsidRPr="005A23AB" w:rsidRDefault="005A23AB" w:rsidP="005A23AB">
      <w:pPr>
        <w:jc w:val="center"/>
        <w:rPr>
          <w:b/>
          <w:spacing w:val="20"/>
          <w:sz w:val="16"/>
          <w:szCs w:val="16"/>
        </w:rPr>
      </w:pPr>
      <w:r w:rsidRPr="005A23AB">
        <w:rPr>
          <w:b/>
          <w:spacing w:val="20"/>
          <w:sz w:val="16"/>
          <w:szCs w:val="16"/>
        </w:rPr>
        <w:t>ПОСТАНОВЛЕНИЕ</w:t>
      </w:r>
    </w:p>
    <w:p w:rsidR="005A23AB" w:rsidRPr="005A23AB" w:rsidRDefault="005A23AB" w:rsidP="003B03B6">
      <w:pPr>
        <w:jc w:val="center"/>
        <w:rPr>
          <w:sz w:val="16"/>
          <w:szCs w:val="16"/>
        </w:rPr>
      </w:pPr>
    </w:p>
    <w:p w:rsidR="005A23AB" w:rsidRPr="005A23AB" w:rsidRDefault="005A23AB" w:rsidP="005A23AB">
      <w:pPr>
        <w:rPr>
          <w:sz w:val="16"/>
          <w:szCs w:val="16"/>
        </w:rPr>
      </w:pPr>
      <w:r w:rsidRPr="005A23AB">
        <w:rPr>
          <w:sz w:val="16"/>
          <w:szCs w:val="16"/>
        </w:rPr>
        <w:t xml:space="preserve">от </w:t>
      </w:r>
      <w:r w:rsidRPr="005A23AB">
        <w:rPr>
          <w:sz w:val="16"/>
          <w:szCs w:val="16"/>
          <w:u w:val="single"/>
        </w:rPr>
        <w:t>19.08.2014г.</w:t>
      </w:r>
      <w:r w:rsidRPr="005A23AB">
        <w:rPr>
          <w:sz w:val="16"/>
          <w:szCs w:val="16"/>
        </w:rPr>
        <w:t xml:space="preserve"> №</w:t>
      </w:r>
      <w:r w:rsidRPr="005A23AB">
        <w:rPr>
          <w:sz w:val="16"/>
          <w:szCs w:val="16"/>
          <w:u w:val="single"/>
        </w:rPr>
        <w:t>52</w:t>
      </w:r>
    </w:p>
    <w:p w:rsidR="005A23AB" w:rsidRDefault="005A23AB" w:rsidP="003B03B6">
      <w:pPr>
        <w:jc w:val="center"/>
        <w:rPr>
          <w:sz w:val="16"/>
          <w:szCs w:val="16"/>
        </w:rPr>
      </w:pPr>
    </w:p>
    <w:p w:rsidR="005A23AB" w:rsidRPr="008508F0" w:rsidRDefault="005A23AB" w:rsidP="005A23AB">
      <w:pPr>
        <w:ind w:right="-58"/>
        <w:rPr>
          <w:sz w:val="16"/>
          <w:szCs w:val="16"/>
        </w:rPr>
      </w:pPr>
      <w:r w:rsidRPr="008508F0">
        <w:rPr>
          <w:sz w:val="16"/>
          <w:szCs w:val="16"/>
        </w:rPr>
        <w:t>с. Воронцовка</w:t>
      </w:r>
    </w:p>
    <w:p w:rsidR="005A23AB" w:rsidRPr="008508F0" w:rsidRDefault="005A23AB" w:rsidP="005A23AB">
      <w:pPr>
        <w:shd w:val="clear" w:color="auto" w:fill="FFFFFF"/>
        <w:ind w:left="708" w:firstLine="1"/>
        <w:rPr>
          <w:sz w:val="16"/>
          <w:szCs w:val="16"/>
        </w:rPr>
      </w:pPr>
    </w:p>
    <w:p w:rsidR="005A23AB" w:rsidRPr="008508F0" w:rsidRDefault="005A23AB" w:rsidP="005A23AB">
      <w:pPr>
        <w:shd w:val="clear" w:color="auto" w:fill="FFFFFF"/>
        <w:rPr>
          <w:sz w:val="16"/>
          <w:szCs w:val="16"/>
        </w:rPr>
      </w:pPr>
      <w:r w:rsidRPr="008508F0">
        <w:rPr>
          <w:sz w:val="16"/>
          <w:szCs w:val="16"/>
        </w:rPr>
        <w:t>О внесении изменений в постановление</w:t>
      </w:r>
    </w:p>
    <w:p w:rsidR="005A23AB" w:rsidRPr="008508F0" w:rsidRDefault="005A23AB" w:rsidP="005A23AB">
      <w:pPr>
        <w:shd w:val="clear" w:color="auto" w:fill="FFFFFF"/>
        <w:rPr>
          <w:sz w:val="16"/>
          <w:szCs w:val="16"/>
        </w:rPr>
      </w:pPr>
      <w:r w:rsidRPr="008508F0">
        <w:rPr>
          <w:sz w:val="16"/>
          <w:szCs w:val="16"/>
        </w:rPr>
        <w:t>администрации Воронцовского сельского</w:t>
      </w:r>
    </w:p>
    <w:p w:rsidR="005A23AB" w:rsidRPr="008508F0" w:rsidRDefault="005A23AB" w:rsidP="005A23AB">
      <w:pPr>
        <w:shd w:val="clear" w:color="auto" w:fill="FFFFFF"/>
        <w:rPr>
          <w:sz w:val="16"/>
          <w:szCs w:val="16"/>
        </w:rPr>
      </w:pPr>
      <w:r w:rsidRPr="008508F0">
        <w:rPr>
          <w:sz w:val="16"/>
          <w:szCs w:val="16"/>
        </w:rPr>
        <w:t>поселения от 29.04.2014г. № 33</w:t>
      </w:r>
    </w:p>
    <w:p w:rsidR="005A23AB" w:rsidRPr="008508F0" w:rsidRDefault="005A23AB" w:rsidP="005A23AB">
      <w:pPr>
        <w:shd w:val="clear" w:color="auto" w:fill="FFFFFF"/>
        <w:rPr>
          <w:sz w:val="16"/>
          <w:szCs w:val="16"/>
        </w:rPr>
      </w:pPr>
      <w:r w:rsidRPr="008508F0">
        <w:rPr>
          <w:sz w:val="16"/>
          <w:szCs w:val="16"/>
        </w:rPr>
        <w:t xml:space="preserve">«Об утверждении Положения о сообщении </w:t>
      </w:r>
    </w:p>
    <w:p w:rsidR="005A23AB" w:rsidRPr="008508F0" w:rsidRDefault="005A23AB" w:rsidP="005A23AB">
      <w:pPr>
        <w:shd w:val="clear" w:color="auto" w:fill="FFFFFF"/>
        <w:rPr>
          <w:sz w:val="16"/>
          <w:szCs w:val="16"/>
        </w:rPr>
      </w:pPr>
      <w:r w:rsidRPr="008508F0">
        <w:rPr>
          <w:sz w:val="16"/>
          <w:szCs w:val="16"/>
        </w:rPr>
        <w:t xml:space="preserve">муниципальными служащими администрации </w:t>
      </w:r>
    </w:p>
    <w:p w:rsidR="005A23AB" w:rsidRPr="008508F0" w:rsidRDefault="005A23AB" w:rsidP="005A23AB">
      <w:pPr>
        <w:shd w:val="clear" w:color="auto" w:fill="FFFFFF"/>
        <w:rPr>
          <w:sz w:val="16"/>
          <w:szCs w:val="16"/>
        </w:rPr>
      </w:pPr>
      <w:r w:rsidRPr="008508F0">
        <w:rPr>
          <w:sz w:val="16"/>
          <w:szCs w:val="16"/>
        </w:rPr>
        <w:t xml:space="preserve">Воронцовского сельского поселения о </w:t>
      </w:r>
    </w:p>
    <w:p w:rsidR="005A23AB" w:rsidRPr="008508F0" w:rsidRDefault="005A23AB" w:rsidP="005A23AB">
      <w:pPr>
        <w:shd w:val="clear" w:color="auto" w:fill="FFFFFF"/>
        <w:rPr>
          <w:sz w:val="16"/>
          <w:szCs w:val="16"/>
        </w:rPr>
      </w:pPr>
      <w:r w:rsidRPr="008508F0">
        <w:rPr>
          <w:sz w:val="16"/>
          <w:szCs w:val="16"/>
        </w:rPr>
        <w:t>получении  подарка  в связи с их должностным</w:t>
      </w:r>
    </w:p>
    <w:p w:rsidR="005A23AB" w:rsidRPr="008508F0" w:rsidRDefault="005A23AB" w:rsidP="005A23AB">
      <w:pPr>
        <w:shd w:val="clear" w:color="auto" w:fill="FFFFFF"/>
        <w:rPr>
          <w:sz w:val="16"/>
          <w:szCs w:val="16"/>
        </w:rPr>
      </w:pPr>
      <w:r w:rsidRPr="008508F0">
        <w:rPr>
          <w:sz w:val="16"/>
          <w:szCs w:val="16"/>
        </w:rPr>
        <w:t>положением или исполнением ими должностных</w:t>
      </w:r>
    </w:p>
    <w:p w:rsidR="005A23AB" w:rsidRPr="008508F0" w:rsidRDefault="005A23AB" w:rsidP="005A23AB">
      <w:pPr>
        <w:shd w:val="clear" w:color="auto" w:fill="FFFFFF"/>
        <w:rPr>
          <w:sz w:val="16"/>
          <w:szCs w:val="16"/>
        </w:rPr>
      </w:pPr>
      <w:r w:rsidRPr="008508F0">
        <w:rPr>
          <w:sz w:val="16"/>
          <w:szCs w:val="16"/>
        </w:rPr>
        <w:t xml:space="preserve">обязанностей, сдачи и оценки подарка, </w:t>
      </w:r>
    </w:p>
    <w:p w:rsidR="005A23AB" w:rsidRPr="008508F0" w:rsidRDefault="005A23AB" w:rsidP="005A23AB">
      <w:pPr>
        <w:shd w:val="clear" w:color="auto" w:fill="FFFFFF"/>
        <w:rPr>
          <w:sz w:val="16"/>
          <w:szCs w:val="16"/>
        </w:rPr>
      </w:pPr>
      <w:r w:rsidRPr="008508F0">
        <w:rPr>
          <w:sz w:val="16"/>
          <w:szCs w:val="16"/>
        </w:rPr>
        <w:t>реализации (выкупа) и зачисления средств,</w:t>
      </w:r>
    </w:p>
    <w:p w:rsidR="005A23AB" w:rsidRPr="008508F0" w:rsidRDefault="005A23AB" w:rsidP="005A23AB">
      <w:pPr>
        <w:shd w:val="clear" w:color="auto" w:fill="FFFFFF"/>
        <w:rPr>
          <w:sz w:val="16"/>
          <w:szCs w:val="16"/>
        </w:rPr>
      </w:pPr>
      <w:r w:rsidRPr="008508F0">
        <w:rPr>
          <w:sz w:val="16"/>
          <w:szCs w:val="16"/>
        </w:rPr>
        <w:t>вырученных от его реализации»</w:t>
      </w:r>
    </w:p>
    <w:p w:rsidR="005A23AB" w:rsidRPr="008508F0" w:rsidRDefault="005A23AB" w:rsidP="005A23AB">
      <w:pPr>
        <w:shd w:val="clear" w:color="auto" w:fill="FFFFFF"/>
        <w:ind w:left="708" w:firstLine="1"/>
        <w:rPr>
          <w:sz w:val="16"/>
          <w:szCs w:val="16"/>
        </w:rPr>
      </w:pPr>
    </w:p>
    <w:p w:rsidR="005A23AB" w:rsidRPr="008508F0" w:rsidRDefault="005A23AB" w:rsidP="005A23AB">
      <w:pPr>
        <w:shd w:val="clear" w:color="auto" w:fill="FFFFFF"/>
        <w:ind w:firstLine="708"/>
        <w:jc w:val="both"/>
        <w:rPr>
          <w:sz w:val="16"/>
          <w:szCs w:val="16"/>
        </w:rPr>
      </w:pPr>
      <w:r w:rsidRPr="008508F0">
        <w:rPr>
          <w:sz w:val="16"/>
          <w:szCs w:val="16"/>
        </w:rPr>
        <w:t>Принимая во внимание экспертное заключение правительства Воронежской области от 17.07.2014 №19-62/1409639П на постановление администрации Воронцовского сельского поселения от 29.04.2014 № 33, администрация Воронцовского сельского поселения</w:t>
      </w:r>
    </w:p>
    <w:p w:rsidR="005A23AB" w:rsidRPr="008508F0" w:rsidRDefault="005A23AB" w:rsidP="005A23AB">
      <w:pPr>
        <w:shd w:val="clear" w:color="auto" w:fill="FFFFFF"/>
        <w:rPr>
          <w:sz w:val="16"/>
          <w:szCs w:val="16"/>
        </w:rPr>
      </w:pPr>
    </w:p>
    <w:p w:rsidR="005A23AB" w:rsidRPr="008508F0" w:rsidRDefault="005A23AB" w:rsidP="005A23AB">
      <w:pPr>
        <w:shd w:val="clear" w:color="auto" w:fill="FFFFFF"/>
        <w:jc w:val="center"/>
        <w:rPr>
          <w:sz w:val="16"/>
          <w:szCs w:val="16"/>
        </w:rPr>
      </w:pPr>
      <w:r w:rsidRPr="008508F0">
        <w:rPr>
          <w:sz w:val="16"/>
          <w:szCs w:val="16"/>
        </w:rPr>
        <w:t>ПОСТАНОВЛЯЕТ:</w:t>
      </w:r>
    </w:p>
    <w:p w:rsidR="005A23AB" w:rsidRPr="008508F0" w:rsidRDefault="005A23AB" w:rsidP="005A23AB">
      <w:pPr>
        <w:shd w:val="clear" w:color="auto" w:fill="FFFFFF"/>
        <w:ind w:firstLine="851"/>
        <w:jc w:val="center"/>
        <w:rPr>
          <w:sz w:val="16"/>
          <w:szCs w:val="16"/>
        </w:rPr>
      </w:pPr>
    </w:p>
    <w:p w:rsidR="005A23AB" w:rsidRPr="008508F0" w:rsidRDefault="005A23AB" w:rsidP="005A23AB">
      <w:pPr>
        <w:pStyle w:val="aa"/>
        <w:numPr>
          <w:ilvl w:val="0"/>
          <w:numId w:val="2"/>
        </w:numPr>
        <w:shd w:val="clear" w:color="auto" w:fill="FFFFFF"/>
        <w:ind w:left="0" w:firstLine="851"/>
        <w:jc w:val="both"/>
        <w:rPr>
          <w:sz w:val="16"/>
          <w:szCs w:val="16"/>
        </w:rPr>
      </w:pPr>
      <w:r w:rsidRPr="008508F0">
        <w:rPr>
          <w:sz w:val="16"/>
          <w:szCs w:val="16"/>
        </w:rPr>
        <w:t>Внести в приложение к постановлению администрации Воронцовского сельского поселения от 29.04.2014 № 33 «Об утверждении Положения о сообщении муниципальными служащими администрации Воронцовского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следующие изменения:</w:t>
      </w:r>
    </w:p>
    <w:p w:rsidR="005A23AB" w:rsidRPr="008508F0" w:rsidRDefault="005A23AB" w:rsidP="005A23AB">
      <w:pPr>
        <w:pStyle w:val="aa"/>
        <w:shd w:val="clear" w:color="auto" w:fill="FFFFFF"/>
        <w:ind w:left="0"/>
        <w:jc w:val="both"/>
        <w:rPr>
          <w:sz w:val="16"/>
          <w:szCs w:val="16"/>
        </w:rPr>
      </w:pPr>
      <w:r w:rsidRPr="008508F0">
        <w:rPr>
          <w:sz w:val="16"/>
          <w:szCs w:val="16"/>
        </w:rPr>
        <w:t>1.1.в абзаце 1 п.5 Положения слова  «в администрации Воронцовского сельского поселения (далее – уполномоченный орган)» заменить словами «ответственному лицу  администрации Воронцовского сельского поселения»;</w:t>
      </w:r>
    </w:p>
    <w:p w:rsidR="005A23AB" w:rsidRPr="008508F0" w:rsidRDefault="005A23AB" w:rsidP="005A23AB">
      <w:pPr>
        <w:pStyle w:val="aa"/>
        <w:shd w:val="clear" w:color="auto" w:fill="FFFFFF"/>
        <w:ind w:left="0"/>
        <w:jc w:val="both"/>
        <w:rPr>
          <w:sz w:val="16"/>
          <w:szCs w:val="16"/>
        </w:rPr>
      </w:pPr>
      <w:r w:rsidRPr="008508F0">
        <w:rPr>
          <w:sz w:val="16"/>
          <w:szCs w:val="16"/>
        </w:rPr>
        <w:t>1.2. в п.10 Положения слова «Комиссия» заменить словами «Ответственное  лицо  администрации Воронцовского сельского поселения»</w:t>
      </w:r>
    </w:p>
    <w:p w:rsidR="005A23AB" w:rsidRPr="008508F0" w:rsidRDefault="005A23AB" w:rsidP="005A23AB">
      <w:pPr>
        <w:pStyle w:val="aa"/>
        <w:shd w:val="clear" w:color="auto" w:fill="FFFFFF"/>
        <w:ind w:left="0"/>
        <w:jc w:val="both"/>
        <w:rPr>
          <w:sz w:val="16"/>
          <w:szCs w:val="16"/>
        </w:rPr>
      </w:pPr>
      <w:r w:rsidRPr="008508F0">
        <w:rPr>
          <w:sz w:val="16"/>
          <w:szCs w:val="16"/>
        </w:rPr>
        <w:t>1.3. в п.12 Положения:</w:t>
      </w:r>
    </w:p>
    <w:p w:rsidR="005A23AB" w:rsidRPr="008508F0" w:rsidRDefault="005A23AB" w:rsidP="005A23AB">
      <w:pPr>
        <w:pStyle w:val="aa"/>
        <w:shd w:val="clear" w:color="auto" w:fill="FFFFFF"/>
        <w:ind w:left="0"/>
        <w:jc w:val="both"/>
        <w:rPr>
          <w:sz w:val="16"/>
          <w:szCs w:val="16"/>
        </w:rPr>
      </w:pPr>
      <w:r w:rsidRPr="008508F0">
        <w:rPr>
          <w:sz w:val="16"/>
          <w:szCs w:val="16"/>
        </w:rPr>
        <w:t>- слова «Комиссия» заменить словами «Ответственное  лицо  администрации Воронцовского сельского поселения»;</w:t>
      </w:r>
    </w:p>
    <w:p w:rsidR="005A23AB" w:rsidRPr="008508F0" w:rsidRDefault="005A23AB" w:rsidP="005A23AB">
      <w:pPr>
        <w:pStyle w:val="aa"/>
        <w:shd w:val="clear" w:color="auto" w:fill="FFFFFF"/>
        <w:ind w:left="0"/>
        <w:jc w:val="both"/>
        <w:rPr>
          <w:sz w:val="16"/>
          <w:szCs w:val="16"/>
        </w:rPr>
      </w:pPr>
      <w:r w:rsidRPr="008508F0">
        <w:rPr>
          <w:sz w:val="16"/>
          <w:szCs w:val="16"/>
        </w:rPr>
        <w:t>- слова «лично или» заменить словом «в».</w:t>
      </w:r>
    </w:p>
    <w:p w:rsidR="005A23AB" w:rsidRPr="008508F0" w:rsidRDefault="005A23AB" w:rsidP="005A23AB">
      <w:pPr>
        <w:pStyle w:val="aa"/>
        <w:shd w:val="clear" w:color="auto" w:fill="FFFFFF"/>
        <w:ind w:left="0"/>
        <w:jc w:val="both"/>
        <w:rPr>
          <w:sz w:val="16"/>
          <w:szCs w:val="16"/>
        </w:rPr>
      </w:pPr>
      <w:r w:rsidRPr="008508F0">
        <w:rPr>
          <w:sz w:val="16"/>
          <w:szCs w:val="16"/>
        </w:rPr>
        <w:t>1.4. в п. 14 Положения:</w:t>
      </w:r>
    </w:p>
    <w:p w:rsidR="005A23AB" w:rsidRPr="008508F0" w:rsidRDefault="005A23AB" w:rsidP="005A23AB">
      <w:pPr>
        <w:pStyle w:val="aa"/>
        <w:shd w:val="clear" w:color="auto" w:fill="FFFFFF"/>
        <w:ind w:left="0"/>
        <w:jc w:val="both"/>
        <w:rPr>
          <w:sz w:val="16"/>
          <w:szCs w:val="16"/>
        </w:rPr>
      </w:pPr>
      <w:r w:rsidRPr="008508F0">
        <w:rPr>
          <w:sz w:val="16"/>
          <w:szCs w:val="16"/>
        </w:rPr>
        <w:t>- слова «представителем нанимателя (работодателя)» заменить словами «главой Воронцовского сельского поселения»;</w:t>
      </w:r>
    </w:p>
    <w:p w:rsidR="005A23AB" w:rsidRPr="008508F0" w:rsidRDefault="005A23AB" w:rsidP="005A23AB">
      <w:pPr>
        <w:pStyle w:val="aa"/>
        <w:shd w:val="clear" w:color="auto" w:fill="FFFFFF"/>
        <w:ind w:left="0"/>
        <w:jc w:val="both"/>
        <w:rPr>
          <w:sz w:val="16"/>
          <w:szCs w:val="16"/>
        </w:rPr>
      </w:pPr>
      <w:r w:rsidRPr="008508F0">
        <w:rPr>
          <w:sz w:val="16"/>
          <w:szCs w:val="16"/>
        </w:rPr>
        <w:t>- слова «Комиссии» заменить словами «Ответственным лицом  администрации Воронцовского сельского поселения»;</w:t>
      </w:r>
    </w:p>
    <w:p w:rsidR="005A23AB" w:rsidRPr="008508F0" w:rsidRDefault="005A23AB" w:rsidP="005A23AB">
      <w:pPr>
        <w:pStyle w:val="aa"/>
        <w:shd w:val="clear" w:color="auto" w:fill="FFFFFF"/>
        <w:ind w:left="0"/>
        <w:jc w:val="both"/>
        <w:rPr>
          <w:sz w:val="16"/>
          <w:szCs w:val="16"/>
        </w:rPr>
      </w:pPr>
      <w:r w:rsidRPr="008508F0">
        <w:rPr>
          <w:sz w:val="16"/>
          <w:szCs w:val="16"/>
        </w:rPr>
        <w:lastRenderedPageBreak/>
        <w:t>1.5. в п.15 Положения слова «Комиссией» заменить словами «Ответственным лицом  администрации Воронцовского сельского поселения».</w:t>
      </w:r>
    </w:p>
    <w:p w:rsidR="005A23AB" w:rsidRPr="008508F0" w:rsidRDefault="005A23AB" w:rsidP="005A23AB">
      <w:pPr>
        <w:pStyle w:val="aa"/>
        <w:shd w:val="clear" w:color="auto" w:fill="FFFFFF"/>
        <w:ind w:left="0"/>
        <w:jc w:val="both"/>
        <w:rPr>
          <w:sz w:val="16"/>
          <w:szCs w:val="16"/>
        </w:rPr>
      </w:pPr>
      <w:r w:rsidRPr="008508F0">
        <w:rPr>
          <w:sz w:val="16"/>
          <w:szCs w:val="16"/>
        </w:rPr>
        <w:t>1.6. в п.16 Положения слова «представителем нанимателя (работодателя)» заменить словами «главой Воронцовского сельского поселения».</w:t>
      </w:r>
    </w:p>
    <w:p w:rsidR="005A23AB" w:rsidRPr="008508F0" w:rsidRDefault="005A23AB" w:rsidP="005A23AB">
      <w:pPr>
        <w:shd w:val="clear" w:color="auto" w:fill="FFFFFF"/>
        <w:ind w:firstLine="851"/>
        <w:jc w:val="both"/>
        <w:rPr>
          <w:sz w:val="16"/>
          <w:szCs w:val="16"/>
        </w:rPr>
      </w:pPr>
      <w:r w:rsidRPr="008508F0">
        <w:rPr>
          <w:sz w:val="16"/>
          <w:szCs w:val="16"/>
        </w:rPr>
        <w:t>2. Разместить настоящее постановление на  официальном сайте администрации Воронцовского сельского поселения и опубликовать в муниципальной газете  «Павловский муниципальный вестник».</w:t>
      </w:r>
    </w:p>
    <w:p w:rsidR="005A23AB" w:rsidRDefault="005A23AB" w:rsidP="005A23AB">
      <w:pPr>
        <w:shd w:val="clear" w:color="auto" w:fill="FFFFFF"/>
        <w:ind w:firstLine="851"/>
        <w:jc w:val="center"/>
        <w:rPr>
          <w:b/>
          <w:bCs/>
          <w:sz w:val="16"/>
          <w:szCs w:val="16"/>
        </w:rPr>
      </w:pPr>
    </w:p>
    <w:p w:rsidR="00745D0A" w:rsidRPr="008508F0" w:rsidRDefault="00745D0A" w:rsidP="005A23AB">
      <w:pPr>
        <w:shd w:val="clear" w:color="auto" w:fill="FFFFFF"/>
        <w:ind w:firstLine="851"/>
        <w:jc w:val="center"/>
        <w:rPr>
          <w:b/>
          <w:bCs/>
          <w:sz w:val="16"/>
          <w:szCs w:val="16"/>
        </w:rPr>
      </w:pPr>
    </w:p>
    <w:p w:rsidR="005A23AB" w:rsidRPr="008508F0" w:rsidRDefault="005A23AB" w:rsidP="005A23AB">
      <w:pPr>
        <w:shd w:val="clear" w:color="auto" w:fill="FFFFFF"/>
        <w:jc w:val="both"/>
        <w:rPr>
          <w:bCs/>
          <w:sz w:val="16"/>
          <w:szCs w:val="16"/>
        </w:rPr>
      </w:pPr>
      <w:r w:rsidRPr="008508F0">
        <w:rPr>
          <w:bCs/>
          <w:sz w:val="16"/>
          <w:szCs w:val="16"/>
        </w:rPr>
        <w:t>И.о. главы администрации Воронцовского</w:t>
      </w:r>
    </w:p>
    <w:p w:rsidR="005A23AB" w:rsidRPr="008508F0" w:rsidRDefault="005A23AB" w:rsidP="005A23AB">
      <w:pPr>
        <w:shd w:val="clear" w:color="auto" w:fill="FFFFFF"/>
        <w:tabs>
          <w:tab w:val="left" w:pos="3544"/>
        </w:tabs>
        <w:jc w:val="both"/>
        <w:rPr>
          <w:bCs/>
          <w:sz w:val="16"/>
          <w:szCs w:val="16"/>
        </w:rPr>
      </w:pPr>
      <w:r w:rsidRPr="008508F0">
        <w:rPr>
          <w:bCs/>
          <w:sz w:val="16"/>
          <w:szCs w:val="16"/>
        </w:rPr>
        <w:t>сельского поселения</w:t>
      </w:r>
      <w:r>
        <w:rPr>
          <w:bCs/>
          <w:sz w:val="16"/>
          <w:szCs w:val="16"/>
        </w:rPr>
        <w:tab/>
      </w:r>
      <w:r w:rsidRPr="008508F0">
        <w:rPr>
          <w:bCs/>
          <w:sz w:val="16"/>
          <w:szCs w:val="16"/>
        </w:rPr>
        <w:t>Т.А. Олейник</w:t>
      </w:r>
    </w:p>
    <w:p w:rsidR="005A23AB" w:rsidRDefault="005A23AB" w:rsidP="003B03B6">
      <w:pPr>
        <w:jc w:val="center"/>
        <w:rPr>
          <w:sz w:val="16"/>
          <w:szCs w:val="16"/>
        </w:rPr>
      </w:pPr>
    </w:p>
    <w:p w:rsidR="005A23AB" w:rsidRDefault="005A23AB" w:rsidP="003B03B6">
      <w:pPr>
        <w:jc w:val="center"/>
        <w:rPr>
          <w:sz w:val="16"/>
          <w:szCs w:val="16"/>
        </w:rPr>
      </w:pPr>
    </w:p>
    <w:p w:rsidR="005A23AB" w:rsidRDefault="005A23AB" w:rsidP="003B03B6">
      <w:pPr>
        <w:jc w:val="center"/>
        <w:rPr>
          <w:sz w:val="16"/>
          <w:szCs w:val="16"/>
        </w:rPr>
      </w:pPr>
    </w:p>
    <w:p w:rsidR="005A23AB" w:rsidRDefault="005A23AB" w:rsidP="003B03B6">
      <w:pPr>
        <w:jc w:val="center"/>
        <w:rPr>
          <w:sz w:val="16"/>
          <w:szCs w:val="16"/>
        </w:rPr>
      </w:pPr>
    </w:p>
    <w:p w:rsidR="005A23AB" w:rsidRPr="005E72C5" w:rsidRDefault="005A23AB" w:rsidP="005A23AB">
      <w:pPr>
        <w:pStyle w:val="6"/>
        <w:spacing w:before="0" w:after="0"/>
        <w:jc w:val="center"/>
        <w:rPr>
          <w:bCs w:val="0"/>
          <w:caps/>
          <w:spacing w:val="20"/>
          <w:sz w:val="16"/>
          <w:szCs w:val="16"/>
        </w:rPr>
      </w:pPr>
      <w:r w:rsidRPr="005E72C5">
        <w:rPr>
          <w:bCs w:val="0"/>
          <w:caps/>
          <w:spacing w:val="20"/>
          <w:sz w:val="16"/>
          <w:szCs w:val="16"/>
        </w:rPr>
        <w:t>Администрация Воронцовского сельского поселения</w:t>
      </w:r>
    </w:p>
    <w:p w:rsidR="005A23AB" w:rsidRPr="005E72C5" w:rsidRDefault="005A23AB" w:rsidP="005A23AB">
      <w:pPr>
        <w:pStyle w:val="6"/>
        <w:spacing w:before="0" w:after="0"/>
        <w:jc w:val="center"/>
        <w:rPr>
          <w:bCs w:val="0"/>
          <w:caps/>
          <w:spacing w:val="20"/>
          <w:sz w:val="16"/>
          <w:szCs w:val="16"/>
        </w:rPr>
      </w:pPr>
      <w:r w:rsidRPr="005E72C5">
        <w:rPr>
          <w:bCs w:val="0"/>
          <w:caps/>
          <w:spacing w:val="20"/>
          <w:sz w:val="16"/>
          <w:szCs w:val="16"/>
        </w:rPr>
        <w:t>Павловского муниципального района</w:t>
      </w:r>
    </w:p>
    <w:p w:rsidR="005A23AB" w:rsidRPr="005E72C5" w:rsidRDefault="005A23AB" w:rsidP="005A23AB">
      <w:pPr>
        <w:pStyle w:val="6"/>
        <w:spacing w:before="0" w:after="0"/>
        <w:jc w:val="center"/>
        <w:rPr>
          <w:bCs w:val="0"/>
          <w:caps/>
          <w:spacing w:val="20"/>
          <w:sz w:val="16"/>
          <w:szCs w:val="16"/>
        </w:rPr>
      </w:pPr>
      <w:r w:rsidRPr="005E72C5">
        <w:rPr>
          <w:bCs w:val="0"/>
          <w:caps/>
          <w:spacing w:val="20"/>
          <w:sz w:val="16"/>
          <w:szCs w:val="16"/>
        </w:rPr>
        <w:t>Воронежской области</w:t>
      </w:r>
    </w:p>
    <w:p w:rsidR="005A23AB" w:rsidRPr="005A23AB" w:rsidRDefault="005A23AB" w:rsidP="005A23AB">
      <w:pPr>
        <w:jc w:val="center"/>
        <w:rPr>
          <w:b/>
          <w:bCs/>
          <w:spacing w:val="20"/>
          <w:sz w:val="16"/>
          <w:szCs w:val="16"/>
        </w:rPr>
      </w:pPr>
    </w:p>
    <w:p w:rsidR="005A23AB" w:rsidRPr="005A23AB" w:rsidRDefault="005A23AB" w:rsidP="005A23AB">
      <w:pPr>
        <w:jc w:val="center"/>
        <w:rPr>
          <w:b/>
          <w:spacing w:val="20"/>
          <w:sz w:val="16"/>
          <w:szCs w:val="16"/>
        </w:rPr>
      </w:pPr>
      <w:r w:rsidRPr="005A23AB">
        <w:rPr>
          <w:b/>
          <w:spacing w:val="20"/>
          <w:sz w:val="16"/>
          <w:szCs w:val="16"/>
        </w:rPr>
        <w:t>ПОСТАНОВЛЕНИЕ</w:t>
      </w:r>
    </w:p>
    <w:p w:rsidR="005A23AB" w:rsidRDefault="005A23AB" w:rsidP="005A23AB">
      <w:pPr>
        <w:jc w:val="center"/>
        <w:rPr>
          <w:sz w:val="16"/>
          <w:szCs w:val="16"/>
        </w:rPr>
      </w:pPr>
    </w:p>
    <w:p w:rsidR="005A23AB" w:rsidRDefault="005A23AB" w:rsidP="005A23AB">
      <w:pPr>
        <w:rPr>
          <w:sz w:val="16"/>
          <w:szCs w:val="16"/>
        </w:rPr>
      </w:pPr>
      <w:r w:rsidRPr="00331E44">
        <w:rPr>
          <w:sz w:val="16"/>
          <w:szCs w:val="16"/>
        </w:rPr>
        <w:t xml:space="preserve">от </w:t>
      </w:r>
      <w:r w:rsidRPr="005A23AB">
        <w:rPr>
          <w:sz w:val="16"/>
          <w:szCs w:val="16"/>
          <w:u w:val="single"/>
        </w:rPr>
        <w:t>19.08.2014г.</w:t>
      </w:r>
      <w:r w:rsidRPr="00331E44">
        <w:rPr>
          <w:sz w:val="16"/>
          <w:szCs w:val="16"/>
        </w:rPr>
        <w:t xml:space="preserve"> №</w:t>
      </w:r>
      <w:r w:rsidRPr="005A23AB">
        <w:rPr>
          <w:sz w:val="16"/>
          <w:szCs w:val="16"/>
          <w:u w:val="single"/>
        </w:rPr>
        <w:t>54</w:t>
      </w:r>
    </w:p>
    <w:p w:rsidR="005A23AB" w:rsidRDefault="005A23AB" w:rsidP="003B03B6">
      <w:pPr>
        <w:jc w:val="center"/>
        <w:rPr>
          <w:sz w:val="16"/>
          <w:szCs w:val="16"/>
        </w:rPr>
      </w:pPr>
    </w:p>
    <w:p w:rsidR="005A23AB" w:rsidRPr="00331E44" w:rsidRDefault="005A23AB" w:rsidP="005A23AB">
      <w:pPr>
        <w:ind w:right="-58"/>
        <w:rPr>
          <w:sz w:val="16"/>
          <w:szCs w:val="16"/>
        </w:rPr>
      </w:pPr>
      <w:r w:rsidRPr="00331E44">
        <w:rPr>
          <w:sz w:val="16"/>
          <w:szCs w:val="16"/>
        </w:rPr>
        <w:t>с. Воронцовка</w:t>
      </w:r>
    </w:p>
    <w:p w:rsidR="005A23AB" w:rsidRPr="00331E44" w:rsidRDefault="005A23AB" w:rsidP="005A23AB">
      <w:pPr>
        <w:rPr>
          <w:sz w:val="16"/>
          <w:szCs w:val="16"/>
        </w:rPr>
      </w:pPr>
    </w:p>
    <w:p w:rsidR="005A23AB" w:rsidRPr="00331E44" w:rsidRDefault="005A23AB" w:rsidP="005A23AB">
      <w:pPr>
        <w:autoSpaceDE w:val="0"/>
        <w:autoSpaceDN w:val="0"/>
        <w:adjustRightInd w:val="0"/>
        <w:rPr>
          <w:bCs/>
          <w:sz w:val="16"/>
          <w:szCs w:val="16"/>
        </w:rPr>
      </w:pPr>
      <w:r w:rsidRPr="00331E44">
        <w:rPr>
          <w:bCs/>
          <w:sz w:val="16"/>
          <w:szCs w:val="16"/>
        </w:rPr>
        <w:t>Об утверждении Положения о развитии</w:t>
      </w:r>
    </w:p>
    <w:p w:rsidR="005A23AB" w:rsidRPr="00331E44" w:rsidRDefault="005A23AB" w:rsidP="005A23AB">
      <w:pPr>
        <w:autoSpaceDE w:val="0"/>
        <w:autoSpaceDN w:val="0"/>
        <w:adjustRightInd w:val="0"/>
        <w:rPr>
          <w:bCs/>
          <w:sz w:val="16"/>
          <w:szCs w:val="16"/>
        </w:rPr>
      </w:pPr>
      <w:r w:rsidRPr="00331E44">
        <w:rPr>
          <w:bCs/>
          <w:sz w:val="16"/>
          <w:szCs w:val="16"/>
        </w:rPr>
        <w:t xml:space="preserve"> застроенных территорий Воронцовского</w:t>
      </w:r>
    </w:p>
    <w:p w:rsidR="005A23AB" w:rsidRPr="00331E44" w:rsidRDefault="005A23AB" w:rsidP="005A23AB">
      <w:pPr>
        <w:autoSpaceDE w:val="0"/>
        <w:autoSpaceDN w:val="0"/>
        <w:adjustRightInd w:val="0"/>
        <w:rPr>
          <w:bCs/>
          <w:sz w:val="16"/>
          <w:szCs w:val="16"/>
        </w:rPr>
      </w:pPr>
      <w:r w:rsidRPr="00331E44">
        <w:rPr>
          <w:bCs/>
          <w:sz w:val="16"/>
          <w:szCs w:val="16"/>
        </w:rPr>
        <w:t xml:space="preserve"> сельского  поселения Павловского </w:t>
      </w:r>
    </w:p>
    <w:p w:rsidR="005A23AB" w:rsidRPr="00331E44" w:rsidRDefault="005A23AB" w:rsidP="005A23AB">
      <w:pPr>
        <w:autoSpaceDE w:val="0"/>
        <w:autoSpaceDN w:val="0"/>
        <w:adjustRightInd w:val="0"/>
        <w:rPr>
          <w:bCs/>
          <w:sz w:val="16"/>
          <w:szCs w:val="16"/>
        </w:rPr>
      </w:pPr>
      <w:r w:rsidRPr="00331E44">
        <w:rPr>
          <w:bCs/>
          <w:sz w:val="16"/>
          <w:szCs w:val="16"/>
        </w:rPr>
        <w:t>муниципального района Воронежской области</w:t>
      </w:r>
    </w:p>
    <w:p w:rsidR="005A23AB" w:rsidRPr="00331E44" w:rsidRDefault="005A23AB" w:rsidP="005A23AB">
      <w:pPr>
        <w:autoSpaceDE w:val="0"/>
        <w:autoSpaceDN w:val="0"/>
        <w:adjustRightInd w:val="0"/>
        <w:rPr>
          <w:bCs/>
          <w:sz w:val="16"/>
          <w:szCs w:val="16"/>
        </w:rPr>
      </w:pPr>
    </w:p>
    <w:p w:rsidR="005A23AB" w:rsidRPr="00331E44" w:rsidRDefault="005A23AB" w:rsidP="005A23AB">
      <w:pPr>
        <w:ind w:firstLine="709"/>
        <w:jc w:val="both"/>
        <w:rPr>
          <w:sz w:val="16"/>
          <w:szCs w:val="16"/>
        </w:rPr>
      </w:pPr>
      <w:r w:rsidRPr="00331E44">
        <w:rPr>
          <w:bCs/>
          <w:sz w:val="16"/>
          <w:szCs w:val="16"/>
        </w:rPr>
        <w:t xml:space="preserve">В соответствии с Градостроительным </w:t>
      </w:r>
      <w:hyperlink r:id="rId20" w:history="1">
        <w:r w:rsidRPr="00331E44">
          <w:rPr>
            <w:bCs/>
            <w:sz w:val="16"/>
            <w:szCs w:val="16"/>
          </w:rPr>
          <w:t>кодексом</w:t>
        </w:r>
      </w:hyperlink>
      <w:r w:rsidRPr="00331E44">
        <w:rPr>
          <w:bCs/>
          <w:sz w:val="16"/>
          <w:szCs w:val="16"/>
        </w:rPr>
        <w:t xml:space="preserve"> Российской Федерации, Жилищным </w:t>
      </w:r>
      <w:hyperlink r:id="rId21" w:history="1">
        <w:r w:rsidRPr="00331E44">
          <w:rPr>
            <w:bCs/>
            <w:sz w:val="16"/>
            <w:szCs w:val="16"/>
          </w:rPr>
          <w:t>кодексом</w:t>
        </w:r>
      </w:hyperlink>
      <w:r w:rsidRPr="00331E44">
        <w:rPr>
          <w:bCs/>
          <w:sz w:val="16"/>
          <w:szCs w:val="16"/>
        </w:rPr>
        <w:t xml:space="preserve"> Российской Федерации, Земельным </w:t>
      </w:r>
      <w:hyperlink r:id="rId22" w:history="1">
        <w:r w:rsidRPr="00331E44">
          <w:rPr>
            <w:bCs/>
            <w:sz w:val="16"/>
            <w:szCs w:val="16"/>
          </w:rPr>
          <w:t>кодексом</w:t>
        </w:r>
      </w:hyperlink>
      <w:r w:rsidRPr="00331E44">
        <w:rPr>
          <w:bCs/>
          <w:sz w:val="16"/>
          <w:szCs w:val="16"/>
        </w:rPr>
        <w:t xml:space="preserve"> Российской Федерации, Федеральным </w:t>
      </w:r>
      <w:hyperlink r:id="rId23" w:history="1">
        <w:r w:rsidRPr="00331E44">
          <w:rPr>
            <w:bCs/>
            <w:sz w:val="16"/>
            <w:szCs w:val="16"/>
          </w:rPr>
          <w:t>законом</w:t>
        </w:r>
      </w:hyperlink>
      <w:r w:rsidRPr="00331E44">
        <w:rPr>
          <w:bCs/>
          <w:sz w:val="16"/>
          <w:szCs w:val="16"/>
        </w:rPr>
        <w:t xml:space="preserve"> от 06.10.2003 № 131-ФЗ «Об общих принципах организации местного самоуправления в Российской Федерации», </w:t>
      </w:r>
      <w:r w:rsidRPr="00331E44">
        <w:rPr>
          <w:sz w:val="16"/>
          <w:szCs w:val="16"/>
        </w:rPr>
        <w:t xml:space="preserve">законом Воронежской области от 06.07.2009 № 78-ОЗ «Об установлении методики определения первоначальной цены предмета аукциона на право заключения договора о развитии застроенной территории», </w:t>
      </w:r>
      <w:hyperlink r:id="rId24" w:history="1">
        <w:r w:rsidRPr="00331E44">
          <w:rPr>
            <w:bCs/>
            <w:sz w:val="16"/>
            <w:szCs w:val="16"/>
          </w:rPr>
          <w:t>Уставом</w:t>
        </w:r>
      </w:hyperlink>
      <w:r w:rsidRPr="00331E44">
        <w:rPr>
          <w:bCs/>
          <w:sz w:val="16"/>
          <w:szCs w:val="16"/>
        </w:rPr>
        <w:t xml:space="preserve"> Воронцовского сельского поселения Павловского муниципального района Воронежской области </w:t>
      </w:r>
      <w:r w:rsidRPr="00331E44">
        <w:rPr>
          <w:sz w:val="16"/>
          <w:szCs w:val="16"/>
        </w:rPr>
        <w:t>администрация Воронцовского сельского поселения</w:t>
      </w:r>
    </w:p>
    <w:p w:rsidR="005A23AB" w:rsidRPr="00331E44" w:rsidRDefault="005A23AB" w:rsidP="005A23AB">
      <w:pPr>
        <w:ind w:firstLine="709"/>
        <w:jc w:val="both"/>
        <w:rPr>
          <w:sz w:val="16"/>
          <w:szCs w:val="16"/>
        </w:rPr>
      </w:pPr>
    </w:p>
    <w:p w:rsidR="005A23AB" w:rsidRPr="00331E44" w:rsidRDefault="005A23AB" w:rsidP="005A23AB">
      <w:pPr>
        <w:jc w:val="center"/>
        <w:rPr>
          <w:b/>
          <w:color w:val="1E1E1E"/>
          <w:spacing w:val="20"/>
          <w:sz w:val="16"/>
          <w:szCs w:val="16"/>
        </w:rPr>
      </w:pPr>
      <w:r w:rsidRPr="00331E44">
        <w:rPr>
          <w:b/>
          <w:color w:val="1E1E1E"/>
          <w:spacing w:val="20"/>
          <w:sz w:val="16"/>
          <w:szCs w:val="16"/>
        </w:rPr>
        <w:t>ПОСТАНОВЛЯЕТ:</w:t>
      </w:r>
    </w:p>
    <w:p w:rsidR="005A23AB" w:rsidRPr="00331E44" w:rsidRDefault="005A23AB" w:rsidP="005A23AB">
      <w:pPr>
        <w:autoSpaceDE w:val="0"/>
        <w:autoSpaceDN w:val="0"/>
        <w:adjustRightInd w:val="0"/>
        <w:ind w:firstLine="540"/>
        <w:jc w:val="both"/>
        <w:rPr>
          <w:bCs/>
          <w:sz w:val="16"/>
          <w:szCs w:val="16"/>
        </w:rPr>
      </w:pPr>
    </w:p>
    <w:p w:rsidR="005A23AB" w:rsidRPr="00331E44" w:rsidRDefault="005A23AB" w:rsidP="005A23AB">
      <w:pPr>
        <w:autoSpaceDE w:val="0"/>
        <w:autoSpaceDN w:val="0"/>
        <w:adjustRightInd w:val="0"/>
        <w:ind w:firstLine="540"/>
        <w:jc w:val="both"/>
        <w:rPr>
          <w:bCs/>
          <w:sz w:val="16"/>
          <w:szCs w:val="16"/>
        </w:rPr>
      </w:pPr>
      <w:r w:rsidRPr="00331E44">
        <w:rPr>
          <w:bCs/>
          <w:sz w:val="16"/>
          <w:szCs w:val="16"/>
        </w:rPr>
        <w:t xml:space="preserve">1. Утвердить </w:t>
      </w:r>
      <w:hyperlink w:anchor="Par45" w:history="1">
        <w:r w:rsidRPr="00331E44">
          <w:rPr>
            <w:bCs/>
            <w:sz w:val="16"/>
            <w:szCs w:val="16"/>
          </w:rPr>
          <w:t>Положение</w:t>
        </w:r>
      </w:hyperlink>
      <w:r w:rsidRPr="00331E44">
        <w:rPr>
          <w:bCs/>
          <w:sz w:val="16"/>
          <w:szCs w:val="16"/>
        </w:rPr>
        <w:t xml:space="preserve"> о развитии застроенных территорий </w:t>
      </w:r>
      <w:r w:rsidRPr="00331E44">
        <w:rPr>
          <w:sz w:val="16"/>
          <w:szCs w:val="16"/>
        </w:rPr>
        <w:t>Воронцовского</w:t>
      </w:r>
      <w:r w:rsidRPr="00331E44">
        <w:rPr>
          <w:bCs/>
          <w:sz w:val="16"/>
          <w:szCs w:val="16"/>
        </w:rPr>
        <w:t xml:space="preserve"> сельского поселения Павловского муниципального района Воронежской области согласно приложения.</w:t>
      </w:r>
    </w:p>
    <w:p w:rsidR="005A23AB" w:rsidRPr="00331E44" w:rsidRDefault="005A23AB" w:rsidP="005A23AB">
      <w:pPr>
        <w:autoSpaceDE w:val="0"/>
        <w:autoSpaceDN w:val="0"/>
        <w:adjustRightInd w:val="0"/>
        <w:ind w:firstLine="540"/>
        <w:jc w:val="both"/>
        <w:rPr>
          <w:bCs/>
          <w:sz w:val="16"/>
          <w:szCs w:val="16"/>
        </w:rPr>
      </w:pPr>
      <w:r w:rsidRPr="00331E44">
        <w:rPr>
          <w:bCs/>
          <w:sz w:val="16"/>
          <w:szCs w:val="16"/>
        </w:rPr>
        <w:t>2. Настоящее постановление вступает в силу со дня опубликования.</w:t>
      </w:r>
    </w:p>
    <w:p w:rsidR="005A23AB" w:rsidRPr="00331E44" w:rsidRDefault="005A23AB" w:rsidP="005A23AB">
      <w:pPr>
        <w:autoSpaceDE w:val="0"/>
        <w:autoSpaceDN w:val="0"/>
        <w:adjustRightInd w:val="0"/>
        <w:ind w:firstLine="540"/>
        <w:jc w:val="both"/>
        <w:rPr>
          <w:bCs/>
          <w:sz w:val="16"/>
          <w:szCs w:val="16"/>
        </w:rPr>
      </w:pPr>
      <w:r w:rsidRPr="00331E44">
        <w:rPr>
          <w:bCs/>
          <w:sz w:val="16"/>
          <w:szCs w:val="16"/>
        </w:rPr>
        <w:t>3.Контроль за исполнением настоящего постановления возложить на старшего инспектора по вопросам землепользования администрации Воронцовского сельского поселения Павловского муниципального района.</w:t>
      </w:r>
    </w:p>
    <w:p w:rsidR="005A23AB" w:rsidRPr="00331E44" w:rsidRDefault="005A23AB" w:rsidP="005A23AB">
      <w:pPr>
        <w:autoSpaceDE w:val="0"/>
        <w:autoSpaceDN w:val="0"/>
        <w:adjustRightInd w:val="0"/>
        <w:rPr>
          <w:bCs/>
          <w:sz w:val="16"/>
          <w:szCs w:val="16"/>
        </w:rPr>
      </w:pPr>
    </w:p>
    <w:p w:rsidR="005A23AB" w:rsidRPr="00331E44" w:rsidRDefault="005A23AB" w:rsidP="005A23AB">
      <w:pPr>
        <w:autoSpaceDE w:val="0"/>
        <w:autoSpaceDN w:val="0"/>
        <w:adjustRightInd w:val="0"/>
        <w:rPr>
          <w:bCs/>
          <w:sz w:val="16"/>
          <w:szCs w:val="16"/>
        </w:rPr>
      </w:pPr>
      <w:r w:rsidRPr="00331E44">
        <w:rPr>
          <w:bCs/>
          <w:sz w:val="16"/>
          <w:szCs w:val="16"/>
        </w:rPr>
        <w:t>И.о. главы администрации</w:t>
      </w:r>
    </w:p>
    <w:p w:rsidR="005A23AB" w:rsidRDefault="005A23AB" w:rsidP="005A23AB">
      <w:pPr>
        <w:tabs>
          <w:tab w:val="left" w:pos="3544"/>
        </w:tabs>
        <w:autoSpaceDE w:val="0"/>
        <w:autoSpaceDN w:val="0"/>
        <w:adjustRightInd w:val="0"/>
        <w:rPr>
          <w:bCs/>
          <w:sz w:val="16"/>
          <w:szCs w:val="16"/>
        </w:rPr>
      </w:pPr>
      <w:r w:rsidRPr="00331E44">
        <w:rPr>
          <w:bCs/>
          <w:sz w:val="16"/>
          <w:szCs w:val="16"/>
        </w:rPr>
        <w:t>Воронцовского сельского поселения</w:t>
      </w:r>
      <w:r>
        <w:rPr>
          <w:bCs/>
          <w:sz w:val="16"/>
          <w:szCs w:val="16"/>
        </w:rPr>
        <w:tab/>
      </w:r>
      <w:r w:rsidRPr="00331E44">
        <w:rPr>
          <w:bCs/>
          <w:sz w:val="16"/>
          <w:szCs w:val="16"/>
        </w:rPr>
        <w:t>Т.А. Олейник</w:t>
      </w:r>
    </w:p>
    <w:p w:rsidR="005A23AB" w:rsidRDefault="005A23AB" w:rsidP="005A23AB">
      <w:pPr>
        <w:tabs>
          <w:tab w:val="left" w:pos="3544"/>
        </w:tabs>
        <w:autoSpaceDE w:val="0"/>
        <w:autoSpaceDN w:val="0"/>
        <w:adjustRightInd w:val="0"/>
        <w:rPr>
          <w:bCs/>
          <w:sz w:val="16"/>
          <w:szCs w:val="16"/>
        </w:rPr>
      </w:pPr>
    </w:p>
    <w:p w:rsidR="005A23AB" w:rsidRDefault="005A23AB" w:rsidP="005A23AB">
      <w:pPr>
        <w:tabs>
          <w:tab w:val="left" w:pos="3544"/>
        </w:tabs>
        <w:autoSpaceDE w:val="0"/>
        <w:autoSpaceDN w:val="0"/>
        <w:adjustRightInd w:val="0"/>
        <w:rPr>
          <w:bCs/>
          <w:sz w:val="16"/>
          <w:szCs w:val="16"/>
        </w:rPr>
      </w:pPr>
    </w:p>
    <w:p w:rsidR="005E72C5" w:rsidRDefault="005E72C5" w:rsidP="005A23AB">
      <w:pPr>
        <w:tabs>
          <w:tab w:val="left" w:pos="3544"/>
        </w:tabs>
        <w:autoSpaceDE w:val="0"/>
        <w:autoSpaceDN w:val="0"/>
        <w:adjustRightInd w:val="0"/>
        <w:rPr>
          <w:bCs/>
          <w:sz w:val="16"/>
          <w:szCs w:val="16"/>
        </w:rPr>
      </w:pPr>
    </w:p>
    <w:p w:rsidR="005A23AB" w:rsidRPr="00331E44" w:rsidRDefault="005A23AB" w:rsidP="005A23AB">
      <w:pPr>
        <w:tabs>
          <w:tab w:val="left" w:pos="3544"/>
        </w:tabs>
        <w:autoSpaceDE w:val="0"/>
        <w:autoSpaceDN w:val="0"/>
        <w:adjustRightInd w:val="0"/>
        <w:rPr>
          <w:bCs/>
          <w:sz w:val="16"/>
          <w:szCs w:val="16"/>
        </w:rPr>
      </w:pPr>
    </w:p>
    <w:p w:rsidR="005E72C5" w:rsidRDefault="005A23AB" w:rsidP="005A23AB">
      <w:pPr>
        <w:autoSpaceDE w:val="0"/>
        <w:autoSpaceDN w:val="0"/>
        <w:adjustRightInd w:val="0"/>
        <w:ind w:left="1843"/>
        <w:outlineLvl w:val="0"/>
        <w:rPr>
          <w:bCs/>
          <w:sz w:val="16"/>
          <w:szCs w:val="16"/>
        </w:rPr>
      </w:pPr>
      <w:r w:rsidRPr="00331E44">
        <w:rPr>
          <w:bCs/>
          <w:sz w:val="16"/>
          <w:szCs w:val="16"/>
        </w:rPr>
        <w:t xml:space="preserve">Приложение </w:t>
      </w:r>
    </w:p>
    <w:p w:rsidR="005A23AB" w:rsidRPr="00331E44" w:rsidRDefault="005E72C5" w:rsidP="005E72C5">
      <w:pPr>
        <w:autoSpaceDE w:val="0"/>
        <w:autoSpaceDN w:val="0"/>
        <w:adjustRightInd w:val="0"/>
        <w:ind w:left="1843"/>
        <w:outlineLvl w:val="0"/>
        <w:rPr>
          <w:bCs/>
          <w:sz w:val="16"/>
          <w:szCs w:val="16"/>
        </w:rPr>
      </w:pPr>
      <w:r w:rsidRPr="00331E44">
        <w:rPr>
          <w:bCs/>
          <w:sz w:val="16"/>
          <w:szCs w:val="16"/>
        </w:rPr>
        <w:t>К</w:t>
      </w:r>
      <w:r>
        <w:rPr>
          <w:bCs/>
          <w:sz w:val="16"/>
          <w:szCs w:val="16"/>
        </w:rPr>
        <w:t xml:space="preserve"> </w:t>
      </w:r>
      <w:r w:rsidR="005A23AB" w:rsidRPr="00331E44">
        <w:rPr>
          <w:bCs/>
          <w:sz w:val="16"/>
          <w:szCs w:val="16"/>
        </w:rPr>
        <w:t>постановлению администрации</w:t>
      </w:r>
    </w:p>
    <w:p w:rsidR="005A23AB" w:rsidRPr="00331E44" w:rsidRDefault="005A23AB" w:rsidP="005A23AB">
      <w:pPr>
        <w:autoSpaceDE w:val="0"/>
        <w:autoSpaceDN w:val="0"/>
        <w:adjustRightInd w:val="0"/>
        <w:ind w:left="1843"/>
        <w:rPr>
          <w:bCs/>
          <w:sz w:val="16"/>
          <w:szCs w:val="16"/>
        </w:rPr>
      </w:pPr>
      <w:r w:rsidRPr="00331E44">
        <w:rPr>
          <w:bCs/>
          <w:sz w:val="16"/>
          <w:szCs w:val="16"/>
        </w:rPr>
        <w:t xml:space="preserve"> </w:t>
      </w:r>
      <w:r w:rsidRPr="00331E44">
        <w:rPr>
          <w:sz w:val="16"/>
          <w:szCs w:val="16"/>
        </w:rPr>
        <w:t xml:space="preserve">Воронцовского </w:t>
      </w:r>
      <w:r w:rsidRPr="00331E44">
        <w:rPr>
          <w:bCs/>
          <w:sz w:val="16"/>
          <w:szCs w:val="16"/>
        </w:rPr>
        <w:t xml:space="preserve">сельского поселения </w:t>
      </w:r>
    </w:p>
    <w:p w:rsidR="005A23AB" w:rsidRPr="00331E44" w:rsidRDefault="005A23AB" w:rsidP="005A23AB">
      <w:pPr>
        <w:autoSpaceDE w:val="0"/>
        <w:autoSpaceDN w:val="0"/>
        <w:adjustRightInd w:val="0"/>
        <w:ind w:left="1843"/>
        <w:rPr>
          <w:bCs/>
          <w:sz w:val="16"/>
          <w:szCs w:val="16"/>
        </w:rPr>
      </w:pPr>
      <w:r w:rsidRPr="00331E44">
        <w:rPr>
          <w:bCs/>
          <w:sz w:val="16"/>
          <w:szCs w:val="16"/>
        </w:rPr>
        <w:t>Павловского муниципального района</w:t>
      </w:r>
    </w:p>
    <w:p w:rsidR="005A23AB" w:rsidRPr="00331E44" w:rsidRDefault="005A23AB" w:rsidP="005A23AB">
      <w:pPr>
        <w:autoSpaceDE w:val="0"/>
        <w:autoSpaceDN w:val="0"/>
        <w:adjustRightInd w:val="0"/>
        <w:ind w:left="1843"/>
        <w:rPr>
          <w:bCs/>
          <w:sz w:val="16"/>
          <w:szCs w:val="16"/>
        </w:rPr>
      </w:pPr>
      <w:r w:rsidRPr="00331E44">
        <w:rPr>
          <w:bCs/>
          <w:sz w:val="16"/>
          <w:szCs w:val="16"/>
        </w:rPr>
        <w:t>Воронежской области</w:t>
      </w:r>
    </w:p>
    <w:p w:rsidR="005A23AB" w:rsidRPr="00331E44" w:rsidRDefault="005A23AB" w:rsidP="005A23AB">
      <w:pPr>
        <w:autoSpaceDE w:val="0"/>
        <w:autoSpaceDN w:val="0"/>
        <w:adjustRightInd w:val="0"/>
        <w:ind w:left="1843"/>
        <w:rPr>
          <w:bCs/>
          <w:sz w:val="16"/>
          <w:szCs w:val="16"/>
        </w:rPr>
      </w:pPr>
      <w:r w:rsidRPr="00331E44">
        <w:rPr>
          <w:bCs/>
          <w:sz w:val="16"/>
          <w:szCs w:val="16"/>
        </w:rPr>
        <w:t xml:space="preserve">от </w:t>
      </w:r>
      <w:r w:rsidRPr="005A23AB">
        <w:rPr>
          <w:bCs/>
          <w:sz w:val="16"/>
          <w:szCs w:val="16"/>
          <w:u w:val="single"/>
        </w:rPr>
        <w:t>19.09.2014г.</w:t>
      </w:r>
      <w:r>
        <w:rPr>
          <w:bCs/>
          <w:sz w:val="16"/>
          <w:szCs w:val="16"/>
        </w:rPr>
        <w:t xml:space="preserve"> №</w:t>
      </w:r>
      <w:r w:rsidRPr="005A23AB">
        <w:rPr>
          <w:bCs/>
          <w:sz w:val="16"/>
          <w:szCs w:val="16"/>
          <w:u w:val="single"/>
        </w:rPr>
        <w:t>54</w:t>
      </w:r>
    </w:p>
    <w:p w:rsidR="005A23AB" w:rsidRPr="00331E44" w:rsidRDefault="005A23AB" w:rsidP="005A23AB">
      <w:pPr>
        <w:autoSpaceDE w:val="0"/>
        <w:autoSpaceDN w:val="0"/>
        <w:adjustRightInd w:val="0"/>
        <w:jc w:val="both"/>
        <w:rPr>
          <w:bCs/>
          <w:sz w:val="16"/>
          <w:szCs w:val="16"/>
        </w:rPr>
      </w:pPr>
    </w:p>
    <w:p w:rsidR="005A23AB" w:rsidRPr="00331E44" w:rsidRDefault="005A23AB" w:rsidP="005A23AB">
      <w:pPr>
        <w:autoSpaceDE w:val="0"/>
        <w:autoSpaceDN w:val="0"/>
        <w:adjustRightInd w:val="0"/>
        <w:jc w:val="center"/>
        <w:rPr>
          <w:b/>
          <w:bCs/>
          <w:sz w:val="16"/>
          <w:szCs w:val="16"/>
        </w:rPr>
      </w:pPr>
      <w:r w:rsidRPr="00331E44">
        <w:rPr>
          <w:b/>
          <w:bCs/>
          <w:sz w:val="16"/>
          <w:szCs w:val="16"/>
        </w:rPr>
        <w:t xml:space="preserve">Положение </w:t>
      </w:r>
    </w:p>
    <w:p w:rsidR="005A23AB" w:rsidRPr="00331E44" w:rsidRDefault="005A23AB" w:rsidP="005A23AB">
      <w:pPr>
        <w:autoSpaceDE w:val="0"/>
        <w:autoSpaceDN w:val="0"/>
        <w:adjustRightInd w:val="0"/>
        <w:jc w:val="center"/>
        <w:rPr>
          <w:b/>
          <w:bCs/>
          <w:sz w:val="16"/>
          <w:szCs w:val="16"/>
        </w:rPr>
      </w:pPr>
      <w:r w:rsidRPr="00331E44">
        <w:rPr>
          <w:b/>
          <w:bCs/>
          <w:sz w:val="16"/>
          <w:szCs w:val="16"/>
        </w:rPr>
        <w:t xml:space="preserve">о развитии застроенных территорий </w:t>
      </w:r>
    </w:p>
    <w:p w:rsidR="005A23AB" w:rsidRPr="00331E44" w:rsidRDefault="005A23AB" w:rsidP="005A23AB">
      <w:pPr>
        <w:autoSpaceDE w:val="0"/>
        <w:autoSpaceDN w:val="0"/>
        <w:adjustRightInd w:val="0"/>
        <w:jc w:val="center"/>
        <w:rPr>
          <w:b/>
          <w:bCs/>
          <w:sz w:val="16"/>
          <w:szCs w:val="16"/>
        </w:rPr>
      </w:pPr>
      <w:r w:rsidRPr="00331E44">
        <w:rPr>
          <w:b/>
          <w:sz w:val="16"/>
          <w:szCs w:val="16"/>
        </w:rPr>
        <w:t>Воронцовского</w:t>
      </w:r>
      <w:r w:rsidRPr="00331E44">
        <w:rPr>
          <w:b/>
          <w:bCs/>
          <w:sz w:val="16"/>
          <w:szCs w:val="16"/>
        </w:rPr>
        <w:t xml:space="preserve"> сельского поселения </w:t>
      </w:r>
    </w:p>
    <w:p w:rsidR="005A23AB" w:rsidRPr="00331E44" w:rsidRDefault="005A23AB" w:rsidP="005A23AB">
      <w:pPr>
        <w:autoSpaceDE w:val="0"/>
        <w:autoSpaceDN w:val="0"/>
        <w:adjustRightInd w:val="0"/>
        <w:jc w:val="center"/>
        <w:rPr>
          <w:b/>
          <w:bCs/>
          <w:sz w:val="16"/>
          <w:szCs w:val="16"/>
        </w:rPr>
      </w:pPr>
      <w:r w:rsidRPr="00331E44">
        <w:rPr>
          <w:b/>
          <w:bCs/>
          <w:sz w:val="16"/>
          <w:szCs w:val="16"/>
        </w:rPr>
        <w:t>Павловского муниципального района Воронежской области</w:t>
      </w:r>
    </w:p>
    <w:p w:rsidR="000057D4" w:rsidRDefault="000057D4" w:rsidP="00745D0A">
      <w:pPr>
        <w:autoSpaceDE w:val="0"/>
        <w:autoSpaceDN w:val="0"/>
        <w:adjustRightInd w:val="0"/>
        <w:jc w:val="center"/>
        <w:rPr>
          <w:b/>
          <w:sz w:val="16"/>
          <w:szCs w:val="16"/>
        </w:rPr>
      </w:pPr>
    </w:p>
    <w:p w:rsidR="005E72C5" w:rsidRDefault="005E72C5" w:rsidP="00745D0A">
      <w:pPr>
        <w:autoSpaceDE w:val="0"/>
        <w:autoSpaceDN w:val="0"/>
        <w:adjustRightInd w:val="0"/>
        <w:jc w:val="center"/>
        <w:rPr>
          <w:b/>
          <w:sz w:val="16"/>
          <w:szCs w:val="16"/>
        </w:rPr>
      </w:pPr>
    </w:p>
    <w:p w:rsidR="005E72C5" w:rsidRDefault="005E72C5" w:rsidP="00745D0A">
      <w:pPr>
        <w:autoSpaceDE w:val="0"/>
        <w:autoSpaceDN w:val="0"/>
        <w:adjustRightInd w:val="0"/>
        <w:jc w:val="center"/>
        <w:rPr>
          <w:b/>
          <w:sz w:val="16"/>
          <w:szCs w:val="16"/>
        </w:rPr>
      </w:pPr>
    </w:p>
    <w:p w:rsidR="005A23AB" w:rsidRPr="00331E44" w:rsidRDefault="005A23AB" w:rsidP="00745D0A">
      <w:pPr>
        <w:autoSpaceDE w:val="0"/>
        <w:autoSpaceDN w:val="0"/>
        <w:adjustRightInd w:val="0"/>
        <w:jc w:val="center"/>
        <w:rPr>
          <w:b/>
          <w:sz w:val="16"/>
          <w:szCs w:val="16"/>
        </w:rPr>
      </w:pPr>
      <w:r w:rsidRPr="00331E44">
        <w:rPr>
          <w:b/>
          <w:sz w:val="16"/>
          <w:szCs w:val="16"/>
        </w:rPr>
        <w:lastRenderedPageBreak/>
        <w:t>1. Общие положения</w:t>
      </w:r>
    </w:p>
    <w:p w:rsidR="005A23AB" w:rsidRPr="00331E44" w:rsidRDefault="005A23AB" w:rsidP="005A23AB">
      <w:pPr>
        <w:autoSpaceDE w:val="0"/>
        <w:autoSpaceDN w:val="0"/>
        <w:adjustRightInd w:val="0"/>
        <w:jc w:val="both"/>
        <w:rPr>
          <w:sz w:val="16"/>
          <w:szCs w:val="16"/>
        </w:rPr>
      </w:pP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1.1. Настоящее Положение разработано в соответствии с Градостроительным </w:t>
      </w:r>
      <w:hyperlink r:id="rId25" w:history="1">
        <w:r w:rsidRPr="00331E44">
          <w:rPr>
            <w:sz w:val="16"/>
            <w:szCs w:val="16"/>
          </w:rPr>
          <w:t>кодексом</w:t>
        </w:r>
      </w:hyperlink>
      <w:r w:rsidRPr="00331E44">
        <w:rPr>
          <w:sz w:val="16"/>
          <w:szCs w:val="16"/>
        </w:rPr>
        <w:t xml:space="preserve"> Российской Федерации, Жилищным </w:t>
      </w:r>
      <w:hyperlink r:id="rId26" w:history="1">
        <w:r w:rsidRPr="00331E44">
          <w:rPr>
            <w:sz w:val="16"/>
            <w:szCs w:val="16"/>
          </w:rPr>
          <w:t>кодексом</w:t>
        </w:r>
      </w:hyperlink>
      <w:r w:rsidRPr="00331E44">
        <w:rPr>
          <w:sz w:val="16"/>
          <w:szCs w:val="16"/>
        </w:rPr>
        <w:t xml:space="preserve"> Российской Федерации, Земельным </w:t>
      </w:r>
      <w:hyperlink r:id="rId27" w:history="1">
        <w:r w:rsidRPr="00331E44">
          <w:rPr>
            <w:sz w:val="16"/>
            <w:szCs w:val="16"/>
          </w:rPr>
          <w:t>кодексом</w:t>
        </w:r>
      </w:hyperlink>
      <w:r w:rsidRPr="00331E44">
        <w:rPr>
          <w:sz w:val="16"/>
          <w:szCs w:val="16"/>
        </w:rPr>
        <w:t xml:space="preserve"> Российской Федерации, Федеральным </w:t>
      </w:r>
      <w:hyperlink r:id="rId28" w:history="1">
        <w:r w:rsidRPr="00331E44">
          <w:rPr>
            <w:sz w:val="16"/>
            <w:szCs w:val="16"/>
          </w:rPr>
          <w:t>законом</w:t>
        </w:r>
      </w:hyperlink>
      <w:r w:rsidRPr="00331E44">
        <w:rPr>
          <w:sz w:val="16"/>
          <w:szCs w:val="16"/>
        </w:rPr>
        <w:t xml:space="preserve"> </w:t>
      </w:r>
      <w:r w:rsidRPr="00331E44">
        <w:rPr>
          <w:bCs/>
          <w:sz w:val="16"/>
          <w:szCs w:val="16"/>
        </w:rPr>
        <w:t>от 06.10.2003 № 131-ФЗ «</w:t>
      </w:r>
      <w:r w:rsidRPr="00331E44">
        <w:rPr>
          <w:sz w:val="16"/>
          <w:szCs w:val="16"/>
        </w:rPr>
        <w:t xml:space="preserve">Об общих принципах организации местного самоуправления в Российской Федерации», </w:t>
      </w:r>
      <w:hyperlink r:id="rId29" w:history="1">
        <w:r w:rsidRPr="00331E44">
          <w:rPr>
            <w:sz w:val="16"/>
            <w:szCs w:val="16"/>
          </w:rPr>
          <w:t>Постановлением</w:t>
        </w:r>
      </w:hyperlink>
      <w:r w:rsidRPr="00331E44">
        <w:rPr>
          <w:sz w:val="16"/>
          <w:szCs w:val="16"/>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законом Воронежской области от 06.07.2009 № 78-ОЗ «Об установлении методики определения первоначальной цены предмета аукциона на право заключения договора о развитии застроенной территории», </w:t>
      </w:r>
      <w:hyperlink r:id="rId30" w:history="1">
        <w:r w:rsidRPr="00331E44">
          <w:rPr>
            <w:sz w:val="16"/>
            <w:szCs w:val="16"/>
          </w:rPr>
          <w:t>Уставом</w:t>
        </w:r>
      </w:hyperlink>
      <w:r w:rsidRPr="00331E44">
        <w:rPr>
          <w:sz w:val="16"/>
          <w:szCs w:val="16"/>
        </w:rPr>
        <w:t xml:space="preserve"> Воронцовского сельского</w:t>
      </w:r>
      <w:r w:rsidRPr="00331E44">
        <w:rPr>
          <w:bCs/>
          <w:sz w:val="16"/>
          <w:szCs w:val="16"/>
        </w:rPr>
        <w:t xml:space="preserve"> </w:t>
      </w:r>
      <w:r w:rsidRPr="00331E44">
        <w:rPr>
          <w:sz w:val="16"/>
          <w:szCs w:val="16"/>
        </w:rPr>
        <w:t>поселения Павловского муниципального района Воронежской области и устанавливает порядок, критерии и условия принятия решения о развитии застроенных территорий в  Воронцовском сельском</w:t>
      </w:r>
      <w:r w:rsidRPr="00331E44">
        <w:rPr>
          <w:bCs/>
          <w:sz w:val="16"/>
          <w:szCs w:val="16"/>
        </w:rPr>
        <w:t xml:space="preserve"> </w:t>
      </w:r>
      <w:r w:rsidRPr="00331E44">
        <w:rPr>
          <w:sz w:val="16"/>
          <w:szCs w:val="16"/>
        </w:rPr>
        <w:t>поселении Павловского муниципального района Воронежской области.</w:t>
      </w:r>
    </w:p>
    <w:p w:rsidR="005A23AB" w:rsidRPr="00331E44" w:rsidRDefault="005A23AB" w:rsidP="005A23AB">
      <w:pPr>
        <w:autoSpaceDE w:val="0"/>
        <w:autoSpaceDN w:val="0"/>
        <w:adjustRightInd w:val="0"/>
        <w:ind w:firstLine="540"/>
        <w:jc w:val="both"/>
        <w:rPr>
          <w:sz w:val="16"/>
          <w:szCs w:val="16"/>
        </w:rPr>
      </w:pPr>
      <w:r w:rsidRPr="00331E44">
        <w:rPr>
          <w:sz w:val="16"/>
          <w:szCs w:val="16"/>
        </w:rPr>
        <w:t>1.2. Положение определяет порядок подготовки решения о развитии застроенных территорий,  порядок подготовки документов, необходимых для принятия решения о развитии застроенных территорий, порядок подготовки организации и проведения аукциона на право заключения договора о развитии застроенных территорий, порядок заключения договоров.</w:t>
      </w:r>
    </w:p>
    <w:p w:rsidR="005A23AB" w:rsidRPr="00331E44" w:rsidRDefault="005A23AB" w:rsidP="005A23AB">
      <w:pPr>
        <w:autoSpaceDE w:val="0"/>
        <w:autoSpaceDN w:val="0"/>
        <w:adjustRightInd w:val="0"/>
        <w:ind w:firstLine="540"/>
        <w:jc w:val="both"/>
        <w:rPr>
          <w:sz w:val="16"/>
          <w:szCs w:val="16"/>
        </w:rPr>
      </w:pPr>
      <w:r w:rsidRPr="00331E44">
        <w:rPr>
          <w:sz w:val="16"/>
          <w:szCs w:val="16"/>
        </w:rPr>
        <w:t>1.3. Решение о развитии застроенных территорий принимается в целях:</w:t>
      </w:r>
    </w:p>
    <w:p w:rsidR="005A23AB" w:rsidRPr="00331E44" w:rsidRDefault="005A23AB" w:rsidP="005A23AB">
      <w:pPr>
        <w:autoSpaceDE w:val="0"/>
        <w:autoSpaceDN w:val="0"/>
        <w:adjustRightInd w:val="0"/>
        <w:ind w:firstLine="540"/>
        <w:jc w:val="both"/>
        <w:rPr>
          <w:sz w:val="16"/>
          <w:szCs w:val="16"/>
        </w:rPr>
      </w:pPr>
      <w:r w:rsidRPr="00331E44">
        <w:rPr>
          <w:sz w:val="16"/>
          <w:szCs w:val="16"/>
        </w:rPr>
        <w:t>- повышения эффективности использования застроенных территорий, занятых многоквартирными аварийными домами, подлежащими сносу или реконструкции, или ветхими  многоквартирными домами, не отвечающими современным требованиям к качеству проживания, путем сноса аварийных, ветхих</w:t>
      </w:r>
      <w:r w:rsidRPr="00331E44">
        <w:rPr>
          <w:color w:val="0070C0"/>
          <w:sz w:val="16"/>
          <w:szCs w:val="16"/>
        </w:rPr>
        <w:t xml:space="preserve">, </w:t>
      </w:r>
      <w:r w:rsidRPr="00331E44">
        <w:rPr>
          <w:sz w:val="16"/>
          <w:szCs w:val="16"/>
        </w:rPr>
        <w:t>а также строительства новых и реконструкции существующих многоквартирных домов, развития инфраструктуры;</w:t>
      </w:r>
    </w:p>
    <w:p w:rsidR="005A23AB" w:rsidRPr="00331E44" w:rsidRDefault="005A23AB" w:rsidP="005A23AB">
      <w:pPr>
        <w:autoSpaceDE w:val="0"/>
        <w:autoSpaceDN w:val="0"/>
        <w:adjustRightInd w:val="0"/>
        <w:ind w:firstLine="540"/>
        <w:jc w:val="both"/>
        <w:rPr>
          <w:sz w:val="16"/>
          <w:szCs w:val="16"/>
        </w:rPr>
      </w:pPr>
      <w:r w:rsidRPr="00331E44">
        <w:rPr>
          <w:sz w:val="16"/>
          <w:szCs w:val="16"/>
        </w:rPr>
        <w:t>- обеспечения благоустроенным жильем граждан, проживающих в жилых помещениях, непригодных для постоянного проживания, и в ветхих домах, не признанных на сегодняшний день непригодными для постоянного проживания;</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 ликвидации существующего аварийного </w:t>
      </w:r>
      <w:r w:rsidRPr="00331E44">
        <w:rPr>
          <w:color w:val="000000"/>
          <w:sz w:val="16"/>
          <w:szCs w:val="16"/>
        </w:rPr>
        <w:t>многоквартирного</w:t>
      </w:r>
      <w:r w:rsidRPr="00331E44">
        <w:rPr>
          <w:sz w:val="16"/>
          <w:szCs w:val="16"/>
        </w:rPr>
        <w:t xml:space="preserve"> жилищного фонда;</w:t>
      </w:r>
    </w:p>
    <w:p w:rsidR="005A23AB" w:rsidRPr="00331E44" w:rsidRDefault="005A23AB" w:rsidP="005A23AB">
      <w:pPr>
        <w:autoSpaceDE w:val="0"/>
        <w:autoSpaceDN w:val="0"/>
        <w:adjustRightInd w:val="0"/>
        <w:ind w:firstLine="540"/>
        <w:jc w:val="both"/>
        <w:rPr>
          <w:sz w:val="16"/>
          <w:szCs w:val="16"/>
        </w:rPr>
      </w:pPr>
      <w:r w:rsidRPr="00331E44">
        <w:rPr>
          <w:sz w:val="16"/>
          <w:szCs w:val="16"/>
        </w:rPr>
        <w:t>- совершенствования механизмов вовлечения в хозяйственный оборот земельных участков для жилищного строительства.</w:t>
      </w:r>
    </w:p>
    <w:p w:rsidR="005A23AB" w:rsidRPr="00331E44" w:rsidRDefault="005A23AB" w:rsidP="005A23AB">
      <w:pPr>
        <w:autoSpaceDE w:val="0"/>
        <w:autoSpaceDN w:val="0"/>
        <w:adjustRightInd w:val="0"/>
        <w:ind w:firstLine="540"/>
        <w:jc w:val="both"/>
        <w:rPr>
          <w:sz w:val="16"/>
          <w:szCs w:val="16"/>
        </w:rPr>
      </w:pPr>
      <w:r w:rsidRPr="00331E44">
        <w:rPr>
          <w:sz w:val="16"/>
          <w:szCs w:val="16"/>
        </w:rPr>
        <w:t>1.4. Изменения и дополнения в настоящее Положение вносятся в установленном порядке. Эти изменения и дополнения не распространяют своего действия на ранее заключенные инвестиционные договоры.</w:t>
      </w:r>
    </w:p>
    <w:p w:rsidR="005A23AB" w:rsidRPr="00331E44" w:rsidRDefault="005A23AB" w:rsidP="005A23AB">
      <w:pPr>
        <w:autoSpaceDE w:val="0"/>
        <w:autoSpaceDN w:val="0"/>
        <w:adjustRightInd w:val="0"/>
        <w:jc w:val="center"/>
        <w:outlineLvl w:val="1"/>
        <w:rPr>
          <w:sz w:val="16"/>
          <w:szCs w:val="16"/>
        </w:rPr>
      </w:pPr>
    </w:p>
    <w:p w:rsidR="005A23AB" w:rsidRPr="00331E44" w:rsidRDefault="005A23AB" w:rsidP="005A23AB">
      <w:pPr>
        <w:autoSpaceDE w:val="0"/>
        <w:autoSpaceDN w:val="0"/>
        <w:adjustRightInd w:val="0"/>
        <w:jc w:val="center"/>
        <w:outlineLvl w:val="1"/>
        <w:rPr>
          <w:b/>
          <w:sz w:val="16"/>
          <w:szCs w:val="16"/>
        </w:rPr>
      </w:pPr>
      <w:r w:rsidRPr="00331E44">
        <w:rPr>
          <w:b/>
          <w:sz w:val="16"/>
          <w:szCs w:val="16"/>
        </w:rPr>
        <w:t xml:space="preserve">2. Порядок принятия решения о развитии </w:t>
      </w:r>
    </w:p>
    <w:p w:rsidR="005A23AB" w:rsidRPr="00331E44" w:rsidRDefault="005A23AB" w:rsidP="005A23AB">
      <w:pPr>
        <w:autoSpaceDE w:val="0"/>
        <w:autoSpaceDN w:val="0"/>
        <w:adjustRightInd w:val="0"/>
        <w:jc w:val="center"/>
        <w:outlineLvl w:val="1"/>
        <w:rPr>
          <w:b/>
          <w:sz w:val="16"/>
          <w:szCs w:val="16"/>
        </w:rPr>
      </w:pPr>
      <w:r w:rsidRPr="00331E44">
        <w:rPr>
          <w:b/>
          <w:sz w:val="16"/>
          <w:szCs w:val="16"/>
        </w:rPr>
        <w:t>застроенных территорий</w:t>
      </w:r>
    </w:p>
    <w:p w:rsidR="005A23AB" w:rsidRPr="00331E44" w:rsidRDefault="005A23AB" w:rsidP="005A23AB">
      <w:pPr>
        <w:autoSpaceDE w:val="0"/>
        <w:autoSpaceDN w:val="0"/>
        <w:adjustRightInd w:val="0"/>
        <w:jc w:val="both"/>
        <w:rPr>
          <w:b/>
          <w:sz w:val="16"/>
          <w:szCs w:val="16"/>
        </w:rPr>
      </w:pPr>
    </w:p>
    <w:p w:rsidR="005A23AB" w:rsidRPr="00331E44" w:rsidRDefault="005A23AB" w:rsidP="005A23AB">
      <w:pPr>
        <w:autoSpaceDE w:val="0"/>
        <w:autoSpaceDN w:val="0"/>
        <w:adjustRightInd w:val="0"/>
        <w:ind w:firstLine="540"/>
        <w:jc w:val="both"/>
        <w:rPr>
          <w:sz w:val="16"/>
          <w:szCs w:val="16"/>
        </w:rPr>
      </w:pPr>
      <w:r w:rsidRPr="00331E44">
        <w:rPr>
          <w:sz w:val="16"/>
          <w:szCs w:val="16"/>
        </w:rPr>
        <w:t>2.1. Решение о развитии застроенной территории в  Воронцовском сельском поселении Павловского муниципального района Воронежской области (далее - застроенные территории) принимается администрацией Воронцовского сельского поселения по собственной инициативе, а также по инициативе:</w:t>
      </w:r>
    </w:p>
    <w:p w:rsidR="005A23AB" w:rsidRPr="00331E44" w:rsidRDefault="005A23AB" w:rsidP="005A23AB">
      <w:pPr>
        <w:autoSpaceDE w:val="0"/>
        <w:autoSpaceDN w:val="0"/>
        <w:adjustRightInd w:val="0"/>
        <w:ind w:firstLine="540"/>
        <w:jc w:val="both"/>
        <w:rPr>
          <w:sz w:val="16"/>
          <w:szCs w:val="16"/>
        </w:rPr>
      </w:pPr>
      <w:r w:rsidRPr="00331E44">
        <w:rPr>
          <w:sz w:val="16"/>
          <w:szCs w:val="16"/>
        </w:rPr>
        <w:t>- органов государственной власти Воронежской области;</w:t>
      </w:r>
    </w:p>
    <w:p w:rsidR="005A23AB" w:rsidRPr="00331E44" w:rsidRDefault="005A23AB" w:rsidP="005A23AB">
      <w:pPr>
        <w:autoSpaceDE w:val="0"/>
        <w:autoSpaceDN w:val="0"/>
        <w:adjustRightInd w:val="0"/>
        <w:ind w:firstLine="540"/>
        <w:jc w:val="both"/>
        <w:rPr>
          <w:sz w:val="16"/>
          <w:szCs w:val="16"/>
        </w:rPr>
      </w:pPr>
      <w:r w:rsidRPr="00331E44">
        <w:rPr>
          <w:sz w:val="16"/>
          <w:szCs w:val="16"/>
        </w:rPr>
        <w:t>- органов местного самоуправления (предусмотренных Уставом Воронцовского сельского поселения;</w:t>
      </w:r>
    </w:p>
    <w:p w:rsidR="005A23AB" w:rsidRPr="00331E44" w:rsidRDefault="005A23AB" w:rsidP="005A23AB">
      <w:pPr>
        <w:autoSpaceDE w:val="0"/>
        <w:autoSpaceDN w:val="0"/>
        <w:adjustRightInd w:val="0"/>
        <w:ind w:firstLine="540"/>
        <w:jc w:val="both"/>
        <w:rPr>
          <w:sz w:val="16"/>
          <w:szCs w:val="16"/>
        </w:rPr>
      </w:pPr>
      <w:r w:rsidRPr="00331E44">
        <w:rPr>
          <w:sz w:val="16"/>
          <w:szCs w:val="16"/>
        </w:rPr>
        <w:t>- юридических лиц;</w:t>
      </w:r>
    </w:p>
    <w:p w:rsidR="005A23AB" w:rsidRPr="00331E44" w:rsidRDefault="005A23AB" w:rsidP="005A23AB">
      <w:pPr>
        <w:autoSpaceDE w:val="0"/>
        <w:autoSpaceDN w:val="0"/>
        <w:adjustRightInd w:val="0"/>
        <w:ind w:firstLine="540"/>
        <w:jc w:val="both"/>
        <w:rPr>
          <w:sz w:val="16"/>
          <w:szCs w:val="16"/>
        </w:rPr>
      </w:pPr>
      <w:r w:rsidRPr="00331E44">
        <w:rPr>
          <w:sz w:val="16"/>
          <w:szCs w:val="16"/>
        </w:rPr>
        <w:t>- физических лиц.</w:t>
      </w:r>
    </w:p>
    <w:p w:rsidR="005A23AB" w:rsidRPr="00331E44" w:rsidRDefault="005A23AB" w:rsidP="005A23AB">
      <w:pPr>
        <w:autoSpaceDE w:val="0"/>
        <w:autoSpaceDN w:val="0"/>
        <w:adjustRightInd w:val="0"/>
        <w:ind w:firstLine="540"/>
        <w:jc w:val="both"/>
        <w:rPr>
          <w:sz w:val="16"/>
          <w:szCs w:val="16"/>
        </w:rPr>
      </w:pPr>
      <w:r w:rsidRPr="00331E44">
        <w:rPr>
          <w:sz w:val="16"/>
          <w:szCs w:val="16"/>
        </w:rPr>
        <w:t>2.2. В обращении заинтересованного лица указываются:</w:t>
      </w:r>
    </w:p>
    <w:p w:rsidR="005A23AB" w:rsidRPr="00331E44" w:rsidRDefault="005A23AB" w:rsidP="005A23AB">
      <w:pPr>
        <w:autoSpaceDE w:val="0"/>
        <w:autoSpaceDN w:val="0"/>
        <w:adjustRightInd w:val="0"/>
        <w:ind w:firstLine="540"/>
        <w:jc w:val="both"/>
        <w:rPr>
          <w:sz w:val="16"/>
          <w:szCs w:val="16"/>
        </w:rPr>
      </w:pPr>
      <w:r w:rsidRPr="00331E44">
        <w:rPr>
          <w:sz w:val="16"/>
          <w:szCs w:val="16"/>
        </w:rPr>
        <w:t>- местонахождение и примерный размер земельного участка;</w:t>
      </w:r>
    </w:p>
    <w:p w:rsidR="005A23AB" w:rsidRPr="00331E44" w:rsidRDefault="005A23AB" w:rsidP="005A23AB">
      <w:pPr>
        <w:autoSpaceDE w:val="0"/>
        <w:autoSpaceDN w:val="0"/>
        <w:adjustRightInd w:val="0"/>
        <w:ind w:firstLine="540"/>
        <w:jc w:val="both"/>
        <w:rPr>
          <w:sz w:val="16"/>
          <w:szCs w:val="16"/>
        </w:rPr>
      </w:pPr>
      <w:r w:rsidRPr="00331E44">
        <w:rPr>
          <w:sz w:val="16"/>
          <w:szCs w:val="16"/>
        </w:rPr>
        <w:t>- перечень адресов зданий, строений, сооружений, подлежащих сносу, реконструкции, в случае принятия решения о развитии застроенной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К обращению прилагаются:</w:t>
      </w:r>
    </w:p>
    <w:p w:rsidR="005A23AB" w:rsidRPr="00331E44" w:rsidRDefault="005A23AB" w:rsidP="005A23AB">
      <w:pPr>
        <w:autoSpaceDE w:val="0"/>
        <w:autoSpaceDN w:val="0"/>
        <w:adjustRightInd w:val="0"/>
        <w:ind w:firstLine="540"/>
        <w:jc w:val="both"/>
        <w:rPr>
          <w:sz w:val="16"/>
          <w:szCs w:val="16"/>
        </w:rPr>
      </w:pPr>
      <w:r w:rsidRPr="00331E44">
        <w:rPr>
          <w:sz w:val="16"/>
          <w:szCs w:val="16"/>
        </w:rPr>
        <w:t>- копии документов о признании многоквартирного(ых) дома(ов) аварийным(и) и подлежащим(и) сносу или реконструкции (если на земельном участке, в отношении которого планируется принять решение о развитии застроенной территории, расположен такой дом и при наличии таких документов у заявителя);</w:t>
      </w:r>
    </w:p>
    <w:p w:rsidR="005A23AB" w:rsidRPr="00331E44" w:rsidRDefault="005A23AB" w:rsidP="005A23AB">
      <w:pPr>
        <w:autoSpaceDE w:val="0"/>
        <w:autoSpaceDN w:val="0"/>
        <w:adjustRightInd w:val="0"/>
        <w:ind w:firstLine="540"/>
        <w:jc w:val="both"/>
        <w:rPr>
          <w:sz w:val="16"/>
          <w:szCs w:val="16"/>
        </w:rPr>
      </w:pPr>
      <w:r w:rsidRPr="00331E44">
        <w:rPr>
          <w:sz w:val="16"/>
          <w:szCs w:val="16"/>
        </w:rPr>
        <w:t>- копия свидетельства о государственной регистрации (для юридических лиц).</w:t>
      </w:r>
    </w:p>
    <w:p w:rsidR="005A23AB" w:rsidRPr="00331E44" w:rsidRDefault="005A23AB" w:rsidP="005A23AB">
      <w:pPr>
        <w:autoSpaceDE w:val="0"/>
        <w:autoSpaceDN w:val="0"/>
        <w:adjustRightInd w:val="0"/>
        <w:ind w:firstLine="540"/>
        <w:jc w:val="both"/>
        <w:rPr>
          <w:sz w:val="16"/>
          <w:szCs w:val="16"/>
        </w:rPr>
      </w:pPr>
      <w:r w:rsidRPr="00331E44">
        <w:rPr>
          <w:sz w:val="16"/>
          <w:szCs w:val="16"/>
        </w:rPr>
        <w:lastRenderedPageBreak/>
        <w:t>- копия паспорта (для физических лиц).</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2.3. Обращение подается заинтересованным лицом в администрацию Воронцовского сельского </w:t>
      </w:r>
      <w:r w:rsidRPr="00331E44">
        <w:rPr>
          <w:bCs/>
          <w:sz w:val="16"/>
          <w:szCs w:val="16"/>
        </w:rPr>
        <w:t xml:space="preserve"> </w:t>
      </w:r>
      <w:r w:rsidRPr="00331E44">
        <w:rPr>
          <w:sz w:val="16"/>
          <w:szCs w:val="16"/>
        </w:rPr>
        <w:t>поселения.</w:t>
      </w:r>
    </w:p>
    <w:p w:rsidR="005A23AB" w:rsidRPr="00331E44" w:rsidRDefault="005A23AB" w:rsidP="005A23AB">
      <w:pPr>
        <w:pStyle w:val="afffff9"/>
        <w:ind w:firstLine="540"/>
        <w:jc w:val="both"/>
        <w:rPr>
          <w:rFonts w:ascii="Times New Roman" w:hAnsi="Times New Roman" w:cs="Times New Roman"/>
          <w:color w:val="auto"/>
          <w:sz w:val="16"/>
          <w:szCs w:val="16"/>
          <w:lang w:val="ru-RU"/>
        </w:rPr>
      </w:pPr>
      <w:r w:rsidRPr="00331E44">
        <w:rPr>
          <w:rFonts w:ascii="Times New Roman" w:hAnsi="Times New Roman" w:cs="Times New Roman"/>
          <w:color w:val="auto"/>
          <w:sz w:val="16"/>
          <w:szCs w:val="16"/>
          <w:lang w:val="ru-RU"/>
        </w:rPr>
        <w:t>2.3.1. Решение о развитии застроенных территорий принимается при наличии совокупности следующих документов:</w:t>
      </w:r>
    </w:p>
    <w:p w:rsidR="005A23AB" w:rsidRPr="00331E44" w:rsidRDefault="005A23AB" w:rsidP="005A23AB">
      <w:pPr>
        <w:pStyle w:val="afffff9"/>
        <w:ind w:firstLine="708"/>
        <w:jc w:val="both"/>
        <w:rPr>
          <w:rFonts w:ascii="Times New Roman" w:hAnsi="Times New Roman" w:cs="Times New Roman"/>
          <w:color w:val="auto"/>
          <w:sz w:val="16"/>
          <w:szCs w:val="16"/>
          <w:lang w:val="ru-RU"/>
        </w:rPr>
      </w:pPr>
      <w:r w:rsidRPr="00331E44">
        <w:rPr>
          <w:rFonts w:ascii="Times New Roman" w:hAnsi="Times New Roman" w:cs="Times New Roman"/>
          <w:color w:val="auto"/>
          <w:sz w:val="16"/>
          <w:szCs w:val="16"/>
          <w:lang w:val="ru-RU"/>
        </w:rPr>
        <w:t>- утвержденный градостроительный регламент;</w:t>
      </w:r>
    </w:p>
    <w:p w:rsidR="005A23AB" w:rsidRPr="00331E44" w:rsidRDefault="005A23AB" w:rsidP="005A23AB">
      <w:pPr>
        <w:pStyle w:val="afffff9"/>
        <w:ind w:firstLine="708"/>
        <w:jc w:val="both"/>
        <w:rPr>
          <w:rFonts w:ascii="Times New Roman" w:hAnsi="Times New Roman" w:cs="Times New Roman"/>
          <w:color w:val="auto"/>
          <w:sz w:val="16"/>
          <w:szCs w:val="16"/>
          <w:lang w:val="ru-RU"/>
        </w:rPr>
      </w:pPr>
      <w:r w:rsidRPr="00331E44">
        <w:rPr>
          <w:rFonts w:ascii="Times New Roman" w:hAnsi="Times New Roman" w:cs="Times New Roman"/>
          <w:color w:val="auto"/>
          <w:sz w:val="16"/>
          <w:szCs w:val="16"/>
          <w:lang w:val="ru-RU"/>
        </w:rPr>
        <w:t>- утвержденные местные нормативы градостроительного проектирования,  при их отсутствии - утвержденных расчетных показателей обеспечения территории объектами социального и коммунально-бытового назначения, объектами инженерной инфраструктуры.</w:t>
      </w:r>
    </w:p>
    <w:p w:rsidR="005A23AB" w:rsidRPr="00331E44" w:rsidRDefault="005A23AB" w:rsidP="005A23AB">
      <w:pPr>
        <w:autoSpaceDE w:val="0"/>
        <w:autoSpaceDN w:val="0"/>
        <w:adjustRightInd w:val="0"/>
        <w:ind w:firstLine="540"/>
        <w:jc w:val="both"/>
        <w:rPr>
          <w:sz w:val="16"/>
          <w:szCs w:val="16"/>
        </w:rPr>
      </w:pPr>
      <w:r w:rsidRPr="00331E44">
        <w:rPr>
          <w:sz w:val="16"/>
          <w:szCs w:val="16"/>
        </w:rPr>
        <w:t>2.4. Развитие застроенной территории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 и включает:</w:t>
      </w:r>
    </w:p>
    <w:p w:rsidR="005A23AB" w:rsidRPr="00331E44" w:rsidRDefault="005A23AB" w:rsidP="005A23AB">
      <w:pPr>
        <w:autoSpaceDE w:val="0"/>
        <w:autoSpaceDN w:val="0"/>
        <w:adjustRightInd w:val="0"/>
        <w:ind w:firstLine="540"/>
        <w:jc w:val="both"/>
        <w:rPr>
          <w:sz w:val="16"/>
          <w:szCs w:val="16"/>
        </w:rPr>
      </w:pPr>
      <w:r w:rsidRPr="00331E44">
        <w:rPr>
          <w:sz w:val="16"/>
          <w:szCs w:val="16"/>
        </w:rPr>
        <w:t>- работы по подготовке территории (выселение граждан из жилых помещений с предоставлением других благоустроенных жилых помещений, изъятие, в том числе путем выкупа, жилых помещений и (или) иных объектов недвижимости, снос объектов капитального строительства, вынос производственных объектов, расположенных на данной территории, в другую территориальную зону и т.д.);</w:t>
      </w:r>
    </w:p>
    <w:p w:rsidR="005A23AB" w:rsidRPr="00331E44" w:rsidRDefault="005A23AB" w:rsidP="005A23AB">
      <w:pPr>
        <w:autoSpaceDE w:val="0"/>
        <w:autoSpaceDN w:val="0"/>
        <w:adjustRightInd w:val="0"/>
        <w:ind w:firstLine="540"/>
        <w:jc w:val="both"/>
        <w:rPr>
          <w:sz w:val="16"/>
          <w:szCs w:val="16"/>
        </w:rPr>
      </w:pPr>
      <w:r w:rsidRPr="00331E44">
        <w:rPr>
          <w:sz w:val="16"/>
          <w:szCs w:val="16"/>
        </w:rPr>
        <w:t>- работы по подготовке документации по планировке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 работы по обустройству территории посредством строительства и (или) реконструкции объектов социального, коммунально-бытового назначения, объектов инженерной инфраструктуры, жилых домов и иных объектов капитального строительства в соответствии с утвержденным проектом планировки.</w:t>
      </w:r>
    </w:p>
    <w:p w:rsidR="005A23AB" w:rsidRPr="00331E44" w:rsidRDefault="005A23AB" w:rsidP="005A23AB">
      <w:pPr>
        <w:autoSpaceDE w:val="0"/>
        <w:autoSpaceDN w:val="0"/>
        <w:adjustRightInd w:val="0"/>
        <w:ind w:firstLine="540"/>
        <w:jc w:val="both"/>
        <w:rPr>
          <w:sz w:val="16"/>
          <w:szCs w:val="16"/>
        </w:rPr>
      </w:pPr>
      <w:bookmarkStart w:id="3" w:name="Par76"/>
      <w:bookmarkEnd w:id="3"/>
      <w:r w:rsidRPr="00331E44">
        <w:rPr>
          <w:sz w:val="16"/>
          <w:szCs w:val="16"/>
        </w:rPr>
        <w:t>2.5. Решение о развитии застроенной территории может быть принято, если на такой территории расположены:</w:t>
      </w:r>
    </w:p>
    <w:p w:rsidR="005A23AB" w:rsidRPr="00331E44" w:rsidRDefault="005A23AB" w:rsidP="005A23AB">
      <w:pPr>
        <w:autoSpaceDE w:val="0"/>
        <w:autoSpaceDN w:val="0"/>
        <w:adjustRightInd w:val="0"/>
        <w:ind w:firstLine="540"/>
        <w:jc w:val="both"/>
        <w:rPr>
          <w:sz w:val="16"/>
          <w:szCs w:val="16"/>
        </w:rPr>
      </w:pPr>
      <w:r w:rsidRPr="00331E44">
        <w:rPr>
          <w:sz w:val="16"/>
          <w:szCs w:val="16"/>
        </w:rPr>
        <w:t>- многоквартирные дома, признанные в установленном Правительством Российской Федерации порядке аварийными и подлежащими сносу;</w:t>
      </w:r>
    </w:p>
    <w:p w:rsidR="005A23AB" w:rsidRPr="00331E44" w:rsidRDefault="005A23AB" w:rsidP="005A23AB">
      <w:pPr>
        <w:autoSpaceDE w:val="0"/>
        <w:autoSpaceDN w:val="0"/>
        <w:adjustRightInd w:val="0"/>
        <w:ind w:firstLine="540"/>
        <w:jc w:val="both"/>
        <w:rPr>
          <w:sz w:val="16"/>
          <w:szCs w:val="16"/>
        </w:rPr>
      </w:pPr>
      <w:bookmarkStart w:id="4" w:name="Par78"/>
      <w:bookmarkEnd w:id="4"/>
      <w:r w:rsidRPr="00331E44">
        <w:rPr>
          <w:sz w:val="16"/>
          <w:szCs w:val="16"/>
        </w:rPr>
        <w:t>- многоквартирные дома, снос, реконструкция которых планируются на основании муниципальных адресных программ;</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 при наличии объектов, указанных в </w:t>
      </w:r>
      <w:hyperlink w:anchor="Par77" w:history="1">
        <w:r w:rsidRPr="00331E44">
          <w:rPr>
            <w:sz w:val="16"/>
            <w:szCs w:val="16"/>
          </w:rPr>
          <w:t>абзацах втором</w:t>
        </w:r>
      </w:hyperlink>
      <w:r w:rsidRPr="00331E44">
        <w:rPr>
          <w:sz w:val="16"/>
          <w:szCs w:val="16"/>
        </w:rPr>
        <w:t xml:space="preserve">, </w:t>
      </w:r>
      <w:hyperlink w:anchor="Par78" w:history="1">
        <w:r w:rsidRPr="00331E44">
          <w:rPr>
            <w:sz w:val="16"/>
            <w:szCs w:val="16"/>
          </w:rPr>
          <w:t>третьем</w:t>
        </w:r>
      </w:hyperlink>
      <w:r w:rsidRPr="00331E44">
        <w:rPr>
          <w:sz w:val="16"/>
          <w:szCs w:val="16"/>
        </w:rPr>
        <w:t xml:space="preserve"> настоящего пункта.</w:t>
      </w:r>
    </w:p>
    <w:p w:rsidR="005A23AB" w:rsidRPr="00331E44" w:rsidRDefault="005A23AB" w:rsidP="005A23AB">
      <w:pPr>
        <w:autoSpaceDE w:val="0"/>
        <w:autoSpaceDN w:val="0"/>
        <w:adjustRightInd w:val="0"/>
        <w:ind w:firstLine="540"/>
        <w:jc w:val="both"/>
        <w:rPr>
          <w:sz w:val="16"/>
          <w:szCs w:val="16"/>
        </w:rPr>
      </w:pPr>
      <w:r w:rsidRPr="00331E44">
        <w:rPr>
          <w:sz w:val="16"/>
          <w:szCs w:val="16"/>
        </w:rPr>
        <w:t>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абзацах втором, третьем, четвертом  настоящего пункта.</w:t>
      </w:r>
    </w:p>
    <w:p w:rsidR="005A23AB" w:rsidRPr="00331E44" w:rsidRDefault="005A23AB" w:rsidP="005A23AB">
      <w:pPr>
        <w:autoSpaceDE w:val="0"/>
        <w:autoSpaceDN w:val="0"/>
        <w:adjustRightInd w:val="0"/>
        <w:ind w:firstLine="540"/>
        <w:jc w:val="both"/>
        <w:rPr>
          <w:color w:val="000000"/>
          <w:sz w:val="16"/>
          <w:szCs w:val="16"/>
        </w:rPr>
      </w:pPr>
      <w:r w:rsidRPr="00331E44">
        <w:rPr>
          <w:color w:val="000000"/>
          <w:sz w:val="16"/>
          <w:szCs w:val="16"/>
        </w:rPr>
        <w:t>В состав застроенной территории, в отношении которой принято решение о развитии в целях жилищного строительства, могут включаться незастроенные земельные участки, находящиеся в границах элемента планировочной структуры, свободные от прав третьих лиц. Указанное решение не может быть принято в отношении территории, включающей только незастроенные земельные участки.</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2.6. Признание многоквартирного дома аварийным и подлежащим сносу осуществляется в соответствии с </w:t>
      </w:r>
      <w:hyperlink r:id="rId31" w:history="1">
        <w:r w:rsidRPr="00331E44">
          <w:rPr>
            <w:sz w:val="16"/>
            <w:szCs w:val="16"/>
          </w:rPr>
          <w:t>Положением</w:t>
        </w:r>
      </w:hyperlink>
      <w:r w:rsidRPr="00331E44">
        <w:rPr>
          <w:sz w:val="16"/>
          <w:szCs w:val="16"/>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28.01.2006 № 47.</w:t>
      </w:r>
    </w:p>
    <w:p w:rsidR="005A23AB" w:rsidRPr="00331E44" w:rsidRDefault="005A23AB" w:rsidP="005A23AB">
      <w:pPr>
        <w:autoSpaceDE w:val="0"/>
        <w:autoSpaceDN w:val="0"/>
        <w:adjustRightInd w:val="0"/>
        <w:ind w:firstLine="540"/>
        <w:jc w:val="both"/>
        <w:rPr>
          <w:sz w:val="16"/>
          <w:szCs w:val="16"/>
        </w:rPr>
      </w:pPr>
      <w:r w:rsidRPr="00331E44">
        <w:rPr>
          <w:sz w:val="16"/>
          <w:szCs w:val="16"/>
        </w:rPr>
        <w:t>2.7. Адресный перечень ветхих многоквартирных домов, планируемых к сносу и (или) реконструкции в  Воронцовском сельском поселении, определяется в соответствии с муниципальными адресными программами сноса и реконструкции ветхого многоквартирного жилищного фонда в  Воронцовском сельском</w:t>
      </w:r>
      <w:r w:rsidRPr="00331E44">
        <w:rPr>
          <w:bCs/>
          <w:sz w:val="16"/>
          <w:szCs w:val="16"/>
        </w:rPr>
        <w:t xml:space="preserve"> </w:t>
      </w:r>
      <w:r w:rsidRPr="00331E44">
        <w:rPr>
          <w:sz w:val="16"/>
          <w:szCs w:val="16"/>
        </w:rPr>
        <w:t>поселении, утверждаемыми Советом народных депутатов Воронцовского  сельского</w:t>
      </w:r>
      <w:r w:rsidRPr="00331E44">
        <w:rPr>
          <w:bCs/>
          <w:sz w:val="16"/>
          <w:szCs w:val="16"/>
        </w:rPr>
        <w:t xml:space="preserve"> </w:t>
      </w:r>
      <w:r w:rsidRPr="00331E44">
        <w:rPr>
          <w:sz w:val="16"/>
          <w:szCs w:val="16"/>
        </w:rPr>
        <w:t>поселения.</w:t>
      </w:r>
    </w:p>
    <w:p w:rsidR="005A23AB" w:rsidRPr="00331E44" w:rsidRDefault="005A23AB" w:rsidP="005A23AB">
      <w:pPr>
        <w:autoSpaceDE w:val="0"/>
        <w:autoSpaceDN w:val="0"/>
        <w:adjustRightInd w:val="0"/>
        <w:ind w:firstLine="540"/>
        <w:jc w:val="both"/>
        <w:rPr>
          <w:sz w:val="16"/>
          <w:szCs w:val="16"/>
        </w:rPr>
      </w:pPr>
      <w:r w:rsidRPr="00331E44">
        <w:rPr>
          <w:sz w:val="16"/>
          <w:szCs w:val="16"/>
        </w:rPr>
        <w:t>2.8. Расчетные показатели обеспечения территории объектами социального и коммунально-бытового назначения, объектами инженерной и транспортной инфраструктуры определяются на основании утвержденных местных нормативов градостроительного проектирования.</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2.9. Организация процесса подготовки и принятия решения о развитии застроенных территорий осуществляется администрацией Воронцовского сельского </w:t>
      </w:r>
      <w:r w:rsidRPr="00331E44">
        <w:rPr>
          <w:bCs/>
          <w:sz w:val="16"/>
          <w:szCs w:val="16"/>
        </w:rPr>
        <w:t xml:space="preserve"> </w:t>
      </w:r>
      <w:r w:rsidRPr="00331E44">
        <w:rPr>
          <w:sz w:val="16"/>
          <w:szCs w:val="16"/>
        </w:rPr>
        <w:t>поселения.</w:t>
      </w:r>
    </w:p>
    <w:p w:rsidR="005A23AB" w:rsidRPr="00331E44" w:rsidRDefault="005A23AB" w:rsidP="005A23AB">
      <w:pPr>
        <w:autoSpaceDE w:val="0"/>
        <w:autoSpaceDN w:val="0"/>
        <w:adjustRightInd w:val="0"/>
        <w:ind w:firstLine="540"/>
        <w:jc w:val="both"/>
        <w:rPr>
          <w:sz w:val="16"/>
          <w:szCs w:val="16"/>
        </w:rPr>
      </w:pPr>
      <w:r w:rsidRPr="00331E44">
        <w:rPr>
          <w:sz w:val="16"/>
          <w:szCs w:val="16"/>
        </w:rPr>
        <w:t>Администрация обеспечивает:</w:t>
      </w:r>
    </w:p>
    <w:p w:rsidR="005A23AB" w:rsidRPr="00331E44" w:rsidRDefault="005A23AB" w:rsidP="005A23AB">
      <w:pPr>
        <w:autoSpaceDE w:val="0"/>
        <w:autoSpaceDN w:val="0"/>
        <w:adjustRightInd w:val="0"/>
        <w:ind w:firstLine="540"/>
        <w:jc w:val="both"/>
        <w:rPr>
          <w:sz w:val="16"/>
          <w:szCs w:val="16"/>
        </w:rPr>
      </w:pPr>
      <w:r w:rsidRPr="00331E44">
        <w:rPr>
          <w:sz w:val="16"/>
          <w:szCs w:val="16"/>
        </w:rPr>
        <w:t>- организацию работы по обращениям потенциальных участников аукциона;</w:t>
      </w:r>
    </w:p>
    <w:p w:rsidR="005A23AB" w:rsidRPr="00331E44" w:rsidRDefault="005A23AB" w:rsidP="005A23AB">
      <w:pPr>
        <w:autoSpaceDE w:val="0"/>
        <w:autoSpaceDN w:val="0"/>
        <w:adjustRightInd w:val="0"/>
        <w:ind w:firstLine="540"/>
        <w:jc w:val="both"/>
        <w:rPr>
          <w:sz w:val="16"/>
          <w:szCs w:val="16"/>
        </w:rPr>
      </w:pPr>
      <w:r w:rsidRPr="00331E44">
        <w:rPr>
          <w:sz w:val="16"/>
          <w:szCs w:val="16"/>
        </w:rPr>
        <w:lastRenderedPageBreak/>
        <w:t>- подготовку и проведение аукциона на право заключения договора о развитии застроенной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 подготовку проекта договора о развитии застроенных территорий, его согласование в территориальных органах, а также его подписание по итогам аукциона на право заключения договора о развитии застроенных территорий;</w:t>
      </w:r>
    </w:p>
    <w:p w:rsidR="005A23AB" w:rsidRPr="00331E44" w:rsidRDefault="005A23AB" w:rsidP="005A23AB">
      <w:pPr>
        <w:autoSpaceDE w:val="0"/>
        <w:autoSpaceDN w:val="0"/>
        <w:adjustRightInd w:val="0"/>
        <w:ind w:firstLine="540"/>
        <w:jc w:val="both"/>
        <w:rPr>
          <w:sz w:val="16"/>
          <w:szCs w:val="16"/>
        </w:rPr>
      </w:pPr>
      <w:r w:rsidRPr="00331E44">
        <w:rPr>
          <w:sz w:val="16"/>
          <w:szCs w:val="16"/>
        </w:rPr>
        <w:t>- учет и контроль за реализацией заключенных договоров о развитии застроенных территорий.</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2.10. После поступления поручения главы Воронцовского сельского поселения в целях определения целесообразности, необходимости и возможности принятия решения о развитии застроенной территории администрация проводит работу по сбору необходимой информации и документов. С целью подготовки заключения о возможности (невозможности) принятия решения о развитии застроенной территории в  Воронцовском сельском </w:t>
      </w:r>
      <w:r w:rsidRPr="00331E44">
        <w:rPr>
          <w:bCs/>
          <w:sz w:val="16"/>
          <w:szCs w:val="16"/>
        </w:rPr>
        <w:t xml:space="preserve"> </w:t>
      </w:r>
      <w:r w:rsidRPr="00331E44">
        <w:rPr>
          <w:sz w:val="16"/>
          <w:szCs w:val="16"/>
        </w:rPr>
        <w:t>поселении должны быть определены следующие сведения:</w:t>
      </w:r>
    </w:p>
    <w:p w:rsidR="005A23AB" w:rsidRPr="00331E44" w:rsidRDefault="005A23AB" w:rsidP="005A23AB">
      <w:pPr>
        <w:autoSpaceDE w:val="0"/>
        <w:autoSpaceDN w:val="0"/>
        <w:adjustRightInd w:val="0"/>
        <w:ind w:firstLine="540"/>
        <w:jc w:val="both"/>
        <w:rPr>
          <w:sz w:val="16"/>
          <w:szCs w:val="16"/>
        </w:rPr>
      </w:pPr>
      <w:r w:rsidRPr="00331E44">
        <w:rPr>
          <w:sz w:val="16"/>
          <w:szCs w:val="16"/>
        </w:rPr>
        <w:t>2.10.1. О градостроительных регламентах, предельных параметрах разрешенного строительства, минимальных расчетных показателях обеспечения благоприятных условий для жизнедеятельности граждан (в том числе обеспечение территории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площадь и месторасположение (границы) застроенной территории, подлежащей развитию.</w:t>
      </w:r>
    </w:p>
    <w:p w:rsidR="005A23AB" w:rsidRPr="00331E44" w:rsidRDefault="005A23AB" w:rsidP="005A23AB">
      <w:pPr>
        <w:autoSpaceDE w:val="0"/>
        <w:autoSpaceDN w:val="0"/>
        <w:adjustRightInd w:val="0"/>
        <w:ind w:firstLine="540"/>
        <w:jc w:val="both"/>
        <w:rPr>
          <w:sz w:val="16"/>
          <w:szCs w:val="16"/>
        </w:rPr>
      </w:pPr>
      <w:r w:rsidRPr="00331E44">
        <w:rPr>
          <w:sz w:val="16"/>
          <w:szCs w:val="16"/>
        </w:rPr>
        <w:t>2.10.2. Об имущественно-правовом статусе земельных участков в границах застроенной территории, включая сведения об установленных в отношении данных земельных участков обременениях.</w:t>
      </w:r>
    </w:p>
    <w:p w:rsidR="005A23AB" w:rsidRPr="00331E44" w:rsidRDefault="005A23AB" w:rsidP="005A23AB">
      <w:pPr>
        <w:autoSpaceDE w:val="0"/>
        <w:autoSpaceDN w:val="0"/>
        <w:adjustRightInd w:val="0"/>
        <w:ind w:firstLine="540"/>
        <w:jc w:val="both"/>
        <w:rPr>
          <w:sz w:val="16"/>
          <w:szCs w:val="16"/>
        </w:rPr>
      </w:pPr>
      <w:r w:rsidRPr="00331E44">
        <w:rPr>
          <w:sz w:val="16"/>
          <w:szCs w:val="16"/>
        </w:rPr>
        <w:t>2.10.3. О перечне многоквартирных жилых домов, признанных в установленном Правительством Российской Федерации порядке аварийными и подлежащими сносу или реконструкции, а также снос и реконструкция которых планируется на основании муниципальных адресных программ, утвержденных представительным органом Воронцовского сельского поселения, расположенных на застроенной территории, в отношении которой планируется принятие решения о развитии.</w:t>
      </w:r>
    </w:p>
    <w:p w:rsidR="005A23AB" w:rsidRPr="00331E44" w:rsidRDefault="005A23AB" w:rsidP="005A23AB">
      <w:pPr>
        <w:autoSpaceDE w:val="0"/>
        <w:autoSpaceDN w:val="0"/>
        <w:adjustRightInd w:val="0"/>
        <w:ind w:firstLine="540"/>
        <w:jc w:val="both"/>
        <w:rPr>
          <w:sz w:val="16"/>
          <w:szCs w:val="16"/>
        </w:rPr>
      </w:pPr>
      <w:r w:rsidRPr="00331E44">
        <w:rPr>
          <w:sz w:val="16"/>
          <w:szCs w:val="16"/>
        </w:rPr>
        <w:t>2.10.4. О нанимателях и членах их семей, собственниках жилых помещений в многоквартирных домах, признанных в установленном порядке аварийными и подлежащими сносу, а также включенных в муниципальные адресные программы</w:t>
      </w:r>
    </w:p>
    <w:p w:rsidR="005A23AB" w:rsidRPr="00331E44" w:rsidRDefault="005A23AB" w:rsidP="005A23AB">
      <w:pPr>
        <w:autoSpaceDE w:val="0"/>
        <w:autoSpaceDN w:val="0"/>
        <w:adjustRightInd w:val="0"/>
        <w:ind w:firstLine="540"/>
        <w:jc w:val="both"/>
        <w:rPr>
          <w:sz w:val="16"/>
          <w:szCs w:val="16"/>
        </w:rPr>
      </w:pPr>
      <w:r w:rsidRPr="00331E44">
        <w:rPr>
          <w:sz w:val="16"/>
          <w:szCs w:val="16"/>
        </w:rPr>
        <w:t>2.10.5. О количестве и площади жилых помещений, необходимых для предоставления гражданам, выселяемым из жилых помещений муниципального жилищного фонда.</w:t>
      </w:r>
    </w:p>
    <w:p w:rsidR="005A23AB" w:rsidRPr="00331E44" w:rsidRDefault="005A23AB" w:rsidP="005A23AB">
      <w:pPr>
        <w:autoSpaceDE w:val="0"/>
        <w:autoSpaceDN w:val="0"/>
        <w:adjustRightInd w:val="0"/>
        <w:ind w:firstLine="540"/>
        <w:jc w:val="both"/>
        <w:rPr>
          <w:sz w:val="16"/>
          <w:szCs w:val="16"/>
        </w:rPr>
      </w:pPr>
      <w:r w:rsidRPr="00331E44">
        <w:rPr>
          <w:sz w:val="16"/>
          <w:szCs w:val="16"/>
        </w:rPr>
        <w:t>2.10.6. О наличии и количестве иных объектов капитального строительства, расположенных в границах застроенной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2.10.7. О максимальных сроках передачи в муниципальную собственность благоустроенных жилых помещений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w:t>
      </w:r>
    </w:p>
    <w:p w:rsidR="005A23AB" w:rsidRPr="00331E44" w:rsidRDefault="005A23AB" w:rsidP="005A23AB">
      <w:pPr>
        <w:autoSpaceDE w:val="0"/>
        <w:autoSpaceDN w:val="0"/>
        <w:adjustRightInd w:val="0"/>
        <w:ind w:firstLine="540"/>
        <w:jc w:val="both"/>
        <w:rPr>
          <w:sz w:val="16"/>
          <w:szCs w:val="16"/>
        </w:rPr>
      </w:pPr>
      <w:r w:rsidRPr="00331E44">
        <w:rPr>
          <w:sz w:val="16"/>
          <w:szCs w:val="16"/>
        </w:rPr>
        <w:t>2.10.8. О расположенных на земельных участках в границах застроенной территории объектах нежилого фонда, находящегося в муниципальной собственности, включая сведения о наличии действующих договоров в отношении указанных объектов недвижимости (в том числе в отношении объектов, находящихся в оперативном управлении, хозяйственном ведении муниципальных предприятий, учреждений).</w:t>
      </w:r>
    </w:p>
    <w:p w:rsidR="005A23AB" w:rsidRPr="00331E44" w:rsidRDefault="005A23AB" w:rsidP="005A23AB">
      <w:pPr>
        <w:autoSpaceDE w:val="0"/>
        <w:autoSpaceDN w:val="0"/>
        <w:adjustRightInd w:val="0"/>
        <w:ind w:firstLine="540"/>
        <w:jc w:val="both"/>
        <w:rPr>
          <w:sz w:val="16"/>
          <w:szCs w:val="16"/>
        </w:rPr>
      </w:pPr>
      <w:r w:rsidRPr="00331E44">
        <w:rPr>
          <w:sz w:val="16"/>
          <w:szCs w:val="16"/>
        </w:rPr>
        <w:t>2.10.9. О наличии обременения объектов недвижимого имущества, находящихся в муниципальной собственности.</w:t>
      </w:r>
    </w:p>
    <w:p w:rsidR="005A23AB" w:rsidRPr="00331E44" w:rsidRDefault="005A23AB" w:rsidP="005A23AB">
      <w:pPr>
        <w:autoSpaceDE w:val="0"/>
        <w:autoSpaceDN w:val="0"/>
        <w:adjustRightInd w:val="0"/>
        <w:ind w:firstLine="540"/>
        <w:jc w:val="both"/>
        <w:rPr>
          <w:sz w:val="16"/>
          <w:szCs w:val="16"/>
        </w:rPr>
      </w:pPr>
      <w:r w:rsidRPr="00331E44">
        <w:rPr>
          <w:sz w:val="16"/>
          <w:szCs w:val="16"/>
        </w:rPr>
        <w:t>2.10.10. Об обеспеченности и состоянии инженерных сетей и сооружений застроенной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2.10.11. О состоянии сооружений транспортной инфраструктуры, о необходимости с обоснованием целесообразности развития или реконструкции объектов транспортной инфраструктуры на конкретной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2.10.12. О наличии и количестве объектов капитального строительства, вид разрешенного использования и предельные параметры которых не соответствуют градостроительному регламенту, а также о наличии объектов культурного наследия на территории, в отношении которой планируется принять решение о развитии.</w:t>
      </w:r>
    </w:p>
    <w:p w:rsidR="005A23AB" w:rsidRPr="00331E44" w:rsidRDefault="005A23AB" w:rsidP="005A23AB">
      <w:pPr>
        <w:autoSpaceDE w:val="0"/>
        <w:autoSpaceDN w:val="0"/>
        <w:adjustRightInd w:val="0"/>
        <w:ind w:firstLine="540"/>
        <w:jc w:val="both"/>
        <w:rPr>
          <w:sz w:val="16"/>
          <w:szCs w:val="16"/>
        </w:rPr>
      </w:pPr>
      <w:r w:rsidRPr="00331E44">
        <w:rPr>
          <w:sz w:val="16"/>
          <w:szCs w:val="16"/>
        </w:rPr>
        <w:t>2.10.13. Об иной информации, в которой может возникнуть необходимость в процессе принятия решения.</w:t>
      </w:r>
    </w:p>
    <w:p w:rsidR="005A23AB" w:rsidRPr="00331E44" w:rsidRDefault="005A23AB" w:rsidP="005A23AB">
      <w:pPr>
        <w:autoSpaceDE w:val="0"/>
        <w:autoSpaceDN w:val="0"/>
        <w:adjustRightInd w:val="0"/>
        <w:ind w:firstLine="540"/>
        <w:jc w:val="both"/>
        <w:rPr>
          <w:sz w:val="16"/>
          <w:szCs w:val="16"/>
        </w:rPr>
      </w:pPr>
      <w:r w:rsidRPr="00331E44">
        <w:rPr>
          <w:sz w:val="16"/>
          <w:szCs w:val="16"/>
        </w:rPr>
        <w:t>2.10.14.</w:t>
      </w:r>
      <w:r w:rsidRPr="00331E44">
        <w:rPr>
          <w:rFonts w:eastAsia="Calibri"/>
          <w:sz w:val="16"/>
          <w:szCs w:val="16"/>
        </w:rPr>
        <w:t xml:space="preserve"> Об отсутствии заявления на получение разрешения на строительство, снос или реконструкцию </w:t>
      </w:r>
      <w:r w:rsidRPr="00331E44">
        <w:rPr>
          <w:rFonts w:eastAsia="Calibri"/>
          <w:sz w:val="16"/>
          <w:szCs w:val="16"/>
        </w:rPr>
        <w:lastRenderedPageBreak/>
        <w:t>многоквартирного дома,</w:t>
      </w:r>
      <w:r w:rsidRPr="00331E44">
        <w:rPr>
          <w:sz w:val="16"/>
          <w:szCs w:val="16"/>
        </w:rPr>
        <w:t xml:space="preserve"> признанного аварийным и подлежащим сносу или реконструкции</w:t>
      </w:r>
      <w:r w:rsidRPr="00331E44">
        <w:rPr>
          <w:rFonts w:eastAsia="Calibri"/>
          <w:sz w:val="16"/>
          <w:szCs w:val="16"/>
        </w:rPr>
        <w:t xml:space="preserve"> в течение 6 месяцев с момента признания такого дома аварийным.</w:t>
      </w:r>
    </w:p>
    <w:p w:rsidR="005A23AB" w:rsidRPr="00331E44" w:rsidRDefault="005A23AB" w:rsidP="005A23AB">
      <w:pPr>
        <w:autoSpaceDE w:val="0"/>
        <w:autoSpaceDN w:val="0"/>
        <w:adjustRightInd w:val="0"/>
        <w:ind w:firstLine="540"/>
        <w:jc w:val="both"/>
        <w:rPr>
          <w:sz w:val="16"/>
          <w:szCs w:val="16"/>
        </w:rPr>
      </w:pPr>
      <w:r w:rsidRPr="00331E44">
        <w:rPr>
          <w:sz w:val="16"/>
          <w:szCs w:val="16"/>
        </w:rPr>
        <w:t>2.11. Для получения необходимых документов и информации администрация подготавливает запросы в соответствующие органы и организации в течение тридцати дней с момента поступления заявления, содержащего предложение о развитии застроенной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2.12. На основании полученных данных, перечисленных в пункте 2.10,администрацияв течение тридцати дней готовит заключение о соответствии застроенных территорий установленным законодательством критериям и возможности принятия решения об их развитии либо об отсутствии установленных законодательством условий принятия такого решения.</w:t>
      </w:r>
    </w:p>
    <w:p w:rsidR="005A23AB" w:rsidRPr="00331E44" w:rsidRDefault="005A23AB" w:rsidP="005A23AB">
      <w:pPr>
        <w:autoSpaceDE w:val="0"/>
        <w:autoSpaceDN w:val="0"/>
        <w:adjustRightInd w:val="0"/>
        <w:ind w:firstLine="540"/>
        <w:jc w:val="both"/>
        <w:rPr>
          <w:sz w:val="16"/>
          <w:szCs w:val="16"/>
        </w:rPr>
      </w:pPr>
      <w:r w:rsidRPr="00331E44">
        <w:rPr>
          <w:sz w:val="16"/>
          <w:szCs w:val="16"/>
        </w:rPr>
        <w:t>В случае подготовки заключения об отсутствии установленных законодательством условий принятия такого решения администрация в течение десяти дней направляет заявителям уведомление с указанием причин принятия такого решения.</w:t>
      </w:r>
    </w:p>
    <w:p w:rsidR="005A23AB" w:rsidRPr="00331E44" w:rsidRDefault="005A23AB" w:rsidP="005A23AB">
      <w:pPr>
        <w:autoSpaceDE w:val="0"/>
        <w:autoSpaceDN w:val="0"/>
        <w:adjustRightInd w:val="0"/>
        <w:ind w:firstLine="540"/>
        <w:jc w:val="both"/>
        <w:rPr>
          <w:sz w:val="16"/>
          <w:szCs w:val="16"/>
        </w:rPr>
      </w:pPr>
      <w:bookmarkStart w:id="5" w:name="Par156"/>
      <w:bookmarkEnd w:id="5"/>
      <w:r w:rsidRPr="00331E44">
        <w:rPr>
          <w:sz w:val="16"/>
          <w:szCs w:val="16"/>
        </w:rPr>
        <w:t xml:space="preserve">2.13.При наличии положительного заключения администрация в 10-дневный срок подготавливает проект постановления о развитии застроенной территории с указанием местоположения такой территории, площади, перечня адресов зданий, строений, сооружений, подлежащих сносу, реконструкции. Решение о развитии застроенной территории подлежит опубликованию в порядке, установленном для официального опубликования муниципальных правовых актов и размещения на официальном сайте администрации Воронцовского сельского </w:t>
      </w:r>
      <w:r w:rsidRPr="00331E44">
        <w:rPr>
          <w:bCs/>
          <w:sz w:val="16"/>
          <w:szCs w:val="16"/>
        </w:rPr>
        <w:t xml:space="preserve"> </w:t>
      </w:r>
      <w:r w:rsidRPr="00331E44">
        <w:rPr>
          <w:sz w:val="16"/>
          <w:szCs w:val="16"/>
        </w:rPr>
        <w:t>поселения в сети «Интернет». Решение о развитии застроенной территории вступает в силу с момента его опубликования».</w:t>
      </w:r>
    </w:p>
    <w:p w:rsidR="005A23AB" w:rsidRPr="00331E44" w:rsidRDefault="005A23AB" w:rsidP="005A23AB">
      <w:pPr>
        <w:autoSpaceDE w:val="0"/>
        <w:autoSpaceDN w:val="0"/>
        <w:adjustRightInd w:val="0"/>
        <w:ind w:firstLine="540"/>
        <w:jc w:val="both"/>
        <w:rPr>
          <w:sz w:val="16"/>
          <w:szCs w:val="16"/>
        </w:rPr>
      </w:pPr>
      <w:r w:rsidRPr="00331E44">
        <w:rPr>
          <w:sz w:val="16"/>
          <w:szCs w:val="16"/>
        </w:rPr>
        <w:t>2.14. Развитие застроенных территорий осуществляется на основании договора о развитии застроенной территории, заключаемого по итогам открытого аукциона.</w:t>
      </w:r>
    </w:p>
    <w:p w:rsidR="005A23AB" w:rsidRPr="00331E44" w:rsidRDefault="005A23AB" w:rsidP="005A23AB">
      <w:pPr>
        <w:autoSpaceDE w:val="0"/>
        <w:autoSpaceDN w:val="0"/>
        <w:adjustRightInd w:val="0"/>
        <w:ind w:firstLine="540"/>
        <w:jc w:val="both"/>
        <w:rPr>
          <w:sz w:val="16"/>
          <w:szCs w:val="16"/>
        </w:rPr>
      </w:pPr>
    </w:p>
    <w:p w:rsidR="005A23AB" w:rsidRPr="00331E44" w:rsidRDefault="005A23AB" w:rsidP="005A23AB">
      <w:pPr>
        <w:autoSpaceDE w:val="0"/>
        <w:autoSpaceDN w:val="0"/>
        <w:adjustRightInd w:val="0"/>
        <w:jc w:val="center"/>
        <w:outlineLvl w:val="1"/>
        <w:rPr>
          <w:b/>
          <w:sz w:val="16"/>
          <w:szCs w:val="16"/>
        </w:rPr>
      </w:pPr>
      <w:r w:rsidRPr="00331E44">
        <w:rPr>
          <w:b/>
          <w:sz w:val="16"/>
          <w:szCs w:val="16"/>
        </w:rPr>
        <w:t xml:space="preserve">3. Организация и проведение открытого аукциона на право </w:t>
      </w:r>
    </w:p>
    <w:p w:rsidR="005A23AB" w:rsidRPr="00331E44" w:rsidRDefault="005A23AB" w:rsidP="005A23AB">
      <w:pPr>
        <w:autoSpaceDE w:val="0"/>
        <w:autoSpaceDN w:val="0"/>
        <w:adjustRightInd w:val="0"/>
        <w:jc w:val="center"/>
        <w:outlineLvl w:val="1"/>
        <w:rPr>
          <w:b/>
          <w:sz w:val="16"/>
          <w:szCs w:val="16"/>
        </w:rPr>
      </w:pPr>
      <w:r w:rsidRPr="00331E44">
        <w:rPr>
          <w:b/>
          <w:sz w:val="16"/>
          <w:szCs w:val="16"/>
        </w:rPr>
        <w:t>заключения договора о развитии застроенной территории</w:t>
      </w:r>
    </w:p>
    <w:p w:rsidR="005A23AB" w:rsidRPr="00331E44" w:rsidRDefault="005A23AB" w:rsidP="005A23AB">
      <w:pPr>
        <w:autoSpaceDE w:val="0"/>
        <w:autoSpaceDN w:val="0"/>
        <w:adjustRightInd w:val="0"/>
        <w:jc w:val="center"/>
        <w:rPr>
          <w:sz w:val="16"/>
          <w:szCs w:val="16"/>
        </w:rPr>
      </w:pP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3.1. Решение о проведении открытого аукциона на право заключения договора о развитии застроенной территории принимается постановлением администрации Воронцовского сельского </w:t>
      </w:r>
      <w:r w:rsidRPr="00331E44">
        <w:rPr>
          <w:bCs/>
          <w:sz w:val="16"/>
          <w:szCs w:val="16"/>
        </w:rPr>
        <w:t xml:space="preserve"> </w:t>
      </w:r>
      <w:r w:rsidRPr="00331E44">
        <w:rPr>
          <w:sz w:val="16"/>
          <w:szCs w:val="16"/>
        </w:rPr>
        <w:t>поселения. В решении должен быть указан срок проведения аукциона.</w:t>
      </w:r>
    </w:p>
    <w:p w:rsidR="005A23AB" w:rsidRPr="00331E44" w:rsidRDefault="005A23AB" w:rsidP="005A23AB">
      <w:pPr>
        <w:autoSpaceDE w:val="0"/>
        <w:autoSpaceDN w:val="0"/>
        <w:adjustRightInd w:val="0"/>
        <w:ind w:firstLine="540"/>
        <w:jc w:val="both"/>
        <w:rPr>
          <w:sz w:val="16"/>
          <w:szCs w:val="16"/>
        </w:rPr>
      </w:pPr>
      <w:r w:rsidRPr="00331E44">
        <w:rPr>
          <w:sz w:val="16"/>
          <w:szCs w:val="16"/>
        </w:rPr>
        <w:t>3.2. В качестве организатора аукциона выступает администрация Воронцовского сельского поселения или действующая на основании договора с администрацией специализированная организация.</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3.3. Аукцион на право заключения договора о развитии застроенной территории является открытым по составу участников и форме подачи заявок и проводится в порядке, предусмотренном </w:t>
      </w:r>
      <w:hyperlink r:id="rId32" w:history="1">
        <w:r w:rsidRPr="00331E44">
          <w:rPr>
            <w:sz w:val="16"/>
            <w:szCs w:val="16"/>
          </w:rPr>
          <w:t>статьей 46.3</w:t>
        </w:r>
      </w:hyperlink>
      <w:r w:rsidRPr="00331E44">
        <w:rPr>
          <w:sz w:val="16"/>
          <w:szCs w:val="16"/>
        </w:rPr>
        <w:t xml:space="preserve"> Градостроительного кодекса Российской Федерации.</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3.4. Начальная цена предмета аукциона определяется в соответствии с требованиями закона Воронежской области от 06.07.2009 № 78-ОЗ «Об установлении методики определения первоначальной цены предмета аукциона на право заключения договора о развитии застроенной территории». </w:t>
      </w:r>
    </w:p>
    <w:p w:rsidR="005A23AB" w:rsidRPr="00331E44" w:rsidRDefault="005A23AB" w:rsidP="005A23AB">
      <w:pPr>
        <w:autoSpaceDE w:val="0"/>
        <w:autoSpaceDN w:val="0"/>
        <w:adjustRightInd w:val="0"/>
        <w:ind w:firstLine="540"/>
        <w:jc w:val="both"/>
        <w:rPr>
          <w:sz w:val="16"/>
          <w:szCs w:val="16"/>
        </w:rPr>
      </w:pPr>
    </w:p>
    <w:p w:rsidR="005A23AB" w:rsidRPr="00331E44" w:rsidRDefault="005A23AB" w:rsidP="005A23AB">
      <w:pPr>
        <w:autoSpaceDE w:val="0"/>
        <w:autoSpaceDN w:val="0"/>
        <w:adjustRightInd w:val="0"/>
        <w:jc w:val="center"/>
        <w:outlineLvl w:val="1"/>
        <w:rPr>
          <w:b/>
          <w:sz w:val="16"/>
          <w:szCs w:val="16"/>
        </w:rPr>
      </w:pPr>
      <w:r w:rsidRPr="00331E44">
        <w:rPr>
          <w:b/>
          <w:sz w:val="16"/>
          <w:szCs w:val="16"/>
        </w:rPr>
        <w:t>4. Заключение договора о развитии</w:t>
      </w:r>
    </w:p>
    <w:p w:rsidR="005A23AB" w:rsidRPr="00331E44" w:rsidRDefault="005A23AB" w:rsidP="005A23AB">
      <w:pPr>
        <w:autoSpaceDE w:val="0"/>
        <w:autoSpaceDN w:val="0"/>
        <w:adjustRightInd w:val="0"/>
        <w:jc w:val="center"/>
        <w:rPr>
          <w:b/>
          <w:sz w:val="16"/>
          <w:szCs w:val="16"/>
        </w:rPr>
      </w:pPr>
      <w:r w:rsidRPr="00331E44">
        <w:rPr>
          <w:b/>
          <w:sz w:val="16"/>
          <w:szCs w:val="16"/>
        </w:rPr>
        <w:t>застроенной территории</w:t>
      </w:r>
    </w:p>
    <w:p w:rsidR="005A23AB" w:rsidRPr="00331E44" w:rsidRDefault="005A23AB" w:rsidP="005A23AB">
      <w:pPr>
        <w:autoSpaceDE w:val="0"/>
        <w:autoSpaceDN w:val="0"/>
        <w:adjustRightInd w:val="0"/>
        <w:ind w:firstLine="540"/>
        <w:jc w:val="both"/>
        <w:rPr>
          <w:sz w:val="16"/>
          <w:szCs w:val="16"/>
        </w:rPr>
      </w:pP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4.1. Договор о развитии застроенной территории заключается с победителем аукциона на право заключить такой договор или иным лицом в соответствии с </w:t>
      </w:r>
      <w:hyperlink r:id="rId33" w:history="1">
        <w:r w:rsidRPr="00331E44">
          <w:rPr>
            <w:sz w:val="16"/>
            <w:szCs w:val="16"/>
          </w:rPr>
          <w:t>частями 25</w:t>
        </w:r>
      </w:hyperlink>
      <w:r w:rsidRPr="00331E44">
        <w:rPr>
          <w:sz w:val="16"/>
          <w:szCs w:val="16"/>
        </w:rPr>
        <w:t xml:space="preserve"> и </w:t>
      </w:r>
      <w:hyperlink r:id="rId34" w:history="1">
        <w:r w:rsidRPr="00331E44">
          <w:rPr>
            <w:sz w:val="16"/>
            <w:szCs w:val="16"/>
          </w:rPr>
          <w:t>28 статьи 46.3</w:t>
        </w:r>
      </w:hyperlink>
      <w:r w:rsidRPr="00331E44">
        <w:rPr>
          <w:sz w:val="16"/>
          <w:szCs w:val="16"/>
        </w:rPr>
        <w:t xml:space="preserve"> Градостроительного кодекса Российской Федерации в течение одного месяца после подписания протокола о результатах аукциона.</w:t>
      </w:r>
    </w:p>
    <w:p w:rsidR="005A23AB" w:rsidRPr="00331E44" w:rsidRDefault="005A23AB" w:rsidP="005A23AB">
      <w:pPr>
        <w:autoSpaceDE w:val="0"/>
        <w:autoSpaceDN w:val="0"/>
        <w:adjustRightInd w:val="0"/>
        <w:ind w:firstLine="540"/>
        <w:jc w:val="both"/>
        <w:rPr>
          <w:bCs/>
          <w:sz w:val="16"/>
          <w:szCs w:val="16"/>
        </w:rPr>
      </w:pPr>
      <w:r w:rsidRPr="00331E44">
        <w:rPr>
          <w:bCs/>
          <w:sz w:val="16"/>
          <w:szCs w:val="16"/>
        </w:rPr>
        <w:t>4.2. Договор заключается на условиях, указанных в извещении о проведении аукциона, по цене, предложенной победителем аукциона. При заключении договора изменение условий аукциона на основании соглашения сторон такого договора или по требованию одной из его сторон не допускается.</w:t>
      </w:r>
    </w:p>
    <w:p w:rsidR="005A23AB" w:rsidRPr="00331E44" w:rsidRDefault="005A23AB" w:rsidP="005A23AB">
      <w:pPr>
        <w:autoSpaceDE w:val="0"/>
        <w:autoSpaceDN w:val="0"/>
        <w:adjustRightInd w:val="0"/>
        <w:ind w:firstLine="540"/>
        <w:jc w:val="both"/>
        <w:rPr>
          <w:bCs/>
          <w:sz w:val="16"/>
          <w:szCs w:val="16"/>
        </w:rPr>
      </w:pPr>
      <w:r w:rsidRPr="00331E44">
        <w:rPr>
          <w:bCs/>
          <w:sz w:val="16"/>
          <w:szCs w:val="16"/>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в сети Интернет или в случае признания аукциона несостоявшимся по причине участия в аукционе менее двух участников.</w:t>
      </w:r>
    </w:p>
    <w:p w:rsidR="005A23AB" w:rsidRPr="00331E44" w:rsidRDefault="005A23AB" w:rsidP="005A23AB">
      <w:pPr>
        <w:autoSpaceDE w:val="0"/>
        <w:autoSpaceDN w:val="0"/>
        <w:adjustRightInd w:val="0"/>
        <w:ind w:firstLine="540"/>
        <w:jc w:val="both"/>
        <w:rPr>
          <w:sz w:val="16"/>
          <w:szCs w:val="16"/>
        </w:rPr>
      </w:pPr>
      <w:r w:rsidRPr="00331E44">
        <w:rPr>
          <w:sz w:val="16"/>
          <w:szCs w:val="16"/>
        </w:rPr>
        <w:lastRenderedPageBreak/>
        <w:t>4.3. По договору о развитии застроенной территории лицо, с которым администрация Воронцовского сельского</w:t>
      </w:r>
      <w:r w:rsidRPr="00331E44">
        <w:rPr>
          <w:bCs/>
          <w:sz w:val="16"/>
          <w:szCs w:val="16"/>
        </w:rPr>
        <w:t xml:space="preserve"> </w:t>
      </w:r>
      <w:r w:rsidRPr="00331E44">
        <w:rPr>
          <w:sz w:val="16"/>
          <w:szCs w:val="16"/>
        </w:rPr>
        <w:t xml:space="preserve">поселения заключила договор о развитии застроенной территории, обязуется в установленный договором срок своими силами и за свой счет и (или) с привлечением других лиц и (или) средств других лиц выполнить обязательства в соответствии с </w:t>
      </w:r>
      <w:hyperlink r:id="rId35" w:history="1">
        <w:r w:rsidRPr="00331E44">
          <w:rPr>
            <w:sz w:val="16"/>
            <w:szCs w:val="16"/>
          </w:rPr>
          <w:t>пунктами 3</w:t>
        </w:r>
      </w:hyperlink>
      <w:r w:rsidRPr="00331E44">
        <w:rPr>
          <w:sz w:val="16"/>
          <w:szCs w:val="16"/>
        </w:rPr>
        <w:t xml:space="preserve"> - </w:t>
      </w:r>
      <w:hyperlink r:id="rId36" w:history="1">
        <w:r w:rsidRPr="00331E44">
          <w:rPr>
            <w:sz w:val="16"/>
            <w:szCs w:val="16"/>
          </w:rPr>
          <w:t>6 части 3 статьи 46.2</w:t>
        </w:r>
      </w:hyperlink>
      <w:r w:rsidRPr="00331E44">
        <w:rPr>
          <w:sz w:val="16"/>
          <w:szCs w:val="16"/>
        </w:rPr>
        <w:t>Градостроительного кодекса Российской Федерации, а администрация Воронцовского сельского</w:t>
      </w:r>
      <w:r w:rsidRPr="00331E44">
        <w:rPr>
          <w:bCs/>
          <w:sz w:val="16"/>
          <w:szCs w:val="16"/>
        </w:rPr>
        <w:t xml:space="preserve"> </w:t>
      </w:r>
      <w:r w:rsidRPr="00331E44">
        <w:rPr>
          <w:sz w:val="16"/>
          <w:szCs w:val="16"/>
        </w:rPr>
        <w:t xml:space="preserve">поселения обязуется создать необходимые условия для выполнения обязательств в соответствии с </w:t>
      </w:r>
      <w:hyperlink r:id="rId37" w:history="1">
        <w:r w:rsidRPr="00331E44">
          <w:rPr>
            <w:sz w:val="16"/>
            <w:szCs w:val="16"/>
          </w:rPr>
          <w:t>пунктами 7</w:t>
        </w:r>
      </w:hyperlink>
      <w:r w:rsidRPr="00331E44">
        <w:rPr>
          <w:sz w:val="16"/>
          <w:szCs w:val="16"/>
        </w:rPr>
        <w:t xml:space="preserve"> - </w:t>
      </w:r>
      <w:hyperlink r:id="rId38" w:history="1">
        <w:r w:rsidRPr="00331E44">
          <w:rPr>
            <w:sz w:val="16"/>
            <w:szCs w:val="16"/>
          </w:rPr>
          <w:t>9 части 3 статьи 46.2</w:t>
        </w:r>
      </w:hyperlink>
      <w:r w:rsidRPr="00331E44">
        <w:rPr>
          <w:sz w:val="16"/>
          <w:szCs w:val="16"/>
        </w:rPr>
        <w:t xml:space="preserve"> Градостроительного кодекса Российской Федерации. Договором могут быть предусмотрены иные обязательства сторон в соответствии с </w:t>
      </w:r>
      <w:hyperlink r:id="rId39" w:history="1">
        <w:r w:rsidRPr="00331E44">
          <w:rPr>
            <w:sz w:val="16"/>
            <w:szCs w:val="16"/>
          </w:rPr>
          <w:t>частью 4 статьи 46.2</w:t>
        </w:r>
      </w:hyperlink>
      <w:r w:rsidRPr="00331E44">
        <w:rPr>
          <w:sz w:val="16"/>
          <w:szCs w:val="16"/>
        </w:rPr>
        <w:t xml:space="preserve"> Градостроительного кодекса Российской Федерации.</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4.4. Существенные условиями договора определяются в соответствии с требованиями </w:t>
      </w:r>
      <w:hyperlink r:id="rId40" w:history="1">
        <w:r w:rsidRPr="00331E44">
          <w:rPr>
            <w:sz w:val="16"/>
            <w:szCs w:val="16"/>
          </w:rPr>
          <w:t>части 3 статьи 46.2</w:t>
        </w:r>
      </w:hyperlink>
      <w:r w:rsidRPr="00331E44">
        <w:rPr>
          <w:sz w:val="16"/>
          <w:szCs w:val="16"/>
        </w:rPr>
        <w:t xml:space="preserve"> Градостроительного кодекса Российской Федерации.</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4.5. Администрация Воронцовского сельского поселения в одностороннем порядке вправе отказаться от исполнения договора в случаях, предусмотренных </w:t>
      </w:r>
      <w:hyperlink r:id="rId41" w:history="1">
        <w:r w:rsidRPr="00331E44">
          <w:rPr>
            <w:sz w:val="16"/>
            <w:szCs w:val="16"/>
          </w:rPr>
          <w:t>частью 9 статьи 46.2</w:t>
        </w:r>
      </w:hyperlink>
      <w:r w:rsidRPr="00331E44">
        <w:rPr>
          <w:sz w:val="16"/>
          <w:szCs w:val="16"/>
        </w:rPr>
        <w:t xml:space="preserve"> Градостроительного кодекса Российской Федерации.</w:t>
      </w:r>
    </w:p>
    <w:p w:rsidR="005A23AB" w:rsidRPr="00331E44" w:rsidRDefault="005A23AB" w:rsidP="005A23AB">
      <w:pPr>
        <w:autoSpaceDE w:val="0"/>
        <w:autoSpaceDN w:val="0"/>
        <w:adjustRightInd w:val="0"/>
        <w:ind w:firstLine="540"/>
        <w:jc w:val="both"/>
        <w:rPr>
          <w:sz w:val="16"/>
          <w:szCs w:val="16"/>
        </w:rPr>
      </w:pPr>
      <w:r w:rsidRPr="00331E44">
        <w:rPr>
          <w:sz w:val="16"/>
          <w:szCs w:val="16"/>
        </w:rPr>
        <w:t>4.6. Администрация Воронцовского сельского</w:t>
      </w:r>
      <w:r w:rsidRPr="00331E44">
        <w:rPr>
          <w:bCs/>
          <w:sz w:val="16"/>
          <w:szCs w:val="16"/>
        </w:rPr>
        <w:t xml:space="preserve"> </w:t>
      </w:r>
      <w:r w:rsidRPr="00331E44">
        <w:rPr>
          <w:sz w:val="16"/>
          <w:szCs w:val="16"/>
        </w:rPr>
        <w:t>поселения вправе установить типовую форму договора о развитии застроенной территории.</w:t>
      </w:r>
    </w:p>
    <w:p w:rsidR="005A23AB" w:rsidRPr="00331E44" w:rsidRDefault="005A23AB" w:rsidP="005A23AB">
      <w:pPr>
        <w:autoSpaceDE w:val="0"/>
        <w:autoSpaceDN w:val="0"/>
        <w:adjustRightInd w:val="0"/>
        <w:ind w:firstLine="540"/>
        <w:jc w:val="both"/>
        <w:rPr>
          <w:sz w:val="16"/>
          <w:szCs w:val="16"/>
        </w:rPr>
      </w:pPr>
      <w:r w:rsidRPr="00331E44">
        <w:rPr>
          <w:bCs/>
          <w:sz w:val="16"/>
          <w:szCs w:val="16"/>
        </w:rPr>
        <w:t xml:space="preserve">4.7. </w:t>
      </w:r>
      <w:r w:rsidRPr="00331E44">
        <w:rPr>
          <w:sz w:val="16"/>
          <w:szCs w:val="16"/>
        </w:rPr>
        <w:t xml:space="preserve">Администрация Воронцовского сельского поселения </w:t>
      </w:r>
      <w:r w:rsidRPr="00331E44">
        <w:rPr>
          <w:bCs/>
          <w:sz w:val="16"/>
          <w:szCs w:val="16"/>
        </w:rPr>
        <w:t>в случаях, если аукцион был признан несостоявшимся или если договор не был заключен с единственным участником аукциона, вправе объявить о проведении повторного аукциона. При этом могут быть изменены условия аукциона.</w:t>
      </w:r>
    </w:p>
    <w:p w:rsidR="005A23AB" w:rsidRPr="00331E44" w:rsidRDefault="005A23AB" w:rsidP="005A23AB">
      <w:pPr>
        <w:autoSpaceDE w:val="0"/>
        <w:autoSpaceDN w:val="0"/>
        <w:adjustRightInd w:val="0"/>
        <w:ind w:firstLine="540"/>
        <w:jc w:val="both"/>
        <w:rPr>
          <w:sz w:val="16"/>
          <w:szCs w:val="16"/>
        </w:rPr>
      </w:pPr>
    </w:p>
    <w:p w:rsidR="005A23AB" w:rsidRPr="00331E44" w:rsidRDefault="005A23AB" w:rsidP="005A23AB">
      <w:pPr>
        <w:autoSpaceDE w:val="0"/>
        <w:autoSpaceDN w:val="0"/>
        <w:adjustRightInd w:val="0"/>
        <w:jc w:val="center"/>
        <w:outlineLvl w:val="1"/>
        <w:rPr>
          <w:b/>
          <w:sz w:val="16"/>
          <w:szCs w:val="16"/>
        </w:rPr>
      </w:pPr>
      <w:r w:rsidRPr="00331E44">
        <w:rPr>
          <w:b/>
          <w:sz w:val="16"/>
          <w:szCs w:val="16"/>
        </w:rPr>
        <w:t xml:space="preserve">5. Предоставление земельных участков для строительства </w:t>
      </w:r>
    </w:p>
    <w:p w:rsidR="005A23AB" w:rsidRPr="00331E44" w:rsidRDefault="005A23AB" w:rsidP="005A23AB">
      <w:pPr>
        <w:autoSpaceDE w:val="0"/>
        <w:autoSpaceDN w:val="0"/>
        <w:adjustRightInd w:val="0"/>
        <w:jc w:val="center"/>
        <w:outlineLvl w:val="1"/>
        <w:rPr>
          <w:b/>
          <w:sz w:val="16"/>
          <w:szCs w:val="16"/>
        </w:rPr>
      </w:pPr>
      <w:r w:rsidRPr="00331E44">
        <w:rPr>
          <w:b/>
          <w:sz w:val="16"/>
          <w:szCs w:val="16"/>
        </w:rPr>
        <w:t xml:space="preserve">в границах территории, в отношении которой принято </w:t>
      </w:r>
    </w:p>
    <w:p w:rsidR="005A23AB" w:rsidRPr="00331E44" w:rsidRDefault="005A23AB" w:rsidP="005A23AB">
      <w:pPr>
        <w:autoSpaceDE w:val="0"/>
        <w:autoSpaceDN w:val="0"/>
        <w:adjustRightInd w:val="0"/>
        <w:jc w:val="center"/>
        <w:outlineLvl w:val="1"/>
        <w:rPr>
          <w:b/>
          <w:color w:val="000000"/>
          <w:sz w:val="16"/>
          <w:szCs w:val="16"/>
        </w:rPr>
      </w:pPr>
      <w:r w:rsidRPr="00331E44">
        <w:rPr>
          <w:b/>
          <w:sz w:val="16"/>
          <w:szCs w:val="16"/>
        </w:rPr>
        <w:t>решение о развитии застроенной территории</w:t>
      </w:r>
    </w:p>
    <w:p w:rsidR="005A23AB" w:rsidRPr="00331E44" w:rsidRDefault="005A23AB" w:rsidP="005A23AB">
      <w:pPr>
        <w:autoSpaceDE w:val="0"/>
        <w:autoSpaceDN w:val="0"/>
        <w:adjustRightInd w:val="0"/>
        <w:jc w:val="center"/>
        <w:rPr>
          <w:b/>
          <w:sz w:val="16"/>
          <w:szCs w:val="16"/>
        </w:rPr>
      </w:pPr>
    </w:p>
    <w:p w:rsidR="005A23AB" w:rsidRPr="00331E44" w:rsidRDefault="005A23AB" w:rsidP="005A23AB">
      <w:pPr>
        <w:autoSpaceDE w:val="0"/>
        <w:autoSpaceDN w:val="0"/>
        <w:adjustRightInd w:val="0"/>
        <w:ind w:firstLine="540"/>
        <w:jc w:val="both"/>
        <w:rPr>
          <w:color w:val="000000"/>
          <w:sz w:val="16"/>
          <w:szCs w:val="16"/>
        </w:rPr>
      </w:pPr>
      <w:r w:rsidRPr="00331E44">
        <w:rPr>
          <w:sz w:val="16"/>
          <w:szCs w:val="16"/>
        </w:rPr>
        <w:t>5.1. Земельный участок, находящийся в муниципальной собственности и который не предоставлен в пользование и (или) во владение гражданам или юридическим лицам, предоставляется лицу, с которым заключен договор о развитии застроенной территории для строительства в границах застроенной территории, в отношении которой принято решение о развитии, без проведения торгов.</w:t>
      </w:r>
      <w:r w:rsidRPr="00331E44">
        <w:rPr>
          <w:color w:val="000000"/>
          <w:sz w:val="16"/>
          <w:szCs w:val="16"/>
        </w:rPr>
        <w:t xml:space="preserve"> </w:t>
      </w:r>
    </w:p>
    <w:p w:rsidR="005A23AB" w:rsidRPr="00331E44" w:rsidRDefault="005A23AB" w:rsidP="005A23AB">
      <w:pPr>
        <w:autoSpaceDE w:val="0"/>
        <w:autoSpaceDN w:val="0"/>
        <w:adjustRightInd w:val="0"/>
        <w:ind w:firstLine="540"/>
        <w:jc w:val="both"/>
        <w:rPr>
          <w:sz w:val="16"/>
          <w:szCs w:val="16"/>
        </w:rPr>
      </w:pPr>
      <w:r w:rsidRPr="00331E44">
        <w:rPr>
          <w:sz w:val="16"/>
          <w:szCs w:val="16"/>
        </w:rPr>
        <w:t xml:space="preserve">5.2. После утверждения в установленном порядке документации по планировке застроенной территории застройщик обращается в администрацию с заявлением о предоставлении земельных участков, указанных в </w:t>
      </w:r>
      <w:hyperlink w:anchor="Par98" w:history="1">
        <w:r w:rsidRPr="00331E44">
          <w:rPr>
            <w:sz w:val="16"/>
            <w:szCs w:val="16"/>
          </w:rPr>
          <w:t>пункте 5.1</w:t>
        </w:r>
      </w:hyperlink>
      <w:r w:rsidRPr="00331E44">
        <w:rPr>
          <w:sz w:val="16"/>
          <w:szCs w:val="16"/>
        </w:rPr>
        <w:t xml:space="preserve"> настоящего Положения. К заявлению прилагаются постановления администрации Воронцовского сельского</w:t>
      </w:r>
      <w:r w:rsidRPr="00331E44">
        <w:rPr>
          <w:bCs/>
          <w:sz w:val="16"/>
          <w:szCs w:val="16"/>
        </w:rPr>
        <w:t xml:space="preserve"> </w:t>
      </w:r>
      <w:r w:rsidRPr="00331E44">
        <w:rPr>
          <w:sz w:val="16"/>
          <w:szCs w:val="16"/>
        </w:rPr>
        <w:t>поселения о развитии застроенной территории, об утверждении документации по планировке застроенной территории, копия договора о развитии застроенной территории.</w:t>
      </w:r>
    </w:p>
    <w:p w:rsidR="005A23AB" w:rsidRPr="00331E44" w:rsidRDefault="005A23AB" w:rsidP="005A23AB">
      <w:pPr>
        <w:autoSpaceDE w:val="0"/>
        <w:autoSpaceDN w:val="0"/>
        <w:adjustRightInd w:val="0"/>
        <w:ind w:firstLine="540"/>
        <w:jc w:val="both"/>
        <w:rPr>
          <w:sz w:val="16"/>
          <w:szCs w:val="16"/>
        </w:rPr>
      </w:pPr>
      <w:r w:rsidRPr="00331E44">
        <w:rPr>
          <w:sz w:val="16"/>
          <w:szCs w:val="16"/>
        </w:rPr>
        <w:t>5.3. Указанные земельные участки по выбору лица, с которым заключен договор о развитии застроенной территории, предоставляются бесплатно в собственность или в аренду в порядке, предусмотренном действующим законодательством в срок не позднее 10 дней с момента вступления в силу договора  о развитии застроенной территории».</w:t>
      </w:r>
    </w:p>
    <w:p w:rsidR="005A23AB" w:rsidRDefault="005A23AB" w:rsidP="005A23AB">
      <w:pPr>
        <w:rPr>
          <w:sz w:val="16"/>
          <w:szCs w:val="16"/>
        </w:rPr>
      </w:pPr>
    </w:p>
    <w:p w:rsidR="005A23AB" w:rsidRDefault="005A23AB" w:rsidP="005A23AB">
      <w:pPr>
        <w:rPr>
          <w:sz w:val="16"/>
          <w:szCs w:val="16"/>
        </w:rPr>
      </w:pPr>
    </w:p>
    <w:p w:rsidR="00745D0A" w:rsidRPr="00331E44" w:rsidRDefault="00745D0A" w:rsidP="005A23AB">
      <w:pPr>
        <w:rPr>
          <w:sz w:val="16"/>
          <w:szCs w:val="16"/>
        </w:rPr>
      </w:pPr>
    </w:p>
    <w:p w:rsidR="005A23AB" w:rsidRPr="00331E44" w:rsidRDefault="005A23AB" w:rsidP="005A23AB">
      <w:pPr>
        <w:rPr>
          <w:sz w:val="16"/>
          <w:szCs w:val="16"/>
        </w:rPr>
      </w:pPr>
    </w:p>
    <w:p w:rsidR="005A23AB" w:rsidRPr="00331E44" w:rsidRDefault="005A23AB" w:rsidP="005A23AB">
      <w:pPr>
        <w:jc w:val="center"/>
        <w:rPr>
          <w:b/>
          <w:sz w:val="16"/>
          <w:szCs w:val="16"/>
        </w:rPr>
      </w:pPr>
      <w:r w:rsidRPr="00331E44">
        <w:rPr>
          <w:b/>
          <w:sz w:val="16"/>
          <w:szCs w:val="16"/>
        </w:rPr>
        <w:t>А К Т</w:t>
      </w:r>
    </w:p>
    <w:p w:rsidR="005A23AB" w:rsidRPr="00331E44" w:rsidRDefault="005A23AB" w:rsidP="005A23AB">
      <w:pPr>
        <w:jc w:val="right"/>
        <w:rPr>
          <w:sz w:val="16"/>
          <w:szCs w:val="16"/>
        </w:rPr>
      </w:pPr>
      <w:r w:rsidRPr="00331E44">
        <w:rPr>
          <w:sz w:val="16"/>
          <w:szCs w:val="16"/>
        </w:rPr>
        <w:t>№30</w:t>
      </w:r>
    </w:p>
    <w:p w:rsidR="005A23AB" w:rsidRPr="00331E44" w:rsidRDefault="005A23AB" w:rsidP="005A23AB">
      <w:pPr>
        <w:rPr>
          <w:sz w:val="16"/>
          <w:szCs w:val="16"/>
        </w:rPr>
      </w:pPr>
      <w:r w:rsidRPr="00331E44">
        <w:rPr>
          <w:sz w:val="16"/>
          <w:szCs w:val="16"/>
        </w:rPr>
        <w:t>20.08.2014 г.</w:t>
      </w:r>
    </w:p>
    <w:p w:rsidR="005A23AB" w:rsidRPr="00331E44" w:rsidRDefault="005A23AB" w:rsidP="005A23AB">
      <w:pPr>
        <w:autoSpaceDE w:val="0"/>
        <w:autoSpaceDN w:val="0"/>
        <w:adjustRightInd w:val="0"/>
        <w:jc w:val="both"/>
        <w:rPr>
          <w:bCs/>
          <w:sz w:val="16"/>
          <w:szCs w:val="16"/>
        </w:rPr>
      </w:pPr>
      <w:r w:rsidRPr="00331E44">
        <w:rPr>
          <w:sz w:val="16"/>
          <w:szCs w:val="16"/>
        </w:rPr>
        <w:t>об обнародовании постановления администрации Воронцовского сельского поселения Павловского муниципального района Воронежской области от 19.08.2014 года № 54 «</w:t>
      </w:r>
      <w:r w:rsidRPr="00331E44">
        <w:rPr>
          <w:bCs/>
          <w:sz w:val="16"/>
          <w:szCs w:val="16"/>
        </w:rPr>
        <w:t>Об утверждении Положения о развитии застроенных территорий Воронцовского сельского поселения Павловского муниципального района Воронежской области</w:t>
      </w:r>
      <w:r w:rsidRPr="00331E44">
        <w:rPr>
          <w:sz w:val="16"/>
          <w:szCs w:val="16"/>
        </w:rPr>
        <w:t>»</w:t>
      </w:r>
    </w:p>
    <w:p w:rsidR="005A23AB" w:rsidRPr="00331E44" w:rsidRDefault="005A23AB" w:rsidP="005A23AB">
      <w:pPr>
        <w:shd w:val="clear" w:color="auto" w:fill="FFFFFF"/>
        <w:jc w:val="both"/>
        <w:rPr>
          <w:sz w:val="16"/>
          <w:szCs w:val="16"/>
        </w:rPr>
      </w:pPr>
    </w:p>
    <w:p w:rsidR="005A23AB" w:rsidRPr="00331E44" w:rsidRDefault="005A23AB" w:rsidP="005A23AB">
      <w:pPr>
        <w:shd w:val="clear" w:color="auto" w:fill="FFFFFF"/>
        <w:jc w:val="both"/>
        <w:rPr>
          <w:sz w:val="16"/>
          <w:szCs w:val="16"/>
        </w:rPr>
      </w:pPr>
      <w:r w:rsidRPr="00331E44">
        <w:rPr>
          <w:sz w:val="16"/>
          <w:szCs w:val="16"/>
        </w:rPr>
        <w:t>Специальная комиссия в составе</w:t>
      </w:r>
    </w:p>
    <w:p w:rsidR="005A23AB" w:rsidRPr="00331E44" w:rsidRDefault="005A23AB" w:rsidP="005A23AB">
      <w:pPr>
        <w:rPr>
          <w:sz w:val="16"/>
          <w:szCs w:val="16"/>
        </w:rPr>
      </w:pPr>
      <w:r w:rsidRPr="00331E44">
        <w:rPr>
          <w:sz w:val="16"/>
          <w:szCs w:val="16"/>
        </w:rPr>
        <w:t>1 Специальная  комиссия в составе:</w:t>
      </w:r>
    </w:p>
    <w:p w:rsidR="005A23AB" w:rsidRPr="00331E44" w:rsidRDefault="005A23AB" w:rsidP="005A23AB">
      <w:pPr>
        <w:rPr>
          <w:sz w:val="16"/>
          <w:szCs w:val="16"/>
        </w:rPr>
      </w:pPr>
      <w:r w:rsidRPr="00331E44">
        <w:rPr>
          <w:sz w:val="16"/>
          <w:szCs w:val="16"/>
        </w:rPr>
        <w:t xml:space="preserve">1. Ржевская Е.И. -  председатель  комиссии, и.о. главы администрации  Воронцовского сельского  поселения;   </w:t>
      </w:r>
    </w:p>
    <w:p w:rsidR="005A23AB" w:rsidRPr="00331E44" w:rsidRDefault="005A23AB" w:rsidP="005A23AB">
      <w:pPr>
        <w:rPr>
          <w:sz w:val="16"/>
          <w:szCs w:val="16"/>
        </w:rPr>
      </w:pPr>
      <w:r w:rsidRPr="00331E44">
        <w:rPr>
          <w:sz w:val="16"/>
          <w:szCs w:val="16"/>
        </w:rPr>
        <w:t xml:space="preserve">2. Гуренко И.С. -  секретарь  комиссии,  старший инспектор, </w:t>
      </w:r>
    </w:p>
    <w:p w:rsidR="005A23AB" w:rsidRPr="00331E44" w:rsidRDefault="005A23AB" w:rsidP="005A23AB">
      <w:pPr>
        <w:rPr>
          <w:sz w:val="16"/>
          <w:szCs w:val="16"/>
        </w:rPr>
      </w:pPr>
      <w:r w:rsidRPr="00331E44">
        <w:rPr>
          <w:sz w:val="16"/>
          <w:szCs w:val="16"/>
        </w:rPr>
        <w:t xml:space="preserve">3. Кравченко Татьяна Митрофановна - член  комиссии, старший  инспектор, </w:t>
      </w:r>
    </w:p>
    <w:p w:rsidR="005A23AB" w:rsidRPr="00331E44" w:rsidRDefault="005A23AB" w:rsidP="005A23AB">
      <w:pPr>
        <w:rPr>
          <w:sz w:val="16"/>
          <w:szCs w:val="16"/>
        </w:rPr>
      </w:pPr>
      <w:r w:rsidRPr="00331E44">
        <w:rPr>
          <w:sz w:val="16"/>
          <w:szCs w:val="16"/>
        </w:rPr>
        <w:t>4.</w:t>
      </w:r>
      <w:r>
        <w:rPr>
          <w:sz w:val="16"/>
          <w:szCs w:val="16"/>
        </w:rPr>
        <w:t xml:space="preserve"> Попова Ольга Николаевна - </w:t>
      </w:r>
      <w:r w:rsidRPr="00331E44">
        <w:rPr>
          <w:sz w:val="16"/>
          <w:szCs w:val="16"/>
        </w:rPr>
        <w:t>член комиссии, старший инспектор,</w:t>
      </w:r>
    </w:p>
    <w:p w:rsidR="005A23AB" w:rsidRPr="00331E44" w:rsidRDefault="005A23AB" w:rsidP="005A23AB">
      <w:pPr>
        <w:autoSpaceDE w:val="0"/>
        <w:autoSpaceDN w:val="0"/>
        <w:adjustRightInd w:val="0"/>
        <w:jc w:val="both"/>
        <w:rPr>
          <w:bCs/>
          <w:sz w:val="16"/>
          <w:szCs w:val="16"/>
        </w:rPr>
      </w:pPr>
      <w:r w:rsidRPr="00331E44">
        <w:rPr>
          <w:sz w:val="16"/>
          <w:szCs w:val="16"/>
        </w:rPr>
        <w:lastRenderedPageBreak/>
        <w:t>5. Коротина Татьяна Николаевна - член комиссии, депутат Совета народных депутатов Воронцовского сельского поселения  составила  настоящий акт в том, что с 20.08.2014 г. произведено  обнародование постановления администрации Воронцовского сельского поселения Павловского муниципального района Воронежской области от</w:t>
      </w:r>
      <w:r w:rsidRPr="00331E44">
        <w:rPr>
          <w:b/>
          <w:sz w:val="16"/>
          <w:szCs w:val="16"/>
        </w:rPr>
        <w:t xml:space="preserve"> </w:t>
      </w:r>
      <w:r w:rsidRPr="00331E44">
        <w:rPr>
          <w:sz w:val="16"/>
          <w:szCs w:val="16"/>
        </w:rPr>
        <w:t>19.08.2014 г. № 54</w:t>
      </w:r>
      <w:r w:rsidRPr="00331E44">
        <w:rPr>
          <w:b/>
          <w:sz w:val="16"/>
          <w:szCs w:val="16"/>
        </w:rPr>
        <w:t xml:space="preserve"> </w:t>
      </w:r>
      <w:r w:rsidRPr="00331E44">
        <w:rPr>
          <w:sz w:val="16"/>
          <w:szCs w:val="16"/>
        </w:rPr>
        <w:t>«</w:t>
      </w:r>
      <w:r w:rsidRPr="00331E44">
        <w:rPr>
          <w:bCs/>
          <w:sz w:val="16"/>
          <w:szCs w:val="16"/>
        </w:rPr>
        <w:t>Об утверждении Положения о развитии застроенных территорий Воронцовского сельского поселения Павловского муниципального района Воронежской области</w:t>
      </w:r>
      <w:r w:rsidRPr="00331E44">
        <w:rPr>
          <w:sz w:val="16"/>
          <w:szCs w:val="16"/>
        </w:rPr>
        <w:t>»</w:t>
      </w:r>
    </w:p>
    <w:p w:rsidR="005A23AB" w:rsidRPr="00331E44" w:rsidRDefault="005A23AB" w:rsidP="005A23AB">
      <w:pPr>
        <w:pStyle w:val="ConsPlusTitle"/>
        <w:tabs>
          <w:tab w:val="left" w:pos="5715"/>
        </w:tabs>
        <w:jc w:val="both"/>
        <w:rPr>
          <w:rFonts w:ascii="Times New Roman" w:hAnsi="Times New Roman" w:cs="Times New Roman"/>
          <w:b w:val="0"/>
          <w:sz w:val="16"/>
          <w:szCs w:val="16"/>
        </w:rPr>
      </w:pPr>
      <w:r w:rsidRPr="00331E44">
        <w:rPr>
          <w:rFonts w:ascii="Times New Roman" w:hAnsi="Times New Roman" w:cs="Times New Roman"/>
          <w:b w:val="0"/>
          <w:sz w:val="16"/>
          <w:szCs w:val="16"/>
        </w:rPr>
        <w:t xml:space="preserve">путём  размещения его  текста в установленных местах: </w:t>
      </w:r>
    </w:p>
    <w:p w:rsidR="005A23AB" w:rsidRPr="00331E44" w:rsidRDefault="005A23AB" w:rsidP="005A23AB">
      <w:pPr>
        <w:jc w:val="both"/>
        <w:rPr>
          <w:sz w:val="16"/>
          <w:szCs w:val="16"/>
        </w:rPr>
      </w:pPr>
      <w:r w:rsidRPr="00331E44">
        <w:rPr>
          <w:sz w:val="16"/>
          <w:szCs w:val="16"/>
        </w:rPr>
        <w:t>на доске объявлений в здании администрации Воронцовского  сельского поселения (с. Воронцовка. ул.Советская ,33).</w:t>
      </w:r>
    </w:p>
    <w:p w:rsidR="005A23AB" w:rsidRPr="00331E44" w:rsidRDefault="005A23AB" w:rsidP="005A23AB">
      <w:pPr>
        <w:jc w:val="both"/>
        <w:rPr>
          <w:sz w:val="16"/>
          <w:szCs w:val="16"/>
        </w:rPr>
      </w:pPr>
    </w:p>
    <w:p w:rsidR="005A23AB" w:rsidRDefault="005A23AB" w:rsidP="006261E8">
      <w:pPr>
        <w:tabs>
          <w:tab w:val="left" w:pos="3544"/>
        </w:tabs>
        <w:rPr>
          <w:sz w:val="16"/>
          <w:szCs w:val="16"/>
        </w:rPr>
      </w:pPr>
      <w:r w:rsidRPr="00331E44">
        <w:rPr>
          <w:sz w:val="16"/>
          <w:szCs w:val="16"/>
        </w:rPr>
        <w:t>Председатель  комиссии:</w:t>
      </w:r>
      <w:r w:rsidR="006261E8">
        <w:rPr>
          <w:sz w:val="16"/>
          <w:szCs w:val="16"/>
        </w:rPr>
        <w:tab/>
      </w:r>
      <w:r w:rsidRPr="00331E44">
        <w:rPr>
          <w:sz w:val="16"/>
          <w:szCs w:val="16"/>
        </w:rPr>
        <w:t>Е.И. Ржевская</w:t>
      </w:r>
    </w:p>
    <w:p w:rsidR="006261E8" w:rsidRPr="00331E44" w:rsidRDefault="006261E8" w:rsidP="005A23AB">
      <w:pPr>
        <w:rPr>
          <w:sz w:val="16"/>
          <w:szCs w:val="16"/>
        </w:rPr>
      </w:pPr>
    </w:p>
    <w:p w:rsidR="005A23AB" w:rsidRDefault="005A23AB" w:rsidP="006261E8">
      <w:pPr>
        <w:tabs>
          <w:tab w:val="left" w:pos="3544"/>
        </w:tabs>
        <w:rPr>
          <w:sz w:val="16"/>
          <w:szCs w:val="16"/>
        </w:rPr>
      </w:pPr>
      <w:r w:rsidRPr="00331E44">
        <w:rPr>
          <w:sz w:val="16"/>
          <w:szCs w:val="16"/>
        </w:rPr>
        <w:t>Секретарь  комиссии</w:t>
      </w:r>
      <w:r w:rsidR="006261E8">
        <w:rPr>
          <w:sz w:val="16"/>
          <w:szCs w:val="16"/>
        </w:rPr>
        <w:tab/>
      </w:r>
      <w:r w:rsidRPr="00331E44">
        <w:rPr>
          <w:sz w:val="16"/>
          <w:szCs w:val="16"/>
        </w:rPr>
        <w:t xml:space="preserve">И.С. Гуренко </w:t>
      </w:r>
    </w:p>
    <w:p w:rsidR="006261E8" w:rsidRPr="00331E44" w:rsidRDefault="006261E8" w:rsidP="005A23AB">
      <w:pPr>
        <w:rPr>
          <w:sz w:val="16"/>
          <w:szCs w:val="16"/>
        </w:rPr>
      </w:pPr>
    </w:p>
    <w:p w:rsidR="005A23AB" w:rsidRPr="00331E44" w:rsidRDefault="005A23AB" w:rsidP="006261E8">
      <w:pPr>
        <w:tabs>
          <w:tab w:val="left" w:pos="3544"/>
        </w:tabs>
        <w:rPr>
          <w:sz w:val="16"/>
          <w:szCs w:val="16"/>
        </w:rPr>
      </w:pPr>
      <w:r w:rsidRPr="00331E44">
        <w:rPr>
          <w:sz w:val="16"/>
          <w:szCs w:val="16"/>
        </w:rPr>
        <w:t>Члены комиссии</w:t>
      </w:r>
      <w:r w:rsidR="006261E8">
        <w:rPr>
          <w:sz w:val="16"/>
          <w:szCs w:val="16"/>
        </w:rPr>
        <w:tab/>
      </w:r>
      <w:r w:rsidRPr="00331E44">
        <w:rPr>
          <w:sz w:val="16"/>
          <w:szCs w:val="16"/>
        </w:rPr>
        <w:t>О.Н. Попова</w:t>
      </w:r>
    </w:p>
    <w:p w:rsidR="005A23AB" w:rsidRPr="00331E44" w:rsidRDefault="005A23AB" w:rsidP="005A23AB">
      <w:pPr>
        <w:rPr>
          <w:sz w:val="16"/>
          <w:szCs w:val="16"/>
        </w:rPr>
      </w:pPr>
    </w:p>
    <w:p w:rsidR="005A23AB" w:rsidRPr="00331E44" w:rsidRDefault="005A23AB" w:rsidP="006261E8">
      <w:pPr>
        <w:tabs>
          <w:tab w:val="left" w:pos="3544"/>
        </w:tabs>
        <w:rPr>
          <w:sz w:val="16"/>
          <w:szCs w:val="16"/>
        </w:rPr>
      </w:pPr>
      <w:r w:rsidRPr="00331E44">
        <w:rPr>
          <w:sz w:val="16"/>
          <w:szCs w:val="16"/>
        </w:rPr>
        <w:tab/>
        <w:t xml:space="preserve">Т.М.Кравченко </w:t>
      </w:r>
    </w:p>
    <w:p w:rsidR="005A23AB" w:rsidRPr="00331E44" w:rsidRDefault="005A23AB" w:rsidP="005A23AB">
      <w:pPr>
        <w:rPr>
          <w:sz w:val="16"/>
          <w:szCs w:val="16"/>
        </w:rPr>
      </w:pPr>
    </w:p>
    <w:p w:rsidR="005A23AB" w:rsidRPr="00331E44" w:rsidRDefault="005A23AB" w:rsidP="006261E8">
      <w:pPr>
        <w:tabs>
          <w:tab w:val="left" w:pos="3544"/>
        </w:tabs>
        <w:rPr>
          <w:sz w:val="16"/>
          <w:szCs w:val="16"/>
        </w:rPr>
      </w:pPr>
      <w:r w:rsidRPr="00331E44">
        <w:rPr>
          <w:sz w:val="16"/>
          <w:szCs w:val="16"/>
        </w:rPr>
        <w:tab/>
        <w:t>Т.Н. Коротина</w:t>
      </w:r>
    </w:p>
    <w:p w:rsidR="005A23AB" w:rsidRDefault="005A23AB" w:rsidP="003B03B6">
      <w:pPr>
        <w:jc w:val="center"/>
        <w:rPr>
          <w:sz w:val="16"/>
          <w:szCs w:val="16"/>
        </w:rPr>
      </w:pPr>
    </w:p>
    <w:p w:rsidR="005A23AB" w:rsidRDefault="005A23AB" w:rsidP="003B03B6">
      <w:pPr>
        <w:jc w:val="center"/>
        <w:rPr>
          <w:sz w:val="16"/>
          <w:szCs w:val="16"/>
        </w:rPr>
      </w:pPr>
    </w:p>
    <w:p w:rsidR="005A23AB" w:rsidRDefault="005A23AB" w:rsidP="003B03B6">
      <w:pPr>
        <w:jc w:val="center"/>
        <w:rPr>
          <w:sz w:val="16"/>
          <w:szCs w:val="16"/>
        </w:rPr>
      </w:pPr>
    </w:p>
    <w:p w:rsidR="00CF08D6" w:rsidRDefault="00CF08D6" w:rsidP="00CF08D6">
      <w:pPr>
        <w:jc w:val="center"/>
        <w:rPr>
          <w:sz w:val="16"/>
          <w:szCs w:val="16"/>
        </w:rPr>
      </w:pPr>
    </w:p>
    <w:tbl>
      <w:tblPr>
        <w:tblW w:w="0" w:type="auto"/>
        <w:jc w:val="right"/>
        <w:shd w:val="clear" w:color="auto" w:fill="A6A6A6"/>
        <w:tblLook w:val="04A0"/>
      </w:tblPr>
      <w:tblGrid>
        <w:gridCol w:w="4826"/>
      </w:tblGrid>
      <w:tr w:rsidR="00CF08D6" w:rsidTr="00911C1B">
        <w:trPr>
          <w:jc w:val="right"/>
        </w:trPr>
        <w:tc>
          <w:tcPr>
            <w:tcW w:w="4826" w:type="dxa"/>
            <w:shd w:val="clear" w:color="auto" w:fill="BFBFBF"/>
          </w:tcPr>
          <w:p w:rsidR="00CF08D6" w:rsidRPr="00BA38DE" w:rsidRDefault="00CF08D6" w:rsidP="00911C1B">
            <w:pPr>
              <w:jc w:val="center"/>
              <w:rPr>
                <w:b/>
                <w:sz w:val="20"/>
                <w:szCs w:val="20"/>
              </w:rPr>
            </w:pPr>
            <w:r>
              <w:rPr>
                <w:b/>
                <w:sz w:val="20"/>
                <w:szCs w:val="20"/>
              </w:rPr>
              <w:t xml:space="preserve">Гаврильское сельское </w:t>
            </w:r>
            <w:r w:rsidRPr="00956FD6">
              <w:rPr>
                <w:b/>
                <w:sz w:val="20"/>
                <w:szCs w:val="20"/>
              </w:rPr>
              <w:t>поселение</w:t>
            </w:r>
          </w:p>
        </w:tc>
      </w:tr>
    </w:tbl>
    <w:p w:rsidR="00CF08D6" w:rsidRDefault="00CF08D6" w:rsidP="00CF08D6">
      <w:pPr>
        <w:jc w:val="center"/>
        <w:rPr>
          <w:sz w:val="16"/>
          <w:szCs w:val="16"/>
        </w:rPr>
      </w:pPr>
    </w:p>
    <w:p w:rsidR="00CF08D6" w:rsidRPr="00CF08D6" w:rsidRDefault="00CF08D6" w:rsidP="00CF08D6">
      <w:pPr>
        <w:jc w:val="center"/>
        <w:rPr>
          <w:b/>
          <w:sz w:val="16"/>
          <w:szCs w:val="16"/>
        </w:rPr>
      </w:pPr>
      <w:r w:rsidRPr="00CF08D6">
        <w:rPr>
          <w:b/>
          <w:sz w:val="16"/>
          <w:szCs w:val="16"/>
        </w:rPr>
        <w:t>СВЕДЕНИЯ О ХОДЕ ИСПОЛНЕНИЯ БЮДЖЕТА</w:t>
      </w:r>
    </w:p>
    <w:p w:rsidR="00CF08D6" w:rsidRPr="00CF08D6" w:rsidRDefault="00CF08D6" w:rsidP="00CF08D6">
      <w:pPr>
        <w:jc w:val="center"/>
        <w:rPr>
          <w:b/>
          <w:sz w:val="16"/>
          <w:szCs w:val="16"/>
        </w:rPr>
      </w:pPr>
      <w:r w:rsidRPr="00CF08D6">
        <w:rPr>
          <w:b/>
          <w:sz w:val="16"/>
          <w:szCs w:val="16"/>
        </w:rPr>
        <w:t>ГАВРИЛЬСКОГО СЕЛЬСКОГО ПОСЕЛЕНИЯ</w:t>
      </w:r>
    </w:p>
    <w:p w:rsidR="00CF08D6" w:rsidRPr="00CF08D6" w:rsidRDefault="00CF08D6" w:rsidP="00CF08D6">
      <w:pPr>
        <w:jc w:val="center"/>
        <w:rPr>
          <w:b/>
          <w:sz w:val="16"/>
          <w:szCs w:val="16"/>
        </w:rPr>
      </w:pPr>
      <w:r w:rsidRPr="00CF08D6">
        <w:rPr>
          <w:b/>
          <w:sz w:val="16"/>
          <w:szCs w:val="16"/>
        </w:rPr>
        <w:t>ПАВЛОВСКОГО МУНИЦИПАЛЬНОГО РАЙОНА ВОРОНЕЖСКОЙ ОБЛАСТИ</w:t>
      </w:r>
    </w:p>
    <w:p w:rsidR="00CF08D6" w:rsidRDefault="00CF08D6" w:rsidP="00CF08D6">
      <w:pPr>
        <w:jc w:val="center"/>
        <w:rPr>
          <w:b/>
          <w:sz w:val="16"/>
          <w:szCs w:val="16"/>
        </w:rPr>
      </w:pPr>
      <w:r w:rsidRPr="00CF08D6">
        <w:rPr>
          <w:b/>
          <w:sz w:val="16"/>
          <w:szCs w:val="16"/>
        </w:rPr>
        <w:t>ЗА ПЕРВОЕ ПОЛУГОДИЕ 2014 ГОДА</w:t>
      </w:r>
    </w:p>
    <w:p w:rsidR="00CF08D6" w:rsidRDefault="00CF08D6" w:rsidP="00CF08D6">
      <w:pPr>
        <w:jc w:val="center"/>
        <w:rPr>
          <w:b/>
          <w:sz w:val="16"/>
          <w:szCs w:val="16"/>
        </w:rPr>
      </w:pPr>
    </w:p>
    <w:p w:rsidR="00CF08D6" w:rsidRPr="008405E1" w:rsidRDefault="00CF08D6" w:rsidP="00CF08D6">
      <w:pPr>
        <w:ind w:right="74"/>
        <w:jc w:val="right"/>
        <w:rPr>
          <w:sz w:val="16"/>
          <w:szCs w:val="16"/>
        </w:rPr>
      </w:pPr>
      <w:r w:rsidRPr="008405E1">
        <w:rPr>
          <w:sz w:val="16"/>
          <w:szCs w:val="16"/>
        </w:rPr>
        <w:t>тыс. руб.</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850"/>
        <w:gridCol w:w="992"/>
        <w:gridCol w:w="709"/>
      </w:tblGrid>
      <w:tr w:rsidR="00CF08D6" w:rsidRPr="00CF08D6" w:rsidTr="00CF08D6">
        <w:trPr>
          <w:trHeight w:val="473"/>
        </w:trPr>
        <w:tc>
          <w:tcPr>
            <w:tcW w:w="2127" w:type="dxa"/>
            <w:vAlign w:val="center"/>
          </w:tcPr>
          <w:p w:rsidR="00CF08D6" w:rsidRPr="00CF08D6" w:rsidRDefault="00CF08D6" w:rsidP="00CF08D6">
            <w:pPr>
              <w:ind w:left="-108" w:right="-108"/>
              <w:jc w:val="center"/>
              <w:rPr>
                <w:sz w:val="12"/>
                <w:szCs w:val="12"/>
              </w:rPr>
            </w:pPr>
            <w:r w:rsidRPr="00CF08D6">
              <w:rPr>
                <w:sz w:val="12"/>
                <w:szCs w:val="12"/>
              </w:rPr>
              <w:t>Наименование показателя</w:t>
            </w:r>
          </w:p>
        </w:tc>
        <w:tc>
          <w:tcPr>
            <w:tcW w:w="850" w:type="dxa"/>
            <w:vAlign w:val="center"/>
          </w:tcPr>
          <w:p w:rsidR="00CF08D6" w:rsidRPr="00CF08D6" w:rsidRDefault="00CF08D6" w:rsidP="00CF08D6">
            <w:pPr>
              <w:ind w:left="-108" w:right="-108"/>
              <w:jc w:val="center"/>
              <w:rPr>
                <w:sz w:val="12"/>
                <w:szCs w:val="12"/>
              </w:rPr>
            </w:pPr>
            <w:r w:rsidRPr="00CF08D6">
              <w:rPr>
                <w:sz w:val="12"/>
                <w:szCs w:val="12"/>
              </w:rPr>
              <w:t>Уточненный план на год</w:t>
            </w:r>
          </w:p>
        </w:tc>
        <w:tc>
          <w:tcPr>
            <w:tcW w:w="992" w:type="dxa"/>
            <w:vAlign w:val="center"/>
          </w:tcPr>
          <w:p w:rsidR="00CF08D6" w:rsidRPr="00CF08D6" w:rsidRDefault="00CF08D6" w:rsidP="00CF08D6">
            <w:pPr>
              <w:ind w:left="-108" w:right="-108"/>
              <w:jc w:val="center"/>
              <w:rPr>
                <w:sz w:val="12"/>
                <w:szCs w:val="12"/>
              </w:rPr>
            </w:pPr>
            <w:r w:rsidRPr="00CF08D6">
              <w:rPr>
                <w:sz w:val="12"/>
                <w:szCs w:val="12"/>
              </w:rPr>
              <w:t>Исполнено за первое полугодие 2014 года</w:t>
            </w:r>
          </w:p>
        </w:tc>
        <w:tc>
          <w:tcPr>
            <w:tcW w:w="709" w:type="dxa"/>
            <w:vAlign w:val="center"/>
          </w:tcPr>
          <w:p w:rsidR="00CF08D6" w:rsidRPr="00CF08D6" w:rsidRDefault="00CF08D6" w:rsidP="00CF08D6">
            <w:pPr>
              <w:ind w:left="-108" w:right="-108"/>
              <w:jc w:val="center"/>
              <w:rPr>
                <w:sz w:val="12"/>
                <w:szCs w:val="12"/>
              </w:rPr>
            </w:pPr>
            <w:r w:rsidRPr="00CF08D6">
              <w:rPr>
                <w:sz w:val="12"/>
                <w:szCs w:val="12"/>
              </w:rPr>
              <w:t>% исполнения</w:t>
            </w:r>
          </w:p>
        </w:tc>
      </w:tr>
      <w:tr w:rsidR="00CF08D6" w:rsidRPr="00CF08D6" w:rsidTr="00CF08D6">
        <w:tc>
          <w:tcPr>
            <w:tcW w:w="2127" w:type="dxa"/>
          </w:tcPr>
          <w:p w:rsidR="00CF08D6" w:rsidRPr="00CF08D6" w:rsidRDefault="00CF08D6" w:rsidP="00CF08D6">
            <w:pPr>
              <w:jc w:val="center"/>
              <w:rPr>
                <w:sz w:val="12"/>
                <w:szCs w:val="12"/>
              </w:rPr>
            </w:pPr>
            <w:r w:rsidRPr="00CF08D6">
              <w:rPr>
                <w:sz w:val="12"/>
                <w:szCs w:val="12"/>
              </w:rPr>
              <w:t>ИТОГО ДОХОДОВ</w:t>
            </w:r>
          </w:p>
        </w:tc>
        <w:tc>
          <w:tcPr>
            <w:tcW w:w="850" w:type="dxa"/>
            <w:vAlign w:val="center"/>
          </w:tcPr>
          <w:p w:rsidR="00CF08D6" w:rsidRPr="00CF08D6" w:rsidRDefault="00CF08D6" w:rsidP="00CF08D6">
            <w:pPr>
              <w:jc w:val="center"/>
              <w:rPr>
                <w:b/>
                <w:sz w:val="12"/>
                <w:szCs w:val="12"/>
              </w:rPr>
            </w:pPr>
            <w:r w:rsidRPr="00CF08D6">
              <w:rPr>
                <w:b/>
                <w:sz w:val="12"/>
                <w:szCs w:val="12"/>
              </w:rPr>
              <w:t>3687,3</w:t>
            </w:r>
          </w:p>
        </w:tc>
        <w:tc>
          <w:tcPr>
            <w:tcW w:w="992" w:type="dxa"/>
            <w:vAlign w:val="center"/>
          </w:tcPr>
          <w:p w:rsidR="00CF08D6" w:rsidRPr="00CF08D6" w:rsidRDefault="00CF08D6" w:rsidP="00CF08D6">
            <w:pPr>
              <w:jc w:val="center"/>
              <w:rPr>
                <w:b/>
                <w:sz w:val="12"/>
                <w:szCs w:val="12"/>
              </w:rPr>
            </w:pPr>
            <w:r w:rsidRPr="00CF08D6">
              <w:rPr>
                <w:b/>
                <w:sz w:val="12"/>
                <w:szCs w:val="12"/>
              </w:rPr>
              <w:t>1571,1</w:t>
            </w:r>
          </w:p>
        </w:tc>
        <w:tc>
          <w:tcPr>
            <w:tcW w:w="709" w:type="dxa"/>
            <w:vAlign w:val="center"/>
          </w:tcPr>
          <w:p w:rsidR="00CF08D6" w:rsidRPr="00CF08D6" w:rsidRDefault="00CF08D6" w:rsidP="00CF08D6">
            <w:pPr>
              <w:jc w:val="center"/>
              <w:rPr>
                <w:b/>
                <w:sz w:val="12"/>
                <w:szCs w:val="12"/>
              </w:rPr>
            </w:pPr>
            <w:r w:rsidRPr="00CF08D6">
              <w:rPr>
                <w:b/>
                <w:sz w:val="12"/>
                <w:szCs w:val="12"/>
              </w:rPr>
              <w:t>42,6</w:t>
            </w:r>
          </w:p>
        </w:tc>
      </w:tr>
      <w:tr w:rsidR="00CF08D6" w:rsidRPr="00CF08D6" w:rsidTr="00CF08D6">
        <w:tc>
          <w:tcPr>
            <w:tcW w:w="2127" w:type="dxa"/>
          </w:tcPr>
          <w:p w:rsidR="00CF08D6" w:rsidRPr="00CF08D6" w:rsidRDefault="00CF08D6" w:rsidP="00911C1B">
            <w:pPr>
              <w:rPr>
                <w:sz w:val="12"/>
                <w:szCs w:val="12"/>
              </w:rPr>
            </w:pPr>
            <w:r w:rsidRPr="00CF08D6">
              <w:rPr>
                <w:sz w:val="12"/>
                <w:szCs w:val="12"/>
              </w:rPr>
              <w:t>Доходы налоговые и неналоговые</w:t>
            </w:r>
          </w:p>
        </w:tc>
        <w:tc>
          <w:tcPr>
            <w:tcW w:w="850" w:type="dxa"/>
            <w:vAlign w:val="center"/>
          </w:tcPr>
          <w:p w:rsidR="00CF08D6" w:rsidRPr="00CF08D6" w:rsidRDefault="00CF08D6" w:rsidP="00CF08D6">
            <w:pPr>
              <w:jc w:val="center"/>
              <w:rPr>
                <w:sz w:val="12"/>
                <w:szCs w:val="12"/>
              </w:rPr>
            </w:pPr>
            <w:r w:rsidRPr="00CF08D6">
              <w:rPr>
                <w:sz w:val="12"/>
                <w:szCs w:val="12"/>
              </w:rPr>
              <w:t>3188,1</w:t>
            </w:r>
          </w:p>
        </w:tc>
        <w:tc>
          <w:tcPr>
            <w:tcW w:w="992" w:type="dxa"/>
            <w:vAlign w:val="center"/>
          </w:tcPr>
          <w:p w:rsidR="00CF08D6" w:rsidRPr="00CF08D6" w:rsidRDefault="00CF08D6" w:rsidP="00CF08D6">
            <w:pPr>
              <w:jc w:val="center"/>
              <w:rPr>
                <w:sz w:val="12"/>
                <w:szCs w:val="12"/>
              </w:rPr>
            </w:pPr>
            <w:r w:rsidRPr="00CF08D6">
              <w:rPr>
                <w:sz w:val="12"/>
                <w:szCs w:val="12"/>
              </w:rPr>
              <w:t>1200,8</w:t>
            </w:r>
          </w:p>
        </w:tc>
        <w:tc>
          <w:tcPr>
            <w:tcW w:w="709" w:type="dxa"/>
            <w:vAlign w:val="center"/>
          </w:tcPr>
          <w:p w:rsidR="00CF08D6" w:rsidRPr="00CF08D6" w:rsidRDefault="00CF08D6" w:rsidP="00CF08D6">
            <w:pPr>
              <w:jc w:val="center"/>
              <w:rPr>
                <w:sz w:val="12"/>
                <w:szCs w:val="12"/>
              </w:rPr>
            </w:pPr>
            <w:r w:rsidRPr="00CF08D6">
              <w:rPr>
                <w:sz w:val="12"/>
                <w:szCs w:val="12"/>
              </w:rPr>
              <w:t>37,7</w:t>
            </w:r>
          </w:p>
        </w:tc>
      </w:tr>
      <w:tr w:rsidR="00CF08D6" w:rsidRPr="00CF08D6" w:rsidTr="00CF08D6">
        <w:tc>
          <w:tcPr>
            <w:tcW w:w="2127" w:type="dxa"/>
          </w:tcPr>
          <w:p w:rsidR="00CF08D6" w:rsidRPr="00CF08D6" w:rsidRDefault="00CF08D6" w:rsidP="00911C1B">
            <w:pPr>
              <w:rPr>
                <w:sz w:val="12"/>
                <w:szCs w:val="12"/>
              </w:rPr>
            </w:pPr>
            <w:r w:rsidRPr="00CF08D6">
              <w:rPr>
                <w:sz w:val="12"/>
                <w:szCs w:val="12"/>
              </w:rPr>
              <w:t>Безвозмездные поступления</w:t>
            </w:r>
          </w:p>
        </w:tc>
        <w:tc>
          <w:tcPr>
            <w:tcW w:w="850" w:type="dxa"/>
            <w:vAlign w:val="center"/>
          </w:tcPr>
          <w:p w:rsidR="00CF08D6" w:rsidRPr="00CF08D6" w:rsidRDefault="00CF08D6" w:rsidP="00CF08D6">
            <w:pPr>
              <w:jc w:val="center"/>
              <w:rPr>
                <w:sz w:val="12"/>
                <w:szCs w:val="12"/>
              </w:rPr>
            </w:pPr>
            <w:r w:rsidRPr="00CF08D6">
              <w:rPr>
                <w:sz w:val="12"/>
                <w:szCs w:val="12"/>
              </w:rPr>
              <w:t>499,2</w:t>
            </w:r>
          </w:p>
        </w:tc>
        <w:tc>
          <w:tcPr>
            <w:tcW w:w="992" w:type="dxa"/>
            <w:vAlign w:val="center"/>
          </w:tcPr>
          <w:p w:rsidR="00CF08D6" w:rsidRPr="00CF08D6" w:rsidRDefault="00CF08D6" w:rsidP="00CF08D6">
            <w:pPr>
              <w:jc w:val="center"/>
              <w:rPr>
                <w:sz w:val="12"/>
                <w:szCs w:val="12"/>
              </w:rPr>
            </w:pPr>
            <w:r w:rsidRPr="00CF08D6">
              <w:rPr>
                <w:sz w:val="12"/>
                <w:szCs w:val="12"/>
              </w:rPr>
              <w:t>370,3</w:t>
            </w:r>
          </w:p>
        </w:tc>
        <w:tc>
          <w:tcPr>
            <w:tcW w:w="709" w:type="dxa"/>
            <w:vAlign w:val="center"/>
          </w:tcPr>
          <w:p w:rsidR="00CF08D6" w:rsidRPr="00CF08D6" w:rsidRDefault="00CF08D6" w:rsidP="00CF08D6">
            <w:pPr>
              <w:jc w:val="center"/>
              <w:rPr>
                <w:sz w:val="12"/>
                <w:szCs w:val="12"/>
              </w:rPr>
            </w:pPr>
            <w:r w:rsidRPr="00CF08D6">
              <w:rPr>
                <w:sz w:val="12"/>
                <w:szCs w:val="12"/>
              </w:rPr>
              <w:t>74,2</w:t>
            </w:r>
          </w:p>
        </w:tc>
      </w:tr>
      <w:tr w:rsidR="00CF08D6" w:rsidRPr="00CF08D6" w:rsidTr="00CF08D6">
        <w:tc>
          <w:tcPr>
            <w:tcW w:w="2127" w:type="dxa"/>
          </w:tcPr>
          <w:p w:rsidR="00CF08D6" w:rsidRPr="00CF08D6" w:rsidRDefault="00CF08D6" w:rsidP="00CF08D6">
            <w:pPr>
              <w:jc w:val="center"/>
              <w:rPr>
                <w:sz w:val="12"/>
                <w:szCs w:val="12"/>
              </w:rPr>
            </w:pPr>
            <w:r w:rsidRPr="00CF08D6">
              <w:rPr>
                <w:sz w:val="12"/>
                <w:szCs w:val="12"/>
              </w:rPr>
              <w:t>ИТОГО РАСХОДОВ</w:t>
            </w:r>
          </w:p>
        </w:tc>
        <w:tc>
          <w:tcPr>
            <w:tcW w:w="850" w:type="dxa"/>
            <w:vAlign w:val="center"/>
          </w:tcPr>
          <w:p w:rsidR="00CF08D6" w:rsidRPr="00CF08D6" w:rsidRDefault="00CF08D6" w:rsidP="00CF08D6">
            <w:pPr>
              <w:jc w:val="center"/>
              <w:rPr>
                <w:b/>
                <w:sz w:val="12"/>
                <w:szCs w:val="12"/>
              </w:rPr>
            </w:pPr>
            <w:r w:rsidRPr="00CF08D6">
              <w:rPr>
                <w:b/>
                <w:sz w:val="12"/>
                <w:szCs w:val="12"/>
              </w:rPr>
              <w:t>3900,1</w:t>
            </w:r>
          </w:p>
        </w:tc>
        <w:tc>
          <w:tcPr>
            <w:tcW w:w="992" w:type="dxa"/>
            <w:vAlign w:val="center"/>
          </w:tcPr>
          <w:p w:rsidR="00CF08D6" w:rsidRPr="00CF08D6" w:rsidRDefault="00CF08D6" w:rsidP="00CF08D6">
            <w:pPr>
              <w:jc w:val="center"/>
              <w:rPr>
                <w:b/>
                <w:sz w:val="12"/>
                <w:szCs w:val="12"/>
              </w:rPr>
            </w:pPr>
            <w:r w:rsidRPr="00CF08D6">
              <w:rPr>
                <w:b/>
                <w:sz w:val="12"/>
                <w:szCs w:val="12"/>
              </w:rPr>
              <w:t>1705,3</w:t>
            </w:r>
          </w:p>
        </w:tc>
        <w:tc>
          <w:tcPr>
            <w:tcW w:w="709" w:type="dxa"/>
            <w:vAlign w:val="center"/>
          </w:tcPr>
          <w:p w:rsidR="00CF08D6" w:rsidRPr="00CF08D6" w:rsidRDefault="00CF08D6" w:rsidP="00CF08D6">
            <w:pPr>
              <w:jc w:val="center"/>
              <w:rPr>
                <w:b/>
                <w:sz w:val="12"/>
                <w:szCs w:val="12"/>
              </w:rPr>
            </w:pPr>
            <w:r w:rsidRPr="00CF08D6">
              <w:rPr>
                <w:b/>
                <w:sz w:val="12"/>
                <w:szCs w:val="12"/>
              </w:rPr>
              <w:t>43,7</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Общегосударственные вопросы</w:t>
            </w:r>
          </w:p>
        </w:tc>
        <w:tc>
          <w:tcPr>
            <w:tcW w:w="850" w:type="dxa"/>
            <w:vAlign w:val="center"/>
          </w:tcPr>
          <w:p w:rsidR="00CF08D6" w:rsidRPr="00CF08D6" w:rsidRDefault="00CF08D6" w:rsidP="00CF08D6">
            <w:pPr>
              <w:jc w:val="center"/>
              <w:rPr>
                <w:b/>
                <w:sz w:val="12"/>
                <w:szCs w:val="12"/>
              </w:rPr>
            </w:pPr>
            <w:r w:rsidRPr="00CF08D6">
              <w:rPr>
                <w:b/>
                <w:sz w:val="12"/>
                <w:szCs w:val="12"/>
              </w:rPr>
              <w:t>1945,3</w:t>
            </w:r>
          </w:p>
        </w:tc>
        <w:tc>
          <w:tcPr>
            <w:tcW w:w="992" w:type="dxa"/>
            <w:vAlign w:val="center"/>
          </w:tcPr>
          <w:p w:rsidR="00CF08D6" w:rsidRPr="00CF08D6" w:rsidRDefault="00CF08D6" w:rsidP="00CF08D6">
            <w:pPr>
              <w:jc w:val="center"/>
              <w:rPr>
                <w:b/>
                <w:sz w:val="12"/>
                <w:szCs w:val="12"/>
              </w:rPr>
            </w:pPr>
            <w:r w:rsidRPr="00CF08D6">
              <w:rPr>
                <w:b/>
                <w:sz w:val="12"/>
                <w:szCs w:val="12"/>
              </w:rPr>
              <w:t>864,8</w:t>
            </w:r>
          </w:p>
        </w:tc>
        <w:tc>
          <w:tcPr>
            <w:tcW w:w="709" w:type="dxa"/>
            <w:vAlign w:val="center"/>
          </w:tcPr>
          <w:p w:rsidR="00CF08D6" w:rsidRPr="00CF08D6" w:rsidRDefault="00CF08D6" w:rsidP="00CF08D6">
            <w:pPr>
              <w:jc w:val="center"/>
              <w:rPr>
                <w:b/>
                <w:sz w:val="12"/>
                <w:szCs w:val="12"/>
              </w:rPr>
            </w:pPr>
            <w:r w:rsidRPr="00CF08D6">
              <w:rPr>
                <w:b/>
                <w:sz w:val="12"/>
                <w:szCs w:val="12"/>
              </w:rPr>
              <w:t>44,5</w:t>
            </w:r>
          </w:p>
        </w:tc>
      </w:tr>
      <w:tr w:rsidR="00CF08D6" w:rsidRPr="00CF08D6" w:rsidTr="00CF08D6">
        <w:tc>
          <w:tcPr>
            <w:tcW w:w="2127" w:type="dxa"/>
          </w:tcPr>
          <w:p w:rsidR="00CF08D6" w:rsidRPr="00CF08D6" w:rsidRDefault="00CF08D6" w:rsidP="00911C1B">
            <w:pPr>
              <w:rPr>
                <w:sz w:val="12"/>
                <w:szCs w:val="12"/>
              </w:rPr>
            </w:pPr>
            <w:r w:rsidRPr="00CF08D6">
              <w:rPr>
                <w:sz w:val="12"/>
                <w:szCs w:val="12"/>
              </w:rPr>
              <w:t xml:space="preserve">в т.ч. оплата труда и начисления на оплату труда </w:t>
            </w:r>
          </w:p>
        </w:tc>
        <w:tc>
          <w:tcPr>
            <w:tcW w:w="850" w:type="dxa"/>
            <w:vAlign w:val="center"/>
          </w:tcPr>
          <w:p w:rsidR="00CF08D6" w:rsidRPr="00CF08D6" w:rsidRDefault="00CF08D6" w:rsidP="00CF08D6">
            <w:pPr>
              <w:jc w:val="center"/>
              <w:rPr>
                <w:sz w:val="12"/>
                <w:szCs w:val="12"/>
              </w:rPr>
            </w:pPr>
            <w:r w:rsidRPr="00CF08D6">
              <w:rPr>
                <w:sz w:val="12"/>
                <w:szCs w:val="12"/>
              </w:rPr>
              <w:t>1527,8</w:t>
            </w:r>
          </w:p>
        </w:tc>
        <w:tc>
          <w:tcPr>
            <w:tcW w:w="992" w:type="dxa"/>
            <w:vAlign w:val="center"/>
          </w:tcPr>
          <w:p w:rsidR="00CF08D6" w:rsidRPr="00CF08D6" w:rsidRDefault="00CF08D6" w:rsidP="00CF08D6">
            <w:pPr>
              <w:jc w:val="center"/>
              <w:rPr>
                <w:sz w:val="12"/>
                <w:szCs w:val="12"/>
              </w:rPr>
            </w:pPr>
            <w:r w:rsidRPr="00CF08D6">
              <w:rPr>
                <w:sz w:val="12"/>
                <w:szCs w:val="12"/>
              </w:rPr>
              <w:t>605,5</w:t>
            </w:r>
          </w:p>
        </w:tc>
        <w:tc>
          <w:tcPr>
            <w:tcW w:w="709" w:type="dxa"/>
            <w:vAlign w:val="center"/>
          </w:tcPr>
          <w:p w:rsidR="00CF08D6" w:rsidRPr="00CF08D6" w:rsidRDefault="00CF08D6" w:rsidP="00CF08D6">
            <w:pPr>
              <w:jc w:val="center"/>
              <w:rPr>
                <w:sz w:val="12"/>
                <w:szCs w:val="12"/>
              </w:rPr>
            </w:pPr>
            <w:r w:rsidRPr="00CF08D6">
              <w:rPr>
                <w:sz w:val="12"/>
                <w:szCs w:val="12"/>
              </w:rPr>
              <w:t>39,6</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Национальная оборона</w:t>
            </w:r>
          </w:p>
        </w:tc>
        <w:tc>
          <w:tcPr>
            <w:tcW w:w="850" w:type="dxa"/>
            <w:vAlign w:val="center"/>
          </w:tcPr>
          <w:p w:rsidR="00CF08D6" w:rsidRPr="00CF08D6" w:rsidRDefault="00CF08D6" w:rsidP="00CF08D6">
            <w:pPr>
              <w:jc w:val="center"/>
              <w:rPr>
                <w:b/>
                <w:sz w:val="12"/>
                <w:szCs w:val="12"/>
              </w:rPr>
            </w:pPr>
            <w:r w:rsidRPr="00CF08D6">
              <w:rPr>
                <w:b/>
                <w:sz w:val="12"/>
                <w:szCs w:val="12"/>
              </w:rPr>
              <w:t>58,6</w:t>
            </w:r>
          </w:p>
        </w:tc>
        <w:tc>
          <w:tcPr>
            <w:tcW w:w="992" w:type="dxa"/>
            <w:vAlign w:val="center"/>
          </w:tcPr>
          <w:p w:rsidR="00CF08D6" w:rsidRPr="00CF08D6" w:rsidRDefault="00CF08D6" w:rsidP="00CF08D6">
            <w:pPr>
              <w:jc w:val="center"/>
              <w:rPr>
                <w:b/>
                <w:sz w:val="12"/>
                <w:szCs w:val="12"/>
              </w:rPr>
            </w:pPr>
            <w:r w:rsidRPr="00CF08D6">
              <w:rPr>
                <w:b/>
                <w:sz w:val="12"/>
                <w:szCs w:val="12"/>
              </w:rPr>
              <w:t>22,1</w:t>
            </w:r>
          </w:p>
        </w:tc>
        <w:tc>
          <w:tcPr>
            <w:tcW w:w="709" w:type="dxa"/>
            <w:vAlign w:val="center"/>
          </w:tcPr>
          <w:p w:rsidR="00CF08D6" w:rsidRPr="00CF08D6" w:rsidRDefault="00CF08D6" w:rsidP="00CF08D6">
            <w:pPr>
              <w:jc w:val="center"/>
              <w:rPr>
                <w:b/>
                <w:sz w:val="12"/>
                <w:szCs w:val="12"/>
              </w:rPr>
            </w:pPr>
            <w:r w:rsidRPr="00CF08D6">
              <w:rPr>
                <w:b/>
                <w:sz w:val="12"/>
                <w:szCs w:val="12"/>
              </w:rPr>
              <w:t>37,7</w:t>
            </w:r>
          </w:p>
        </w:tc>
      </w:tr>
      <w:tr w:rsidR="00CF08D6" w:rsidRPr="00CF08D6" w:rsidTr="00CF08D6">
        <w:tc>
          <w:tcPr>
            <w:tcW w:w="2127" w:type="dxa"/>
          </w:tcPr>
          <w:p w:rsidR="00CF08D6" w:rsidRPr="00CF08D6" w:rsidRDefault="00CF08D6" w:rsidP="00911C1B">
            <w:pPr>
              <w:rPr>
                <w:sz w:val="12"/>
                <w:szCs w:val="12"/>
              </w:rPr>
            </w:pPr>
            <w:r w:rsidRPr="00CF08D6">
              <w:rPr>
                <w:sz w:val="12"/>
                <w:szCs w:val="12"/>
              </w:rPr>
              <w:t>в т.ч. оплата труда и начисления на оплату труда</w:t>
            </w:r>
          </w:p>
        </w:tc>
        <w:tc>
          <w:tcPr>
            <w:tcW w:w="850" w:type="dxa"/>
            <w:vAlign w:val="center"/>
          </w:tcPr>
          <w:p w:rsidR="00CF08D6" w:rsidRPr="00CF08D6" w:rsidRDefault="00CF08D6" w:rsidP="00CF08D6">
            <w:pPr>
              <w:jc w:val="center"/>
              <w:rPr>
                <w:sz w:val="12"/>
                <w:szCs w:val="12"/>
              </w:rPr>
            </w:pPr>
            <w:r w:rsidRPr="00CF08D6">
              <w:rPr>
                <w:sz w:val="12"/>
                <w:szCs w:val="12"/>
              </w:rPr>
              <w:t>52,7</w:t>
            </w:r>
          </w:p>
        </w:tc>
        <w:tc>
          <w:tcPr>
            <w:tcW w:w="992" w:type="dxa"/>
            <w:vAlign w:val="center"/>
          </w:tcPr>
          <w:p w:rsidR="00CF08D6" w:rsidRPr="00CF08D6" w:rsidRDefault="00CF08D6" w:rsidP="00CF08D6">
            <w:pPr>
              <w:jc w:val="center"/>
              <w:rPr>
                <w:sz w:val="12"/>
                <w:szCs w:val="12"/>
              </w:rPr>
            </w:pPr>
            <w:r w:rsidRPr="00CF08D6">
              <w:rPr>
                <w:sz w:val="12"/>
                <w:szCs w:val="12"/>
              </w:rPr>
              <w:t>21,8</w:t>
            </w:r>
          </w:p>
        </w:tc>
        <w:tc>
          <w:tcPr>
            <w:tcW w:w="709" w:type="dxa"/>
            <w:vAlign w:val="center"/>
          </w:tcPr>
          <w:p w:rsidR="00CF08D6" w:rsidRPr="00CF08D6" w:rsidRDefault="00CF08D6" w:rsidP="00CF08D6">
            <w:pPr>
              <w:jc w:val="center"/>
              <w:rPr>
                <w:sz w:val="12"/>
                <w:szCs w:val="12"/>
              </w:rPr>
            </w:pPr>
            <w:r w:rsidRPr="00CF08D6">
              <w:rPr>
                <w:sz w:val="12"/>
                <w:szCs w:val="12"/>
              </w:rPr>
              <w:t>41,4</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Национальная безопасность и правоохранительная деятельность</w:t>
            </w:r>
          </w:p>
        </w:tc>
        <w:tc>
          <w:tcPr>
            <w:tcW w:w="850" w:type="dxa"/>
            <w:vAlign w:val="center"/>
          </w:tcPr>
          <w:p w:rsidR="00CF08D6" w:rsidRPr="00CF08D6" w:rsidRDefault="00CF08D6" w:rsidP="00CF08D6">
            <w:pPr>
              <w:jc w:val="center"/>
              <w:rPr>
                <w:b/>
                <w:sz w:val="12"/>
                <w:szCs w:val="12"/>
              </w:rPr>
            </w:pPr>
            <w:r w:rsidRPr="00CF08D6">
              <w:rPr>
                <w:b/>
                <w:sz w:val="12"/>
                <w:szCs w:val="12"/>
              </w:rPr>
              <w:t>13,0</w:t>
            </w:r>
          </w:p>
        </w:tc>
        <w:tc>
          <w:tcPr>
            <w:tcW w:w="992" w:type="dxa"/>
            <w:vAlign w:val="center"/>
          </w:tcPr>
          <w:p w:rsidR="00CF08D6" w:rsidRPr="00CF08D6" w:rsidRDefault="00CF08D6" w:rsidP="00CF08D6">
            <w:pPr>
              <w:jc w:val="center"/>
              <w:rPr>
                <w:b/>
                <w:sz w:val="12"/>
                <w:szCs w:val="12"/>
              </w:rPr>
            </w:pPr>
            <w:r w:rsidRPr="00CF08D6">
              <w:rPr>
                <w:b/>
                <w:sz w:val="12"/>
                <w:szCs w:val="12"/>
              </w:rPr>
              <w:t>0,0</w:t>
            </w:r>
          </w:p>
        </w:tc>
        <w:tc>
          <w:tcPr>
            <w:tcW w:w="709" w:type="dxa"/>
            <w:vAlign w:val="center"/>
          </w:tcPr>
          <w:p w:rsidR="00CF08D6" w:rsidRPr="00CF08D6" w:rsidRDefault="00CF08D6" w:rsidP="00CF08D6">
            <w:pPr>
              <w:jc w:val="center"/>
              <w:rPr>
                <w:b/>
                <w:sz w:val="12"/>
                <w:szCs w:val="12"/>
              </w:rPr>
            </w:pPr>
            <w:r w:rsidRPr="00CF08D6">
              <w:rPr>
                <w:b/>
                <w:sz w:val="12"/>
                <w:szCs w:val="12"/>
              </w:rPr>
              <w:t>0,0</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Национальная экономика</w:t>
            </w:r>
          </w:p>
        </w:tc>
        <w:tc>
          <w:tcPr>
            <w:tcW w:w="850" w:type="dxa"/>
            <w:vAlign w:val="center"/>
          </w:tcPr>
          <w:p w:rsidR="00CF08D6" w:rsidRPr="00CF08D6" w:rsidRDefault="00CF08D6" w:rsidP="00CF08D6">
            <w:pPr>
              <w:jc w:val="center"/>
              <w:rPr>
                <w:b/>
                <w:sz w:val="12"/>
                <w:szCs w:val="12"/>
              </w:rPr>
            </w:pPr>
            <w:r w:rsidRPr="00CF08D6">
              <w:rPr>
                <w:b/>
                <w:sz w:val="12"/>
                <w:szCs w:val="12"/>
              </w:rPr>
              <w:t>0,0</w:t>
            </w:r>
          </w:p>
        </w:tc>
        <w:tc>
          <w:tcPr>
            <w:tcW w:w="992" w:type="dxa"/>
            <w:vAlign w:val="center"/>
          </w:tcPr>
          <w:p w:rsidR="00CF08D6" w:rsidRPr="00CF08D6" w:rsidRDefault="00CF08D6" w:rsidP="00CF08D6">
            <w:pPr>
              <w:jc w:val="center"/>
              <w:rPr>
                <w:b/>
                <w:sz w:val="12"/>
                <w:szCs w:val="12"/>
              </w:rPr>
            </w:pPr>
            <w:r w:rsidRPr="00CF08D6">
              <w:rPr>
                <w:b/>
                <w:sz w:val="12"/>
                <w:szCs w:val="12"/>
              </w:rPr>
              <w:t>0,0</w:t>
            </w:r>
          </w:p>
        </w:tc>
        <w:tc>
          <w:tcPr>
            <w:tcW w:w="709" w:type="dxa"/>
            <w:vAlign w:val="center"/>
          </w:tcPr>
          <w:p w:rsidR="00CF08D6" w:rsidRPr="00CF08D6" w:rsidRDefault="00CF08D6" w:rsidP="00CF08D6">
            <w:pPr>
              <w:jc w:val="center"/>
              <w:rPr>
                <w:b/>
                <w:sz w:val="12"/>
                <w:szCs w:val="12"/>
              </w:rPr>
            </w:pPr>
            <w:r w:rsidRPr="00CF08D6">
              <w:rPr>
                <w:b/>
                <w:sz w:val="12"/>
                <w:szCs w:val="12"/>
              </w:rPr>
              <w:t>0,0</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Жилищно-коммунальное хозяйство</w:t>
            </w:r>
          </w:p>
        </w:tc>
        <w:tc>
          <w:tcPr>
            <w:tcW w:w="850" w:type="dxa"/>
            <w:vAlign w:val="center"/>
          </w:tcPr>
          <w:p w:rsidR="00CF08D6" w:rsidRPr="00CF08D6" w:rsidRDefault="00CF08D6" w:rsidP="00CF08D6">
            <w:pPr>
              <w:jc w:val="center"/>
              <w:rPr>
                <w:b/>
                <w:sz w:val="12"/>
                <w:szCs w:val="12"/>
              </w:rPr>
            </w:pPr>
            <w:r w:rsidRPr="00CF08D6">
              <w:rPr>
                <w:b/>
                <w:sz w:val="12"/>
                <w:szCs w:val="12"/>
              </w:rPr>
              <w:t>428,1</w:t>
            </w:r>
          </w:p>
        </w:tc>
        <w:tc>
          <w:tcPr>
            <w:tcW w:w="992" w:type="dxa"/>
            <w:vAlign w:val="center"/>
          </w:tcPr>
          <w:p w:rsidR="00CF08D6" w:rsidRPr="00CF08D6" w:rsidRDefault="00CF08D6" w:rsidP="00CF08D6">
            <w:pPr>
              <w:jc w:val="center"/>
              <w:rPr>
                <w:b/>
                <w:sz w:val="12"/>
                <w:szCs w:val="12"/>
              </w:rPr>
            </w:pPr>
            <w:r w:rsidRPr="00CF08D6">
              <w:rPr>
                <w:b/>
                <w:sz w:val="12"/>
                <w:szCs w:val="12"/>
              </w:rPr>
              <w:t>241,3</w:t>
            </w:r>
          </w:p>
        </w:tc>
        <w:tc>
          <w:tcPr>
            <w:tcW w:w="709" w:type="dxa"/>
            <w:vAlign w:val="center"/>
          </w:tcPr>
          <w:p w:rsidR="00CF08D6" w:rsidRPr="00CF08D6" w:rsidRDefault="00CF08D6" w:rsidP="00CF08D6">
            <w:pPr>
              <w:jc w:val="center"/>
              <w:rPr>
                <w:b/>
                <w:sz w:val="12"/>
                <w:szCs w:val="12"/>
              </w:rPr>
            </w:pPr>
            <w:r w:rsidRPr="00CF08D6">
              <w:rPr>
                <w:b/>
                <w:sz w:val="12"/>
                <w:szCs w:val="12"/>
              </w:rPr>
              <w:t>56,7</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Культура, кинематография, средства массовой информации</w:t>
            </w:r>
          </w:p>
        </w:tc>
        <w:tc>
          <w:tcPr>
            <w:tcW w:w="850" w:type="dxa"/>
            <w:vAlign w:val="center"/>
          </w:tcPr>
          <w:p w:rsidR="00CF08D6" w:rsidRPr="00CF08D6" w:rsidRDefault="00CF08D6" w:rsidP="00CF08D6">
            <w:pPr>
              <w:jc w:val="center"/>
              <w:rPr>
                <w:b/>
                <w:sz w:val="12"/>
                <w:szCs w:val="12"/>
              </w:rPr>
            </w:pPr>
            <w:r w:rsidRPr="00CF08D6">
              <w:rPr>
                <w:b/>
                <w:sz w:val="12"/>
                <w:szCs w:val="12"/>
              </w:rPr>
              <w:t>1403,3</w:t>
            </w:r>
          </w:p>
        </w:tc>
        <w:tc>
          <w:tcPr>
            <w:tcW w:w="992" w:type="dxa"/>
            <w:vAlign w:val="center"/>
          </w:tcPr>
          <w:p w:rsidR="00CF08D6" w:rsidRPr="00CF08D6" w:rsidRDefault="00CF08D6" w:rsidP="00CF08D6">
            <w:pPr>
              <w:jc w:val="center"/>
              <w:rPr>
                <w:b/>
                <w:sz w:val="12"/>
                <w:szCs w:val="12"/>
              </w:rPr>
            </w:pPr>
            <w:r w:rsidRPr="00CF08D6">
              <w:rPr>
                <w:b/>
                <w:sz w:val="12"/>
                <w:szCs w:val="12"/>
              </w:rPr>
              <w:t>552,9</w:t>
            </w:r>
          </w:p>
        </w:tc>
        <w:tc>
          <w:tcPr>
            <w:tcW w:w="709" w:type="dxa"/>
            <w:vAlign w:val="center"/>
          </w:tcPr>
          <w:p w:rsidR="00CF08D6" w:rsidRPr="00CF08D6" w:rsidRDefault="00CF08D6" w:rsidP="00CF08D6">
            <w:pPr>
              <w:jc w:val="center"/>
              <w:rPr>
                <w:b/>
                <w:sz w:val="12"/>
                <w:szCs w:val="12"/>
              </w:rPr>
            </w:pPr>
            <w:r w:rsidRPr="00CF08D6">
              <w:rPr>
                <w:b/>
                <w:sz w:val="12"/>
                <w:szCs w:val="12"/>
              </w:rPr>
              <w:t>39,4</w:t>
            </w:r>
          </w:p>
        </w:tc>
      </w:tr>
      <w:tr w:rsidR="00CF08D6" w:rsidRPr="00CF08D6" w:rsidTr="00CF08D6">
        <w:tc>
          <w:tcPr>
            <w:tcW w:w="2127" w:type="dxa"/>
          </w:tcPr>
          <w:p w:rsidR="00CF08D6" w:rsidRPr="00CF08D6" w:rsidRDefault="00CF08D6" w:rsidP="00911C1B">
            <w:pPr>
              <w:rPr>
                <w:sz w:val="12"/>
                <w:szCs w:val="12"/>
              </w:rPr>
            </w:pPr>
            <w:r w:rsidRPr="00CF08D6">
              <w:rPr>
                <w:sz w:val="12"/>
                <w:szCs w:val="12"/>
              </w:rPr>
              <w:t>в т.ч. оплата труда и начисления на оплату труда</w:t>
            </w:r>
          </w:p>
        </w:tc>
        <w:tc>
          <w:tcPr>
            <w:tcW w:w="850" w:type="dxa"/>
            <w:vAlign w:val="center"/>
          </w:tcPr>
          <w:p w:rsidR="00CF08D6" w:rsidRPr="00CF08D6" w:rsidRDefault="00CF08D6" w:rsidP="00CF08D6">
            <w:pPr>
              <w:jc w:val="center"/>
              <w:rPr>
                <w:sz w:val="12"/>
                <w:szCs w:val="12"/>
              </w:rPr>
            </w:pPr>
            <w:r w:rsidRPr="00CF08D6">
              <w:rPr>
                <w:sz w:val="12"/>
                <w:szCs w:val="12"/>
              </w:rPr>
              <w:t>1202,5</w:t>
            </w:r>
          </w:p>
        </w:tc>
        <w:tc>
          <w:tcPr>
            <w:tcW w:w="992" w:type="dxa"/>
            <w:vAlign w:val="center"/>
          </w:tcPr>
          <w:p w:rsidR="00CF08D6" w:rsidRPr="00CF08D6" w:rsidRDefault="00CF08D6" w:rsidP="00CF08D6">
            <w:pPr>
              <w:jc w:val="center"/>
              <w:rPr>
                <w:sz w:val="12"/>
                <w:szCs w:val="12"/>
              </w:rPr>
            </w:pPr>
            <w:r w:rsidRPr="00CF08D6">
              <w:rPr>
                <w:sz w:val="12"/>
                <w:szCs w:val="12"/>
              </w:rPr>
              <w:t>387,1</w:t>
            </w:r>
          </w:p>
        </w:tc>
        <w:tc>
          <w:tcPr>
            <w:tcW w:w="709" w:type="dxa"/>
            <w:vAlign w:val="center"/>
          </w:tcPr>
          <w:p w:rsidR="00CF08D6" w:rsidRPr="00CF08D6" w:rsidRDefault="00CF08D6" w:rsidP="00CF08D6">
            <w:pPr>
              <w:jc w:val="center"/>
              <w:rPr>
                <w:sz w:val="12"/>
                <w:szCs w:val="12"/>
              </w:rPr>
            </w:pPr>
            <w:r w:rsidRPr="00CF08D6">
              <w:rPr>
                <w:sz w:val="12"/>
                <w:szCs w:val="12"/>
              </w:rPr>
              <w:t>32,2</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Физическая культура и спорт</w:t>
            </w:r>
          </w:p>
        </w:tc>
        <w:tc>
          <w:tcPr>
            <w:tcW w:w="850" w:type="dxa"/>
            <w:vAlign w:val="center"/>
          </w:tcPr>
          <w:p w:rsidR="00CF08D6" w:rsidRPr="00CF08D6" w:rsidRDefault="00CF08D6" w:rsidP="00CF08D6">
            <w:pPr>
              <w:jc w:val="center"/>
              <w:rPr>
                <w:b/>
                <w:sz w:val="12"/>
                <w:szCs w:val="12"/>
              </w:rPr>
            </w:pPr>
            <w:r w:rsidRPr="00CF08D6">
              <w:rPr>
                <w:b/>
                <w:sz w:val="12"/>
                <w:szCs w:val="12"/>
              </w:rPr>
              <w:t>0,5</w:t>
            </w:r>
          </w:p>
        </w:tc>
        <w:tc>
          <w:tcPr>
            <w:tcW w:w="992" w:type="dxa"/>
            <w:vAlign w:val="center"/>
          </w:tcPr>
          <w:p w:rsidR="00CF08D6" w:rsidRPr="00CF08D6" w:rsidRDefault="00CF08D6" w:rsidP="00CF08D6">
            <w:pPr>
              <w:jc w:val="center"/>
              <w:rPr>
                <w:b/>
                <w:sz w:val="12"/>
                <w:szCs w:val="12"/>
              </w:rPr>
            </w:pPr>
            <w:r w:rsidRPr="00CF08D6">
              <w:rPr>
                <w:b/>
                <w:sz w:val="12"/>
                <w:szCs w:val="12"/>
              </w:rPr>
              <w:t>0,0</w:t>
            </w:r>
          </w:p>
        </w:tc>
        <w:tc>
          <w:tcPr>
            <w:tcW w:w="709" w:type="dxa"/>
            <w:vAlign w:val="center"/>
          </w:tcPr>
          <w:p w:rsidR="00CF08D6" w:rsidRPr="00CF08D6" w:rsidRDefault="00CF08D6" w:rsidP="00CF08D6">
            <w:pPr>
              <w:jc w:val="center"/>
              <w:rPr>
                <w:b/>
                <w:sz w:val="12"/>
                <w:szCs w:val="12"/>
              </w:rPr>
            </w:pPr>
            <w:r w:rsidRPr="00CF08D6">
              <w:rPr>
                <w:b/>
                <w:sz w:val="12"/>
                <w:szCs w:val="12"/>
              </w:rPr>
              <w:t>0,0</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Социальная политика</w:t>
            </w:r>
          </w:p>
        </w:tc>
        <w:tc>
          <w:tcPr>
            <w:tcW w:w="850" w:type="dxa"/>
            <w:vAlign w:val="center"/>
          </w:tcPr>
          <w:p w:rsidR="00CF08D6" w:rsidRPr="00CF08D6" w:rsidRDefault="00CF08D6" w:rsidP="00CF08D6">
            <w:pPr>
              <w:jc w:val="center"/>
              <w:rPr>
                <w:b/>
                <w:sz w:val="12"/>
                <w:szCs w:val="12"/>
              </w:rPr>
            </w:pPr>
            <w:r w:rsidRPr="00CF08D6">
              <w:rPr>
                <w:b/>
                <w:sz w:val="12"/>
                <w:szCs w:val="12"/>
              </w:rPr>
              <w:t>43,3</w:t>
            </w:r>
          </w:p>
        </w:tc>
        <w:tc>
          <w:tcPr>
            <w:tcW w:w="992" w:type="dxa"/>
            <w:vAlign w:val="center"/>
          </w:tcPr>
          <w:p w:rsidR="00CF08D6" w:rsidRPr="00CF08D6" w:rsidRDefault="00CF08D6" w:rsidP="00CF08D6">
            <w:pPr>
              <w:jc w:val="center"/>
              <w:rPr>
                <w:b/>
                <w:sz w:val="12"/>
                <w:szCs w:val="12"/>
              </w:rPr>
            </w:pPr>
            <w:r w:rsidRPr="00CF08D6">
              <w:rPr>
                <w:b/>
                <w:sz w:val="12"/>
                <w:szCs w:val="12"/>
              </w:rPr>
              <w:t>23,0</w:t>
            </w:r>
          </w:p>
        </w:tc>
        <w:tc>
          <w:tcPr>
            <w:tcW w:w="709" w:type="dxa"/>
            <w:vAlign w:val="center"/>
          </w:tcPr>
          <w:p w:rsidR="00CF08D6" w:rsidRPr="00CF08D6" w:rsidRDefault="00CF08D6" w:rsidP="00CF08D6">
            <w:pPr>
              <w:jc w:val="center"/>
              <w:rPr>
                <w:b/>
                <w:sz w:val="12"/>
                <w:szCs w:val="12"/>
              </w:rPr>
            </w:pPr>
            <w:r w:rsidRPr="00CF08D6">
              <w:rPr>
                <w:b/>
                <w:sz w:val="12"/>
                <w:szCs w:val="12"/>
              </w:rPr>
              <w:t>53,1</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Обслуживание государственного и муниципального долга</w:t>
            </w:r>
          </w:p>
        </w:tc>
        <w:tc>
          <w:tcPr>
            <w:tcW w:w="850" w:type="dxa"/>
            <w:vAlign w:val="center"/>
          </w:tcPr>
          <w:p w:rsidR="00CF08D6" w:rsidRPr="00CF08D6" w:rsidRDefault="00CF08D6" w:rsidP="00CF08D6">
            <w:pPr>
              <w:jc w:val="center"/>
              <w:rPr>
                <w:b/>
                <w:sz w:val="12"/>
                <w:szCs w:val="12"/>
              </w:rPr>
            </w:pPr>
            <w:r w:rsidRPr="00CF08D6">
              <w:rPr>
                <w:b/>
                <w:sz w:val="12"/>
                <w:szCs w:val="12"/>
              </w:rPr>
              <w:t>8,1</w:t>
            </w:r>
          </w:p>
        </w:tc>
        <w:tc>
          <w:tcPr>
            <w:tcW w:w="992" w:type="dxa"/>
            <w:vAlign w:val="center"/>
          </w:tcPr>
          <w:p w:rsidR="00CF08D6" w:rsidRPr="00CF08D6" w:rsidRDefault="00CF08D6" w:rsidP="00CF08D6">
            <w:pPr>
              <w:jc w:val="center"/>
              <w:rPr>
                <w:b/>
                <w:sz w:val="12"/>
                <w:szCs w:val="12"/>
              </w:rPr>
            </w:pPr>
            <w:r w:rsidRPr="00CF08D6">
              <w:rPr>
                <w:b/>
                <w:sz w:val="12"/>
                <w:szCs w:val="12"/>
              </w:rPr>
              <w:t>1,2</w:t>
            </w:r>
          </w:p>
        </w:tc>
        <w:tc>
          <w:tcPr>
            <w:tcW w:w="709" w:type="dxa"/>
            <w:vAlign w:val="center"/>
          </w:tcPr>
          <w:p w:rsidR="00CF08D6" w:rsidRPr="00CF08D6" w:rsidRDefault="00CF08D6" w:rsidP="00CF08D6">
            <w:pPr>
              <w:jc w:val="center"/>
              <w:rPr>
                <w:b/>
                <w:sz w:val="12"/>
                <w:szCs w:val="12"/>
              </w:rPr>
            </w:pPr>
            <w:r w:rsidRPr="00CF08D6">
              <w:rPr>
                <w:b/>
                <w:sz w:val="12"/>
                <w:szCs w:val="12"/>
              </w:rPr>
              <w:t>14,8</w:t>
            </w: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профицит (+), дефицит (-)</w:t>
            </w:r>
          </w:p>
        </w:tc>
        <w:tc>
          <w:tcPr>
            <w:tcW w:w="850" w:type="dxa"/>
            <w:vAlign w:val="center"/>
          </w:tcPr>
          <w:p w:rsidR="00CF08D6" w:rsidRPr="00CF08D6" w:rsidRDefault="00CF08D6" w:rsidP="00CF08D6">
            <w:pPr>
              <w:jc w:val="center"/>
              <w:rPr>
                <w:b/>
                <w:sz w:val="12"/>
                <w:szCs w:val="12"/>
              </w:rPr>
            </w:pPr>
          </w:p>
        </w:tc>
        <w:tc>
          <w:tcPr>
            <w:tcW w:w="992" w:type="dxa"/>
            <w:vAlign w:val="center"/>
          </w:tcPr>
          <w:p w:rsidR="00CF08D6" w:rsidRPr="00CF08D6" w:rsidRDefault="00CF08D6" w:rsidP="00CF08D6">
            <w:pPr>
              <w:jc w:val="center"/>
              <w:rPr>
                <w:b/>
                <w:sz w:val="12"/>
                <w:szCs w:val="12"/>
              </w:rPr>
            </w:pPr>
            <w:r w:rsidRPr="00CF08D6">
              <w:rPr>
                <w:b/>
                <w:sz w:val="12"/>
                <w:szCs w:val="12"/>
              </w:rPr>
              <w:t>-134,2</w:t>
            </w:r>
          </w:p>
        </w:tc>
        <w:tc>
          <w:tcPr>
            <w:tcW w:w="709" w:type="dxa"/>
            <w:vAlign w:val="center"/>
          </w:tcPr>
          <w:p w:rsidR="00CF08D6" w:rsidRPr="00CF08D6" w:rsidRDefault="00CF08D6" w:rsidP="00CF08D6">
            <w:pPr>
              <w:jc w:val="center"/>
              <w:rPr>
                <w:b/>
                <w:sz w:val="12"/>
                <w:szCs w:val="12"/>
              </w:rPr>
            </w:pP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Численность муниципальных служащих за первое полугодие в 2014 года</w:t>
            </w:r>
          </w:p>
        </w:tc>
        <w:tc>
          <w:tcPr>
            <w:tcW w:w="850" w:type="dxa"/>
            <w:vAlign w:val="center"/>
          </w:tcPr>
          <w:p w:rsidR="00CF08D6" w:rsidRPr="00CF08D6" w:rsidRDefault="00CF08D6" w:rsidP="00CF08D6">
            <w:pPr>
              <w:jc w:val="center"/>
              <w:rPr>
                <w:b/>
                <w:sz w:val="12"/>
                <w:szCs w:val="12"/>
              </w:rPr>
            </w:pPr>
          </w:p>
        </w:tc>
        <w:tc>
          <w:tcPr>
            <w:tcW w:w="992" w:type="dxa"/>
            <w:vAlign w:val="center"/>
          </w:tcPr>
          <w:p w:rsidR="00CF08D6" w:rsidRPr="00CF08D6" w:rsidRDefault="00CF08D6" w:rsidP="00CF08D6">
            <w:pPr>
              <w:jc w:val="center"/>
              <w:rPr>
                <w:b/>
                <w:sz w:val="12"/>
                <w:szCs w:val="12"/>
              </w:rPr>
            </w:pPr>
            <w:r w:rsidRPr="00CF08D6">
              <w:rPr>
                <w:b/>
                <w:sz w:val="12"/>
                <w:szCs w:val="12"/>
              </w:rPr>
              <w:t>2</w:t>
            </w:r>
          </w:p>
        </w:tc>
        <w:tc>
          <w:tcPr>
            <w:tcW w:w="709" w:type="dxa"/>
            <w:vAlign w:val="center"/>
          </w:tcPr>
          <w:p w:rsidR="00CF08D6" w:rsidRPr="00CF08D6" w:rsidRDefault="00CF08D6" w:rsidP="00CF08D6">
            <w:pPr>
              <w:jc w:val="center"/>
              <w:rPr>
                <w:b/>
                <w:sz w:val="12"/>
                <w:szCs w:val="12"/>
              </w:rPr>
            </w:pPr>
          </w:p>
        </w:tc>
      </w:tr>
      <w:tr w:rsidR="00CF08D6" w:rsidRPr="00CF08D6" w:rsidTr="00CF08D6">
        <w:tc>
          <w:tcPr>
            <w:tcW w:w="2127" w:type="dxa"/>
          </w:tcPr>
          <w:p w:rsidR="00CF08D6" w:rsidRPr="00CF08D6" w:rsidRDefault="00CF08D6" w:rsidP="00911C1B">
            <w:pPr>
              <w:rPr>
                <w:b/>
                <w:sz w:val="12"/>
                <w:szCs w:val="12"/>
              </w:rPr>
            </w:pPr>
            <w:r w:rsidRPr="00CF08D6">
              <w:rPr>
                <w:b/>
                <w:sz w:val="12"/>
                <w:szCs w:val="12"/>
              </w:rPr>
              <w:t>Численность работников муниципальных учреждений за первое полугодие 2014 года</w:t>
            </w:r>
          </w:p>
        </w:tc>
        <w:tc>
          <w:tcPr>
            <w:tcW w:w="850" w:type="dxa"/>
            <w:vAlign w:val="center"/>
          </w:tcPr>
          <w:p w:rsidR="00CF08D6" w:rsidRPr="00CF08D6" w:rsidRDefault="00CF08D6" w:rsidP="00CF08D6">
            <w:pPr>
              <w:jc w:val="center"/>
              <w:rPr>
                <w:b/>
                <w:sz w:val="12"/>
                <w:szCs w:val="12"/>
              </w:rPr>
            </w:pPr>
          </w:p>
        </w:tc>
        <w:tc>
          <w:tcPr>
            <w:tcW w:w="992" w:type="dxa"/>
            <w:vAlign w:val="center"/>
          </w:tcPr>
          <w:p w:rsidR="00CF08D6" w:rsidRPr="00CF08D6" w:rsidRDefault="00CF08D6" w:rsidP="00CF08D6">
            <w:pPr>
              <w:jc w:val="center"/>
              <w:rPr>
                <w:b/>
                <w:sz w:val="12"/>
                <w:szCs w:val="12"/>
              </w:rPr>
            </w:pPr>
            <w:r w:rsidRPr="00CF08D6">
              <w:rPr>
                <w:b/>
                <w:sz w:val="12"/>
                <w:szCs w:val="12"/>
              </w:rPr>
              <w:t>7</w:t>
            </w:r>
          </w:p>
        </w:tc>
        <w:tc>
          <w:tcPr>
            <w:tcW w:w="709" w:type="dxa"/>
            <w:vAlign w:val="center"/>
          </w:tcPr>
          <w:p w:rsidR="00CF08D6" w:rsidRPr="00CF08D6" w:rsidRDefault="00CF08D6" w:rsidP="00CF08D6">
            <w:pPr>
              <w:jc w:val="center"/>
              <w:rPr>
                <w:b/>
                <w:sz w:val="12"/>
                <w:szCs w:val="12"/>
              </w:rPr>
            </w:pPr>
          </w:p>
        </w:tc>
      </w:tr>
    </w:tbl>
    <w:p w:rsidR="00CF08D6" w:rsidRDefault="00CF08D6" w:rsidP="00CF08D6">
      <w:pPr>
        <w:jc w:val="center"/>
        <w:rPr>
          <w:sz w:val="16"/>
          <w:szCs w:val="16"/>
        </w:rPr>
      </w:pPr>
    </w:p>
    <w:p w:rsidR="00745D0A" w:rsidRPr="008405E1" w:rsidRDefault="00745D0A" w:rsidP="00CF08D6">
      <w:pPr>
        <w:jc w:val="center"/>
        <w:rPr>
          <w:sz w:val="16"/>
          <w:szCs w:val="16"/>
        </w:rPr>
      </w:pPr>
    </w:p>
    <w:p w:rsidR="00CF08D6" w:rsidRPr="008405E1" w:rsidRDefault="00CF08D6" w:rsidP="00CF08D6">
      <w:pPr>
        <w:rPr>
          <w:sz w:val="16"/>
          <w:szCs w:val="16"/>
        </w:rPr>
      </w:pPr>
      <w:r w:rsidRPr="008405E1">
        <w:rPr>
          <w:sz w:val="16"/>
          <w:szCs w:val="16"/>
        </w:rPr>
        <w:t>Глава Гаврильского</w:t>
      </w:r>
    </w:p>
    <w:p w:rsidR="00CF08D6" w:rsidRPr="008405E1" w:rsidRDefault="00CF08D6" w:rsidP="00CF08D6">
      <w:pPr>
        <w:tabs>
          <w:tab w:val="left" w:pos="3544"/>
        </w:tabs>
        <w:rPr>
          <w:sz w:val="16"/>
          <w:szCs w:val="16"/>
        </w:rPr>
      </w:pPr>
      <w:r w:rsidRPr="008405E1">
        <w:rPr>
          <w:sz w:val="16"/>
          <w:szCs w:val="16"/>
        </w:rPr>
        <w:t>сельского поселения</w:t>
      </w:r>
      <w:r>
        <w:rPr>
          <w:sz w:val="16"/>
          <w:szCs w:val="16"/>
        </w:rPr>
        <w:tab/>
      </w:r>
      <w:r w:rsidRPr="008405E1">
        <w:rPr>
          <w:sz w:val="16"/>
          <w:szCs w:val="16"/>
        </w:rPr>
        <w:t>В.В. Лисицина</w:t>
      </w:r>
    </w:p>
    <w:p w:rsidR="000C5315" w:rsidRDefault="000C5315" w:rsidP="003B03B6">
      <w:pPr>
        <w:jc w:val="center"/>
        <w:rPr>
          <w:sz w:val="16"/>
          <w:szCs w:val="16"/>
        </w:rPr>
      </w:pPr>
    </w:p>
    <w:p w:rsidR="001C6A8A" w:rsidRDefault="001C6A8A" w:rsidP="003B03B6">
      <w:pPr>
        <w:jc w:val="center"/>
        <w:rPr>
          <w:sz w:val="16"/>
          <w:szCs w:val="16"/>
        </w:rPr>
      </w:pPr>
    </w:p>
    <w:p w:rsidR="001C6A8A" w:rsidRDefault="001C6A8A" w:rsidP="003B03B6">
      <w:pPr>
        <w:jc w:val="center"/>
        <w:rPr>
          <w:sz w:val="16"/>
          <w:szCs w:val="16"/>
        </w:rPr>
      </w:pPr>
    </w:p>
    <w:p w:rsidR="001C6A8A" w:rsidRDefault="001C6A8A"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p w:rsidR="000057D4" w:rsidRDefault="000057D4" w:rsidP="001C6A8A">
      <w:pPr>
        <w:jc w:val="center"/>
        <w:rPr>
          <w:sz w:val="16"/>
          <w:szCs w:val="16"/>
        </w:rPr>
      </w:pPr>
    </w:p>
    <w:tbl>
      <w:tblPr>
        <w:tblW w:w="0" w:type="auto"/>
        <w:jc w:val="right"/>
        <w:shd w:val="clear" w:color="auto" w:fill="A6A6A6"/>
        <w:tblLook w:val="04A0"/>
      </w:tblPr>
      <w:tblGrid>
        <w:gridCol w:w="4826"/>
      </w:tblGrid>
      <w:tr w:rsidR="001C6A8A" w:rsidTr="00911C1B">
        <w:trPr>
          <w:jc w:val="right"/>
        </w:trPr>
        <w:tc>
          <w:tcPr>
            <w:tcW w:w="4826" w:type="dxa"/>
            <w:shd w:val="clear" w:color="auto" w:fill="BFBFBF"/>
          </w:tcPr>
          <w:p w:rsidR="001C6A8A" w:rsidRPr="00BA38DE" w:rsidRDefault="001C6A8A" w:rsidP="00911C1B">
            <w:pPr>
              <w:jc w:val="center"/>
              <w:rPr>
                <w:b/>
                <w:sz w:val="20"/>
                <w:szCs w:val="20"/>
              </w:rPr>
            </w:pPr>
            <w:r>
              <w:rPr>
                <w:b/>
                <w:sz w:val="20"/>
                <w:szCs w:val="20"/>
              </w:rPr>
              <w:lastRenderedPageBreak/>
              <w:t xml:space="preserve">Елизаветовское сельское </w:t>
            </w:r>
            <w:r w:rsidRPr="00956FD6">
              <w:rPr>
                <w:b/>
                <w:sz w:val="20"/>
                <w:szCs w:val="20"/>
              </w:rPr>
              <w:t>поселение</w:t>
            </w:r>
          </w:p>
        </w:tc>
      </w:tr>
    </w:tbl>
    <w:p w:rsidR="001C6A8A" w:rsidRDefault="001C6A8A" w:rsidP="001C6A8A">
      <w:pPr>
        <w:jc w:val="center"/>
        <w:rPr>
          <w:sz w:val="16"/>
          <w:szCs w:val="16"/>
        </w:rPr>
      </w:pPr>
    </w:p>
    <w:p w:rsidR="00C630F8" w:rsidRPr="00C630F8" w:rsidRDefault="00C630F8" w:rsidP="00C630F8">
      <w:pPr>
        <w:jc w:val="center"/>
        <w:rPr>
          <w:b/>
          <w:spacing w:val="20"/>
          <w:sz w:val="16"/>
          <w:szCs w:val="16"/>
        </w:rPr>
      </w:pPr>
      <w:r w:rsidRPr="00C630F8">
        <w:rPr>
          <w:b/>
          <w:spacing w:val="20"/>
          <w:sz w:val="16"/>
          <w:szCs w:val="16"/>
        </w:rPr>
        <w:t>СОВЕТ</w:t>
      </w:r>
    </w:p>
    <w:p w:rsidR="00C630F8" w:rsidRPr="00C630F8" w:rsidRDefault="00C630F8" w:rsidP="00C630F8">
      <w:pPr>
        <w:jc w:val="center"/>
        <w:rPr>
          <w:b/>
          <w:spacing w:val="20"/>
          <w:sz w:val="16"/>
          <w:szCs w:val="16"/>
          <w:u w:val="single"/>
        </w:rPr>
      </w:pPr>
      <w:r w:rsidRPr="00C630F8">
        <w:rPr>
          <w:b/>
          <w:spacing w:val="20"/>
          <w:sz w:val="16"/>
          <w:szCs w:val="16"/>
        </w:rPr>
        <w:t>НАРОДНЫХ ДЕПУТАТОВ ЕЛИЗАВЕТОВСКОГО СЕЛЬСКОГО ПОСЕЛЕНИЯ</w:t>
      </w:r>
    </w:p>
    <w:p w:rsidR="00C630F8" w:rsidRPr="00C630F8" w:rsidRDefault="00C630F8" w:rsidP="00C630F8">
      <w:pPr>
        <w:pStyle w:val="af6"/>
        <w:ind w:firstLine="0"/>
        <w:jc w:val="center"/>
        <w:rPr>
          <w:b/>
          <w:bCs/>
          <w:spacing w:val="20"/>
          <w:sz w:val="16"/>
          <w:szCs w:val="16"/>
        </w:rPr>
      </w:pPr>
      <w:r w:rsidRPr="00C630F8">
        <w:rPr>
          <w:b/>
          <w:bCs/>
          <w:spacing w:val="20"/>
          <w:sz w:val="16"/>
          <w:szCs w:val="16"/>
        </w:rPr>
        <w:t>ПАВЛОВСКОГО МУНИЦИПАЛЬНОГО РАЙОНА</w:t>
      </w:r>
    </w:p>
    <w:p w:rsidR="00C630F8" w:rsidRPr="00C630F8" w:rsidRDefault="00C630F8" w:rsidP="00C630F8">
      <w:pPr>
        <w:pStyle w:val="af6"/>
        <w:ind w:firstLine="0"/>
        <w:jc w:val="center"/>
        <w:rPr>
          <w:b/>
          <w:bCs/>
          <w:spacing w:val="20"/>
          <w:sz w:val="16"/>
          <w:szCs w:val="16"/>
        </w:rPr>
      </w:pPr>
      <w:r w:rsidRPr="00C630F8">
        <w:rPr>
          <w:b/>
          <w:bCs/>
          <w:spacing w:val="20"/>
          <w:sz w:val="16"/>
          <w:szCs w:val="16"/>
        </w:rPr>
        <w:t>ВОРОНЕЖСКОЙ ОБЛАСТИ</w:t>
      </w:r>
    </w:p>
    <w:p w:rsidR="00C630F8" w:rsidRPr="00011075" w:rsidRDefault="00C630F8" w:rsidP="00C630F8">
      <w:pPr>
        <w:pStyle w:val="af6"/>
        <w:jc w:val="center"/>
        <w:rPr>
          <w:sz w:val="16"/>
          <w:szCs w:val="16"/>
        </w:rPr>
      </w:pPr>
    </w:p>
    <w:p w:rsidR="00C630F8" w:rsidRPr="00C630F8" w:rsidRDefault="00C630F8" w:rsidP="00C630F8">
      <w:pPr>
        <w:pStyle w:val="af6"/>
        <w:ind w:firstLine="0"/>
        <w:jc w:val="center"/>
        <w:rPr>
          <w:b/>
          <w:bCs/>
          <w:spacing w:val="20"/>
          <w:sz w:val="16"/>
          <w:szCs w:val="16"/>
        </w:rPr>
      </w:pPr>
      <w:r w:rsidRPr="00C630F8">
        <w:rPr>
          <w:b/>
          <w:bCs/>
          <w:spacing w:val="20"/>
          <w:sz w:val="16"/>
          <w:szCs w:val="16"/>
        </w:rPr>
        <w:t>РЕШЕНИЕ</w:t>
      </w:r>
    </w:p>
    <w:p w:rsidR="00C630F8" w:rsidRPr="00011075" w:rsidRDefault="00C630F8" w:rsidP="00C630F8">
      <w:pPr>
        <w:pStyle w:val="af6"/>
        <w:ind w:firstLine="0"/>
        <w:jc w:val="center"/>
        <w:rPr>
          <w:sz w:val="16"/>
          <w:szCs w:val="16"/>
          <w:u w:val="single"/>
        </w:rPr>
      </w:pPr>
    </w:p>
    <w:p w:rsidR="00C630F8" w:rsidRPr="00C630F8" w:rsidRDefault="00C630F8" w:rsidP="00C630F8">
      <w:pPr>
        <w:pStyle w:val="af6"/>
        <w:ind w:firstLine="0"/>
        <w:rPr>
          <w:sz w:val="16"/>
          <w:szCs w:val="16"/>
        </w:rPr>
      </w:pPr>
      <w:r w:rsidRPr="00C630F8">
        <w:rPr>
          <w:sz w:val="16"/>
          <w:szCs w:val="16"/>
        </w:rPr>
        <w:t xml:space="preserve">От </w:t>
      </w:r>
      <w:r w:rsidRPr="00C630F8">
        <w:rPr>
          <w:sz w:val="16"/>
          <w:szCs w:val="16"/>
          <w:u w:val="single"/>
        </w:rPr>
        <w:t>15.08.2014г.</w:t>
      </w:r>
      <w:r>
        <w:rPr>
          <w:sz w:val="16"/>
          <w:szCs w:val="16"/>
        </w:rPr>
        <w:t xml:space="preserve"> </w:t>
      </w:r>
      <w:r w:rsidRPr="00C630F8">
        <w:rPr>
          <w:sz w:val="16"/>
          <w:szCs w:val="16"/>
        </w:rPr>
        <w:t xml:space="preserve">№ </w:t>
      </w:r>
      <w:r w:rsidRPr="00C630F8">
        <w:rPr>
          <w:sz w:val="16"/>
          <w:szCs w:val="16"/>
          <w:u w:val="single"/>
        </w:rPr>
        <w:t>265</w:t>
      </w:r>
    </w:p>
    <w:p w:rsidR="00C630F8" w:rsidRDefault="00C630F8" w:rsidP="00C630F8">
      <w:pPr>
        <w:pStyle w:val="af6"/>
        <w:ind w:firstLine="0"/>
        <w:rPr>
          <w:sz w:val="16"/>
          <w:szCs w:val="16"/>
        </w:rPr>
      </w:pPr>
      <w:r w:rsidRPr="00011075">
        <w:rPr>
          <w:sz w:val="16"/>
          <w:szCs w:val="16"/>
        </w:rPr>
        <w:t xml:space="preserve"> с.Елизаветовка</w:t>
      </w:r>
    </w:p>
    <w:p w:rsidR="00C630F8" w:rsidRPr="00011075" w:rsidRDefault="00C630F8" w:rsidP="00C630F8">
      <w:pPr>
        <w:pStyle w:val="af6"/>
        <w:ind w:firstLine="0"/>
        <w:rPr>
          <w:sz w:val="16"/>
          <w:szCs w:val="16"/>
        </w:rPr>
      </w:pPr>
    </w:p>
    <w:p w:rsidR="00C630F8" w:rsidRDefault="00C630F8" w:rsidP="00C630F8">
      <w:pPr>
        <w:ind w:right="1208"/>
        <w:rPr>
          <w:sz w:val="16"/>
          <w:szCs w:val="16"/>
        </w:rPr>
      </w:pPr>
      <w:r w:rsidRPr="00011075">
        <w:rPr>
          <w:sz w:val="16"/>
          <w:szCs w:val="16"/>
        </w:rPr>
        <w:t xml:space="preserve">Об изменении границ </w:t>
      </w:r>
    </w:p>
    <w:p w:rsidR="00C630F8" w:rsidRPr="00011075" w:rsidRDefault="00C630F8" w:rsidP="00C630F8">
      <w:pPr>
        <w:ind w:right="1208"/>
        <w:rPr>
          <w:sz w:val="16"/>
          <w:szCs w:val="16"/>
        </w:rPr>
      </w:pPr>
      <w:r w:rsidRPr="00011075">
        <w:rPr>
          <w:sz w:val="16"/>
          <w:szCs w:val="16"/>
        </w:rPr>
        <w:t>Елизаветовского сельского поселения Павловского муниципального района Воронежской области</w:t>
      </w:r>
    </w:p>
    <w:p w:rsidR="00C630F8" w:rsidRPr="00011075" w:rsidRDefault="00C630F8" w:rsidP="00C630F8">
      <w:pPr>
        <w:rPr>
          <w:sz w:val="16"/>
          <w:szCs w:val="16"/>
        </w:rPr>
      </w:pPr>
    </w:p>
    <w:p w:rsidR="00C630F8" w:rsidRPr="00011075" w:rsidRDefault="00C630F8" w:rsidP="00C630F8">
      <w:pPr>
        <w:jc w:val="both"/>
        <w:rPr>
          <w:sz w:val="16"/>
          <w:szCs w:val="16"/>
        </w:rPr>
      </w:pPr>
      <w:r w:rsidRPr="00011075">
        <w:rPr>
          <w:sz w:val="16"/>
          <w:szCs w:val="16"/>
        </w:rPr>
        <w:t xml:space="preserve">  </w:t>
      </w:r>
      <w:r w:rsidRPr="00011075">
        <w:rPr>
          <w:sz w:val="16"/>
          <w:szCs w:val="16"/>
        </w:rPr>
        <w:tab/>
        <w:t xml:space="preserve">Рассмотрев инициативу администрации Павловского муниципального района Воронежской области, выраженную в постановлении от 05.06.2014 г. № 422 «О выступлении с инициативой изменения границ городского поселения - город Павловск, Александровского, Александро-Донского, Воронцовского, Гаврильского, Елизаветовского, Ерышевского, Казинского, Красного, Ливенского, Лосевского, Песковского, Петровского, Покровского, Русско-Буйловского сельских поселений Павловского муниципального района Воронежской области и Павловского  муниципального района Воронежской области», учитывая мнение населения, выраженное на публичных слушаниях, проведённых 18.07.2014 года, и в соответствии со статьёй 12 Федерального закона от 06.10.2003 г. № 131-ФЗ «Об общих принципах организации местного самоуправления в Российской Федерации </w:t>
      </w:r>
      <w:r w:rsidRPr="00011075">
        <w:rPr>
          <w:color w:val="000000"/>
          <w:sz w:val="16"/>
          <w:szCs w:val="16"/>
        </w:rPr>
        <w:t>Совет народных депутатов Елизаветовского сельского поселения Павловского муниципального района Воронежской области</w:t>
      </w:r>
    </w:p>
    <w:p w:rsidR="00C630F8" w:rsidRPr="00011075" w:rsidRDefault="00C630F8" w:rsidP="00C630F8">
      <w:pPr>
        <w:ind w:firstLine="567"/>
        <w:jc w:val="both"/>
        <w:rPr>
          <w:sz w:val="16"/>
          <w:szCs w:val="16"/>
        </w:rPr>
      </w:pPr>
    </w:p>
    <w:p w:rsidR="00C630F8" w:rsidRPr="00011075" w:rsidRDefault="00C630F8" w:rsidP="00C630F8">
      <w:pPr>
        <w:jc w:val="center"/>
        <w:rPr>
          <w:color w:val="000000"/>
          <w:sz w:val="16"/>
          <w:szCs w:val="16"/>
        </w:rPr>
      </w:pPr>
      <w:r w:rsidRPr="00011075">
        <w:rPr>
          <w:color w:val="000000"/>
          <w:sz w:val="16"/>
          <w:szCs w:val="16"/>
        </w:rPr>
        <w:t>РЕШИЛ:</w:t>
      </w:r>
    </w:p>
    <w:p w:rsidR="00C630F8" w:rsidRPr="00011075" w:rsidRDefault="00C630F8" w:rsidP="00C630F8">
      <w:pPr>
        <w:ind w:firstLine="567"/>
        <w:jc w:val="center"/>
        <w:rPr>
          <w:color w:val="000000"/>
          <w:sz w:val="16"/>
          <w:szCs w:val="16"/>
        </w:rPr>
      </w:pPr>
    </w:p>
    <w:p w:rsidR="00C630F8" w:rsidRPr="00011075" w:rsidRDefault="00C630F8" w:rsidP="00C630F8">
      <w:pPr>
        <w:pStyle w:val="ConsPlusTitle"/>
        <w:widowControl/>
        <w:ind w:firstLine="567"/>
        <w:jc w:val="both"/>
        <w:rPr>
          <w:rFonts w:ascii="Times New Roman" w:hAnsi="Times New Roman" w:cs="Times New Roman"/>
          <w:b w:val="0"/>
          <w:sz w:val="16"/>
          <w:szCs w:val="16"/>
        </w:rPr>
      </w:pPr>
      <w:r w:rsidRPr="00011075">
        <w:rPr>
          <w:rFonts w:ascii="Times New Roman" w:hAnsi="Times New Roman" w:cs="Times New Roman"/>
          <w:b w:val="0"/>
          <w:sz w:val="16"/>
          <w:szCs w:val="16"/>
        </w:rPr>
        <w:t>1. Согласиться с изменением границы Елизаветовского сельского поселения Павловского муниципального района Воронежской области по смежеству с Александро-Донским,  Петровским, Гаврильским, Русско-Буйловским сельскими поселениями Павловского муниципального района Воронежской области, городским поселением – г. Павловск Павловского муниципального района Воронежской области согласно приложению.</w:t>
      </w:r>
    </w:p>
    <w:p w:rsidR="00C630F8" w:rsidRPr="00011075" w:rsidRDefault="00C630F8" w:rsidP="00C630F8">
      <w:pPr>
        <w:ind w:firstLine="567"/>
        <w:jc w:val="both"/>
        <w:rPr>
          <w:sz w:val="16"/>
          <w:szCs w:val="16"/>
        </w:rPr>
      </w:pPr>
      <w:r w:rsidRPr="00011075">
        <w:rPr>
          <w:sz w:val="16"/>
          <w:szCs w:val="16"/>
        </w:rPr>
        <w:t>2. Опубликовать настоящее решение в муниципальной газете «Павловский муниципальный вестник».</w:t>
      </w:r>
    </w:p>
    <w:p w:rsidR="00C630F8" w:rsidRPr="00011075" w:rsidRDefault="00C630F8" w:rsidP="00C630F8">
      <w:pPr>
        <w:ind w:firstLine="567"/>
        <w:jc w:val="both"/>
        <w:rPr>
          <w:b/>
          <w:sz w:val="16"/>
          <w:szCs w:val="16"/>
        </w:rPr>
      </w:pPr>
    </w:p>
    <w:p w:rsidR="00C630F8" w:rsidRPr="00011075" w:rsidRDefault="00C630F8" w:rsidP="00C630F8">
      <w:pPr>
        <w:jc w:val="both"/>
        <w:rPr>
          <w:sz w:val="16"/>
          <w:szCs w:val="16"/>
        </w:rPr>
      </w:pPr>
      <w:r w:rsidRPr="00011075">
        <w:rPr>
          <w:sz w:val="16"/>
          <w:szCs w:val="16"/>
        </w:rPr>
        <w:t>Глава Елизаветовского сельского поселения</w:t>
      </w:r>
    </w:p>
    <w:p w:rsidR="00C630F8" w:rsidRPr="00011075" w:rsidRDefault="00C630F8" w:rsidP="00C630F8">
      <w:pPr>
        <w:tabs>
          <w:tab w:val="left" w:pos="3544"/>
        </w:tabs>
        <w:jc w:val="both"/>
        <w:rPr>
          <w:b/>
          <w:sz w:val="16"/>
          <w:szCs w:val="16"/>
        </w:rPr>
      </w:pPr>
      <w:r w:rsidRPr="00011075">
        <w:rPr>
          <w:sz w:val="16"/>
          <w:szCs w:val="16"/>
        </w:rPr>
        <w:t>Павловского муниципального района</w:t>
      </w:r>
      <w:r w:rsidRPr="00011075">
        <w:rPr>
          <w:sz w:val="16"/>
          <w:szCs w:val="16"/>
        </w:rPr>
        <w:tab/>
        <w:t>С.А. Шиндин</w:t>
      </w:r>
      <w:r w:rsidRPr="00011075">
        <w:rPr>
          <w:b/>
          <w:sz w:val="16"/>
          <w:szCs w:val="16"/>
        </w:rPr>
        <w:t xml:space="preserve"> </w:t>
      </w:r>
    </w:p>
    <w:p w:rsidR="00C630F8" w:rsidRDefault="00C630F8" w:rsidP="00C630F8">
      <w:pPr>
        <w:jc w:val="center"/>
        <w:rPr>
          <w:sz w:val="16"/>
          <w:szCs w:val="16"/>
        </w:rPr>
      </w:pPr>
    </w:p>
    <w:p w:rsidR="00C630F8" w:rsidRDefault="00C630F8" w:rsidP="00C630F8">
      <w:pPr>
        <w:jc w:val="center"/>
        <w:rPr>
          <w:sz w:val="16"/>
          <w:szCs w:val="16"/>
        </w:rPr>
      </w:pPr>
    </w:p>
    <w:p w:rsidR="00C630F8" w:rsidRDefault="00C630F8" w:rsidP="00C630F8">
      <w:pPr>
        <w:jc w:val="center"/>
        <w:rPr>
          <w:sz w:val="16"/>
          <w:szCs w:val="16"/>
        </w:rPr>
      </w:pPr>
    </w:p>
    <w:p w:rsidR="00C630F8" w:rsidRDefault="00C630F8" w:rsidP="00C630F8">
      <w:pPr>
        <w:jc w:val="center"/>
        <w:rPr>
          <w:sz w:val="16"/>
          <w:szCs w:val="16"/>
        </w:rPr>
      </w:pPr>
    </w:p>
    <w:p w:rsidR="00C630F8" w:rsidRPr="00011075" w:rsidRDefault="00C630F8" w:rsidP="00C630F8">
      <w:pPr>
        <w:ind w:left="1843"/>
        <w:jc w:val="both"/>
        <w:rPr>
          <w:sz w:val="16"/>
          <w:szCs w:val="16"/>
        </w:rPr>
      </w:pPr>
      <w:r w:rsidRPr="00011075">
        <w:rPr>
          <w:sz w:val="16"/>
          <w:szCs w:val="16"/>
        </w:rPr>
        <w:t xml:space="preserve">Приложение </w:t>
      </w:r>
    </w:p>
    <w:p w:rsidR="00C630F8" w:rsidRDefault="00C630F8" w:rsidP="00C630F8">
      <w:pPr>
        <w:ind w:left="1843"/>
        <w:rPr>
          <w:sz w:val="16"/>
          <w:szCs w:val="16"/>
        </w:rPr>
      </w:pPr>
      <w:r w:rsidRPr="00011075">
        <w:rPr>
          <w:sz w:val="16"/>
          <w:szCs w:val="16"/>
        </w:rPr>
        <w:t xml:space="preserve">к решению Совета народных депутатов </w:t>
      </w:r>
    </w:p>
    <w:p w:rsidR="00C630F8" w:rsidRDefault="00C630F8" w:rsidP="00C630F8">
      <w:pPr>
        <w:ind w:left="1843"/>
        <w:rPr>
          <w:sz w:val="16"/>
          <w:szCs w:val="16"/>
        </w:rPr>
      </w:pPr>
      <w:r w:rsidRPr="00011075">
        <w:rPr>
          <w:sz w:val="16"/>
          <w:szCs w:val="16"/>
        </w:rPr>
        <w:t xml:space="preserve">Елизаветовского сельского поселения </w:t>
      </w:r>
    </w:p>
    <w:p w:rsidR="00C630F8" w:rsidRPr="00011075" w:rsidRDefault="00C630F8" w:rsidP="00C630F8">
      <w:pPr>
        <w:ind w:left="1843"/>
        <w:rPr>
          <w:sz w:val="16"/>
          <w:szCs w:val="16"/>
        </w:rPr>
      </w:pPr>
      <w:r w:rsidRPr="00011075">
        <w:rPr>
          <w:sz w:val="16"/>
          <w:szCs w:val="16"/>
        </w:rPr>
        <w:t>Павловского муниципального района</w:t>
      </w:r>
    </w:p>
    <w:p w:rsidR="00C630F8" w:rsidRPr="00C630F8" w:rsidRDefault="00C630F8" w:rsidP="00C630F8">
      <w:pPr>
        <w:ind w:left="1843"/>
        <w:jc w:val="both"/>
        <w:rPr>
          <w:sz w:val="16"/>
          <w:szCs w:val="16"/>
        </w:rPr>
      </w:pPr>
      <w:r w:rsidRPr="00C630F8">
        <w:rPr>
          <w:sz w:val="16"/>
          <w:szCs w:val="16"/>
        </w:rPr>
        <w:t xml:space="preserve">от </w:t>
      </w:r>
      <w:r w:rsidRPr="00C630F8">
        <w:rPr>
          <w:sz w:val="16"/>
          <w:szCs w:val="16"/>
          <w:u w:val="single"/>
        </w:rPr>
        <w:t>15.08 2014г.</w:t>
      </w:r>
      <w:r w:rsidRPr="00C630F8">
        <w:rPr>
          <w:sz w:val="16"/>
          <w:szCs w:val="16"/>
        </w:rPr>
        <w:t xml:space="preserve"> №</w:t>
      </w:r>
      <w:r w:rsidRPr="00C630F8">
        <w:rPr>
          <w:sz w:val="16"/>
          <w:szCs w:val="16"/>
          <w:u w:val="single"/>
        </w:rPr>
        <w:t>265</w:t>
      </w:r>
    </w:p>
    <w:p w:rsidR="00C630F8" w:rsidRPr="00011075" w:rsidRDefault="00C630F8" w:rsidP="00C630F8">
      <w:pPr>
        <w:autoSpaceDE w:val="0"/>
        <w:autoSpaceDN w:val="0"/>
        <w:adjustRightInd w:val="0"/>
        <w:jc w:val="center"/>
        <w:outlineLvl w:val="0"/>
        <w:rPr>
          <w:b/>
          <w:sz w:val="16"/>
          <w:szCs w:val="16"/>
        </w:rPr>
      </w:pPr>
    </w:p>
    <w:p w:rsidR="00C630F8" w:rsidRPr="00011075" w:rsidRDefault="00C630F8" w:rsidP="00C630F8">
      <w:pPr>
        <w:autoSpaceDE w:val="0"/>
        <w:autoSpaceDN w:val="0"/>
        <w:adjustRightInd w:val="0"/>
        <w:ind w:left="-360" w:right="-185"/>
        <w:jc w:val="center"/>
        <w:outlineLvl w:val="0"/>
        <w:rPr>
          <w:b/>
          <w:sz w:val="16"/>
          <w:szCs w:val="16"/>
        </w:rPr>
      </w:pPr>
      <w:r w:rsidRPr="00011075">
        <w:rPr>
          <w:b/>
          <w:sz w:val="16"/>
          <w:szCs w:val="16"/>
        </w:rPr>
        <w:t>ТЕКСТОВОЕ ОПИСАНИЕ ГРАНИЦ</w:t>
      </w:r>
    </w:p>
    <w:p w:rsidR="00C630F8" w:rsidRPr="00011075" w:rsidRDefault="00C630F8" w:rsidP="00C630F8">
      <w:pPr>
        <w:autoSpaceDE w:val="0"/>
        <w:autoSpaceDN w:val="0"/>
        <w:adjustRightInd w:val="0"/>
        <w:ind w:right="-185"/>
        <w:jc w:val="center"/>
        <w:rPr>
          <w:b/>
          <w:sz w:val="16"/>
          <w:szCs w:val="16"/>
        </w:rPr>
      </w:pPr>
      <w:r w:rsidRPr="00011075">
        <w:rPr>
          <w:b/>
          <w:sz w:val="16"/>
          <w:szCs w:val="16"/>
        </w:rPr>
        <w:t>ЕЛИЗАВЕТОВСКОГО СЕЛЬСКОГО ПОСЕЛЕНИЯ</w:t>
      </w:r>
    </w:p>
    <w:p w:rsidR="00C630F8" w:rsidRDefault="00C630F8" w:rsidP="00C630F8">
      <w:pPr>
        <w:autoSpaceDE w:val="0"/>
        <w:autoSpaceDN w:val="0"/>
        <w:adjustRightInd w:val="0"/>
        <w:ind w:left="-360" w:right="-185"/>
        <w:jc w:val="center"/>
        <w:rPr>
          <w:b/>
          <w:sz w:val="16"/>
          <w:szCs w:val="16"/>
        </w:rPr>
      </w:pPr>
      <w:r w:rsidRPr="00011075">
        <w:rPr>
          <w:b/>
          <w:sz w:val="16"/>
          <w:szCs w:val="16"/>
        </w:rPr>
        <w:t>ПАВЛОВСКОГО МУНИЦИПАЛЬНОГО РАЙОНА ВОРОНЕЖСКОЙ ОБЛАСТИ</w:t>
      </w:r>
    </w:p>
    <w:p w:rsidR="00C630F8" w:rsidRPr="00011075" w:rsidRDefault="00C630F8" w:rsidP="00C630F8">
      <w:pPr>
        <w:autoSpaceDE w:val="0"/>
        <w:autoSpaceDN w:val="0"/>
        <w:adjustRightInd w:val="0"/>
        <w:ind w:left="-360" w:right="-185"/>
        <w:jc w:val="center"/>
        <w:rPr>
          <w:b/>
          <w:sz w:val="16"/>
          <w:szCs w:val="16"/>
        </w:rPr>
      </w:pP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I. Линия прохождения границы Елизаветовского сельского поселения по смежеству с Александро-Донским сельским поселением</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стыка 2000986501 границ Елизаветовского, Александро-Донского сельских поселений и городского поселения – город Павловск линия границы идет в юго-восточном направлении по автомобильной дороге М-4 «Дон» Москва – Воронеж – Ростов-на-Дону – Краснодар – Новороссийск, затем по древесно-кустарниковой растительности вдоль реки Осередь до точки 20009920.</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От точки 20009920 линия границы идет в общем северо-восточном направлении по древесно-кустарниковой </w:t>
      </w:r>
      <w:r w:rsidRPr="00011075">
        <w:rPr>
          <w:sz w:val="16"/>
          <w:szCs w:val="16"/>
        </w:rPr>
        <w:lastRenderedPageBreak/>
        <w:t>растительности вдоль реки Осередь, затем по древесно-кустарниковой растительности, далее по сельскохозяйственным угодьям до точки стыка 20321357 границ Елизаветовского, Александро-Донского и Петровского сельских поселений.</w:t>
      </w:r>
    </w:p>
    <w:p w:rsidR="00C630F8" w:rsidRDefault="00C630F8" w:rsidP="00C630F8">
      <w:pPr>
        <w:autoSpaceDE w:val="0"/>
        <w:autoSpaceDN w:val="0"/>
        <w:adjustRightInd w:val="0"/>
        <w:ind w:firstLine="540"/>
        <w:jc w:val="both"/>
        <w:outlineLvl w:val="1"/>
        <w:rPr>
          <w:sz w:val="16"/>
          <w:szCs w:val="16"/>
        </w:rPr>
      </w:pPr>
      <w:r w:rsidRPr="00011075">
        <w:rPr>
          <w:sz w:val="16"/>
          <w:szCs w:val="16"/>
        </w:rPr>
        <w:t xml:space="preserve">Протяженность границы Елизаветовского сельского поселения по смежеству с Александро-Донским сельским поселением составляет </w:t>
      </w:r>
      <w:smartTag w:uri="urn:schemas-microsoft-com:office:smarttags" w:element="metricconverter">
        <w:smartTagPr>
          <w:attr w:name="ProductID" w:val="2598,2 м"/>
        </w:smartTagPr>
        <w:r w:rsidRPr="00011075">
          <w:rPr>
            <w:sz w:val="16"/>
            <w:szCs w:val="16"/>
          </w:rPr>
          <w:t>2598,2 м</w:t>
        </w:r>
      </w:smartTag>
      <w:r w:rsidRPr="00011075">
        <w:rPr>
          <w:sz w:val="16"/>
          <w:szCs w:val="16"/>
        </w:rPr>
        <w:t>.</w:t>
      </w:r>
    </w:p>
    <w:p w:rsidR="00C630F8" w:rsidRPr="00011075" w:rsidRDefault="00C630F8" w:rsidP="00C630F8">
      <w:pPr>
        <w:autoSpaceDE w:val="0"/>
        <w:autoSpaceDN w:val="0"/>
        <w:adjustRightInd w:val="0"/>
        <w:ind w:firstLine="540"/>
        <w:jc w:val="both"/>
        <w:outlineLvl w:val="1"/>
        <w:rPr>
          <w:sz w:val="16"/>
          <w:szCs w:val="16"/>
        </w:rPr>
      </w:pP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I</w:t>
      </w:r>
      <w:r w:rsidRPr="00011075">
        <w:rPr>
          <w:sz w:val="16"/>
          <w:szCs w:val="16"/>
          <w:lang w:val="en-US"/>
        </w:rPr>
        <w:t>I</w:t>
      </w:r>
      <w:r w:rsidRPr="00011075">
        <w:rPr>
          <w:sz w:val="16"/>
          <w:szCs w:val="16"/>
        </w:rPr>
        <w:t>. Линия прохождения границы Елизаветовского сельского поселения по смежеству с Петровским сельским поселением</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стыка 20321357 границ Елизаветовского, Петровского и Александро-Донского сельских поселений линия границы идет в северо-восточном направлении по сельскохозяйственным угодьям, затем по лесному массиву, пересекает грунтовую дорогу от поселка Заосередные Сады до поселка Рассвет до точки 20321365016.</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20321365016 линия границы идет в общем юго-восточном направлении по грунтовой дороге от поселка Заосередные Сады до поселка Рассвет, затем по южной границе земель лесного фонда (урочище Хвощинское), далее по сельскохозяйственным угодьям, пересекает грунтовую дорогу от поселка Заосередные Сады до поселка Рассвет, затем по сельскохозяйственным угодьям до точки 20321365.</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20321365 линия границы идет в северо-восточном направлении по сельскохозяйственным угодьям, затем по лесному массиву, далее по сельскохозяйственным угодьям, затем по грунтовой дороге от поселка Заосередные Сады до поселка  Рассвет до точки 2000946604.</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2000946604 линия границы идет в юго-восточном направлении по сельскохозяйственным угодьям, затем по пойме реки Осередь до точки 2000946601.</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2000946601 линия границы идет в северо-восточном направлении по пойме реки Осередь до точки 20009399.</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20009399 линия границы идет в общем северном направлении по древесно-кустарниковой растительности вдоль реки Осередь, затем по реке Осередь, далее по правому берегу реки Осередь до точки 20008775.</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От точки 20008775 линия границы идет в северо-восточном направлении по правому берегу реки Осередь до точки 20008726. </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20008726 линия границы идет в юго-восточном направлении по реке Осередь, затем по правому берегу реки Осередь, далее по древесно-кустарниковой растительности вдоль реки Осередь до точки 20008797.</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20008797 линия границы идет в северо-восточном направлении по древесно-кустарниковой растительности вдоль реки Осередь до точки 20008786.</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20008786 линия границы идет в юго-восточном направлении по пойме реки Осередь, пересекает реку Осередь, затем по древесно-кустарниковой растительности вдоль реки Осередь, далее по реке Осередь до точки 20008825.</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20008825 линия границы идет в северо-восточном направлении по пойме реки Осередь до точки 20008814.</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20008814 линия границы идет в юго-западном направлении по пойме реки Осередь, пересекает реку Осередь, затем снова по пойме реки Осередь до точки 20006953020.</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От точки 20006953020 линия границы идет в общем юго-восточном направлении по северной стороне садоводческого товарищества «Сирень» до </w:t>
      </w:r>
    </w:p>
    <w:p w:rsidR="00C630F8" w:rsidRPr="00011075" w:rsidRDefault="00C630F8" w:rsidP="00C630F8">
      <w:pPr>
        <w:autoSpaceDE w:val="0"/>
        <w:autoSpaceDN w:val="0"/>
        <w:adjustRightInd w:val="0"/>
        <w:jc w:val="both"/>
        <w:outlineLvl w:val="1"/>
        <w:rPr>
          <w:sz w:val="16"/>
          <w:szCs w:val="16"/>
        </w:rPr>
      </w:pPr>
      <w:r w:rsidRPr="00011075">
        <w:rPr>
          <w:sz w:val="16"/>
          <w:szCs w:val="16"/>
        </w:rPr>
        <w:t xml:space="preserve">точки 20006953009. </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20006953009 линия границы идет в юго-западном направлении по северной стороне садоводческого товарищества «Сирень», затем по западной стороне фруктового сада до точки 20006953006.</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 От точки 20006953006 линия границы идет в общем юго-восточном направлении по южной стороне фруктового сада, затем по северной стороне автомобильной дороги вдоль садоводческого товарищества «Сирень» до точки 20321358017.</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20321358017 линия границы идет в юго-западном направлении по западной стороне полосы отвода автомобильной дороги «Павловск – Калач – Петропавловка» - Бутурлиновка до точки 20321358006.</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От точки 20321358006 линия границы в общем юго-восточном направлении пересекает автомобильную дорогу «Павловск – Калач – Петропавловка» - Бутурлиновка, затем идет по лесной полосе, далее по западной стороне лесной полосы, </w:t>
      </w:r>
      <w:r w:rsidRPr="00011075">
        <w:rPr>
          <w:sz w:val="16"/>
          <w:szCs w:val="16"/>
        </w:rPr>
        <w:lastRenderedPageBreak/>
        <w:t>пересекает Юго-Восточную железную дорогу, затем по южной стороне полосы отвода Юго-Восточной железной дороги, по лесной полосе, по западной стороне лесной полосы до точки 20321380.</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20321380 линия границы идет в юго-западном направлении по сельскохозяйственным угодьям вдоль восточной стороны лесной полосы, затем по сельскохозяйственным угодьям, пересекает полевую дорогу, далее по сельскохозяйственным угодьям вдоль садоводческого товарищества до точки 20010642.</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20010642 линия границы идет в юго-восточном направлении по западной стороне лесной полосы, пересекает автомобильную дорогу Павловск – Калач – Петропавловка, затем снова по западной стороне лесной полосы, далее по сельскохозяйственным угодьям, снова по западной стороне лесной полосы до точки  стыка 20000402 границ Елизаветовского, Петровского и Гаврильского сельских поселений.</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Протяженность границы Елизаветовского сельского поселения по смежеству с Петровским сельским поселением составляет </w:t>
      </w:r>
      <w:smartTag w:uri="urn:schemas-microsoft-com:office:smarttags" w:element="metricconverter">
        <w:smartTagPr>
          <w:attr w:name="ProductID" w:val="20232,5 м"/>
        </w:smartTagPr>
        <w:r w:rsidRPr="00011075">
          <w:rPr>
            <w:sz w:val="16"/>
            <w:szCs w:val="16"/>
          </w:rPr>
          <w:t>20232,5 м</w:t>
        </w:r>
      </w:smartTag>
      <w:r w:rsidRPr="00011075">
        <w:rPr>
          <w:sz w:val="16"/>
          <w:szCs w:val="16"/>
        </w:rPr>
        <w:t>.</w:t>
      </w:r>
    </w:p>
    <w:p w:rsidR="00C630F8" w:rsidRPr="00011075" w:rsidRDefault="00C630F8" w:rsidP="00C630F8">
      <w:pPr>
        <w:autoSpaceDE w:val="0"/>
        <w:autoSpaceDN w:val="0"/>
        <w:adjustRightInd w:val="0"/>
        <w:jc w:val="both"/>
        <w:rPr>
          <w:sz w:val="16"/>
          <w:szCs w:val="16"/>
        </w:rPr>
      </w:pP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III. Линия прохождения границы Елизаветовского сельского поселения по смежеству с Гаврильским сельским поселением</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стыка 20000402 границ Елизаветовского, Гаврильского и Петровского сельских поселений линия границы идет в юго-западном направлении по сельскохозяйственным угодьям, затем по восточной стороне лесной полосы до точки стыка 20321433 границ Елизаветовского, Гаврильского и Русско-Буйловского сельских поселений.</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Протяженность границы Елизаветовского сельского поселения по смежеству с Гаврильским сельским поселением составляет </w:t>
      </w:r>
      <w:smartTag w:uri="urn:schemas-microsoft-com:office:smarttags" w:element="metricconverter">
        <w:smartTagPr>
          <w:attr w:name="ProductID" w:val="4220 м"/>
        </w:smartTagPr>
        <w:r w:rsidRPr="00011075">
          <w:rPr>
            <w:sz w:val="16"/>
            <w:szCs w:val="16"/>
          </w:rPr>
          <w:t>4220 м</w:t>
        </w:r>
      </w:smartTag>
      <w:r w:rsidRPr="00011075">
        <w:rPr>
          <w:sz w:val="16"/>
          <w:szCs w:val="16"/>
        </w:rPr>
        <w:t>.</w:t>
      </w:r>
    </w:p>
    <w:p w:rsidR="00C630F8" w:rsidRPr="00011075" w:rsidRDefault="00C630F8" w:rsidP="00C630F8">
      <w:pPr>
        <w:autoSpaceDE w:val="0"/>
        <w:autoSpaceDN w:val="0"/>
        <w:adjustRightInd w:val="0"/>
        <w:jc w:val="both"/>
        <w:rPr>
          <w:sz w:val="16"/>
          <w:szCs w:val="16"/>
        </w:rPr>
      </w:pP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IV. Линия прохождения границы Елизаветовского сельского поселения по смежеству с Русско-Буйловским сельским поселением</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стыка 20321433 границ Елизаветовского, Русско-Буйловского и Гаврильского сельских поселений линия границы идет в северо-западном направлении по западной стороне лесной полосы до точки 20321423.</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20321423 линия границы идет в юго-западном направлении по сельскохозяйственным угодьям, по краю лесной полосы, далее по балке, пересекает полевую дорогу, затем по пойме реки Гаврило, пересекает реку Гаврило, снова по пойме реки Гаврило до точки 20321434.</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20321434 линия границы идет в общем северо-западном направлении по пойме реки Гаврило до точки 20321421012.</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20321421012 линия границы идет в юго-западном направлении по сельскохозяйственным угодьям вдоль приусадебных земельных участков села Преображенка, пересекает полевую дорогу, затем по сельскохозяйственным угодьям до точки 20321421009.</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20321421009 линия границы идет в северо-западном направлении по сельскохозяйственным угодьям, по восточной стороне автомобильной дороги Гаврильские Сады – Преображенка, пересекает автомобильную дорогу Гаврильские Сады – Преображенка, далее по западной стороне автомобильной дороги Гаврильские Сады – Преображенка до точки 20321421005.</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20321421005 линия границы идет в юго-западном направлении по южной стороне лесной полосы до точки 20321421004.</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20321421004 линия границы идет в северо-западном направлении по западной стороне лесной полосы до точки 20321421003.</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20321421003 линия границы в юго-западном направлении пересекает полевую дорогу, затем идет по краю лесной полосы, далее по промышленной зоне Шкурлатовского месторождения гранита, пересекает подъездные железнодорожные пути, пересекает автомобильную дорогу от поселка Шкурлат 3-й до автомобильной дороги М-4 «Дон» Москва – Воронеж – Ростов-на-Дону – Краснодар – Новороссийск до точки 2032167401007.</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От точки 2032167401007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затем по автомобильной дороге от поселка  Шкурлат 3-й до автомобильной дороги М-4 «Дон» Москва – Воронеж – Ростов-на-Дону – Краснодар – Новороссийск до точки стыка 20321674010 </w:t>
      </w:r>
      <w:r w:rsidRPr="00011075">
        <w:rPr>
          <w:sz w:val="16"/>
          <w:szCs w:val="16"/>
        </w:rPr>
        <w:lastRenderedPageBreak/>
        <w:t>границ Елизаветовского, Русско-Буйловского сельских поселений и городского поселения – город Павловск.</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Протяженность границы Елизаветовского сельского поселения по смежеству с Русско-Буйловским сельским поселением составляет </w:t>
      </w:r>
      <w:smartTag w:uri="urn:schemas-microsoft-com:office:smarttags" w:element="metricconverter">
        <w:smartTagPr>
          <w:attr w:name="ProductID" w:val="5931,7 м"/>
        </w:smartTagPr>
        <w:r w:rsidRPr="00011075">
          <w:rPr>
            <w:sz w:val="16"/>
            <w:szCs w:val="16"/>
          </w:rPr>
          <w:t>5931,7 м</w:t>
        </w:r>
      </w:smartTag>
      <w:r w:rsidRPr="00011075">
        <w:rPr>
          <w:sz w:val="16"/>
          <w:szCs w:val="16"/>
        </w:rPr>
        <w:t>.</w:t>
      </w:r>
    </w:p>
    <w:p w:rsidR="00C630F8" w:rsidRPr="00011075" w:rsidRDefault="00C630F8" w:rsidP="00C630F8">
      <w:pPr>
        <w:autoSpaceDE w:val="0"/>
        <w:autoSpaceDN w:val="0"/>
        <w:adjustRightInd w:val="0"/>
        <w:jc w:val="both"/>
        <w:rPr>
          <w:sz w:val="16"/>
          <w:szCs w:val="16"/>
        </w:rPr>
      </w:pP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V. Линия прохождения границы Елизаветовского сельского поселения по смежеству с городским поселением - город Павловск</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стыка 20321674010 границ Елизаветовского, Русско-Буйловского сельских поселений и городского поселения – город Павловск линия границы идет в северо-западном направлении по западной стороне автомобильной дороги от поселка Шкурлат 3-й до автомобильной дороги  М-4 «Дон» Москва – Воронеж – Ростов-на-Дону – Краснодар – Новороссийск до точки 20321674006.</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20321674006 линия границы в северо-восточном направлении пересекает автомобильную дорогу от поселка Шкурлат 3-й до автомобильной дороги  М-4 «Дон» Москва – Воронеж – Ростов-на-Дону – Краснодар – Новороссийск, затем идет по древесно-кустарниковой растительности, далее по сельскохозяйственным угодьям вдоль южной стороны лесной полосы, затем снова по древесно-кустарниковой растительности до точки 20321674001.</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20321674001 линия границы идет в общем северо-западном направлении по западной стороне полосы отвода Юго-Восточной железной дороги до точки 20321717.</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20321717 линия границы идет в северо-восточном направлении по западной стороне полосы отвода Юго-Восточной железной дороги до точки 20322962024.</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20322962024 линия границы идет в северо-западном направлении по автомобильной дороге «Павловск – Калач – Петропавловка» - с. Гаврильские Сады, пересекает автомобильную дорогу Павловск – Калач – Петропавловка до точки 20322962017.</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20322962017 линия границы идет в западном направлении по северной стороне полосы отвода автомобильной дороги Павловск – Калач – Петропавловка до точки 20322962011.</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20322962011 линия границы идет в северо-восточном направлении по краю лесной полосы, затем по полевой дороге, далее по восточной стороне производственной зоны до точки 20322962007.</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20322962007 линия границы идет в юго-восточном направлении по восточной стороне производственной зоны до точки 20322962006.</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20322962006 линия границы идет в северо-восточном направлении по восточной стороне производственной зоны до точки 20322962005.</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20322962005 линия границы идет в северо-западном направлении по северной стороне производственной зоны, затем по полевой дороге, далее по полевой дороге вдоль восточной стороны кладбища до точки 20322953.</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20322953 линия границы идет в северо-восточном направлении по полевой дороге вдоль восточной стороны кладбища, затем по западной стороне лесной полосы до точки 20322929021.</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20322929021 линия границы идет в северо-западном направлении по западной стороне лесной полосы, затем по южной стороне лесной полосы до точки 20322929009.</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20322929009 линия границы идет в юго-западном направлении по восточной стороне лесной полосы до точки 20322929007.</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20322929007 линия границы идет в юго-восточном направлении по восточной стороне лесной полосы, затем по восточной стороне лесного массива до точки 20322929004.</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20322929004 линия границы идет в юго-западном направлении по восточной и южной сторонам лесного массива до точки 20321376.</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От точки 20321376 линия границы идет в общем северо-западном направлении по южной стороне лесного массива, пересекает грунтовую дорогу, затем по древесно-кустарниковой растительности, далее по южной стороне лесного массива, затем по древесно-кустарниковой растительности, далее по автомобильной дороге М-4 «Дон» Москва – Воронеж – Ростов-на-Дону – Краснодар – Новороссийск до точки 200098650103.</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От точки 200098650103 линия границы идет в северном направлении по автомобильной дороге М-4 «Дон» Москва – Воронеж – Ростов-на-Дону – Краснодар – Новороссийск до точки </w:t>
      </w:r>
      <w:r w:rsidRPr="00011075">
        <w:rPr>
          <w:sz w:val="16"/>
          <w:szCs w:val="16"/>
        </w:rPr>
        <w:lastRenderedPageBreak/>
        <w:t>стыка 2000986501 границ Елизаветовского, Александро-Донского сельских поселений и городского поселения – город Павловск.</w:t>
      </w:r>
    </w:p>
    <w:p w:rsidR="00C630F8" w:rsidRPr="00011075" w:rsidRDefault="00C630F8" w:rsidP="00C630F8">
      <w:pPr>
        <w:autoSpaceDE w:val="0"/>
        <w:autoSpaceDN w:val="0"/>
        <w:adjustRightInd w:val="0"/>
        <w:ind w:firstLine="540"/>
        <w:jc w:val="both"/>
        <w:outlineLvl w:val="1"/>
        <w:rPr>
          <w:sz w:val="16"/>
          <w:szCs w:val="16"/>
        </w:rPr>
      </w:pPr>
      <w:r w:rsidRPr="00011075">
        <w:rPr>
          <w:sz w:val="16"/>
          <w:szCs w:val="16"/>
        </w:rPr>
        <w:t xml:space="preserve">Протяженность границы Елизаветовского сельского поселения по смежеству с городским поселением - город Павловск составляет </w:t>
      </w:r>
      <w:smartTag w:uri="urn:schemas-microsoft-com:office:smarttags" w:element="metricconverter">
        <w:smartTagPr>
          <w:attr w:name="ProductID" w:val="11240,1 м"/>
        </w:smartTagPr>
        <w:r w:rsidRPr="00011075">
          <w:rPr>
            <w:sz w:val="16"/>
            <w:szCs w:val="16"/>
          </w:rPr>
          <w:t>11240,1 м</w:t>
        </w:r>
      </w:smartTag>
      <w:r w:rsidRPr="00011075">
        <w:rPr>
          <w:sz w:val="16"/>
          <w:szCs w:val="16"/>
        </w:rPr>
        <w:t>.</w:t>
      </w:r>
    </w:p>
    <w:p w:rsidR="00C630F8" w:rsidRDefault="00C630F8" w:rsidP="00C630F8">
      <w:pPr>
        <w:ind w:firstLine="540"/>
        <w:rPr>
          <w:sz w:val="16"/>
          <w:szCs w:val="16"/>
        </w:rPr>
      </w:pPr>
      <w:r w:rsidRPr="00011075">
        <w:rPr>
          <w:sz w:val="16"/>
          <w:szCs w:val="16"/>
        </w:rPr>
        <w:t xml:space="preserve">Общая протяженность границы Елизаветовского сельского поселения составляет </w:t>
      </w:r>
      <w:smartTag w:uri="urn:schemas-microsoft-com:office:smarttags" w:element="metricconverter">
        <w:smartTagPr>
          <w:attr w:name="ProductID" w:val="44222,5 м"/>
        </w:smartTagPr>
        <w:r w:rsidRPr="00011075">
          <w:rPr>
            <w:sz w:val="16"/>
            <w:szCs w:val="16"/>
          </w:rPr>
          <w:t>44222,5 м</w:t>
        </w:r>
      </w:smartTag>
      <w:r w:rsidRPr="00011075">
        <w:rPr>
          <w:sz w:val="16"/>
          <w:szCs w:val="16"/>
        </w:rPr>
        <w:t>.</w:t>
      </w:r>
    </w:p>
    <w:p w:rsidR="00C630F8" w:rsidRDefault="00C630F8" w:rsidP="00C630F8">
      <w:pPr>
        <w:rPr>
          <w:sz w:val="16"/>
          <w:szCs w:val="16"/>
        </w:rPr>
      </w:pPr>
    </w:p>
    <w:p w:rsidR="00C630F8" w:rsidRPr="00011075" w:rsidRDefault="00C630F8" w:rsidP="00C630F8">
      <w:pPr>
        <w:jc w:val="center"/>
        <w:rPr>
          <w:noProof/>
          <w:sz w:val="16"/>
          <w:szCs w:val="16"/>
        </w:rPr>
      </w:pPr>
      <w:r w:rsidRPr="00011075">
        <w:rPr>
          <w:noProof/>
          <w:sz w:val="16"/>
          <w:szCs w:val="16"/>
        </w:rPr>
        <w:t>Графическое описание границы Елизаветовского сельского поселения Павловского муниципального района</w:t>
      </w:r>
    </w:p>
    <w:p w:rsidR="00C630F8" w:rsidRDefault="00C630F8" w:rsidP="001C6A8A">
      <w:pPr>
        <w:jc w:val="center"/>
        <w:rPr>
          <w:sz w:val="16"/>
          <w:szCs w:val="16"/>
        </w:rPr>
      </w:pPr>
    </w:p>
    <w:p w:rsidR="00C630F8" w:rsidRDefault="00C009E9" w:rsidP="001C6A8A">
      <w:pPr>
        <w:jc w:val="center"/>
        <w:rPr>
          <w:sz w:val="16"/>
          <w:szCs w:val="16"/>
        </w:rPr>
      </w:pPr>
      <w:r w:rsidRPr="00BD6C16">
        <w:rPr>
          <w:noProof/>
          <w:sz w:val="16"/>
          <w:szCs w:val="16"/>
        </w:rPr>
        <w:pict>
          <v:shape id="_x0000_i1026" type="#_x0000_t75" alt="Закон Елизаветовское СП.jpg" style="width:230.5pt;height:213.3pt;visibility:visible">
            <v:imagedata r:id="rId42" o:title="Закон Елизаветовское СП"/>
          </v:shape>
        </w:pict>
      </w:r>
    </w:p>
    <w:p w:rsidR="00C630F8" w:rsidRDefault="00C630F8" w:rsidP="001C6A8A">
      <w:pPr>
        <w:jc w:val="center"/>
        <w:rPr>
          <w:sz w:val="16"/>
          <w:szCs w:val="16"/>
        </w:rPr>
      </w:pPr>
    </w:p>
    <w:p w:rsidR="00C630F8" w:rsidRPr="00011075" w:rsidRDefault="00C630F8" w:rsidP="00C630F8">
      <w:pPr>
        <w:jc w:val="center"/>
        <w:rPr>
          <w:sz w:val="16"/>
          <w:szCs w:val="16"/>
        </w:rPr>
      </w:pPr>
      <w:r w:rsidRPr="00011075">
        <w:rPr>
          <w:sz w:val="16"/>
          <w:szCs w:val="16"/>
        </w:rPr>
        <w:t xml:space="preserve">Перечень координат характерных точек </w:t>
      </w:r>
      <w:r w:rsidRPr="00011075">
        <w:rPr>
          <w:noProof/>
          <w:sz w:val="16"/>
          <w:szCs w:val="16"/>
        </w:rPr>
        <w:t>границы Елизаветовского сельского поселения Павловского</w:t>
      </w:r>
      <w:r w:rsidRPr="00011075">
        <w:rPr>
          <w:sz w:val="16"/>
          <w:szCs w:val="16"/>
        </w:rPr>
        <w:t xml:space="preserve"> муниципального района</w:t>
      </w:r>
    </w:p>
    <w:p w:rsidR="00C630F8" w:rsidRDefault="00C630F8" w:rsidP="001C6A8A">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1411"/>
        <w:gridCol w:w="1276"/>
        <w:gridCol w:w="1522"/>
      </w:tblGrid>
      <w:tr w:rsidR="00C630F8" w:rsidRPr="00011075" w:rsidTr="00C630F8">
        <w:trPr>
          <w:jc w:val="center"/>
        </w:trPr>
        <w:tc>
          <w:tcPr>
            <w:tcW w:w="463" w:type="dxa"/>
            <w:vMerge w:val="restart"/>
            <w:vAlign w:val="center"/>
          </w:tcPr>
          <w:p w:rsidR="00C630F8" w:rsidRPr="00011075" w:rsidRDefault="00C630F8" w:rsidP="00C630F8">
            <w:pPr>
              <w:jc w:val="center"/>
              <w:rPr>
                <w:rFonts w:eastAsia="Calibri"/>
                <w:b/>
                <w:sz w:val="12"/>
                <w:szCs w:val="12"/>
              </w:rPr>
            </w:pPr>
            <w:r w:rsidRPr="00011075">
              <w:rPr>
                <w:rFonts w:eastAsia="Calibri"/>
                <w:b/>
                <w:sz w:val="12"/>
                <w:szCs w:val="12"/>
              </w:rPr>
              <w:t>№ п/п</w:t>
            </w:r>
          </w:p>
        </w:tc>
        <w:tc>
          <w:tcPr>
            <w:tcW w:w="1411" w:type="dxa"/>
            <w:vMerge w:val="restart"/>
            <w:vAlign w:val="center"/>
          </w:tcPr>
          <w:p w:rsidR="00C630F8" w:rsidRPr="00011075" w:rsidRDefault="00C630F8" w:rsidP="00C630F8">
            <w:pPr>
              <w:jc w:val="center"/>
              <w:rPr>
                <w:rFonts w:eastAsia="Calibri"/>
                <w:b/>
                <w:sz w:val="12"/>
                <w:szCs w:val="12"/>
              </w:rPr>
            </w:pPr>
            <w:r w:rsidRPr="00011075">
              <w:rPr>
                <w:rFonts w:eastAsia="Calibri"/>
                <w:b/>
                <w:sz w:val="12"/>
                <w:szCs w:val="12"/>
              </w:rPr>
              <w:t>Номер характерной точки границ</w:t>
            </w:r>
          </w:p>
        </w:tc>
        <w:tc>
          <w:tcPr>
            <w:tcW w:w="2798" w:type="dxa"/>
            <w:gridSpan w:val="2"/>
            <w:vAlign w:val="center"/>
          </w:tcPr>
          <w:p w:rsidR="00C630F8" w:rsidRPr="00011075" w:rsidRDefault="00C630F8" w:rsidP="00C630F8">
            <w:pPr>
              <w:jc w:val="center"/>
              <w:rPr>
                <w:rFonts w:eastAsia="Calibri"/>
                <w:b/>
                <w:sz w:val="12"/>
                <w:szCs w:val="12"/>
              </w:rPr>
            </w:pPr>
            <w:r w:rsidRPr="00011075">
              <w:rPr>
                <w:rFonts w:eastAsia="Calibri"/>
                <w:b/>
                <w:sz w:val="12"/>
                <w:szCs w:val="12"/>
              </w:rPr>
              <w:t>Координаты</w:t>
            </w:r>
          </w:p>
        </w:tc>
      </w:tr>
      <w:tr w:rsidR="00C630F8" w:rsidRPr="00011075" w:rsidTr="00C630F8">
        <w:trPr>
          <w:trHeight w:val="185"/>
          <w:jc w:val="center"/>
        </w:trPr>
        <w:tc>
          <w:tcPr>
            <w:tcW w:w="463" w:type="dxa"/>
            <w:vMerge/>
          </w:tcPr>
          <w:p w:rsidR="00C630F8" w:rsidRPr="00011075" w:rsidRDefault="00C630F8" w:rsidP="00911C1B">
            <w:pPr>
              <w:jc w:val="center"/>
              <w:rPr>
                <w:rFonts w:eastAsia="Calibri"/>
                <w:b/>
                <w:sz w:val="12"/>
                <w:szCs w:val="12"/>
              </w:rPr>
            </w:pPr>
          </w:p>
        </w:tc>
        <w:tc>
          <w:tcPr>
            <w:tcW w:w="1411" w:type="dxa"/>
            <w:vMerge/>
          </w:tcPr>
          <w:p w:rsidR="00C630F8" w:rsidRPr="00011075" w:rsidRDefault="00C630F8" w:rsidP="00911C1B">
            <w:pPr>
              <w:jc w:val="center"/>
              <w:rPr>
                <w:rFonts w:eastAsia="Calibri"/>
                <w:b/>
                <w:sz w:val="12"/>
                <w:szCs w:val="12"/>
              </w:rPr>
            </w:pPr>
          </w:p>
        </w:tc>
        <w:tc>
          <w:tcPr>
            <w:tcW w:w="1276" w:type="dxa"/>
            <w:vAlign w:val="center"/>
          </w:tcPr>
          <w:p w:rsidR="00C630F8" w:rsidRPr="00011075" w:rsidRDefault="00C630F8" w:rsidP="00C630F8">
            <w:pPr>
              <w:jc w:val="center"/>
              <w:rPr>
                <w:rFonts w:eastAsia="Calibri"/>
                <w:b/>
                <w:sz w:val="12"/>
                <w:szCs w:val="12"/>
                <w:lang w:val="en-US"/>
              </w:rPr>
            </w:pPr>
            <w:r w:rsidRPr="00011075">
              <w:rPr>
                <w:rFonts w:eastAsia="Calibri"/>
                <w:b/>
                <w:sz w:val="12"/>
                <w:szCs w:val="12"/>
                <w:lang w:val="en-US"/>
              </w:rPr>
              <w:t>X</w:t>
            </w:r>
          </w:p>
        </w:tc>
        <w:tc>
          <w:tcPr>
            <w:tcW w:w="1522" w:type="dxa"/>
            <w:vAlign w:val="center"/>
          </w:tcPr>
          <w:p w:rsidR="00C630F8" w:rsidRPr="00011075" w:rsidRDefault="00C630F8" w:rsidP="00C630F8">
            <w:pPr>
              <w:jc w:val="center"/>
              <w:rPr>
                <w:rFonts w:eastAsia="Calibri"/>
                <w:b/>
                <w:sz w:val="12"/>
                <w:szCs w:val="12"/>
                <w:lang w:val="en-US"/>
              </w:rPr>
            </w:pPr>
            <w:r w:rsidRPr="00011075">
              <w:rPr>
                <w:rFonts w:eastAsia="Calibri"/>
                <w:b/>
                <w:sz w:val="12"/>
                <w:szCs w:val="12"/>
                <w:lang w:val="en-US"/>
              </w:rPr>
              <w:t>Y</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2000986501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381401.89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2154690.60</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2</w:t>
            </w:r>
          </w:p>
        </w:tc>
        <w:tc>
          <w:tcPr>
            <w:tcW w:w="1411" w:type="dxa"/>
            <w:vAlign w:val="bottom"/>
          </w:tcPr>
          <w:p w:rsidR="00C630F8" w:rsidRPr="00011075" w:rsidRDefault="00C630F8" w:rsidP="00911C1B">
            <w:pPr>
              <w:jc w:val="center"/>
              <w:rPr>
                <w:sz w:val="12"/>
                <w:szCs w:val="12"/>
              </w:rPr>
            </w:pPr>
            <w:r w:rsidRPr="00011075">
              <w:rPr>
                <w:sz w:val="12"/>
                <w:szCs w:val="12"/>
              </w:rPr>
              <w:t>20009865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381401.68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2154691.94</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20009867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381399.76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2154724.99</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2000987001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381398.42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2154728.66</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20009870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381387.69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2154757.98</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20009880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381357.72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2154810.36</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20009893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381307.39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2154870.23</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20009900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381279.17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2154913.29</w:t>
            </w:r>
          </w:p>
        </w:tc>
      </w:tr>
      <w:tr w:rsidR="00C630F8" w:rsidRPr="00011075" w:rsidTr="00C630F8">
        <w:trPr>
          <w:jc w:val="center"/>
        </w:trPr>
        <w:tc>
          <w:tcPr>
            <w:tcW w:w="463" w:type="dxa"/>
            <w:vAlign w:val="bottom"/>
          </w:tcPr>
          <w:p w:rsidR="00C630F8" w:rsidRPr="00011075" w:rsidRDefault="00C630F8" w:rsidP="00911C1B">
            <w:pPr>
              <w:ind w:firstLine="72"/>
              <w:rPr>
                <w:rFonts w:eastAsia="Calibri"/>
                <w:color w:val="000000"/>
                <w:sz w:val="12"/>
                <w:szCs w:val="12"/>
              </w:rPr>
            </w:pPr>
            <w:r w:rsidRPr="00011075">
              <w:rPr>
                <w:rFonts w:eastAsia="Calibri"/>
                <w:color w:val="000000"/>
                <w:sz w:val="12"/>
                <w:szCs w:val="12"/>
              </w:rPr>
              <w:t>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381266.98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2154964.08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381251.18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2155047.07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381242.25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2155115.69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381223.09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2155195.26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20009920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381215.14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2155245.23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20009919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381219.17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2155274.08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381248.38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2155332.77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20009901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381276.94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2155362.62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20009896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381301.40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2155374.65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20009889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381318.78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2155379.46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20009885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381340.30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2155377.44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20009868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381395.44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2155355.74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20009861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381419.14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2155355.04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20009858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381436.87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2155360.24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20009856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381453.65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2155380.70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20009854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381462.72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2155414.67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20009850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381472.31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2155496.97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20009849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381476.46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2155508.86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20009840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381514.21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2155556.58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20009833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381525.64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2155566.74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20009829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381557.32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2155562.79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20009822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381578.55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2155551.05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381595.68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2155520.64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381601.78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2155495.24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381618.76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2155486.03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20009796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381641.60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2155486.17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20009787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381660.99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2155496.47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20009780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381681.91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2155530.51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20009774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381709.52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2155575.62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20009768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381723.28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2155588.68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20009756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381747.95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2155603.52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20009746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381766.04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2155608.07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20009732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381790.42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2155615.69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381818.38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2155635.67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381831.80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2155641.41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20009685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381859.21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2155644.42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20009676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381870.48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2155652.67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20009673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381874.50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2155664.61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20009674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381872.04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2155684.93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20009689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381857.12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2155741.91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lastRenderedPageBreak/>
              <w:t>49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20009700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381845.44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2155757.83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381833.80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2155771.20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381831.38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2155788.97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20009702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381836.10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2155809.82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20009699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381846.69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2155832.48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20009677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381869.92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2155857.47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20009659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381907.15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2155879.30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20009654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381912.88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2155890.42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20009653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381914.68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2155908.69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20009645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381924.27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2155916.06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59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20009636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381935.07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2155926.84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20009633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381939.53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2155937.95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20009630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381941.40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2155951.97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20009627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381944.65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2155959.23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381955.93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2155967.06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381972.31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2155972.85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20009604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381991.31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2155998.19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20009598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382008.44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2156009.51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20009592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382022.95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2156025.44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20009582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382038.88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2156032.92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69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20009572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382062.35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2156043.92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20009567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382071.87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2156055.11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20009568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382070.80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2156068.66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20009574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382056.20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2156081.98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20009573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382057.24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2156095.57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20009569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382067.68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2156102.53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20009548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382092.65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2156099.99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20009534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382108.75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2156097.29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382117.94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2156103.81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382122.32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2156119.15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79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382131.91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2156126.95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20009503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382154.20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2156132.84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20009498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382161.64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2156142.29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20009495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382166.60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2156173.33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20009489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382174.98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2156202.31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20009490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382174.39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2156212.05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20009494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382167.46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2156221.68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382336.31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2156363.85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20321365016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382413.56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2156527.78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382409.71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2156545.50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89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382406.80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2156573.75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382400.55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2156604.93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382393.75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2156627.45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20321365011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382376.66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2156662.00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382337.53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2156750.29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382284.74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2156866.20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382279.31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2156874.95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382276.91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2156884.62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382277.83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2156897.30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382255.02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2156955.81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99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382251.37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2156965.17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382192.93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2157133.86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382097.35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2157409.57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382045.28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2157480.01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382000.47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2157538.58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382128.33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2157607.15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382160.78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2157616.20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382411.78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2157695.70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382469.28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2157716.20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382702.80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2157804.54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109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382860.15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2157859.10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382672.65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2158412.09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382549.37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2158774.58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382208.09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2159106.68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20009466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382227.27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2159134.50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20009454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382282.49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2159174.38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20009446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382316.82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2159196.97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20009429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382347.48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2159238.16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20009422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382360.42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2159276.52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382374.38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2159303.88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119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20009406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382386.56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2159337.14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20009399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382406.49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2159361.20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20009396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382421.89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2159349.57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20009390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382440.59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2159343.93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20009386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382459.95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2159350.17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20009382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382477.50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2159364.02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20009378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382491.76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2159371.88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20009375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382507.97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2159362.81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20009366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382526.23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2159330.88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20009362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382542.47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2159320.11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129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20009355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382562.67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2159326.37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20009353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382583.83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2159325.86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20009340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382628.39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2159343.52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20009333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382648.70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2159343.00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20009326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382673.36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2159334.91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20009322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382698.33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2159306.48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382772.22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2159232.19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20009305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382812.23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2159215.86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2000926004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382869.75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2159222.17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2000926003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382912.29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2159222.44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139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2000926002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382957.65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2159231.58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2000926001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382969.67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2159236.79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20009260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383055.78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2159275.69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20009254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383087.82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2159282.14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20322897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383158.11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2159277.32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20009209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383274.13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2159268.98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20009185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383341.77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2159270.91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20009161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383435.29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2159295.28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lastRenderedPageBreak/>
              <w:t>147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20009135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383545.72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2159375.05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20009115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383591.91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2159396.98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149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20009094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383662.69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2159415.06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20009068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383724.41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2159416.89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20009049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383771.85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2159412.55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20009028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383844.05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2159393.35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383891.67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2159377.15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20008985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383957.56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2159328.17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20008959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384074.64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2159251.17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20008928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384146.68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2159219.47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20008926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384153.28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2159216.57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20322894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384165.77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2159211.07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159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20008902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384243.28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2159176.69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20008890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384309.56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2159157.39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20008879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384351.04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2159155.50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20008863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384430.22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2159177.11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20008837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384531.09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2159218.56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20008827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384599.90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2159254.42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384677.79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2159304.84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20008790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384713.05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2159322.36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20008782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384742.68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2159321.13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20008775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384770.56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2159323.27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169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20008769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384790.66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2159336.31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20008761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384837.01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2159402.33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20008744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384899.61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2159511.86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20008732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384939.54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2159610.00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20008726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384954.34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2159692.49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20008733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384938.19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2159807.55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20008737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384924.30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2159830.22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20008743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384901.34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2159838.33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20008756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384855.45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2159852.02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20008771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384789.72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2159889.98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179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20008779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384748.41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2159935.96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20008793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384697.34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2160011.46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20008797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384694.33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2160041.94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20008792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384705.58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2160080.27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20008787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384722.28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2160149.22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20008786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384727.28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2160208.65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20008791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384712.55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2160231.31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20008799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384683.48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2160251.20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384644.08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2160282.80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384618.15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2160318.84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189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20008825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384605.43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2160375.45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20008826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384604.05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2160410.19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20008818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384619.30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2160463.86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20008819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384618.79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2160496.92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20008820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384618.26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2160530.82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384623.53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2160573.30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384628.36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2160607.55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20322871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384628.35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2160607.55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20008824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384609.53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2160582.78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20006953020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384467.38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2160398.17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199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384454.82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2160398.05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384458.49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2160465.26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384441.59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2160462.81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384434.17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2160468.42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384422.07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2160531.69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384429.20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2160546.96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384414.37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2160599.16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384404.55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2160605.40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384397.41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2160644.50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384379.94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2160669.12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209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384358.24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2160682.49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384346.78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2160680.95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384291.53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2160637.70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384245.45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2160624.96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384183.89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2160672.12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384180.39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2160674.80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384166.56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2160654.63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384129.84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2160687.75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384105.30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2160709.88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20006953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384086.68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2160726.67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219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384065.77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2160745.52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20321358025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384003.63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2160800.29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20321358024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383945.62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2160851.41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20321358023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383874.92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2160915.34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20321358022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383846.29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2160942.03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383813.07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2160972.48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20321358020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383758.31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2161022.88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383698.50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2161077.07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383616.58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2161145.05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383568.36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2161190.86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229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383563.02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2161185.99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383550.46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2161173.74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383539.00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2161174.57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383533.90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2161173.97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383528.85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2161171.17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383443.41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2161095.49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383308.22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2160975.72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383184.93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2160866.49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383085.13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2160778.93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383083.80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2160777.76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239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383040.23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2160739.54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383023.69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2160753.40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383006.87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2160763.97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382651.37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2161064.25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382403.45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2161259.23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382351.40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2161302.36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lastRenderedPageBreak/>
              <w:t>245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20321358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382264.88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2161388.37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2032136902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382090.50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2161545.73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2032136901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381679.68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2161879.42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20321369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381647.79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2161904.40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249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2032137204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381620.85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2161926.93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2032137203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381623.88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2161930.47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2032137202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381630.14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2161937.47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2032137201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381391.60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2162134.91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381112.60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2162349.73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380728.80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2162669.45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380346.05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2162989.62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379961.35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2163309.54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20321380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379730.22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2163501.87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20321384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379284.20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2162962.57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259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20321389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378965.77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2162577.51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2001060701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378908.16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2162504.83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20010607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378834.15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2162408.59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20010642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378656.66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2162190.32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2000040803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378406.88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2162399.06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2000040802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378391.25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2162412.05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2000040801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378373.87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2162426.45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377945.96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2162780.95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20010740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377820.38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2162886.30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377562.66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2163102.52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269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377179.35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2163424.09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376796.05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2163745.66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376412.75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2164067.23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376146.31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2164293.60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20000402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375721.69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2164532.64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20011058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375621.96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2164390.10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375359.75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2164054.40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375043.85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2163644.01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374772.52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2163287.24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374487.83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2162903.39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279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374292.30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2162649.68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374071.36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2162356.77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2032143303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373700.88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2161870.75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2032143302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373426.89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2161503.43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2032143301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373173.39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2161178.55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373168.95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2161172.64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373686.15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2160919.15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373486.82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2160608.22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373479.28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2160572.52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373479.43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2160558.71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289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373478.70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2160557.85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373380.74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2160444.93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373173.17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2160125.39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20321627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373165.08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2160108.15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373165.02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2160108.06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20321431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373174.51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2160104.63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20321628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373195.01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2160083.19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20321629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373222.78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2160052.06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373268.67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2160028.73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373320.89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2160007.14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299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373337.54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2159989.91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373367.09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2159949.90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373379.47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2159936.86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373391.38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2159930.19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373448.93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2159925.60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373469.76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2159914.34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373482.96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2159903.86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373506.56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2159867.19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20321639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373510.08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2159852.80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20321640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373508.54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2159791.33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309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20321641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373515.89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2159773.59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20321642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373524.05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2159760.09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20321421025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373603.44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2159615.91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20321421024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373624.03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2159479.31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20321421023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373682.69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2159448.29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20321421022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373803.07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2159420.82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373826.01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2159414.77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20321421020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373863.57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2159370.27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373871.52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2159352.19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373913.06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2159298.20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319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373936.22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2159281.12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373935.50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2159275.18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373952.74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2159259.16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373965.48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2159249.45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374013.13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2159242.93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374051.50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2159226.01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374042.30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2159191.95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374016.14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2159095.07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373876.78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2158721.76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374041.56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2158601.21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329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374038.05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2158584.23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374187.75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2158473.00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374197.37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2158466.12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374039.24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2158247.95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374186.58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2158141.01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374145.82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2158080.26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374124.19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2158053.86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20321421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373918.53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2157782.23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20011315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373902.20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2157709.61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373847.04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2157516.37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339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373952.00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2157444.80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374100.09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2157348.40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374344.55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2157184.13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374369.13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2157108.30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lastRenderedPageBreak/>
              <w:t>343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374400.13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2157091.74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374507.39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2157034.40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374546.48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2157008.33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374899.12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2156773.06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375173.64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2156595.41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375321.60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2156409.84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349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375343.06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2156245.80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375369.40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2156277.72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375410.20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2156625.18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375439.95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2156813.37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375456.50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2156918.07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375468.56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2156996.71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20321674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375506.32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2156964.80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20321682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375608.33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2156900.47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20321686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375566.99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2156833.48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20321688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375589.80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2156818.11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359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20321695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375546.93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2156754.67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376070.49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2156381.24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376275.60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2156477.72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376589.84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2156336.66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376785.94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2156224.56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376902.64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2156178.74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377148.66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2156100.94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377266.99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2156085.70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377454.68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2156087.14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20321724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377694.39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2156150.23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369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2032172601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377807.09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2156226.07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20321726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377980.84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2156343.01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2032172901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378031.09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2156396.10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20321729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378093.21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2156461.72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20321730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378197.36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2156658.10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20322962024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378212.92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2156694.76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20322962023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378252.16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2156690.04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20322962022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378268.94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2156688.10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378481.80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2156664.00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20322962020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378733.52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2156634.80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379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378739.72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2156633.96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378764.42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2156631.00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378776.75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2156629.56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378777.04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2156606.02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378777.64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2156602.42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378777.76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2156566.04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378776.67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2156561.73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378783.26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2156391.97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378785.08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2156281.23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378794.68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2156295.98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389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378805.03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2156295.97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378888.34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2156308.11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379167.78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2156348.57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379162.06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2156398.24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379269.53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2156413.81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379271.64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2156395.47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379275.65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2156395.30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379281.64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2156386.01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379283.35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2156324.94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379283.89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2156304.63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399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379367.68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2156300.92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20322960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379399.87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2156294.34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379473.45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2156286.37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379526.18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2156283.31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379633.77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2156272.79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379699.97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2156202.25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379801.98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2156170.78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379884.46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2156147.99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379927.87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2156119.78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379981.65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2156094.56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409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20322952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380078.05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2156102.80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20322929024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380112.85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2156114.36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20322929023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380124.77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2156118.38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20322929022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380156.99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2156128.89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20322929021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380187.04</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2156139.40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20322929020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380222.80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2156133.21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380247.56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2156133.58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380279.28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2156144.12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380304.53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2156139.45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380399.50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2156075.38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419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380418.27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2156055.51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380472.75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2156032.81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380533.03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2156014.40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380572.09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2156012.03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380595.95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2156016.16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424</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20322929010</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380623.41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2155921.30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380644.72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2155817.12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380638.35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2155794.36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380622.19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2155781.12</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380482.90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2155779.49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429</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20322929005</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380385.31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2155804.69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430</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380359.89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2155811.25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431</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380282.72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2155808.44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432</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380215.75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2155797.38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433</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20322929001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380175.73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2155780.00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434</w:t>
            </w:r>
          </w:p>
        </w:tc>
        <w:tc>
          <w:tcPr>
            <w:tcW w:w="1411" w:type="dxa"/>
            <w:vAlign w:val="bottom"/>
          </w:tcPr>
          <w:p w:rsidR="00C630F8" w:rsidRPr="00011075" w:rsidRDefault="00C630F8" w:rsidP="00911C1B">
            <w:pPr>
              <w:jc w:val="center"/>
              <w:rPr>
                <w:sz w:val="12"/>
                <w:szCs w:val="12"/>
              </w:rPr>
            </w:pPr>
            <w:r w:rsidRPr="00011075">
              <w:rPr>
                <w:sz w:val="12"/>
                <w:szCs w:val="12"/>
              </w:rPr>
              <w:t>20322929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380169.13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2155775.27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380134.72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2155735.20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20322927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380078.63</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2155658.64</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20321376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380071.99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2155621.58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2001021101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380089.89</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2155582.59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439</w:t>
            </w:r>
          </w:p>
        </w:tc>
        <w:tc>
          <w:tcPr>
            <w:tcW w:w="1411" w:type="dxa"/>
            <w:vAlign w:val="bottom"/>
          </w:tcPr>
          <w:p w:rsidR="00C630F8" w:rsidRPr="00011075" w:rsidRDefault="00C630F8" w:rsidP="00911C1B">
            <w:pPr>
              <w:jc w:val="center"/>
              <w:rPr>
                <w:sz w:val="12"/>
                <w:szCs w:val="12"/>
              </w:rPr>
            </w:pPr>
            <w:r w:rsidRPr="00011075">
              <w:rPr>
                <w:sz w:val="12"/>
                <w:szCs w:val="12"/>
              </w:rPr>
              <w:t>20010211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380086.02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2155408.10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440</w:t>
            </w:r>
          </w:p>
        </w:tc>
        <w:tc>
          <w:tcPr>
            <w:tcW w:w="1411" w:type="dxa"/>
            <w:vAlign w:val="bottom"/>
          </w:tcPr>
          <w:p w:rsidR="00C630F8" w:rsidRPr="00011075" w:rsidRDefault="00C630F8" w:rsidP="00911C1B">
            <w:pPr>
              <w:jc w:val="center"/>
              <w:rPr>
                <w:sz w:val="12"/>
                <w:szCs w:val="12"/>
              </w:rPr>
            </w:pPr>
            <w:r w:rsidRPr="00011075">
              <w:rPr>
                <w:sz w:val="12"/>
                <w:szCs w:val="12"/>
              </w:rPr>
              <w:t>20010216</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380094.87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2155391.00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lastRenderedPageBreak/>
              <w:t>441</w:t>
            </w:r>
          </w:p>
        </w:tc>
        <w:tc>
          <w:tcPr>
            <w:tcW w:w="1411" w:type="dxa"/>
            <w:vAlign w:val="bottom"/>
          </w:tcPr>
          <w:p w:rsidR="00C630F8" w:rsidRPr="00011075" w:rsidRDefault="00C630F8" w:rsidP="00911C1B">
            <w:pPr>
              <w:jc w:val="center"/>
              <w:rPr>
                <w:sz w:val="12"/>
                <w:szCs w:val="12"/>
              </w:rPr>
            </w:pPr>
            <w:r w:rsidRPr="00011075">
              <w:rPr>
                <w:sz w:val="12"/>
                <w:szCs w:val="12"/>
              </w:rPr>
              <w:t>20010203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380108.42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2155368.40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442</w:t>
            </w:r>
          </w:p>
        </w:tc>
        <w:tc>
          <w:tcPr>
            <w:tcW w:w="1411" w:type="dxa"/>
            <w:vAlign w:val="bottom"/>
          </w:tcPr>
          <w:p w:rsidR="00C630F8" w:rsidRPr="00011075" w:rsidRDefault="00C630F8" w:rsidP="00911C1B">
            <w:pPr>
              <w:jc w:val="center"/>
              <w:rPr>
                <w:sz w:val="12"/>
                <w:szCs w:val="12"/>
              </w:rPr>
            </w:pPr>
            <w:r w:rsidRPr="00011075">
              <w:rPr>
                <w:sz w:val="12"/>
                <w:szCs w:val="12"/>
              </w:rPr>
              <w:t>20010189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380133.26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2155354.38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443</w:t>
            </w:r>
          </w:p>
        </w:tc>
        <w:tc>
          <w:tcPr>
            <w:tcW w:w="1411" w:type="dxa"/>
            <w:vAlign w:val="bottom"/>
          </w:tcPr>
          <w:p w:rsidR="00C630F8" w:rsidRPr="00011075" w:rsidRDefault="00C630F8" w:rsidP="00911C1B">
            <w:pPr>
              <w:jc w:val="center"/>
              <w:rPr>
                <w:sz w:val="12"/>
                <w:szCs w:val="12"/>
              </w:rPr>
            </w:pPr>
            <w:r w:rsidRPr="00011075">
              <w:rPr>
                <w:sz w:val="12"/>
                <w:szCs w:val="12"/>
              </w:rPr>
              <w:t>20010157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380217.18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2155232.53</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444</w:t>
            </w:r>
          </w:p>
        </w:tc>
        <w:tc>
          <w:tcPr>
            <w:tcW w:w="1411" w:type="dxa"/>
            <w:vAlign w:val="bottom"/>
          </w:tcPr>
          <w:p w:rsidR="00C630F8" w:rsidRPr="00011075" w:rsidRDefault="00C630F8" w:rsidP="00911C1B">
            <w:pPr>
              <w:jc w:val="center"/>
              <w:rPr>
                <w:sz w:val="12"/>
                <w:szCs w:val="12"/>
              </w:rPr>
            </w:pPr>
            <w:r w:rsidRPr="00011075">
              <w:rPr>
                <w:sz w:val="12"/>
                <w:szCs w:val="12"/>
              </w:rPr>
              <w:t>20010158</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380216.87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2155207.50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445</w:t>
            </w:r>
          </w:p>
        </w:tc>
        <w:tc>
          <w:tcPr>
            <w:tcW w:w="1411" w:type="dxa"/>
            <w:vAlign w:val="bottom"/>
          </w:tcPr>
          <w:p w:rsidR="00C630F8" w:rsidRPr="00011075" w:rsidRDefault="00C630F8" w:rsidP="00911C1B">
            <w:pPr>
              <w:jc w:val="center"/>
              <w:rPr>
                <w:sz w:val="12"/>
                <w:szCs w:val="12"/>
              </w:rPr>
            </w:pPr>
            <w:r w:rsidRPr="00011075">
              <w:rPr>
                <w:sz w:val="12"/>
                <w:szCs w:val="12"/>
              </w:rPr>
              <w:t>20010162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380210.25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2155178.00</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446</w:t>
            </w:r>
          </w:p>
        </w:tc>
        <w:tc>
          <w:tcPr>
            <w:tcW w:w="1411" w:type="dxa"/>
            <w:vAlign w:val="bottom"/>
          </w:tcPr>
          <w:p w:rsidR="00C630F8" w:rsidRPr="00011075" w:rsidRDefault="00C630F8" w:rsidP="00911C1B">
            <w:pPr>
              <w:jc w:val="center"/>
              <w:rPr>
                <w:sz w:val="12"/>
                <w:szCs w:val="12"/>
              </w:rPr>
            </w:pPr>
            <w:r w:rsidRPr="00011075">
              <w:rPr>
                <w:sz w:val="12"/>
                <w:szCs w:val="12"/>
              </w:rPr>
              <w:t>20010141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380298.26</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2155049.26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447</w:t>
            </w:r>
          </w:p>
        </w:tc>
        <w:tc>
          <w:tcPr>
            <w:tcW w:w="1411" w:type="dxa"/>
            <w:vAlign w:val="bottom"/>
          </w:tcPr>
          <w:p w:rsidR="00C630F8" w:rsidRPr="00011075" w:rsidRDefault="00C630F8" w:rsidP="00911C1B">
            <w:pPr>
              <w:jc w:val="center"/>
              <w:rPr>
                <w:sz w:val="12"/>
                <w:szCs w:val="12"/>
              </w:rPr>
            </w:pPr>
            <w:r w:rsidRPr="00011075">
              <w:rPr>
                <w:sz w:val="12"/>
                <w:szCs w:val="12"/>
              </w:rPr>
              <w:t>20010127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380335.25</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2155007.75</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448</w:t>
            </w:r>
          </w:p>
        </w:tc>
        <w:tc>
          <w:tcPr>
            <w:tcW w:w="1411" w:type="dxa"/>
            <w:vAlign w:val="bottom"/>
          </w:tcPr>
          <w:p w:rsidR="00C630F8" w:rsidRPr="00011075" w:rsidRDefault="00C630F8" w:rsidP="00911C1B">
            <w:pPr>
              <w:jc w:val="center"/>
              <w:rPr>
                <w:sz w:val="12"/>
                <w:szCs w:val="12"/>
              </w:rPr>
            </w:pPr>
            <w:r w:rsidRPr="00011075">
              <w:rPr>
                <w:sz w:val="12"/>
                <w:szCs w:val="12"/>
              </w:rPr>
              <w:t>20010082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380505.18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2154930.17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449</w:t>
            </w:r>
          </w:p>
        </w:tc>
        <w:tc>
          <w:tcPr>
            <w:tcW w:w="1411" w:type="dxa"/>
            <w:vAlign w:val="bottom"/>
          </w:tcPr>
          <w:p w:rsidR="00C630F8" w:rsidRPr="00011075" w:rsidRDefault="00C630F8" w:rsidP="00911C1B">
            <w:pPr>
              <w:jc w:val="center"/>
              <w:rPr>
                <w:sz w:val="12"/>
                <w:szCs w:val="12"/>
              </w:rPr>
            </w:pPr>
            <w:r w:rsidRPr="00011075">
              <w:rPr>
                <w:sz w:val="12"/>
                <w:szCs w:val="12"/>
              </w:rPr>
              <w:t>20321561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380546.50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2154925.26</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450</w:t>
            </w:r>
          </w:p>
        </w:tc>
        <w:tc>
          <w:tcPr>
            <w:tcW w:w="1411" w:type="dxa"/>
            <w:vAlign w:val="bottom"/>
          </w:tcPr>
          <w:p w:rsidR="00C630F8" w:rsidRPr="00011075" w:rsidRDefault="00C630F8" w:rsidP="00911C1B">
            <w:pPr>
              <w:jc w:val="center"/>
              <w:rPr>
                <w:sz w:val="12"/>
                <w:szCs w:val="12"/>
              </w:rPr>
            </w:pPr>
            <w:r w:rsidRPr="00011075">
              <w:rPr>
                <w:sz w:val="12"/>
                <w:szCs w:val="12"/>
              </w:rPr>
              <w:t>20010069</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380548.88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2154924.98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451</w:t>
            </w:r>
          </w:p>
        </w:tc>
        <w:tc>
          <w:tcPr>
            <w:tcW w:w="1411" w:type="dxa"/>
            <w:vAlign w:val="bottom"/>
          </w:tcPr>
          <w:p w:rsidR="00C630F8" w:rsidRPr="00011075" w:rsidRDefault="00C630F8" w:rsidP="00911C1B">
            <w:pPr>
              <w:jc w:val="center"/>
              <w:rPr>
                <w:sz w:val="12"/>
                <w:szCs w:val="12"/>
              </w:rPr>
            </w:pPr>
            <w:r w:rsidRPr="00011075">
              <w:rPr>
                <w:sz w:val="12"/>
                <w:szCs w:val="12"/>
              </w:rPr>
              <w:t>20010041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380639.92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2154871.31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452</w:t>
            </w:r>
          </w:p>
        </w:tc>
        <w:tc>
          <w:tcPr>
            <w:tcW w:w="1411" w:type="dxa"/>
            <w:vAlign w:val="bottom"/>
          </w:tcPr>
          <w:p w:rsidR="00C630F8" w:rsidRPr="00011075" w:rsidRDefault="00C630F8" w:rsidP="00911C1B">
            <w:pPr>
              <w:jc w:val="center"/>
              <w:rPr>
                <w:sz w:val="12"/>
                <w:szCs w:val="12"/>
              </w:rPr>
            </w:pPr>
            <w:r w:rsidRPr="00011075">
              <w:rPr>
                <w:sz w:val="12"/>
                <w:szCs w:val="12"/>
              </w:rPr>
              <w:t>20010037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380657.81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2154849.08</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453</w:t>
            </w:r>
          </w:p>
        </w:tc>
        <w:tc>
          <w:tcPr>
            <w:tcW w:w="1411" w:type="dxa"/>
            <w:vAlign w:val="bottom"/>
          </w:tcPr>
          <w:p w:rsidR="00C630F8" w:rsidRPr="00011075" w:rsidRDefault="00C630F8" w:rsidP="00911C1B">
            <w:pPr>
              <w:jc w:val="center"/>
              <w:rPr>
                <w:sz w:val="12"/>
                <w:szCs w:val="12"/>
              </w:rPr>
            </w:pPr>
            <w:r w:rsidRPr="00011075">
              <w:rPr>
                <w:sz w:val="12"/>
                <w:szCs w:val="12"/>
              </w:rPr>
              <w:t>20010024</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380697.38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2154799.91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454</w:t>
            </w:r>
          </w:p>
        </w:tc>
        <w:tc>
          <w:tcPr>
            <w:tcW w:w="1411" w:type="dxa"/>
            <w:vAlign w:val="bottom"/>
          </w:tcPr>
          <w:p w:rsidR="00C630F8" w:rsidRPr="00011075" w:rsidRDefault="00C630F8" w:rsidP="00911C1B">
            <w:pPr>
              <w:jc w:val="center"/>
              <w:rPr>
                <w:sz w:val="12"/>
                <w:szCs w:val="12"/>
              </w:rPr>
            </w:pPr>
            <w:r w:rsidRPr="00011075">
              <w:rPr>
                <w:sz w:val="12"/>
                <w:szCs w:val="12"/>
              </w:rPr>
              <w:t>2001001701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380710.32</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2154721.79</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455</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20010017</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380712.88</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2154706.37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456</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200098650103</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380711.97</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2154702.21</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457</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200098650102</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380904.60</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2154698.97</w:t>
            </w:r>
          </w:p>
        </w:tc>
      </w:tr>
      <w:tr w:rsidR="00C630F8" w:rsidRPr="00011075" w:rsidTr="00C630F8">
        <w:trPr>
          <w:jc w:val="center"/>
        </w:trPr>
        <w:tc>
          <w:tcPr>
            <w:tcW w:w="463" w:type="dxa"/>
            <w:vAlign w:val="bottom"/>
          </w:tcPr>
          <w:p w:rsidR="00C630F8" w:rsidRPr="00011075" w:rsidRDefault="00C630F8" w:rsidP="00911C1B">
            <w:pPr>
              <w:jc w:val="center"/>
              <w:rPr>
                <w:rFonts w:eastAsia="Calibri"/>
                <w:color w:val="000000"/>
                <w:sz w:val="12"/>
                <w:szCs w:val="12"/>
              </w:rPr>
            </w:pPr>
            <w:r w:rsidRPr="00011075">
              <w:rPr>
                <w:rFonts w:eastAsia="Calibri"/>
                <w:color w:val="000000"/>
                <w:sz w:val="12"/>
                <w:szCs w:val="12"/>
              </w:rPr>
              <w:t>458</w:t>
            </w:r>
          </w:p>
        </w:tc>
        <w:tc>
          <w:tcPr>
            <w:tcW w:w="1411" w:type="dxa"/>
            <w:vAlign w:val="bottom"/>
          </w:tcPr>
          <w:p w:rsidR="00C630F8" w:rsidRPr="00011075" w:rsidRDefault="00C630F8" w:rsidP="00911C1B">
            <w:pPr>
              <w:jc w:val="center"/>
              <w:rPr>
                <w:color w:val="000000"/>
                <w:sz w:val="12"/>
                <w:szCs w:val="12"/>
              </w:rPr>
            </w:pPr>
            <w:r w:rsidRPr="00011075">
              <w:rPr>
                <w:color w:val="000000"/>
                <w:sz w:val="12"/>
                <w:szCs w:val="12"/>
              </w:rPr>
              <w:t>200098650101</w:t>
            </w:r>
          </w:p>
        </w:tc>
        <w:tc>
          <w:tcPr>
            <w:tcW w:w="1276" w:type="dxa"/>
            <w:vAlign w:val="bottom"/>
          </w:tcPr>
          <w:p w:rsidR="00C630F8" w:rsidRPr="00011075" w:rsidRDefault="00C630F8" w:rsidP="00911C1B">
            <w:pPr>
              <w:jc w:val="center"/>
              <w:rPr>
                <w:color w:val="000000"/>
                <w:sz w:val="12"/>
                <w:szCs w:val="12"/>
              </w:rPr>
            </w:pPr>
            <w:r w:rsidRPr="00011075">
              <w:rPr>
                <w:color w:val="000000"/>
                <w:sz w:val="12"/>
                <w:szCs w:val="12"/>
              </w:rPr>
              <w:t>381375.51</w:t>
            </w:r>
          </w:p>
        </w:tc>
        <w:tc>
          <w:tcPr>
            <w:tcW w:w="1522" w:type="dxa"/>
            <w:vAlign w:val="bottom"/>
          </w:tcPr>
          <w:p w:rsidR="00C630F8" w:rsidRPr="00011075" w:rsidRDefault="00C630F8" w:rsidP="00911C1B">
            <w:pPr>
              <w:jc w:val="center"/>
              <w:rPr>
                <w:color w:val="000000"/>
                <w:sz w:val="12"/>
                <w:szCs w:val="12"/>
              </w:rPr>
            </w:pPr>
            <w:r w:rsidRPr="00011075">
              <w:rPr>
                <w:color w:val="000000"/>
                <w:sz w:val="12"/>
                <w:szCs w:val="12"/>
              </w:rPr>
              <w:t>2154691.04</w:t>
            </w:r>
          </w:p>
        </w:tc>
      </w:tr>
    </w:tbl>
    <w:p w:rsidR="00C630F8" w:rsidRDefault="00C630F8" w:rsidP="001C6A8A">
      <w:pPr>
        <w:jc w:val="center"/>
        <w:rPr>
          <w:sz w:val="16"/>
          <w:szCs w:val="16"/>
        </w:rPr>
      </w:pPr>
    </w:p>
    <w:p w:rsidR="00C630F8" w:rsidRPr="00011075" w:rsidRDefault="00C630F8" w:rsidP="00C630F8">
      <w:pPr>
        <w:jc w:val="both"/>
        <w:rPr>
          <w:sz w:val="16"/>
          <w:szCs w:val="16"/>
        </w:rPr>
      </w:pPr>
      <w:r w:rsidRPr="00011075">
        <w:rPr>
          <w:sz w:val="16"/>
          <w:szCs w:val="16"/>
        </w:rPr>
        <w:t xml:space="preserve">Глава Елизаветовского сельского поселения </w:t>
      </w:r>
    </w:p>
    <w:p w:rsidR="00C630F8" w:rsidRPr="00011075" w:rsidRDefault="00C630F8" w:rsidP="00C630F8">
      <w:pPr>
        <w:tabs>
          <w:tab w:val="left" w:pos="3544"/>
        </w:tabs>
        <w:jc w:val="both"/>
        <w:rPr>
          <w:sz w:val="16"/>
          <w:szCs w:val="16"/>
        </w:rPr>
      </w:pPr>
      <w:r w:rsidRPr="00011075">
        <w:rPr>
          <w:sz w:val="16"/>
          <w:szCs w:val="16"/>
        </w:rPr>
        <w:t>Павловского муниципального района</w:t>
      </w:r>
      <w:r>
        <w:rPr>
          <w:sz w:val="16"/>
          <w:szCs w:val="16"/>
        </w:rPr>
        <w:tab/>
      </w:r>
      <w:r w:rsidRPr="00011075">
        <w:rPr>
          <w:sz w:val="16"/>
          <w:szCs w:val="16"/>
        </w:rPr>
        <w:t>С.А. Шиндин</w:t>
      </w:r>
    </w:p>
    <w:p w:rsidR="00C630F8" w:rsidRDefault="00C630F8" w:rsidP="001C6A8A">
      <w:pPr>
        <w:jc w:val="center"/>
        <w:rPr>
          <w:sz w:val="16"/>
          <w:szCs w:val="16"/>
        </w:rPr>
      </w:pPr>
    </w:p>
    <w:p w:rsidR="00C630F8" w:rsidRDefault="00C630F8" w:rsidP="001C6A8A">
      <w:pPr>
        <w:jc w:val="center"/>
        <w:rPr>
          <w:sz w:val="16"/>
          <w:szCs w:val="16"/>
        </w:rPr>
      </w:pPr>
    </w:p>
    <w:p w:rsidR="00C630F8" w:rsidRDefault="00C630F8" w:rsidP="001C6A8A">
      <w:pPr>
        <w:jc w:val="center"/>
        <w:rPr>
          <w:sz w:val="16"/>
          <w:szCs w:val="16"/>
        </w:rPr>
      </w:pPr>
    </w:p>
    <w:p w:rsidR="00C630F8" w:rsidRPr="00C630F8" w:rsidRDefault="00C630F8" w:rsidP="00C630F8">
      <w:pPr>
        <w:pStyle w:val="af6"/>
        <w:ind w:firstLine="0"/>
        <w:jc w:val="center"/>
        <w:rPr>
          <w:b/>
          <w:bCs/>
          <w:spacing w:val="20"/>
          <w:sz w:val="16"/>
          <w:szCs w:val="16"/>
        </w:rPr>
      </w:pPr>
      <w:r w:rsidRPr="00C630F8">
        <w:rPr>
          <w:b/>
          <w:bCs/>
          <w:spacing w:val="20"/>
          <w:sz w:val="16"/>
          <w:szCs w:val="16"/>
        </w:rPr>
        <w:t>СОВЕТ</w:t>
      </w:r>
    </w:p>
    <w:p w:rsidR="00C630F8" w:rsidRPr="00C630F8" w:rsidRDefault="00C630F8" w:rsidP="00C630F8">
      <w:pPr>
        <w:pStyle w:val="af6"/>
        <w:ind w:firstLine="0"/>
        <w:jc w:val="center"/>
        <w:rPr>
          <w:b/>
          <w:bCs/>
          <w:spacing w:val="20"/>
          <w:sz w:val="16"/>
          <w:szCs w:val="16"/>
        </w:rPr>
      </w:pPr>
      <w:r w:rsidRPr="00C630F8">
        <w:rPr>
          <w:b/>
          <w:bCs/>
          <w:spacing w:val="20"/>
          <w:sz w:val="16"/>
          <w:szCs w:val="16"/>
        </w:rPr>
        <w:t>НАРОДНЫХ ДЕПУТАТОВ ЕЛИЗАВЕТОВСКОГО СЕЛЬСКОГО ПОСЕЛЕНИЯ ПАВЛОВСКОГО МУНИЦИПАЛЬНОГО РАЙОНА</w:t>
      </w:r>
    </w:p>
    <w:p w:rsidR="00C630F8" w:rsidRPr="00C630F8" w:rsidRDefault="00C630F8" w:rsidP="00C630F8">
      <w:pPr>
        <w:pStyle w:val="af6"/>
        <w:ind w:firstLine="0"/>
        <w:jc w:val="center"/>
        <w:rPr>
          <w:b/>
          <w:bCs/>
          <w:spacing w:val="20"/>
          <w:sz w:val="16"/>
          <w:szCs w:val="16"/>
        </w:rPr>
      </w:pPr>
      <w:r w:rsidRPr="00C630F8">
        <w:rPr>
          <w:b/>
          <w:bCs/>
          <w:spacing w:val="20"/>
          <w:sz w:val="16"/>
          <w:szCs w:val="16"/>
        </w:rPr>
        <w:t>ВОРОНЕЖСКОЙ ОБЛАСТИ</w:t>
      </w:r>
    </w:p>
    <w:p w:rsidR="00C630F8" w:rsidRPr="00C630F8" w:rsidRDefault="00C630F8" w:rsidP="00C630F8">
      <w:pPr>
        <w:pStyle w:val="af6"/>
        <w:ind w:firstLine="0"/>
        <w:jc w:val="center"/>
        <w:rPr>
          <w:b/>
          <w:spacing w:val="20"/>
          <w:sz w:val="16"/>
          <w:szCs w:val="16"/>
        </w:rPr>
      </w:pPr>
    </w:p>
    <w:p w:rsidR="00C630F8" w:rsidRPr="00C630F8" w:rsidRDefault="00C630F8" w:rsidP="00C630F8">
      <w:pPr>
        <w:pStyle w:val="af6"/>
        <w:ind w:firstLine="0"/>
        <w:jc w:val="center"/>
        <w:rPr>
          <w:b/>
          <w:bCs/>
          <w:spacing w:val="20"/>
          <w:sz w:val="16"/>
          <w:szCs w:val="16"/>
        </w:rPr>
      </w:pPr>
      <w:r w:rsidRPr="00C630F8">
        <w:rPr>
          <w:b/>
          <w:bCs/>
          <w:spacing w:val="20"/>
          <w:sz w:val="16"/>
          <w:szCs w:val="16"/>
        </w:rPr>
        <w:t>РЕШЕНИЕ</w:t>
      </w:r>
    </w:p>
    <w:p w:rsidR="00C630F8" w:rsidRPr="00C11336" w:rsidRDefault="00C630F8" w:rsidP="00C630F8">
      <w:pPr>
        <w:pStyle w:val="af6"/>
        <w:ind w:firstLine="0"/>
        <w:jc w:val="center"/>
        <w:rPr>
          <w:sz w:val="16"/>
          <w:szCs w:val="16"/>
        </w:rPr>
      </w:pPr>
    </w:p>
    <w:p w:rsidR="00C630F8" w:rsidRPr="00C630F8" w:rsidRDefault="00C630F8" w:rsidP="00C630F8">
      <w:pPr>
        <w:pStyle w:val="af6"/>
        <w:ind w:firstLine="0"/>
        <w:rPr>
          <w:sz w:val="16"/>
          <w:szCs w:val="16"/>
        </w:rPr>
      </w:pPr>
      <w:r w:rsidRPr="00C630F8">
        <w:rPr>
          <w:sz w:val="16"/>
          <w:szCs w:val="16"/>
        </w:rPr>
        <w:t xml:space="preserve">От </w:t>
      </w:r>
      <w:r w:rsidRPr="00C630F8">
        <w:rPr>
          <w:sz w:val="16"/>
          <w:szCs w:val="16"/>
          <w:u w:val="single"/>
        </w:rPr>
        <w:t>15.08.2014г.</w:t>
      </w:r>
      <w:r>
        <w:rPr>
          <w:sz w:val="16"/>
          <w:szCs w:val="16"/>
        </w:rPr>
        <w:t xml:space="preserve"> </w:t>
      </w:r>
      <w:r w:rsidRPr="00C630F8">
        <w:rPr>
          <w:sz w:val="16"/>
          <w:szCs w:val="16"/>
        </w:rPr>
        <w:t>№</w:t>
      </w:r>
      <w:r w:rsidRPr="00C630F8">
        <w:rPr>
          <w:sz w:val="16"/>
          <w:szCs w:val="16"/>
          <w:u w:val="single"/>
        </w:rPr>
        <w:t>269</w:t>
      </w:r>
    </w:p>
    <w:p w:rsidR="00C630F8" w:rsidRPr="00C11336" w:rsidRDefault="00C630F8" w:rsidP="00C630F8">
      <w:pPr>
        <w:pStyle w:val="af6"/>
        <w:ind w:firstLine="0"/>
        <w:rPr>
          <w:sz w:val="16"/>
          <w:szCs w:val="16"/>
        </w:rPr>
      </w:pPr>
      <w:r w:rsidRPr="00C11336">
        <w:rPr>
          <w:sz w:val="16"/>
          <w:szCs w:val="16"/>
        </w:rPr>
        <w:t>с.Елизаветовка</w:t>
      </w:r>
    </w:p>
    <w:p w:rsidR="00C630F8" w:rsidRPr="00C11336" w:rsidRDefault="00C630F8" w:rsidP="00C630F8">
      <w:pPr>
        <w:autoSpaceDE w:val="0"/>
        <w:autoSpaceDN w:val="0"/>
        <w:adjustRightInd w:val="0"/>
        <w:jc w:val="center"/>
        <w:rPr>
          <w:rFonts w:ascii="TimesNewRomanPS-BoldMT" w:hAnsi="TimesNewRomanPS-BoldMT" w:cs="TimesNewRomanPS-BoldMT"/>
          <w:b/>
          <w:bCs/>
          <w:sz w:val="16"/>
          <w:szCs w:val="16"/>
        </w:rPr>
      </w:pPr>
    </w:p>
    <w:p w:rsidR="00C630F8" w:rsidRPr="00C11336" w:rsidRDefault="00C630F8" w:rsidP="00C630F8">
      <w:pPr>
        <w:autoSpaceDE w:val="0"/>
        <w:autoSpaceDN w:val="0"/>
        <w:adjustRightInd w:val="0"/>
        <w:outlineLvl w:val="0"/>
        <w:rPr>
          <w:rFonts w:ascii="TimesNewRomanPS-BoldMT" w:hAnsi="TimesNewRomanPS-BoldMT" w:cs="TimesNewRomanPS-BoldMT"/>
          <w:bCs/>
          <w:sz w:val="16"/>
          <w:szCs w:val="16"/>
        </w:rPr>
      </w:pPr>
      <w:r w:rsidRPr="00C11336">
        <w:rPr>
          <w:rFonts w:ascii="TimesNewRomanPS-BoldMT" w:hAnsi="TimesNewRomanPS-BoldMT" w:cs="TimesNewRomanPS-BoldMT"/>
          <w:bCs/>
          <w:sz w:val="16"/>
          <w:szCs w:val="16"/>
        </w:rPr>
        <w:t>Об утверждении тарифов</w:t>
      </w:r>
    </w:p>
    <w:p w:rsidR="00C630F8" w:rsidRPr="00C11336" w:rsidRDefault="00C630F8" w:rsidP="00C630F8">
      <w:pPr>
        <w:autoSpaceDE w:val="0"/>
        <w:autoSpaceDN w:val="0"/>
        <w:adjustRightInd w:val="0"/>
        <w:outlineLvl w:val="0"/>
        <w:rPr>
          <w:rFonts w:ascii="TimesNewRomanPS-BoldMT" w:hAnsi="TimesNewRomanPS-BoldMT" w:cs="TimesNewRomanPS-BoldMT"/>
          <w:bCs/>
          <w:sz w:val="16"/>
          <w:szCs w:val="16"/>
        </w:rPr>
      </w:pPr>
      <w:r w:rsidRPr="00C11336">
        <w:rPr>
          <w:rFonts w:ascii="TimesNewRomanPS-BoldMT" w:hAnsi="TimesNewRomanPS-BoldMT" w:cs="TimesNewRomanPS-BoldMT"/>
          <w:bCs/>
          <w:sz w:val="16"/>
          <w:szCs w:val="16"/>
        </w:rPr>
        <w:t xml:space="preserve"> на услуги  МКУ «УЖКХ</w:t>
      </w:r>
    </w:p>
    <w:p w:rsidR="00C630F8" w:rsidRPr="00C11336" w:rsidRDefault="00C630F8" w:rsidP="00C630F8">
      <w:pPr>
        <w:autoSpaceDE w:val="0"/>
        <w:autoSpaceDN w:val="0"/>
        <w:adjustRightInd w:val="0"/>
        <w:rPr>
          <w:rFonts w:ascii="TimesNewRomanPS-BoldMT" w:hAnsi="TimesNewRomanPS-BoldMT" w:cs="TimesNewRomanPS-BoldMT"/>
          <w:bCs/>
          <w:sz w:val="16"/>
          <w:szCs w:val="16"/>
        </w:rPr>
      </w:pPr>
      <w:r w:rsidRPr="00C11336">
        <w:rPr>
          <w:rFonts w:ascii="TimesNewRomanPS-BoldMT" w:hAnsi="TimesNewRomanPS-BoldMT" w:cs="TimesNewRomanPS-BoldMT"/>
          <w:bCs/>
          <w:sz w:val="16"/>
          <w:szCs w:val="16"/>
        </w:rPr>
        <w:t>Елизаветовского сельского</w:t>
      </w:r>
    </w:p>
    <w:p w:rsidR="00C630F8" w:rsidRPr="00C11336" w:rsidRDefault="00C630F8" w:rsidP="00C630F8">
      <w:pPr>
        <w:autoSpaceDE w:val="0"/>
        <w:autoSpaceDN w:val="0"/>
        <w:adjustRightInd w:val="0"/>
        <w:rPr>
          <w:rFonts w:ascii="TimesNewRomanPS-BoldMT" w:hAnsi="TimesNewRomanPS-BoldMT" w:cs="TimesNewRomanPS-BoldMT"/>
          <w:bCs/>
          <w:sz w:val="16"/>
          <w:szCs w:val="16"/>
        </w:rPr>
      </w:pPr>
      <w:r w:rsidRPr="00C11336">
        <w:rPr>
          <w:rFonts w:ascii="TimesNewRomanPS-BoldMT" w:hAnsi="TimesNewRomanPS-BoldMT" w:cs="TimesNewRomanPS-BoldMT"/>
          <w:bCs/>
          <w:sz w:val="16"/>
          <w:szCs w:val="16"/>
        </w:rPr>
        <w:t>поселения»</w:t>
      </w:r>
    </w:p>
    <w:p w:rsidR="00C630F8" w:rsidRPr="00C11336" w:rsidRDefault="00C630F8" w:rsidP="00C630F8">
      <w:pPr>
        <w:autoSpaceDE w:val="0"/>
        <w:autoSpaceDN w:val="0"/>
        <w:adjustRightInd w:val="0"/>
        <w:rPr>
          <w:rFonts w:ascii="TimesNewRomanPSMT" w:hAnsi="TimesNewRomanPSMT" w:cs="TimesNewRomanPSMT"/>
          <w:sz w:val="16"/>
          <w:szCs w:val="16"/>
        </w:rPr>
      </w:pPr>
    </w:p>
    <w:p w:rsidR="00C630F8" w:rsidRPr="00C11336" w:rsidRDefault="00C630F8" w:rsidP="00C630F8">
      <w:pPr>
        <w:autoSpaceDE w:val="0"/>
        <w:autoSpaceDN w:val="0"/>
        <w:adjustRightInd w:val="0"/>
        <w:ind w:firstLine="708"/>
        <w:jc w:val="both"/>
        <w:rPr>
          <w:rFonts w:ascii="TimesNewRomanPSMT" w:hAnsi="TimesNewRomanPSMT" w:cs="TimesNewRomanPSMT"/>
          <w:sz w:val="16"/>
          <w:szCs w:val="16"/>
        </w:rPr>
      </w:pPr>
      <w:r w:rsidRPr="00C11336">
        <w:rPr>
          <w:rFonts w:ascii="TimesNewRomanPSMT" w:hAnsi="TimesNewRomanPSMT" w:cs="TimesNewRomanPSMT"/>
          <w:sz w:val="16"/>
          <w:szCs w:val="16"/>
        </w:rPr>
        <w:t>В соответствии со ст. 14 Федерального закона от 06.10.2003 года № 131-ФЗ «Об общих принципах организации местного самоуправления в Российской федерации»,  руководствуясь Уставом Елизаветовского сельского поселения, Совет народных депутатов Елизаветовского сельского поселения Павловского муниципального района Воронежской области</w:t>
      </w:r>
    </w:p>
    <w:p w:rsidR="00C630F8" w:rsidRPr="00C11336" w:rsidRDefault="00C630F8" w:rsidP="00C630F8">
      <w:pPr>
        <w:autoSpaceDE w:val="0"/>
        <w:autoSpaceDN w:val="0"/>
        <w:adjustRightInd w:val="0"/>
        <w:jc w:val="both"/>
        <w:rPr>
          <w:rFonts w:ascii="TimesNewRomanPSMT" w:hAnsi="TimesNewRomanPSMT" w:cs="TimesNewRomanPSMT"/>
          <w:sz w:val="16"/>
          <w:szCs w:val="16"/>
        </w:rPr>
      </w:pPr>
    </w:p>
    <w:p w:rsidR="00C630F8" w:rsidRPr="00C11336" w:rsidRDefault="00C630F8" w:rsidP="00C630F8">
      <w:pPr>
        <w:autoSpaceDE w:val="0"/>
        <w:autoSpaceDN w:val="0"/>
        <w:adjustRightInd w:val="0"/>
        <w:jc w:val="center"/>
        <w:rPr>
          <w:rFonts w:ascii="TimesNewRomanPSMT" w:hAnsi="TimesNewRomanPSMT" w:cs="TimesNewRomanPSMT"/>
          <w:sz w:val="16"/>
          <w:szCs w:val="16"/>
        </w:rPr>
      </w:pPr>
      <w:r w:rsidRPr="00C11336">
        <w:rPr>
          <w:rFonts w:ascii="TimesNewRomanPSMT" w:hAnsi="TimesNewRomanPSMT" w:cs="TimesNewRomanPSMT"/>
          <w:sz w:val="16"/>
          <w:szCs w:val="16"/>
        </w:rPr>
        <w:t>РЕШИЛ:</w:t>
      </w:r>
    </w:p>
    <w:p w:rsidR="00C630F8" w:rsidRPr="00C11336" w:rsidRDefault="00C630F8" w:rsidP="00C630F8">
      <w:pPr>
        <w:autoSpaceDE w:val="0"/>
        <w:autoSpaceDN w:val="0"/>
        <w:adjustRightInd w:val="0"/>
        <w:ind w:firstLine="708"/>
        <w:jc w:val="center"/>
        <w:rPr>
          <w:rFonts w:ascii="TimesNewRomanPSMT" w:hAnsi="TimesNewRomanPSMT" w:cs="TimesNewRomanPSMT"/>
          <w:sz w:val="16"/>
          <w:szCs w:val="16"/>
        </w:rPr>
      </w:pPr>
    </w:p>
    <w:p w:rsidR="00C630F8" w:rsidRPr="00C11336" w:rsidRDefault="00C630F8" w:rsidP="00C630F8">
      <w:pPr>
        <w:autoSpaceDE w:val="0"/>
        <w:autoSpaceDN w:val="0"/>
        <w:adjustRightInd w:val="0"/>
        <w:ind w:firstLine="708"/>
        <w:jc w:val="both"/>
        <w:rPr>
          <w:rFonts w:ascii="TimesNewRomanPSMT" w:hAnsi="TimesNewRomanPSMT" w:cs="TimesNewRomanPSMT"/>
          <w:sz w:val="16"/>
          <w:szCs w:val="16"/>
        </w:rPr>
      </w:pPr>
      <w:r w:rsidRPr="00C11336">
        <w:rPr>
          <w:rFonts w:ascii="TimesNewRomanPSMT" w:hAnsi="TimesNewRomanPSMT" w:cs="TimesNewRomanPSMT"/>
          <w:sz w:val="16"/>
          <w:szCs w:val="16"/>
        </w:rPr>
        <w:t>1.Утвердить тариф на сбор и вывоз ТБО с 01.08.2014 г для МКУ «УЖКХ Елизаветовского сельского поселения» в размере 20(двадцать) рублей в месяц на каждого зарегистрированного гражданина на территории Елизаветовского сельского поселения согласно приложения.</w:t>
      </w:r>
    </w:p>
    <w:p w:rsidR="00C630F8" w:rsidRPr="00C11336" w:rsidRDefault="00C630F8" w:rsidP="00C630F8">
      <w:pPr>
        <w:autoSpaceDE w:val="0"/>
        <w:autoSpaceDN w:val="0"/>
        <w:adjustRightInd w:val="0"/>
        <w:ind w:firstLine="708"/>
        <w:jc w:val="both"/>
        <w:rPr>
          <w:rFonts w:ascii="TimesNewRomanPSMT" w:hAnsi="TimesNewRomanPSMT" w:cs="TimesNewRomanPSMT"/>
          <w:sz w:val="16"/>
          <w:szCs w:val="16"/>
        </w:rPr>
      </w:pPr>
    </w:p>
    <w:p w:rsidR="00C630F8" w:rsidRPr="00C11336" w:rsidRDefault="00C630F8" w:rsidP="00C630F8">
      <w:pPr>
        <w:autoSpaceDE w:val="0"/>
        <w:autoSpaceDN w:val="0"/>
        <w:adjustRightInd w:val="0"/>
        <w:ind w:firstLine="708"/>
        <w:jc w:val="both"/>
        <w:rPr>
          <w:rFonts w:ascii="TimesNewRomanPSMT" w:hAnsi="TimesNewRomanPSMT" w:cs="TimesNewRomanPSMT"/>
          <w:sz w:val="16"/>
          <w:szCs w:val="16"/>
        </w:rPr>
      </w:pPr>
      <w:r w:rsidRPr="00C11336">
        <w:rPr>
          <w:rFonts w:ascii="TimesNewRomanPSMT" w:hAnsi="TimesNewRomanPSMT" w:cs="TimesNewRomanPSMT"/>
          <w:sz w:val="16"/>
          <w:szCs w:val="16"/>
        </w:rPr>
        <w:t>2.Опубликовать настоящее решение в Павловском муниципальном вестнике..</w:t>
      </w:r>
    </w:p>
    <w:p w:rsidR="00C630F8" w:rsidRPr="00C11336" w:rsidRDefault="00C630F8" w:rsidP="00C630F8">
      <w:pPr>
        <w:autoSpaceDE w:val="0"/>
        <w:autoSpaceDN w:val="0"/>
        <w:adjustRightInd w:val="0"/>
        <w:ind w:firstLine="708"/>
        <w:jc w:val="both"/>
        <w:rPr>
          <w:rFonts w:ascii="TimesNewRomanPSMT" w:hAnsi="TimesNewRomanPSMT" w:cs="TimesNewRomanPSMT"/>
          <w:sz w:val="16"/>
          <w:szCs w:val="16"/>
        </w:rPr>
      </w:pPr>
    </w:p>
    <w:p w:rsidR="00C630F8" w:rsidRPr="00C11336" w:rsidRDefault="00C630F8" w:rsidP="00C630F8">
      <w:pPr>
        <w:autoSpaceDE w:val="0"/>
        <w:autoSpaceDN w:val="0"/>
        <w:adjustRightInd w:val="0"/>
        <w:jc w:val="both"/>
        <w:rPr>
          <w:rFonts w:ascii="TimesNewRomanPSMT" w:hAnsi="TimesNewRomanPSMT" w:cs="TimesNewRomanPSMT"/>
          <w:sz w:val="16"/>
          <w:szCs w:val="16"/>
        </w:rPr>
      </w:pPr>
      <w:r w:rsidRPr="00C11336">
        <w:rPr>
          <w:rFonts w:ascii="TimesNewRomanPSMT" w:hAnsi="TimesNewRomanPSMT" w:cs="TimesNewRomanPSMT"/>
          <w:sz w:val="16"/>
          <w:szCs w:val="16"/>
        </w:rPr>
        <w:t xml:space="preserve">Глава Елизаветовского </w:t>
      </w:r>
    </w:p>
    <w:p w:rsidR="00C630F8" w:rsidRPr="00C11336" w:rsidRDefault="00C630F8" w:rsidP="00C630F8">
      <w:pPr>
        <w:tabs>
          <w:tab w:val="left" w:pos="3686"/>
        </w:tabs>
        <w:autoSpaceDE w:val="0"/>
        <w:autoSpaceDN w:val="0"/>
        <w:adjustRightInd w:val="0"/>
        <w:jc w:val="both"/>
        <w:rPr>
          <w:rFonts w:ascii="TimesNewRomanPSMT" w:hAnsi="TimesNewRomanPSMT" w:cs="TimesNewRomanPSMT"/>
          <w:sz w:val="16"/>
          <w:szCs w:val="16"/>
        </w:rPr>
      </w:pPr>
      <w:r w:rsidRPr="00C11336">
        <w:rPr>
          <w:rFonts w:ascii="TimesNewRomanPSMT" w:hAnsi="TimesNewRomanPSMT" w:cs="TimesNewRomanPSMT"/>
          <w:sz w:val="16"/>
          <w:szCs w:val="16"/>
        </w:rPr>
        <w:t>сельского поселения</w:t>
      </w:r>
      <w:r>
        <w:rPr>
          <w:rFonts w:ascii="TimesNewRomanPSMT" w:hAnsi="TimesNewRomanPSMT" w:cs="TimesNewRomanPSMT"/>
          <w:sz w:val="16"/>
          <w:szCs w:val="16"/>
        </w:rPr>
        <w:tab/>
      </w:r>
      <w:r w:rsidRPr="00C11336">
        <w:rPr>
          <w:rFonts w:ascii="TimesNewRomanPSMT" w:hAnsi="TimesNewRomanPSMT" w:cs="TimesNewRomanPSMT"/>
          <w:sz w:val="16"/>
          <w:szCs w:val="16"/>
        </w:rPr>
        <w:t>С.А.Шиндин</w:t>
      </w:r>
    </w:p>
    <w:p w:rsidR="00C630F8" w:rsidRDefault="00C630F8" w:rsidP="00C630F8">
      <w:pPr>
        <w:autoSpaceDE w:val="0"/>
        <w:autoSpaceDN w:val="0"/>
        <w:adjustRightInd w:val="0"/>
        <w:jc w:val="both"/>
        <w:rPr>
          <w:rFonts w:ascii="TimesNewRomanPSMT" w:hAnsi="TimesNewRomanPSMT" w:cs="TimesNewRomanPSMT"/>
          <w:sz w:val="16"/>
          <w:szCs w:val="16"/>
        </w:rPr>
      </w:pPr>
    </w:p>
    <w:p w:rsidR="00745D0A" w:rsidRDefault="00745D0A" w:rsidP="00C630F8">
      <w:pPr>
        <w:autoSpaceDE w:val="0"/>
        <w:autoSpaceDN w:val="0"/>
        <w:adjustRightInd w:val="0"/>
        <w:jc w:val="both"/>
        <w:rPr>
          <w:rFonts w:ascii="TimesNewRomanPSMT" w:hAnsi="TimesNewRomanPSMT" w:cs="TimesNewRomanPSMT"/>
          <w:sz w:val="16"/>
          <w:szCs w:val="16"/>
        </w:rPr>
      </w:pPr>
    </w:p>
    <w:p w:rsidR="00C630F8" w:rsidRPr="00C11336" w:rsidRDefault="00C630F8" w:rsidP="00C630F8">
      <w:pPr>
        <w:autoSpaceDE w:val="0"/>
        <w:autoSpaceDN w:val="0"/>
        <w:adjustRightInd w:val="0"/>
        <w:ind w:left="1843"/>
        <w:rPr>
          <w:rFonts w:ascii="TimesNewRomanPSMT" w:hAnsi="TimesNewRomanPSMT" w:cs="TimesNewRomanPSMT"/>
          <w:sz w:val="16"/>
          <w:szCs w:val="16"/>
        </w:rPr>
      </w:pPr>
      <w:r w:rsidRPr="00C11336">
        <w:rPr>
          <w:rFonts w:ascii="TimesNewRomanPSMT" w:hAnsi="TimesNewRomanPSMT" w:cs="TimesNewRomanPSMT"/>
          <w:sz w:val="16"/>
          <w:szCs w:val="16"/>
        </w:rPr>
        <w:t>Приложение к решению</w:t>
      </w:r>
    </w:p>
    <w:p w:rsidR="00C630F8" w:rsidRPr="00C11336" w:rsidRDefault="00C630F8" w:rsidP="00C630F8">
      <w:pPr>
        <w:autoSpaceDE w:val="0"/>
        <w:autoSpaceDN w:val="0"/>
        <w:adjustRightInd w:val="0"/>
        <w:ind w:left="1843"/>
        <w:rPr>
          <w:rFonts w:ascii="TimesNewRomanPSMT" w:hAnsi="TimesNewRomanPSMT" w:cs="TimesNewRomanPSMT"/>
          <w:sz w:val="16"/>
          <w:szCs w:val="16"/>
        </w:rPr>
      </w:pPr>
      <w:r w:rsidRPr="00C11336">
        <w:rPr>
          <w:rFonts w:ascii="TimesNewRomanPSMT" w:hAnsi="TimesNewRomanPSMT" w:cs="TimesNewRomanPSMT"/>
          <w:sz w:val="16"/>
          <w:szCs w:val="16"/>
        </w:rPr>
        <w:t>Совета народных депутатов</w:t>
      </w:r>
    </w:p>
    <w:p w:rsidR="00C630F8" w:rsidRPr="00C11336" w:rsidRDefault="00C630F8" w:rsidP="00C630F8">
      <w:pPr>
        <w:autoSpaceDE w:val="0"/>
        <w:autoSpaceDN w:val="0"/>
        <w:adjustRightInd w:val="0"/>
        <w:ind w:left="1843"/>
        <w:rPr>
          <w:rFonts w:ascii="TimesNewRomanPSMT" w:hAnsi="TimesNewRomanPSMT" w:cs="TimesNewRomanPSMT"/>
          <w:sz w:val="16"/>
          <w:szCs w:val="16"/>
        </w:rPr>
      </w:pPr>
      <w:r w:rsidRPr="00C11336">
        <w:rPr>
          <w:rFonts w:ascii="TimesNewRomanPSMT" w:hAnsi="TimesNewRomanPSMT" w:cs="TimesNewRomanPSMT"/>
          <w:sz w:val="16"/>
          <w:szCs w:val="16"/>
        </w:rPr>
        <w:t>Елизаветовского сельского поселения</w:t>
      </w:r>
    </w:p>
    <w:p w:rsidR="00C630F8" w:rsidRPr="00C630F8" w:rsidRDefault="00C630F8" w:rsidP="00C630F8">
      <w:pPr>
        <w:ind w:left="1843"/>
        <w:rPr>
          <w:rFonts w:ascii="TimesNewRomanPSMT" w:hAnsi="TimesNewRomanPSMT" w:cs="TimesNewRomanPSMT"/>
          <w:sz w:val="16"/>
          <w:szCs w:val="16"/>
        </w:rPr>
      </w:pPr>
      <w:r w:rsidRPr="00C630F8">
        <w:rPr>
          <w:rFonts w:ascii="TimesNewRomanPSMT" w:hAnsi="TimesNewRomanPSMT" w:cs="TimesNewRomanPSMT"/>
          <w:sz w:val="16"/>
          <w:szCs w:val="16"/>
        </w:rPr>
        <w:t xml:space="preserve">от </w:t>
      </w:r>
      <w:r w:rsidRPr="00C630F8">
        <w:rPr>
          <w:rFonts w:ascii="TimesNewRomanPSMT" w:hAnsi="TimesNewRomanPSMT" w:cs="TimesNewRomanPSMT"/>
          <w:sz w:val="16"/>
          <w:szCs w:val="16"/>
          <w:u w:val="single"/>
        </w:rPr>
        <w:t>15.08.2014г.</w:t>
      </w:r>
      <w:r>
        <w:rPr>
          <w:rFonts w:ascii="TimesNewRomanPSMT" w:hAnsi="TimesNewRomanPSMT" w:cs="TimesNewRomanPSMT"/>
          <w:sz w:val="16"/>
          <w:szCs w:val="16"/>
        </w:rPr>
        <w:t xml:space="preserve"> </w:t>
      </w:r>
      <w:r w:rsidRPr="00C630F8">
        <w:rPr>
          <w:rFonts w:ascii="TimesNewRomanPSMT" w:hAnsi="TimesNewRomanPSMT" w:cs="TimesNewRomanPSMT"/>
          <w:sz w:val="16"/>
          <w:szCs w:val="16"/>
        </w:rPr>
        <w:t>№</w:t>
      </w:r>
      <w:r w:rsidRPr="00C630F8">
        <w:rPr>
          <w:rFonts w:ascii="TimesNewRomanPSMT" w:hAnsi="TimesNewRomanPSMT" w:cs="TimesNewRomanPSMT"/>
          <w:sz w:val="16"/>
          <w:szCs w:val="16"/>
          <w:u w:val="single"/>
        </w:rPr>
        <w:t>269</w:t>
      </w:r>
    </w:p>
    <w:p w:rsidR="00C630F8" w:rsidRPr="00C11336" w:rsidRDefault="00C630F8" w:rsidP="00C630F8">
      <w:pPr>
        <w:rPr>
          <w:rFonts w:ascii="TimesNewRomanPSMT" w:hAnsi="TimesNewRomanPSMT" w:cs="TimesNewRomanPSMT"/>
          <w:b/>
          <w:sz w:val="16"/>
          <w:szCs w:val="16"/>
        </w:rPr>
      </w:pPr>
    </w:p>
    <w:p w:rsidR="00C630F8" w:rsidRPr="00C11336" w:rsidRDefault="00C630F8" w:rsidP="00C630F8">
      <w:pPr>
        <w:rPr>
          <w:rFonts w:ascii="TimesNewRomanPSMT" w:hAnsi="TimesNewRomanPSMT" w:cs="TimesNewRomanPSMT"/>
          <w:b/>
          <w:sz w:val="16"/>
          <w:szCs w:val="16"/>
        </w:rPr>
      </w:pPr>
      <w:r w:rsidRPr="00C11336">
        <w:rPr>
          <w:rFonts w:ascii="TimesNewRomanPSMT" w:hAnsi="TimesNewRomanPSMT" w:cs="TimesNewRomanPSMT"/>
          <w:b/>
          <w:sz w:val="16"/>
          <w:szCs w:val="16"/>
        </w:rPr>
        <w:t>Расчет тарифа на сбор и вывоз твердых бытовых отходов</w:t>
      </w:r>
    </w:p>
    <w:p w:rsidR="00C630F8" w:rsidRPr="00C11336" w:rsidRDefault="00C630F8" w:rsidP="00C630F8">
      <w:pPr>
        <w:jc w:val="center"/>
        <w:rPr>
          <w:rFonts w:ascii="TimesNewRomanPSMT" w:hAnsi="TimesNewRomanPSMT" w:cs="TimesNewRomanPSMT"/>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2362"/>
        <w:gridCol w:w="1978"/>
      </w:tblGrid>
      <w:tr w:rsidR="00C630F8" w:rsidRPr="00C11336" w:rsidTr="00C630F8">
        <w:tc>
          <w:tcPr>
            <w:tcW w:w="378" w:type="dxa"/>
            <w:shd w:val="clear" w:color="auto" w:fill="auto"/>
            <w:vAlign w:val="center"/>
          </w:tcPr>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 п/п</w:t>
            </w:r>
          </w:p>
        </w:tc>
        <w:tc>
          <w:tcPr>
            <w:tcW w:w="2362" w:type="dxa"/>
            <w:shd w:val="clear" w:color="auto" w:fill="auto"/>
            <w:vAlign w:val="center"/>
          </w:tcPr>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Статьи затрат</w:t>
            </w:r>
          </w:p>
        </w:tc>
        <w:tc>
          <w:tcPr>
            <w:tcW w:w="1978" w:type="dxa"/>
            <w:shd w:val="clear" w:color="auto" w:fill="auto"/>
            <w:vAlign w:val="center"/>
          </w:tcPr>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Сумма</w:t>
            </w:r>
          </w:p>
        </w:tc>
      </w:tr>
      <w:tr w:rsidR="00C630F8" w:rsidRPr="00C11336" w:rsidTr="00C630F8">
        <w:tc>
          <w:tcPr>
            <w:tcW w:w="378" w:type="dxa"/>
            <w:shd w:val="clear" w:color="auto" w:fill="auto"/>
            <w:vAlign w:val="center"/>
          </w:tcPr>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1</w:t>
            </w:r>
          </w:p>
        </w:tc>
        <w:tc>
          <w:tcPr>
            <w:tcW w:w="2362" w:type="dxa"/>
            <w:shd w:val="clear" w:color="auto" w:fill="auto"/>
            <w:vAlign w:val="center"/>
          </w:tcPr>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Услуги автотранспорта  по вывозу и захоронению твердых бытовых отходов потребления</w:t>
            </w:r>
          </w:p>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(в Управдом 2.0,  Павловское МУП ЖКХ) Стоимость1 рейса 1790,0 руб.</w:t>
            </w:r>
          </w:p>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Количество рейсов в день 4,</w:t>
            </w:r>
          </w:p>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Стоимость 1 дня =7160,0 руб</w:t>
            </w:r>
          </w:p>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Количество суббот в месяц-4</w:t>
            </w:r>
          </w:p>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Общехозяйственные расходы -10433</w:t>
            </w:r>
          </w:p>
        </w:tc>
        <w:tc>
          <w:tcPr>
            <w:tcW w:w="1978" w:type="dxa"/>
            <w:shd w:val="clear" w:color="auto" w:fill="auto"/>
            <w:vAlign w:val="center"/>
          </w:tcPr>
          <w:p w:rsidR="00C630F8" w:rsidRPr="00C11336" w:rsidRDefault="00C630F8" w:rsidP="00C630F8">
            <w:pPr>
              <w:jc w:val="center"/>
              <w:rPr>
                <w:rFonts w:ascii="TimesNewRomanPSMT" w:hAnsi="TimesNewRomanPSMT" w:cs="TimesNewRomanPSMT"/>
                <w:sz w:val="12"/>
                <w:szCs w:val="12"/>
              </w:rPr>
            </w:pPr>
            <w:r w:rsidRPr="00C11336">
              <w:rPr>
                <w:rFonts w:ascii="TimesNewRomanPSMT" w:hAnsi="TimesNewRomanPSMT" w:cs="TimesNewRomanPSMT"/>
                <w:sz w:val="12"/>
                <w:szCs w:val="12"/>
              </w:rPr>
              <w:t>7160х4+10433=39073</w:t>
            </w:r>
          </w:p>
        </w:tc>
      </w:tr>
    </w:tbl>
    <w:p w:rsidR="000057D4" w:rsidRDefault="000057D4" w:rsidP="00C630F8">
      <w:pPr>
        <w:rPr>
          <w:rFonts w:ascii="TimesNewRomanPSMT" w:hAnsi="TimesNewRomanPSMT" w:cs="TimesNewRomanPSMT"/>
          <w:sz w:val="16"/>
          <w:szCs w:val="16"/>
        </w:rPr>
      </w:pPr>
    </w:p>
    <w:p w:rsidR="00C630F8" w:rsidRDefault="00C630F8" w:rsidP="00C630F8">
      <w:pPr>
        <w:rPr>
          <w:rFonts w:ascii="TimesNewRomanPSMT" w:hAnsi="TimesNewRomanPSMT" w:cs="TimesNewRomanPSMT"/>
          <w:sz w:val="16"/>
          <w:szCs w:val="16"/>
        </w:rPr>
      </w:pPr>
      <w:r w:rsidRPr="00C11336">
        <w:rPr>
          <w:rFonts w:ascii="TimesNewRomanPSMT" w:hAnsi="TimesNewRomanPSMT" w:cs="TimesNewRomanPSMT"/>
          <w:sz w:val="16"/>
          <w:szCs w:val="16"/>
        </w:rPr>
        <w:t>Количество человек, пользующихся услугой  -2024</w:t>
      </w:r>
    </w:p>
    <w:p w:rsidR="000057D4" w:rsidRPr="00C11336" w:rsidRDefault="000057D4" w:rsidP="00C630F8">
      <w:pPr>
        <w:rPr>
          <w:rFonts w:ascii="TimesNewRomanPSMT" w:hAnsi="TimesNewRomanPSMT" w:cs="TimesNewRomanPSMT"/>
          <w:sz w:val="16"/>
          <w:szCs w:val="16"/>
        </w:rPr>
      </w:pPr>
    </w:p>
    <w:p w:rsidR="00E94D0E" w:rsidRDefault="00C630F8" w:rsidP="00C630F8">
      <w:pPr>
        <w:rPr>
          <w:rFonts w:ascii="TimesNewRomanPSMT" w:hAnsi="TimesNewRomanPSMT" w:cs="TimesNewRomanPSMT"/>
          <w:sz w:val="16"/>
          <w:szCs w:val="16"/>
        </w:rPr>
      </w:pPr>
      <w:r w:rsidRPr="00C11336">
        <w:rPr>
          <w:rFonts w:ascii="TimesNewRomanPSMT" w:hAnsi="TimesNewRomanPSMT" w:cs="TimesNewRomanPSMT"/>
          <w:sz w:val="16"/>
          <w:szCs w:val="16"/>
        </w:rPr>
        <w:t>Стоимость  с человека  -39073 руб./ 2024 = 19,3 руб.</w:t>
      </w:r>
    </w:p>
    <w:p w:rsidR="001C6A8A" w:rsidRPr="008874C9" w:rsidRDefault="001C6A8A" w:rsidP="00E94D0E">
      <w:pPr>
        <w:jc w:val="center"/>
        <w:rPr>
          <w:b/>
          <w:sz w:val="16"/>
          <w:szCs w:val="16"/>
        </w:rPr>
      </w:pPr>
      <w:r w:rsidRPr="008874C9">
        <w:rPr>
          <w:b/>
          <w:sz w:val="16"/>
          <w:szCs w:val="16"/>
        </w:rPr>
        <w:lastRenderedPageBreak/>
        <w:t>АДМИНИСТРАЦИЯ ЕЛИЗАВЕТОВСКОГО СЕЛЬСКОГО ПОСЕЛЕНИЯ</w:t>
      </w:r>
    </w:p>
    <w:p w:rsidR="001C6A8A" w:rsidRPr="008874C9" w:rsidRDefault="001C6A8A" w:rsidP="001C6A8A">
      <w:pPr>
        <w:pStyle w:val="affa"/>
        <w:jc w:val="center"/>
        <w:rPr>
          <w:b/>
          <w:sz w:val="16"/>
          <w:szCs w:val="16"/>
        </w:rPr>
      </w:pPr>
      <w:r w:rsidRPr="008874C9">
        <w:rPr>
          <w:b/>
          <w:sz w:val="16"/>
          <w:szCs w:val="16"/>
        </w:rPr>
        <w:t>ПАВЛОВСКОГО МУНИЦИПАЛЬНОГО РАЙОНА</w:t>
      </w:r>
    </w:p>
    <w:p w:rsidR="001C6A8A" w:rsidRPr="008874C9" w:rsidRDefault="001C6A8A" w:rsidP="001C6A8A">
      <w:pPr>
        <w:pStyle w:val="affa"/>
        <w:jc w:val="center"/>
        <w:rPr>
          <w:b/>
          <w:sz w:val="16"/>
          <w:szCs w:val="16"/>
        </w:rPr>
      </w:pPr>
      <w:r w:rsidRPr="008874C9">
        <w:rPr>
          <w:b/>
          <w:sz w:val="16"/>
          <w:szCs w:val="16"/>
        </w:rPr>
        <w:t>ВОРОНЕЖСКОЙ ОБЛАСТИ</w:t>
      </w:r>
    </w:p>
    <w:p w:rsidR="001C6A8A" w:rsidRPr="008874C9" w:rsidRDefault="001C6A8A" w:rsidP="001C6A8A">
      <w:pPr>
        <w:pStyle w:val="affa"/>
        <w:jc w:val="center"/>
        <w:rPr>
          <w:b/>
          <w:sz w:val="16"/>
          <w:szCs w:val="16"/>
        </w:rPr>
      </w:pPr>
    </w:p>
    <w:p w:rsidR="001C6A8A" w:rsidRPr="008874C9" w:rsidRDefault="001C6A8A" w:rsidP="001C6A8A">
      <w:pPr>
        <w:pStyle w:val="affa"/>
        <w:jc w:val="center"/>
        <w:rPr>
          <w:b/>
          <w:sz w:val="16"/>
          <w:szCs w:val="16"/>
        </w:rPr>
      </w:pPr>
      <w:r w:rsidRPr="008874C9">
        <w:rPr>
          <w:b/>
          <w:sz w:val="16"/>
          <w:szCs w:val="16"/>
        </w:rPr>
        <w:t>П О С Т А Н О В Л Е Н И Е</w:t>
      </w:r>
    </w:p>
    <w:p w:rsidR="001C6A8A" w:rsidRPr="008874C9" w:rsidRDefault="001C6A8A" w:rsidP="001C6A8A">
      <w:pPr>
        <w:pStyle w:val="affa"/>
        <w:jc w:val="center"/>
        <w:rPr>
          <w:b/>
          <w:sz w:val="16"/>
          <w:szCs w:val="16"/>
        </w:rPr>
      </w:pPr>
    </w:p>
    <w:p w:rsidR="001C6A8A" w:rsidRPr="001C6A8A" w:rsidRDefault="001C6A8A" w:rsidP="001C6A8A">
      <w:pPr>
        <w:pStyle w:val="affa"/>
        <w:rPr>
          <w:sz w:val="16"/>
          <w:szCs w:val="16"/>
        </w:rPr>
      </w:pPr>
      <w:r w:rsidRPr="001C6A8A">
        <w:rPr>
          <w:sz w:val="16"/>
          <w:szCs w:val="16"/>
        </w:rPr>
        <w:t xml:space="preserve">От </w:t>
      </w:r>
      <w:r w:rsidRPr="001C6A8A">
        <w:rPr>
          <w:sz w:val="16"/>
          <w:szCs w:val="16"/>
          <w:u w:val="single"/>
        </w:rPr>
        <w:t>18.08.2014г.</w:t>
      </w:r>
      <w:r w:rsidRPr="001C6A8A">
        <w:rPr>
          <w:sz w:val="16"/>
          <w:szCs w:val="16"/>
        </w:rPr>
        <w:t xml:space="preserve"> №</w:t>
      </w:r>
      <w:r w:rsidRPr="001C6A8A">
        <w:rPr>
          <w:sz w:val="16"/>
          <w:szCs w:val="16"/>
          <w:u w:val="single"/>
        </w:rPr>
        <w:t>38</w:t>
      </w:r>
    </w:p>
    <w:p w:rsidR="001C6A8A" w:rsidRPr="008874C9" w:rsidRDefault="001C6A8A" w:rsidP="001C6A8A">
      <w:pPr>
        <w:pStyle w:val="affa"/>
        <w:rPr>
          <w:sz w:val="16"/>
          <w:szCs w:val="16"/>
        </w:rPr>
      </w:pPr>
      <w:r w:rsidRPr="008874C9">
        <w:rPr>
          <w:sz w:val="16"/>
          <w:szCs w:val="16"/>
        </w:rPr>
        <w:t>с. Елизаветовка</w:t>
      </w:r>
    </w:p>
    <w:p w:rsidR="001C6A8A" w:rsidRPr="008874C9" w:rsidRDefault="001C6A8A" w:rsidP="001C6A8A">
      <w:pPr>
        <w:shd w:val="clear" w:color="auto" w:fill="FFFFFF"/>
        <w:ind w:left="708" w:firstLine="1"/>
        <w:rPr>
          <w:sz w:val="16"/>
          <w:szCs w:val="16"/>
        </w:rPr>
      </w:pPr>
    </w:p>
    <w:p w:rsidR="001C6A8A" w:rsidRPr="008874C9" w:rsidRDefault="001C6A8A" w:rsidP="001C6A8A">
      <w:pPr>
        <w:shd w:val="clear" w:color="auto" w:fill="FFFFFF"/>
        <w:rPr>
          <w:sz w:val="16"/>
          <w:szCs w:val="16"/>
        </w:rPr>
      </w:pPr>
      <w:r w:rsidRPr="008874C9">
        <w:rPr>
          <w:sz w:val="16"/>
          <w:szCs w:val="16"/>
        </w:rPr>
        <w:t xml:space="preserve">О внесении изменений в постановление </w:t>
      </w:r>
    </w:p>
    <w:p w:rsidR="001C6A8A" w:rsidRPr="008874C9" w:rsidRDefault="001C6A8A" w:rsidP="001C6A8A">
      <w:pPr>
        <w:shd w:val="clear" w:color="auto" w:fill="FFFFFF"/>
        <w:rPr>
          <w:sz w:val="16"/>
          <w:szCs w:val="16"/>
        </w:rPr>
      </w:pPr>
      <w:r w:rsidRPr="008874C9">
        <w:rPr>
          <w:sz w:val="16"/>
          <w:szCs w:val="16"/>
        </w:rPr>
        <w:t xml:space="preserve">администрации Елизаветовского сельского </w:t>
      </w:r>
    </w:p>
    <w:p w:rsidR="001C6A8A" w:rsidRPr="008874C9" w:rsidRDefault="001C6A8A" w:rsidP="001C6A8A">
      <w:pPr>
        <w:shd w:val="clear" w:color="auto" w:fill="FFFFFF"/>
        <w:rPr>
          <w:sz w:val="16"/>
          <w:szCs w:val="16"/>
        </w:rPr>
      </w:pPr>
      <w:r w:rsidRPr="008874C9">
        <w:rPr>
          <w:sz w:val="16"/>
          <w:szCs w:val="16"/>
        </w:rPr>
        <w:t>поселения от 28.04.2014 №15</w:t>
      </w:r>
    </w:p>
    <w:p w:rsidR="001C6A8A" w:rsidRDefault="001C6A8A" w:rsidP="001C6A8A">
      <w:pPr>
        <w:shd w:val="clear" w:color="auto" w:fill="FFFFFF"/>
        <w:ind w:left="708" w:firstLine="1"/>
        <w:rPr>
          <w:sz w:val="16"/>
          <w:szCs w:val="16"/>
        </w:rPr>
      </w:pPr>
    </w:p>
    <w:p w:rsidR="00C630F8" w:rsidRDefault="00C630F8" w:rsidP="00C630F8">
      <w:pPr>
        <w:shd w:val="clear" w:color="auto" w:fill="FFFFFF"/>
        <w:ind w:right="459"/>
        <w:jc w:val="both"/>
        <w:rPr>
          <w:sz w:val="16"/>
          <w:szCs w:val="16"/>
        </w:rPr>
      </w:pPr>
      <w:r w:rsidRPr="008874C9">
        <w:rPr>
          <w:sz w:val="16"/>
          <w:szCs w:val="16"/>
        </w:rPr>
        <w:t>«Об утверждении Положения о сообщении муниципальными служащими администрации Елизаветовского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w:t>
      </w:r>
    </w:p>
    <w:p w:rsidR="00C630F8" w:rsidRDefault="00C630F8" w:rsidP="001C6A8A">
      <w:pPr>
        <w:shd w:val="clear" w:color="auto" w:fill="FFFFFF"/>
        <w:ind w:left="708" w:firstLine="1"/>
        <w:rPr>
          <w:sz w:val="16"/>
          <w:szCs w:val="16"/>
        </w:rPr>
      </w:pPr>
    </w:p>
    <w:p w:rsidR="001C6A8A" w:rsidRPr="008874C9" w:rsidRDefault="001C6A8A" w:rsidP="001C6A8A">
      <w:pPr>
        <w:shd w:val="clear" w:color="auto" w:fill="FFFFFF"/>
        <w:ind w:firstLine="708"/>
        <w:jc w:val="both"/>
        <w:rPr>
          <w:sz w:val="16"/>
          <w:szCs w:val="16"/>
        </w:rPr>
      </w:pPr>
      <w:r w:rsidRPr="008874C9">
        <w:rPr>
          <w:sz w:val="16"/>
          <w:szCs w:val="16"/>
        </w:rPr>
        <w:t>Принимая во внимание экспертное заключение правительства Воронежской области от 17.07.2014 №19-62/1409641П на постановление администрации Елизаветовского сельского поселения от 28.04.2014 №15 «Об утверждении Положения о сообщении муниципальными служащими администрации Елизаветовского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администрация Елизаветовского сельского поселения</w:t>
      </w:r>
    </w:p>
    <w:p w:rsidR="001C6A8A" w:rsidRPr="008874C9" w:rsidRDefault="001C6A8A" w:rsidP="001C6A8A">
      <w:pPr>
        <w:shd w:val="clear" w:color="auto" w:fill="FFFFFF"/>
        <w:ind w:firstLine="851"/>
        <w:jc w:val="center"/>
        <w:rPr>
          <w:sz w:val="16"/>
          <w:szCs w:val="16"/>
        </w:rPr>
      </w:pPr>
    </w:p>
    <w:p w:rsidR="001C6A8A" w:rsidRPr="008874C9" w:rsidRDefault="001C6A8A" w:rsidP="001C6A8A">
      <w:pPr>
        <w:shd w:val="clear" w:color="auto" w:fill="FFFFFF"/>
        <w:jc w:val="center"/>
        <w:rPr>
          <w:sz w:val="16"/>
          <w:szCs w:val="16"/>
        </w:rPr>
      </w:pPr>
      <w:r w:rsidRPr="008874C9">
        <w:rPr>
          <w:sz w:val="16"/>
          <w:szCs w:val="16"/>
        </w:rPr>
        <w:t>ПОСТАНОВЛЯЕТ:</w:t>
      </w:r>
    </w:p>
    <w:p w:rsidR="001C6A8A" w:rsidRPr="008874C9" w:rsidRDefault="001C6A8A" w:rsidP="001C6A8A">
      <w:pPr>
        <w:shd w:val="clear" w:color="auto" w:fill="FFFFFF"/>
        <w:ind w:firstLine="851"/>
        <w:jc w:val="center"/>
        <w:rPr>
          <w:sz w:val="16"/>
          <w:szCs w:val="16"/>
        </w:rPr>
      </w:pPr>
    </w:p>
    <w:p w:rsidR="001C6A8A" w:rsidRPr="008874C9" w:rsidRDefault="001C6A8A" w:rsidP="001C6A8A">
      <w:pPr>
        <w:pStyle w:val="aa"/>
        <w:numPr>
          <w:ilvl w:val="0"/>
          <w:numId w:val="2"/>
        </w:numPr>
        <w:shd w:val="clear" w:color="auto" w:fill="FFFFFF"/>
        <w:ind w:left="0" w:firstLine="851"/>
        <w:jc w:val="both"/>
        <w:rPr>
          <w:sz w:val="16"/>
          <w:szCs w:val="16"/>
        </w:rPr>
      </w:pPr>
      <w:r w:rsidRPr="008874C9">
        <w:rPr>
          <w:sz w:val="16"/>
          <w:szCs w:val="16"/>
        </w:rPr>
        <w:t>Внести в приложение к постановлению администрации Елизаветовского сельского поселения от 28.04.2014 №15 «Об утверждении Положения о сообщении муниципальными служащими администрации Елизаветовского сельского поселения о получении подарка в связи с их должностным положением или исполнением ими должностных обязанностей, сдачи и оценки подарка, реализации (выкупа) и зачисления средств, вырученных от его реализации» следующие изменения:</w:t>
      </w:r>
    </w:p>
    <w:p w:rsidR="001C6A8A" w:rsidRPr="008874C9" w:rsidRDefault="001C6A8A" w:rsidP="001C6A8A">
      <w:pPr>
        <w:pStyle w:val="aa"/>
        <w:shd w:val="clear" w:color="auto" w:fill="FFFFFF"/>
        <w:ind w:left="0"/>
        <w:jc w:val="both"/>
        <w:rPr>
          <w:sz w:val="16"/>
          <w:szCs w:val="16"/>
        </w:rPr>
      </w:pPr>
      <w:r w:rsidRPr="008874C9">
        <w:rPr>
          <w:sz w:val="16"/>
          <w:szCs w:val="16"/>
        </w:rPr>
        <w:t>1.1.в абзаце 1 пункта 5 Положения слова «в администрации Елизаветовского сельского поселения (далее – уполномоченный орган)» заменить словами «ответственному лицу администрации Елизаветовского сельского поселения»;</w:t>
      </w:r>
    </w:p>
    <w:p w:rsidR="001C6A8A" w:rsidRPr="008874C9" w:rsidRDefault="001C6A8A" w:rsidP="001C6A8A">
      <w:pPr>
        <w:pStyle w:val="aa"/>
        <w:shd w:val="clear" w:color="auto" w:fill="FFFFFF"/>
        <w:ind w:left="0"/>
        <w:jc w:val="both"/>
        <w:rPr>
          <w:sz w:val="16"/>
          <w:szCs w:val="16"/>
        </w:rPr>
      </w:pPr>
      <w:r w:rsidRPr="008874C9">
        <w:rPr>
          <w:sz w:val="16"/>
          <w:szCs w:val="16"/>
        </w:rPr>
        <w:t>1.2. в пункте 10 Положения слова «Комиссия» заменить словами «Ответственное лицо  администрации Елизаветовского сельского поселения»</w:t>
      </w:r>
    </w:p>
    <w:p w:rsidR="001C6A8A" w:rsidRPr="008874C9" w:rsidRDefault="001C6A8A" w:rsidP="001C6A8A">
      <w:pPr>
        <w:pStyle w:val="aa"/>
        <w:shd w:val="clear" w:color="auto" w:fill="FFFFFF"/>
        <w:ind w:left="0"/>
        <w:jc w:val="both"/>
        <w:rPr>
          <w:sz w:val="16"/>
          <w:szCs w:val="16"/>
        </w:rPr>
      </w:pPr>
      <w:r w:rsidRPr="008874C9">
        <w:rPr>
          <w:sz w:val="16"/>
          <w:szCs w:val="16"/>
        </w:rPr>
        <w:t>1.3. в пункте 12 Положения:</w:t>
      </w:r>
    </w:p>
    <w:p w:rsidR="001C6A8A" w:rsidRPr="008874C9" w:rsidRDefault="001C6A8A" w:rsidP="001C6A8A">
      <w:pPr>
        <w:pStyle w:val="aa"/>
        <w:shd w:val="clear" w:color="auto" w:fill="FFFFFF"/>
        <w:ind w:left="0"/>
        <w:jc w:val="both"/>
        <w:rPr>
          <w:sz w:val="16"/>
          <w:szCs w:val="16"/>
        </w:rPr>
      </w:pPr>
      <w:r w:rsidRPr="008874C9">
        <w:rPr>
          <w:sz w:val="16"/>
          <w:szCs w:val="16"/>
        </w:rPr>
        <w:t>- слова «Комиссия» заменить словами «Ответственное лицо администрации Елизаветовского сельского поселения»;</w:t>
      </w:r>
    </w:p>
    <w:p w:rsidR="001C6A8A" w:rsidRPr="008874C9" w:rsidRDefault="001C6A8A" w:rsidP="001C6A8A">
      <w:pPr>
        <w:pStyle w:val="aa"/>
        <w:shd w:val="clear" w:color="auto" w:fill="FFFFFF"/>
        <w:ind w:left="0"/>
        <w:jc w:val="both"/>
        <w:rPr>
          <w:sz w:val="16"/>
          <w:szCs w:val="16"/>
        </w:rPr>
      </w:pPr>
      <w:r w:rsidRPr="008874C9">
        <w:rPr>
          <w:sz w:val="16"/>
          <w:szCs w:val="16"/>
        </w:rPr>
        <w:t>- слова «лично или» заменить словом «в».</w:t>
      </w:r>
    </w:p>
    <w:p w:rsidR="001C6A8A" w:rsidRPr="008874C9" w:rsidRDefault="001C6A8A" w:rsidP="001C6A8A">
      <w:pPr>
        <w:pStyle w:val="aa"/>
        <w:shd w:val="clear" w:color="auto" w:fill="FFFFFF"/>
        <w:ind w:left="0"/>
        <w:jc w:val="both"/>
        <w:rPr>
          <w:sz w:val="16"/>
          <w:szCs w:val="16"/>
        </w:rPr>
      </w:pPr>
      <w:r w:rsidRPr="008874C9">
        <w:rPr>
          <w:sz w:val="16"/>
          <w:szCs w:val="16"/>
        </w:rPr>
        <w:t>1.4. в пункте 14 Положения:</w:t>
      </w:r>
    </w:p>
    <w:p w:rsidR="001C6A8A" w:rsidRPr="008874C9" w:rsidRDefault="001C6A8A" w:rsidP="001C6A8A">
      <w:pPr>
        <w:pStyle w:val="aa"/>
        <w:shd w:val="clear" w:color="auto" w:fill="FFFFFF"/>
        <w:ind w:left="0"/>
        <w:jc w:val="both"/>
        <w:rPr>
          <w:sz w:val="16"/>
          <w:szCs w:val="16"/>
        </w:rPr>
      </w:pPr>
      <w:r w:rsidRPr="008874C9">
        <w:rPr>
          <w:sz w:val="16"/>
          <w:szCs w:val="16"/>
        </w:rPr>
        <w:t>- слова «представителем нанимателя (работодателя)» заменить словами «главой Елизаветовского сельского поселения»;</w:t>
      </w:r>
    </w:p>
    <w:p w:rsidR="001C6A8A" w:rsidRPr="008874C9" w:rsidRDefault="001C6A8A" w:rsidP="001C6A8A">
      <w:pPr>
        <w:pStyle w:val="aa"/>
        <w:shd w:val="clear" w:color="auto" w:fill="FFFFFF"/>
        <w:ind w:left="0"/>
        <w:jc w:val="both"/>
        <w:rPr>
          <w:sz w:val="16"/>
          <w:szCs w:val="16"/>
        </w:rPr>
      </w:pPr>
      <w:r w:rsidRPr="008874C9">
        <w:rPr>
          <w:sz w:val="16"/>
          <w:szCs w:val="16"/>
        </w:rPr>
        <w:t>- слова «Комиссии» заменить словами «Ответственным лицом администрации Елизаветовского сельского поселения»;</w:t>
      </w:r>
    </w:p>
    <w:p w:rsidR="001C6A8A" w:rsidRPr="008874C9" w:rsidRDefault="001C6A8A" w:rsidP="001C6A8A">
      <w:pPr>
        <w:pStyle w:val="aa"/>
        <w:shd w:val="clear" w:color="auto" w:fill="FFFFFF"/>
        <w:ind w:left="0"/>
        <w:jc w:val="both"/>
        <w:rPr>
          <w:sz w:val="16"/>
          <w:szCs w:val="16"/>
        </w:rPr>
      </w:pPr>
      <w:r w:rsidRPr="008874C9">
        <w:rPr>
          <w:sz w:val="16"/>
          <w:szCs w:val="16"/>
        </w:rPr>
        <w:t>1.5. в пункте15 Положения слова «Комиссией» заменить словами «Ответственным лицом  администрации Елизаветовского сельского поселения».</w:t>
      </w:r>
    </w:p>
    <w:p w:rsidR="001C6A8A" w:rsidRPr="008874C9" w:rsidRDefault="001C6A8A" w:rsidP="001C6A8A">
      <w:pPr>
        <w:pStyle w:val="aa"/>
        <w:shd w:val="clear" w:color="auto" w:fill="FFFFFF"/>
        <w:ind w:left="0"/>
        <w:jc w:val="both"/>
        <w:rPr>
          <w:sz w:val="16"/>
          <w:szCs w:val="16"/>
        </w:rPr>
      </w:pPr>
      <w:r w:rsidRPr="008874C9">
        <w:rPr>
          <w:sz w:val="16"/>
          <w:szCs w:val="16"/>
        </w:rPr>
        <w:t>1.6. в пункте16 Положения слова «представителем нанимателя (работодателя)» заменить словами «главой Елизаветовского сельского поселения».</w:t>
      </w:r>
    </w:p>
    <w:p w:rsidR="001C6A8A" w:rsidRPr="008874C9" w:rsidRDefault="001C6A8A" w:rsidP="001C6A8A">
      <w:pPr>
        <w:shd w:val="clear" w:color="auto" w:fill="FFFFFF"/>
        <w:ind w:firstLine="851"/>
        <w:jc w:val="both"/>
        <w:rPr>
          <w:sz w:val="16"/>
          <w:szCs w:val="16"/>
        </w:rPr>
      </w:pPr>
      <w:r w:rsidRPr="008874C9">
        <w:rPr>
          <w:sz w:val="16"/>
          <w:szCs w:val="16"/>
        </w:rPr>
        <w:t>2. Разместить настоящее постановление на официальном сайте администрации Елизаветовского сельского поселения и опубликовать в муниципальной газете «Павловский муниципальный вестник».</w:t>
      </w:r>
    </w:p>
    <w:p w:rsidR="001C6A8A" w:rsidRDefault="001C6A8A" w:rsidP="001C6A8A">
      <w:pPr>
        <w:shd w:val="clear" w:color="auto" w:fill="FFFFFF"/>
        <w:ind w:firstLine="851"/>
        <w:jc w:val="center"/>
        <w:rPr>
          <w:b/>
          <w:bCs/>
          <w:sz w:val="16"/>
          <w:szCs w:val="16"/>
        </w:rPr>
      </w:pPr>
    </w:p>
    <w:p w:rsidR="000152FC" w:rsidRPr="008874C9" w:rsidRDefault="000152FC" w:rsidP="001C6A8A">
      <w:pPr>
        <w:shd w:val="clear" w:color="auto" w:fill="FFFFFF"/>
        <w:ind w:firstLine="851"/>
        <w:jc w:val="center"/>
        <w:rPr>
          <w:b/>
          <w:bCs/>
          <w:sz w:val="16"/>
          <w:szCs w:val="16"/>
        </w:rPr>
      </w:pPr>
    </w:p>
    <w:p w:rsidR="001C6A8A" w:rsidRPr="008874C9" w:rsidRDefault="001C6A8A" w:rsidP="001C6A8A">
      <w:pPr>
        <w:pStyle w:val="affa"/>
        <w:rPr>
          <w:sz w:val="16"/>
          <w:szCs w:val="16"/>
        </w:rPr>
      </w:pPr>
      <w:r w:rsidRPr="008874C9">
        <w:rPr>
          <w:sz w:val="16"/>
          <w:szCs w:val="16"/>
        </w:rPr>
        <w:t>Глава Елизаветовского сельского</w:t>
      </w:r>
    </w:p>
    <w:p w:rsidR="001C6A8A" w:rsidRPr="008874C9" w:rsidRDefault="001C6A8A" w:rsidP="001C6A8A">
      <w:pPr>
        <w:pStyle w:val="affa"/>
        <w:rPr>
          <w:sz w:val="16"/>
          <w:szCs w:val="16"/>
        </w:rPr>
      </w:pPr>
      <w:r w:rsidRPr="008874C9">
        <w:rPr>
          <w:sz w:val="16"/>
          <w:szCs w:val="16"/>
        </w:rPr>
        <w:t xml:space="preserve">поселения Павловского муниципального </w:t>
      </w:r>
    </w:p>
    <w:p w:rsidR="001C6A8A" w:rsidRPr="008874C9" w:rsidRDefault="001C6A8A" w:rsidP="001C6A8A">
      <w:pPr>
        <w:pStyle w:val="affa"/>
        <w:tabs>
          <w:tab w:val="left" w:pos="3686"/>
        </w:tabs>
        <w:rPr>
          <w:sz w:val="16"/>
          <w:szCs w:val="16"/>
        </w:rPr>
      </w:pPr>
      <w:r w:rsidRPr="008874C9">
        <w:rPr>
          <w:sz w:val="16"/>
          <w:szCs w:val="16"/>
        </w:rPr>
        <w:t>района Воронежской области</w:t>
      </w:r>
      <w:r>
        <w:rPr>
          <w:sz w:val="16"/>
          <w:szCs w:val="16"/>
        </w:rPr>
        <w:tab/>
      </w:r>
      <w:r w:rsidRPr="008874C9">
        <w:rPr>
          <w:sz w:val="16"/>
          <w:szCs w:val="16"/>
        </w:rPr>
        <w:t>С.А.Шиндин</w:t>
      </w:r>
    </w:p>
    <w:p w:rsidR="001C6A8A" w:rsidRPr="008874C9" w:rsidRDefault="001C6A8A" w:rsidP="001C6A8A">
      <w:pPr>
        <w:shd w:val="clear" w:color="auto" w:fill="FFFFFF"/>
        <w:ind w:left="2832" w:firstLine="708"/>
        <w:rPr>
          <w:sz w:val="16"/>
          <w:szCs w:val="16"/>
        </w:rPr>
      </w:pPr>
    </w:p>
    <w:p w:rsidR="00FB7D86" w:rsidRPr="00FB7D86" w:rsidRDefault="000152FC" w:rsidP="000152FC">
      <w:pPr>
        <w:jc w:val="center"/>
        <w:rPr>
          <w:b/>
          <w:iCs/>
          <w:color w:val="000000"/>
          <w:sz w:val="16"/>
          <w:szCs w:val="16"/>
        </w:rPr>
      </w:pPr>
      <w:r>
        <w:rPr>
          <w:sz w:val="16"/>
          <w:szCs w:val="16"/>
        </w:rPr>
        <w:br w:type="page"/>
      </w:r>
      <w:r w:rsidR="00FB7D86" w:rsidRPr="00FB7D86">
        <w:rPr>
          <w:b/>
          <w:iCs/>
          <w:color w:val="000000"/>
          <w:sz w:val="16"/>
          <w:szCs w:val="16"/>
        </w:rPr>
        <w:lastRenderedPageBreak/>
        <w:t>Уважаемые жители поселения!</w:t>
      </w:r>
    </w:p>
    <w:p w:rsidR="00FB7D86" w:rsidRPr="00FB7D86" w:rsidRDefault="00FB7D86" w:rsidP="00FB7D86">
      <w:pPr>
        <w:shd w:val="clear" w:color="auto" w:fill="FFFFFF"/>
        <w:jc w:val="both"/>
        <w:rPr>
          <w:iCs/>
          <w:color w:val="000000"/>
          <w:sz w:val="16"/>
          <w:szCs w:val="16"/>
        </w:rPr>
      </w:pPr>
    </w:p>
    <w:p w:rsidR="00FB7D86" w:rsidRPr="00FB7D86" w:rsidRDefault="00FB7D86" w:rsidP="00FB7D86">
      <w:pPr>
        <w:shd w:val="clear" w:color="auto" w:fill="FFFFFF"/>
        <w:jc w:val="both"/>
        <w:rPr>
          <w:b/>
          <w:color w:val="000000"/>
          <w:sz w:val="16"/>
          <w:szCs w:val="16"/>
        </w:rPr>
      </w:pPr>
      <w:r w:rsidRPr="00FB7D86">
        <w:rPr>
          <w:b/>
          <w:iCs/>
          <w:color w:val="000000"/>
          <w:sz w:val="16"/>
          <w:szCs w:val="16"/>
        </w:rPr>
        <w:t>Ежегодно в результате возникновения чрезвычайных ситуаций природного и техногенного характера имуществу  жителям Воронежской области причиняется значительный материальный ущерб.</w:t>
      </w:r>
    </w:p>
    <w:p w:rsidR="00FB7D86" w:rsidRPr="00FB7D86" w:rsidRDefault="00FB7D86" w:rsidP="00FB7D86">
      <w:pPr>
        <w:shd w:val="clear" w:color="auto" w:fill="FFFFFF"/>
        <w:jc w:val="both"/>
        <w:rPr>
          <w:color w:val="000000"/>
          <w:sz w:val="16"/>
          <w:szCs w:val="16"/>
        </w:rPr>
      </w:pPr>
    </w:p>
    <w:p w:rsidR="00FB7D86" w:rsidRPr="00FB7D86" w:rsidRDefault="00FB7D86" w:rsidP="00FB7D86">
      <w:pPr>
        <w:shd w:val="clear" w:color="auto" w:fill="FFFFFF"/>
        <w:jc w:val="both"/>
        <w:rPr>
          <w:color w:val="000000"/>
          <w:sz w:val="16"/>
          <w:szCs w:val="16"/>
        </w:rPr>
      </w:pPr>
      <w:r w:rsidRPr="00FB7D86">
        <w:rPr>
          <w:color w:val="000000"/>
          <w:sz w:val="16"/>
          <w:szCs w:val="16"/>
        </w:rPr>
        <w:t>Жарким летом 2010, когда в области наблюдались сотни очагов возгорания, в регионе было уничтожено пожарами 306 домовладений, ущерб составил более 1,55 миллиарда рублей. На восстановление жилищ и поддержку погорельцев Правительством Российской Федерации только нашей области были выделены дотации в размере более миллиарда рублей, администрация Воронежской области потратила на эти цели более 5 миллионов рублей, муниципальные образования – более 19 миллионов.</w:t>
      </w:r>
    </w:p>
    <w:p w:rsidR="00FB7D86" w:rsidRPr="00FB7D86" w:rsidRDefault="00FB7D86" w:rsidP="00FB7D86">
      <w:pPr>
        <w:shd w:val="clear" w:color="auto" w:fill="FFFFFF"/>
        <w:jc w:val="both"/>
        <w:rPr>
          <w:color w:val="000000"/>
          <w:sz w:val="16"/>
          <w:szCs w:val="16"/>
        </w:rPr>
      </w:pPr>
    </w:p>
    <w:p w:rsidR="00FB7D86" w:rsidRPr="00FB7D86" w:rsidRDefault="00FB7D86" w:rsidP="00FB7D86">
      <w:pPr>
        <w:shd w:val="clear" w:color="auto" w:fill="FFFFFF"/>
        <w:jc w:val="both"/>
        <w:rPr>
          <w:color w:val="000000"/>
          <w:sz w:val="16"/>
          <w:szCs w:val="16"/>
        </w:rPr>
      </w:pPr>
      <w:r w:rsidRPr="00FB7D86">
        <w:rPr>
          <w:color w:val="000000"/>
          <w:sz w:val="16"/>
          <w:szCs w:val="16"/>
        </w:rPr>
        <w:t>Если бы хотя бы часть уничтоженных домов была застрахована, то огромная сумма бюджетных денег была бы сэкономлена, и могла бы быть направлена на развитие социально-важных объектов.</w:t>
      </w:r>
    </w:p>
    <w:p w:rsidR="00FB7D86" w:rsidRPr="00FB7D86" w:rsidRDefault="00FB7D86" w:rsidP="00FB7D86">
      <w:pPr>
        <w:shd w:val="clear" w:color="auto" w:fill="FFFFFF"/>
        <w:jc w:val="both"/>
        <w:rPr>
          <w:color w:val="000000"/>
          <w:sz w:val="16"/>
          <w:szCs w:val="16"/>
        </w:rPr>
      </w:pPr>
    </w:p>
    <w:p w:rsidR="00FB7D86" w:rsidRPr="00FB7D86" w:rsidRDefault="00FB7D86" w:rsidP="00FB7D86">
      <w:pPr>
        <w:shd w:val="clear" w:color="auto" w:fill="FFFFFF"/>
        <w:jc w:val="both"/>
        <w:rPr>
          <w:color w:val="000000"/>
          <w:sz w:val="16"/>
          <w:szCs w:val="16"/>
        </w:rPr>
      </w:pPr>
      <w:r w:rsidRPr="00FB7D86">
        <w:rPr>
          <w:color w:val="000000"/>
          <w:sz w:val="16"/>
          <w:szCs w:val="16"/>
        </w:rPr>
        <w:t>Однако, тяжелейшая ситуация четырехлетней давности мало чему научила наших земляков. Всего в период с 2010 года по настоящий день зарегистрировано 5217 техногенных пожаров в жилых домах. Общий ущерб, причиненный пожарами – 1,2 миллиарда рублей. И пострадавшим придется самостоятельно восстанавливать свои дома и налаживать свою жизнь. Страхование имущества позволило бы людям значительно легче справиться с последствиями природных «капризов». </w:t>
      </w:r>
    </w:p>
    <w:p w:rsidR="00FB7D86" w:rsidRPr="00FB7D86" w:rsidRDefault="00FB7D86" w:rsidP="00FB7D86">
      <w:pPr>
        <w:shd w:val="clear" w:color="auto" w:fill="FFFFFF"/>
        <w:jc w:val="both"/>
        <w:rPr>
          <w:color w:val="000000"/>
          <w:sz w:val="16"/>
          <w:szCs w:val="16"/>
        </w:rPr>
      </w:pPr>
    </w:p>
    <w:p w:rsidR="00FB7D86" w:rsidRPr="00FB7D86" w:rsidRDefault="00FB7D86" w:rsidP="00FB7D86">
      <w:pPr>
        <w:shd w:val="clear" w:color="auto" w:fill="FFFFFF"/>
        <w:jc w:val="both"/>
        <w:rPr>
          <w:color w:val="000000"/>
          <w:sz w:val="16"/>
          <w:szCs w:val="16"/>
        </w:rPr>
      </w:pPr>
      <w:r w:rsidRPr="00FB7D86">
        <w:rPr>
          <w:color w:val="000000"/>
          <w:sz w:val="16"/>
          <w:szCs w:val="16"/>
        </w:rPr>
        <w:t>Кстати, не только пожары приводят к материальным потерям населения. В 2013 году, например, из-за весеннего половодья пострадали 202 дома, ущерб составил 1,63 миллиона рублей.</w:t>
      </w:r>
    </w:p>
    <w:p w:rsidR="00FB7D86" w:rsidRPr="00FB7D86" w:rsidRDefault="00FB7D86" w:rsidP="00FB7D86">
      <w:pPr>
        <w:rPr>
          <w:sz w:val="16"/>
          <w:szCs w:val="16"/>
        </w:rPr>
      </w:pPr>
    </w:p>
    <w:p w:rsidR="00FB7D86" w:rsidRPr="00FB7D86" w:rsidRDefault="00FB7D86" w:rsidP="00FB7D86">
      <w:pPr>
        <w:pStyle w:val="1"/>
        <w:spacing w:before="0" w:after="0"/>
        <w:rPr>
          <w:rFonts w:ascii="Times New Roman" w:hAnsi="Times New Roman" w:cs="Times New Roman"/>
          <w:sz w:val="16"/>
          <w:szCs w:val="16"/>
        </w:rPr>
      </w:pPr>
      <w:r w:rsidRPr="00FB7D86">
        <w:rPr>
          <w:rFonts w:ascii="Times New Roman" w:hAnsi="Times New Roman" w:cs="Times New Roman"/>
          <w:sz w:val="16"/>
          <w:szCs w:val="16"/>
        </w:rPr>
        <w:t xml:space="preserve"> Администрация Елизаветовского сельского поселения рекомендует жителям поселения производить  страхование имущества граждан в страховой компании:</w:t>
      </w:r>
    </w:p>
    <w:p w:rsidR="00FB7D86" w:rsidRPr="00FB7D86" w:rsidRDefault="00FB7D86" w:rsidP="00FB7D86">
      <w:pPr>
        <w:pStyle w:val="1"/>
        <w:spacing w:before="0" w:after="0"/>
        <w:rPr>
          <w:rFonts w:ascii="Times New Roman" w:hAnsi="Times New Roman" w:cs="Times New Roman"/>
          <w:b w:val="0"/>
          <w:color w:val="333333"/>
          <w:sz w:val="16"/>
          <w:szCs w:val="16"/>
        </w:rPr>
      </w:pPr>
      <w:r w:rsidRPr="00FB7D86">
        <w:rPr>
          <w:rFonts w:ascii="Times New Roman" w:hAnsi="Times New Roman" w:cs="Times New Roman"/>
          <w:b w:val="0"/>
          <w:sz w:val="16"/>
          <w:szCs w:val="16"/>
        </w:rPr>
        <w:t xml:space="preserve"> -«Росгосстрах»  </w:t>
      </w:r>
      <w:r w:rsidRPr="00FB7D86">
        <w:rPr>
          <w:rFonts w:ascii="Times New Roman" w:hAnsi="Times New Roman" w:cs="Times New Roman"/>
          <w:b w:val="0"/>
          <w:color w:val="333333"/>
          <w:sz w:val="16"/>
          <w:szCs w:val="16"/>
        </w:rPr>
        <w:t>в Павловске (Воронежская область) по адресу:</w:t>
      </w:r>
    </w:p>
    <w:tbl>
      <w:tblPr>
        <w:tblW w:w="4768" w:type="dxa"/>
        <w:tblCellSpacing w:w="15" w:type="dxa"/>
        <w:tblCellMar>
          <w:left w:w="60" w:type="dxa"/>
          <w:bottom w:w="60" w:type="dxa"/>
          <w:right w:w="60" w:type="dxa"/>
        </w:tblCellMar>
        <w:tblLook w:val="04A0"/>
      </w:tblPr>
      <w:tblGrid>
        <w:gridCol w:w="2784"/>
        <w:gridCol w:w="1984"/>
      </w:tblGrid>
      <w:tr w:rsidR="00FB7D86" w:rsidRPr="00FB7D86" w:rsidTr="00FB7D86">
        <w:trPr>
          <w:gridAfter w:val="1"/>
          <w:wAfter w:w="1939" w:type="dxa"/>
          <w:tblCellSpacing w:w="15" w:type="dxa"/>
        </w:trPr>
        <w:tc>
          <w:tcPr>
            <w:tcW w:w="2739" w:type="dxa"/>
            <w:hideMark/>
          </w:tcPr>
          <w:p w:rsidR="00FB7D86" w:rsidRPr="00FB7D86" w:rsidRDefault="00FB7D86" w:rsidP="005A23AB">
            <w:pPr>
              <w:rPr>
                <w:sz w:val="16"/>
                <w:szCs w:val="16"/>
              </w:rPr>
            </w:pPr>
          </w:p>
          <w:p w:rsidR="00FB7D86" w:rsidRPr="00FB7D86" w:rsidRDefault="00FB7D86" w:rsidP="005A23AB">
            <w:pPr>
              <w:rPr>
                <w:sz w:val="16"/>
                <w:szCs w:val="16"/>
              </w:rPr>
            </w:pPr>
            <w:r w:rsidRPr="00FB7D86">
              <w:rPr>
                <w:sz w:val="16"/>
                <w:szCs w:val="16"/>
              </w:rPr>
              <w:t>Воронежская область, Павловск, Революции пр-кт, д. 6</w:t>
            </w:r>
          </w:p>
        </w:tc>
      </w:tr>
      <w:tr w:rsidR="00FB7D86" w:rsidRPr="00FB7D86" w:rsidTr="00FB7D86">
        <w:trPr>
          <w:tblCellSpacing w:w="15" w:type="dxa"/>
        </w:trPr>
        <w:tc>
          <w:tcPr>
            <w:tcW w:w="2739" w:type="dxa"/>
            <w:noWrap/>
            <w:hideMark/>
          </w:tcPr>
          <w:p w:rsidR="00FB7D86" w:rsidRPr="00FB7D86" w:rsidRDefault="00FB7D86" w:rsidP="005A23AB">
            <w:pPr>
              <w:rPr>
                <w:sz w:val="16"/>
                <w:szCs w:val="16"/>
              </w:rPr>
            </w:pPr>
            <w:r w:rsidRPr="00FB7D86">
              <w:rPr>
                <w:b/>
                <w:bCs/>
                <w:sz w:val="16"/>
                <w:szCs w:val="16"/>
              </w:rPr>
              <w:t>Телефон:</w:t>
            </w:r>
          </w:p>
        </w:tc>
        <w:tc>
          <w:tcPr>
            <w:tcW w:w="1939" w:type="dxa"/>
            <w:hideMark/>
          </w:tcPr>
          <w:p w:rsidR="00FB7D86" w:rsidRPr="00FB7D86" w:rsidRDefault="00FB7D86" w:rsidP="005A23AB">
            <w:pPr>
              <w:rPr>
                <w:sz w:val="16"/>
                <w:szCs w:val="16"/>
              </w:rPr>
            </w:pPr>
            <w:r w:rsidRPr="00FB7D86">
              <w:rPr>
                <w:sz w:val="16"/>
                <w:szCs w:val="16"/>
              </w:rPr>
              <w:t>24898</w:t>
            </w:r>
          </w:p>
        </w:tc>
      </w:tr>
      <w:tr w:rsidR="00FB7D86" w:rsidRPr="00FB7D86" w:rsidTr="00FB7D86">
        <w:trPr>
          <w:tblCellSpacing w:w="15" w:type="dxa"/>
        </w:trPr>
        <w:tc>
          <w:tcPr>
            <w:tcW w:w="2739" w:type="dxa"/>
            <w:noWrap/>
            <w:hideMark/>
          </w:tcPr>
          <w:p w:rsidR="00FB7D86" w:rsidRPr="00FB7D86" w:rsidRDefault="00FB7D86" w:rsidP="005A23AB">
            <w:pPr>
              <w:rPr>
                <w:sz w:val="16"/>
                <w:szCs w:val="16"/>
              </w:rPr>
            </w:pPr>
            <w:r w:rsidRPr="00FB7D86">
              <w:rPr>
                <w:b/>
                <w:bCs/>
                <w:sz w:val="16"/>
                <w:szCs w:val="16"/>
              </w:rPr>
              <w:t>Время работы:</w:t>
            </w:r>
          </w:p>
        </w:tc>
        <w:tc>
          <w:tcPr>
            <w:tcW w:w="1939" w:type="dxa"/>
            <w:hideMark/>
          </w:tcPr>
          <w:p w:rsidR="00FB7D86" w:rsidRDefault="00FB7D86" w:rsidP="005A23AB">
            <w:pPr>
              <w:rPr>
                <w:sz w:val="16"/>
                <w:szCs w:val="16"/>
              </w:rPr>
            </w:pPr>
            <w:r w:rsidRPr="00FB7D86">
              <w:rPr>
                <w:sz w:val="16"/>
                <w:szCs w:val="16"/>
              </w:rPr>
              <w:t xml:space="preserve">Пн-Пт – 08:00-16:00, </w:t>
            </w:r>
          </w:p>
          <w:p w:rsidR="00FB7D86" w:rsidRPr="00FB7D86" w:rsidRDefault="00FB7D86" w:rsidP="005A23AB">
            <w:pPr>
              <w:rPr>
                <w:sz w:val="16"/>
                <w:szCs w:val="16"/>
              </w:rPr>
            </w:pPr>
            <w:r w:rsidRPr="00FB7D86">
              <w:rPr>
                <w:sz w:val="16"/>
                <w:szCs w:val="16"/>
              </w:rPr>
              <w:t>без перерыва</w:t>
            </w:r>
            <w:r w:rsidRPr="00FB7D86">
              <w:rPr>
                <w:sz w:val="16"/>
                <w:szCs w:val="16"/>
              </w:rPr>
              <w:br/>
              <w:t>Сб и Вс – вых.</w:t>
            </w:r>
          </w:p>
        </w:tc>
      </w:tr>
      <w:tr w:rsidR="00FB7D86" w:rsidRPr="00FB7D86" w:rsidTr="00FB7D86">
        <w:trPr>
          <w:tblCellSpacing w:w="15" w:type="dxa"/>
        </w:trPr>
        <w:tc>
          <w:tcPr>
            <w:tcW w:w="2739" w:type="dxa"/>
            <w:noWrap/>
            <w:hideMark/>
          </w:tcPr>
          <w:p w:rsidR="00FB7D86" w:rsidRPr="00FB7D86" w:rsidRDefault="00FB7D86" w:rsidP="005A23AB">
            <w:pPr>
              <w:rPr>
                <w:sz w:val="16"/>
                <w:szCs w:val="16"/>
              </w:rPr>
            </w:pPr>
            <w:r w:rsidRPr="00FB7D86">
              <w:rPr>
                <w:b/>
                <w:bCs/>
                <w:sz w:val="16"/>
                <w:szCs w:val="16"/>
              </w:rPr>
              <w:t>Федеральный контакт-центр:</w:t>
            </w:r>
          </w:p>
        </w:tc>
        <w:tc>
          <w:tcPr>
            <w:tcW w:w="1939" w:type="dxa"/>
            <w:hideMark/>
          </w:tcPr>
          <w:p w:rsidR="00FB7D86" w:rsidRDefault="00FB7D86" w:rsidP="005A23AB">
            <w:pPr>
              <w:rPr>
                <w:sz w:val="16"/>
                <w:szCs w:val="16"/>
              </w:rPr>
            </w:pPr>
            <w:r w:rsidRPr="00FB7D86">
              <w:rPr>
                <w:sz w:val="16"/>
                <w:szCs w:val="16"/>
              </w:rPr>
              <w:t xml:space="preserve">8-800-200-0-900 </w:t>
            </w:r>
          </w:p>
          <w:p w:rsidR="00FB7D86" w:rsidRPr="00FB7D86" w:rsidRDefault="00FB7D86" w:rsidP="005A23AB">
            <w:pPr>
              <w:rPr>
                <w:sz w:val="16"/>
                <w:szCs w:val="16"/>
              </w:rPr>
            </w:pPr>
            <w:r w:rsidRPr="00FB7D86">
              <w:rPr>
                <w:sz w:val="16"/>
                <w:szCs w:val="16"/>
              </w:rPr>
              <w:t>(Контакт центр)</w:t>
            </w:r>
            <w:r w:rsidRPr="00FB7D86">
              <w:rPr>
                <w:sz w:val="16"/>
                <w:szCs w:val="16"/>
              </w:rPr>
              <w:br/>
              <w:t>8-800-700-99-77 (Урегулирование убытков)</w:t>
            </w:r>
          </w:p>
        </w:tc>
      </w:tr>
    </w:tbl>
    <w:p w:rsidR="00FB7D86" w:rsidRPr="00FB7D86" w:rsidRDefault="00FB7D86" w:rsidP="00FB7D86">
      <w:pPr>
        <w:jc w:val="both"/>
        <w:rPr>
          <w:sz w:val="16"/>
          <w:szCs w:val="16"/>
        </w:rPr>
      </w:pPr>
      <w:r w:rsidRPr="00FB7D86">
        <w:rPr>
          <w:sz w:val="16"/>
          <w:szCs w:val="16"/>
        </w:rPr>
        <w:t xml:space="preserve"> Иные страховые компании осуществляющие деятельность в соответствии с действующим законодательство Российской Федерации.</w:t>
      </w:r>
    </w:p>
    <w:p w:rsidR="001C6A8A" w:rsidRDefault="001C6A8A" w:rsidP="003B03B6">
      <w:pPr>
        <w:jc w:val="center"/>
        <w:rPr>
          <w:sz w:val="16"/>
          <w:szCs w:val="16"/>
        </w:rPr>
      </w:pPr>
    </w:p>
    <w:p w:rsidR="001C6A8A" w:rsidRDefault="001C6A8A" w:rsidP="003B03B6">
      <w:pPr>
        <w:jc w:val="center"/>
        <w:rPr>
          <w:sz w:val="16"/>
          <w:szCs w:val="16"/>
        </w:rPr>
      </w:pPr>
    </w:p>
    <w:p w:rsidR="000C5315" w:rsidRDefault="000C5315" w:rsidP="000C5315">
      <w:pPr>
        <w:jc w:val="center"/>
        <w:rPr>
          <w:sz w:val="16"/>
          <w:szCs w:val="16"/>
        </w:rPr>
      </w:pPr>
    </w:p>
    <w:tbl>
      <w:tblPr>
        <w:tblW w:w="0" w:type="auto"/>
        <w:jc w:val="right"/>
        <w:shd w:val="clear" w:color="auto" w:fill="A6A6A6"/>
        <w:tblLook w:val="04A0"/>
      </w:tblPr>
      <w:tblGrid>
        <w:gridCol w:w="4826"/>
      </w:tblGrid>
      <w:tr w:rsidR="000C5315" w:rsidTr="000C5315">
        <w:trPr>
          <w:jc w:val="right"/>
        </w:trPr>
        <w:tc>
          <w:tcPr>
            <w:tcW w:w="4826" w:type="dxa"/>
            <w:shd w:val="clear" w:color="auto" w:fill="BFBFBF"/>
          </w:tcPr>
          <w:p w:rsidR="000C5315" w:rsidRPr="00BA38DE" w:rsidRDefault="000C5315" w:rsidP="000C5315">
            <w:pPr>
              <w:jc w:val="center"/>
              <w:rPr>
                <w:b/>
                <w:sz w:val="20"/>
                <w:szCs w:val="20"/>
              </w:rPr>
            </w:pPr>
            <w:r>
              <w:rPr>
                <w:b/>
                <w:sz w:val="20"/>
                <w:szCs w:val="20"/>
              </w:rPr>
              <w:t xml:space="preserve">Казинское сельское </w:t>
            </w:r>
            <w:r w:rsidRPr="00956FD6">
              <w:rPr>
                <w:b/>
                <w:sz w:val="20"/>
                <w:szCs w:val="20"/>
              </w:rPr>
              <w:t>поселение</w:t>
            </w:r>
          </w:p>
        </w:tc>
      </w:tr>
    </w:tbl>
    <w:p w:rsidR="000C5315" w:rsidRPr="003B03B6" w:rsidRDefault="000C5315" w:rsidP="000C5315">
      <w:pPr>
        <w:jc w:val="center"/>
        <w:rPr>
          <w:sz w:val="16"/>
          <w:szCs w:val="16"/>
        </w:rPr>
      </w:pPr>
    </w:p>
    <w:p w:rsidR="00083F53" w:rsidRDefault="000C5315" w:rsidP="000C5315">
      <w:pPr>
        <w:ind w:left="360" w:hanging="360"/>
        <w:jc w:val="center"/>
        <w:rPr>
          <w:b/>
          <w:sz w:val="16"/>
          <w:szCs w:val="16"/>
        </w:rPr>
      </w:pPr>
      <w:r w:rsidRPr="006F22EA">
        <w:rPr>
          <w:b/>
          <w:sz w:val="16"/>
          <w:szCs w:val="16"/>
        </w:rPr>
        <w:t xml:space="preserve">СВЕДЕНИЯ О ХОДЕ ИСПОЛНЕНИЯ БЮДЖЕТА КАЗИНСКОГО СЕЛЬСКОГО ПОСЕЛЕНИЯ ПАВЛОВСКОГО МУНИЦИПАЛЬНОГО РАЙОНА  ВОРОНЕЖСКОЙ ОБЛАСТИ И О ЧИСЛЕННОСТИ МУНИЦИПАЛЬНЫХ СЛУЖАЩИХ АДМИНИСТРАЦИИ КАЗИНСКОГО СЕЛЬСКОГО ПОСЕЛЕНИЯ, РАБОТНИКОВ МУНИЦИПАЛЬНЫХ УЧРЕЖДЕНИЙ ЗА 2 КВАРТАЛ 2014 ГОДА </w:t>
      </w:r>
    </w:p>
    <w:p w:rsidR="000C5315" w:rsidRPr="006F22EA" w:rsidRDefault="000C5315" w:rsidP="000152FC">
      <w:pPr>
        <w:jc w:val="center"/>
        <w:rPr>
          <w:b/>
          <w:sz w:val="16"/>
          <w:szCs w:val="16"/>
        </w:rPr>
      </w:pPr>
      <w:r w:rsidRPr="006F22EA">
        <w:rPr>
          <w:b/>
          <w:sz w:val="16"/>
          <w:szCs w:val="16"/>
        </w:rPr>
        <w:t>С УКАЗАНИЕМ ЗАТРАТ НА ИХ ДЕНЕЖНОЕ СОДЕРЖАНИЕ</w:t>
      </w:r>
    </w:p>
    <w:p w:rsidR="000C5315" w:rsidRPr="006F22EA" w:rsidRDefault="000C5315" w:rsidP="00083F53">
      <w:pPr>
        <w:ind w:left="360" w:hanging="360"/>
        <w:jc w:val="right"/>
        <w:rPr>
          <w:sz w:val="16"/>
          <w:szCs w:val="16"/>
        </w:rPr>
      </w:pPr>
      <w:r w:rsidRPr="006F22EA">
        <w:rPr>
          <w:sz w:val="16"/>
          <w:szCs w:val="16"/>
        </w:rPr>
        <w:t>тыс. руб.</w:t>
      </w:r>
    </w:p>
    <w:tbl>
      <w:tblPr>
        <w:tblW w:w="4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0"/>
        <w:gridCol w:w="969"/>
        <w:gridCol w:w="893"/>
        <w:gridCol w:w="819"/>
      </w:tblGrid>
      <w:tr w:rsidR="000C5315" w:rsidRPr="006F22EA" w:rsidTr="00083F53">
        <w:tc>
          <w:tcPr>
            <w:tcW w:w="2040" w:type="dxa"/>
            <w:shd w:val="clear" w:color="auto" w:fill="auto"/>
            <w:vAlign w:val="center"/>
          </w:tcPr>
          <w:p w:rsidR="000C5315" w:rsidRPr="006F22EA" w:rsidRDefault="00083F53" w:rsidP="00083F53">
            <w:pPr>
              <w:ind w:left="-108" w:right="-108"/>
              <w:jc w:val="center"/>
              <w:rPr>
                <w:sz w:val="12"/>
                <w:szCs w:val="12"/>
              </w:rPr>
            </w:pPr>
            <w:r w:rsidRPr="006F22EA">
              <w:rPr>
                <w:sz w:val="12"/>
                <w:szCs w:val="12"/>
              </w:rPr>
              <w:t>Наименование показателя</w:t>
            </w:r>
          </w:p>
        </w:tc>
        <w:tc>
          <w:tcPr>
            <w:tcW w:w="969" w:type="dxa"/>
            <w:shd w:val="clear" w:color="auto" w:fill="auto"/>
            <w:vAlign w:val="center"/>
          </w:tcPr>
          <w:p w:rsidR="000C5315" w:rsidRPr="006F22EA" w:rsidRDefault="000C5315" w:rsidP="00083F53">
            <w:pPr>
              <w:ind w:left="-108" w:right="-108"/>
              <w:jc w:val="center"/>
              <w:rPr>
                <w:sz w:val="12"/>
                <w:szCs w:val="12"/>
              </w:rPr>
            </w:pPr>
            <w:r w:rsidRPr="006F22EA">
              <w:rPr>
                <w:sz w:val="12"/>
                <w:szCs w:val="12"/>
              </w:rPr>
              <w:t>Уточненный план на год</w:t>
            </w:r>
          </w:p>
        </w:tc>
        <w:tc>
          <w:tcPr>
            <w:tcW w:w="893" w:type="dxa"/>
            <w:shd w:val="clear" w:color="auto" w:fill="auto"/>
            <w:vAlign w:val="center"/>
          </w:tcPr>
          <w:p w:rsidR="00083F53" w:rsidRDefault="000C5315" w:rsidP="00083F53">
            <w:pPr>
              <w:ind w:left="-108" w:right="-108"/>
              <w:jc w:val="center"/>
              <w:rPr>
                <w:sz w:val="12"/>
                <w:szCs w:val="12"/>
              </w:rPr>
            </w:pPr>
            <w:r w:rsidRPr="006F22EA">
              <w:rPr>
                <w:sz w:val="12"/>
                <w:szCs w:val="12"/>
              </w:rPr>
              <w:t xml:space="preserve">Исполнено </w:t>
            </w:r>
          </w:p>
          <w:p w:rsidR="00083F53" w:rsidRDefault="000C5315" w:rsidP="00083F53">
            <w:pPr>
              <w:ind w:left="-108" w:right="-108"/>
              <w:jc w:val="center"/>
              <w:rPr>
                <w:sz w:val="12"/>
                <w:szCs w:val="12"/>
              </w:rPr>
            </w:pPr>
            <w:r w:rsidRPr="006F22EA">
              <w:rPr>
                <w:sz w:val="12"/>
                <w:szCs w:val="12"/>
              </w:rPr>
              <w:t xml:space="preserve">за 2 квартал </w:t>
            </w:r>
          </w:p>
          <w:p w:rsidR="000C5315" w:rsidRPr="006F22EA" w:rsidRDefault="000C5315" w:rsidP="00083F53">
            <w:pPr>
              <w:ind w:left="-108" w:right="-108"/>
              <w:jc w:val="center"/>
              <w:rPr>
                <w:sz w:val="12"/>
                <w:szCs w:val="12"/>
              </w:rPr>
            </w:pPr>
            <w:r w:rsidRPr="006F22EA">
              <w:rPr>
                <w:sz w:val="12"/>
                <w:szCs w:val="12"/>
              </w:rPr>
              <w:t>2014 года</w:t>
            </w:r>
          </w:p>
        </w:tc>
        <w:tc>
          <w:tcPr>
            <w:tcW w:w="819" w:type="dxa"/>
            <w:shd w:val="clear" w:color="auto" w:fill="auto"/>
            <w:vAlign w:val="center"/>
          </w:tcPr>
          <w:p w:rsidR="000C5315" w:rsidRPr="006F22EA" w:rsidRDefault="000C5315" w:rsidP="00083F53">
            <w:pPr>
              <w:ind w:left="-108" w:right="-108"/>
              <w:jc w:val="center"/>
              <w:rPr>
                <w:sz w:val="12"/>
                <w:szCs w:val="12"/>
              </w:rPr>
            </w:pPr>
            <w:r w:rsidRPr="006F22EA">
              <w:rPr>
                <w:sz w:val="12"/>
                <w:szCs w:val="12"/>
              </w:rPr>
              <w:t>% исполнения</w:t>
            </w:r>
          </w:p>
        </w:tc>
      </w:tr>
      <w:tr w:rsidR="000C5315" w:rsidRPr="006F22EA" w:rsidTr="00083F53">
        <w:tc>
          <w:tcPr>
            <w:tcW w:w="2040" w:type="dxa"/>
            <w:shd w:val="clear" w:color="auto" w:fill="auto"/>
          </w:tcPr>
          <w:p w:rsidR="000C5315" w:rsidRPr="006F22EA" w:rsidRDefault="000C5315" w:rsidP="000C5315">
            <w:pPr>
              <w:jc w:val="center"/>
              <w:rPr>
                <w:sz w:val="12"/>
                <w:szCs w:val="12"/>
              </w:rPr>
            </w:pPr>
            <w:r w:rsidRPr="006F22EA">
              <w:rPr>
                <w:sz w:val="12"/>
                <w:szCs w:val="12"/>
              </w:rPr>
              <w:t>ИТОГО ДОХОДОВ</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4870,1</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1642,5</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33,7</w:t>
            </w:r>
          </w:p>
        </w:tc>
      </w:tr>
      <w:tr w:rsidR="000C5315" w:rsidRPr="006F22EA" w:rsidTr="00083F53">
        <w:tc>
          <w:tcPr>
            <w:tcW w:w="2040" w:type="dxa"/>
            <w:shd w:val="clear" w:color="auto" w:fill="auto"/>
          </w:tcPr>
          <w:p w:rsidR="000C5315" w:rsidRPr="006F22EA" w:rsidRDefault="000C5315" w:rsidP="000C5315">
            <w:pPr>
              <w:rPr>
                <w:sz w:val="12"/>
                <w:szCs w:val="12"/>
              </w:rPr>
            </w:pPr>
            <w:r w:rsidRPr="006F22EA">
              <w:rPr>
                <w:sz w:val="12"/>
                <w:szCs w:val="12"/>
              </w:rPr>
              <w:t>Доходы налоговые и неналоговые</w:t>
            </w:r>
          </w:p>
        </w:tc>
        <w:tc>
          <w:tcPr>
            <w:tcW w:w="969" w:type="dxa"/>
            <w:shd w:val="clear" w:color="auto" w:fill="auto"/>
            <w:vAlign w:val="center"/>
          </w:tcPr>
          <w:p w:rsidR="000C5315" w:rsidRPr="006F22EA" w:rsidRDefault="000C5315" w:rsidP="00083F53">
            <w:pPr>
              <w:jc w:val="center"/>
              <w:rPr>
                <w:sz w:val="12"/>
                <w:szCs w:val="12"/>
              </w:rPr>
            </w:pPr>
            <w:r w:rsidRPr="006F22EA">
              <w:rPr>
                <w:sz w:val="12"/>
                <w:szCs w:val="12"/>
              </w:rPr>
              <w:t>3340,0</w:t>
            </w:r>
          </w:p>
        </w:tc>
        <w:tc>
          <w:tcPr>
            <w:tcW w:w="893" w:type="dxa"/>
            <w:shd w:val="clear" w:color="auto" w:fill="auto"/>
            <w:vAlign w:val="center"/>
          </w:tcPr>
          <w:p w:rsidR="000C5315" w:rsidRPr="006F22EA" w:rsidRDefault="000C5315" w:rsidP="00083F53">
            <w:pPr>
              <w:jc w:val="center"/>
              <w:rPr>
                <w:sz w:val="12"/>
                <w:szCs w:val="12"/>
              </w:rPr>
            </w:pPr>
            <w:r w:rsidRPr="006F22EA">
              <w:rPr>
                <w:sz w:val="12"/>
                <w:szCs w:val="12"/>
              </w:rPr>
              <w:t>961,1</w:t>
            </w:r>
          </w:p>
        </w:tc>
        <w:tc>
          <w:tcPr>
            <w:tcW w:w="819" w:type="dxa"/>
            <w:shd w:val="clear" w:color="auto" w:fill="auto"/>
            <w:vAlign w:val="center"/>
          </w:tcPr>
          <w:p w:rsidR="000C5315" w:rsidRPr="006F22EA" w:rsidRDefault="000C5315" w:rsidP="00083F53">
            <w:pPr>
              <w:jc w:val="center"/>
              <w:rPr>
                <w:sz w:val="12"/>
                <w:szCs w:val="12"/>
              </w:rPr>
            </w:pPr>
            <w:r w:rsidRPr="006F22EA">
              <w:rPr>
                <w:sz w:val="12"/>
                <w:szCs w:val="12"/>
              </w:rPr>
              <w:t>28,8</w:t>
            </w:r>
          </w:p>
        </w:tc>
      </w:tr>
      <w:tr w:rsidR="000C5315" w:rsidRPr="006F22EA" w:rsidTr="00083F53">
        <w:tc>
          <w:tcPr>
            <w:tcW w:w="2040" w:type="dxa"/>
            <w:shd w:val="clear" w:color="auto" w:fill="auto"/>
          </w:tcPr>
          <w:p w:rsidR="000C5315" w:rsidRPr="006F22EA" w:rsidRDefault="000C5315" w:rsidP="000C5315">
            <w:pPr>
              <w:rPr>
                <w:sz w:val="12"/>
                <w:szCs w:val="12"/>
              </w:rPr>
            </w:pPr>
            <w:r w:rsidRPr="006F22EA">
              <w:rPr>
                <w:sz w:val="12"/>
                <w:szCs w:val="12"/>
              </w:rPr>
              <w:t>Безвозмездные поступления</w:t>
            </w:r>
          </w:p>
        </w:tc>
        <w:tc>
          <w:tcPr>
            <w:tcW w:w="969" w:type="dxa"/>
            <w:shd w:val="clear" w:color="auto" w:fill="auto"/>
            <w:vAlign w:val="center"/>
          </w:tcPr>
          <w:p w:rsidR="000C5315" w:rsidRPr="006F22EA" w:rsidRDefault="000C5315" w:rsidP="00083F53">
            <w:pPr>
              <w:jc w:val="center"/>
              <w:rPr>
                <w:sz w:val="12"/>
                <w:szCs w:val="12"/>
              </w:rPr>
            </w:pPr>
            <w:r w:rsidRPr="006F22EA">
              <w:rPr>
                <w:sz w:val="12"/>
                <w:szCs w:val="12"/>
              </w:rPr>
              <w:t>1530,1</w:t>
            </w:r>
          </w:p>
        </w:tc>
        <w:tc>
          <w:tcPr>
            <w:tcW w:w="893" w:type="dxa"/>
            <w:shd w:val="clear" w:color="auto" w:fill="auto"/>
            <w:vAlign w:val="center"/>
          </w:tcPr>
          <w:p w:rsidR="000C5315" w:rsidRPr="006F22EA" w:rsidRDefault="000C5315" w:rsidP="00083F53">
            <w:pPr>
              <w:jc w:val="center"/>
              <w:rPr>
                <w:sz w:val="12"/>
                <w:szCs w:val="12"/>
              </w:rPr>
            </w:pPr>
            <w:r w:rsidRPr="006F22EA">
              <w:rPr>
                <w:sz w:val="12"/>
                <w:szCs w:val="12"/>
              </w:rPr>
              <w:t>681,4</w:t>
            </w:r>
          </w:p>
        </w:tc>
        <w:tc>
          <w:tcPr>
            <w:tcW w:w="819" w:type="dxa"/>
            <w:shd w:val="clear" w:color="auto" w:fill="auto"/>
            <w:vAlign w:val="center"/>
          </w:tcPr>
          <w:p w:rsidR="000C5315" w:rsidRPr="006F22EA" w:rsidRDefault="000C5315" w:rsidP="00083F53">
            <w:pPr>
              <w:jc w:val="center"/>
              <w:rPr>
                <w:sz w:val="12"/>
                <w:szCs w:val="12"/>
              </w:rPr>
            </w:pPr>
            <w:r w:rsidRPr="006F22EA">
              <w:rPr>
                <w:sz w:val="12"/>
                <w:szCs w:val="12"/>
              </w:rPr>
              <w:t>44,5</w:t>
            </w:r>
          </w:p>
        </w:tc>
      </w:tr>
      <w:tr w:rsidR="000C5315" w:rsidRPr="006F22EA" w:rsidTr="00083F53">
        <w:tc>
          <w:tcPr>
            <w:tcW w:w="2040" w:type="dxa"/>
            <w:shd w:val="clear" w:color="auto" w:fill="auto"/>
          </w:tcPr>
          <w:p w:rsidR="000C5315" w:rsidRPr="006F22EA" w:rsidRDefault="000C5315" w:rsidP="000C5315">
            <w:pPr>
              <w:jc w:val="center"/>
              <w:rPr>
                <w:sz w:val="12"/>
                <w:szCs w:val="12"/>
              </w:rPr>
            </w:pPr>
            <w:r w:rsidRPr="006F22EA">
              <w:rPr>
                <w:sz w:val="12"/>
                <w:szCs w:val="12"/>
              </w:rPr>
              <w:t xml:space="preserve"> ИТОГО РАСХОДОВ</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5836,4</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2497,1</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42,8</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Общегосударственные вопросы</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1938,5</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920,1</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47,5</w:t>
            </w:r>
          </w:p>
        </w:tc>
      </w:tr>
      <w:tr w:rsidR="000C5315" w:rsidRPr="006F22EA" w:rsidTr="00083F53">
        <w:tc>
          <w:tcPr>
            <w:tcW w:w="2040" w:type="dxa"/>
            <w:shd w:val="clear" w:color="auto" w:fill="auto"/>
          </w:tcPr>
          <w:p w:rsidR="000C5315" w:rsidRPr="006F22EA" w:rsidRDefault="000C5315" w:rsidP="000C5315">
            <w:pPr>
              <w:rPr>
                <w:sz w:val="12"/>
                <w:szCs w:val="12"/>
              </w:rPr>
            </w:pPr>
            <w:r w:rsidRPr="006F22EA">
              <w:rPr>
                <w:sz w:val="12"/>
                <w:szCs w:val="12"/>
              </w:rPr>
              <w:t>в т.ч. заработная плата и начисления на выплаты по оплате труда</w:t>
            </w:r>
          </w:p>
        </w:tc>
        <w:tc>
          <w:tcPr>
            <w:tcW w:w="969" w:type="dxa"/>
            <w:shd w:val="clear" w:color="auto" w:fill="auto"/>
            <w:vAlign w:val="center"/>
          </w:tcPr>
          <w:p w:rsidR="000C5315" w:rsidRPr="006F22EA" w:rsidRDefault="000C5315" w:rsidP="00083F53">
            <w:pPr>
              <w:jc w:val="center"/>
              <w:rPr>
                <w:sz w:val="12"/>
                <w:szCs w:val="12"/>
              </w:rPr>
            </w:pPr>
            <w:r w:rsidRPr="006F22EA">
              <w:rPr>
                <w:sz w:val="12"/>
                <w:szCs w:val="12"/>
              </w:rPr>
              <w:t>1297,4</w:t>
            </w:r>
          </w:p>
        </w:tc>
        <w:tc>
          <w:tcPr>
            <w:tcW w:w="893" w:type="dxa"/>
            <w:shd w:val="clear" w:color="auto" w:fill="auto"/>
            <w:vAlign w:val="center"/>
          </w:tcPr>
          <w:p w:rsidR="000C5315" w:rsidRPr="006F22EA" w:rsidRDefault="000C5315" w:rsidP="00083F53">
            <w:pPr>
              <w:jc w:val="center"/>
              <w:rPr>
                <w:sz w:val="12"/>
                <w:szCs w:val="12"/>
              </w:rPr>
            </w:pPr>
            <w:r w:rsidRPr="006F22EA">
              <w:rPr>
                <w:sz w:val="12"/>
                <w:szCs w:val="12"/>
              </w:rPr>
              <w:t>568,4</w:t>
            </w:r>
          </w:p>
        </w:tc>
        <w:tc>
          <w:tcPr>
            <w:tcW w:w="819" w:type="dxa"/>
            <w:shd w:val="clear" w:color="auto" w:fill="auto"/>
            <w:vAlign w:val="center"/>
          </w:tcPr>
          <w:p w:rsidR="000C5315" w:rsidRPr="006F22EA" w:rsidRDefault="000C5315" w:rsidP="00083F53">
            <w:pPr>
              <w:jc w:val="center"/>
              <w:rPr>
                <w:sz w:val="12"/>
                <w:szCs w:val="12"/>
              </w:rPr>
            </w:pPr>
            <w:r w:rsidRPr="006F22EA">
              <w:rPr>
                <w:sz w:val="12"/>
                <w:szCs w:val="12"/>
              </w:rPr>
              <w:t>43,8</w:t>
            </w:r>
          </w:p>
        </w:tc>
      </w:tr>
      <w:tr w:rsidR="000C5315" w:rsidRPr="006F22EA" w:rsidTr="00083F53">
        <w:tc>
          <w:tcPr>
            <w:tcW w:w="2040" w:type="dxa"/>
            <w:shd w:val="clear" w:color="auto" w:fill="auto"/>
          </w:tcPr>
          <w:p w:rsidR="000C5315" w:rsidRPr="006F22EA" w:rsidRDefault="000C5315" w:rsidP="000C5315">
            <w:pPr>
              <w:rPr>
                <w:sz w:val="12"/>
                <w:szCs w:val="12"/>
              </w:rPr>
            </w:pPr>
            <w:r w:rsidRPr="006F22EA">
              <w:rPr>
                <w:sz w:val="12"/>
                <w:szCs w:val="12"/>
              </w:rPr>
              <w:lastRenderedPageBreak/>
              <w:t>из них заработная плата и начисления на выплаты по оплате труда муниципальных служащих</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985,2</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436,6</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44,3</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Национальная оборона</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146,6</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54,4</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37,1</w:t>
            </w:r>
          </w:p>
        </w:tc>
      </w:tr>
      <w:tr w:rsidR="000C5315" w:rsidRPr="006F22EA" w:rsidTr="00083F53">
        <w:tc>
          <w:tcPr>
            <w:tcW w:w="2040" w:type="dxa"/>
            <w:shd w:val="clear" w:color="auto" w:fill="auto"/>
          </w:tcPr>
          <w:p w:rsidR="000C5315" w:rsidRPr="006F22EA" w:rsidRDefault="000C5315" w:rsidP="000C5315">
            <w:pPr>
              <w:rPr>
                <w:sz w:val="12"/>
                <w:szCs w:val="12"/>
              </w:rPr>
            </w:pPr>
            <w:r w:rsidRPr="006F22EA">
              <w:rPr>
                <w:sz w:val="12"/>
                <w:szCs w:val="12"/>
              </w:rPr>
              <w:t>в т.ч. заработная плата и начисления на выплаты по оплате труда</w:t>
            </w:r>
          </w:p>
        </w:tc>
        <w:tc>
          <w:tcPr>
            <w:tcW w:w="969" w:type="dxa"/>
            <w:shd w:val="clear" w:color="auto" w:fill="auto"/>
            <w:vAlign w:val="center"/>
          </w:tcPr>
          <w:p w:rsidR="000C5315" w:rsidRPr="006F22EA" w:rsidRDefault="000C5315" w:rsidP="00083F53">
            <w:pPr>
              <w:jc w:val="center"/>
              <w:rPr>
                <w:sz w:val="12"/>
                <w:szCs w:val="12"/>
              </w:rPr>
            </w:pPr>
            <w:r w:rsidRPr="006F22EA">
              <w:rPr>
                <w:sz w:val="12"/>
                <w:szCs w:val="12"/>
              </w:rPr>
              <w:t>146,6</w:t>
            </w:r>
          </w:p>
        </w:tc>
        <w:tc>
          <w:tcPr>
            <w:tcW w:w="893" w:type="dxa"/>
            <w:shd w:val="clear" w:color="auto" w:fill="auto"/>
            <w:vAlign w:val="center"/>
          </w:tcPr>
          <w:p w:rsidR="000C5315" w:rsidRPr="006F22EA" w:rsidRDefault="000C5315" w:rsidP="00083F53">
            <w:pPr>
              <w:jc w:val="center"/>
              <w:rPr>
                <w:sz w:val="12"/>
                <w:szCs w:val="12"/>
              </w:rPr>
            </w:pPr>
            <w:r w:rsidRPr="006F22EA">
              <w:rPr>
                <w:sz w:val="12"/>
                <w:szCs w:val="12"/>
              </w:rPr>
              <w:t>54,4</w:t>
            </w:r>
          </w:p>
        </w:tc>
        <w:tc>
          <w:tcPr>
            <w:tcW w:w="819" w:type="dxa"/>
            <w:shd w:val="clear" w:color="auto" w:fill="auto"/>
            <w:vAlign w:val="center"/>
          </w:tcPr>
          <w:p w:rsidR="000C5315" w:rsidRPr="006F22EA" w:rsidRDefault="000C5315" w:rsidP="00083F53">
            <w:pPr>
              <w:jc w:val="center"/>
              <w:rPr>
                <w:sz w:val="12"/>
                <w:szCs w:val="12"/>
              </w:rPr>
            </w:pPr>
            <w:r w:rsidRPr="006F22EA">
              <w:rPr>
                <w:sz w:val="12"/>
                <w:szCs w:val="12"/>
              </w:rPr>
              <w:t>37,1</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Национальная безопасность и правоохранительная деятельность</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66,0</w:t>
            </w:r>
          </w:p>
        </w:tc>
        <w:tc>
          <w:tcPr>
            <w:tcW w:w="893" w:type="dxa"/>
            <w:shd w:val="clear" w:color="auto" w:fill="auto"/>
            <w:vAlign w:val="center"/>
          </w:tcPr>
          <w:p w:rsidR="000C5315" w:rsidRPr="006F22EA" w:rsidRDefault="000C5315" w:rsidP="00083F53">
            <w:pPr>
              <w:jc w:val="center"/>
              <w:rPr>
                <w:b/>
                <w:sz w:val="12"/>
                <w:szCs w:val="12"/>
              </w:rPr>
            </w:pPr>
          </w:p>
        </w:tc>
        <w:tc>
          <w:tcPr>
            <w:tcW w:w="819" w:type="dxa"/>
            <w:shd w:val="clear" w:color="auto" w:fill="auto"/>
            <w:vAlign w:val="center"/>
          </w:tcPr>
          <w:p w:rsidR="000C5315" w:rsidRPr="006F22EA" w:rsidRDefault="000C5315" w:rsidP="00083F53">
            <w:pPr>
              <w:jc w:val="center"/>
              <w:rPr>
                <w:b/>
                <w:sz w:val="12"/>
                <w:szCs w:val="12"/>
              </w:rPr>
            </w:pP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Национальная экономика</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929,2</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27,0</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2,9</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Жилищно-коммунальное хозяйство</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685,8</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325,4</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47,4</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Культура, кинематография, средства массовой информации</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2065,2</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1167,7</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56,5</w:t>
            </w:r>
          </w:p>
        </w:tc>
      </w:tr>
      <w:tr w:rsidR="000C5315" w:rsidRPr="006F22EA" w:rsidTr="00083F53">
        <w:tc>
          <w:tcPr>
            <w:tcW w:w="2040" w:type="dxa"/>
            <w:shd w:val="clear" w:color="auto" w:fill="auto"/>
          </w:tcPr>
          <w:p w:rsidR="000C5315" w:rsidRPr="006F22EA" w:rsidRDefault="000C5315" w:rsidP="000C5315">
            <w:pPr>
              <w:rPr>
                <w:sz w:val="12"/>
                <w:szCs w:val="12"/>
              </w:rPr>
            </w:pPr>
            <w:r w:rsidRPr="006F22EA">
              <w:rPr>
                <w:sz w:val="12"/>
                <w:szCs w:val="12"/>
              </w:rPr>
              <w:t>в т.ч. заработная плата и начисления на выплаты по оплате труда</w:t>
            </w:r>
          </w:p>
        </w:tc>
        <w:tc>
          <w:tcPr>
            <w:tcW w:w="969" w:type="dxa"/>
            <w:shd w:val="clear" w:color="auto" w:fill="auto"/>
            <w:vAlign w:val="center"/>
          </w:tcPr>
          <w:p w:rsidR="000C5315" w:rsidRPr="006F22EA" w:rsidRDefault="000C5315" w:rsidP="00083F53">
            <w:pPr>
              <w:jc w:val="center"/>
              <w:rPr>
                <w:sz w:val="12"/>
                <w:szCs w:val="12"/>
              </w:rPr>
            </w:pPr>
            <w:r w:rsidRPr="006F22EA">
              <w:rPr>
                <w:sz w:val="12"/>
                <w:szCs w:val="12"/>
              </w:rPr>
              <w:t>1780,9</w:t>
            </w:r>
          </w:p>
        </w:tc>
        <w:tc>
          <w:tcPr>
            <w:tcW w:w="893" w:type="dxa"/>
            <w:shd w:val="clear" w:color="auto" w:fill="auto"/>
            <w:vAlign w:val="center"/>
          </w:tcPr>
          <w:p w:rsidR="000C5315" w:rsidRPr="006F22EA" w:rsidRDefault="000C5315" w:rsidP="00083F53">
            <w:pPr>
              <w:jc w:val="center"/>
              <w:rPr>
                <w:sz w:val="12"/>
                <w:szCs w:val="12"/>
              </w:rPr>
            </w:pPr>
            <w:r w:rsidRPr="006F22EA">
              <w:rPr>
                <w:sz w:val="12"/>
                <w:szCs w:val="12"/>
              </w:rPr>
              <w:t>947,1</w:t>
            </w:r>
          </w:p>
        </w:tc>
        <w:tc>
          <w:tcPr>
            <w:tcW w:w="819" w:type="dxa"/>
            <w:shd w:val="clear" w:color="auto" w:fill="auto"/>
            <w:vAlign w:val="center"/>
          </w:tcPr>
          <w:p w:rsidR="000C5315" w:rsidRPr="006F22EA" w:rsidRDefault="000C5315" w:rsidP="00083F53">
            <w:pPr>
              <w:jc w:val="center"/>
              <w:rPr>
                <w:sz w:val="12"/>
                <w:szCs w:val="12"/>
              </w:rPr>
            </w:pPr>
            <w:r w:rsidRPr="006F22EA">
              <w:rPr>
                <w:sz w:val="12"/>
                <w:szCs w:val="12"/>
              </w:rPr>
              <w:t>53,2</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Социальная политика</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0,1</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Физическая культура и спорт</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1,0</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Обслуживание внутреннего государственного и муниципального долга</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4,0</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2,5</w:t>
            </w:r>
          </w:p>
        </w:tc>
        <w:tc>
          <w:tcPr>
            <w:tcW w:w="819" w:type="dxa"/>
            <w:shd w:val="clear" w:color="auto" w:fill="auto"/>
            <w:vAlign w:val="center"/>
          </w:tcPr>
          <w:p w:rsidR="000C5315" w:rsidRPr="006F22EA" w:rsidRDefault="000C5315" w:rsidP="00083F53">
            <w:pPr>
              <w:jc w:val="center"/>
              <w:rPr>
                <w:b/>
                <w:sz w:val="12"/>
                <w:szCs w:val="12"/>
              </w:rPr>
            </w:pPr>
            <w:r w:rsidRPr="006F22EA">
              <w:rPr>
                <w:b/>
                <w:sz w:val="12"/>
                <w:szCs w:val="12"/>
              </w:rPr>
              <w:t>62,5</w:t>
            </w: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Профицит(+), дефицит(-)</w:t>
            </w:r>
          </w:p>
        </w:tc>
        <w:tc>
          <w:tcPr>
            <w:tcW w:w="969" w:type="dxa"/>
            <w:shd w:val="clear" w:color="auto" w:fill="auto"/>
            <w:vAlign w:val="center"/>
          </w:tcPr>
          <w:p w:rsidR="000C5315" w:rsidRPr="006F22EA" w:rsidRDefault="000C5315" w:rsidP="00083F53">
            <w:pPr>
              <w:jc w:val="center"/>
              <w:rPr>
                <w:b/>
                <w:sz w:val="12"/>
                <w:szCs w:val="12"/>
              </w:rPr>
            </w:pPr>
            <w:r w:rsidRPr="006F22EA">
              <w:rPr>
                <w:b/>
                <w:sz w:val="12"/>
                <w:szCs w:val="12"/>
              </w:rPr>
              <w:t>-966,3</w:t>
            </w: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-854,6</w:t>
            </w:r>
          </w:p>
        </w:tc>
        <w:tc>
          <w:tcPr>
            <w:tcW w:w="819" w:type="dxa"/>
            <w:shd w:val="clear" w:color="auto" w:fill="auto"/>
            <w:vAlign w:val="center"/>
          </w:tcPr>
          <w:p w:rsidR="000C5315" w:rsidRPr="006F22EA" w:rsidRDefault="000C5315" w:rsidP="00083F53">
            <w:pPr>
              <w:jc w:val="center"/>
              <w:rPr>
                <w:b/>
                <w:sz w:val="12"/>
                <w:szCs w:val="12"/>
              </w:rPr>
            </w:pP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Численность работников муниципальных учреждений за 2 квартал 2014 года</w:t>
            </w:r>
          </w:p>
        </w:tc>
        <w:tc>
          <w:tcPr>
            <w:tcW w:w="969" w:type="dxa"/>
            <w:shd w:val="clear" w:color="auto" w:fill="auto"/>
            <w:vAlign w:val="center"/>
          </w:tcPr>
          <w:p w:rsidR="000C5315" w:rsidRPr="006F22EA" w:rsidRDefault="000C5315" w:rsidP="00083F53">
            <w:pPr>
              <w:jc w:val="center"/>
              <w:rPr>
                <w:b/>
                <w:sz w:val="12"/>
                <w:szCs w:val="12"/>
              </w:rPr>
            </w:pP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22</w:t>
            </w:r>
          </w:p>
        </w:tc>
        <w:tc>
          <w:tcPr>
            <w:tcW w:w="819" w:type="dxa"/>
            <w:shd w:val="clear" w:color="auto" w:fill="auto"/>
            <w:vAlign w:val="center"/>
          </w:tcPr>
          <w:p w:rsidR="000C5315" w:rsidRPr="006F22EA" w:rsidRDefault="000C5315" w:rsidP="00083F53">
            <w:pPr>
              <w:jc w:val="center"/>
              <w:rPr>
                <w:b/>
                <w:sz w:val="12"/>
                <w:szCs w:val="12"/>
              </w:rPr>
            </w:pPr>
          </w:p>
        </w:tc>
      </w:tr>
      <w:tr w:rsidR="000C5315" w:rsidRPr="006F22EA" w:rsidTr="00083F53">
        <w:tc>
          <w:tcPr>
            <w:tcW w:w="2040" w:type="dxa"/>
            <w:shd w:val="clear" w:color="auto" w:fill="auto"/>
          </w:tcPr>
          <w:p w:rsidR="000C5315" w:rsidRPr="006F22EA" w:rsidRDefault="000C5315" w:rsidP="000C5315">
            <w:pPr>
              <w:rPr>
                <w:b/>
                <w:sz w:val="12"/>
                <w:szCs w:val="12"/>
              </w:rPr>
            </w:pPr>
            <w:r w:rsidRPr="006F22EA">
              <w:rPr>
                <w:b/>
                <w:sz w:val="12"/>
                <w:szCs w:val="12"/>
              </w:rPr>
              <w:t xml:space="preserve"> В том числе численность муниципальных служащих за 2 квартал 2014 года</w:t>
            </w:r>
          </w:p>
        </w:tc>
        <w:tc>
          <w:tcPr>
            <w:tcW w:w="969" w:type="dxa"/>
            <w:shd w:val="clear" w:color="auto" w:fill="auto"/>
            <w:vAlign w:val="center"/>
          </w:tcPr>
          <w:p w:rsidR="000C5315" w:rsidRPr="006F22EA" w:rsidRDefault="000C5315" w:rsidP="00083F53">
            <w:pPr>
              <w:jc w:val="center"/>
              <w:rPr>
                <w:b/>
                <w:sz w:val="12"/>
                <w:szCs w:val="12"/>
              </w:rPr>
            </w:pPr>
          </w:p>
        </w:tc>
        <w:tc>
          <w:tcPr>
            <w:tcW w:w="893" w:type="dxa"/>
            <w:shd w:val="clear" w:color="auto" w:fill="auto"/>
            <w:vAlign w:val="center"/>
          </w:tcPr>
          <w:p w:rsidR="000C5315" w:rsidRPr="006F22EA" w:rsidRDefault="000C5315" w:rsidP="00083F53">
            <w:pPr>
              <w:jc w:val="center"/>
              <w:rPr>
                <w:b/>
                <w:sz w:val="12"/>
                <w:szCs w:val="12"/>
              </w:rPr>
            </w:pPr>
            <w:r w:rsidRPr="006F22EA">
              <w:rPr>
                <w:b/>
                <w:sz w:val="12"/>
                <w:szCs w:val="12"/>
              </w:rPr>
              <w:t>3</w:t>
            </w:r>
          </w:p>
        </w:tc>
        <w:tc>
          <w:tcPr>
            <w:tcW w:w="819" w:type="dxa"/>
            <w:shd w:val="clear" w:color="auto" w:fill="auto"/>
            <w:vAlign w:val="center"/>
          </w:tcPr>
          <w:p w:rsidR="000C5315" w:rsidRPr="006F22EA" w:rsidRDefault="000C5315" w:rsidP="00083F53">
            <w:pPr>
              <w:jc w:val="center"/>
              <w:rPr>
                <w:b/>
                <w:sz w:val="12"/>
                <w:szCs w:val="12"/>
              </w:rPr>
            </w:pPr>
          </w:p>
        </w:tc>
      </w:tr>
    </w:tbl>
    <w:p w:rsidR="000C5315" w:rsidRPr="006F22EA" w:rsidRDefault="000C5315" w:rsidP="00083F53">
      <w:pPr>
        <w:rPr>
          <w:b/>
          <w:sz w:val="16"/>
          <w:szCs w:val="16"/>
        </w:rPr>
      </w:pPr>
    </w:p>
    <w:p w:rsidR="000C5315" w:rsidRPr="00CF4E4E" w:rsidRDefault="000C5315" w:rsidP="00083F53">
      <w:pPr>
        <w:tabs>
          <w:tab w:val="left" w:pos="3402"/>
        </w:tabs>
        <w:rPr>
          <w:sz w:val="16"/>
          <w:szCs w:val="16"/>
        </w:rPr>
      </w:pPr>
      <w:r w:rsidRPr="00CF4E4E">
        <w:rPr>
          <w:sz w:val="16"/>
          <w:szCs w:val="16"/>
        </w:rPr>
        <w:t>Глава Казинского сельского поселения</w:t>
      </w:r>
      <w:r w:rsidR="00083F53" w:rsidRPr="00CF4E4E">
        <w:rPr>
          <w:sz w:val="16"/>
          <w:szCs w:val="16"/>
        </w:rPr>
        <w:tab/>
      </w:r>
      <w:r w:rsidRPr="00CF4E4E">
        <w:rPr>
          <w:sz w:val="16"/>
          <w:szCs w:val="16"/>
        </w:rPr>
        <w:t xml:space="preserve">Ю.И.Журавлев </w:t>
      </w:r>
    </w:p>
    <w:p w:rsidR="000C5315" w:rsidRDefault="000C5315" w:rsidP="003B03B6">
      <w:pPr>
        <w:jc w:val="center"/>
        <w:rPr>
          <w:sz w:val="16"/>
          <w:szCs w:val="16"/>
        </w:rPr>
      </w:pPr>
    </w:p>
    <w:p w:rsidR="000C5315" w:rsidRDefault="000C5315" w:rsidP="003B03B6">
      <w:pPr>
        <w:jc w:val="center"/>
        <w:rPr>
          <w:sz w:val="16"/>
          <w:szCs w:val="16"/>
        </w:rPr>
      </w:pPr>
    </w:p>
    <w:p w:rsidR="008C7BAC" w:rsidRDefault="008C7BAC" w:rsidP="003B03B6">
      <w:pPr>
        <w:jc w:val="center"/>
        <w:rPr>
          <w:sz w:val="16"/>
          <w:szCs w:val="16"/>
        </w:rPr>
      </w:pPr>
    </w:p>
    <w:p w:rsidR="008C7BAC" w:rsidRDefault="008C7BAC" w:rsidP="008C7BAC">
      <w:pPr>
        <w:jc w:val="center"/>
        <w:rPr>
          <w:sz w:val="16"/>
          <w:szCs w:val="16"/>
        </w:rPr>
      </w:pPr>
    </w:p>
    <w:tbl>
      <w:tblPr>
        <w:tblW w:w="0" w:type="auto"/>
        <w:jc w:val="right"/>
        <w:shd w:val="clear" w:color="auto" w:fill="A6A6A6"/>
        <w:tblLook w:val="04A0"/>
      </w:tblPr>
      <w:tblGrid>
        <w:gridCol w:w="4826"/>
      </w:tblGrid>
      <w:tr w:rsidR="008C7BAC" w:rsidTr="008C7BAC">
        <w:trPr>
          <w:jc w:val="right"/>
        </w:trPr>
        <w:tc>
          <w:tcPr>
            <w:tcW w:w="4826" w:type="dxa"/>
            <w:shd w:val="clear" w:color="auto" w:fill="BFBFBF"/>
          </w:tcPr>
          <w:p w:rsidR="008C7BAC" w:rsidRPr="00BA38DE" w:rsidRDefault="008C7BAC" w:rsidP="008C7BAC">
            <w:pPr>
              <w:jc w:val="center"/>
              <w:rPr>
                <w:b/>
                <w:sz w:val="20"/>
                <w:szCs w:val="20"/>
              </w:rPr>
            </w:pPr>
            <w:r>
              <w:rPr>
                <w:b/>
                <w:sz w:val="20"/>
                <w:szCs w:val="20"/>
              </w:rPr>
              <w:t xml:space="preserve">Красное сельское </w:t>
            </w:r>
            <w:r w:rsidRPr="00956FD6">
              <w:rPr>
                <w:b/>
                <w:sz w:val="20"/>
                <w:szCs w:val="20"/>
              </w:rPr>
              <w:t>поселение</w:t>
            </w:r>
          </w:p>
        </w:tc>
      </w:tr>
    </w:tbl>
    <w:p w:rsidR="008C7BAC" w:rsidRPr="001A357E" w:rsidRDefault="008C7BAC" w:rsidP="008C7BAC">
      <w:pPr>
        <w:widowControl w:val="0"/>
        <w:autoSpaceDE w:val="0"/>
        <w:autoSpaceDN w:val="0"/>
        <w:adjustRightInd w:val="0"/>
        <w:jc w:val="center"/>
        <w:rPr>
          <w:b/>
          <w:bCs/>
          <w:sz w:val="16"/>
          <w:szCs w:val="16"/>
        </w:rPr>
      </w:pPr>
    </w:p>
    <w:p w:rsidR="008C7BAC" w:rsidRPr="008C7BAC" w:rsidRDefault="008C7BAC" w:rsidP="008C7BAC">
      <w:pPr>
        <w:widowControl w:val="0"/>
        <w:autoSpaceDE w:val="0"/>
        <w:autoSpaceDN w:val="0"/>
        <w:adjustRightInd w:val="0"/>
        <w:jc w:val="center"/>
        <w:rPr>
          <w:b/>
          <w:bCs/>
          <w:spacing w:val="20"/>
          <w:sz w:val="16"/>
          <w:szCs w:val="16"/>
        </w:rPr>
      </w:pPr>
      <w:r w:rsidRPr="008C7BAC">
        <w:rPr>
          <w:b/>
          <w:bCs/>
          <w:spacing w:val="20"/>
          <w:sz w:val="16"/>
          <w:szCs w:val="16"/>
        </w:rPr>
        <w:t>АДМИНИСТРАЦИЯ</w:t>
      </w:r>
    </w:p>
    <w:p w:rsidR="008C7BAC" w:rsidRPr="008C7BAC" w:rsidRDefault="008C7BAC" w:rsidP="008C7BAC">
      <w:pPr>
        <w:widowControl w:val="0"/>
        <w:autoSpaceDE w:val="0"/>
        <w:autoSpaceDN w:val="0"/>
        <w:adjustRightInd w:val="0"/>
        <w:jc w:val="center"/>
        <w:rPr>
          <w:b/>
          <w:bCs/>
          <w:spacing w:val="20"/>
          <w:sz w:val="16"/>
          <w:szCs w:val="16"/>
        </w:rPr>
      </w:pPr>
      <w:r w:rsidRPr="008C7BAC">
        <w:rPr>
          <w:b/>
          <w:bCs/>
          <w:spacing w:val="20"/>
          <w:sz w:val="16"/>
          <w:szCs w:val="16"/>
        </w:rPr>
        <w:t xml:space="preserve"> КРАСНОГО СЕЛЬСКОГО ПОСЕЛЕНИЯ</w:t>
      </w:r>
    </w:p>
    <w:p w:rsidR="008C7BAC" w:rsidRPr="008C7BAC" w:rsidRDefault="008C7BAC" w:rsidP="008C7BAC">
      <w:pPr>
        <w:widowControl w:val="0"/>
        <w:autoSpaceDE w:val="0"/>
        <w:autoSpaceDN w:val="0"/>
        <w:adjustRightInd w:val="0"/>
        <w:jc w:val="center"/>
        <w:rPr>
          <w:b/>
          <w:bCs/>
          <w:spacing w:val="20"/>
          <w:sz w:val="16"/>
          <w:szCs w:val="16"/>
        </w:rPr>
      </w:pPr>
      <w:r w:rsidRPr="008C7BAC">
        <w:rPr>
          <w:b/>
          <w:bCs/>
          <w:spacing w:val="20"/>
          <w:sz w:val="16"/>
          <w:szCs w:val="16"/>
        </w:rPr>
        <w:t>ПАВЛОВСКОГО МУНИЦИПАЛЬНОГО РАЙОНА</w:t>
      </w:r>
    </w:p>
    <w:p w:rsidR="008C7BAC" w:rsidRPr="008C7BAC" w:rsidRDefault="008C7BAC" w:rsidP="008C7BAC">
      <w:pPr>
        <w:widowControl w:val="0"/>
        <w:autoSpaceDE w:val="0"/>
        <w:autoSpaceDN w:val="0"/>
        <w:adjustRightInd w:val="0"/>
        <w:jc w:val="center"/>
        <w:rPr>
          <w:spacing w:val="20"/>
          <w:sz w:val="16"/>
          <w:szCs w:val="16"/>
        </w:rPr>
      </w:pPr>
      <w:r w:rsidRPr="008C7BAC">
        <w:rPr>
          <w:b/>
          <w:bCs/>
          <w:spacing w:val="20"/>
          <w:sz w:val="16"/>
          <w:szCs w:val="16"/>
        </w:rPr>
        <w:t>ВОРОНЕЖСКОЙ ОБЛАСТИ</w:t>
      </w:r>
    </w:p>
    <w:p w:rsidR="008C7BAC" w:rsidRPr="008C7BAC" w:rsidRDefault="008C7BAC" w:rsidP="008C7BAC">
      <w:pPr>
        <w:widowControl w:val="0"/>
        <w:autoSpaceDE w:val="0"/>
        <w:autoSpaceDN w:val="0"/>
        <w:adjustRightInd w:val="0"/>
        <w:rPr>
          <w:spacing w:val="20"/>
          <w:sz w:val="16"/>
          <w:szCs w:val="16"/>
        </w:rPr>
      </w:pPr>
    </w:p>
    <w:p w:rsidR="008C7BAC" w:rsidRPr="008C7BAC" w:rsidRDefault="008C7BAC" w:rsidP="008C7BAC">
      <w:pPr>
        <w:widowControl w:val="0"/>
        <w:autoSpaceDE w:val="0"/>
        <w:autoSpaceDN w:val="0"/>
        <w:adjustRightInd w:val="0"/>
        <w:jc w:val="center"/>
        <w:rPr>
          <w:b/>
          <w:bCs/>
          <w:spacing w:val="20"/>
          <w:sz w:val="16"/>
          <w:szCs w:val="16"/>
        </w:rPr>
      </w:pPr>
      <w:r w:rsidRPr="008C7BAC">
        <w:rPr>
          <w:b/>
          <w:bCs/>
          <w:spacing w:val="20"/>
          <w:sz w:val="16"/>
          <w:szCs w:val="16"/>
        </w:rPr>
        <w:t>ПОСТАНОВЛЕНИЕ</w:t>
      </w:r>
    </w:p>
    <w:p w:rsidR="008C7BAC" w:rsidRPr="001A357E" w:rsidRDefault="008C7BAC" w:rsidP="008C7BAC">
      <w:pPr>
        <w:widowControl w:val="0"/>
        <w:autoSpaceDE w:val="0"/>
        <w:autoSpaceDN w:val="0"/>
        <w:adjustRightInd w:val="0"/>
        <w:jc w:val="center"/>
        <w:rPr>
          <w:b/>
          <w:bCs/>
          <w:sz w:val="16"/>
          <w:szCs w:val="16"/>
        </w:rPr>
      </w:pPr>
    </w:p>
    <w:p w:rsidR="008C7BAC" w:rsidRDefault="008C7BAC" w:rsidP="008C7BAC">
      <w:pPr>
        <w:rPr>
          <w:sz w:val="16"/>
          <w:szCs w:val="16"/>
        </w:rPr>
      </w:pPr>
      <w:r w:rsidRPr="008C7BAC">
        <w:rPr>
          <w:sz w:val="16"/>
          <w:szCs w:val="16"/>
        </w:rPr>
        <w:t xml:space="preserve">от </w:t>
      </w:r>
      <w:r w:rsidRPr="008C7BAC">
        <w:rPr>
          <w:sz w:val="16"/>
          <w:szCs w:val="16"/>
          <w:u w:val="single"/>
        </w:rPr>
        <w:t>18.08. 2014г.</w:t>
      </w:r>
      <w:r w:rsidRPr="008C7BAC">
        <w:rPr>
          <w:sz w:val="16"/>
          <w:szCs w:val="16"/>
        </w:rPr>
        <w:t xml:space="preserve"> № </w:t>
      </w:r>
      <w:r w:rsidRPr="008C7BAC">
        <w:rPr>
          <w:sz w:val="16"/>
          <w:szCs w:val="16"/>
          <w:u w:val="single"/>
        </w:rPr>
        <w:t>35</w:t>
      </w:r>
    </w:p>
    <w:p w:rsidR="008C7BAC" w:rsidRPr="001A357E" w:rsidRDefault="008C7BAC" w:rsidP="008C7BAC">
      <w:pPr>
        <w:widowControl w:val="0"/>
        <w:autoSpaceDE w:val="0"/>
        <w:autoSpaceDN w:val="0"/>
        <w:adjustRightInd w:val="0"/>
        <w:rPr>
          <w:sz w:val="16"/>
          <w:szCs w:val="16"/>
        </w:rPr>
      </w:pPr>
      <w:r w:rsidRPr="001A357E">
        <w:rPr>
          <w:sz w:val="16"/>
          <w:szCs w:val="16"/>
        </w:rPr>
        <w:t xml:space="preserve">с. Шувалов </w:t>
      </w:r>
    </w:p>
    <w:p w:rsidR="008C7BAC" w:rsidRPr="001A357E" w:rsidRDefault="008C7BAC" w:rsidP="008C7BAC">
      <w:pPr>
        <w:widowControl w:val="0"/>
        <w:autoSpaceDE w:val="0"/>
        <w:autoSpaceDN w:val="0"/>
        <w:adjustRightInd w:val="0"/>
        <w:rPr>
          <w:sz w:val="16"/>
          <w:szCs w:val="16"/>
        </w:rPr>
      </w:pPr>
    </w:p>
    <w:p w:rsidR="008C7BAC" w:rsidRPr="001A357E" w:rsidRDefault="008C7BAC" w:rsidP="008C7BAC">
      <w:pPr>
        <w:widowControl w:val="0"/>
        <w:autoSpaceDE w:val="0"/>
        <w:autoSpaceDN w:val="0"/>
        <w:adjustRightInd w:val="0"/>
        <w:rPr>
          <w:sz w:val="16"/>
          <w:szCs w:val="16"/>
        </w:rPr>
      </w:pPr>
      <w:r w:rsidRPr="001A357E">
        <w:rPr>
          <w:sz w:val="16"/>
          <w:szCs w:val="16"/>
        </w:rPr>
        <w:t xml:space="preserve">Об отмене  постановления </w:t>
      </w:r>
    </w:p>
    <w:p w:rsidR="008C7BAC" w:rsidRPr="001A357E" w:rsidRDefault="008C7BAC" w:rsidP="008C7BAC">
      <w:pPr>
        <w:widowControl w:val="0"/>
        <w:autoSpaceDE w:val="0"/>
        <w:autoSpaceDN w:val="0"/>
        <w:adjustRightInd w:val="0"/>
        <w:rPr>
          <w:sz w:val="16"/>
          <w:szCs w:val="16"/>
        </w:rPr>
      </w:pPr>
      <w:r w:rsidRPr="001A357E">
        <w:rPr>
          <w:sz w:val="16"/>
          <w:szCs w:val="16"/>
        </w:rPr>
        <w:t xml:space="preserve">администрации Красного сельского поселения </w:t>
      </w:r>
    </w:p>
    <w:p w:rsidR="008C7BAC" w:rsidRPr="001A357E" w:rsidRDefault="008C7BAC" w:rsidP="008C7BAC">
      <w:pPr>
        <w:widowControl w:val="0"/>
        <w:autoSpaceDE w:val="0"/>
        <w:autoSpaceDN w:val="0"/>
        <w:adjustRightInd w:val="0"/>
        <w:rPr>
          <w:sz w:val="16"/>
          <w:szCs w:val="16"/>
        </w:rPr>
      </w:pPr>
      <w:r w:rsidRPr="001A357E">
        <w:rPr>
          <w:sz w:val="16"/>
          <w:szCs w:val="16"/>
        </w:rPr>
        <w:t xml:space="preserve">от 25.09.2013 г № 45" О создании условий для </w:t>
      </w:r>
    </w:p>
    <w:p w:rsidR="008C7BAC" w:rsidRPr="001A357E" w:rsidRDefault="008C7BAC" w:rsidP="008C7BAC">
      <w:pPr>
        <w:widowControl w:val="0"/>
        <w:autoSpaceDE w:val="0"/>
        <w:autoSpaceDN w:val="0"/>
        <w:adjustRightInd w:val="0"/>
        <w:rPr>
          <w:sz w:val="16"/>
          <w:szCs w:val="16"/>
        </w:rPr>
      </w:pPr>
      <w:r w:rsidRPr="001A357E">
        <w:rPr>
          <w:sz w:val="16"/>
          <w:szCs w:val="16"/>
        </w:rPr>
        <w:t>деятельности добровольных народных дружин</w:t>
      </w:r>
    </w:p>
    <w:p w:rsidR="008C7BAC" w:rsidRPr="001A357E" w:rsidRDefault="008C7BAC" w:rsidP="008C7BAC">
      <w:pPr>
        <w:widowControl w:val="0"/>
        <w:autoSpaceDE w:val="0"/>
        <w:autoSpaceDN w:val="0"/>
        <w:adjustRightInd w:val="0"/>
        <w:rPr>
          <w:sz w:val="16"/>
          <w:szCs w:val="16"/>
        </w:rPr>
      </w:pPr>
      <w:r w:rsidRPr="001A357E">
        <w:rPr>
          <w:sz w:val="16"/>
          <w:szCs w:val="16"/>
        </w:rPr>
        <w:t xml:space="preserve"> по охране общественного порядка на территории </w:t>
      </w:r>
    </w:p>
    <w:p w:rsidR="008C7BAC" w:rsidRPr="001A357E" w:rsidRDefault="008C7BAC" w:rsidP="008C7BAC">
      <w:pPr>
        <w:widowControl w:val="0"/>
        <w:autoSpaceDE w:val="0"/>
        <w:autoSpaceDN w:val="0"/>
        <w:adjustRightInd w:val="0"/>
        <w:rPr>
          <w:sz w:val="16"/>
          <w:szCs w:val="16"/>
        </w:rPr>
      </w:pPr>
      <w:r w:rsidRPr="001A357E">
        <w:rPr>
          <w:sz w:val="16"/>
          <w:szCs w:val="16"/>
        </w:rPr>
        <w:t>Красного сельского поселения "</w:t>
      </w:r>
    </w:p>
    <w:p w:rsidR="008C7BAC" w:rsidRPr="001A357E" w:rsidRDefault="008C7BAC" w:rsidP="008C7BAC">
      <w:pPr>
        <w:widowControl w:val="0"/>
        <w:autoSpaceDE w:val="0"/>
        <w:autoSpaceDN w:val="0"/>
        <w:adjustRightInd w:val="0"/>
        <w:rPr>
          <w:sz w:val="16"/>
          <w:szCs w:val="16"/>
        </w:rPr>
      </w:pPr>
    </w:p>
    <w:p w:rsidR="008C7BAC" w:rsidRPr="001A357E" w:rsidRDefault="008C7BAC" w:rsidP="008C7BAC">
      <w:pPr>
        <w:widowControl w:val="0"/>
        <w:autoSpaceDE w:val="0"/>
        <w:autoSpaceDN w:val="0"/>
        <w:adjustRightInd w:val="0"/>
        <w:ind w:firstLine="708"/>
        <w:rPr>
          <w:sz w:val="16"/>
          <w:szCs w:val="16"/>
        </w:rPr>
      </w:pPr>
      <w:r w:rsidRPr="001A357E">
        <w:rPr>
          <w:sz w:val="16"/>
          <w:szCs w:val="16"/>
        </w:rPr>
        <w:t xml:space="preserve">Принимая во внимание экспертное заключение правительства Воронежской  области от 25.07.2014 г № 19-62/1410500П на постановление администрации Красного сельского поселения от 25.09.2013 Г № 45, администрация Красного сельского поселения </w:t>
      </w:r>
    </w:p>
    <w:p w:rsidR="008C7BAC" w:rsidRPr="001A357E" w:rsidRDefault="008C7BAC" w:rsidP="008C7BAC">
      <w:pPr>
        <w:widowControl w:val="0"/>
        <w:autoSpaceDE w:val="0"/>
        <w:autoSpaceDN w:val="0"/>
        <w:adjustRightInd w:val="0"/>
        <w:jc w:val="center"/>
        <w:rPr>
          <w:b/>
          <w:bCs/>
          <w:sz w:val="16"/>
          <w:szCs w:val="16"/>
        </w:rPr>
      </w:pPr>
    </w:p>
    <w:p w:rsidR="008C7BAC" w:rsidRPr="001A357E" w:rsidRDefault="008C7BAC" w:rsidP="008C7BAC">
      <w:pPr>
        <w:widowControl w:val="0"/>
        <w:autoSpaceDE w:val="0"/>
        <w:autoSpaceDN w:val="0"/>
        <w:adjustRightInd w:val="0"/>
        <w:jc w:val="center"/>
        <w:rPr>
          <w:sz w:val="16"/>
          <w:szCs w:val="16"/>
        </w:rPr>
      </w:pPr>
      <w:r w:rsidRPr="001A357E">
        <w:rPr>
          <w:b/>
          <w:bCs/>
          <w:sz w:val="16"/>
          <w:szCs w:val="16"/>
        </w:rPr>
        <w:t>ПОСТАНОВЛЯЕТ</w:t>
      </w:r>
    </w:p>
    <w:p w:rsidR="008C7BAC" w:rsidRPr="001A357E" w:rsidRDefault="008C7BAC" w:rsidP="008C7BAC">
      <w:pPr>
        <w:widowControl w:val="0"/>
        <w:autoSpaceDE w:val="0"/>
        <w:autoSpaceDN w:val="0"/>
        <w:adjustRightInd w:val="0"/>
        <w:rPr>
          <w:sz w:val="16"/>
          <w:szCs w:val="16"/>
        </w:rPr>
      </w:pPr>
    </w:p>
    <w:p w:rsidR="008C7BAC" w:rsidRPr="001A357E" w:rsidRDefault="008C7BAC" w:rsidP="008C7BAC">
      <w:pPr>
        <w:widowControl w:val="0"/>
        <w:autoSpaceDE w:val="0"/>
        <w:autoSpaceDN w:val="0"/>
        <w:adjustRightInd w:val="0"/>
        <w:rPr>
          <w:sz w:val="16"/>
          <w:szCs w:val="16"/>
        </w:rPr>
      </w:pPr>
      <w:r w:rsidRPr="001A357E">
        <w:rPr>
          <w:sz w:val="16"/>
          <w:szCs w:val="16"/>
        </w:rPr>
        <w:t xml:space="preserve">1.Постановление администрации Красного сельского поселения Павловского муниципального района Воронежской области от 25.09.2013 г № 45 " О создании условий для деятельности добровольных народных дружин по охране общественного порядка на территории Красного сельского поселения " считать утратившим силу . </w:t>
      </w:r>
    </w:p>
    <w:p w:rsidR="008C7BAC" w:rsidRPr="001A357E" w:rsidRDefault="008C7BAC" w:rsidP="008C7BAC">
      <w:pPr>
        <w:widowControl w:val="0"/>
        <w:autoSpaceDE w:val="0"/>
        <w:autoSpaceDN w:val="0"/>
        <w:adjustRightInd w:val="0"/>
        <w:rPr>
          <w:sz w:val="16"/>
          <w:szCs w:val="16"/>
        </w:rPr>
      </w:pPr>
    </w:p>
    <w:p w:rsidR="008C7BAC" w:rsidRPr="001A357E" w:rsidRDefault="008C7BAC" w:rsidP="008C7BAC">
      <w:pPr>
        <w:widowControl w:val="0"/>
        <w:autoSpaceDE w:val="0"/>
        <w:autoSpaceDN w:val="0"/>
        <w:adjustRightInd w:val="0"/>
        <w:rPr>
          <w:sz w:val="16"/>
          <w:szCs w:val="16"/>
        </w:rPr>
      </w:pPr>
      <w:r w:rsidRPr="001A357E">
        <w:rPr>
          <w:sz w:val="16"/>
          <w:szCs w:val="16"/>
        </w:rPr>
        <w:t xml:space="preserve">2. Разместить настоящее постановление на официальном сайте администрации Красного сельского поселения и опубликовать в муниципальной газете " Павловский муниципальный вестник " </w:t>
      </w:r>
    </w:p>
    <w:p w:rsidR="008C7BAC" w:rsidRDefault="008C7BAC" w:rsidP="008C7BAC">
      <w:pPr>
        <w:widowControl w:val="0"/>
        <w:autoSpaceDE w:val="0"/>
        <w:autoSpaceDN w:val="0"/>
        <w:adjustRightInd w:val="0"/>
        <w:rPr>
          <w:sz w:val="16"/>
          <w:szCs w:val="16"/>
        </w:rPr>
      </w:pPr>
    </w:p>
    <w:p w:rsidR="00E94D0E" w:rsidRPr="001A357E" w:rsidRDefault="00E94D0E" w:rsidP="008C7BAC">
      <w:pPr>
        <w:widowControl w:val="0"/>
        <w:autoSpaceDE w:val="0"/>
        <w:autoSpaceDN w:val="0"/>
        <w:adjustRightInd w:val="0"/>
        <w:rPr>
          <w:sz w:val="16"/>
          <w:szCs w:val="16"/>
        </w:rPr>
      </w:pPr>
    </w:p>
    <w:p w:rsidR="008C7BAC" w:rsidRPr="001A357E" w:rsidRDefault="008C7BAC" w:rsidP="008C7BAC">
      <w:pPr>
        <w:widowControl w:val="0"/>
        <w:autoSpaceDE w:val="0"/>
        <w:autoSpaceDN w:val="0"/>
        <w:adjustRightInd w:val="0"/>
        <w:rPr>
          <w:sz w:val="16"/>
          <w:szCs w:val="16"/>
        </w:rPr>
      </w:pPr>
      <w:r w:rsidRPr="001A357E">
        <w:rPr>
          <w:sz w:val="16"/>
          <w:szCs w:val="16"/>
        </w:rPr>
        <w:t>И.О.главы администрации</w:t>
      </w:r>
    </w:p>
    <w:p w:rsidR="008C7BAC" w:rsidRPr="001A357E" w:rsidRDefault="008C7BAC" w:rsidP="008C7BAC">
      <w:pPr>
        <w:widowControl w:val="0"/>
        <w:tabs>
          <w:tab w:val="left" w:pos="3686"/>
        </w:tabs>
        <w:autoSpaceDE w:val="0"/>
        <w:autoSpaceDN w:val="0"/>
        <w:adjustRightInd w:val="0"/>
        <w:rPr>
          <w:sz w:val="16"/>
          <w:szCs w:val="16"/>
        </w:rPr>
      </w:pPr>
      <w:r>
        <w:rPr>
          <w:sz w:val="16"/>
          <w:szCs w:val="16"/>
        </w:rPr>
        <w:t>Красного сельского поселения</w:t>
      </w:r>
      <w:r>
        <w:rPr>
          <w:sz w:val="16"/>
          <w:szCs w:val="16"/>
        </w:rPr>
        <w:tab/>
      </w:r>
      <w:r w:rsidRPr="001A357E">
        <w:rPr>
          <w:sz w:val="16"/>
          <w:szCs w:val="16"/>
        </w:rPr>
        <w:t>Е.Ф.Ярковая</w:t>
      </w:r>
    </w:p>
    <w:p w:rsidR="008C7BAC" w:rsidRDefault="008C7BAC" w:rsidP="003B03B6">
      <w:pPr>
        <w:jc w:val="center"/>
        <w:rPr>
          <w:sz w:val="16"/>
          <w:szCs w:val="16"/>
        </w:rPr>
      </w:pPr>
    </w:p>
    <w:p w:rsidR="008C7BAC" w:rsidRDefault="008C7BAC" w:rsidP="003B03B6">
      <w:pPr>
        <w:jc w:val="center"/>
        <w:rPr>
          <w:sz w:val="16"/>
          <w:szCs w:val="16"/>
        </w:rPr>
      </w:pPr>
    </w:p>
    <w:p w:rsidR="008C7BAC" w:rsidRDefault="008C7BAC" w:rsidP="003B03B6">
      <w:pPr>
        <w:jc w:val="center"/>
        <w:rPr>
          <w:sz w:val="16"/>
          <w:szCs w:val="16"/>
        </w:rPr>
      </w:pPr>
    </w:p>
    <w:p w:rsidR="00E94D0E" w:rsidRDefault="00E94D0E" w:rsidP="003B03B6">
      <w:pPr>
        <w:jc w:val="center"/>
        <w:rPr>
          <w:sz w:val="16"/>
          <w:szCs w:val="16"/>
        </w:rPr>
      </w:pPr>
    </w:p>
    <w:p w:rsidR="00E94D0E" w:rsidRDefault="00E94D0E" w:rsidP="003B03B6">
      <w:pPr>
        <w:jc w:val="center"/>
        <w:rPr>
          <w:sz w:val="16"/>
          <w:szCs w:val="16"/>
        </w:rPr>
      </w:pPr>
    </w:p>
    <w:p w:rsidR="00E94D0E" w:rsidRDefault="00E94D0E" w:rsidP="003B03B6">
      <w:pPr>
        <w:jc w:val="center"/>
        <w:rPr>
          <w:sz w:val="16"/>
          <w:szCs w:val="16"/>
        </w:rPr>
      </w:pPr>
    </w:p>
    <w:p w:rsidR="00E94D0E" w:rsidRDefault="00E94D0E" w:rsidP="003B03B6">
      <w:pPr>
        <w:jc w:val="center"/>
        <w:rPr>
          <w:sz w:val="16"/>
          <w:szCs w:val="16"/>
        </w:rPr>
      </w:pPr>
    </w:p>
    <w:p w:rsidR="00E15E00" w:rsidRPr="006660D1" w:rsidRDefault="00E15E00" w:rsidP="00E15E00">
      <w:pPr>
        <w:widowControl w:val="0"/>
        <w:autoSpaceDE w:val="0"/>
        <w:autoSpaceDN w:val="0"/>
        <w:adjustRightInd w:val="0"/>
        <w:jc w:val="right"/>
        <w:rPr>
          <w:b/>
          <w:bCs/>
          <w:sz w:val="16"/>
          <w:szCs w:val="16"/>
        </w:rPr>
      </w:pPr>
      <w:r w:rsidRPr="006660D1">
        <w:rPr>
          <w:b/>
          <w:bCs/>
          <w:sz w:val="16"/>
          <w:szCs w:val="16"/>
        </w:rPr>
        <w:t xml:space="preserve">  </w:t>
      </w:r>
    </w:p>
    <w:p w:rsidR="00E15E00" w:rsidRPr="00E15E00" w:rsidRDefault="00E15E00" w:rsidP="00E15E00">
      <w:pPr>
        <w:widowControl w:val="0"/>
        <w:autoSpaceDE w:val="0"/>
        <w:autoSpaceDN w:val="0"/>
        <w:adjustRightInd w:val="0"/>
        <w:jc w:val="center"/>
        <w:rPr>
          <w:b/>
          <w:bCs/>
          <w:spacing w:val="20"/>
          <w:sz w:val="16"/>
          <w:szCs w:val="16"/>
        </w:rPr>
      </w:pPr>
      <w:r w:rsidRPr="00E15E00">
        <w:rPr>
          <w:b/>
          <w:bCs/>
          <w:spacing w:val="20"/>
          <w:sz w:val="16"/>
          <w:szCs w:val="16"/>
        </w:rPr>
        <w:lastRenderedPageBreak/>
        <w:t>АДМИНИСТРАЦИЯ</w:t>
      </w:r>
    </w:p>
    <w:p w:rsidR="00E15E00" w:rsidRPr="00E15E00" w:rsidRDefault="00E15E00" w:rsidP="00E15E00">
      <w:pPr>
        <w:widowControl w:val="0"/>
        <w:autoSpaceDE w:val="0"/>
        <w:autoSpaceDN w:val="0"/>
        <w:adjustRightInd w:val="0"/>
        <w:jc w:val="center"/>
        <w:rPr>
          <w:b/>
          <w:bCs/>
          <w:spacing w:val="20"/>
          <w:sz w:val="16"/>
          <w:szCs w:val="16"/>
        </w:rPr>
      </w:pPr>
      <w:r w:rsidRPr="00E15E00">
        <w:rPr>
          <w:b/>
          <w:bCs/>
          <w:spacing w:val="20"/>
          <w:sz w:val="16"/>
          <w:szCs w:val="16"/>
        </w:rPr>
        <w:t>КРАСНОГО СЕЛЬСКОГО ПОСЕЛЕНИЯ</w:t>
      </w:r>
    </w:p>
    <w:p w:rsidR="00E15E00" w:rsidRPr="00E15E00" w:rsidRDefault="00E15E00" w:rsidP="00E15E00">
      <w:pPr>
        <w:widowControl w:val="0"/>
        <w:autoSpaceDE w:val="0"/>
        <w:autoSpaceDN w:val="0"/>
        <w:adjustRightInd w:val="0"/>
        <w:jc w:val="center"/>
        <w:rPr>
          <w:b/>
          <w:bCs/>
          <w:spacing w:val="20"/>
          <w:sz w:val="16"/>
          <w:szCs w:val="16"/>
        </w:rPr>
      </w:pPr>
      <w:r w:rsidRPr="00E15E00">
        <w:rPr>
          <w:b/>
          <w:bCs/>
          <w:spacing w:val="20"/>
          <w:sz w:val="16"/>
          <w:szCs w:val="16"/>
        </w:rPr>
        <w:t>ПАВЛОВСКОГО МУНИЦИПАЛЬНОГО РАЙОНА</w:t>
      </w:r>
    </w:p>
    <w:p w:rsidR="00E15E00" w:rsidRPr="00E15E00" w:rsidRDefault="00E15E00" w:rsidP="00E15E00">
      <w:pPr>
        <w:widowControl w:val="0"/>
        <w:autoSpaceDE w:val="0"/>
        <w:autoSpaceDN w:val="0"/>
        <w:adjustRightInd w:val="0"/>
        <w:jc w:val="center"/>
        <w:rPr>
          <w:spacing w:val="20"/>
          <w:sz w:val="16"/>
          <w:szCs w:val="16"/>
        </w:rPr>
      </w:pPr>
      <w:r w:rsidRPr="00E15E00">
        <w:rPr>
          <w:b/>
          <w:bCs/>
          <w:spacing w:val="20"/>
          <w:sz w:val="16"/>
          <w:szCs w:val="16"/>
        </w:rPr>
        <w:t>ВОРОНЕЖСКОЙ ОБЛАСТИ</w:t>
      </w:r>
    </w:p>
    <w:p w:rsidR="00E15E00" w:rsidRPr="00E15E00" w:rsidRDefault="00E15E00" w:rsidP="00E15E00">
      <w:pPr>
        <w:widowControl w:val="0"/>
        <w:autoSpaceDE w:val="0"/>
        <w:autoSpaceDN w:val="0"/>
        <w:adjustRightInd w:val="0"/>
        <w:rPr>
          <w:spacing w:val="20"/>
          <w:sz w:val="16"/>
          <w:szCs w:val="16"/>
        </w:rPr>
      </w:pPr>
    </w:p>
    <w:p w:rsidR="00E15E00" w:rsidRDefault="00E15E00" w:rsidP="00E15E00">
      <w:pPr>
        <w:widowControl w:val="0"/>
        <w:autoSpaceDE w:val="0"/>
        <w:autoSpaceDN w:val="0"/>
        <w:adjustRightInd w:val="0"/>
        <w:jc w:val="center"/>
        <w:rPr>
          <w:b/>
          <w:bCs/>
          <w:spacing w:val="20"/>
          <w:sz w:val="16"/>
          <w:szCs w:val="16"/>
        </w:rPr>
      </w:pPr>
      <w:r w:rsidRPr="00E15E00">
        <w:rPr>
          <w:b/>
          <w:bCs/>
          <w:spacing w:val="20"/>
          <w:sz w:val="16"/>
          <w:szCs w:val="16"/>
        </w:rPr>
        <w:t>ПОСТАНОВЛЕНИЕ</w:t>
      </w:r>
    </w:p>
    <w:p w:rsidR="00E15E00" w:rsidRPr="00E15E00" w:rsidRDefault="00E15E00" w:rsidP="00E15E00">
      <w:pPr>
        <w:widowControl w:val="0"/>
        <w:autoSpaceDE w:val="0"/>
        <w:autoSpaceDN w:val="0"/>
        <w:adjustRightInd w:val="0"/>
        <w:jc w:val="center"/>
        <w:rPr>
          <w:b/>
          <w:bCs/>
          <w:spacing w:val="20"/>
          <w:sz w:val="16"/>
          <w:szCs w:val="16"/>
        </w:rPr>
      </w:pPr>
    </w:p>
    <w:p w:rsidR="00E15E00" w:rsidRPr="00E15E00" w:rsidRDefault="00E15E00" w:rsidP="00E15E00">
      <w:pPr>
        <w:rPr>
          <w:sz w:val="16"/>
          <w:szCs w:val="16"/>
        </w:rPr>
      </w:pPr>
      <w:r w:rsidRPr="00E15E00">
        <w:rPr>
          <w:sz w:val="16"/>
          <w:szCs w:val="16"/>
        </w:rPr>
        <w:t xml:space="preserve">от </w:t>
      </w:r>
      <w:r w:rsidRPr="00E15E00">
        <w:rPr>
          <w:sz w:val="16"/>
          <w:szCs w:val="16"/>
          <w:u w:val="single"/>
        </w:rPr>
        <w:t>18.08.2014г.</w:t>
      </w:r>
      <w:r w:rsidRPr="00E15E00">
        <w:rPr>
          <w:sz w:val="16"/>
          <w:szCs w:val="16"/>
        </w:rPr>
        <w:t xml:space="preserve"> №</w:t>
      </w:r>
      <w:r w:rsidRPr="00E15E00">
        <w:rPr>
          <w:sz w:val="16"/>
          <w:szCs w:val="16"/>
          <w:u w:val="single"/>
        </w:rPr>
        <w:t>36</w:t>
      </w:r>
    </w:p>
    <w:p w:rsidR="00E15E00" w:rsidRPr="006660D1" w:rsidRDefault="00E15E00" w:rsidP="00E15E00">
      <w:pPr>
        <w:widowControl w:val="0"/>
        <w:autoSpaceDE w:val="0"/>
        <w:autoSpaceDN w:val="0"/>
        <w:adjustRightInd w:val="0"/>
        <w:rPr>
          <w:sz w:val="16"/>
          <w:szCs w:val="16"/>
        </w:rPr>
      </w:pPr>
      <w:r w:rsidRPr="006660D1">
        <w:rPr>
          <w:sz w:val="16"/>
          <w:szCs w:val="16"/>
        </w:rPr>
        <w:t xml:space="preserve">с. Шувалов </w:t>
      </w:r>
    </w:p>
    <w:p w:rsidR="00E15E00" w:rsidRPr="006660D1" w:rsidRDefault="00E15E00" w:rsidP="00E15E00">
      <w:pPr>
        <w:widowControl w:val="0"/>
        <w:autoSpaceDE w:val="0"/>
        <w:autoSpaceDN w:val="0"/>
        <w:adjustRightInd w:val="0"/>
        <w:rPr>
          <w:sz w:val="16"/>
          <w:szCs w:val="16"/>
        </w:rPr>
      </w:pPr>
    </w:p>
    <w:p w:rsidR="00E15E00" w:rsidRPr="00E15E00" w:rsidRDefault="00E15E00" w:rsidP="00E15E00">
      <w:pPr>
        <w:widowControl w:val="0"/>
        <w:autoSpaceDE w:val="0"/>
        <w:autoSpaceDN w:val="0"/>
        <w:adjustRightInd w:val="0"/>
        <w:rPr>
          <w:bCs/>
          <w:sz w:val="16"/>
          <w:szCs w:val="16"/>
        </w:rPr>
      </w:pPr>
      <w:r w:rsidRPr="00E15E00">
        <w:rPr>
          <w:bCs/>
          <w:sz w:val="16"/>
          <w:szCs w:val="16"/>
        </w:rPr>
        <w:t xml:space="preserve">О внесении изменений в постановление </w:t>
      </w:r>
    </w:p>
    <w:p w:rsidR="00E15E00" w:rsidRPr="00E15E00" w:rsidRDefault="00E15E00" w:rsidP="00E15E00">
      <w:pPr>
        <w:widowControl w:val="0"/>
        <w:autoSpaceDE w:val="0"/>
        <w:autoSpaceDN w:val="0"/>
        <w:adjustRightInd w:val="0"/>
        <w:rPr>
          <w:sz w:val="16"/>
          <w:szCs w:val="16"/>
        </w:rPr>
      </w:pPr>
      <w:r w:rsidRPr="00E15E00">
        <w:rPr>
          <w:bCs/>
          <w:sz w:val="16"/>
          <w:szCs w:val="16"/>
        </w:rPr>
        <w:t xml:space="preserve">администрации Красного сельского поселения </w:t>
      </w:r>
    </w:p>
    <w:p w:rsidR="00E15E00" w:rsidRPr="00E15E00" w:rsidRDefault="00E15E00" w:rsidP="00E15E00">
      <w:pPr>
        <w:widowControl w:val="0"/>
        <w:autoSpaceDE w:val="0"/>
        <w:autoSpaceDN w:val="0"/>
        <w:adjustRightInd w:val="0"/>
        <w:rPr>
          <w:sz w:val="16"/>
          <w:szCs w:val="16"/>
        </w:rPr>
      </w:pPr>
      <w:r w:rsidRPr="00E15E00">
        <w:rPr>
          <w:bCs/>
          <w:sz w:val="16"/>
          <w:szCs w:val="16"/>
        </w:rPr>
        <w:t xml:space="preserve">от 30.04.2014 г № 17 " Об утверждении Положения </w:t>
      </w:r>
    </w:p>
    <w:p w:rsidR="00E15E00" w:rsidRPr="00E15E00" w:rsidRDefault="00E15E00" w:rsidP="00E15E00">
      <w:pPr>
        <w:widowControl w:val="0"/>
        <w:autoSpaceDE w:val="0"/>
        <w:autoSpaceDN w:val="0"/>
        <w:adjustRightInd w:val="0"/>
        <w:rPr>
          <w:sz w:val="16"/>
          <w:szCs w:val="16"/>
        </w:rPr>
      </w:pPr>
      <w:r w:rsidRPr="00E15E00">
        <w:rPr>
          <w:bCs/>
          <w:sz w:val="16"/>
          <w:szCs w:val="16"/>
        </w:rPr>
        <w:t>о сообщении муниципальными служащими</w:t>
      </w:r>
    </w:p>
    <w:p w:rsidR="00E15E00" w:rsidRPr="00E15E00" w:rsidRDefault="00E15E00" w:rsidP="00E15E00">
      <w:pPr>
        <w:widowControl w:val="0"/>
        <w:autoSpaceDE w:val="0"/>
        <w:autoSpaceDN w:val="0"/>
        <w:adjustRightInd w:val="0"/>
        <w:rPr>
          <w:sz w:val="16"/>
          <w:szCs w:val="16"/>
        </w:rPr>
      </w:pPr>
      <w:r w:rsidRPr="00E15E00">
        <w:rPr>
          <w:bCs/>
          <w:sz w:val="16"/>
          <w:szCs w:val="16"/>
        </w:rPr>
        <w:t>администрации Красного сельского поселения</w:t>
      </w:r>
    </w:p>
    <w:p w:rsidR="00E15E00" w:rsidRPr="00E15E00" w:rsidRDefault="00E15E00" w:rsidP="00E15E00">
      <w:pPr>
        <w:widowControl w:val="0"/>
        <w:autoSpaceDE w:val="0"/>
        <w:autoSpaceDN w:val="0"/>
        <w:adjustRightInd w:val="0"/>
        <w:rPr>
          <w:sz w:val="16"/>
          <w:szCs w:val="16"/>
        </w:rPr>
      </w:pPr>
      <w:r w:rsidRPr="00E15E00">
        <w:rPr>
          <w:bCs/>
          <w:sz w:val="16"/>
          <w:szCs w:val="16"/>
        </w:rPr>
        <w:t>о получении подарка в связи с их должностным</w:t>
      </w:r>
    </w:p>
    <w:p w:rsidR="00E15E00" w:rsidRPr="00E15E00" w:rsidRDefault="00E15E00" w:rsidP="00E15E00">
      <w:pPr>
        <w:widowControl w:val="0"/>
        <w:autoSpaceDE w:val="0"/>
        <w:autoSpaceDN w:val="0"/>
        <w:adjustRightInd w:val="0"/>
        <w:rPr>
          <w:sz w:val="16"/>
          <w:szCs w:val="16"/>
        </w:rPr>
      </w:pPr>
      <w:r w:rsidRPr="00E15E00">
        <w:rPr>
          <w:bCs/>
          <w:sz w:val="16"/>
          <w:szCs w:val="16"/>
        </w:rPr>
        <w:t xml:space="preserve">положением  и исполнением ими должностных </w:t>
      </w:r>
    </w:p>
    <w:p w:rsidR="00E15E00" w:rsidRPr="00E15E00" w:rsidRDefault="00E15E00" w:rsidP="00E15E00">
      <w:pPr>
        <w:widowControl w:val="0"/>
        <w:autoSpaceDE w:val="0"/>
        <w:autoSpaceDN w:val="0"/>
        <w:adjustRightInd w:val="0"/>
        <w:rPr>
          <w:sz w:val="16"/>
          <w:szCs w:val="16"/>
        </w:rPr>
      </w:pPr>
      <w:r w:rsidRPr="00E15E00">
        <w:rPr>
          <w:bCs/>
          <w:sz w:val="16"/>
          <w:szCs w:val="16"/>
        </w:rPr>
        <w:t>обязанностей , сдачи и оценки подарка , реализации</w:t>
      </w:r>
    </w:p>
    <w:p w:rsidR="00E15E00" w:rsidRPr="00E15E00" w:rsidRDefault="00E15E00" w:rsidP="00E15E00">
      <w:pPr>
        <w:widowControl w:val="0"/>
        <w:autoSpaceDE w:val="0"/>
        <w:autoSpaceDN w:val="0"/>
        <w:adjustRightInd w:val="0"/>
        <w:rPr>
          <w:sz w:val="16"/>
          <w:szCs w:val="16"/>
        </w:rPr>
      </w:pPr>
      <w:r w:rsidRPr="00E15E00">
        <w:rPr>
          <w:bCs/>
          <w:sz w:val="16"/>
          <w:szCs w:val="16"/>
        </w:rPr>
        <w:t xml:space="preserve">(выкупа) и зачисления средств , вырученных </w:t>
      </w:r>
    </w:p>
    <w:p w:rsidR="00E15E00" w:rsidRPr="00E15E00" w:rsidRDefault="00E15E00" w:rsidP="00E15E00">
      <w:pPr>
        <w:widowControl w:val="0"/>
        <w:autoSpaceDE w:val="0"/>
        <w:autoSpaceDN w:val="0"/>
        <w:adjustRightInd w:val="0"/>
        <w:rPr>
          <w:sz w:val="16"/>
          <w:szCs w:val="16"/>
        </w:rPr>
      </w:pPr>
      <w:r w:rsidRPr="00E15E00">
        <w:rPr>
          <w:bCs/>
          <w:sz w:val="16"/>
          <w:szCs w:val="16"/>
        </w:rPr>
        <w:t>от его реализации "</w:t>
      </w:r>
    </w:p>
    <w:p w:rsidR="00E15E00" w:rsidRPr="006660D1" w:rsidRDefault="00E15E00" w:rsidP="00E15E00">
      <w:pPr>
        <w:widowControl w:val="0"/>
        <w:autoSpaceDE w:val="0"/>
        <w:autoSpaceDN w:val="0"/>
        <w:adjustRightInd w:val="0"/>
        <w:rPr>
          <w:sz w:val="16"/>
          <w:szCs w:val="16"/>
        </w:rPr>
      </w:pPr>
    </w:p>
    <w:p w:rsidR="00E15E00" w:rsidRPr="006660D1" w:rsidRDefault="00E15E00" w:rsidP="00E15E00">
      <w:pPr>
        <w:widowControl w:val="0"/>
        <w:autoSpaceDE w:val="0"/>
        <w:autoSpaceDN w:val="0"/>
        <w:adjustRightInd w:val="0"/>
        <w:ind w:firstLine="708"/>
        <w:rPr>
          <w:sz w:val="16"/>
          <w:szCs w:val="16"/>
        </w:rPr>
      </w:pPr>
      <w:r w:rsidRPr="006660D1">
        <w:rPr>
          <w:sz w:val="16"/>
          <w:szCs w:val="16"/>
        </w:rPr>
        <w:t xml:space="preserve">Принимая во внимание экспертное заключение правительства Воронежской  области от 17.07.2014 г № 19-62/1409635П на постановление администрации Красного сельского поселения от 30.04.2014 г № 17 , администрация Красного сельского поселения </w:t>
      </w:r>
    </w:p>
    <w:p w:rsidR="00E15E00" w:rsidRPr="006660D1" w:rsidRDefault="00E15E00" w:rsidP="00E15E00">
      <w:pPr>
        <w:widowControl w:val="0"/>
        <w:autoSpaceDE w:val="0"/>
        <w:autoSpaceDN w:val="0"/>
        <w:adjustRightInd w:val="0"/>
        <w:jc w:val="center"/>
        <w:rPr>
          <w:b/>
          <w:bCs/>
          <w:sz w:val="16"/>
          <w:szCs w:val="16"/>
        </w:rPr>
      </w:pPr>
    </w:p>
    <w:p w:rsidR="00E15E00" w:rsidRPr="006660D1" w:rsidRDefault="00E15E00" w:rsidP="00E15E00">
      <w:pPr>
        <w:widowControl w:val="0"/>
        <w:autoSpaceDE w:val="0"/>
        <w:autoSpaceDN w:val="0"/>
        <w:adjustRightInd w:val="0"/>
        <w:jc w:val="center"/>
        <w:rPr>
          <w:sz w:val="16"/>
          <w:szCs w:val="16"/>
        </w:rPr>
      </w:pPr>
      <w:r w:rsidRPr="006660D1">
        <w:rPr>
          <w:b/>
          <w:bCs/>
          <w:sz w:val="16"/>
          <w:szCs w:val="16"/>
        </w:rPr>
        <w:t>ПОСТАНОВЛЯЕТ</w:t>
      </w:r>
    </w:p>
    <w:p w:rsidR="00E15E00" w:rsidRPr="006660D1" w:rsidRDefault="00E15E00" w:rsidP="00E15E00">
      <w:pPr>
        <w:widowControl w:val="0"/>
        <w:autoSpaceDE w:val="0"/>
        <w:autoSpaceDN w:val="0"/>
        <w:adjustRightInd w:val="0"/>
        <w:rPr>
          <w:sz w:val="16"/>
          <w:szCs w:val="16"/>
        </w:rPr>
      </w:pPr>
    </w:p>
    <w:p w:rsidR="00E15E00" w:rsidRPr="006660D1" w:rsidRDefault="00E15E00" w:rsidP="00E15E00">
      <w:pPr>
        <w:widowControl w:val="0"/>
        <w:autoSpaceDE w:val="0"/>
        <w:autoSpaceDN w:val="0"/>
        <w:adjustRightInd w:val="0"/>
        <w:rPr>
          <w:sz w:val="16"/>
          <w:szCs w:val="16"/>
        </w:rPr>
      </w:pPr>
      <w:r w:rsidRPr="006660D1">
        <w:rPr>
          <w:sz w:val="16"/>
          <w:szCs w:val="16"/>
        </w:rPr>
        <w:t>1. Внести в приложение к постановлению администрации Красного сельского поселения  от 30.04.2014 г № 17  " Об утверждении Положения о сообщении муниципальными служащими администрации Красного сельского поселения  о получении подарка в связи с их должностным положением  и исполнением ими должностных обязанностей , сдачи и оценки подарка , реализации (выкупа) и зачисления средств , вырученных от его реализации " следующие изменения .:</w:t>
      </w:r>
    </w:p>
    <w:p w:rsidR="00E15E00" w:rsidRPr="006660D1" w:rsidRDefault="00E15E00" w:rsidP="00E15E00">
      <w:pPr>
        <w:widowControl w:val="0"/>
        <w:autoSpaceDE w:val="0"/>
        <w:autoSpaceDN w:val="0"/>
        <w:adjustRightInd w:val="0"/>
        <w:rPr>
          <w:sz w:val="16"/>
          <w:szCs w:val="16"/>
        </w:rPr>
      </w:pPr>
    </w:p>
    <w:p w:rsidR="00E15E00" w:rsidRPr="006660D1" w:rsidRDefault="00E15E00" w:rsidP="00E15E00">
      <w:pPr>
        <w:widowControl w:val="0"/>
        <w:autoSpaceDE w:val="0"/>
        <w:autoSpaceDN w:val="0"/>
        <w:adjustRightInd w:val="0"/>
        <w:rPr>
          <w:sz w:val="16"/>
          <w:szCs w:val="16"/>
        </w:rPr>
      </w:pPr>
      <w:r w:rsidRPr="006660D1">
        <w:rPr>
          <w:sz w:val="16"/>
          <w:szCs w:val="16"/>
        </w:rPr>
        <w:t>1.1 в абзаце 1 п.5 Положения слова "в уполномоченный орган" заменить словами "ответственному лицу  администрации Красного сельского поселения";</w:t>
      </w:r>
    </w:p>
    <w:p w:rsidR="00E15E00" w:rsidRPr="006660D1" w:rsidRDefault="00E15E00" w:rsidP="00E15E00">
      <w:pPr>
        <w:widowControl w:val="0"/>
        <w:autoSpaceDE w:val="0"/>
        <w:autoSpaceDN w:val="0"/>
        <w:adjustRightInd w:val="0"/>
        <w:rPr>
          <w:sz w:val="16"/>
          <w:szCs w:val="16"/>
        </w:rPr>
      </w:pPr>
    </w:p>
    <w:p w:rsidR="00E15E00" w:rsidRPr="006660D1" w:rsidRDefault="00E15E00" w:rsidP="00E15E00">
      <w:pPr>
        <w:widowControl w:val="0"/>
        <w:autoSpaceDE w:val="0"/>
        <w:autoSpaceDN w:val="0"/>
        <w:adjustRightInd w:val="0"/>
        <w:rPr>
          <w:sz w:val="16"/>
          <w:szCs w:val="16"/>
        </w:rPr>
      </w:pPr>
      <w:r w:rsidRPr="006660D1">
        <w:rPr>
          <w:sz w:val="16"/>
          <w:szCs w:val="16"/>
        </w:rPr>
        <w:t>1.2.в п. 11 Положения слова " Уполномоченный орган "  заменить словами</w:t>
      </w:r>
    </w:p>
    <w:p w:rsidR="00E15E00" w:rsidRPr="006660D1" w:rsidRDefault="00E15E00" w:rsidP="00E15E00">
      <w:pPr>
        <w:widowControl w:val="0"/>
        <w:autoSpaceDE w:val="0"/>
        <w:autoSpaceDN w:val="0"/>
        <w:adjustRightInd w:val="0"/>
        <w:rPr>
          <w:sz w:val="16"/>
          <w:szCs w:val="16"/>
        </w:rPr>
      </w:pPr>
      <w:r w:rsidRPr="006660D1">
        <w:rPr>
          <w:sz w:val="16"/>
          <w:szCs w:val="16"/>
        </w:rPr>
        <w:t xml:space="preserve">"Ответственное лицо администрации Красного сельского поселения"; </w:t>
      </w:r>
    </w:p>
    <w:p w:rsidR="00E15E00" w:rsidRPr="006660D1" w:rsidRDefault="00E15E00" w:rsidP="00E15E00">
      <w:pPr>
        <w:widowControl w:val="0"/>
        <w:autoSpaceDE w:val="0"/>
        <w:autoSpaceDN w:val="0"/>
        <w:adjustRightInd w:val="0"/>
        <w:rPr>
          <w:sz w:val="16"/>
          <w:szCs w:val="16"/>
        </w:rPr>
      </w:pPr>
    </w:p>
    <w:p w:rsidR="00E15E00" w:rsidRPr="006660D1" w:rsidRDefault="00E15E00" w:rsidP="00E15E00">
      <w:pPr>
        <w:widowControl w:val="0"/>
        <w:autoSpaceDE w:val="0"/>
        <w:autoSpaceDN w:val="0"/>
        <w:adjustRightInd w:val="0"/>
        <w:rPr>
          <w:sz w:val="16"/>
          <w:szCs w:val="16"/>
        </w:rPr>
      </w:pPr>
      <w:r w:rsidRPr="006660D1">
        <w:rPr>
          <w:sz w:val="16"/>
          <w:szCs w:val="16"/>
        </w:rPr>
        <w:t xml:space="preserve">1.3.в п. 13 Положения  </w:t>
      </w:r>
    </w:p>
    <w:p w:rsidR="00E15E00" w:rsidRPr="006660D1" w:rsidRDefault="00E15E00" w:rsidP="00E15E00">
      <w:pPr>
        <w:widowControl w:val="0"/>
        <w:autoSpaceDE w:val="0"/>
        <w:autoSpaceDN w:val="0"/>
        <w:adjustRightInd w:val="0"/>
        <w:rPr>
          <w:sz w:val="16"/>
          <w:szCs w:val="16"/>
        </w:rPr>
      </w:pPr>
      <w:r w:rsidRPr="006660D1">
        <w:rPr>
          <w:sz w:val="16"/>
          <w:szCs w:val="16"/>
        </w:rPr>
        <w:t>-слова "Уполномоченный орган"заменить словами " Ответственное лицо  администрации Красного сельского поселения";</w:t>
      </w:r>
    </w:p>
    <w:p w:rsidR="00E15E00" w:rsidRPr="006660D1" w:rsidRDefault="00E15E00" w:rsidP="00E15E00">
      <w:pPr>
        <w:widowControl w:val="0"/>
        <w:autoSpaceDE w:val="0"/>
        <w:autoSpaceDN w:val="0"/>
        <w:adjustRightInd w:val="0"/>
        <w:rPr>
          <w:sz w:val="16"/>
          <w:szCs w:val="16"/>
        </w:rPr>
      </w:pPr>
      <w:r w:rsidRPr="006660D1">
        <w:rPr>
          <w:sz w:val="16"/>
          <w:szCs w:val="16"/>
        </w:rPr>
        <w:t>-слова"лично или"исключить;</w:t>
      </w:r>
    </w:p>
    <w:p w:rsidR="00E15E00" w:rsidRPr="006660D1" w:rsidRDefault="00E15E00" w:rsidP="00E15E00">
      <w:pPr>
        <w:widowControl w:val="0"/>
        <w:autoSpaceDE w:val="0"/>
        <w:autoSpaceDN w:val="0"/>
        <w:adjustRightInd w:val="0"/>
        <w:rPr>
          <w:sz w:val="16"/>
          <w:szCs w:val="16"/>
        </w:rPr>
      </w:pPr>
      <w:r w:rsidRPr="006660D1">
        <w:rPr>
          <w:sz w:val="16"/>
          <w:szCs w:val="16"/>
        </w:rPr>
        <w:t xml:space="preserve">1.4. в п. 15.Приложения </w:t>
      </w:r>
    </w:p>
    <w:p w:rsidR="00E15E00" w:rsidRPr="006660D1" w:rsidRDefault="00E15E00" w:rsidP="00E15E00">
      <w:pPr>
        <w:widowControl w:val="0"/>
        <w:autoSpaceDE w:val="0"/>
        <w:autoSpaceDN w:val="0"/>
        <w:adjustRightInd w:val="0"/>
        <w:rPr>
          <w:sz w:val="16"/>
          <w:szCs w:val="16"/>
        </w:rPr>
      </w:pPr>
      <w:r w:rsidRPr="006660D1">
        <w:rPr>
          <w:sz w:val="16"/>
          <w:szCs w:val="16"/>
        </w:rPr>
        <w:t>- слова " руководителем уполномоченного органа" заменить словами " главой Красного сельского поселения";</w:t>
      </w:r>
    </w:p>
    <w:p w:rsidR="00E15E00" w:rsidRPr="006660D1" w:rsidRDefault="00E15E00" w:rsidP="00E15E00">
      <w:pPr>
        <w:widowControl w:val="0"/>
        <w:autoSpaceDE w:val="0"/>
        <w:autoSpaceDN w:val="0"/>
        <w:adjustRightInd w:val="0"/>
        <w:rPr>
          <w:sz w:val="16"/>
          <w:szCs w:val="16"/>
        </w:rPr>
      </w:pPr>
      <w:r w:rsidRPr="006660D1">
        <w:rPr>
          <w:sz w:val="16"/>
          <w:szCs w:val="16"/>
        </w:rPr>
        <w:t>- слова "уполномоченным органом " заменить словами "ответственным лицом администрации Красного сельского поселения";</w:t>
      </w:r>
    </w:p>
    <w:p w:rsidR="00E15E00" w:rsidRPr="006660D1" w:rsidRDefault="00E15E00" w:rsidP="00E15E00">
      <w:pPr>
        <w:widowControl w:val="0"/>
        <w:autoSpaceDE w:val="0"/>
        <w:autoSpaceDN w:val="0"/>
        <w:adjustRightInd w:val="0"/>
        <w:rPr>
          <w:sz w:val="16"/>
          <w:szCs w:val="16"/>
        </w:rPr>
      </w:pPr>
      <w:r w:rsidRPr="006660D1">
        <w:rPr>
          <w:sz w:val="16"/>
          <w:szCs w:val="16"/>
        </w:rPr>
        <w:t xml:space="preserve">1.5. в п. 16 Положения  </w:t>
      </w:r>
    </w:p>
    <w:p w:rsidR="00E15E00" w:rsidRPr="006660D1" w:rsidRDefault="00E15E00" w:rsidP="00E15E00">
      <w:pPr>
        <w:widowControl w:val="0"/>
        <w:autoSpaceDE w:val="0"/>
        <w:autoSpaceDN w:val="0"/>
        <w:adjustRightInd w:val="0"/>
        <w:rPr>
          <w:sz w:val="16"/>
          <w:szCs w:val="16"/>
        </w:rPr>
      </w:pPr>
      <w:r w:rsidRPr="006660D1">
        <w:rPr>
          <w:sz w:val="16"/>
          <w:szCs w:val="16"/>
        </w:rPr>
        <w:t>-слова "субъектами  оценочной  деятельности" заменить словами  "главой Красного сельского поселения ";</w:t>
      </w:r>
    </w:p>
    <w:p w:rsidR="00E15E00" w:rsidRPr="006660D1" w:rsidRDefault="00E15E00" w:rsidP="00E15E00">
      <w:pPr>
        <w:widowControl w:val="0"/>
        <w:autoSpaceDE w:val="0"/>
        <w:autoSpaceDN w:val="0"/>
        <w:adjustRightInd w:val="0"/>
        <w:rPr>
          <w:sz w:val="16"/>
          <w:szCs w:val="16"/>
        </w:rPr>
      </w:pPr>
      <w:r w:rsidRPr="006660D1">
        <w:rPr>
          <w:sz w:val="16"/>
          <w:szCs w:val="16"/>
        </w:rPr>
        <w:t xml:space="preserve">1.6. в п. 17 Положения слова "руководителем уполномоченного органа" заменить словами "главой Красного сельского поселения"; </w:t>
      </w:r>
    </w:p>
    <w:p w:rsidR="00E15E00" w:rsidRPr="006660D1" w:rsidRDefault="00E15E00" w:rsidP="00E15E00">
      <w:pPr>
        <w:widowControl w:val="0"/>
        <w:autoSpaceDE w:val="0"/>
        <w:autoSpaceDN w:val="0"/>
        <w:adjustRightInd w:val="0"/>
        <w:rPr>
          <w:sz w:val="16"/>
          <w:szCs w:val="16"/>
        </w:rPr>
      </w:pPr>
    </w:p>
    <w:p w:rsidR="00E15E00" w:rsidRPr="006660D1" w:rsidRDefault="00E15E00" w:rsidP="00E15E00">
      <w:pPr>
        <w:widowControl w:val="0"/>
        <w:autoSpaceDE w:val="0"/>
        <w:autoSpaceDN w:val="0"/>
        <w:adjustRightInd w:val="0"/>
        <w:rPr>
          <w:sz w:val="16"/>
          <w:szCs w:val="16"/>
        </w:rPr>
      </w:pPr>
      <w:r w:rsidRPr="006660D1">
        <w:rPr>
          <w:sz w:val="16"/>
          <w:szCs w:val="16"/>
        </w:rPr>
        <w:t xml:space="preserve">2. Разместить настоящее постановление на официальном сайте администрации Красного сельского поселения и опубликовать в муниципальной газете " Павловский муниципальный вестник " </w:t>
      </w:r>
    </w:p>
    <w:p w:rsidR="00E15E00" w:rsidRDefault="00E15E00" w:rsidP="00E15E00">
      <w:pPr>
        <w:widowControl w:val="0"/>
        <w:autoSpaceDE w:val="0"/>
        <w:autoSpaceDN w:val="0"/>
        <w:adjustRightInd w:val="0"/>
        <w:rPr>
          <w:sz w:val="16"/>
          <w:szCs w:val="16"/>
        </w:rPr>
      </w:pPr>
    </w:p>
    <w:p w:rsidR="005E72C5" w:rsidRPr="006660D1" w:rsidRDefault="005E72C5" w:rsidP="00E15E00">
      <w:pPr>
        <w:widowControl w:val="0"/>
        <w:autoSpaceDE w:val="0"/>
        <w:autoSpaceDN w:val="0"/>
        <w:adjustRightInd w:val="0"/>
        <w:rPr>
          <w:sz w:val="16"/>
          <w:szCs w:val="16"/>
        </w:rPr>
      </w:pPr>
    </w:p>
    <w:p w:rsidR="00E15E00" w:rsidRPr="006660D1" w:rsidRDefault="00E15E00" w:rsidP="00E15E00">
      <w:pPr>
        <w:widowControl w:val="0"/>
        <w:autoSpaceDE w:val="0"/>
        <w:autoSpaceDN w:val="0"/>
        <w:adjustRightInd w:val="0"/>
        <w:rPr>
          <w:sz w:val="16"/>
          <w:szCs w:val="16"/>
        </w:rPr>
      </w:pPr>
      <w:r w:rsidRPr="006660D1">
        <w:rPr>
          <w:sz w:val="16"/>
          <w:szCs w:val="16"/>
        </w:rPr>
        <w:t>И.о. главы администрации</w:t>
      </w:r>
    </w:p>
    <w:p w:rsidR="00E15E00" w:rsidRPr="006660D1" w:rsidRDefault="00E15E00" w:rsidP="00E15E00">
      <w:pPr>
        <w:widowControl w:val="0"/>
        <w:tabs>
          <w:tab w:val="left" w:pos="3686"/>
        </w:tabs>
        <w:autoSpaceDE w:val="0"/>
        <w:autoSpaceDN w:val="0"/>
        <w:adjustRightInd w:val="0"/>
        <w:rPr>
          <w:sz w:val="16"/>
          <w:szCs w:val="16"/>
        </w:rPr>
      </w:pPr>
      <w:r>
        <w:rPr>
          <w:sz w:val="16"/>
          <w:szCs w:val="16"/>
        </w:rPr>
        <w:t>Красного сельского поселения</w:t>
      </w:r>
      <w:r>
        <w:rPr>
          <w:sz w:val="16"/>
          <w:szCs w:val="16"/>
        </w:rPr>
        <w:tab/>
      </w:r>
      <w:r w:rsidRPr="006660D1">
        <w:rPr>
          <w:sz w:val="16"/>
          <w:szCs w:val="16"/>
        </w:rPr>
        <w:t>Е.Ф.Ярковая</w:t>
      </w:r>
    </w:p>
    <w:p w:rsidR="008C7BAC" w:rsidRDefault="008C7BAC" w:rsidP="003B03B6">
      <w:pPr>
        <w:jc w:val="center"/>
        <w:rPr>
          <w:sz w:val="16"/>
          <w:szCs w:val="16"/>
        </w:rPr>
      </w:pPr>
    </w:p>
    <w:p w:rsidR="00E15E00" w:rsidRDefault="00E15E00" w:rsidP="003B03B6">
      <w:pPr>
        <w:jc w:val="center"/>
        <w:rPr>
          <w:sz w:val="16"/>
          <w:szCs w:val="16"/>
        </w:rPr>
      </w:pPr>
    </w:p>
    <w:p w:rsidR="000C5315" w:rsidRDefault="000C5315" w:rsidP="003B03B6">
      <w:pPr>
        <w:jc w:val="center"/>
        <w:rPr>
          <w:sz w:val="16"/>
          <w:szCs w:val="16"/>
        </w:rPr>
      </w:pPr>
    </w:p>
    <w:p w:rsidR="000C5315" w:rsidRDefault="000C5315" w:rsidP="003B03B6">
      <w:pPr>
        <w:jc w:val="center"/>
        <w:rPr>
          <w:sz w:val="16"/>
          <w:szCs w:val="16"/>
        </w:rPr>
      </w:pPr>
    </w:p>
    <w:p w:rsidR="005E72C5" w:rsidRDefault="005E72C5" w:rsidP="003B03B6">
      <w:pPr>
        <w:jc w:val="center"/>
        <w:rPr>
          <w:sz w:val="16"/>
          <w:szCs w:val="16"/>
        </w:rPr>
      </w:pPr>
    </w:p>
    <w:p w:rsidR="005E72C5" w:rsidRDefault="005E72C5" w:rsidP="003B03B6">
      <w:pPr>
        <w:jc w:val="center"/>
        <w:rPr>
          <w:sz w:val="16"/>
          <w:szCs w:val="16"/>
        </w:rPr>
      </w:pPr>
    </w:p>
    <w:p w:rsidR="005E72C5" w:rsidRDefault="005E72C5" w:rsidP="003B03B6">
      <w:pPr>
        <w:jc w:val="center"/>
        <w:rPr>
          <w:sz w:val="16"/>
          <w:szCs w:val="16"/>
        </w:rPr>
      </w:pPr>
    </w:p>
    <w:tbl>
      <w:tblPr>
        <w:tblW w:w="0" w:type="auto"/>
        <w:jc w:val="right"/>
        <w:shd w:val="clear" w:color="auto" w:fill="A6A6A6"/>
        <w:tblLook w:val="04A0"/>
      </w:tblPr>
      <w:tblGrid>
        <w:gridCol w:w="4826"/>
      </w:tblGrid>
      <w:tr w:rsidR="003B03B6" w:rsidTr="003B03B6">
        <w:trPr>
          <w:jc w:val="right"/>
        </w:trPr>
        <w:tc>
          <w:tcPr>
            <w:tcW w:w="4826" w:type="dxa"/>
            <w:shd w:val="clear" w:color="auto" w:fill="BFBFBF"/>
          </w:tcPr>
          <w:p w:rsidR="003B03B6" w:rsidRPr="00BA38DE" w:rsidRDefault="003B03B6" w:rsidP="003B03B6">
            <w:pPr>
              <w:jc w:val="center"/>
              <w:rPr>
                <w:b/>
                <w:sz w:val="20"/>
                <w:szCs w:val="20"/>
              </w:rPr>
            </w:pPr>
            <w:r>
              <w:rPr>
                <w:b/>
                <w:sz w:val="20"/>
                <w:szCs w:val="20"/>
              </w:rPr>
              <w:lastRenderedPageBreak/>
              <w:t xml:space="preserve">Ливенское сельское </w:t>
            </w:r>
            <w:r w:rsidRPr="00956FD6">
              <w:rPr>
                <w:b/>
                <w:sz w:val="20"/>
                <w:szCs w:val="20"/>
              </w:rPr>
              <w:t>поселение</w:t>
            </w:r>
          </w:p>
        </w:tc>
      </w:tr>
    </w:tbl>
    <w:p w:rsidR="003B03B6" w:rsidRPr="003B03B6" w:rsidRDefault="003B03B6" w:rsidP="003B03B6">
      <w:pPr>
        <w:jc w:val="center"/>
        <w:rPr>
          <w:sz w:val="16"/>
          <w:szCs w:val="16"/>
        </w:rPr>
      </w:pPr>
    </w:p>
    <w:p w:rsidR="00563842" w:rsidRPr="00083F53" w:rsidRDefault="003B03B6" w:rsidP="003B03B6">
      <w:pPr>
        <w:pStyle w:val="af2"/>
        <w:rPr>
          <w:spacing w:val="0"/>
          <w:sz w:val="16"/>
          <w:szCs w:val="16"/>
        </w:rPr>
      </w:pPr>
      <w:r w:rsidRPr="00083F53">
        <w:rPr>
          <w:spacing w:val="0"/>
          <w:sz w:val="16"/>
          <w:szCs w:val="16"/>
        </w:rPr>
        <w:t>СВЕДЕНИЯ О ХОДЕ ИСПОЛНЕНИЯ БЮДЖЕТА</w:t>
      </w:r>
      <w:r w:rsidR="000152FC">
        <w:rPr>
          <w:spacing w:val="0"/>
          <w:sz w:val="16"/>
          <w:szCs w:val="16"/>
        </w:rPr>
        <w:t xml:space="preserve"> </w:t>
      </w:r>
      <w:r w:rsidRPr="00083F53">
        <w:rPr>
          <w:spacing w:val="0"/>
          <w:sz w:val="16"/>
          <w:szCs w:val="16"/>
        </w:rPr>
        <w:t>ЛИВЕНСКОГО</w:t>
      </w:r>
      <w:r w:rsidR="00563842" w:rsidRPr="00083F53">
        <w:rPr>
          <w:spacing w:val="0"/>
          <w:sz w:val="16"/>
          <w:szCs w:val="16"/>
        </w:rPr>
        <w:t xml:space="preserve"> </w:t>
      </w:r>
      <w:r w:rsidRPr="00083F53">
        <w:rPr>
          <w:spacing w:val="0"/>
          <w:sz w:val="16"/>
          <w:szCs w:val="16"/>
        </w:rPr>
        <w:t>СЕЛЬСКОГО ПОСЕЛЕНИЯ</w:t>
      </w:r>
    </w:p>
    <w:p w:rsidR="003B03B6" w:rsidRPr="00083F53" w:rsidRDefault="003B03B6" w:rsidP="003B03B6">
      <w:pPr>
        <w:pStyle w:val="af2"/>
        <w:rPr>
          <w:spacing w:val="0"/>
          <w:sz w:val="16"/>
          <w:szCs w:val="16"/>
        </w:rPr>
      </w:pPr>
      <w:r w:rsidRPr="00083F53">
        <w:rPr>
          <w:spacing w:val="0"/>
          <w:sz w:val="16"/>
          <w:szCs w:val="16"/>
        </w:rPr>
        <w:t>ЗА 1 ПОЛУГОДИЕ 2014г.</w:t>
      </w:r>
    </w:p>
    <w:p w:rsidR="003B03B6" w:rsidRPr="00563842" w:rsidRDefault="003B03B6" w:rsidP="00563842">
      <w:pPr>
        <w:pStyle w:val="af2"/>
        <w:ind w:right="74"/>
        <w:jc w:val="right"/>
        <w:rPr>
          <w:b w:val="0"/>
          <w:spacing w:val="0"/>
          <w:sz w:val="16"/>
          <w:szCs w:val="16"/>
        </w:rPr>
      </w:pPr>
      <w:r w:rsidRPr="00563842">
        <w:rPr>
          <w:b w:val="0"/>
          <w:spacing w:val="0"/>
          <w:sz w:val="16"/>
          <w:szCs w:val="16"/>
        </w:rPr>
        <w:t>тыс.руб.</w:t>
      </w:r>
    </w:p>
    <w:tbl>
      <w:tblPr>
        <w:tblW w:w="4689" w:type="dxa"/>
        <w:tblInd w:w="97" w:type="dxa"/>
        <w:tblLook w:val="04A0"/>
      </w:tblPr>
      <w:tblGrid>
        <w:gridCol w:w="1854"/>
        <w:gridCol w:w="865"/>
        <w:gridCol w:w="978"/>
        <w:gridCol w:w="992"/>
      </w:tblGrid>
      <w:tr w:rsidR="003B03B6" w:rsidRPr="003B03B6" w:rsidTr="00563842">
        <w:trPr>
          <w:trHeight w:val="517"/>
        </w:trPr>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3B6" w:rsidRPr="00563842" w:rsidRDefault="003B03B6" w:rsidP="00563842">
            <w:pPr>
              <w:ind w:left="-97" w:right="-123"/>
              <w:jc w:val="center"/>
              <w:rPr>
                <w:b/>
                <w:bCs/>
                <w:sz w:val="12"/>
                <w:szCs w:val="12"/>
              </w:rPr>
            </w:pPr>
            <w:r w:rsidRPr="00563842">
              <w:rPr>
                <w:b/>
                <w:bCs/>
                <w:sz w:val="12"/>
                <w:szCs w:val="12"/>
              </w:rPr>
              <w:t>Наименование показателя</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3B03B6" w:rsidRPr="00563842" w:rsidRDefault="003B03B6" w:rsidP="00563842">
            <w:pPr>
              <w:ind w:left="-97" w:right="-123"/>
              <w:jc w:val="center"/>
              <w:rPr>
                <w:b/>
                <w:bCs/>
                <w:sz w:val="12"/>
                <w:szCs w:val="12"/>
              </w:rPr>
            </w:pPr>
            <w:r w:rsidRPr="00563842">
              <w:rPr>
                <w:b/>
                <w:bCs/>
                <w:sz w:val="12"/>
                <w:szCs w:val="12"/>
              </w:rPr>
              <w:t>Уточненный план на год</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3B03B6" w:rsidRPr="00563842" w:rsidRDefault="003B03B6" w:rsidP="00563842">
            <w:pPr>
              <w:ind w:left="-97" w:right="-123"/>
              <w:jc w:val="center"/>
              <w:rPr>
                <w:b/>
                <w:bCs/>
                <w:sz w:val="12"/>
                <w:szCs w:val="12"/>
              </w:rPr>
            </w:pPr>
            <w:r w:rsidRPr="00563842">
              <w:rPr>
                <w:b/>
                <w:bCs/>
                <w:sz w:val="12"/>
                <w:szCs w:val="12"/>
              </w:rPr>
              <w:t>Исполнено за 1 ПОЛУГОДИЕ 2014г.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B03B6" w:rsidRPr="00563842" w:rsidRDefault="003B03B6" w:rsidP="00563842">
            <w:pPr>
              <w:ind w:left="-97" w:right="-123"/>
              <w:jc w:val="center"/>
              <w:rPr>
                <w:b/>
                <w:bCs/>
                <w:sz w:val="12"/>
                <w:szCs w:val="12"/>
              </w:rPr>
            </w:pPr>
            <w:r w:rsidRPr="00563842">
              <w:rPr>
                <w:b/>
                <w:bCs/>
                <w:sz w:val="12"/>
                <w:szCs w:val="12"/>
              </w:rPr>
              <w:t>% исполнения</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563842" w:rsidRDefault="003B03B6" w:rsidP="003B03B6">
            <w:pPr>
              <w:jc w:val="center"/>
              <w:rPr>
                <w:b/>
                <w:bCs/>
                <w:sz w:val="12"/>
                <w:szCs w:val="12"/>
              </w:rPr>
            </w:pPr>
            <w:r w:rsidRPr="00563842">
              <w:rPr>
                <w:b/>
                <w:bCs/>
                <w:sz w:val="12"/>
                <w:szCs w:val="12"/>
              </w:rPr>
              <w:t>ИТОГО ДОХОДОВ</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3236,79650</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1610,5</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49,8</w:t>
            </w:r>
          </w:p>
        </w:tc>
      </w:tr>
      <w:tr w:rsidR="003B03B6" w:rsidRPr="003B03B6" w:rsidTr="00563842">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3B03B6" w:rsidRDefault="003B03B6" w:rsidP="003B03B6">
            <w:pPr>
              <w:rPr>
                <w:sz w:val="12"/>
                <w:szCs w:val="12"/>
              </w:rPr>
            </w:pPr>
            <w:r w:rsidRPr="003B03B6">
              <w:rPr>
                <w:sz w:val="12"/>
                <w:szCs w:val="12"/>
              </w:rPr>
              <w:t xml:space="preserve">Доходы налоговые и неналоговые </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1979</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606,1</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30,6</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3B03B6" w:rsidRDefault="003B03B6" w:rsidP="003B03B6">
            <w:pPr>
              <w:rPr>
                <w:sz w:val="12"/>
                <w:szCs w:val="12"/>
              </w:rPr>
            </w:pPr>
            <w:r w:rsidRPr="003B03B6">
              <w:rPr>
                <w:sz w:val="12"/>
                <w:szCs w:val="12"/>
              </w:rPr>
              <w:t>Безвозмездные поступления</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1257,79650</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1004,4</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79,9</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563842" w:rsidRDefault="003B03B6" w:rsidP="003B03B6">
            <w:pPr>
              <w:jc w:val="center"/>
              <w:rPr>
                <w:b/>
                <w:bCs/>
                <w:sz w:val="12"/>
                <w:szCs w:val="12"/>
              </w:rPr>
            </w:pPr>
            <w:r w:rsidRPr="00563842">
              <w:rPr>
                <w:b/>
                <w:bCs/>
                <w:sz w:val="12"/>
                <w:szCs w:val="12"/>
              </w:rPr>
              <w:t>ИТОГО РАСХОДОВ</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3347,4965</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1330,5</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39,7</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563842" w:rsidRDefault="003B03B6" w:rsidP="003B03B6">
            <w:pPr>
              <w:rPr>
                <w:b/>
                <w:bCs/>
                <w:sz w:val="12"/>
                <w:szCs w:val="12"/>
              </w:rPr>
            </w:pPr>
            <w:r w:rsidRPr="00563842">
              <w:rPr>
                <w:b/>
                <w:bCs/>
                <w:sz w:val="12"/>
                <w:szCs w:val="12"/>
              </w:rPr>
              <w:t>Общегосударственные вопросы</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1439,6</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747,9</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52,0</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3B03B6" w:rsidRDefault="003B03B6" w:rsidP="003B03B6">
            <w:pPr>
              <w:rPr>
                <w:sz w:val="12"/>
                <w:szCs w:val="12"/>
              </w:rPr>
            </w:pPr>
            <w:r w:rsidRPr="003B03B6">
              <w:rPr>
                <w:sz w:val="12"/>
                <w:szCs w:val="12"/>
              </w:rPr>
              <w:t>в т.ч. оплата труда и начисления на оплату труда</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952</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605,1</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63,6</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Национальная оборона</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58,6</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23,2</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39,6</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3B03B6" w:rsidRDefault="003B03B6" w:rsidP="003B03B6">
            <w:pPr>
              <w:rPr>
                <w:sz w:val="12"/>
                <w:szCs w:val="12"/>
              </w:rPr>
            </w:pPr>
            <w:r w:rsidRPr="003B03B6">
              <w:rPr>
                <w:sz w:val="12"/>
                <w:szCs w:val="12"/>
              </w:rPr>
              <w:t>в т.ч. оплата труда и начисления на оплату труда</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52,7</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23,2</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44,0</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Национальная безопасность и правоохранительная деятельность</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5</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0</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0,0</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Национальная экономика</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577,39650</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38,4</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6,7</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Жилищно-коммунальное хозяйство</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72</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39,4</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54,7</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Культура, кинематография, средства массовой информации</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1194,4</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481,6</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40,3</w:t>
            </w:r>
          </w:p>
        </w:tc>
      </w:tr>
      <w:tr w:rsidR="003B03B6" w:rsidRPr="003B03B6" w:rsidTr="00563842">
        <w:trPr>
          <w:trHeight w:val="300"/>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3B03B6" w:rsidRPr="003B03B6" w:rsidRDefault="003B03B6" w:rsidP="003B03B6">
            <w:pPr>
              <w:rPr>
                <w:sz w:val="12"/>
                <w:szCs w:val="12"/>
              </w:rPr>
            </w:pPr>
            <w:r w:rsidRPr="003B03B6">
              <w:rPr>
                <w:sz w:val="12"/>
                <w:szCs w:val="12"/>
              </w:rPr>
              <w:t>в т.ч. оплата труда и начисления на оплату труда</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1047,7</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347,1</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3B03B6" w:rsidRDefault="003B03B6" w:rsidP="00563842">
            <w:pPr>
              <w:jc w:val="center"/>
              <w:rPr>
                <w:sz w:val="12"/>
                <w:szCs w:val="12"/>
              </w:rPr>
            </w:pPr>
            <w:r w:rsidRPr="003B03B6">
              <w:rPr>
                <w:sz w:val="12"/>
                <w:szCs w:val="12"/>
              </w:rPr>
              <w:t>33,1</w:t>
            </w:r>
          </w:p>
        </w:tc>
      </w:tr>
      <w:tr w:rsidR="003B03B6" w:rsidRPr="003B03B6" w:rsidTr="00563842">
        <w:trPr>
          <w:trHeight w:val="285"/>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Социальное обеспечение населения</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0,5</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0</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0,0</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профицит (+),  дефицит ( - )</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-110,7</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280</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-252,9</w:t>
            </w: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Численность работников муниципальных учреждений за 1 полугодие  2013 года</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9</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9</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p>
        </w:tc>
      </w:tr>
      <w:tr w:rsidR="003B03B6" w:rsidRPr="003B03B6" w:rsidTr="00563842">
        <w:trPr>
          <w:trHeight w:val="53"/>
        </w:trPr>
        <w:tc>
          <w:tcPr>
            <w:tcW w:w="1854" w:type="dxa"/>
            <w:tcBorders>
              <w:top w:val="nil"/>
              <w:left w:val="single" w:sz="4" w:space="0" w:color="auto"/>
              <w:bottom w:val="single" w:sz="4" w:space="0" w:color="auto"/>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в том числе численность муниципальных служащих за 1 полугодие 2013 года</w:t>
            </w:r>
          </w:p>
        </w:tc>
        <w:tc>
          <w:tcPr>
            <w:tcW w:w="865"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w:t>
            </w:r>
          </w:p>
        </w:tc>
        <w:tc>
          <w:tcPr>
            <w:tcW w:w="978"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3</w:t>
            </w:r>
          </w:p>
        </w:tc>
        <w:tc>
          <w:tcPr>
            <w:tcW w:w="992" w:type="dxa"/>
            <w:tcBorders>
              <w:top w:val="nil"/>
              <w:left w:val="nil"/>
              <w:bottom w:val="single" w:sz="4" w:space="0" w:color="auto"/>
              <w:right w:val="single" w:sz="4" w:space="0" w:color="auto"/>
            </w:tcBorders>
            <w:shd w:val="clear" w:color="auto" w:fill="auto"/>
            <w:noWrap/>
            <w:vAlign w:val="center"/>
            <w:hideMark/>
          </w:tcPr>
          <w:p w:rsidR="003B03B6" w:rsidRPr="00563842" w:rsidRDefault="003B03B6" w:rsidP="00563842">
            <w:pPr>
              <w:jc w:val="center"/>
              <w:rPr>
                <w:b/>
                <w:bCs/>
                <w:sz w:val="12"/>
                <w:szCs w:val="12"/>
              </w:rPr>
            </w:pPr>
          </w:p>
        </w:tc>
      </w:tr>
      <w:tr w:rsidR="003B03B6" w:rsidRPr="003B03B6" w:rsidTr="00563842">
        <w:trPr>
          <w:trHeight w:val="255"/>
        </w:trPr>
        <w:tc>
          <w:tcPr>
            <w:tcW w:w="1854" w:type="dxa"/>
            <w:vMerge w:val="restart"/>
            <w:tcBorders>
              <w:top w:val="nil"/>
              <w:left w:val="single" w:sz="4" w:space="0" w:color="auto"/>
              <w:bottom w:val="single" w:sz="4" w:space="0" w:color="000000"/>
              <w:right w:val="single" w:sz="4" w:space="0" w:color="auto"/>
            </w:tcBorders>
            <w:shd w:val="clear" w:color="auto" w:fill="auto"/>
            <w:vAlign w:val="bottom"/>
            <w:hideMark/>
          </w:tcPr>
          <w:p w:rsidR="003B03B6" w:rsidRPr="00563842" w:rsidRDefault="003B03B6" w:rsidP="003B03B6">
            <w:pPr>
              <w:rPr>
                <w:b/>
                <w:bCs/>
                <w:sz w:val="12"/>
                <w:szCs w:val="12"/>
              </w:rPr>
            </w:pPr>
            <w:r w:rsidRPr="00563842">
              <w:rPr>
                <w:b/>
                <w:bCs/>
                <w:sz w:val="12"/>
                <w:szCs w:val="12"/>
              </w:rPr>
              <w:t>фактические затраты на содержание муниципальных служащих за 1 полугодие 2013г</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703,8</w:t>
            </w:r>
          </w:p>
        </w:tc>
        <w:tc>
          <w:tcPr>
            <w:tcW w:w="9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03B6" w:rsidRPr="00563842" w:rsidRDefault="003B03B6" w:rsidP="00563842">
            <w:pPr>
              <w:jc w:val="center"/>
              <w:rPr>
                <w:b/>
                <w:bCs/>
                <w:sz w:val="12"/>
                <w:szCs w:val="12"/>
              </w:rPr>
            </w:pPr>
            <w:r w:rsidRPr="00563842">
              <w:rPr>
                <w:b/>
                <w:bCs/>
                <w:sz w:val="12"/>
                <w:szCs w:val="12"/>
              </w:rPr>
              <w:t>469,8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03B6" w:rsidRPr="00563842" w:rsidRDefault="003B03B6" w:rsidP="00563842">
            <w:pPr>
              <w:jc w:val="center"/>
              <w:rPr>
                <w:b/>
                <w:sz w:val="12"/>
                <w:szCs w:val="12"/>
              </w:rPr>
            </w:pPr>
            <w:r w:rsidRPr="00563842">
              <w:rPr>
                <w:b/>
                <w:sz w:val="12"/>
                <w:szCs w:val="12"/>
              </w:rPr>
              <w:t>66,7</w:t>
            </w:r>
          </w:p>
        </w:tc>
      </w:tr>
      <w:tr w:rsidR="003B03B6" w:rsidRPr="003B03B6" w:rsidTr="00563842">
        <w:trPr>
          <w:trHeight w:val="138"/>
        </w:trPr>
        <w:tc>
          <w:tcPr>
            <w:tcW w:w="1854" w:type="dxa"/>
            <w:vMerge/>
            <w:tcBorders>
              <w:top w:val="nil"/>
              <w:left w:val="single" w:sz="4" w:space="0" w:color="auto"/>
              <w:bottom w:val="single" w:sz="4" w:space="0" w:color="000000"/>
              <w:right w:val="single" w:sz="4" w:space="0" w:color="auto"/>
            </w:tcBorders>
            <w:vAlign w:val="center"/>
            <w:hideMark/>
          </w:tcPr>
          <w:p w:rsidR="003B03B6" w:rsidRPr="003B03B6" w:rsidRDefault="003B03B6" w:rsidP="003B03B6">
            <w:pPr>
              <w:rPr>
                <w:bCs/>
                <w:sz w:val="12"/>
                <w:szCs w:val="12"/>
              </w:rPr>
            </w:pPr>
          </w:p>
        </w:tc>
        <w:tc>
          <w:tcPr>
            <w:tcW w:w="865" w:type="dxa"/>
            <w:vMerge/>
            <w:tcBorders>
              <w:top w:val="nil"/>
              <w:left w:val="single" w:sz="4" w:space="0" w:color="auto"/>
              <w:bottom w:val="single" w:sz="4" w:space="0" w:color="000000"/>
              <w:right w:val="single" w:sz="4" w:space="0" w:color="auto"/>
            </w:tcBorders>
            <w:vAlign w:val="center"/>
            <w:hideMark/>
          </w:tcPr>
          <w:p w:rsidR="003B03B6" w:rsidRPr="003B03B6" w:rsidRDefault="003B03B6" w:rsidP="003B03B6">
            <w:pPr>
              <w:rPr>
                <w:bCs/>
                <w:sz w:val="12"/>
                <w:szCs w:val="12"/>
              </w:rPr>
            </w:pPr>
          </w:p>
        </w:tc>
        <w:tc>
          <w:tcPr>
            <w:tcW w:w="978" w:type="dxa"/>
            <w:vMerge/>
            <w:tcBorders>
              <w:top w:val="nil"/>
              <w:left w:val="single" w:sz="4" w:space="0" w:color="auto"/>
              <w:bottom w:val="single" w:sz="4" w:space="0" w:color="000000"/>
              <w:right w:val="single" w:sz="4" w:space="0" w:color="auto"/>
            </w:tcBorders>
            <w:vAlign w:val="center"/>
            <w:hideMark/>
          </w:tcPr>
          <w:p w:rsidR="003B03B6" w:rsidRPr="003B03B6" w:rsidRDefault="003B03B6" w:rsidP="003B03B6">
            <w:pPr>
              <w:rPr>
                <w:bCs/>
                <w:sz w:val="12"/>
                <w:szCs w:val="12"/>
              </w:rPr>
            </w:pPr>
          </w:p>
        </w:tc>
        <w:tc>
          <w:tcPr>
            <w:tcW w:w="992" w:type="dxa"/>
            <w:vMerge/>
            <w:tcBorders>
              <w:top w:val="nil"/>
              <w:left w:val="single" w:sz="4" w:space="0" w:color="auto"/>
              <w:bottom w:val="single" w:sz="4" w:space="0" w:color="000000"/>
              <w:right w:val="single" w:sz="4" w:space="0" w:color="auto"/>
            </w:tcBorders>
            <w:vAlign w:val="center"/>
            <w:hideMark/>
          </w:tcPr>
          <w:p w:rsidR="003B03B6" w:rsidRPr="003B03B6" w:rsidRDefault="003B03B6" w:rsidP="003B03B6">
            <w:pPr>
              <w:rPr>
                <w:sz w:val="12"/>
                <w:szCs w:val="12"/>
              </w:rPr>
            </w:pPr>
          </w:p>
        </w:tc>
      </w:tr>
    </w:tbl>
    <w:p w:rsidR="003B03B6" w:rsidRDefault="003B03B6" w:rsidP="003B03B6">
      <w:pPr>
        <w:pStyle w:val="af2"/>
        <w:rPr>
          <w:b w:val="0"/>
          <w:sz w:val="16"/>
          <w:szCs w:val="16"/>
        </w:rPr>
      </w:pPr>
    </w:p>
    <w:p w:rsidR="000152FC" w:rsidRPr="003B03B6" w:rsidRDefault="000152FC" w:rsidP="003B03B6">
      <w:pPr>
        <w:pStyle w:val="af2"/>
        <w:rPr>
          <w:b w:val="0"/>
          <w:sz w:val="16"/>
          <w:szCs w:val="16"/>
        </w:rPr>
      </w:pPr>
    </w:p>
    <w:p w:rsidR="003B03B6" w:rsidRDefault="003B03B6" w:rsidP="00563842">
      <w:pPr>
        <w:pStyle w:val="af2"/>
        <w:tabs>
          <w:tab w:val="left" w:pos="3686"/>
        </w:tabs>
        <w:jc w:val="left"/>
        <w:rPr>
          <w:b w:val="0"/>
          <w:spacing w:val="0"/>
          <w:sz w:val="16"/>
          <w:szCs w:val="16"/>
        </w:rPr>
      </w:pPr>
      <w:r w:rsidRPr="00563842">
        <w:rPr>
          <w:b w:val="0"/>
          <w:spacing w:val="0"/>
          <w:sz w:val="16"/>
          <w:szCs w:val="16"/>
        </w:rPr>
        <w:t xml:space="preserve">Глава Ливенского сельского поселения </w:t>
      </w:r>
      <w:r w:rsidR="00563842">
        <w:rPr>
          <w:b w:val="0"/>
          <w:spacing w:val="0"/>
          <w:sz w:val="16"/>
          <w:szCs w:val="16"/>
        </w:rPr>
        <w:tab/>
      </w:r>
      <w:r w:rsidRPr="00563842">
        <w:rPr>
          <w:b w:val="0"/>
          <w:spacing w:val="0"/>
          <w:sz w:val="16"/>
          <w:szCs w:val="16"/>
        </w:rPr>
        <w:t>Я.П.Токарев</w:t>
      </w:r>
    </w:p>
    <w:p w:rsidR="00696BE3" w:rsidRDefault="00696BE3" w:rsidP="00563842">
      <w:pPr>
        <w:pStyle w:val="af2"/>
        <w:tabs>
          <w:tab w:val="left" w:pos="3686"/>
        </w:tabs>
        <w:jc w:val="left"/>
        <w:rPr>
          <w:b w:val="0"/>
          <w:spacing w:val="0"/>
          <w:sz w:val="16"/>
          <w:szCs w:val="16"/>
        </w:rPr>
      </w:pPr>
    </w:p>
    <w:p w:rsidR="00AC6938" w:rsidRDefault="00AC6938" w:rsidP="00563842">
      <w:pPr>
        <w:pStyle w:val="af2"/>
        <w:tabs>
          <w:tab w:val="left" w:pos="3686"/>
        </w:tabs>
        <w:jc w:val="left"/>
        <w:rPr>
          <w:b w:val="0"/>
          <w:spacing w:val="0"/>
          <w:sz w:val="16"/>
          <w:szCs w:val="16"/>
        </w:rPr>
      </w:pPr>
    </w:p>
    <w:p w:rsidR="000152FC" w:rsidRDefault="000152FC" w:rsidP="00563842">
      <w:pPr>
        <w:pStyle w:val="af2"/>
        <w:tabs>
          <w:tab w:val="left" w:pos="3686"/>
        </w:tabs>
        <w:jc w:val="left"/>
        <w:rPr>
          <w:b w:val="0"/>
          <w:spacing w:val="0"/>
          <w:sz w:val="16"/>
          <w:szCs w:val="16"/>
        </w:rPr>
      </w:pPr>
    </w:p>
    <w:p w:rsidR="000152FC" w:rsidRDefault="000152FC" w:rsidP="00563842">
      <w:pPr>
        <w:pStyle w:val="af2"/>
        <w:tabs>
          <w:tab w:val="left" w:pos="3686"/>
        </w:tabs>
        <w:jc w:val="left"/>
        <w:rPr>
          <w:b w:val="0"/>
          <w:spacing w:val="0"/>
          <w:sz w:val="16"/>
          <w:szCs w:val="16"/>
        </w:rPr>
      </w:pPr>
    </w:p>
    <w:p w:rsidR="00AC6938" w:rsidRDefault="00AC6938" w:rsidP="00AC6938">
      <w:pPr>
        <w:jc w:val="center"/>
        <w:rPr>
          <w:sz w:val="16"/>
          <w:szCs w:val="16"/>
        </w:rPr>
      </w:pPr>
    </w:p>
    <w:tbl>
      <w:tblPr>
        <w:tblW w:w="0" w:type="auto"/>
        <w:jc w:val="right"/>
        <w:shd w:val="clear" w:color="auto" w:fill="A6A6A6"/>
        <w:tblLook w:val="04A0"/>
      </w:tblPr>
      <w:tblGrid>
        <w:gridCol w:w="4826"/>
      </w:tblGrid>
      <w:tr w:rsidR="00AC6938" w:rsidTr="00AC6938">
        <w:trPr>
          <w:jc w:val="right"/>
        </w:trPr>
        <w:tc>
          <w:tcPr>
            <w:tcW w:w="4826" w:type="dxa"/>
            <w:shd w:val="clear" w:color="auto" w:fill="BFBFBF"/>
          </w:tcPr>
          <w:p w:rsidR="00AC6938" w:rsidRPr="00BA38DE" w:rsidRDefault="00AC6938" w:rsidP="00AC6938">
            <w:pPr>
              <w:jc w:val="center"/>
              <w:rPr>
                <w:b/>
                <w:sz w:val="20"/>
                <w:szCs w:val="20"/>
              </w:rPr>
            </w:pPr>
            <w:r>
              <w:rPr>
                <w:b/>
                <w:sz w:val="20"/>
                <w:szCs w:val="20"/>
              </w:rPr>
              <w:t xml:space="preserve">Лосевское сельское </w:t>
            </w:r>
            <w:r w:rsidRPr="00956FD6">
              <w:rPr>
                <w:b/>
                <w:sz w:val="20"/>
                <w:szCs w:val="20"/>
              </w:rPr>
              <w:t>поселение</w:t>
            </w:r>
          </w:p>
        </w:tc>
      </w:tr>
    </w:tbl>
    <w:p w:rsidR="00AC6938" w:rsidRPr="003B03B6" w:rsidRDefault="00AC6938" w:rsidP="00AC6938">
      <w:pPr>
        <w:jc w:val="center"/>
        <w:rPr>
          <w:sz w:val="16"/>
          <w:szCs w:val="16"/>
        </w:rPr>
      </w:pPr>
    </w:p>
    <w:p w:rsidR="00AC6938" w:rsidRPr="00AC6938" w:rsidRDefault="00AC6938" w:rsidP="00AC6938">
      <w:pPr>
        <w:jc w:val="center"/>
        <w:rPr>
          <w:b/>
          <w:spacing w:val="20"/>
          <w:sz w:val="16"/>
          <w:szCs w:val="16"/>
        </w:rPr>
      </w:pPr>
      <w:r w:rsidRPr="00AC6938">
        <w:rPr>
          <w:b/>
          <w:spacing w:val="20"/>
          <w:sz w:val="16"/>
          <w:szCs w:val="16"/>
        </w:rPr>
        <w:t>СОВЕТ</w:t>
      </w:r>
    </w:p>
    <w:p w:rsidR="00AC6938" w:rsidRPr="00AC6938" w:rsidRDefault="00AC6938" w:rsidP="00AC6938">
      <w:pPr>
        <w:jc w:val="center"/>
        <w:rPr>
          <w:b/>
          <w:spacing w:val="20"/>
          <w:sz w:val="16"/>
          <w:szCs w:val="16"/>
        </w:rPr>
      </w:pPr>
      <w:r w:rsidRPr="00AC6938">
        <w:rPr>
          <w:b/>
          <w:spacing w:val="20"/>
          <w:sz w:val="16"/>
          <w:szCs w:val="16"/>
        </w:rPr>
        <w:t>НАРОДНЫХ ДЕПУТАТОВ ЛОСЕВСКОГО СЕЛЬСКОГО ПОСЕЛЕНИЯ ПАВЛОВСКОГО МУНИЦИПАЛЬНОГО РАЙОНА ВОРОНЕЖСКОЙОБЛАСТИ</w:t>
      </w:r>
    </w:p>
    <w:p w:rsidR="00AC6938" w:rsidRPr="00AC6938" w:rsidRDefault="00AC6938" w:rsidP="00AC6938">
      <w:pPr>
        <w:rPr>
          <w:b/>
          <w:spacing w:val="20"/>
          <w:sz w:val="16"/>
          <w:szCs w:val="16"/>
        </w:rPr>
      </w:pPr>
    </w:p>
    <w:p w:rsidR="00AC6938" w:rsidRPr="00AC6938" w:rsidRDefault="00AC6938" w:rsidP="00AC6938">
      <w:pPr>
        <w:jc w:val="center"/>
        <w:rPr>
          <w:b/>
          <w:spacing w:val="20"/>
          <w:sz w:val="16"/>
          <w:szCs w:val="16"/>
        </w:rPr>
      </w:pPr>
      <w:r w:rsidRPr="00AC6938">
        <w:rPr>
          <w:b/>
          <w:spacing w:val="20"/>
          <w:sz w:val="16"/>
          <w:szCs w:val="16"/>
        </w:rPr>
        <w:t>РЕШЕНИЕ</w:t>
      </w:r>
    </w:p>
    <w:p w:rsidR="00AC6938" w:rsidRPr="007B0D50" w:rsidRDefault="00AC6938" w:rsidP="00AC6938">
      <w:pPr>
        <w:jc w:val="center"/>
        <w:rPr>
          <w:sz w:val="16"/>
          <w:szCs w:val="16"/>
        </w:rPr>
      </w:pPr>
    </w:p>
    <w:p w:rsidR="00AC6938" w:rsidRPr="00AC6938" w:rsidRDefault="00AC6938" w:rsidP="00AC6938">
      <w:pPr>
        <w:rPr>
          <w:sz w:val="16"/>
          <w:szCs w:val="16"/>
        </w:rPr>
      </w:pPr>
      <w:r w:rsidRPr="00AC6938">
        <w:rPr>
          <w:sz w:val="16"/>
          <w:szCs w:val="16"/>
        </w:rPr>
        <w:t xml:space="preserve">от </w:t>
      </w:r>
      <w:r w:rsidRPr="00AC6938">
        <w:rPr>
          <w:sz w:val="16"/>
          <w:szCs w:val="16"/>
          <w:u w:val="single"/>
        </w:rPr>
        <w:t>15.08.2014г.</w:t>
      </w:r>
      <w:r w:rsidRPr="00AC6938">
        <w:rPr>
          <w:sz w:val="16"/>
          <w:szCs w:val="16"/>
        </w:rPr>
        <w:t xml:space="preserve"> №</w:t>
      </w:r>
      <w:r w:rsidRPr="00AC6938">
        <w:rPr>
          <w:sz w:val="16"/>
          <w:szCs w:val="16"/>
          <w:u w:val="single"/>
        </w:rPr>
        <w:t>267</w:t>
      </w:r>
    </w:p>
    <w:p w:rsidR="00AC6938" w:rsidRPr="007B0D50" w:rsidRDefault="00AC6938" w:rsidP="00AC6938">
      <w:pPr>
        <w:rPr>
          <w:sz w:val="16"/>
          <w:szCs w:val="16"/>
        </w:rPr>
      </w:pPr>
      <w:r w:rsidRPr="007B0D50">
        <w:rPr>
          <w:sz w:val="16"/>
          <w:szCs w:val="16"/>
        </w:rPr>
        <w:t>с. Лосево</w:t>
      </w:r>
    </w:p>
    <w:p w:rsidR="00AC6938" w:rsidRPr="007B0D50" w:rsidRDefault="00AC6938" w:rsidP="00AC6938">
      <w:pPr>
        <w:rPr>
          <w:sz w:val="16"/>
          <w:szCs w:val="16"/>
        </w:rPr>
      </w:pPr>
    </w:p>
    <w:p w:rsidR="00AC6938" w:rsidRPr="007B0D50" w:rsidRDefault="00AC6938" w:rsidP="00AC6938">
      <w:pPr>
        <w:ind w:right="1775"/>
        <w:jc w:val="both"/>
        <w:rPr>
          <w:sz w:val="16"/>
          <w:szCs w:val="16"/>
        </w:rPr>
      </w:pPr>
      <w:r w:rsidRPr="007B0D50">
        <w:rPr>
          <w:sz w:val="16"/>
          <w:szCs w:val="16"/>
        </w:rPr>
        <w:t>Об изменении границ Лосевского сельского поселения Павловского муниципального района Воронежской области</w:t>
      </w:r>
    </w:p>
    <w:p w:rsidR="00AC6938" w:rsidRPr="007B0D50" w:rsidRDefault="00AC6938" w:rsidP="00AC6938">
      <w:pPr>
        <w:ind w:right="1775"/>
        <w:jc w:val="both"/>
        <w:rPr>
          <w:sz w:val="16"/>
          <w:szCs w:val="16"/>
        </w:rPr>
      </w:pPr>
    </w:p>
    <w:p w:rsidR="00AC6938" w:rsidRPr="007B0D50" w:rsidRDefault="00AC6938" w:rsidP="00AC6938">
      <w:pPr>
        <w:ind w:firstLine="567"/>
        <w:jc w:val="both"/>
        <w:rPr>
          <w:sz w:val="16"/>
          <w:szCs w:val="16"/>
        </w:rPr>
      </w:pPr>
      <w:r w:rsidRPr="007B0D50">
        <w:rPr>
          <w:sz w:val="16"/>
          <w:szCs w:val="16"/>
        </w:rPr>
        <w:t xml:space="preserve">Рассмотрев инициативу администрации Павловского муниципального района Воронежской области, выраженную в постановлении от 05.06.2014 г. № 422 «О выступлении с инициативой изменения границ городского поселения - город Павловск, Александровского, Александро-Донского, Воронцовского, Гаврильского, Елизаветовского, Ерышевского, Казинского, Красного, Ливенского, Лосевского, Песковского, Петровского, Покровского, Русско-Буйловского сельских поселений Павловского муниципального района Воронежской области и Павловского  муниципального района Воронежской области», учитывая мнение населения, выраженное на публичных слушаниях, проведённых 18.07.2014 года, и в соответствии со статьёй 12 Федерального закона от 06.10.2003 г. № 131-ФЗ «Об общих принципах организации местного самоуправления в Российской Федерации» </w:t>
      </w:r>
      <w:r w:rsidRPr="007B0D50">
        <w:rPr>
          <w:color w:val="000000"/>
          <w:sz w:val="16"/>
          <w:szCs w:val="16"/>
        </w:rPr>
        <w:t xml:space="preserve">Совет народных депутатов Лосевского </w:t>
      </w:r>
      <w:r w:rsidRPr="007B0D50">
        <w:rPr>
          <w:color w:val="000000"/>
          <w:sz w:val="16"/>
          <w:szCs w:val="16"/>
        </w:rPr>
        <w:lastRenderedPageBreak/>
        <w:t>сельского поселения Павловского муниципального района Воронежской области</w:t>
      </w:r>
    </w:p>
    <w:p w:rsidR="00AC6938" w:rsidRPr="007B0D50" w:rsidRDefault="00AC6938" w:rsidP="00AC6938">
      <w:pPr>
        <w:ind w:firstLine="567"/>
        <w:jc w:val="both"/>
        <w:rPr>
          <w:sz w:val="16"/>
          <w:szCs w:val="16"/>
        </w:rPr>
      </w:pPr>
    </w:p>
    <w:p w:rsidR="00AC6938" w:rsidRPr="007B0D50" w:rsidRDefault="00AC6938" w:rsidP="00AC6938">
      <w:pPr>
        <w:jc w:val="center"/>
        <w:rPr>
          <w:color w:val="000000"/>
          <w:sz w:val="16"/>
          <w:szCs w:val="16"/>
        </w:rPr>
      </w:pPr>
      <w:r w:rsidRPr="007B0D50">
        <w:rPr>
          <w:color w:val="000000"/>
          <w:sz w:val="16"/>
          <w:szCs w:val="16"/>
        </w:rPr>
        <w:t>РЕШИЛ:</w:t>
      </w:r>
    </w:p>
    <w:p w:rsidR="00AC6938" w:rsidRPr="007B0D50" w:rsidRDefault="00AC6938" w:rsidP="00AC6938">
      <w:pPr>
        <w:ind w:firstLine="567"/>
        <w:jc w:val="center"/>
        <w:rPr>
          <w:color w:val="000000"/>
          <w:sz w:val="16"/>
          <w:szCs w:val="16"/>
        </w:rPr>
      </w:pPr>
    </w:p>
    <w:p w:rsidR="00AC6938" w:rsidRPr="007B0D50" w:rsidRDefault="00AC6938" w:rsidP="00AC6938">
      <w:pPr>
        <w:pStyle w:val="ConsPlusTitle"/>
        <w:widowControl/>
        <w:ind w:firstLine="567"/>
        <w:jc w:val="both"/>
        <w:rPr>
          <w:rFonts w:ascii="Times New Roman" w:hAnsi="Times New Roman" w:cs="Times New Roman"/>
          <w:b w:val="0"/>
          <w:sz w:val="16"/>
          <w:szCs w:val="16"/>
        </w:rPr>
      </w:pPr>
      <w:r w:rsidRPr="007B0D50">
        <w:rPr>
          <w:rFonts w:ascii="Times New Roman" w:hAnsi="Times New Roman" w:cs="Times New Roman"/>
          <w:b w:val="0"/>
          <w:sz w:val="16"/>
          <w:szCs w:val="16"/>
        </w:rPr>
        <w:t xml:space="preserve">1. Согласиться с изменением границы </w:t>
      </w:r>
      <w:r w:rsidRPr="007B0D50">
        <w:rPr>
          <w:rFonts w:ascii="Times New Roman" w:hAnsi="Times New Roman" w:cs="Times New Roman"/>
          <w:b w:val="0"/>
          <w:color w:val="000000"/>
          <w:sz w:val="16"/>
          <w:szCs w:val="16"/>
        </w:rPr>
        <w:t>Лосевского сельского поселения</w:t>
      </w:r>
      <w:r w:rsidRPr="007B0D50">
        <w:rPr>
          <w:rFonts w:ascii="Times New Roman" w:hAnsi="Times New Roman" w:cs="Times New Roman"/>
          <w:color w:val="000000"/>
          <w:sz w:val="16"/>
          <w:szCs w:val="16"/>
        </w:rPr>
        <w:t xml:space="preserve"> </w:t>
      </w:r>
      <w:r w:rsidRPr="007B0D50">
        <w:rPr>
          <w:rFonts w:ascii="Times New Roman" w:hAnsi="Times New Roman" w:cs="Times New Roman"/>
          <w:b w:val="0"/>
          <w:sz w:val="16"/>
          <w:szCs w:val="16"/>
        </w:rPr>
        <w:t>Павловского муниципального района Воронежской области по смежеству с Шестаковским сельским поселением Бобровского муниципального района Воронежской области, Ливенским, Ерышевским, Александро-Донским, Покровским, Песковским сельскими поселениями Павловского муниципального района Воронежской области, Белогорьевским, Колодежанским сельскими поселениями Подгоренского муниципального района Воронежской области</w:t>
      </w:r>
      <w:r w:rsidRPr="007B0D50">
        <w:rPr>
          <w:rFonts w:ascii="Times New Roman" w:hAnsi="Times New Roman" w:cs="Times New Roman"/>
          <w:color w:val="000000"/>
          <w:sz w:val="16"/>
          <w:szCs w:val="16"/>
        </w:rPr>
        <w:t xml:space="preserve"> </w:t>
      </w:r>
      <w:r w:rsidRPr="007B0D50">
        <w:rPr>
          <w:rFonts w:ascii="Times New Roman" w:hAnsi="Times New Roman" w:cs="Times New Roman"/>
          <w:b w:val="0"/>
          <w:sz w:val="16"/>
          <w:szCs w:val="16"/>
        </w:rPr>
        <w:t>согласно приложению.</w:t>
      </w:r>
    </w:p>
    <w:p w:rsidR="00AC6938" w:rsidRPr="007B0D50" w:rsidRDefault="00AC6938" w:rsidP="00AC6938">
      <w:pPr>
        <w:ind w:firstLine="567"/>
        <w:jc w:val="both"/>
        <w:rPr>
          <w:sz w:val="16"/>
          <w:szCs w:val="16"/>
        </w:rPr>
      </w:pPr>
      <w:r w:rsidRPr="007B0D50">
        <w:rPr>
          <w:sz w:val="16"/>
          <w:szCs w:val="16"/>
        </w:rPr>
        <w:t>2. Опубликовать настоящее решение в муниципальной газете «Павловский муниципальный вестник».</w:t>
      </w:r>
    </w:p>
    <w:p w:rsidR="00AC6938" w:rsidRDefault="00AC6938" w:rsidP="00AC6938">
      <w:pPr>
        <w:ind w:firstLine="567"/>
        <w:jc w:val="both"/>
        <w:rPr>
          <w:sz w:val="16"/>
          <w:szCs w:val="16"/>
        </w:rPr>
      </w:pPr>
    </w:p>
    <w:p w:rsidR="000152FC" w:rsidRPr="007B0D50" w:rsidRDefault="000152FC" w:rsidP="00AC6938">
      <w:pPr>
        <w:ind w:firstLine="567"/>
        <w:jc w:val="both"/>
        <w:rPr>
          <w:sz w:val="16"/>
          <w:szCs w:val="16"/>
        </w:rPr>
      </w:pPr>
    </w:p>
    <w:p w:rsidR="00AC6938" w:rsidRDefault="00AC6938" w:rsidP="00AC6938">
      <w:pPr>
        <w:tabs>
          <w:tab w:val="left" w:pos="3686"/>
        </w:tabs>
        <w:rPr>
          <w:sz w:val="16"/>
          <w:szCs w:val="16"/>
        </w:rPr>
      </w:pPr>
      <w:r w:rsidRPr="007B0D50">
        <w:rPr>
          <w:sz w:val="16"/>
          <w:szCs w:val="16"/>
        </w:rPr>
        <w:t>Глава Лосевского сельского поселения</w:t>
      </w:r>
      <w:r w:rsidRPr="007B0D50">
        <w:rPr>
          <w:sz w:val="16"/>
          <w:szCs w:val="16"/>
        </w:rPr>
        <w:tab/>
        <w:t>А. Р. Бугаев</w:t>
      </w:r>
    </w:p>
    <w:p w:rsidR="00AC6938" w:rsidRDefault="00AC6938" w:rsidP="00AC6938">
      <w:pPr>
        <w:tabs>
          <w:tab w:val="left" w:pos="3686"/>
        </w:tabs>
        <w:rPr>
          <w:sz w:val="16"/>
          <w:szCs w:val="16"/>
        </w:rPr>
      </w:pPr>
    </w:p>
    <w:p w:rsidR="00AC6938" w:rsidRDefault="00AC6938" w:rsidP="00AC6938">
      <w:pPr>
        <w:tabs>
          <w:tab w:val="left" w:pos="3686"/>
        </w:tabs>
        <w:rPr>
          <w:sz w:val="16"/>
          <w:szCs w:val="16"/>
        </w:rPr>
      </w:pPr>
    </w:p>
    <w:p w:rsidR="00AC6938" w:rsidRDefault="00AC6938" w:rsidP="00AC6938">
      <w:pPr>
        <w:tabs>
          <w:tab w:val="left" w:pos="3686"/>
        </w:tabs>
        <w:rPr>
          <w:sz w:val="16"/>
          <w:szCs w:val="16"/>
        </w:rPr>
      </w:pPr>
    </w:p>
    <w:p w:rsidR="00AC6938" w:rsidRPr="007B0D50" w:rsidRDefault="00AC6938" w:rsidP="00AC6938">
      <w:pPr>
        <w:tabs>
          <w:tab w:val="left" w:pos="3686"/>
        </w:tabs>
        <w:rPr>
          <w:sz w:val="16"/>
          <w:szCs w:val="16"/>
        </w:rPr>
      </w:pPr>
    </w:p>
    <w:p w:rsidR="000152FC" w:rsidRDefault="00AC6938" w:rsidP="00AC6938">
      <w:pPr>
        <w:ind w:left="1843"/>
        <w:rPr>
          <w:sz w:val="16"/>
          <w:szCs w:val="16"/>
        </w:rPr>
      </w:pPr>
      <w:r w:rsidRPr="007B0D50">
        <w:rPr>
          <w:sz w:val="16"/>
          <w:szCs w:val="16"/>
        </w:rPr>
        <w:t xml:space="preserve">Приложение </w:t>
      </w:r>
    </w:p>
    <w:p w:rsidR="00AC6938" w:rsidRPr="007B0D50" w:rsidRDefault="00AC6938" w:rsidP="00AC6938">
      <w:pPr>
        <w:ind w:left="1843"/>
        <w:rPr>
          <w:sz w:val="16"/>
          <w:szCs w:val="16"/>
        </w:rPr>
      </w:pPr>
      <w:r w:rsidRPr="007B0D50">
        <w:rPr>
          <w:sz w:val="16"/>
          <w:szCs w:val="16"/>
        </w:rPr>
        <w:t>к решению Совета народных депутатов Лосевского сельского поселения Павловского муниципального района</w:t>
      </w:r>
    </w:p>
    <w:p w:rsidR="00AC6938" w:rsidRPr="00AC6938" w:rsidRDefault="00AC6938" w:rsidP="00AC6938">
      <w:pPr>
        <w:ind w:left="1843"/>
        <w:rPr>
          <w:sz w:val="16"/>
          <w:szCs w:val="16"/>
        </w:rPr>
      </w:pPr>
      <w:r w:rsidRPr="00AC6938">
        <w:rPr>
          <w:sz w:val="16"/>
          <w:szCs w:val="16"/>
        </w:rPr>
        <w:t xml:space="preserve">от </w:t>
      </w:r>
      <w:r w:rsidRPr="00AC6938">
        <w:rPr>
          <w:sz w:val="16"/>
          <w:szCs w:val="16"/>
          <w:u w:val="single"/>
        </w:rPr>
        <w:t>15.08.25014г.</w:t>
      </w:r>
      <w:r w:rsidRPr="00AC6938">
        <w:rPr>
          <w:sz w:val="16"/>
          <w:szCs w:val="16"/>
        </w:rPr>
        <w:t xml:space="preserve"> №</w:t>
      </w:r>
      <w:r w:rsidRPr="00AC6938">
        <w:rPr>
          <w:sz w:val="16"/>
          <w:szCs w:val="16"/>
          <w:u w:val="single"/>
        </w:rPr>
        <w:t>267</w:t>
      </w:r>
    </w:p>
    <w:p w:rsidR="00AC6938" w:rsidRPr="007B0D50" w:rsidRDefault="00AC6938" w:rsidP="00AC6938">
      <w:pPr>
        <w:autoSpaceDE w:val="0"/>
        <w:autoSpaceDN w:val="0"/>
        <w:adjustRightInd w:val="0"/>
        <w:jc w:val="center"/>
        <w:outlineLvl w:val="0"/>
        <w:rPr>
          <w:b/>
          <w:sz w:val="16"/>
          <w:szCs w:val="16"/>
        </w:rPr>
      </w:pPr>
    </w:p>
    <w:p w:rsidR="00AC6938" w:rsidRPr="007B0D50" w:rsidRDefault="00AC6938" w:rsidP="00AC6938">
      <w:pPr>
        <w:autoSpaceDE w:val="0"/>
        <w:autoSpaceDN w:val="0"/>
        <w:adjustRightInd w:val="0"/>
        <w:jc w:val="center"/>
        <w:outlineLvl w:val="0"/>
        <w:rPr>
          <w:b/>
          <w:sz w:val="16"/>
          <w:szCs w:val="16"/>
        </w:rPr>
      </w:pPr>
      <w:r w:rsidRPr="007B0D50">
        <w:rPr>
          <w:b/>
          <w:sz w:val="16"/>
          <w:szCs w:val="16"/>
        </w:rPr>
        <w:t>ТЕКСТОВОЕ ОПИСАНИЕ</w:t>
      </w:r>
    </w:p>
    <w:p w:rsidR="00AC6938" w:rsidRPr="007B0D50" w:rsidRDefault="00AC6938" w:rsidP="00AC6938">
      <w:pPr>
        <w:autoSpaceDE w:val="0"/>
        <w:autoSpaceDN w:val="0"/>
        <w:adjustRightInd w:val="0"/>
        <w:jc w:val="center"/>
        <w:rPr>
          <w:b/>
          <w:sz w:val="16"/>
          <w:szCs w:val="16"/>
        </w:rPr>
      </w:pPr>
      <w:r w:rsidRPr="007B0D50">
        <w:rPr>
          <w:b/>
          <w:sz w:val="16"/>
          <w:szCs w:val="16"/>
        </w:rPr>
        <w:t>ГРАНИЦ ЛОСЕВСКОГО СЕЛЬСКОГО ПОСЕЛЕНИЯ</w:t>
      </w:r>
    </w:p>
    <w:p w:rsidR="00AC6938" w:rsidRPr="007B0D50" w:rsidRDefault="00AC6938" w:rsidP="00AC6938">
      <w:pPr>
        <w:autoSpaceDE w:val="0"/>
        <w:autoSpaceDN w:val="0"/>
        <w:adjustRightInd w:val="0"/>
        <w:jc w:val="center"/>
        <w:rPr>
          <w:b/>
          <w:sz w:val="16"/>
          <w:szCs w:val="16"/>
        </w:rPr>
      </w:pPr>
      <w:r w:rsidRPr="007B0D50">
        <w:rPr>
          <w:b/>
          <w:sz w:val="16"/>
          <w:szCs w:val="16"/>
        </w:rPr>
        <w:t>ПАВЛОВСКОГО МУНИЦИПАЛЬНОГО РАЙОНА ВОРОНЕЖСКОЙ ОБЛАСТИ</w:t>
      </w:r>
    </w:p>
    <w:p w:rsidR="00AC6938" w:rsidRPr="007B0D50" w:rsidRDefault="00AC6938" w:rsidP="00AC6938">
      <w:pPr>
        <w:autoSpaceDE w:val="0"/>
        <w:autoSpaceDN w:val="0"/>
        <w:adjustRightInd w:val="0"/>
        <w:jc w:val="both"/>
        <w:rPr>
          <w:sz w:val="16"/>
          <w:szCs w:val="16"/>
        </w:rPr>
      </w:pP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I. Линия прохождения границы Лосевского сельского поселения по смежеству с Бобровским муниципальным районом</w:t>
      </w:r>
    </w:p>
    <w:p w:rsidR="00AC6938" w:rsidRPr="007B0D50" w:rsidRDefault="00AC6938" w:rsidP="00AC6938">
      <w:pPr>
        <w:pStyle w:val="ConsPlusNormal"/>
        <w:ind w:firstLine="540"/>
        <w:jc w:val="both"/>
        <w:outlineLvl w:val="0"/>
        <w:rPr>
          <w:rFonts w:ascii="Times New Roman" w:hAnsi="Times New Roman" w:cs="Times New Roman"/>
          <w:sz w:val="16"/>
          <w:szCs w:val="16"/>
        </w:rPr>
      </w:pPr>
      <w:r w:rsidRPr="007B0D50">
        <w:rPr>
          <w:rFonts w:ascii="Times New Roman" w:hAnsi="Times New Roman" w:cs="Times New Roman"/>
          <w:sz w:val="16"/>
          <w:szCs w:val="16"/>
        </w:rPr>
        <w:t>От точки стыка 46044011 границ Лосевского, Песковского сельских поселений и Бобровского муниципального района линия границы идет в северо-западном направлении по южной границе земель лесного фонда (урочище Поповские Ольхи) в пойме реки Битюг до точки 46044012.</w:t>
      </w:r>
    </w:p>
    <w:p w:rsidR="00AC6938" w:rsidRPr="007B0D50" w:rsidRDefault="00AC6938" w:rsidP="00AC6938">
      <w:pPr>
        <w:pStyle w:val="ConsPlusNormal"/>
        <w:ind w:firstLine="540"/>
        <w:jc w:val="both"/>
        <w:outlineLvl w:val="0"/>
        <w:rPr>
          <w:rFonts w:ascii="Times New Roman" w:hAnsi="Times New Roman" w:cs="Times New Roman"/>
          <w:sz w:val="16"/>
          <w:szCs w:val="16"/>
        </w:rPr>
      </w:pPr>
      <w:r w:rsidRPr="007B0D50">
        <w:rPr>
          <w:rFonts w:ascii="Times New Roman" w:hAnsi="Times New Roman" w:cs="Times New Roman"/>
          <w:sz w:val="16"/>
          <w:szCs w:val="16"/>
        </w:rPr>
        <w:t>От точки 46044012 линия границы идет в северо-восточном направлении по южной границе земель лесного фонда (урочище Поповские Ольхи) в пойме реки Битюг, затем по южной границе земель лесного фонда (урочище Поповские Ольхи) до точки 46045.</w:t>
      </w:r>
    </w:p>
    <w:p w:rsidR="00AC6938" w:rsidRPr="007B0D50" w:rsidRDefault="00AC6938" w:rsidP="00AC6938">
      <w:pPr>
        <w:pStyle w:val="ConsPlusNormal"/>
        <w:ind w:firstLine="540"/>
        <w:jc w:val="both"/>
        <w:outlineLvl w:val="0"/>
        <w:rPr>
          <w:rFonts w:ascii="Times New Roman" w:hAnsi="Times New Roman" w:cs="Times New Roman"/>
          <w:sz w:val="16"/>
          <w:szCs w:val="16"/>
        </w:rPr>
      </w:pPr>
      <w:r w:rsidRPr="007B0D50">
        <w:rPr>
          <w:rFonts w:ascii="Times New Roman" w:hAnsi="Times New Roman" w:cs="Times New Roman"/>
          <w:sz w:val="16"/>
          <w:szCs w:val="16"/>
        </w:rPr>
        <w:t xml:space="preserve">От точки 46045 линия границы идет в юго-восточном направлении по древесно-кустарниковой растительности, затем пересекает полевую дорогу до точки 46046. </w:t>
      </w:r>
    </w:p>
    <w:p w:rsidR="00AC6938" w:rsidRPr="007B0D50" w:rsidRDefault="00AC6938" w:rsidP="00AC6938">
      <w:pPr>
        <w:pStyle w:val="ConsPlusNormal"/>
        <w:ind w:firstLine="540"/>
        <w:jc w:val="both"/>
        <w:outlineLvl w:val="0"/>
        <w:rPr>
          <w:rFonts w:ascii="Times New Roman" w:hAnsi="Times New Roman" w:cs="Times New Roman"/>
          <w:sz w:val="16"/>
          <w:szCs w:val="16"/>
        </w:rPr>
      </w:pPr>
      <w:r w:rsidRPr="007B0D50">
        <w:rPr>
          <w:rFonts w:ascii="Times New Roman" w:hAnsi="Times New Roman" w:cs="Times New Roman"/>
          <w:sz w:val="16"/>
          <w:szCs w:val="16"/>
        </w:rPr>
        <w:t>От точки 46046 линия границы в северо-восточном направлении пересекает полевую дорогу, затем по южной стороне лесного массива, далее по северной границе земель лесного фонда (урочище Затон), затем по южной стороне лесного массива, пересекает автомобильную дорогу М-4 «Дон» Москва – Воронеж – Ростов-на-Дону – Краснодар – Новороссийск, далее по южной стороне лесной полосы, затем по сельскохозяйственным угодьям, далее по южной стороне лесной полосы, пересекает балку Сухой Яр, затем по полевой дороге вдоль сельскохозяйственных угодий, далее по северной стороне лесной полосы, затем по южной стороне лесной полосы, пересекает балку Ольховатка, по южной стороне лесной полосы, пересекает полевую дорогу, снова по южной стороне лесной полосы, далее по балке до точки стыка 46070 границ Лосевского, Ливенского  сельских поселений и Бобровского муниципального района.</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Протяженность границы Лосевского сельского поселения по смежеству с Бобровским муниципальным районом  составляет </w:t>
      </w:r>
      <w:smartTag w:uri="urn:schemas-microsoft-com:office:smarttags" w:element="metricconverter">
        <w:smartTagPr>
          <w:attr w:name="ProductID" w:val="11095,3 м"/>
        </w:smartTagPr>
        <w:r w:rsidRPr="007B0D50">
          <w:rPr>
            <w:sz w:val="16"/>
            <w:szCs w:val="16"/>
          </w:rPr>
          <w:t>11095,3 м</w:t>
        </w:r>
      </w:smartTag>
      <w:r w:rsidRPr="007B0D50">
        <w:rPr>
          <w:sz w:val="16"/>
          <w:szCs w:val="16"/>
        </w:rPr>
        <w:t>.</w:t>
      </w:r>
    </w:p>
    <w:p w:rsidR="00AC6938" w:rsidRPr="007B0D50" w:rsidRDefault="00AC6938" w:rsidP="00AC6938">
      <w:pPr>
        <w:autoSpaceDE w:val="0"/>
        <w:autoSpaceDN w:val="0"/>
        <w:adjustRightInd w:val="0"/>
        <w:jc w:val="both"/>
        <w:rPr>
          <w:sz w:val="16"/>
          <w:szCs w:val="16"/>
        </w:rPr>
      </w:pP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II. Линия прохождения границы Лосевского сельского поселения по смежеству с Ливенским сельским поселением</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стыка 46070 границ Лосевского, Ливенского сельских поселений и Бобровского муниципального района линия границы идет в юго-западном направлении по балке до точки стыка 20320998 границ Лосевского, Ливенского и Ерышевского сельских поселений.</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Протяженность границы Лосевского сельского поселения по смежеству с Ливенским сельским поселением составляет </w:t>
      </w:r>
      <w:smartTag w:uri="urn:schemas-microsoft-com:office:smarttags" w:element="metricconverter">
        <w:smartTagPr>
          <w:attr w:name="ProductID" w:val="4248,6 м"/>
        </w:smartTagPr>
        <w:r w:rsidRPr="007B0D50">
          <w:rPr>
            <w:sz w:val="16"/>
            <w:szCs w:val="16"/>
          </w:rPr>
          <w:t>4248,6 м</w:t>
        </w:r>
      </w:smartTag>
      <w:r w:rsidRPr="007B0D50">
        <w:rPr>
          <w:sz w:val="16"/>
          <w:szCs w:val="16"/>
        </w:rPr>
        <w:t>.</w:t>
      </w:r>
    </w:p>
    <w:p w:rsidR="00AC6938" w:rsidRPr="007B0D50" w:rsidRDefault="00AC6938" w:rsidP="00AC6938">
      <w:pPr>
        <w:autoSpaceDE w:val="0"/>
        <w:autoSpaceDN w:val="0"/>
        <w:adjustRightInd w:val="0"/>
        <w:jc w:val="both"/>
        <w:rPr>
          <w:sz w:val="16"/>
          <w:szCs w:val="16"/>
        </w:rPr>
      </w:pP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III. Линия прохождения границы Лосевского сельского поселения по смежеству с Ерышевским сельским поселением</w:t>
      </w:r>
    </w:p>
    <w:p w:rsidR="00AC6938" w:rsidRPr="007B0D50" w:rsidRDefault="00AC6938" w:rsidP="00AC6938">
      <w:pPr>
        <w:widowControl w:val="0"/>
        <w:autoSpaceDE w:val="0"/>
        <w:autoSpaceDN w:val="0"/>
        <w:adjustRightInd w:val="0"/>
        <w:ind w:firstLine="540"/>
        <w:jc w:val="both"/>
        <w:outlineLvl w:val="1"/>
        <w:rPr>
          <w:sz w:val="16"/>
          <w:szCs w:val="16"/>
        </w:rPr>
      </w:pPr>
      <w:r w:rsidRPr="007B0D50">
        <w:rPr>
          <w:sz w:val="16"/>
          <w:szCs w:val="16"/>
        </w:rPr>
        <w:t>От точки стыка 20320998 границ Лосевского, Ерышевского и Ливенского сельских поселений линия границы идет в юго-восточном направлении по балке, пересекает ручей, затем снова по балке, пересекает грунтовую дорогу, по балке, далее по лесной полосе до точки 20321035001.</w:t>
      </w:r>
    </w:p>
    <w:p w:rsidR="00AC6938" w:rsidRPr="007B0D50" w:rsidRDefault="00AC6938" w:rsidP="00AC6938">
      <w:pPr>
        <w:widowControl w:val="0"/>
        <w:autoSpaceDE w:val="0"/>
        <w:autoSpaceDN w:val="0"/>
        <w:adjustRightInd w:val="0"/>
        <w:ind w:firstLine="540"/>
        <w:jc w:val="both"/>
        <w:outlineLvl w:val="1"/>
        <w:rPr>
          <w:sz w:val="16"/>
          <w:szCs w:val="16"/>
        </w:rPr>
      </w:pPr>
      <w:r w:rsidRPr="007B0D50">
        <w:rPr>
          <w:sz w:val="16"/>
          <w:szCs w:val="16"/>
        </w:rPr>
        <w:t>От точки 20321035001 линия границы идет в юго-западном направлении по западной стороне лесного массива в балке Некрасов Лог до точки 20321035.</w:t>
      </w:r>
    </w:p>
    <w:p w:rsidR="00AC6938" w:rsidRPr="007B0D50" w:rsidRDefault="00AC6938" w:rsidP="00AC6938">
      <w:pPr>
        <w:widowControl w:val="0"/>
        <w:autoSpaceDE w:val="0"/>
        <w:autoSpaceDN w:val="0"/>
        <w:adjustRightInd w:val="0"/>
        <w:ind w:firstLine="540"/>
        <w:jc w:val="both"/>
        <w:outlineLvl w:val="1"/>
        <w:rPr>
          <w:sz w:val="16"/>
          <w:szCs w:val="16"/>
        </w:rPr>
      </w:pPr>
      <w:r w:rsidRPr="007B0D50">
        <w:rPr>
          <w:sz w:val="16"/>
          <w:szCs w:val="16"/>
        </w:rPr>
        <w:t>От точки 20321035 линия границы идет в юго-восточном направлении по западной стороне лесного массива в балке Некрасов Лог до точки 20321037.</w:t>
      </w:r>
    </w:p>
    <w:p w:rsidR="00AC6938" w:rsidRPr="007B0D50" w:rsidRDefault="00AC6938" w:rsidP="00AC6938">
      <w:pPr>
        <w:widowControl w:val="0"/>
        <w:autoSpaceDE w:val="0"/>
        <w:autoSpaceDN w:val="0"/>
        <w:adjustRightInd w:val="0"/>
        <w:ind w:firstLine="540"/>
        <w:jc w:val="both"/>
        <w:outlineLvl w:val="1"/>
        <w:rPr>
          <w:sz w:val="16"/>
          <w:szCs w:val="16"/>
        </w:rPr>
      </w:pPr>
      <w:r w:rsidRPr="007B0D50">
        <w:rPr>
          <w:sz w:val="16"/>
          <w:szCs w:val="16"/>
        </w:rPr>
        <w:t>От точки 20321037 линия границы идет в юго-западном направлении по западной стороне лесного массива в балке Некрасов Лог до точки 20321044.</w:t>
      </w:r>
    </w:p>
    <w:p w:rsidR="00AC6938" w:rsidRPr="007B0D50" w:rsidRDefault="00AC6938" w:rsidP="00AC6938">
      <w:pPr>
        <w:widowControl w:val="0"/>
        <w:autoSpaceDE w:val="0"/>
        <w:autoSpaceDN w:val="0"/>
        <w:adjustRightInd w:val="0"/>
        <w:ind w:firstLine="540"/>
        <w:jc w:val="both"/>
        <w:outlineLvl w:val="1"/>
        <w:rPr>
          <w:sz w:val="16"/>
          <w:szCs w:val="16"/>
        </w:rPr>
      </w:pPr>
      <w:r w:rsidRPr="007B0D50">
        <w:rPr>
          <w:sz w:val="16"/>
          <w:szCs w:val="16"/>
        </w:rPr>
        <w:t>От точки 20321044 линия границы идет в юго-восточном направлении по западной стороне лесного массива в балке Некрасов Лог, затем по балке Некрасов Лог, далее по лесной полосе, пересекает автомобильную дорогу М «Дон» - Березки – Тумановка – с. Лосево, затем по восточной стороне лесной полосы, далее по сельскохозяйственным угодьям до точки 2032107402.</w:t>
      </w:r>
    </w:p>
    <w:p w:rsidR="00AC6938" w:rsidRPr="007B0D50" w:rsidRDefault="00AC6938" w:rsidP="00AC6938">
      <w:pPr>
        <w:widowControl w:val="0"/>
        <w:autoSpaceDE w:val="0"/>
        <w:autoSpaceDN w:val="0"/>
        <w:adjustRightInd w:val="0"/>
        <w:ind w:firstLine="540"/>
        <w:jc w:val="both"/>
        <w:outlineLvl w:val="1"/>
        <w:rPr>
          <w:sz w:val="16"/>
          <w:szCs w:val="16"/>
        </w:rPr>
      </w:pPr>
      <w:r w:rsidRPr="007B0D50">
        <w:rPr>
          <w:sz w:val="16"/>
          <w:szCs w:val="16"/>
        </w:rPr>
        <w:t xml:space="preserve">От точки 2032107402 линия границы в юго-западном направлении пересекает балку Яр Водин, затем идет по восточной стороне лесной полосы, далее по западной стороне лесной полосы, затем по сельскохозяйственным угодьям вдоль западной стороны лесной полосы, пересекает балку Дуплятский Яр, далее по сельскохозяйственным угодьям, пересекает балку Савин, затем по сельскохозяйственным угодьям, пересекает балку до точки стыка 20322510015 границ Лосевского, Ерышевского и Александро-Донского сельских поселений. </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Протяженность границы Лосевского сельского поселения по смежеству с Ерышевским сельским поселением составляет </w:t>
      </w:r>
      <w:smartTag w:uri="urn:schemas-microsoft-com:office:smarttags" w:element="metricconverter">
        <w:smartTagPr>
          <w:attr w:name="ProductID" w:val="9578,9 м"/>
        </w:smartTagPr>
        <w:r w:rsidRPr="007B0D50">
          <w:rPr>
            <w:sz w:val="16"/>
            <w:szCs w:val="16"/>
          </w:rPr>
          <w:t>9578,9 м</w:t>
        </w:r>
      </w:smartTag>
      <w:r w:rsidRPr="007B0D50">
        <w:rPr>
          <w:sz w:val="16"/>
          <w:szCs w:val="16"/>
        </w:rPr>
        <w:t>.</w:t>
      </w:r>
    </w:p>
    <w:p w:rsidR="00AC6938" w:rsidRPr="007B0D50" w:rsidRDefault="00AC6938" w:rsidP="00AC6938">
      <w:pPr>
        <w:autoSpaceDE w:val="0"/>
        <w:autoSpaceDN w:val="0"/>
        <w:adjustRightInd w:val="0"/>
        <w:jc w:val="both"/>
        <w:rPr>
          <w:color w:val="FF0000"/>
          <w:sz w:val="16"/>
          <w:szCs w:val="16"/>
        </w:rPr>
      </w:pP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IV. Линия прохождения границы Лосевского сельского поселения по смежеству с Александро-Донским сельским поселением</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стыка 20322510015 границ Лосевского, Александро-Донского и Ерышевского сельских поселений линия границы идет в юго-западном направлении по балке, затем по сельскохозяйственным угодьям, далее по балке Яр Водин, затем по сельскохозяйственным угодьям, далее по пойме реки Бабка, пересекает реку Бабка, снова по пойме реки Бабка, затем по сельскохозяйственным угодьям до точки 20006266008.</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20006266008 линия границы в северо-западном направлении пересекает автомобильную дорогу М-4 «Дон» Москва – Воронеж – Ростов-на-Дону – Краснодар – Новороссийск, пересекает лесную полосу, далее идет по западной стороне лесной полосы, затем по балке Солонцов Яр, пересекает реку Бабка, далее снова по балке Солонцов Яр, затем по западной стороне лесной полосы, далее по лесной полосе, затем снова по западной стороне лесной полосы до точки 20000256.</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20000256 линия границы идет в юго-западном направлении по сельскохозяйственным угодьям, затем по сельскохозяйственным угодьям вдоль южной стороны лесной полосы, пересекает грунтовую дорогу, далее по древесно-кустарниковой растительности вдоль полевой дороги до точки 2000027205.</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2000027205 линия границы идет в юго-восточном направлении по западной границе земель лесного фонда (урочище Бабские Пески) до точки 2000027204.</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2000027204 линия границы идет в юго-западном направлении по западной границе земель лесного фонда (урочище Бабские Пески) до точки 20000280.</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20000280 линия границы идет в общем северо-западном направлении по южной границе земель лесного фонда (урочище Бабские Пески) вдоль озера Подгорное, затем по южной границе земель лесного фонда (урочище Бабские Пески) до точки 20321233037.</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20321233037 линия границы идет в общем юго-западном направлении по южной границе земель лесного фонда (урочище Бабские Пески), затем по северной границе земель лесного фонда (урочище Травное) до точки 20321233016.</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От точки 20321233016 линия границы идет в общем юго-восточном направлении по северной границе земель лесного фонда (урочище Травное), затем по северной стороне земель </w:t>
      </w:r>
      <w:r w:rsidRPr="007B0D50">
        <w:rPr>
          <w:sz w:val="16"/>
          <w:szCs w:val="16"/>
        </w:rPr>
        <w:lastRenderedPageBreak/>
        <w:t>лесного фонда (урочище Травное), далее снова по северной границе земель лесного фонда (урочище Травное), затем по северной стороне земель лесного фонда (урочище Большой Затон) до точки 20321233001.</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20321233001 линия границы идет в северо-восточном направлении по северной границе земель лесного фонда (урочище Большой Затон), затем по северной границе земель лесного фонда (урочище Большой Затон) вдоль озера Подгорное до точки 5500013201018.</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5500013201018 линия границы идет в юго-восточном направлении по северной границе земель лесного фонда (урочище Большой Затон) вдоль озера Подгорное до точки 5500013201014.</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5500013201014 линия границы идет в юго-западном направлении по восточной границе земель лесного фонда (урочище Большой Затон) до точки 5500013201007.</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5500013201007 линия границы идет в северо-западном направлении по южной границе земель лесного фонда (урочище Большой Затон), затем по южной границе земель лесного фонда (урочище Травное), далее по реке Дон до точки стыка 5500013201 границ Лосевского, Александро-Донского сельских поселений и Подгоренского муниципального района.</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Протяженность границы Лосевского сельского поселения по смежеству с Александро-Донским сельским поселением составляет </w:t>
      </w:r>
      <w:smartTag w:uri="urn:schemas-microsoft-com:office:smarttags" w:element="metricconverter">
        <w:smartTagPr>
          <w:attr w:name="ProductID" w:val="29522,4 м"/>
        </w:smartTagPr>
        <w:r w:rsidRPr="007B0D50">
          <w:rPr>
            <w:sz w:val="16"/>
            <w:szCs w:val="16"/>
          </w:rPr>
          <w:t>29522,4 м</w:t>
        </w:r>
      </w:smartTag>
      <w:r w:rsidRPr="007B0D50">
        <w:rPr>
          <w:sz w:val="16"/>
          <w:szCs w:val="16"/>
        </w:rPr>
        <w:t>.</w:t>
      </w:r>
    </w:p>
    <w:p w:rsidR="00AC6938" w:rsidRPr="007B0D50" w:rsidRDefault="00AC6938" w:rsidP="00AC6938">
      <w:pPr>
        <w:autoSpaceDE w:val="0"/>
        <w:autoSpaceDN w:val="0"/>
        <w:adjustRightInd w:val="0"/>
        <w:jc w:val="both"/>
        <w:rPr>
          <w:sz w:val="16"/>
          <w:szCs w:val="16"/>
        </w:rPr>
      </w:pP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V. Линия прохождения границы Лосевского сельского поселения по смежеству с Подгоренским муниципальным районом</w:t>
      </w:r>
    </w:p>
    <w:p w:rsidR="00AC6938" w:rsidRPr="007B0D50" w:rsidRDefault="00AC6938" w:rsidP="00AC6938">
      <w:pPr>
        <w:autoSpaceDE w:val="0"/>
        <w:autoSpaceDN w:val="0"/>
        <w:adjustRightInd w:val="0"/>
        <w:ind w:firstLine="540"/>
        <w:jc w:val="both"/>
        <w:outlineLvl w:val="0"/>
        <w:rPr>
          <w:sz w:val="16"/>
          <w:szCs w:val="16"/>
        </w:rPr>
      </w:pPr>
      <w:r w:rsidRPr="007B0D50">
        <w:rPr>
          <w:sz w:val="16"/>
          <w:szCs w:val="16"/>
        </w:rPr>
        <w:tab/>
        <w:t xml:space="preserve">От точки стыка 5500013201 границ Лосевского, Александро-Донского сельских поселений и Подгоренского муниципального района линия границы идет в северо-западном направлении по середине реки Дон до точки стыка 24320592 границ Лосевского сельского поселения Павловского муниципального района и Белогорьевского, Колодежанского сельских поселений Подгоренского муниципального района. </w:t>
      </w:r>
    </w:p>
    <w:p w:rsidR="00AC6938" w:rsidRPr="007B0D50" w:rsidRDefault="00AC6938" w:rsidP="00AC6938">
      <w:pPr>
        <w:autoSpaceDE w:val="0"/>
        <w:autoSpaceDN w:val="0"/>
        <w:adjustRightInd w:val="0"/>
        <w:jc w:val="both"/>
        <w:outlineLvl w:val="0"/>
        <w:rPr>
          <w:sz w:val="16"/>
          <w:szCs w:val="16"/>
        </w:rPr>
      </w:pPr>
      <w:r w:rsidRPr="007B0D50">
        <w:rPr>
          <w:sz w:val="16"/>
          <w:szCs w:val="16"/>
        </w:rPr>
        <w:tab/>
        <w:t>От точки стыка 24320592 линия границы идет в общем северо-восточном направлении по  реке Дон до точки 55000158.</w:t>
      </w:r>
    </w:p>
    <w:p w:rsidR="00AC6938" w:rsidRPr="007B0D50" w:rsidRDefault="00AC6938" w:rsidP="00AC6938">
      <w:pPr>
        <w:autoSpaceDE w:val="0"/>
        <w:autoSpaceDN w:val="0"/>
        <w:adjustRightInd w:val="0"/>
        <w:ind w:firstLine="540"/>
        <w:jc w:val="both"/>
        <w:outlineLvl w:val="0"/>
        <w:rPr>
          <w:sz w:val="16"/>
          <w:szCs w:val="16"/>
        </w:rPr>
      </w:pPr>
      <w:r w:rsidRPr="007B0D50">
        <w:rPr>
          <w:sz w:val="16"/>
          <w:szCs w:val="16"/>
        </w:rPr>
        <w:t>От точки 55000158 линия границы идет в северо-западном направлении по  реке Дон до точки 55000162.</w:t>
      </w:r>
    </w:p>
    <w:p w:rsidR="00AC6938" w:rsidRPr="007B0D50" w:rsidRDefault="00AC6938" w:rsidP="00AC6938">
      <w:pPr>
        <w:autoSpaceDE w:val="0"/>
        <w:autoSpaceDN w:val="0"/>
        <w:adjustRightInd w:val="0"/>
        <w:ind w:firstLine="540"/>
        <w:jc w:val="both"/>
        <w:outlineLvl w:val="0"/>
        <w:rPr>
          <w:sz w:val="16"/>
          <w:szCs w:val="16"/>
        </w:rPr>
      </w:pPr>
      <w:r w:rsidRPr="007B0D50">
        <w:rPr>
          <w:sz w:val="16"/>
          <w:szCs w:val="16"/>
        </w:rPr>
        <w:t>От точки 55000162 линия границы идет в юго-западном направлении по середине реки Дон до точки стыка 5500016301 границ Лосевского, Покровского сельских поселений и Подгоренского муниципального района.</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Протяженность границы Лосевского сельского поселения по смежеству с Подгоренским муниципальным районом составляет </w:t>
      </w:r>
      <w:smartTag w:uri="urn:schemas-microsoft-com:office:smarttags" w:element="metricconverter">
        <w:smartTagPr>
          <w:attr w:name="ProductID" w:val="13079,1 м"/>
        </w:smartTagPr>
        <w:r w:rsidRPr="007B0D50">
          <w:rPr>
            <w:sz w:val="16"/>
            <w:szCs w:val="16"/>
          </w:rPr>
          <w:t>13079,1 м</w:t>
        </w:r>
      </w:smartTag>
      <w:r w:rsidRPr="007B0D50">
        <w:rPr>
          <w:sz w:val="16"/>
          <w:szCs w:val="16"/>
        </w:rPr>
        <w:t>.</w:t>
      </w:r>
    </w:p>
    <w:p w:rsidR="00AC6938" w:rsidRPr="007B0D50" w:rsidRDefault="00AC6938" w:rsidP="00AC6938">
      <w:pPr>
        <w:autoSpaceDE w:val="0"/>
        <w:autoSpaceDN w:val="0"/>
        <w:adjustRightInd w:val="0"/>
        <w:jc w:val="both"/>
        <w:rPr>
          <w:sz w:val="16"/>
          <w:szCs w:val="16"/>
        </w:rPr>
      </w:pP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VI. Линия прохождения границы Лосевского сельского поселения по смежеству с Покровским сельским поселением</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стыка 5500016301 границ Лосевского, Покровского сельских поселений и Подгоренского муниципального района линия границы идет в северо-западном направлении по реке Дон, затем по пойме реки Битюг вдоль западной стороны урочища Валушное до точки 20005125.</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20005125 линия границы идет в северо-восточном направлении по пойме реки Битюг вдоль западной стороны урочища Валушное до точки 20005055.</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20005055 линия границы идет в северо-западном направлении по пойме реки Битюг вдоль западной стороны урочища Валушное, пересекает реку Битюг, затем по пойме реки Битюг до точки 20004956.</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20004956 линия границы идет в северо-восточном направлении по пойме реки Битюг до точки 20004581.</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20004581 линия границы идет в общем юго-восточном направлении по пойме реки Битюг до точки 20004731.</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20004731 линия границы идет в общем северо-восточном направлении по пойме реки Битюг до точки 20004548.</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От точки 20004548 линия границы идет в общем юго-восточном направлении по пойме реки Битюг до точки стыка 20321095 границ Лосевского, Покровского и Песковского сельских поселений. </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Протяженность границы Лосевского сельского поселения по смежеству с Покровским сельским поселением составляет </w:t>
      </w:r>
      <w:smartTag w:uri="urn:schemas-microsoft-com:office:smarttags" w:element="metricconverter">
        <w:smartTagPr>
          <w:attr w:name="ProductID" w:val="6028,5 м"/>
        </w:smartTagPr>
        <w:r w:rsidRPr="007B0D50">
          <w:rPr>
            <w:sz w:val="16"/>
            <w:szCs w:val="16"/>
          </w:rPr>
          <w:t>6028,5 м</w:t>
        </w:r>
      </w:smartTag>
      <w:r w:rsidRPr="007B0D50">
        <w:rPr>
          <w:sz w:val="16"/>
          <w:szCs w:val="16"/>
        </w:rPr>
        <w:t>.</w:t>
      </w:r>
    </w:p>
    <w:p w:rsidR="00AC6938" w:rsidRPr="007B0D50" w:rsidRDefault="00AC6938" w:rsidP="00AC6938">
      <w:pPr>
        <w:autoSpaceDE w:val="0"/>
        <w:autoSpaceDN w:val="0"/>
        <w:adjustRightInd w:val="0"/>
        <w:jc w:val="both"/>
        <w:rPr>
          <w:sz w:val="16"/>
          <w:szCs w:val="16"/>
        </w:rPr>
      </w:pP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VII. Линия прохождения границы Лосевского сельского поселения по смежеству с Песковским сельским поселением</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lastRenderedPageBreak/>
        <w:t>От точки стыка 20321095 границ Лосевского, Песковского и Покровского сельских поселений линия границы идет в юго-западном направлении по пойме реки Битюг до точки 20321097.</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20321097 линия границы идет в общем юго-восточном направлении по пойме реки Битюг, затем по пойме реки Битюжок, пересекает реку Битюжок, далее по пойме реки Битюжок до точки 20321115.</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20321115 линия границы идет в восточном направлении по пойме реки Битюжок до точки 20321117.</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20321117 линия границы идет в северо-восточном направлении по пойме реки Битюжок, пересекает реку Битюжок, далее по пойме реки Битюжок до точки 20322380.</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20322380 линия границы идет в северо-западном направлении по пойме реки Битюжок, затем по пойме реки Битюг до точки 20322367.</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20322367 линия границы идет в северо-восточном направлении по пойме реки Битюг до точки 20321084.</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20321084 линия границы идет в северо-западном направлении по пойме реки Битюг, затем по древесно-кустарниковой растительности до точки 20321068.</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20321068 линия границы идет в северо-восточном направлении по пойме реки Битюг, затем по древесно-кустарниковой растительности, далее по северной границе земель лесного фонда (урочище Пески) до точки 2032107102.</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2032107102 линия границы идет в юго-восточном направлении по северной границе земель лесного фонда (урочище Пески), затем по пойме реки Битюг до точки 20321073.</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20321073 линия границы идет в северо-восточном направлении по пойме реки Битюг до точки 20321029014.</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20321029014 линия границы идет в северном направлении по западной стороне плотины пруда до точки 20321029011.</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20321029011 линия границы идет в северо-западном направлении по пойме реки Битюг, пересекает озеро Гасюков Ерик, затем по пойме реки Битюг до точки 20321029009.</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20321029009 линия границы в северо-восточном направлении пересекает реку Битюг, далее идет по пойме реки Битюг, затем по древесно-кустарниковой растительности, пересекает автомобильную дорогу М «Дон» - с. Грань, далее снова по древесно-кустарниковой растительности, затем по пойме реки Битюг, пересекает реку Битюг, далее снова по пойме реки Битюг до точки 2000222108.</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От точки 2000222108 линия границы идет в северо-западном направлении по пойме реки Битюг, затем по реке Битюг до точки стыка 46044011 границ Лосевского, Песковского сельских поселений и Бобровского муниципального района.</w:t>
      </w:r>
    </w:p>
    <w:p w:rsidR="00AC6938" w:rsidRPr="007B0D50" w:rsidRDefault="00AC6938" w:rsidP="00AC6938">
      <w:pPr>
        <w:autoSpaceDE w:val="0"/>
        <w:autoSpaceDN w:val="0"/>
        <w:adjustRightInd w:val="0"/>
        <w:ind w:firstLine="540"/>
        <w:jc w:val="both"/>
        <w:outlineLvl w:val="1"/>
        <w:rPr>
          <w:sz w:val="16"/>
          <w:szCs w:val="16"/>
        </w:rPr>
      </w:pPr>
      <w:r w:rsidRPr="007B0D50">
        <w:rPr>
          <w:sz w:val="16"/>
          <w:szCs w:val="16"/>
        </w:rPr>
        <w:t xml:space="preserve">Протяженность границы Лосевского сельского поселения по смежеству с Песковским сельским поселением составляет </w:t>
      </w:r>
      <w:smartTag w:uri="urn:schemas-microsoft-com:office:smarttags" w:element="metricconverter">
        <w:smartTagPr>
          <w:attr w:name="ProductID" w:val="15961,2 м"/>
        </w:smartTagPr>
        <w:r w:rsidRPr="007B0D50">
          <w:rPr>
            <w:sz w:val="16"/>
            <w:szCs w:val="16"/>
          </w:rPr>
          <w:t>15961,2 м</w:t>
        </w:r>
      </w:smartTag>
      <w:r w:rsidRPr="007B0D50">
        <w:rPr>
          <w:sz w:val="16"/>
          <w:szCs w:val="16"/>
        </w:rPr>
        <w:t>.</w:t>
      </w:r>
    </w:p>
    <w:p w:rsidR="00AC6938" w:rsidRPr="007B0D50" w:rsidRDefault="00AC6938" w:rsidP="00AC6938">
      <w:pPr>
        <w:autoSpaceDE w:val="0"/>
        <w:autoSpaceDN w:val="0"/>
        <w:adjustRightInd w:val="0"/>
        <w:ind w:firstLine="540"/>
        <w:jc w:val="both"/>
        <w:rPr>
          <w:sz w:val="16"/>
          <w:szCs w:val="16"/>
        </w:rPr>
      </w:pPr>
      <w:r w:rsidRPr="007B0D50">
        <w:rPr>
          <w:sz w:val="16"/>
          <w:szCs w:val="16"/>
        </w:rPr>
        <w:t xml:space="preserve">Общая протяженность границы Лосевского сельского поселения составляет </w:t>
      </w:r>
      <w:smartTag w:uri="urn:schemas-microsoft-com:office:smarttags" w:element="metricconverter">
        <w:smartTagPr>
          <w:attr w:name="ProductID" w:val="89514 м"/>
        </w:smartTagPr>
        <w:r w:rsidRPr="007B0D50">
          <w:rPr>
            <w:sz w:val="16"/>
            <w:szCs w:val="16"/>
          </w:rPr>
          <w:t>89514 м</w:t>
        </w:r>
      </w:smartTag>
      <w:r w:rsidRPr="007B0D50">
        <w:rPr>
          <w:sz w:val="16"/>
          <w:szCs w:val="16"/>
        </w:rPr>
        <w:t>.</w:t>
      </w:r>
    </w:p>
    <w:p w:rsidR="00AC6938" w:rsidRDefault="00AC6938" w:rsidP="00563842">
      <w:pPr>
        <w:pStyle w:val="af2"/>
        <w:tabs>
          <w:tab w:val="left" w:pos="3686"/>
        </w:tabs>
        <w:jc w:val="left"/>
        <w:rPr>
          <w:b w:val="0"/>
          <w:spacing w:val="0"/>
          <w:sz w:val="16"/>
          <w:szCs w:val="16"/>
        </w:rPr>
      </w:pPr>
    </w:p>
    <w:p w:rsidR="00AC6938" w:rsidRPr="007B0D50" w:rsidRDefault="00AC6938" w:rsidP="00AC6938">
      <w:pPr>
        <w:jc w:val="center"/>
        <w:rPr>
          <w:noProof/>
          <w:sz w:val="16"/>
          <w:szCs w:val="16"/>
        </w:rPr>
      </w:pPr>
      <w:r w:rsidRPr="007B0D50">
        <w:rPr>
          <w:noProof/>
          <w:sz w:val="16"/>
          <w:szCs w:val="16"/>
        </w:rPr>
        <w:t>Графическое описание границы Лосевского сельского поселения Павловского муниципального района</w:t>
      </w:r>
    </w:p>
    <w:p w:rsidR="00AC6938" w:rsidRDefault="00AC6938" w:rsidP="00563842">
      <w:pPr>
        <w:pStyle w:val="af2"/>
        <w:tabs>
          <w:tab w:val="left" w:pos="3686"/>
        </w:tabs>
        <w:jc w:val="left"/>
        <w:rPr>
          <w:b w:val="0"/>
          <w:spacing w:val="0"/>
          <w:sz w:val="16"/>
          <w:szCs w:val="16"/>
        </w:rPr>
      </w:pPr>
    </w:p>
    <w:p w:rsidR="00AC6938" w:rsidRDefault="00C009E9" w:rsidP="000152FC">
      <w:pPr>
        <w:pStyle w:val="af2"/>
        <w:tabs>
          <w:tab w:val="left" w:pos="3686"/>
        </w:tabs>
        <w:rPr>
          <w:b w:val="0"/>
          <w:spacing w:val="0"/>
          <w:sz w:val="16"/>
          <w:szCs w:val="16"/>
        </w:rPr>
      </w:pPr>
      <w:r w:rsidRPr="00BD6C16">
        <w:rPr>
          <w:noProof/>
          <w:sz w:val="16"/>
          <w:szCs w:val="16"/>
        </w:rPr>
        <w:pict>
          <v:shape id="Рисунок 0" o:spid="_x0000_i1027" type="#_x0000_t75" alt="Лосевское СП для закона.jpg" style="width:196.65pt;height:203.65pt;visibility:visible">
            <v:imagedata r:id="rId43" o:title="Лосевское СП для закона"/>
          </v:shape>
        </w:pict>
      </w:r>
    </w:p>
    <w:p w:rsidR="00AC6938" w:rsidRPr="005E72C5" w:rsidRDefault="005E72C5" w:rsidP="005E72C5">
      <w:pPr>
        <w:pStyle w:val="af2"/>
        <w:tabs>
          <w:tab w:val="left" w:pos="3686"/>
        </w:tabs>
        <w:rPr>
          <w:spacing w:val="0"/>
          <w:sz w:val="16"/>
          <w:szCs w:val="16"/>
        </w:rPr>
      </w:pPr>
      <w:r>
        <w:rPr>
          <w:b w:val="0"/>
          <w:spacing w:val="0"/>
          <w:sz w:val="16"/>
          <w:szCs w:val="16"/>
        </w:rPr>
        <w:br w:type="page"/>
      </w:r>
      <w:r w:rsidR="00AC6938" w:rsidRPr="005E72C5">
        <w:rPr>
          <w:spacing w:val="0"/>
          <w:sz w:val="16"/>
          <w:szCs w:val="16"/>
        </w:rPr>
        <w:lastRenderedPageBreak/>
        <w:t xml:space="preserve">Перечень координат характерных точек </w:t>
      </w:r>
      <w:r w:rsidR="00AC6938" w:rsidRPr="005E72C5">
        <w:rPr>
          <w:noProof/>
          <w:spacing w:val="0"/>
          <w:sz w:val="16"/>
          <w:szCs w:val="16"/>
        </w:rPr>
        <w:t>границы Лосевского сельского поселения Павловского</w:t>
      </w:r>
      <w:r w:rsidR="00AC6938" w:rsidRPr="005E72C5">
        <w:rPr>
          <w:spacing w:val="0"/>
          <w:sz w:val="16"/>
          <w:szCs w:val="16"/>
        </w:rPr>
        <w:t xml:space="preserve"> муниципального района</w:t>
      </w:r>
    </w:p>
    <w:p w:rsidR="00AC6938" w:rsidRDefault="00AC6938" w:rsidP="00563842">
      <w:pPr>
        <w:pStyle w:val="af2"/>
        <w:tabs>
          <w:tab w:val="left" w:pos="3686"/>
        </w:tabs>
        <w:jc w:val="left"/>
        <w:rPr>
          <w:b w:val="0"/>
          <w:spacing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417"/>
        <w:gridCol w:w="1418"/>
        <w:gridCol w:w="1417"/>
      </w:tblGrid>
      <w:tr w:rsidR="001D6C60" w:rsidRPr="007B0D50" w:rsidTr="001D6C60">
        <w:tc>
          <w:tcPr>
            <w:tcW w:w="426" w:type="dxa"/>
            <w:vMerge w:val="restart"/>
            <w:vAlign w:val="center"/>
          </w:tcPr>
          <w:p w:rsidR="001D6C60" w:rsidRPr="007B0D50" w:rsidRDefault="001D6C60" w:rsidP="001D6C60">
            <w:pPr>
              <w:jc w:val="center"/>
              <w:rPr>
                <w:rFonts w:eastAsia="Calibri"/>
                <w:b/>
                <w:sz w:val="12"/>
                <w:szCs w:val="12"/>
              </w:rPr>
            </w:pPr>
            <w:r w:rsidRPr="007B0D50">
              <w:rPr>
                <w:rFonts w:eastAsia="Calibri"/>
                <w:b/>
                <w:sz w:val="12"/>
                <w:szCs w:val="12"/>
              </w:rPr>
              <w:t>№ п/п</w:t>
            </w:r>
          </w:p>
        </w:tc>
        <w:tc>
          <w:tcPr>
            <w:tcW w:w="1417" w:type="dxa"/>
            <w:vMerge w:val="restart"/>
            <w:vAlign w:val="center"/>
          </w:tcPr>
          <w:p w:rsidR="001D6C60" w:rsidRPr="007B0D50" w:rsidRDefault="001D6C60" w:rsidP="001D6C60">
            <w:pPr>
              <w:jc w:val="center"/>
              <w:rPr>
                <w:rFonts w:eastAsia="Calibri"/>
                <w:b/>
                <w:sz w:val="12"/>
                <w:szCs w:val="12"/>
              </w:rPr>
            </w:pPr>
            <w:r w:rsidRPr="007B0D50">
              <w:rPr>
                <w:rFonts w:eastAsia="Calibri"/>
                <w:b/>
                <w:sz w:val="12"/>
                <w:szCs w:val="12"/>
              </w:rPr>
              <w:t>Номер характерной точки границ</w:t>
            </w:r>
          </w:p>
        </w:tc>
        <w:tc>
          <w:tcPr>
            <w:tcW w:w="2835" w:type="dxa"/>
            <w:gridSpan w:val="2"/>
            <w:vAlign w:val="center"/>
          </w:tcPr>
          <w:p w:rsidR="001D6C60" w:rsidRPr="007B0D50" w:rsidRDefault="001D6C60" w:rsidP="001D6C60">
            <w:pPr>
              <w:jc w:val="center"/>
              <w:rPr>
                <w:rFonts w:eastAsia="Calibri"/>
                <w:b/>
                <w:sz w:val="12"/>
                <w:szCs w:val="12"/>
              </w:rPr>
            </w:pPr>
            <w:r w:rsidRPr="007B0D50">
              <w:rPr>
                <w:rFonts w:eastAsia="Calibri"/>
                <w:b/>
                <w:sz w:val="12"/>
                <w:szCs w:val="12"/>
              </w:rPr>
              <w:t>Координаты</w:t>
            </w:r>
          </w:p>
        </w:tc>
      </w:tr>
      <w:tr w:rsidR="001D6C60" w:rsidRPr="007B0D50" w:rsidTr="001D6C60">
        <w:trPr>
          <w:trHeight w:val="293"/>
        </w:trPr>
        <w:tc>
          <w:tcPr>
            <w:tcW w:w="426" w:type="dxa"/>
            <w:vMerge/>
            <w:vAlign w:val="center"/>
          </w:tcPr>
          <w:p w:rsidR="001D6C60" w:rsidRPr="007B0D50" w:rsidRDefault="001D6C60" w:rsidP="001D6C60">
            <w:pPr>
              <w:jc w:val="center"/>
              <w:rPr>
                <w:rFonts w:eastAsia="Calibri"/>
                <w:b/>
                <w:sz w:val="12"/>
                <w:szCs w:val="12"/>
              </w:rPr>
            </w:pPr>
          </w:p>
        </w:tc>
        <w:tc>
          <w:tcPr>
            <w:tcW w:w="1417" w:type="dxa"/>
            <w:vMerge/>
            <w:vAlign w:val="center"/>
          </w:tcPr>
          <w:p w:rsidR="001D6C60" w:rsidRPr="007B0D50" w:rsidRDefault="001D6C60" w:rsidP="001D6C60">
            <w:pPr>
              <w:jc w:val="center"/>
              <w:rPr>
                <w:rFonts w:eastAsia="Calibri"/>
                <w:b/>
                <w:sz w:val="12"/>
                <w:szCs w:val="12"/>
              </w:rPr>
            </w:pPr>
          </w:p>
        </w:tc>
        <w:tc>
          <w:tcPr>
            <w:tcW w:w="1418" w:type="dxa"/>
            <w:vAlign w:val="center"/>
          </w:tcPr>
          <w:p w:rsidR="001D6C60" w:rsidRPr="007B0D50" w:rsidRDefault="001D6C60" w:rsidP="001D6C60">
            <w:pPr>
              <w:jc w:val="center"/>
              <w:rPr>
                <w:rFonts w:eastAsia="Calibri"/>
                <w:b/>
                <w:sz w:val="12"/>
                <w:szCs w:val="12"/>
                <w:lang w:val="en-US"/>
              </w:rPr>
            </w:pPr>
            <w:r w:rsidRPr="007B0D50">
              <w:rPr>
                <w:rFonts w:eastAsia="Calibri"/>
                <w:b/>
                <w:sz w:val="12"/>
                <w:szCs w:val="12"/>
                <w:lang w:val="en-US"/>
              </w:rPr>
              <w:t>X</w:t>
            </w:r>
          </w:p>
        </w:tc>
        <w:tc>
          <w:tcPr>
            <w:tcW w:w="1417" w:type="dxa"/>
            <w:vAlign w:val="center"/>
          </w:tcPr>
          <w:p w:rsidR="001D6C60" w:rsidRPr="007B0D50" w:rsidRDefault="001D6C60" w:rsidP="001D6C60">
            <w:pPr>
              <w:jc w:val="center"/>
              <w:rPr>
                <w:rFonts w:eastAsia="Calibri"/>
                <w:b/>
                <w:sz w:val="12"/>
                <w:szCs w:val="12"/>
                <w:lang w:val="en-US"/>
              </w:rPr>
            </w:pPr>
            <w:r w:rsidRPr="007B0D50">
              <w:rPr>
                <w:rFonts w:eastAsia="Calibri"/>
                <w:b/>
                <w:sz w:val="12"/>
                <w:szCs w:val="12"/>
                <w:lang w:val="en-US"/>
              </w:rPr>
              <w:t>Y</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46044011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409334.29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2146493.50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46044012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409592.45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2146314.56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409857.35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2146596.13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409833.71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2146726.41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4604601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409877.16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2147117.89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4604602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409908.83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2147380.52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4604603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409929.32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2147524.88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409964.62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2147779.76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410003.13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2148117.61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4604901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410005.09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2148126.77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4604902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410013.17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2148164.60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410016.80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2148181.57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410017.51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2148187.51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410019.71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2148206.02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410020.75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2148214.73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410087.82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2148777.91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410152.24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2149292.45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4605201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410170.08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2149441.39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410176.05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2149491.26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4605301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410198.12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2149683.16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410251.48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2150147.14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4605401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410314.69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2150686.08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4605402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410320.08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2150732.06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410321.33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2150742.68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410393.89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2151372.23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410477.82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2152046.30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4605701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410478.30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2152050.35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410522.88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2152421.75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46059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410545.82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2152598.49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410600.15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2152995.51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410632.86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2153237.25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410657.09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2153416.38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410705.88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2153814.64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4606201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410744.00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2154107.31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410774.71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2154343.08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410836.05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2154781.00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410906.94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2155299.79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410956.54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2155654.17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410993.65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2155979.84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411010.19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2156110.11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411045.64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2156389.83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4606901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411086.18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2156676.30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46070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411118.84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2156907.10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20320966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410602.12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2156871.77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20320968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409973.07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2156818.84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20320969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409767.96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2156804.90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20320970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409331.49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2156775.24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20320971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409139.75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2156648.79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20320972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408436.17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2156183.93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20320985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407890.36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2155822.96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20320998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407293.16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2155404.80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407226.30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2155418.32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407141.18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2155435.81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2032101105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406963.38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2155476.78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2032101104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406845.52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2155503.45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2032101103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406798.55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2155512.39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2032101102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406772.99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2155517.26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2032101101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406601.37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2155549.91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406255.93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2155621.03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406112.70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2155651.61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406019.26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2155654.20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405894.21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2155664.44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405720.25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2155679.59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405641.04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2155683.89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405419.71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2155695.90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405367.19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2155698.75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405293.24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2155702.76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405203.42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2155707.63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405203.01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2155700.14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405006.60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2155710.80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404983.40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2155712.06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404674.40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2155728.82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404550.27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2155612.16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404502.22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2155734.05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20321039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404452.05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2155718.09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20321041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404374.35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2155530.91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20321044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404288.48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2155457.88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404202.36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2155521.13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404165.27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2155549.11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404132.90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2155566.52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404119.37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2155567.32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404081.74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2155548.08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404053.27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2155543.14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404018.29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2155547.24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403973.04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2155572.16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403917.19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2155598.49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403846.75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2155609.56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403788.02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2155624.96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403749.07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2155635.82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403627.97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2155696.79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403572.38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2155785.43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lastRenderedPageBreak/>
              <w:t>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403222.19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2155803.82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20321059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402895.12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2155820.80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20321060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402881.77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2155821.49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20321064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402404.19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2155846.28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2032107402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402399.14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2155849.21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2032107401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402328.39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2155842.15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401915.68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2155802.41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401418.92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2155752.95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20321080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401067.77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2155713.75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203219802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400931.57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2155693.40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203219801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400562.14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2155650.58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20321098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400192.32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2155603.67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20321099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400097.19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2155593.04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400025.58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2155585.71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2032251001501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400009.35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2155578.52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398186.19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2155348.57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397537.42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2154598.95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20322510013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397523.68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2154594.05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397468.54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2154584.86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397413.40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2154537.36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397393.48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2154497.52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397365.91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2154459.22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397309.24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2154454.62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397249.50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2154427.04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397183.64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2154402.53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397142.28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2154361.16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397135.69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2154322.26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397146.47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2154313.39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397148.88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2154310.20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397123.95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2154283.39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397117.66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2154275.49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397085.72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2154259.77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397052.99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2154240.64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397039.60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2154230.27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397024.71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2154206.32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397013.61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2154155.30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396998.79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2154127.11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396988.87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2154110.85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396955.41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2154083.24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396903.25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2154061.29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396883.24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2154040.65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396860.07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2154004.71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2032249603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396824.62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2153975.50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2032249602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396790.81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2153967.05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2032249601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396756.34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2153963.22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396719.71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2153935.69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396667.48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2153918.82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396650.02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2153897.37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396632.03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2153853.88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396610.50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2153821.35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396596.32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2153749.94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20322490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396587.37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2153725.23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20322489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396563.92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2153707.93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20005714021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396559.14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2153702.10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20005714020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396524.91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2153690.36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396477.96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2153648.29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396453.50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2153616.98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396424.16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2153602.30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396398.73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2153586.65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396361.56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2153574.91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396338.09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2153584.69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396297.01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2153588.60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396258.29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2153572.79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396233.84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2153551.27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396200.59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2153535.61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396137.99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2153496.48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396111.58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2153474.95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396091.04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2153443.64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396063.65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2153418.20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396026.49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2153397.66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395977.58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2153371.24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395906.18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2153339.93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395863.84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2153292.88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395865.77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2153268.17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395853.57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2153255.90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20005719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395837.05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2153227.69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20005722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395812.80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2153207.84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20005723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395805.60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2153178.91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20005726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395786.46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2153156.59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20005735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395752.00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2153139.98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20005739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395725.85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2153133.67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20005748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395674.98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2153131.01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20005749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395661.78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2153105.43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20005752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395649.75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2153077.21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395638.07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2153033.31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20005754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395632.44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2153020.90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20005758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395619.67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2153006.22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20322527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395516.31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2152944.21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20005766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395496.66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2152934.89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20005768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395475.69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2152928.07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20005771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395439.44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2152924.31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20005774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395415.94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2152917.44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20005779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395387.88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2152906.66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20005784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395357.01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2152889.46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20005787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395335.83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2152873.32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20005792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395299.94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2152853.47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395253.91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2152834.24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395206.90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2152801.86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lastRenderedPageBreak/>
              <w:t>190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395173.66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2152777.41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395120.25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2152729.21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395093.72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2152707.02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20005819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395043.78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2152673.72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20005824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395003.16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2152644.82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20005828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394985.62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2152620.97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20321131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394978.47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2152592.12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20321133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394911.18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2151606.25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394769.57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2151439.32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199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394696.46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2151355.99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394360.00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2150971.10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394068.85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2150639.95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393325.20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2149786.14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393328.01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2149782.43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393369.15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2149737.18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393404.23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2149698.59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393441.95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2149658.73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393806.61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2149281.61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393868.45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2149217.51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393883.31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2149198.03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20006266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393884.02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2149197.32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2000025206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393884.71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2149196.60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2000025205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393953.36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2149125.06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2000025204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393954.19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2149124.19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2000025203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393988.92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2149088.01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2000025202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393991.69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2149085.12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2000025201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394031.14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2149044.02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394149.48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2148920.70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2000025302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394406.44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2148652.58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2000025301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394451.11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2148605.96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394486.38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2148569.16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2000025503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394844.59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2148189.06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2000025502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395139.41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2147880.00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2000025501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395444.72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2147559.96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395780.85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2147207.60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2000025605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396176.67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2146799.16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2000025604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396192.12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2146783.22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2000025603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396303.19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2146668.60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2000025602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396365.17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2146604.65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2000025601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396395.89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2146572.95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396405.14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2146563.40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2000025701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396404.70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2146559.42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396327.19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2145860.35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396262.70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2145251.27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20000259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396217.95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2144837.79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396207.34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2144735.63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396206.86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2144731.01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396200.98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2144674.37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396200.46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2144669.34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396117.57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2143859.86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395835.24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2143940.26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395328.31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2143722.90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395129.11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2143583.21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395125.85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2143580.91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395033.36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2143516.07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395110.58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2143424.21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394663.80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2142984.77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394120.10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2142450.29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2000027805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393455.43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2142309.08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2000027804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393031.92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2142093.94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2000027803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393028.34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2142092.16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2000027802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392985.40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2142070.74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2000027801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392586.80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2141871.98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392561.67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2141859.46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20000279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392448.87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2141831.13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20000280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392397.70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2141820.33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20322559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392398.23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2141816.33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392484.83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2141569.56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392430.95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2141235.03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392486.95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2141153.75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392700.65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2141150.04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392741.62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2141050.37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392786.11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2140918.23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392851.66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2140885.46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392891.60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2140863.55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392956.00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2140788.08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20321193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392968.47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2140773.47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393003.52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2140855.91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393073.96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2140801.99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393089.43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2140792.05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392835.59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2140322.63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392823.46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2140209.45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392767.08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2140163.13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392542.41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2140206.10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392532.36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2140171.34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392679.43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2140078.41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20321233030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392585.32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2139994.49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392489.10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2140085.06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392357.55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2140140.26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392248.99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2140174.92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392112.73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2140218.15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392113.45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2140208.31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392111.76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2140174.76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392228.24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2140135.96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392214.96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2139970.98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392419.26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2139835.26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20321233020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392299.98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2139720.88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392200.62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2139759.16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lastRenderedPageBreak/>
              <w:t>288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392197.60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2139729.92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392231.15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2139646.04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392156.74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2139566.47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391996.73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2139922.63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392058.00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2140260.83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392025.90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2140262.60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391910.29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2140268.91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391884.75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2140612.84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391933.09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2140671.88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391944.23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2140685.82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391909.55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2140785.53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299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391866.12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2140912.58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391863.80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2140917.25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391810.94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2141004.70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391803.02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2141012.70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391799.81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2141016.80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391792.41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2141027.58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391736.02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2141101.65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20321233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392140.96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2141294.64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20321222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392264.91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2141382.98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5500013201020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392275.48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2141397.79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392348.78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2141490.69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392369.77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2141599.53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392356.00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2141655.80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392319.61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2141739.24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392255.03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2141761.11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392165.29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2141784.78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391900.11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2141745.34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391739.32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2141789.12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391552.63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2141772.72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391370.86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2141595.79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391324.67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2141531.26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391186.62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2141420.34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391131.11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2141356.46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391163.94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2141117.56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391397.39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2140544.57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391406.63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2140475.85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391439.20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2140388.11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391450.17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2140330.10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391458.53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2140295.42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5500013201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391479.31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2140176.08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391659.64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2139980.46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391777.45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2139783.54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391988.55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2139314.99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392043.53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2139104.79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393144.21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2137384.01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393650.78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2137021.12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24320592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394250.64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2136857.36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55000139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394580.55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2136767.29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395639.55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2136728.05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396001.57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2136787.92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396453.26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2137086.77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396648.93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2137354.08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396737.30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2137633.95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396734.05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2137882.06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396664.31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2138052.94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396170.75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2138369.45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395983.78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2138660.09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55000149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395960.22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2138813.58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395991.09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2138911.51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396051.89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2139082.87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396145.92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2139266.11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396247.73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2139385.69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396772.32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2139636.46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397755.73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2139837.19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5500015501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397859.00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2139890.19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398142.80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2140035.85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398454.55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2140172.73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398649.94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2140220.84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55000159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398886.32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2140200.89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55000160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399030.26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2140150.06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55000161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399131.33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2140067.17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55000162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399190.12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2139908.18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55000163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399105.96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2139745.53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5500016301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399081.22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2139733.78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20005125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399152.20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2139699.62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20005111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399208.46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2139697.79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20005106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399233.72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2139704.17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20005104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399254.56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2139711.78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20005099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399284.79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2139734.65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20005097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399296.97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2139737.53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20005092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399333.79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2139735.58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20005091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399346.36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2139739.74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20005089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399371.03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2139765.01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20005088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399395.62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2139777.55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20005083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399440.32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2139780.91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20005081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399454.44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2139790.20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20005070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399496.30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2139836.28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20005059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399527.32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2139860.87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20005055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399552.10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2139866.64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20005046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399588.26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2139857.89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20005042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399617.57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2139836.67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20005024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399699.19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2139788.07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20005022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399711.33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2139776.54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20005016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399723.38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2139753.14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399738.08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2139740.83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399774.41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2139741.41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20005000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399806.64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2139752.90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lastRenderedPageBreak/>
              <w:t>386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20004995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399825.22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2139753.41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20004990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399836.33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2139749.06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20004962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399893.64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2139708.26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20004956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399907.64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2139706.10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20004949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399920.93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2139714.95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20004942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399936.34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2139738.68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20004934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399945.00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2139746.55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399996.02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2139750.93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400002.17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2139757.88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400000.54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2139771.40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399988.87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2139796.50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399987.61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2139811.72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20004908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399994.52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2139837.34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399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20004891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400024.40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2139888.60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20004877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400036.42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2139897.41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20004869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400049.09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2139897.76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400072.57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2139889.08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20004840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400105.56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2139872.20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20004836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400113.93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2139875.40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20004830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400119.90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2139889.12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20004824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400130.41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2139953.41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400139.45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2139978.24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20004800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400162.45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2140003.03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20004764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400209.86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2140046.72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20004749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400244.29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2140086.24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20004740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400273.80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2140135.37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20004725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400314.72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2140184.81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20004721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400326.68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2140195.74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400346.67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2140222.14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20004698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400370.96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2140245.70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20004694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400384.29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2140252.85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20004688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400411.31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2140254.02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20004681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400424.27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2140259.04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20004676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400436.23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2140269.96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400474.99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2140305.79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400504.95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2140322.72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20004622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400536.99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2140325.73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400561.33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2140325.50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400579.90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2140326.88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20004594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400595.53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2140342.59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20004590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400611.36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2140381.20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400614.02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2140466.92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400624.13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2140528.26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400615.86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2140551.77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20004597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400590.14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2140563.82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20004616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400554.61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2140563.58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20004618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400545.20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2140563.00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20004623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400528.78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2140586.56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20004630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400521.48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2140647.95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400507.85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2140703.80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20004651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400499.27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2140719.10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20004657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400483.97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2140722.07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400474.00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2140726.03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400461.22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2140753.20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400467.88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2140764.85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400503.57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2140768.10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20004629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400522.26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2140774.83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20004626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400527.82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2140788.26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20004624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400528.45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2140795.91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20004631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400520.69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2140812.08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400510.09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2140829.02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400505.55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2140861.10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400491.53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2140869.19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20004675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400438.64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2140887.22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20004682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400424.22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2140899.26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20004692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400388.75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2140929.36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400348.59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2140955.93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400340.46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2140974.92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400347.40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2140989.24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20004699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400369.07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2141010.75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20004697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400372.52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2141029.21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400363.54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2141069.36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400352.21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2141082.04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20004716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400338.37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2141083.36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20004724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400318.91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2141083.95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20004729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400311.01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2141094.75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20004731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400309.82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2141107.43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400335.57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2141155.04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400344.30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2141176.19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400340.07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2141196.98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20004722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400325.11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2141229.34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20004723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400322.64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2141247.64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20004720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400328.80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2141269.56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400345.30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2141294.88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400361.89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2141296.19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20004693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400386.33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2141267.76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20004690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400402.94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2141257.77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20004687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400411.64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2141258.86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20004685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400420.14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2141267.57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20004680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400428.27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2141289.83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20004678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400433.60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2141352.98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20004674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400439.91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2141369.54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20004672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400450.92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2141379.17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20004650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400502.28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2141386.53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400509.78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2141390.41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400507.85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2141399.11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20004654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400491.28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2141418.15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20004659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400480.72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2141433.40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lastRenderedPageBreak/>
              <w:t>484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400479.06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2141494.66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400471.04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2141520.15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400472.43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2141531.20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20004637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400516.18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2141559.54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20004635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400518.16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2141569.48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400505.34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2141626.76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400502.57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2141666.52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20004647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400503.80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2141704.13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20004639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400512.76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2141716.53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20004621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400538.64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2141728.22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400573.14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2141735.15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20004598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400589.54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2141753.42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400585.18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2141788.06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20004593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400597.31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2141807.91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400636.63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2141823.45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499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400668.13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2141846.40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400667.66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2141863.35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400630.49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2141891.12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400630.18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2141902.13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400667.58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2141926.09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400678.18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2141939.96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400675.14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2141957.69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400630.64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2141975.92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400635.42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2141986.23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400676.47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2142030.65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400674.23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2142050.09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400653.27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2142073.23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400652.67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2142094.41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20004532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400704.88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2142133.22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20004534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400700.37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2142146.90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400676.29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2142156.99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400664.12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2142178.83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400655.42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2142236.95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400660.73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2142255.75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20004538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400686.99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2142257.35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20004536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400693.00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2142267.82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400650.56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2142319.06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400655.18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2142335.30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20004531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400707.35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2142349.46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20004529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400713.81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2142365.62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20004533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400700.76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2142386.35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400700.26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2142386.62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20004547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400668.46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2142404.37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400624.74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2142424.32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400617.43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2142443.61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400622.05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2142459.86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400646.79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2142482.61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20004556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400653.73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2142506.55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400642.96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2142528.29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400619.03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2142536.93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400581.45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2142549.43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20004595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400594.76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2142557.44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400636.87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2142594.26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400631.61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2142630.57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400646.96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2142686.13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400637.79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2142711.30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20004570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400637.10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2142735.87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400650.78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2142790.53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400649.81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2142854.95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20004569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400637.71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2142880.61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20004583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400620.67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2142898.21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20004600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400586.43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2142912.50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400566.16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2142911.07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20004632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400520.12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2142893.64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20004656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400484.30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2142881.90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20004667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400467.62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2142896.70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20004673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400449.97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2142924.39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20004686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400418.95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2142953.83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20004707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400347.96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2143031.33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20322414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400301.72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2143084.73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20321095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400292.27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2143096.58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20321096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400288.53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2143094.27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20321097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400268.89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2143081.66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399900.06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2143404.42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399838.18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2143392.71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399567.50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2143508.57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399461.99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2143481.33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399324.95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2143594.86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20321115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399031.06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2143838.46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20321116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399030.74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2143865.22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399030.28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2144145.05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20321113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399112.89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2144192.78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20321111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399427.26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2144454.40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20322395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399593.28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2144582.33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20322394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399633.13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2144617.93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20322393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399674.27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2144632.35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20322392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399720.41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2144650.27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20322391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399749.67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2144666.15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20322390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399778.32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2144670.99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399800.00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2144685.85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399824.90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2144708.42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399867.91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2144755.10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399905.69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2144809.30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399924.33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2144848.69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399932.59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2144898.88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579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399924.54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2144961.45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399927.36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2144988.63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399948.86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2145011.97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lastRenderedPageBreak/>
              <w:t>582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20322380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399967.34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2145018.30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400012.17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2145017.54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400100.57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2145036.35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400132.70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2145036.17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400176.86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2145026.93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400209.19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2145017.43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400228.17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2144999.18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400244.86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2144969.01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400250.40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2144946.23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400231.96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2144897.52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20322370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400234.77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2144884.02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400250.37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2144865.69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400272.65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2144851.75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400304.89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2144846.49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400349.37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2144862.68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400434.04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2144898.37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20321088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400462.43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2144909.38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599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400493.73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2144909.34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400546.83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2144917.50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400594.60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2144935.68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20322361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400681.61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2144974.37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20321084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400735.95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2144994.23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20321081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400959.72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2144987.80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401379.02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2144907.98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20321068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402085.83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2144771.76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402082.33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2145152.64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2032107104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402082.82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2145426.29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609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2032107103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402126.72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2145458.52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2032107102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402138.87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2145599.82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2032107101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402097.67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2145656.94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402082.29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2145659.96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402079.38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2145848.97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20321073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402079.37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2146100.13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402339.59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2146515.87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20321029013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402407.49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2146516.85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402550.44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2146519.33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402556.91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2146519.77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619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20321029010</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402778.63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2146244.84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403250.32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2145686.76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403269.11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2145690.86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403311.59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2145700.13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403552.80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2145752.71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403897.61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2145878.57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403923.44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2145887.99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403965.11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2145903.18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404474.43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2146072.90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20321029001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404649.61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2146131.93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629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404785.01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2146180.17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404855.49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2146203.99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20321023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405190.45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2146324.14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406185.98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2147123.02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20321012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406216.30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2147147.35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20321009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406565.77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2147454.58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2000222109</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406817.35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2147667.09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407028.38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2147854.69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407030.77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2147850.23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2000222106</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407032.68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2147846.67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639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407042.55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2147828.30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407073.68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2147770.31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407161.23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2147607.25</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407163.92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2147602.24</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2000222101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407238.62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2147463.10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20002221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407324.75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2147427.33</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20002198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407394.49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2147450.21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20002178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407500.22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2147456.17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20002111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407796.71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2147391.96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20322084</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407923.98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2147339.27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649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20002002</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408206.94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2147196.08</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20001961</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408338.75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2147104.32</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651</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20001917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408471.98</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2146918.50</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20001853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408607.99</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2146816.17</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653</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20001735</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408911.97</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2146656.19</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20322083</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409105.30</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2146621.61</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655</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20001568</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409183.32</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2146607.66</w:t>
            </w:r>
          </w:p>
        </w:tc>
      </w:tr>
      <w:tr w:rsidR="001D6C60" w:rsidRPr="007B0D50" w:rsidTr="001D6C60">
        <w:tc>
          <w:tcPr>
            <w:tcW w:w="426" w:type="dxa"/>
            <w:vAlign w:val="bottom"/>
          </w:tcPr>
          <w:p w:rsidR="001D6C60" w:rsidRPr="007B0D50" w:rsidRDefault="001D6C60" w:rsidP="008536A4">
            <w:pPr>
              <w:jc w:val="center"/>
              <w:rPr>
                <w:rFonts w:eastAsia="Calibri"/>
                <w:color w:val="000000"/>
                <w:sz w:val="12"/>
                <w:szCs w:val="12"/>
              </w:rPr>
            </w:pPr>
            <w:r w:rsidRPr="007B0D50">
              <w:rPr>
                <w:rFonts w:eastAsia="Calibri"/>
                <w:color w:val="000000"/>
                <w:sz w:val="12"/>
                <w:szCs w:val="12"/>
              </w:rPr>
              <w:t>656</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20001537</w:t>
            </w:r>
          </w:p>
        </w:tc>
        <w:tc>
          <w:tcPr>
            <w:tcW w:w="1418" w:type="dxa"/>
            <w:vAlign w:val="bottom"/>
          </w:tcPr>
          <w:p w:rsidR="001D6C60" w:rsidRPr="007B0D50" w:rsidRDefault="001D6C60" w:rsidP="008536A4">
            <w:pPr>
              <w:jc w:val="center"/>
              <w:rPr>
                <w:color w:val="000000"/>
                <w:sz w:val="12"/>
                <w:szCs w:val="12"/>
              </w:rPr>
            </w:pPr>
            <w:r w:rsidRPr="007B0D50">
              <w:rPr>
                <w:color w:val="000000"/>
                <w:sz w:val="12"/>
                <w:szCs w:val="12"/>
              </w:rPr>
              <w:t>409252.54</w:t>
            </w:r>
          </w:p>
        </w:tc>
        <w:tc>
          <w:tcPr>
            <w:tcW w:w="1417" w:type="dxa"/>
            <w:vAlign w:val="bottom"/>
          </w:tcPr>
          <w:p w:rsidR="001D6C60" w:rsidRPr="007B0D50" w:rsidRDefault="001D6C60" w:rsidP="008536A4">
            <w:pPr>
              <w:jc w:val="center"/>
              <w:rPr>
                <w:color w:val="000000"/>
                <w:sz w:val="12"/>
                <w:szCs w:val="12"/>
              </w:rPr>
            </w:pPr>
            <w:r w:rsidRPr="007B0D50">
              <w:rPr>
                <w:color w:val="000000"/>
                <w:sz w:val="12"/>
                <w:szCs w:val="12"/>
              </w:rPr>
              <w:t>2146582.21</w:t>
            </w:r>
          </w:p>
        </w:tc>
      </w:tr>
    </w:tbl>
    <w:p w:rsidR="00E94D0E" w:rsidRDefault="00E94D0E" w:rsidP="00563842">
      <w:pPr>
        <w:pStyle w:val="af2"/>
        <w:tabs>
          <w:tab w:val="left" w:pos="3686"/>
        </w:tabs>
        <w:jc w:val="left"/>
        <w:rPr>
          <w:b w:val="0"/>
          <w:spacing w:val="0"/>
          <w:sz w:val="16"/>
          <w:szCs w:val="16"/>
        </w:rPr>
      </w:pPr>
    </w:p>
    <w:p w:rsidR="001D6C60" w:rsidRPr="007B0D50" w:rsidRDefault="001D6C60" w:rsidP="001D6C60">
      <w:pPr>
        <w:rPr>
          <w:sz w:val="16"/>
          <w:szCs w:val="16"/>
        </w:rPr>
      </w:pPr>
      <w:r w:rsidRPr="007B0D50">
        <w:rPr>
          <w:sz w:val="16"/>
          <w:szCs w:val="16"/>
        </w:rPr>
        <w:t xml:space="preserve">Глава Лосевского сельского поселения </w:t>
      </w:r>
    </w:p>
    <w:p w:rsidR="001D6C60" w:rsidRPr="007B0D50" w:rsidRDefault="001D6C60" w:rsidP="001D6C60">
      <w:pPr>
        <w:tabs>
          <w:tab w:val="left" w:pos="3686"/>
        </w:tabs>
        <w:rPr>
          <w:b/>
          <w:sz w:val="16"/>
          <w:szCs w:val="16"/>
        </w:rPr>
      </w:pPr>
      <w:r w:rsidRPr="007B0D50">
        <w:rPr>
          <w:sz w:val="16"/>
          <w:szCs w:val="16"/>
        </w:rPr>
        <w:t>Павловского муниципального района</w:t>
      </w:r>
      <w:r w:rsidRPr="007B0D50">
        <w:rPr>
          <w:sz w:val="16"/>
          <w:szCs w:val="16"/>
        </w:rPr>
        <w:tab/>
        <w:t>А. Р. Бугаев</w:t>
      </w:r>
      <w:r w:rsidRPr="007B0D50">
        <w:rPr>
          <w:b/>
          <w:sz w:val="16"/>
          <w:szCs w:val="16"/>
        </w:rPr>
        <w:t xml:space="preserve"> </w:t>
      </w:r>
    </w:p>
    <w:p w:rsidR="005E72C5" w:rsidRDefault="005E72C5" w:rsidP="00E94D0E">
      <w:pPr>
        <w:pStyle w:val="af2"/>
        <w:tabs>
          <w:tab w:val="left" w:pos="3686"/>
        </w:tabs>
        <w:jc w:val="left"/>
        <w:rPr>
          <w:spacing w:val="0"/>
          <w:sz w:val="16"/>
          <w:szCs w:val="16"/>
        </w:rPr>
      </w:pPr>
    </w:p>
    <w:p w:rsidR="008536A4" w:rsidRPr="008536A4" w:rsidRDefault="008536A4" w:rsidP="00E94D0E">
      <w:pPr>
        <w:pStyle w:val="af2"/>
        <w:tabs>
          <w:tab w:val="left" w:pos="3686"/>
        </w:tabs>
        <w:jc w:val="left"/>
        <w:rPr>
          <w:spacing w:val="0"/>
          <w:sz w:val="16"/>
          <w:szCs w:val="16"/>
        </w:rPr>
      </w:pPr>
      <w:r w:rsidRPr="008536A4">
        <w:rPr>
          <w:spacing w:val="0"/>
          <w:sz w:val="16"/>
          <w:szCs w:val="16"/>
        </w:rPr>
        <w:t>Сведения о ходе исполнения бюджета Лосевского сельского поселения Павловского муниципального района</w:t>
      </w:r>
    </w:p>
    <w:p w:rsidR="00AC6938" w:rsidRDefault="008536A4" w:rsidP="008536A4">
      <w:pPr>
        <w:pStyle w:val="af2"/>
        <w:tabs>
          <w:tab w:val="left" w:pos="3686"/>
        </w:tabs>
        <w:rPr>
          <w:spacing w:val="0"/>
          <w:sz w:val="16"/>
          <w:szCs w:val="16"/>
        </w:rPr>
      </w:pPr>
      <w:r w:rsidRPr="008536A4">
        <w:rPr>
          <w:spacing w:val="0"/>
          <w:sz w:val="16"/>
          <w:szCs w:val="16"/>
        </w:rPr>
        <w:t>Воронежской области за 1 полугодие 2014 года</w:t>
      </w:r>
    </w:p>
    <w:tbl>
      <w:tblPr>
        <w:tblW w:w="468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5"/>
        <w:gridCol w:w="773"/>
        <w:gridCol w:w="811"/>
        <w:gridCol w:w="1109"/>
      </w:tblGrid>
      <w:tr w:rsidR="008536A4" w:rsidRPr="008536A4" w:rsidTr="008536A4">
        <w:trPr>
          <w:trHeight w:val="270"/>
        </w:trPr>
        <w:tc>
          <w:tcPr>
            <w:tcW w:w="1995" w:type="dxa"/>
            <w:tcBorders>
              <w:top w:val="nil"/>
              <w:left w:val="nil"/>
              <w:right w:val="nil"/>
            </w:tcBorders>
            <w:shd w:val="clear" w:color="auto" w:fill="auto"/>
            <w:noWrap/>
            <w:vAlign w:val="bottom"/>
            <w:hideMark/>
          </w:tcPr>
          <w:p w:rsidR="008536A4" w:rsidRPr="008536A4" w:rsidRDefault="008536A4" w:rsidP="008536A4">
            <w:pPr>
              <w:rPr>
                <w:sz w:val="12"/>
                <w:szCs w:val="12"/>
              </w:rPr>
            </w:pPr>
            <w:r w:rsidRPr="008536A4">
              <w:rPr>
                <w:sz w:val="12"/>
                <w:szCs w:val="12"/>
              </w:rPr>
              <w:t> </w:t>
            </w:r>
          </w:p>
        </w:tc>
        <w:tc>
          <w:tcPr>
            <w:tcW w:w="773" w:type="dxa"/>
            <w:tcBorders>
              <w:top w:val="nil"/>
              <w:left w:val="nil"/>
              <w:right w:val="nil"/>
            </w:tcBorders>
            <w:shd w:val="clear" w:color="auto" w:fill="auto"/>
            <w:noWrap/>
            <w:vAlign w:val="bottom"/>
            <w:hideMark/>
          </w:tcPr>
          <w:p w:rsidR="008536A4" w:rsidRPr="008536A4" w:rsidRDefault="008536A4" w:rsidP="008536A4">
            <w:pPr>
              <w:rPr>
                <w:sz w:val="12"/>
                <w:szCs w:val="12"/>
              </w:rPr>
            </w:pPr>
            <w:r w:rsidRPr="008536A4">
              <w:rPr>
                <w:sz w:val="12"/>
                <w:szCs w:val="12"/>
              </w:rPr>
              <w:t> </w:t>
            </w:r>
          </w:p>
        </w:tc>
        <w:tc>
          <w:tcPr>
            <w:tcW w:w="811" w:type="dxa"/>
            <w:tcBorders>
              <w:top w:val="nil"/>
              <w:left w:val="nil"/>
              <w:right w:val="nil"/>
            </w:tcBorders>
            <w:shd w:val="clear" w:color="auto" w:fill="auto"/>
            <w:noWrap/>
            <w:vAlign w:val="bottom"/>
            <w:hideMark/>
          </w:tcPr>
          <w:p w:rsidR="008536A4" w:rsidRPr="008536A4" w:rsidRDefault="008536A4" w:rsidP="008536A4">
            <w:pPr>
              <w:rPr>
                <w:sz w:val="12"/>
                <w:szCs w:val="12"/>
              </w:rPr>
            </w:pPr>
            <w:r w:rsidRPr="008536A4">
              <w:rPr>
                <w:sz w:val="12"/>
                <w:szCs w:val="12"/>
              </w:rPr>
              <w:t> </w:t>
            </w:r>
          </w:p>
        </w:tc>
        <w:tc>
          <w:tcPr>
            <w:tcW w:w="1109" w:type="dxa"/>
            <w:tcBorders>
              <w:top w:val="nil"/>
              <w:left w:val="nil"/>
              <w:right w:val="nil"/>
            </w:tcBorders>
            <w:shd w:val="clear" w:color="auto" w:fill="auto"/>
            <w:noWrap/>
            <w:vAlign w:val="bottom"/>
            <w:hideMark/>
          </w:tcPr>
          <w:p w:rsidR="008536A4" w:rsidRPr="008536A4" w:rsidRDefault="008536A4" w:rsidP="008536A4">
            <w:pPr>
              <w:jc w:val="center"/>
              <w:rPr>
                <w:sz w:val="12"/>
                <w:szCs w:val="12"/>
              </w:rPr>
            </w:pPr>
            <w:r w:rsidRPr="008536A4">
              <w:rPr>
                <w:sz w:val="12"/>
                <w:szCs w:val="12"/>
              </w:rPr>
              <w:t>рублей</w:t>
            </w:r>
          </w:p>
        </w:tc>
      </w:tr>
      <w:tr w:rsidR="008536A4" w:rsidRPr="008536A4" w:rsidTr="008536A4">
        <w:trPr>
          <w:trHeight w:val="405"/>
        </w:trPr>
        <w:tc>
          <w:tcPr>
            <w:tcW w:w="1995" w:type="dxa"/>
            <w:shd w:val="clear" w:color="auto" w:fill="auto"/>
            <w:noWrap/>
            <w:vAlign w:val="center"/>
            <w:hideMark/>
          </w:tcPr>
          <w:p w:rsidR="008536A4" w:rsidRPr="008536A4" w:rsidRDefault="008536A4" w:rsidP="008536A4">
            <w:pPr>
              <w:ind w:left="-98" w:right="-108"/>
              <w:jc w:val="center"/>
              <w:rPr>
                <w:b/>
                <w:bCs/>
                <w:sz w:val="12"/>
                <w:szCs w:val="12"/>
              </w:rPr>
            </w:pPr>
            <w:r w:rsidRPr="008536A4">
              <w:rPr>
                <w:b/>
                <w:bCs/>
                <w:sz w:val="12"/>
                <w:szCs w:val="12"/>
              </w:rPr>
              <w:t>Наименование показателя</w:t>
            </w:r>
          </w:p>
        </w:tc>
        <w:tc>
          <w:tcPr>
            <w:tcW w:w="773" w:type="dxa"/>
            <w:shd w:val="clear" w:color="auto" w:fill="auto"/>
            <w:vAlign w:val="center"/>
            <w:hideMark/>
          </w:tcPr>
          <w:p w:rsidR="008536A4" w:rsidRPr="008536A4" w:rsidRDefault="008536A4" w:rsidP="008536A4">
            <w:pPr>
              <w:ind w:left="-98" w:right="-108"/>
              <w:jc w:val="center"/>
              <w:rPr>
                <w:b/>
                <w:bCs/>
                <w:sz w:val="12"/>
                <w:szCs w:val="12"/>
              </w:rPr>
            </w:pPr>
            <w:r w:rsidRPr="008536A4">
              <w:rPr>
                <w:b/>
                <w:bCs/>
                <w:sz w:val="12"/>
                <w:szCs w:val="12"/>
              </w:rPr>
              <w:t>Уточненный план на год</w:t>
            </w:r>
          </w:p>
        </w:tc>
        <w:tc>
          <w:tcPr>
            <w:tcW w:w="811" w:type="dxa"/>
            <w:shd w:val="clear" w:color="auto" w:fill="auto"/>
            <w:vAlign w:val="center"/>
            <w:hideMark/>
          </w:tcPr>
          <w:p w:rsidR="008536A4" w:rsidRPr="008536A4" w:rsidRDefault="008536A4" w:rsidP="008536A4">
            <w:pPr>
              <w:ind w:left="-98" w:right="-108"/>
              <w:jc w:val="center"/>
              <w:rPr>
                <w:b/>
                <w:bCs/>
                <w:sz w:val="12"/>
                <w:szCs w:val="12"/>
              </w:rPr>
            </w:pPr>
            <w:r w:rsidRPr="008536A4">
              <w:rPr>
                <w:b/>
                <w:bCs/>
                <w:sz w:val="12"/>
                <w:szCs w:val="12"/>
              </w:rPr>
              <w:t>Исполнено на 01.07.2014 г.</w:t>
            </w:r>
          </w:p>
        </w:tc>
        <w:tc>
          <w:tcPr>
            <w:tcW w:w="1109" w:type="dxa"/>
            <w:shd w:val="clear" w:color="auto" w:fill="auto"/>
            <w:vAlign w:val="center"/>
            <w:hideMark/>
          </w:tcPr>
          <w:p w:rsidR="008536A4" w:rsidRPr="008536A4" w:rsidRDefault="008536A4" w:rsidP="008536A4">
            <w:pPr>
              <w:ind w:left="-98" w:right="-108"/>
              <w:jc w:val="center"/>
              <w:rPr>
                <w:b/>
                <w:bCs/>
                <w:sz w:val="12"/>
                <w:szCs w:val="12"/>
              </w:rPr>
            </w:pPr>
            <w:r w:rsidRPr="008536A4">
              <w:rPr>
                <w:b/>
                <w:bCs/>
                <w:sz w:val="12"/>
                <w:szCs w:val="12"/>
              </w:rPr>
              <w:t>Процент  исполнения к уточненному плану на год</w:t>
            </w:r>
          </w:p>
        </w:tc>
      </w:tr>
      <w:tr w:rsidR="008536A4" w:rsidRPr="008536A4" w:rsidTr="008536A4">
        <w:trPr>
          <w:trHeight w:val="50"/>
        </w:trPr>
        <w:tc>
          <w:tcPr>
            <w:tcW w:w="1995" w:type="dxa"/>
            <w:shd w:val="clear" w:color="auto" w:fill="auto"/>
            <w:noWrap/>
            <w:vAlign w:val="bottom"/>
            <w:hideMark/>
          </w:tcPr>
          <w:p w:rsidR="008536A4" w:rsidRPr="008536A4" w:rsidRDefault="008536A4" w:rsidP="008536A4">
            <w:pPr>
              <w:jc w:val="center"/>
              <w:rPr>
                <w:b/>
                <w:bCs/>
                <w:sz w:val="12"/>
                <w:szCs w:val="12"/>
              </w:rPr>
            </w:pPr>
            <w:r w:rsidRPr="008536A4">
              <w:rPr>
                <w:b/>
                <w:bCs/>
                <w:sz w:val="12"/>
                <w:szCs w:val="12"/>
              </w:rPr>
              <w:t>ИТОГО ДОХОДОВ</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12409139</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3742937,37</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30,16</w:t>
            </w:r>
          </w:p>
        </w:tc>
      </w:tr>
      <w:tr w:rsidR="008536A4" w:rsidRPr="008536A4" w:rsidTr="008536A4">
        <w:trPr>
          <w:trHeight w:val="270"/>
        </w:trPr>
        <w:tc>
          <w:tcPr>
            <w:tcW w:w="1995" w:type="dxa"/>
            <w:shd w:val="clear" w:color="auto" w:fill="auto"/>
            <w:noWrap/>
            <w:vAlign w:val="bottom"/>
            <w:hideMark/>
          </w:tcPr>
          <w:p w:rsidR="008536A4" w:rsidRPr="008536A4" w:rsidRDefault="008536A4" w:rsidP="008536A4">
            <w:pPr>
              <w:rPr>
                <w:b/>
                <w:bCs/>
                <w:sz w:val="12"/>
                <w:szCs w:val="12"/>
              </w:rPr>
            </w:pPr>
            <w:r w:rsidRPr="008536A4">
              <w:rPr>
                <w:b/>
                <w:bCs/>
                <w:sz w:val="12"/>
                <w:szCs w:val="12"/>
              </w:rPr>
              <w:t>Доходы налоговые и неналоговые</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6967400</w:t>
            </w:r>
          </w:p>
        </w:tc>
        <w:tc>
          <w:tcPr>
            <w:tcW w:w="811"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3018849,63</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43,33</w:t>
            </w:r>
          </w:p>
        </w:tc>
      </w:tr>
      <w:tr w:rsidR="008536A4" w:rsidRPr="008536A4" w:rsidTr="008536A4">
        <w:trPr>
          <w:trHeight w:val="50"/>
        </w:trPr>
        <w:tc>
          <w:tcPr>
            <w:tcW w:w="1995" w:type="dxa"/>
            <w:shd w:val="clear" w:color="auto" w:fill="auto"/>
            <w:noWrap/>
            <w:vAlign w:val="bottom"/>
            <w:hideMark/>
          </w:tcPr>
          <w:p w:rsidR="008536A4" w:rsidRPr="008536A4" w:rsidRDefault="008536A4" w:rsidP="008536A4">
            <w:pPr>
              <w:rPr>
                <w:b/>
                <w:bCs/>
                <w:sz w:val="12"/>
                <w:szCs w:val="12"/>
              </w:rPr>
            </w:pPr>
            <w:r w:rsidRPr="008536A4">
              <w:rPr>
                <w:b/>
                <w:bCs/>
                <w:sz w:val="12"/>
                <w:szCs w:val="12"/>
              </w:rPr>
              <w:t>Безвозмездные поступления</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5441739</w:t>
            </w:r>
          </w:p>
        </w:tc>
        <w:tc>
          <w:tcPr>
            <w:tcW w:w="811"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724087,74</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13,31</w:t>
            </w:r>
          </w:p>
        </w:tc>
      </w:tr>
      <w:tr w:rsidR="008536A4" w:rsidRPr="008536A4" w:rsidTr="008536A4">
        <w:trPr>
          <w:trHeight w:val="50"/>
        </w:trPr>
        <w:tc>
          <w:tcPr>
            <w:tcW w:w="1995" w:type="dxa"/>
            <w:shd w:val="clear" w:color="auto" w:fill="auto"/>
            <w:noWrap/>
            <w:vAlign w:val="bottom"/>
            <w:hideMark/>
          </w:tcPr>
          <w:p w:rsidR="008536A4" w:rsidRPr="008536A4" w:rsidRDefault="008536A4" w:rsidP="008536A4">
            <w:pPr>
              <w:jc w:val="center"/>
              <w:rPr>
                <w:b/>
                <w:bCs/>
                <w:sz w:val="12"/>
                <w:szCs w:val="12"/>
              </w:rPr>
            </w:pPr>
            <w:r w:rsidRPr="008536A4">
              <w:rPr>
                <w:b/>
                <w:bCs/>
                <w:sz w:val="12"/>
                <w:szCs w:val="12"/>
              </w:rPr>
              <w:t>ИТОГО РАСХОДОВ</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13477639</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4145955,79</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30,76</w:t>
            </w:r>
          </w:p>
        </w:tc>
      </w:tr>
      <w:tr w:rsidR="008536A4" w:rsidRPr="008536A4" w:rsidTr="008536A4">
        <w:trPr>
          <w:trHeight w:val="50"/>
        </w:trPr>
        <w:tc>
          <w:tcPr>
            <w:tcW w:w="1995" w:type="dxa"/>
            <w:shd w:val="clear" w:color="auto" w:fill="auto"/>
            <w:noWrap/>
            <w:vAlign w:val="bottom"/>
            <w:hideMark/>
          </w:tcPr>
          <w:p w:rsidR="008536A4" w:rsidRPr="008536A4" w:rsidRDefault="008536A4" w:rsidP="008536A4">
            <w:pPr>
              <w:rPr>
                <w:b/>
                <w:bCs/>
                <w:sz w:val="12"/>
                <w:szCs w:val="12"/>
              </w:rPr>
            </w:pPr>
            <w:r w:rsidRPr="008536A4">
              <w:rPr>
                <w:b/>
                <w:bCs/>
                <w:sz w:val="12"/>
                <w:szCs w:val="12"/>
              </w:rPr>
              <w:t>Общегосударственные вопросы</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2844900</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1456980,03</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51,21</w:t>
            </w:r>
          </w:p>
        </w:tc>
      </w:tr>
      <w:tr w:rsidR="008536A4" w:rsidRPr="008536A4" w:rsidTr="008536A4">
        <w:trPr>
          <w:trHeight w:val="50"/>
        </w:trPr>
        <w:tc>
          <w:tcPr>
            <w:tcW w:w="1995" w:type="dxa"/>
            <w:shd w:val="clear" w:color="auto" w:fill="auto"/>
            <w:vAlign w:val="bottom"/>
            <w:hideMark/>
          </w:tcPr>
          <w:p w:rsidR="008536A4" w:rsidRPr="008536A4" w:rsidRDefault="008536A4" w:rsidP="008536A4">
            <w:pPr>
              <w:jc w:val="right"/>
              <w:rPr>
                <w:i/>
                <w:iCs/>
                <w:sz w:val="12"/>
                <w:szCs w:val="12"/>
              </w:rPr>
            </w:pPr>
            <w:r w:rsidRPr="008536A4">
              <w:rPr>
                <w:i/>
                <w:iCs/>
                <w:sz w:val="12"/>
                <w:szCs w:val="12"/>
              </w:rPr>
              <w:t>в</w:t>
            </w:r>
            <w:r>
              <w:rPr>
                <w:i/>
                <w:iCs/>
                <w:sz w:val="12"/>
                <w:szCs w:val="12"/>
              </w:rPr>
              <w:t xml:space="preserve"> т.ч. оплата труда и начисления</w:t>
            </w:r>
            <w:r w:rsidRPr="008536A4">
              <w:rPr>
                <w:i/>
                <w:iCs/>
                <w:sz w:val="12"/>
                <w:szCs w:val="12"/>
              </w:rPr>
              <w:t xml:space="preserve"> на выплаты по оплате труда</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2237000</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1070360,05</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47,85</w:t>
            </w:r>
          </w:p>
        </w:tc>
      </w:tr>
      <w:tr w:rsidR="008536A4" w:rsidRPr="008536A4" w:rsidTr="008536A4">
        <w:trPr>
          <w:trHeight w:val="50"/>
        </w:trPr>
        <w:tc>
          <w:tcPr>
            <w:tcW w:w="1995" w:type="dxa"/>
            <w:shd w:val="clear" w:color="auto" w:fill="auto"/>
            <w:noWrap/>
            <w:vAlign w:val="bottom"/>
            <w:hideMark/>
          </w:tcPr>
          <w:p w:rsidR="008536A4" w:rsidRPr="008536A4" w:rsidRDefault="008536A4" w:rsidP="008536A4">
            <w:pPr>
              <w:rPr>
                <w:b/>
                <w:bCs/>
                <w:sz w:val="12"/>
                <w:szCs w:val="12"/>
              </w:rPr>
            </w:pPr>
            <w:r w:rsidRPr="008536A4">
              <w:rPr>
                <w:b/>
                <w:bCs/>
                <w:sz w:val="12"/>
                <w:szCs w:val="12"/>
              </w:rPr>
              <w:t>Национальная оборона</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146600</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66617,41</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45,44</w:t>
            </w:r>
          </w:p>
        </w:tc>
      </w:tr>
      <w:tr w:rsidR="008536A4" w:rsidRPr="008536A4" w:rsidTr="008536A4">
        <w:trPr>
          <w:trHeight w:val="270"/>
        </w:trPr>
        <w:tc>
          <w:tcPr>
            <w:tcW w:w="1995" w:type="dxa"/>
            <w:shd w:val="clear" w:color="auto" w:fill="auto"/>
            <w:vAlign w:val="bottom"/>
            <w:hideMark/>
          </w:tcPr>
          <w:p w:rsidR="008536A4" w:rsidRPr="008536A4" w:rsidRDefault="008536A4" w:rsidP="008536A4">
            <w:pPr>
              <w:rPr>
                <w:b/>
                <w:bCs/>
                <w:sz w:val="12"/>
                <w:szCs w:val="12"/>
              </w:rPr>
            </w:pPr>
            <w:r w:rsidRPr="008536A4">
              <w:rPr>
                <w:b/>
                <w:bCs/>
                <w:sz w:val="12"/>
                <w:szCs w:val="12"/>
              </w:rPr>
              <w:lastRenderedPageBreak/>
              <w:t>Национальная безопасность и правоохранительная деятельность</w:t>
            </w:r>
          </w:p>
        </w:tc>
        <w:tc>
          <w:tcPr>
            <w:tcW w:w="773"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2500</w:t>
            </w:r>
          </w:p>
        </w:tc>
        <w:tc>
          <w:tcPr>
            <w:tcW w:w="811"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1300</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52,00</w:t>
            </w:r>
          </w:p>
        </w:tc>
      </w:tr>
      <w:tr w:rsidR="008536A4" w:rsidRPr="008536A4" w:rsidTr="008536A4">
        <w:trPr>
          <w:trHeight w:val="50"/>
        </w:trPr>
        <w:tc>
          <w:tcPr>
            <w:tcW w:w="1995" w:type="dxa"/>
            <w:shd w:val="clear" w:color="auto" w:fill="auto"/>
            <w:vAlign w:val="bottom"/>
            <w:hideMark/>
          </w:tcPr>
          <w:p w:rsidR="008536A4" w:rsidRPr="008536A4" w:rsidRDefault="008536A4" w:rsidP="008536A4">
            <w:pPr>
              <w:jc w:val="right"/>
              <w:rPr>
                <w:i/>
                <w:iCs/>
                <w:sz w:val="12"/>
                <w:szCs w:val="12"/>
              </w:rPr>
            </w:pPr>
            <w:r w:rsidRPr="008536A4">
              <w:rPr>
                <w:i/>
                <w:iCs/>
                <w:sz w:val="12"/>
                <w:szCs w:val="12"/>
              </w:rPr>
              <w:t>в</w:t>
            </w:r>
            <w:r>
              <w:rPr>
                <w:i/>
                <w:iCs/>
                <w:sz w:val="12"/>
                <w:szCs w:val="12"/>
              </w:rPr>
              <w:t xml:space="preserve"> т.ч. оплата труда и начисления</w:t>
            </w:r>
            <w:r w:rsidRPr="008536A4">
              <w:rPr>
                <w:i/>
                <w:iCs/>
                <w:sz w:val="12"/>
                <w:szCs w:val="12"/>
              </w:rPr>
              <w:t xml:space="preserve"> на выплаты по оплате труда</w:t>
            </w:r>
          </w:p>
        </w:tc>
        <w:tc>
          <w:tcPr>
            <w:tcW w:w="773"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0</w:t>
            </w:r>
          </w:p>
        </w:tc>
        <w:tc>
          <w:tcPr>
            <w:tcW w:w="811"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0</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 </w:t>
            </w:r>
          </w:p>
        </w:tc>
      </w:tr>
      <w:tr w:rsidR="008536A4" w:rsidRPr="008536A4" w:rsidTr="008536A4">
        <w:trPr>
          <w:trHeight w:val="50"/>
        </w:trPr>
        <w:tc>
          <w:tcPr>
            <w:tcW w:w="1995" w:type="dxa"/>
            <w:shd w:val="clear" w:color="auto" w:fill="auto"/>
            <w:noWrap/>
            <w:vAlign w:val="bottom"/>
            <w:hideMark/>
          </w:tcPr>
          <w:p w:rsidR="008536A4" w:rsidRPr="008536A4" w:rsidRDefault="008536A4" w:rsidP="008536A4">
            <w:pPr>
              <w:rPr>
                <w:b/>
                <w:bCs/>
                <w:sz w:val="12"/>
                <w:szCs w:val="12"/>
              </w:rPr>
            </w:pPr>
            <w:r w:rsidRPr="008536A4">
              <w:rPr>
                <w:b/>
                <w:bCs/>
                <w:sz w:val="12"/>
                <w:szCs w:val="12"/>
              </w:rPr>
              <w:t>Национальная экономика</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4516039</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10909,46</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0,24</w:t>
            </w:r>
          </w:p>
        </w:tc>
      </w:tr>
      <w:tr w:rsidR="008536A4" w:rsidRPr="008536A4" w:rsidTr="008536A4">
        <w:trPr>
          <w:trHeight w:val="270"/>
        </w:trPr>
        <w:tc>
          <w:tcPr>
            <w:tcW w:w="1995" w:type="dxa"/>
            <w:shd w:val="clear" w:color="auto" w:fill="auto"/>
            <w:vAlign w:val="bottom"/>
            <w:hideMark/>
          </w:tcPr>
          <w:p w:rsidR="008536A4" w:rsidRPr="008536A4" w:rsidRDefault="008536A4" w:rsidP="008536A4">
            <w:pPr>
              <w:jc w:val="right"/>
              <w:rPr>
                <w:i/>
                <w:iCs/>
                <w:sz w:val="12"/>
                <w:szCs w:val="12"/>
              </w:rPr>
            </w:pPr>
            <w:r w:rsidRPr="008536A4">
              <w:rPr>
                <w:i/>
                <w:iCs/>
                <w:sz w:val="12"/>
                <w:szCs w:val="12"/>
              </w:rPr>
              <w:t>в т.ч. оплата труда и начисления    на выплаты по оплате труда</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0</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0</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 </w:t>
            </w:r>
          </w:p>
        </w:tc>
      </w:tr>
      <w:tr w:rsidR="008536A4" w:rsidRPr="008536A4" w:rsidTr="008536A4">
        <w:trPr>
          <w:trHeight w:val="270"/>
        </w:trPr>
        <w:tc>
          <w:tcPr>
            <w:tcW w:w="1995" w:type="dxa"/>
            <w:shd w:val="clear" w:color="auto" w:fill="auto"/>
            <w:noWrap/>
            <w:vAlign w:val="bottom"/>
            <w:hideMark/>
          </w:tcPr>
          <w:p w:rsidR="008536A4" w:rsidRPr="008536A4" w:rsidRDefault="008536A4" w:rsidP="008536A4">
            <w:pPr>
              <w:rPr>
                <w:b/>
                <w:bCs/>
                <w:sz w:val="12"/>
                <w:szCs w:val="12"/>
              </w:rPr>
            </w:pPr>
            <w:r w:rsidRPr="008536A4">
              <w:rPr>
                <w:b/>
                <w:bCs/>
                <w:sz w:val="12"/>
                <w:szCs w:val="12"/>
              </w:rPr>
              <w:t>Жилищно-коммунальное хозяйство</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1760400</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575325,53</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32,68</w:t>
            </w:r>
          </w:p>
        </w:tc>
      </w:tr>
      <w:tr w:rsidR="008536A4" w:rsidRPr="008536A4" w:rsidTr="008536A4">
        <w:trPr>
          <w:trHeight w:val="270"/>
        </w:trPr>
        <w:tc>
          <w:tcPr>
            <w:tcW w:w="1995" w:type="dxa"/>
            <w:shd w:val="clear" w:color="auto" w:fill="auto"/>
            <w:vAlign w:val="bottom"/>
            <w:hideMark/>
          </w:tcPr>
          <w:p w:rsidR="008536A4" w:rsidRPr="008536A4" w:rsidRDefault="008536A4" w:rsidP="008536A4">
            <w:pPr>
              <w:rPr>
                <w:b/>
                <w:bCs/>
                <w:sz w:val="12"/>
                <w:szCs w:val="12"/>
              </w:rPr>
            </w:pPr>
            <w:r w:rsidRPr="008536A4">
              <w:rPr>
                <w:b/>
                <w:bCs/>
                <w:sz w:val="12"/>
                <w:szCs w:val="12"/>
              </w:rPr>
              <w:t>Культура, кинематография, средства массовой информации</w:t>
            </w:r>
          </w:p>
        </w:tc>
        <w:tc>
          <w:tcPr>
            <w:tcW w:w="773"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4063200</w:t>
            </w:r>
          </w:p>
        </w:tc>
        <w:tc>
          <w:tcPr>
            <w:tcW w:w="811"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1971550,12</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48,52</w:t>
            </w:r>
          </w:p>
        </w:tc>
      </w:tr>
      <w:tr w:rsidR="008536A4" w:rsidRPr="008536A4" w:rsidTr="008536A4">
        <w:trPr>
          <w:trHeight w:val="270"/>
        </w:trPr>
        <w:tc>
          <w:tcPr>
            <w:tcW w:w="1995" w:type="dxa"/>
            <w:shd w:val="clear" w:color="auto" w:fill="auto"/>
            <w:vAlign w:val="bottom"/>
            <w:hideMark/>
          </w:tcPr>
          <w:p w:rsidR="008536A4" w:rsidRPr="008536A4" w:rsidRDefault="008536A4" w:rsidP="008536A4">
            <w:pPr>
              <w:jc w:val="right"/>
              <w:rPr>
                <w:i/>
                <w:iCs/>
                <w:sz w:val="12"/>
                <w:szCs w:val="12"/>
              </w:rPr>
            </w:pPr>
            <w:r w:rsidRPr="008536A4">
              <w:rPr>
                <w:i/>
                <w:iCs/>
                <w:sz w:val="12"/>
                <w:szCs w:val="12"/>
              </w:rPr>
              <w:t>в т.ч. оплата труда и начисления    на выплаты по оплате труда</w:t>
            </w:r>
          </w:p>
        </w:tc>
        <w:tc>
          <w:tcPr>
            <w:tcW w:w="773"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3385800</w:t>
            </w:r>
          </w:p>
        </w:tc>
        <w:tc>
          <w:tcPr>
            <w:tcW w:w="811" w:type="dxa"/>
            <w:shd w:val="clear" w:color="auto" w:fill="auto"/>
            <w:vAlign w:val="bottom"/>
            <w:hideMark/>
          </w:tcPr>
          <w:p w:rsidR="008536A4" w:rsidRPr="008536A4" w:rsidRDefault="008536A4" w:rsidP="008536A4">
            <w:pPr>
              <w:jc w:val="right"/>
              <w:rPr>
                <w:b/>
                <w:bCs/>
                <w:sz w:val="12"/>
                <w:szCs w:val="12"/>
              </w:rPr>
            </w:pPr>
            <w:r w:rsidRPr="008536A4">
              <w:rPr>
                <w:b/>
                <w:bCs/>
                <w:sz w:val="12"/>
                <w:szCs w:val="12"/>
              </w:rPr>
              <w:t>1417043,75</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41,85</w:t>
            </w:r>
          </w:p>
        </w:tc>
      </w:tr>
      <w:tr w:rsidR="008536A4" w:rsidRPr="008536A4" w:rsidTr="008536A4">
        <w:trPr>
          <w:trHeight w:val="50"/>
        </w:trPr>
        <w:tc>
          <w:tcPr>
            <w:tcW w:w="1995" w:type="dxa"/>
            <w:shd w:val="clear" w:color="auto" w:fill="auto"/>
            <w:noWrap/>
            <w:vAlign w:val="bottom"/>
            <w:hideMark/>
          </w:tcPr>
          <w:p w:rsidR="008536A4" w:rsidRPr="008536A4" w:rsidRDefault="008536A4" w:rsidP="008536A4">
            <w:pPr>
              <w:rPr>
                <w:b/>
                <w:bCs/>
                <w:sz w:val="12"/>
                <w:szCs w:val="12"/>
              </w:rPr>
            </w:pPr>
            <w:r w:rsidRPr="008536A4">
              <w:rPr>
                <w:b/>
                <w:bCs/>
                <w:sz w:val="12"/>
                <w:szCs w:val="12"/>
              </w:rPr>
              <w:t>Социальная политика</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96000</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47276,86</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49,25</w:t>
            </w:r>
          </w:p>
        </w:tc>
      </w:tr>
      <w:tr w:rsidR="008536A4" w:rsidRPr="008536A4" w:rsidTr="008536A4">
        <w:trPr>
          <w:trHeight w:val="50"/>
        </w:trPr>
        <w:tc>
          <w:tcPr>
            <w:tcW w:w="1995" w:type="dxa"/>
            <w:shd w:val="clear" w:color="auto" w:fill="auto"/>
            <w:vAlign w:val="bottom"/>
            <w:hideMark/>
          </w:tcPr>
          <w:p w:rsidR="008536A4" w:rsidRPr="008536A4" w:rsidRDefault="008536A4" w:rsidP="008536A4">
            <w:pPr>
              <w:rPr>
                <w:b/>
                <w:bCs/>
                <w:sz w:val="12"/>
                <w:szCs w:val="12"/>
              </w:rPr>
            </w:pPr>
            <w:r w:rsidRPr="008536A4">
              <w:rPr>
                <w:b/>
                <w:bCs/>
                <w:sz w:val="12"/>
                <w:szCs w:val="12"/>
              </w:rPr>
              <w:t>Физическая культура и спорт</w:t>
            </w:r>
          </w:p>
        </w:tc>
        <w:tc>
          <w:tcPr>
            <w:tcW w:w="773"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35000</w:t>
            </w:r>
          </w:p>
        </w:tc>
        <w:tc>
          <w:tcPr>
            <w:tcW w:w="811"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15996,38</w:t>
            </w:r>
          </w:p>
        </w:tc>
        <w:tc>
          <w:tcPr>
            <w:tcW w:w="1109" w:type="dxa"/>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45,70</w:t>
            </w:r>
          </w:p>
        </w:tc>
      </w:tr>
      <w:tr w:rsidR="008536A4" w:rsidRPr="008536A4" w:rsidTr="008536A4">
        <w:trPr>
          <w:trHeight w:val="270"/>
        </w:trPr>
        <w:tc>
          <w:tcPr>
            <w:tcW w:w="1995" w:type="dxa"/>
            <w:tcBorders>
              <w:bottom w:val="single" w:sz="4" w:space="0" w:color="auto"/>
            </w:tcBorders>
            <w:shd w:val="clear" w:color="auto" w:fill="auto"/>
            <w:noWrap/>
            <w:vAlign w:val="bottom"/>
            <w:hideMark/>
          </w:tcPr>
          <w:p w:rsidR="008536A4" w:rsidRPr="008536A4" w:rsidRDefault="008536A4" w:rsidP="008536A4">
            <w:pPr>
              <w:rPr>
                <w:b/>
                <w:bCs/>
                <w:sz w:val="12"/>
                <w:szCs w:val="12"/>
              </w:rPr>
            </w:pPr>
            <w:r w:rsidRPr="008536A4">
              <w:rPr>
                <w:b/>
                <w:bCs/>
                <w:sz w:val="12"/>
                <w:szCs w:val="12"/>
              </w:rPr>
              <w:t>Обслуживание государственного и муниципального долга</w:t>
            </w:r>
          </w:p>
        </w:tc>
        <w:tc>
          <w:tcPr>
            <w:tcW w:w="773" w:type="dxa"/>
            <w:tcBorders>
              <w:bottom w:val="single" w:sz="4" w:space="0" w:color="auto"/>
            </w:tcBorders>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13000</w:t>
            </w:r>
          </w:p>
        </w:tc>
        <w:tc>
          <w:tcPr>
            <w:tcW w:w="811" w:type="dxa"/>
            <w:tcBorders>
              <w:bottom w:val="single" w:sz="4" w:space="0" w:color="auto"/>
            </w:tcBorders>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 </w:t>
            </w:r>
          </w:p>
        </w:tc>
        <w:tc>
          <w:tcPr>
            <w:tcW w:w="1109" w:type="dxa"/>
            <w:tcBorders>
              <w:bottom w:val="single" w:sz="4" w:space="0" w:color="auto"/>
            </w:tcBorders>
            <w:shd w:val="clear" w:color="auto" w:fill="auto"/>
            <w:noWrap/>
            <w:vAlign w:val="bottom"/>
            <w:hideMark/>
          </w:tcPr>
          <w:p w:rsidR="008536A4" w:rsidRPr="008536A4" w:rsidRDefault="008536A4" w:rsidP="008536A4">
            <w:pPr>
              <w:jc w:val="right"/>
              <w:rPr>
                <w:b/>
                <w:bCs/>
                <w:sz w:val="12"/>
                <w:szCs w:val="12"/>
              </w:rPr>
            </w:pPr>
            <w:r w:rsidRPr="008536A4">
              <w:rPr>
                <w:b/>
                <w:bCs/>
                <w:sz w:val="12"/>
                <w:szCs w:val="12"/>
              </w:rPr>
              <w:t>0,00</w:t>
            </w:r>
          </w:p>
        </w:tc>
      </w:tr>
      <w:tr w:rsidR="008536A4" w:rsidRPr="008536A4" w:rsidTr="008536A4">
        <w:trPr>
          <w:trHeight w:val="255"/>
        </w:trPr>
        <w:tc>
          <w:tcPr>
            <w:tcW w:w="1995" w:type="dxa"/>
            <w:tcBorders>
              <w:left w:val="nil"/>
              <w:bottom w:val="nil"/>
              <w:right w:val="nil"/>
            </w:tcBorders>
            <w:shd w:val="clear" w:color="auto" w:fill="auto"/>
            <w:noWrap/>
            <w:vAlign w:val="bottom"/>
            <w:hideMark/>
          </w:tcPr>
          <w:p w:rsidR="008536A4" w:rsidRPr="008536A4" w:rsidRDefault="008536A4" w:rsidP="008536A4">
            <w:pPr>
              <w:rPr>
                <w:b/>
                <w:bCs/>
                <w:sz w:val="12"/>
                <w:szCs w:val="12"/>
              </w:rPr>
            </w:pPr>
            <w:r w:rsidRPr="008536A4">
              <w:rPr>
                <w:b/>
                <w:bCs/>
                <w:sz w:val="12"/>
                <w:szCs w:val="12"/>
              </w:rPr>
              <w:t>Численность муниципальных служащих</w:t>
            </w:r>
          </w:p>
        </w:tc>
        <w:tc>
          <w:tcPr>
            <w:tcW w:w="773" w:type="dxa"/>
            <w:tcBorders>
              <w:left w:val="nil"/>
              <w:bottom w:val="nil"/>
              <w:right w:val="nil"/>
            </w:tcBorders>
            <w:shd w:val="clear" w:color="auto" w:fill="auto"/>
            <w:noWrap/>
            <w:vAlign w:val="bottom"/>
            <w:hideMark/>
          </w:tcPr>
          <w:p w:rsidR="008536A4" w:rsidRPr="008536A4" w:rsidRDefault="008536A4" w:rsidP="008536A4">
            <w:pPr>
              <w:rPr>
                <w:sz w:val="12"/>
                <w:szCs w:val="12"/>
              </w:rPr>
            </w:pPr>
          </w:p>
        </w:tc>
        <w:tc>
          <w:tcPr>
            <w:tcW w:w="811" w:type="dxa"/>
            <w:tcBorders>
              <w:left w:val="nil"/>
              <w:bottom w:val="nil"/>
              <w:right w:val="nil"/>
            </w:tcBorders>
            <w:shd w:val="clear" w:color="auto" w:fill="auto"/>
            <w:noWrap/>
            <w:vAlign w:val="bottom"/>
            <w:hideMark/>
          </w:tcPr>
          <w:p w:rsidR="008536A4" w:rsidRPr="008536A4" w:rsidRDefault="008536A4" w:rsidP="008536A4">
            <w:pPr>
              <w:rPr>
                <w:sz w:val="12"/>
                <w:szCs w:val="12"/>
              </w:rPr>
            </w:pPr>
          </w:p>
        </w:tc>
        <w:tc>
          <w:tcPr>
            <w:tcW w:w="1109" w:type="dxa"/>
            <w:tcBorders>
              <w:left w:val="nil"/>
              <w:bottom w:val="nil"/>
              <w:right w:val="nil"/>
            </w:tcBorders>
            <w:shd w:val="clear" w:color="auto" w:fill="auto"/>
            <w:noWrap/>
            <w:vAlign w:val="bottom"/>
            <w:hideMark/>
          </w:tcPr>
          <w:p w:rsidR="008536A4" w:rsidRPr="008536A4" w:rsidRDefault="008536A4" w:rsidP="008536A4">
            <w:pPr>
              <w:rPr>
                <w:sz w:val="12"/>
                <w:szCs w:val="12"/>
              </w:rPr>
            </w:pPr>
          </w:p>
        </w:tc>
      </w:tr>
      <w:tr w:rsidR="008536A4" w:rsidRPr="008536A4" w:rsidTr="008536A4">
        <w:trPr>
          <w:trHeight w:val="50"/>
        </w:trPr>
        <w:tc>
          <w:tcPr>
            <w:tcW w:w="1995" w:type="dxa"/>
            <w:tcBorders>
              <w:top w:val="nil"/>
              <w:left w:val="nil"/>
              <w:bottom w:val="nil"/>
              <w:right w:val="nil"/>
            </w:tcBorders>
            <w:shd w:val="clear" w:color="auto" w:fill="auto"/>
            <w:noWrap/>
            <w:vAlign w:val="bottom"/>
            <w:hideMark/>
          </w:tcPr>
          <w:p w:rsidR="008536A4" w:rsidRPr="008536A4" w:rsidRDefault="008536A4" w:rsidP="008536A4">
            <w:pPr>
              <w:rPr>
                <w:b/>
                <w:bCs/>
                <w:sz w:val="12"/>
                <w:szCs w:val="12"/>
              </w:rPr>
            </w:pPr>
            <w:r w:rsidRPr="008536A4">
              <w:rPr>
                <w:b/>
                <w:bCs/>
                <w:sz w:val="12"/>
                <w:szCs w:val="12"/>
              </w:rPr>
              <w:t xml:space="preserve"> по состоянию на 01.07.2014г. </w:t>
            </w:r>
          </w:p>
        </w:tc>
        <w:tc>
          <w:tcPr>
            <w:tcW w:w="773"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c>
          <w:tcPr>
            <w:tcW w:w="811"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c>
          <w:tcPr>
            <w:tcW w:w="1109"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r>
      <w:tr w:rsidR="008536A4" w:rsidRPr="008536A4" w:rsidTr="008536A4">
        <w:trPr>
          <w:trHeight w:val="255"/>
        </w:trPr>
        <w:tc>
          <w:tcPr>
            <w:tcW w:w="1995" w:type="dxa"/>
            <w:tcBorders>
              <w:top w:val="nil"/>
              <w:left w:val="nil"/>
              <w:bottom w:val="nil"/>
              <w:right w:val="nil"/>
            </w:tcBorders>
            <w:shd w:val="clear" w:color="auto" w:fill="auto"/>
            <w:noWrap/>
            <w:vAlign w:val="bottom"/>
            <w:hideMark/>
          </w:tcPr>
          <w:p w:rsidR="008536A4" w:rsidRPr="008536A4" w:rsidRDefault="008536A4" w:rsidP="008536A4">
            <w:pPr>
              <w:rPr>
                <w:b/>
                <w:bCs/>
                <w:sz w:val="12"/>
                <w:szCs w:val="12"/>
              </w:rPr>
            </w:pPr>
            <w:r w:rsidRPr="008536A4">
              <w:rPr>
                <w:b/>
                <w:bCs/>
                <w:sz w:val="12"/>
                <w:szCs w:val="12"/>
              </w:rPr>
              <w:t>Численность служащих</w:t>
            </w:r>
          </w:p>
        </w:tc>
        <w:tc>
          <w:tcPr>
            <w:tcW w:w="773"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c>
          <w:tcPr>
            <w:tcW w:w="811"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c>
          <w:tcPr>
            <w:tcW w:w="1109"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r>
      <w:tr w:rsidR="008536A4" w:rsidRPr="008536A4" w:rsidTr="008536A4">
        <w:trPr>
          <w:trHeight w:val="255"/>
        </w:trPr>
        <w:tc>
          <w:tcPr>
            <w:tcW w:w="1995" w:type="dxa"/>
            <w:tcBorders>
              <w:top w:val="nil"/>
              <w:left w:val="nil"/>
              <w:bottom w:val="nil"/>
              <w:right w:val="nil"/>
            </w:tcBorders>
            <w:shd w:val="clear" w:color="auto" w:fill="auto"/>
            <w:noWrap/>
            <w:vAlign w:val="bottom"/>
            <w:hideMark/>
          </w:tcPr>
          <w:p w:rsidR="008536A4" w:rsidRPr="008536A4" w:rsidRDefault="008536A4" w:rsidP="00384B38">
            <w:pPr>
              <w:ind w:right="-108"/>
              <w:rPr>
                <w:b/>
                <w:bCs/>
                <w:sz w:val="12"/>
                <w:szCs w:val="12"/>
              </w:rPr>
            </w:pPr>
            <w:r w:rsidRPr="008536A4">
              <w:rPr>
                <w:b/>
                <w:bCs/>
                <w:sz w:val="12"/>
                <w:szCs w:val="12"/>
              </w:rPr>
              <w:t xml:space="preserve"> по состоянию на 01.07.2014г.</w:t>
            </w:r>
            <w:r w:rsidRPr="008536A4">
              <w:rPr>
                <w:sz w:val="12"/>
                <w:szCs w:val="12"/>
              </w:rPr>
              <w:t> </w:t>
            </w:r>
          </w:p>
        </w:tc>
        <w:tc>
          <w:tcPr>
            <w:tcW w:w="773" w:type="dxa"/>
            <w:tcBorders>
              <w:top w:val="nil"/>
              <w:left w:val="nil"/>
              <w:bottom w:val="nil"/>
              <w:right w:val="nil"/>
            </w:tcBorders>
            <w:shd w:val="clear" w:color="auto" w:fill="auto"/>
            <w:noWrap/>
            <w:vAlign w:val="bottom"/>
            <w:hideMark/>
          </w:tcPr>
          <w:p w:rsidR="008536A4" w:rsidRPr="008536A4" w:rsidRDefault="00384B38" w:rsidP="008536A4">
            <w:pPr>
              <w:rPr>
                <w:sz w:val="12"/>
                <w:szCs w:val="12"/>
              </w:rPr>
            </w:pPr>
            <w:r w:rsidRPr="008536A4">
              <w:rPr>
                <w:b/>
                <w:bCs/>
                <w:sz w:val="12"/>
                <w:szCs w:val="12"/>
              </w:rPr>
              <w:t>6</w:t>
            </w:r>
          </w:p>
        </w:tc>
        <w:tc>
          <w:tcPr>
            <w:tcW w:w="811" w:type="dxa"/>
            <w:tcBorders>
              <w:top w:val="nil"/>
              <w:left w:val="nil"/>
              <w:bottom w:val="nil"/>
              <w:right w:val="nil"/>
            </w:tcBorders>
            <w:shd w:val="clear" w:color="auto" w:fill="auto"/>
            <w:noWrap/>
            <w:vAlign w:val="bottom"/>
            <w:hideMark/>
          </w:tcPr>
          <w:p w:rsidR="008536A4" w:rsidRPr="008536A4" w:rsidRDefault="008536A4" w:rsidP="008536A4">
            <w:pPr>
              <w:jc w:val="center"/>
              <w:rPr>
                <w:sz w:val="12"/>
                <w:szCs w:val="12"/>
              </w:rPr>
            </w:pPr>
            <w:r w:rsidRPr="008536A4">
              <w:rPr>
                <w:sz w:val="12"/>
                <w:szCs w:val="12"/>
              </w:rPr>
              <w:t>5</w:t>
            </w:r>
          </w:p>
        </w:tc>
        <w:tc>
          <w:tcPr>
            <w:tcW w:w="1109"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r>
      <w:tr w:rsidR="008536A4" w:rsidRPr="008536A4" w:rsidTr="008536A4">
        <w:trPr>
          <w:trHeight w:val="255"/>
        </w:trPr>
        <w:tc>
          <w:tcPr>
            <w:tcW w:w="1995" w:type="dxa"/>
            <w:tcBorders>
              <w:top w:val="nil"/>
              <w:left w:val="nil"/>
              <w:bottom w:val="nil"/>
              <w:right w:val="nil"/>
            </w:tcBorders>
            <w:shd w:val="clear" w:color="auto" w:fill="auto"/>
            <w:noWrap/>
            <w:vAlign w:val="bottom"/>
            <w:hideMark/>
          </w:tcPr>
          <w:p w:rsidR="008536A4" w:rsidRPr="008536A4" w:rsidRDefault="008536A4" w:rsidP="008536A4">
            <w:pPr>
              <w:rPr>
                <w:b/>
                <w:bCs/>
                <w:sz w:val="12"/>
                <w:szCs w:val="12"/>
              </w:rPr>
            </w:pPr>
            <w:r w:rsidRPr="008536A4">
              <w:rPr>
                <w:b/>
                <w:bCs/>
                <w:sz w:val="12"/>
                <w:szCs w:val="12"/>
              </w:rPr>
              <w:t>Численность работников учреждений</w:t>
            </w:r>
          </w:p>
        </w:tc>
        <w:tc>
          <w:tcPr>
            <w:tcW w:w="773"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c>
          <w:tcPr>
            <w:tcW w:w="811"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c>
          <w:tcPr>
            <w:tcW w:w="1109"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r>
      <w:tr w:rsidR="008536A4" w:rsidRPr="008536A4" w:rsidTr="008536A4">
        <w:trPr>
          <w:trHeight w:val="255"/>
        </w:trPr>
        <w:tc>
          <w:tcPr>
            <w:tcW w:w="2768" w:type="dxa"/>
            <w:gridSpan w:val="2"/>
            <w:tcBorders>
              <w:top w:val="nil"/>
              <w:left w:val="nil"/>
              <w:bottom w:val="nil"/>
              <w:right w:val="nil"/>
            </w:tcBorders>
            <w:shd w:val="clear" w:color="auto" w:fill="auto"/>
            <w:noWrap/>
            <w:vAlign w:val="bottom"/>
            <w:hideMark/>
          </w:tcPr>
          <w:p w:rsidR="008536A4" w:rsidRPr="008536A4" w:rsidRDefault="008536A4" w:rsidP="00384B38">
            <w:pPr>
              <w:rPr>
                <w:b/>
                <w:bCs/>
                <w:sz w:val="12"/>
                <w:szCs w:val="12"/>
              </w:rPr>
            </w:pPr>
            <w:r w:rsidRPr="008536A4">
              <w:rPr>
                <w:b/>
                <w:bCs/>
                <w:sz w:val="12"/>
                <w:szCs w:val="12"/>
              </w:rPr>
              <w:t>по состоянию на 01.07.2014г.</w:t>
            </w:r>
            <w:r w:rsidR="00384B38">
              <w:rPr>
                <w:sz w:val="12"/>
                <w:szCs w:val="12"/>
              </w:rPr>
              <w:t xml:space="preserve">  </w:t>
            </w:r>
            <w:r w:rsidRPr="008536A4">
              <w:rPr>
                <w:sz w:val="12"/>
                <w:szCs w:val="12"/>
              </w:rPr>
              <w:t xml:space="preserve">     </w:t>
            </w:r>
            <w:r w:rsidR="00384B38">
              <w:rPr>
                <w:sz w:val="12"/>
                <w:szCs w:val="12"/>
              </w:rPr>
              <w:t xml:space="preserve"> </w:t>
            </w:r>
            <w:r w:rsidRPr="008536A4">
              <w:rPr>
                <w:sz w:val="12"/>
                <w:szCs w:val="12"/>
              </w:rPr>
              <w:t xml:space="preserve">       </w:t>
            </w:r>
            <w:r w:rsidR="00384B38" w:rsidRPr="008536A4">
              <w:rPr>
                <w:b/>
                <w:bCs/>
                <w:sz w:val="12"/>
                <w:szCs w:val="12"/>
              </w:rPr>
              <w:t>28</w:t>
            </w:r>
          </w:p>
        </w:tc>
        <w:tc>
          <w:tcPr>
            <w:tcW w:w="811" w:type="dxa"/>
            <w:tcBorders>
              <w:top w:val="nil"/>
              <w:left w:val="nil"/>
              <w:bottom w:val="nil"/>
              <w:right w:val="nil"/>
            </w:tcBorders>
            <w:shd w:val="clear" w:color="auto" w:fill="auto"/>
            <w:noWrap/>
            <w:vAlign w:val="bottom"/>
            <w:hideMark/>
          </w:tcPr>
          <w:p w:rsidR="008536A4" w:rsidRPr="008536A4" w:rsidRDefault="008536A4" w:rsidP="008536A4">
            <w:pPr>
              <w:jc w:val="center"/>
              <w:rPr>
                <w:b/>
                <w:bCs/>
                <w:sz w:val="12"/>
                <w:szCs w:val="12"/>
              </w:rPr>
            </w:pPr>
            <w:r w:rsidRPr="008536A4">
              <w:rPr>
                <w:b/>
                <w:bCs/>
                <w:sz w:val="12"/>
                <w:szCs w:val="12"/>
              </w:rPr>
              <w:t>17</w:t>
            </w:r>
          </w:p>
        </w:tc>
        <w:tc>
          <w:tcPr>
            <w:tcW w:w="1109" w:type="dxa"/>
            <w:tcBorders>
              <w:top w:val="nil"/>
              <w:left w:val="nil"/>
              <w:bottom w:val="nil"/>
              <w:right w:val="nil"/>
            </w:tcBorders>
            <w:shd w:val="clear" w:color="auto" w:fill="auto"/>
            <w:noWrap/>
            <w:vAlign w:val="bottom"/>
            <w:hideMark/>
          </w:tcPr>
          <w:p w:rsidR="008536A4" w:rsidRPr="008536A4" w:rsidRDefault="008536A4" w:rsidP="008536A4">
            <w:pPr>
              <w:rPr>
                <w:sz w:val="12"/>
                <w:szCs w:val="12"/>
              </w:rPr>
            </w:pPr>
          </w:p>
        </w:tc>
      </w:tr>
    </w:tbl>
    <w:p w:rsidR="00AC6938" w:rsidRDefault="00AC6938" w:rsidP="00563842">
      <w:pPr>
        <w:pStyle w:val="af2"/>
        <w:tabs>
          <w:tab w:val="left" w:pos="3686"/>
        </w:tabs>
        <w:jc w:val="left"/>
        <w:rPr>
          <w:b w:val="0"/>
          <w:spacing w:val="0"/>
          <w:sz w:val="16"/>
          <w:szCs w:val="16"/>
        </w:rPr>
      </w:pPr>
    </w:p>
    <w:p w:rsidR="00696BE3" w:rsidRDefault="00696BE3" w:rsidP="00563842">
      <w:pPr>
        <w:pStyle w:val="af2"/>
        <w:tabs>
          <w:tab w:val="left" w:pos="3686"/>
        </w:tabs>
        <w:jc w:val="left"/>
        <w:rPr>
          <w:b w:val="0"/>
          <w:spacing w:val="0"/>
          <w:sz w:val="16"/>
          <w:szCs w:val="16"/>
        </w:rPr>
      </w:pPr>
    </w:p>
    <w:p w:rsidR="00696BE3" w:rsidRDefault="00696BE3" w:rsidP="00696BE3">
      <w:pPr>
        <w:jc w:val="center"/>
        <w:rPr>
          <w:sz w:val="16"/>
          <w:szCs w:val="16"/>
        </w:rPr>
      </w:pPr>
    </w:p>
    <w:tbl>
      <w:tblPr>
        <w:tblW w:w="0" w:type="auto"/>
        <w:jc w:val="right"/>
        <w:shd w:val="clear" w:color="auto" w:fill="A6A6A6"/>
        <w:tblLook w:val="04A0"/>
      </w:tblPr>
      <w:tblGrid>
        <w:gridCol w:w="4826"/>
      </w:tblGrid>
      <w:tr w:rsidR="00696BE3" w:rsidTr="00696BE3">
        <w:trPr>
          <w:jc w:val="right"/>
        </w:trPr>
        <w:tc>
          <w:tcPr>
            <w:tcW w:w="4826" w:type="dxa"/>
            <w:shd w:val="clear" w:color="auto" w:fill="BFBFBF"/>
          </w:tcPr>
          <w:p w:rsidR="00696BE3" w:rsidRPr="00BA38DE" w:rsidRDefault="00696BE3" w:rsidP="00696BE3">
            <w:pPr>
              <w:jc w:val="center"/>
              <w:rPr>
                <w:b/>
                <w:sz w:val="20"/>
                <w:szCs w:val="20"/>
              </w:rPr>
            </w:pPr>
            <w:r>
              <w:rPr>
                <w:b/>
                <w:sz w:val="20"/>
                <w:szCs w:val="20"/>
              </w:rPr>
              <w:t xml:space="preserve">Покровское сельское </w:t>
            </w:r>
            <w:r w:rsidRPr="00956FD6">
              <w:rPr>
                <w:b/>
                <w:sz w:val="20"/>
                <w:szCs w:val="20"/>
              </w:rPr>
              <w:t>поселение</w:t>
            </w:r>
          </w:p>
        </w:tc>
      </w:tr>
    </w:tbl>
    <w:p w:rsidR="00696BE3" w:rsidRDefault="00696BE3" w:rsidP="00696BE3">
      <w:pPr>
        <w:jc w:val="center"/>
        <w:rPr>
          <w:sz w:val="16"/>
          <w:szCs w:val="16"/>
        </w:rPr>
      </w:pPr>
    </w:p>
    <w:p w:rsidR="00696BE3" w:rsidRPr="00696BE3" w:rsidRDefault="00696BE3" w:rsidP="00696BE3">
      <w:pPr>
        <w:jc w:val="center"/>
        <w:rPr>
          <w:b/>
          <w:spacing w:val="20"/>
          <w:sz w:val="16"/>
          <w:szCs w:val="16"/>
        </w:rPr>
      </w:pPr>
      <w:r w:rsidRPr="00696BE3">
        <w:rPr>
          <w:b/>
          <w:spacing w:val="20"/>
          <w:sz w:val="16"/>
          <w:szCs w:val="16"/>
        </w:rPr>
        <w:t xml:space="preserve">СОВЕТ НАРОДНЫХ ДЕПУТАТОВ </w:t>
      </w:r>
    </w:p>
    <w:p w:rsidR="00696BE3" w:rsidRPr="00696BE3" w:rsidRDefault="00696BE3" w:rsidP="00696BE3">
      <w:pPr>
        <w:jc w:val="center"/>
        <w:rPr>
          <w:b/>
          <w:spacing w:val="20"/>
          <w:sz w:val="16"/>
          <w:szCs w:val="16"/>
        </w:rPr>
      </w:pPr>
      <w:r w:rsidRPr="00696BE3">
        <w:rPr>
          <w:b/>
          <w:spacing w:val="20"/>
          <w:sz w:val="16"/>
          <w:szCs w:val="16"/>
        </w:rPr>
        <w:t xml:space="preserve">ПОКРОВСКОГО СЕЛЬСКОГО ПОСЕЛЕНИЯ </w:t>
      </w:r>
    </w:p>
    <w:p w:rsidR="00696BE3" w:rsidRPr="00696BE3" w:rsidRDefault="00696BE3" w:rsidP="00696BE3">
      <w:pPr>
        <w:jc w:val="center"/>
        <w:rPr>
          <w:b/>
          <w:spacing w:val="20"/>
          <w:sz w:val="16"/>
          <w:szCs w:val="16"/>
        </w:rPr>
      </w:pPr>
      <w:r w:rsidRPr="00696BE3">
        <w:rPr>
          <w:b/>
          <w:spacing w:val="20"/>
          <w:sz w:val="16"/>
          <w:szCs w:val="16"/>
        </w:rPr>
        <w:t xml:space="preserve">ПАВЛОВСКОГО МУНИЦИПАЛЬНОГО РАЙОНА </w:t>
      </w:r>
    </w:p>
    <w:p w:rsidR="00696BE3" w:rsidRPr="00696BE3" w:rsidRDefault="00696BE3" w:rsidP="00696BE3">
      <w:pPr>
        <w:jc w:val="center"/>
        <w:rPr>
          <w:b/>
          <w:spacing w:val="20"/>
          <w:sz w:val="16"/>
          <w:szCs w:val="16"/>
        </w:rPr>
      </w:pPr>
      <w:r w:rsidRPr="00696BE3">
        <w:rPr>
          <w:b/>
          <w:spacing w:val="20"/>
          <w:sz w:val="16"/>
          <w:szCs w:val="16"/>
        </w:rPr>
        <w:t>ВОРОНЕЖСКОЙ ОБЛАСТИ</w:t>
      </w:r>
    </w:p>
    <w:p w:rsidR="00696BE3" w:rsidRPr="00696BE3" w:rsidRDefault="00696BE3" w:rsidP="00696BE3">
      <w:pPr>
        <w:rPr>
          <w:b/>
          <w:spacing w:val="20"/>
          <w:sz w:val="16"/>
          <w:szCs w:val="16"/>
        </w:rPr>
      </w:pPr>
    </w:p>
    <w:p w:rsidR="00696BE3" w:rsidRPr="00696BE3" w:rsidRDefault="00696BE3" w:rsidP="00696BE3">
      <w:pPr>
        <w:jc w:val="center"/>
        <w:rPr>
          <w:b/>
          <w:spacing w:val="20"/>
          <w:sz w:val="16"/>
          <w:szCs w:val="16"/>
        </w:rPr>
      </w:pPr>
      <w:r w:rsidRPr="00696BE3">
        <w:rPr>
          <w:b/>
          <w:spacing w:val="20"/>
          <w:sz w:val="16"/>
          <w:szCs w:val="16"/>
        </w:rPr>
        <w:t>РЕШЕНИЕ</w:t>
      </w:r>
    </w:p>
    <w:p w:rsidR="00696BE3" w:rsidRPr="00490CAF" w:rsidRDefault="00696BE3" w:rsidP="00696BE3">
      <w:pPr>
        <w:rPr>
          <w:b/>
          <w:sz w:val="16"/>
          <w:szCs w:val="16"/>
        </w:rPr>
      </w:pPr>
    </w:p>
    <w:p w:rsidR="00696BE3" w:rsidRPr="00696BE3" w:rsidRDefault="00696BE3" w:rsidP="00696BE3">
      <w:pPr>
        <w:jc w:val="both"/>
        <w:rPr>
          <w:sz w:val="16"/>
          <w:szCs w:val="16"/>
        </w:rPr>
      </w:pPr>
      <w:r w:rsidRPr="00696BE3">
        <w:rPr>
          <w:sz w:val="16"/>
          <w:szCs w:val="16"/>
        </w:rPr>
        <w:t xml:space="preserve">от </w:t>
      </w:r>
      <w:r w:rsidRPr="00696BE3">
        <w:rPr>
          <w:sz w:val="16"/>
          <w:szCs w:val="16"/>
          <w:u w:val="single"/>
        </w:rPr>
        <w:t>29.07.2014г.</w:t>
      </w:r>
      <w:r w:rsidRPr="00696BE3">
        <w:rPr>
          <w:sz w:val="16"/>
          <w:szCs w:val="16"/>
        </w:rPr>
        <w:t xml:space="preserve"> №</w:t>
      </w:r>
      <w:r w:rsidRPr="00696BE3">
        <w:rPr>
          <w:sz w:val="16"/>
          <w:szCs w:val="16"/>
          <w:u w:val="single"/>
        </w:rPr>
        <w:t>274</w:t>
      </w:r>
    </w:p>
    <w:p w:rsidR="00696BE3" w:rsidRPr="00490CAF" w:rsidRDefault="00696BE3" w:rsidP="00696BE3">
      <w:pPr>
        <w:jc w:val="both"/>
        <w:rPr>
          <w:sz w:val="16"/>
          <w:szCs w:val="16"/>
        </w:rPr>
      </w:pPr>
      <w:r w:rsidRPr="00490CAF">
        <w:rPr>
          <w:sz w:val="16"/>
          <w:szCs w:val="16"/>
        </w:rPr>
        <w:t>с. Покровка</w:t>
      </w:r>
    </w:p>
    <w:p w:rsidR="00696BE3" w:rsidRPr="00490CAF" w:rsidRDefault="00696BE3" w:rsidP="00696BE3">
      <w:pPr>
        <w:rPr>
          <w:sz w:val="16"/>
          <w:szCs w:val="16"/>
        </w:rPr>
      </w:pPr>
    </w:p>
    <w:p w:rsidR="00696BE3" w:rsidRPr="00490CAF" w:rsidRDefault="00696BE3" w:rsidP="00696BE3">
      <w:pPr>
        <w:rPr>
          <w:sz w:val="16"/>
          <w:szCs w:val="16"/>
        </w:rPr>
      </w:pPr>
      <w:r w:rsidRPr="00490CAF">
        <w:rPr>
          <w:sz w:val="16"/>
          <w:szCs w:val="16"/>
        </w:rPr>
        <w:t xml:space="preserve">Об изменении границ </w:t>
      </w:r>
    </w:p>
    <w:p w:rsidR="00696BE3" w:rsidRDefault="00696BE3" w:rsidP="00696BE3">
      <w:pPr>
        <w:rPr>
          <w:sz w:val="16"/>
          <w:szCs w:val="16"/>
        </w:rPr>
      </w:pPr>
      <w:r w:rsidRPr="00490CAF">
        <w:rPr>
          <w:sz w:val="16"/>
          <w:szCs w:val="16"/>
        </w:rPr>
        <w:t xml:space="preserve">Покровского сельского поселения </w:t>
      </w:r>
    </w:p>
    <w:p w:rsidR="00696BE3" w:rsidRDefault="00696BE3" w:rsidP="00696BE3">
      <w:pPr>
        <w:rPr>
          <w:sz w:val="16"/>
          <w:szCs w:val="16"/>
        </w:rPr>
      </w:pPr>
      <w:r w:rsidRPr="00490CAF">
        <w:rPr>
          <w:sz w:val="16"/>
          <w:szCs w:val="16"/>
        </w:rPr>
        <w:t xml:space="preserve">Павловского муниципального района </w:t>
      </w:r>
    </w:p>
    <w:p w:rsidR="00696BE3" w:rsidRPr="00490CAF" w:rsidRDefault="00696BE3" w:rsidP="00696BE3">
      <w:pPr>
        <w:rPr>
          <w:sz w:val="16"/>
          <w:szCs w:val="16"/>
        </w:rPr>
      </w:pPr>
      <w:r w:rsidRPr="00490CAF">
        <w:rPr>
          <w:sz w:val="16"/>
          <w:szCs w:val="16"/>
        </w:rPr>
        <w:t xml:space="preserve">Воронежской области </w:t>
      </w:r>
    </w:p>
    <w:p w:rsidR="00696BE3" w:rsidRPr="00490CAF" w:rsidRDefault="00696BE3" w:rsidP="00696BE3">
      <w:pPr>
        <w:rPr>
          <w:sz w:val="16"/>
          <w:szCs w:val="16"/>
        </w:rPr>
      </w:pPr>
    </w:p>
    <w:p w:rsidR="00696BE3" w:rsidRPr="00490CAF" w:rsidRDefault="00696BE3" w:rsidP="00696BE3">
      <w:pPr>
        <w:suppressAutoHyphens/>
        <w:ind w:firstLine="709"/>
        <w:jc w:val="both"/>
        <w:rPr>
          <w:sz w:val="16"/>
          <w:szCs w:val="16"/>
        </w:rPr>
      </w:pPr>
      <w:r w:rsidRPr="00490CAF">
        <w:rPr>
          <w:sz w:val="16"/>
          <w:szCs w:val="16"/>
        </w:rPr>
        <w:t xml:space="preserve">Рассмотрев инициативу администрации Павловского муниципального района Воронежской области, выраженную в постановлении от 05.06.2014 года №422 "О выступлении с инициативой изменения границ городского поселения - город Павловск, Александровского, Александро-Донского, Воронцовского, Гаврильского, Елизаветовского, Ерышевского, Казинского, Красного, Ливенского, Лосевского, Песковского, Петровского, Покровского, Русско-Буйловского сельских поселений Павловского муниципального района Воронежской области и Павловского муниципального района Воронежской области", учитывая мнение населения, выраженное на публичных слушаниях, проведённых 07.07.2014 года, в соответствии с частью 4 статьи 12 Федерального закона от 06.10.2003 года №131-ФЗ «Об общих принципах организации местного самоуправления в Российской Федерации», Совет народных депутатов Покровского сельского поселения Павловского муниципального района </w:t>
      </w:r>
    </w:p>
    <w:p w:rsidR="00734DE1" w:rsidRPr="00490CAF" w:rsidRDefault="00734DE1" w:rsidP="00696BE3">
      <w:pPr>
        <w:spacing w:line="276" w:lineRule="auto"/>
        <w:ind w:firstLine="708"/>
        <w:jc w:val="center"/>
        <w:rPr>
          <w:b/>
          <w:bCs/>
          <w:sz w:val="16"/>
          <w:szCs w:val="16"/>
        </w:rPr>
      </w:pPr>
    </w:p>
    <w:p w:rsidR="00696BE3" w:rsidRPr="00490CAF" w:rsidRDefault="00696BE3" w:rsidP="00696BE3">
      <w:pPr>
        <w:spacing w:line="276" w:lineRule="auto"/>
        <w:jc w:val="center"/>
        <w:rPr>
          <w:b/>
          <w:bCs/>
          <w:sz w:val="16"/>
          <w:szCs w:val="16"/>
        </w:rPr>
      </w:pPr>
      <w:r w:rsidRPr="00490CAF">
        <w:rPr>
          <w:b/>
          <w:bCs/>
          <w:sz w:val="16"/>
          <w:szCs w:val="16"/>
        </w:rPr>
        <w:t>РЕШИЛ:</w:t>
      </w:r>
    </w:p>
    <w:p w:rsidR="00696BE3" w:rsidRPr="00490CAF" w:rsidRDefault="00696BE3" w:rsidP="00696BE3">
      <w:pPr>
        <w:spacing w:line="276" w:lineRule="auto"/>
        <w:ind w:firstLine="708"/>
        <w:jc w:val="center"/>
        <w:rPr>
          <w:b/>
          <w:bCs/>
          <w:sz w:val="16"/>
          <w:szCs w:val="16"/>
        </w:rPr>
      </w:pPr>
    </w:p>
    <w:p w:rsidR="00696BE3" w:rsidRPr="00696BE3" w:rsidRDefault="00696BE3" w:rsidP="00696BE3">
      <w:pPr>
        <w:pStyle w:val="ConsPlusTitle"/>
        <w:ind w:firstLine="567"/>
        <w:jc w:val="both"/>
        <w:rPr>
          <w:rFonts w:ascii="Times New Roman" w:hAnsi="Times New Roman" w:cs="Times New Roman"/>
          <w:b w:val="0"/>
          <w:sz w:val="16"/>
          <w:szCs w:val="16"/>
        </w:rPr>
      </w:pPr>
      <w:r w:rsidRPr="00696BE3">
        <w:rPr>
          <w:rFonts w:ascii="Times New Roman" w:hAnsi="Times New Roman" w:cs="Times New Roman"/>
          <w:b w:val="0"/>
          <w:sz w:val="16"/>
          <w:szCs w:val="16"/>
        </w:rPr>
        <w:t>1.</w:t>
      </w:r>
      <w:r w:rsidRPr="00696BE3">
        <w:rPr>
          <w:rFonts w:ascii="Times New Roman" w:hAnsi="Times New Roman" w:cs="Times New Roman"/>
          <w:sz w:val="16"/>
          <w:szCs w:val="16"/>
        </w:rPr>
        <w:t xml:space="preserve"> </w:t>
      </w:r>
      <w:r w:rsidRPr="00696BE3">
        <w:rPr>
          <w:rFonts w:ascii="Times New Roman" w:hAnsi="Times New Roman" w:cs="Times New Roman"/>
          <w:b w:val="0"/>
          <w:sz w:val="16"/>
          <w:szCs w:val="16"/>
        </w:rPr>
        <w:t xml:space="preserve">Согласиться с изменением границы </w:t>
      </w:r>
      <w:r w:rsidRPr="00696BE3">
        <w:rPr>
          <w:rFonts w:ascii="Times New Roman" w:hAnsi="Times New Roman" w:cs="Times New Roman"/>
          <w:b w:val="0"/>
          <w:color w:val="000000"/>
          <w:sz w:val="16"/>
          <w:szCs w:val="16"/>
        </w:rPr>
        <w:t xml:space="preserve">Покровского сельского поселения </w:t>
      </w:r>
      <w:r w:rsidRPr="00696BE3">
        <w:rPr>
          <w:rFonts w:ascii="Times New Roman" w:hAnsi="Times New Roman" w:cs="Times New Roman"/>
          <w:b w:val="0"/>
          <w:sz w:val="16"/>
          <w:szCs w:val="16"/>
        </w:rPr>
        <w:t>Павловского муниципального района Воронежской области по смежеству с Петропавловским сельским поселением Лискинского муниципального района Воронежской области, Песковским, Лосевским сельскими поселениями Павловского муниципального района Воронежской области, Колодежанским, Юдинским сельскими поселениями Подгоренского муниципального района Воронежской области, Марковским сельским поселением Каменского муниципального района Воронежской области</w:t>
      </w:r>
      <w:r w:rsidRPr="00696BE3">
        <w:rPr>
          <w:rFonts w:ascii="Times New Roman" w:hAnsi="Times New Roman" w:cs="Times New Roman"/>
          <w:color w:val="000000"/>
          <w:sz w:val="16"/>
          <w:szCs w:val="16"/>
        </w:rPr>
        <w:t xml:space="preserve"> </w:t>
      </w:r>
      <w:r w:rsidRPr="00696BE3">
        <w:rPr>
          <w:rFonts w:ascii="Times New Roman" w:hAnsi="Times New Roman" w:cs="Times New Roman"/>
          <w:b w:val="0"/>
          <w:sz w:val="16"/>
          <w:szCs w:val="16"/>
        </w:rPr>
        <w:t>согласно приложению.</w:t>
      </w:r>
      <w:r w:rsidRPr="00696BE3">
        <w:rPr>
          <w:rFonts w:ascii="Times New Roman" w:hAnsi="Times New Roman" w:cs="Times New Roman"/>
          <w:sz w:val="16"/>
          <w:szCs w:val="16"/>
        </w:rPr>
        <w:t xml:space="preserve"> </w:t>
      </w:r>
    </w:p>
    <w:p w:rsidR="00696BE3" w:rsidRPr="00696BE3" w:rsidRDefault="00696BE3" w:rsidP="00696BE3">
      <w:pPr>
        <w:pStyle w:val="3c"/>
        <w:suppressAutoHyphens/>
        <w:spacing w:after="0"/>
        <w:ind w:left="0" w:firstLine="567"/>
        <w:jc w:val="both"/>
        <w:rPr>
          <w:rFonts w:ascii="Times New Roman" w:hAnsi="Times New Roman" w:cs="Times New Roman"/>
          <w:sz w:val="16"/>
          <w:szCs w:val="16"/>
        </w:rPr>
      </w:pPr>
      <w:r w:rsidRPr="00696BE3">
        <w:rPr>
          <w:rFonts w:ascii="Times New Roman" w:hAnsi="Times New Roman" w:cs="Times New Roman"/>
          <w:sz w:val="16"/>
          <w:szCs w:val="16"/>
        </w:rPr>
        <w:t>2. Опубликовать настоящее решение в Павловской муниципальной газете «Павловский муниципальный вестник».</w:t>
      </w:r>
    </w:p>
    <w:p w:rsidR="00696BE3" w:rsidRPr="00490CAF" w:rsidRDefault="00696BE3" w:rsidP="00696BE3">
      <w:pPr>
        <w:jc w:val="both"/>
        <w:outlineLvl w:val="0"/>
        <w:rPr>
          <w:sz w:val="16"/>
          <w:szCs w:val="16"/>
        </w:rPr>
      </w:pPr>
    </w:p>
    <w:p w:rsidR="00696BE3" w:rsidRPr="00490CAF" w:rsidRDefault="00696BE3" w:rsidP="00696BE3">
      <w:pPr>
        <w:jc w:val="both"/>
        <w:outlineLvl w:val="0"/>
        <w:rPr>
          <w:sz w:val="16"/>
          <w:szCs w:val="16"/>
        </w:rPr>
      </w:pPr>
      <w:r w:rsidRPr="00490CAF">
        <w:rPr>
          <w:sz w:val="16"/>
          <w:szCs w:val="16"/>
        </w:rPr>
        <w:t xml:space="preserve">Глава Покровского сельского поселения </w:t>
      </w:r>
    </w:p>
    <w:p w:rsidR="00696BE3" w:rsidRPr="00490CAF" w:rsidRDefault="00696BE3" w:rsidP="00696BE3">
      <w:pPr>
        <w:jc w:val="both"/>
        <w:outlineLvl w:val="0"/>
        <w:rPr>
          <w:sz w:val="16"/>
          <w:szCs w:val="16"/>
        </w:rPr>
      </w:pPr>
      <w:r w:rsidRPr="00490CAF">
        <w:rPr>
          <w:sz w:val="16"/>
          <w:szCs w:val="16"/>
        </w:rPr>
        <w:t>Павловского муниципального района</w:t>
      </w:r>
    </w:p>
    <w:p w:rsidR="000152FC" w:rsidRDefault="00696BE3" w:rsidP="00696BE3">
      <w:pPr>
        <w:tabs>
          <w:tab w:val="left" w:pos="3544"/>
        </w:tabs>
        <w:jc w:val="both"/>
        <w:outlineLvl w:val="0"/>
        <w:rPr>
          <w:sz w:val="16"/>
          <w:szCs w:val="16"/>
        </w:rPr>
      </w:pPr>
      <w:r w:rsidRPr="00490CAF">
        <w:rPr>
          <w:sz w:val="16"/>
          <w:szCs w:val="16"/>
        </w:rPr>
        <w:t>Воронежской области</w:t>
      </w:r>
      <w:r>
        <w:rPr>
          <w:sz w:val="16"/>
          <w:szCs w:val="16"/>
        </w:rPr>
        <w:tab/>
      </w:r>
      <w:r w:rsidRPr="00490CAF">
        <w:rPr>
          <w:sz w:val="16"/>
          <w:szCs w:val="16"/>
        </w:rPr>
        <w:t>А.А.Проценко</w:t>
      </w:r>
    </w:p>
    <w:p w:rsidR="00696BE3" w:rsidRPr="00490CAF" w:rsidRDefault="000152FC" w:rsidP="000152FC">
      <w:pPr>
        <w:tabs>
          <w:tab w:val="left" w:pos="3544"/>
        </w:tabs>
        <w:ind w:left="1843"/>
        <w:jc w:val="both"/>
        <w:outlineLvl w:val="0"/>
        <w:rPr>
          <w:sz w:val="16"/>
          <w:szCs w:val="16"/>
        </w:rPr>
      </w:pPr>
      <w:r>
        <w:rPr>
          <w:sz w:val="16"/>
          <w:szCs w:val="16"/>
        </w:rPr>
        <w:br w:type="page"/>
      </w:r>
      <w:r w:rsidR="00696BE3" w:rsidRPr="00490CAF">
        <w:rPr>
          <w:sz w:val="16"/>
          <w:szCs w:val="16"/>
        </w:rPr>
        <w:lastRenderedPageBreak/>
        <w:t xml:space="preserve">Приложение к решению </w:t>
      </w:r>
    </w:p>
    <w:p w:rsidR="00696BE3" w:rsidRPr="00490CAF" w:rsidRDefault="00696BE3" w:rsidP="00696BE3">
      <w:pPr>
        <w:pStyle w:val="affa"/>
        <w:ind w:left="1843"/>
        <w:rPr>
          <w:sz w:val="16"/>
          <w:szCs w:val="16"/>
        </w:rPr>
      </w:pPr>
      <w:r w:rsidRPr="00490CAF">
        <w:rPr>
          <w:sz w:val="16"/>
          <w:szCs w:val="16"/>
        </w:rPr>
        <w:t>Совета народных депутатов</w:t>
      </w:r>
    </w:p>
    <w:p w:rsidR="00696BE3" w:rsidRPr="00490CAF" w:rsidRDefault="00696BE3" w:rsidP="00696BE3">
      <w:pPr>
        <w:pStyle w:val="affa"/>
        <w:ind w:left="1843"/>
        <w:rPr>
          <w:sz w:val="16"/>
          <w:szCs w:val="16"/>
        </w:rPr>
      </w:pPr>
      <w:r w:rsidRPr="00490CAF">
        <w:rPr>
          <w:sz w:val="16"/>
          <w:szCs w:val="16"/>
        </w:rPr>
        <w:t>Покровского сельского поселения</w:t>
      </w:r>
    </w:p>
    <w:p w:rsidR="00696BE3" w:rsidRPr="00490CAF" w:rsidRDefault="00696BE3" w:rsidP="00696BE3">
      <w:pPr>
        <w:pStyle w:val="affa"/>
        <w:ind w:left="1843"/>
        <w:rPr>
          <w:sz w:val="16"/>
          <w:szCs w:val="16"/>
        </w:rPr>
      </w:pPr>
      <w:r w:rsidRPr="00490CAF">
        <w:rPr>
          <w:sz w:val="16"/>
          <w:szCs w:val="16"/>
        </w:rPr>
        <w:t>Павловского муниципального района</w:t>
      </w:r>
    </w:p>
    <w:p w:rsidR="00696BE3" w:rsidRPr="00490CAF" w:rsidRDefault="00696BE3" w:rsidP="00696BE3">
      <w:pPr>
        <w:pStyle w:val="affa"/>
        <w:ind w:left="1843"/>
        <w:rPr>
          <w:sz w:val="16"/>
          <w:szCs w:val="16"/>
        </w:rPr>
      </w:pPr>
      <w:r w:rsidRPr="00490CAF">
        <w:rPr>
          <w:sz w:val="16"/>
          <w:szCs w:val="16"/>
        </w:rPr>
        <w:t>Воронежской области</w:t>
      </w:r>
    </w:p>
    <w:p w:rsidR="00696BE3" w:rsidRPr="00696BE3" w:rsidRDefault="00696BE3" w:rsidP="00696BE3">
      <w:pPr>
        <w:pStyle w:val="affa"/>
        <w:ind w:left="1843"/>
        <w:rPr>
          <w:sz w:val="16"/>
          <w:szCs w:val="16"/>
        </w:rPr>
      </w:pPr>
      <w:r>
        <w:rPr>
          <w:sz w:val="16"/>
          <w:szCs w:val="16"/>
        </w:rPr>
        <w:t xml:space="preserve">от </w:t>
      </w:r>
      <w:r w:rsidRPr="00696BE3">
        <w:rPr>
          <w:sz w:val="16"/>
          <w:szCs w:val="16"/>
          <w:u w:val="single"/>
        </w:rPr>
        <w:t>29.07.2014г.</w:t>
      </w:r>
      <w:r w:rsidRPr="00696BE3">
        <w:rPr>
          <w:sz w:val="16"/>
          <w:szCs w:val="16"/>
        </w:rPr>
        <w:t xml:space="preserve"> №</w:t>
      </w:r>
      <w:r w:rsidRPr="00696BE3">
        <w:rPr>
          <w:sz w:val="16"/>
          <w:szCs w:val="16"/>
          <w:u w:val="single"/>
        </w:rPr>
        <w:t>274</w:t>
      </w:r>
    </w:p>
    <w:p w:rsidR="00696BE3" w:rsidRPr="00490CAF" w:rsidRDefault="00696BE3" w:rsidP="00696BE3">
      <w:pPr>
        <w:suppressAutoHyphens/>
        <w:jc w:val="both"/>
        <w:rPr>
          <w:sz w:val="16"/>
          <w:szCs w:val="16"/>
        </w:rPr>
      </w:pPr>
    </w:p>
    <w:p w:rsidR="00696BE3" w:rsidRPr="00490CAF" w:rsidRDefault="00696BE3" w:rsidP="00696BE3">
      <w:pPr>
        <w:jc w:val="center"/>
        <w:outlineLvl w:val="0"/>
        <w:rPr>
          <w:b/>
          <w:sz w:val="16"/>
          <w:szCs w:val="16"/>
        </w:rPr>
      </w:pPr>
      <w:r w:rsidRPr="00490CAF">
        <w:rPr>
          <w:b/>
          <w:sz w:val="16"/>
          <w:szCs w:val="16"/>
        </w:rPr>
        <w:t>ТЕКСТОВОЕ ОПИСАНИЕ</w:t>
      </w:r>
    </w:p>
    <w:p w:rsidR="00696BE3" w:rsidRPr="00490CAF" w:rsidRDefault="00696BE3" w:rsidP="00696BE3">
      <w:pPr>
        <w:jc w:val="center"/>
        <w:rPr>
          <w:b/>
          <w:sz w:val="16"/>
          <w:szCs w:val="16"/>
        </w:rPr>
      </w:pPr>
      <w:r w:rsidRPr="00490CAF">
        <w:rPr>
          <w:b/>
          <w:sz w:val="16"/>
          <w:szCs w:val="16"/>
        </w:rPr>
        <w:t>ГРАНИЦЫ ПОКРОВСКОГО СЕЛЬСКОГО ПОСЕЛЕНИЯ</w:t>
      </w:r>
    </w:p>
    <w:p w:rsidR="00696BE3" w:rsidRPr="00490CAF" w:rsidRDefault="00696BE3" w:rsidP="00696BE3">
      <w:pPr>
        <w:jc w:val="center"/>
        <w:rPr>
          <w:b/>
          <w:sz w:val="16"/>
          <w:szCs w:val="16"/>
        </w:rPr>
      </w:pPr>
      <w:r w:rsidRPr="00490CAF">
        <w:rPr>
          <w:b/>
          <w:sz w:val="16"/>
          <w:szCs w:val="16"/>
        </w:rPr>
        <w:t xml:space="preserve">ПАВЛОВСКОГО МУНИЦИПАЛЬНОГО РАЙОНА </w:t>
      </w:r>
    </w:p>
    <w:p w:rsidR="00696BE3" w:rsidRPr="00490CAF" w:rsidRDefault="00696BE3" w:rsidP="00696BE3">
      <w:pPr>
        <w:jc w:val="center"/>
        <w:rPr>
          <w:b/>
          <w:sz w:val="16"/>
          <w:szCs w:val="16"/>
        </w:rPr>
      </w:pPr>
      <w:r w:rsidRPr="00490CAF">
        <w:rPr>
          <w:b/>
          <w:sz w:val="16"/>
          <w:szCs w:val="16"/>
        </w:rPr>
        <w:t>ВОРОНЕЖСКОЙ ОБЛАСТИ</w:t>
      </w:r>
    </w:p>
    <w:p w:rsidR="00696BE3" w:rsidRPr="00490CAF" w:rsidRDefault="00696BE3" w:rsidP="00696BE3">
      <w:pPr>
        <w:jc w:val="both"/>
        <w:rPr>
          <w:sz w:val="16"/>
          <w:szCs w:val="16"/>
        </w:rPr>
      </w:pPr>
    </w:p>
    <w:p w:rsidR="00696BE3" w:rsidRPr="00490CAF" w:rsidRDefault="00696BE3" w:rsidP="00696BE3">
      <w:pPr>
        <w:ind w:firstLine="540"/>
        <w:jc w:val="both"/>
        <w:outlineLvl w:val="1"/>
        <w:rPr>
          <w:sz w:val="16"/>
          <w:szCs w:val="16"/>
        </w:rPr>
      </w:pPr>
      <w:r w:rsidRPr="00490CAF">
        <w:rPr>
          <w:sz w:val="16"/>
          <w:szCs w:val="16"/>
        </w:rPr>
        <w:t>I. Линия прохождения границы Покровского сельского поселения по смежеству с Лискинским муниципальным районом</w:t>
      </w:r>
    </w:p>
    <w:p w:rsidR="00696BE3" w:rsidRPr="00490CAF" w:rsidRDefault="00696BE3" w:rsidP="00696BE3">
      <w:pPr>
        <w:ind w:firstLine="540"/>
        <w:jc w:val="both"/>
        <w:outlineLvl w:val="0"/>
        <w:rPr>
          <w:rFonts w:eastAsia="Calibri"/>
          <w:sz w:val="16"/>
          <w:szCs w:val="16"/>
        </w:rPr>
      </w:pPr>
      <w:r w:rsidRPr="00490CAF">
        <w:rPr>
          <w:sz w:val="16"/>
          <w:szCs w:val="16"/>
        </w:rPr>
        <w:t xml:space="preserve">От точки стыка </w:t>
      </w:r>
      <w:r w:rsidRPr="00490CAF">
        <w:rPr>
          <w:rFonts w:eastAsia="Calibri"/>
          <w:sz w:val="16"/>
          <w:szCs w:val="16"/>
        </w:rPr>
        <w:t xml:space="preserve">45000 границ </w:t>
      </w:r>
      <w:r w:rsidRPr="00490CAF">
        <w:rPr>
          <w:sz w:val="16"/>
          <w:szCs w:val="16"/>
        </w:rPr>
        <w:t>Покровского сельского поселения</w:t>
      </w:r>
      <w:r w:rsidRPr="00490CAF">
        <w:rPr>
          <w:rFonts w:eastAsia="Calibri"/>
          <w:sz w:val="16"/>
          <w:szCs w:val="16"/>
        </w:rPr>
        <w:t>, Лискинского и Каменского муниципальных районов линия границы идет в юго-восточном направлении по реке Дон, далее по границе земель  лесного фонда (урочище Прияр и урочище Новомаксимовское), пересекает озеро, снова по границе земель лесного фонда (урочище Прияр и урочище Новомаксимовское),  далее по южной границе земель лесного фонда (урочище Прияр),  пересекает озеро Ольховатое, вновь по южной границе земель лесного фонда (урочище Прияр) до точки 45009.</w:t>
      </w:r>
    </w:p>
    <w:p w:rsidR="00696BE3" w:rsidRPr="00490CAF" w:rsidRDefault="00696BE3" w:rsidP="00696BE3">
      <w:pPr>
        <w:ind w:firstLine="540"/>
        <w:jc w:val="both"/>
        <w:outlineLvl w:val="0"/>
        <w:rPr>
          <w:rFonts w:eastAsia="Calibri"/>
          <w:sz w:val="16"/>
          <w:szCs w:val="16"/>
        </w:rPr>
      </w:pPr>
      <w:r w:rsidRPr="00490CAF">
        <w:rPr>
          <w:rFonts w:eastAsia="Calibri"/>
          <w:sz w:val="16"/>
          <w:szCs w:val="16"/>
        </w:rPr>
        <w:t>От точки 45009 линия границы идет в северо-восточном направлении по южной границе земель лесного фонда (урочище Прияр) до точки 45011.</w:t>
      </w:r>
    </w:p>
    <w:p w:rsidR="00696BE3" w:rsidRPr="00490CAF" w:rsidRDefault="00696BE3" w:rsidP="00696BE3">
      <w:pPr>
        <w:ind w:firstLine="540"/>
        <w:jc w:val="both"/>
        <w:outlineLvl w:val="0"/>
        <w:rPr>
          <w:rFonts w:eastAsia="Calibri"/>
          <w:sz w:val="16"/>
          <w:szCs w:val="16"/>
        </w:rPr>
      </w:pPr>
      <w:r w:rsidRPr="00490CAF">
        <w:rPr>
          <w:rFonts w:eastAsia="Calibri"/>
          <w:sz w:val="16"/>
          <w:szCs w:val="16"/>
        </w:rPr>
        <w:t>От точки 45011 линия границы в юго-восточном направлении пересекает древесно-кустарниковую растительность до точки 45012.</w:t>
      </w:r>
    </w:p>
    <w:p w:rsidR="00696BE3" w:rsidRPr="00490CAF" w:rsidRDefault="00696BE3" w:rsidP="00696BE3">
      <w:pPr>
        <w:ind w:firstLine="540"/>
        <w:jc w:val="both"/>
        <w:outlineLvl w:val="0"/>
        <w:rPr>
          <w:rFonts w:eastAsia="Calibri"/>
          <w:sz w:val="16"/>
          <w:szCs w:val="16"/>
        </w:rPr>
      </w:pPr>
      <w:r w:rsidRPr="00490CAF">
        <w:rPr>
          <w:rFonts w:eastAsia="Calibri"/>
          <w:sz w:val="16"/>
          <w:szCs w:val="16"/>
        </w:rPr>
        <w:t>От точки 45012 линия границы идет в северо-восточном направлении по южной стороне лесной полосы вдоль границы Донского участкового лесничества Давыдовского лесничества (земли лесного фонда), далее по южной стороне лесной полосы, пересекает полевую дорогу, по южной стороне лесной полосы до точки стыка 20000569 границ Покровского, Песковского сельских поселений и Лискинского муниципального района.</w:t>
      </w:r>
    </w:p>
    <w:p w:rsidR="00696BE3" w:rsidRPr="00490CAF" w:rsidRDefault="00696BE3" w:rsidP="00696BE3">
      <w:pPr>
        <w:ind w:firstLine="540"/>
        <w:jc w:val="both"/>
        <w:outlineLvl w:val="1"/>
        <w:rPr>
          <w:sz w:val="16"/>
          <w:szCs w:val="16"/>
        </w:rPr>
      </w:pPr>
      <w:r w:rsidRPr="00490CAF">
        <w:rPr>
          <w:sz w:val="16"/>
          <w:szCs w:val="16"/>
        </w:rPr>
        <w:t xml:space="preserve">Протяженность границы Покровского сельского поселения по смежеству с Лискинским муниципальным районом составляет </w:t>
      </w:r>
      <w:smartTag w:uri="urn:schemas-microsoft-com:office:smarttags" w:element="metricconverter">
        <w:smartTagPr>
          <w:attr w:name="ProductID" w:val="5888,1 м"/>
        </w:smartTagPr>
        <w:r w:rsidRPr="00490CAF">
          <w:rPr>
            <w:sz w:val="16"/>
            <w:szCs w:val="16"/>
          </w:rPr>
          <w:t>5888,1 м</w:t>
        </w:r>
      </w:smartTag>
      <w:r w:rsidRPr="00490CAF">
        <w:rPr>
          <w:sz w:val="16"/>
          <w:szCs w:val="16"/>
        </w:rPr>
        <w:t>.</w:t>
      </w:r>
    </w:p>
    <w:p w:rsidR="00696BE3" w:rsidRPr="00490CAF" w:rsidRDefault="00696BE3" w:rsidP="00696BE3">
      <w:pPr>
        <w:ind w:firstLine="540"/>
        <w:jc w:val="both"/>
        <w:outlineLvl w:val="1"/>
        <w:rPr>
          <w:sz w:val="16"/>
          <w:szCs w:val="16"/>
        </w:rPr>
      </w:pPr>
    </w:p>
    <w:p w:rsidR="00696BE3" w:rsidRPr="00490CAF" w:rsidRDefault="00696BE3" w:rsidP="00696BE3">
      <w:pPr>
        <w:ind w:firstLine="540"/>
        <w:jc w:val="both"/>
        <w:outlineLvl w:val="1"/>
        <w:rPr>
          <w:sz w:val="16"/>
          <w:szCs w:val="16"/>
        </w:rPr>
      </w:pPr>
      <w:r w:rsidRPr="00490CAF">
        <w:rPr>
          <w:sz w:val="16"/>
          <w:szCs w:val="16"/>
        </w:rPr>
        <w:t>I</w:t>
      </w:r>
      <w:r w:rsidRPr="00490CAF">
        <w:rPr>
          <w:sz w:val="16"/>
          <w:szCs w:val="16"/>
          <w:lang w:val="en-US"/>
        </w:rPr>
        <w:t>I</w:t>
      </w:r>
      <w:r w:rsidRPr="00490CAF">
        <w:rPr>
          <w:sz w:val="16"/>
          <w:szCs w:val="16"/>
        </w:rPr>
        <w:t>. Линия прохождения границы Покровского сельского поселения по смежеству с Песковским сельским поселением</w:t>
      </w:r>
    </w:p>
    <w:p w:rsidR="00696BE3" w:rsidRPr="00490CAF" w:rsidRDefault="00696BE3" w:rsidP="00696BE3">
      <w:pPr>
        <w:ind w:firstLine="540"/>
        <w:jc w:val="both"/>
        <w:outlineLvl w:val="1"/>
        <w:rPr>
          <w:sz w:val="16"/>
          <w:szCs w:val="16"/>
        </w:rPr>
      </w:pPr>
      <w:r w:rsidRPr="00490CAF">
        <w:rPr>
          <w:sz w:val="16"/>
          <w:szCs w:val="16"/>
        </w:rPr>
        <w:t>От точки стыка 20000569 границ Покровского, Песковского сельских поселений и Лискинского муниципального района линия границы идет в юго-восточном направлении по лесной полосе, затем по сельскохозяйственным угодьям вдоль восточной стороны лесной полосы до точки 20000581.</w:t>
      </w:r>
    </w:p>
    <w:p w:rsidR="00696BE3" w:rsidRPr="00490CAF" w:rsidRDefault="00696BE3" w:rsidP="00696BE3">
      <w:pPr>
        <w:ind w:firstLine="540"/>
        <w:jc w:val="both"/>
        <w:outlineLvl w:val="1"/>
        <w:rPr>
          <w:sz w:val="16"/>
          <w:szCs w:val="16"/>
        </w:rPr>
      </w:pPr>
      <w:r w:rsidRPr="00490CAF">
        <w:rPr>
          <w:sz w:val="16"/>
          <w:szCs w:val="16"/>
        </w:rPr>
        <w:t>От точки 20000581 линия границы идет в юго-западном направлении по сельскохозяйственным угодьям вдоль восточной стороны лесной полосы, затем по западной стороне урочища Дубовый Куст, по восточной стороне лесной полосы, далее по краю лесной полосы до точки 20001366.</w:t>
      </w:r>
    </w:p>
    <w:p w:rsidR="00696BE3" w:rsidRPr="00490CAF" w:rsidRDefault="00696BE3" w:rsidP="00696BE3">
      <w:pPr>
        <w:ind w:firstLine="540"/>
        <w:jc w:val="both"/>
        <w:outlineLvl w:val="1"/>
        <w:rPr>
          <w:sz w:val="16"/>
          <w:szCs w:val="16"/>
        </w:rPr>
      </w:pPr>
      <w:r w:rsidRPr="00490CAF">
        <w:rPr>
          <w:sz w:val="16"/>
          <w:szCs w:val="16"/>
        </w:rPr>
        <w:t>От точки 20001366 линия границы идет в юго-восточном направлении по сельскохозяйственным угодьям вдоль южной стороны лесной полосы, затем пересекает балку Жолобино, далее снова по сельскохозяйственным угодьям вдоль южной стороны лесной полосы, пересекает балку Березовская, пересекает полевую дорогу, затем по лесной полосе до точки 20320982.</w:t>
      </w:r>
    </w:p>
    <w:p w:rsidR="00696BE3" w:rsidRPr="00490CAF" w:rsidRDefault="00696BE3" w:rsidP="00696BE3">
      <w:pPr>
        <w:ind w:firstLine="540"/>
        <w:jc w:val="both"/>
        <w:outlineLvl w:val="1"/>
        <w:rPr>
          <w:sz w:val="16"/>
          <w:szCs w:val="16"/>
        </w:rPr>
      </w:pPr>
      <w:r w:rsidRPr="00490CAF">
        <w:rPr>
          <w:sz w:val="16"/>
          <w:szCs w:val="16"/>
        </w:rPr>
        <w:t>От точки 20320982 линия границы идет в северо-восточном направлении по сельскохозяйственным угодьям вдоль южной стороны лесной полосы до точки 20320978.</w:t>
      </w:r>
    </w:p>
    <w:p w:rsidR="00696BE3" w:rsidRPr="00490CAF" w:rsidRDefault="00696BE3" w:rsidP="00696BE3">
      <w:pPr>
        <w:ind w:firstLine="540"/>
        <w:jc w:val="both"/>
        <w:outlineLvl w:val="1"/>
        <w:rPr>
          <w:sz w:val="16"/>
          <w:szCs w:val="16"/>
        </w:rPr>
      </w:pPr>
      <w:r w:rsidRPr="00490CAF">
        <w:rPr>
          <w:sz w:val="16"/>
          <w:szCs w:val="16"/>
        </w:rPr>
        <w:t>От точки 20320978 линия границы идет в юго-восточном направлении по сельскохозяйственным угодьям вдоль южной стороны лесной полосы, по лесной полосе, затем по западной стороне лесной полосы, пересекает овраг, далее по западной стороне лесной полосы вдоль лесного массива, пересекает балку Олейников Яр, затем по восточной стороне лесной полосы, пересекает автомобильную дорогу М «Дон» - с. Грань, далее по восточной стороне лесной полосы, пересекает балку Кизка, затем по лесной полосе, далее по восточной стороне лесной полосы, затем по сельскохозяйственным угодьям, далее по лесной полосе, затем по восточной стороне лесной полосы, далее по сельскохозяйственным угодьям, затем по балке, далее по сельскохозяйственным угодьям до точки 2032105805.</w:t>
      </w:r>
    </w:p>
    <w:p w:rsidR="00696BE3" w:rsidRPr="00490CAF" w:rsidRDefault="00696BE3" w:rsidP="00696BE3">
      <w:pPr>
        <w:ind w:firstLine="540"/>
        <w:jc w:val="both"/>
        <w:outlineLvl w:val="1"/>
        <w:rPr>
          <w:sz w:val="16"/>
          <w:szCs w:val="16"/>
        </w:rPr>
      </w:pPr>
      <w:r w:rsidRPr="00490CAF">
        <w:rPr>
          <w:sz w:val="16"/>
          <w:szCs w:val="16"/>
        </w:rPr>
        <w:t xml:space="preserve">От точки 2032105805 линия границы идет в юго-западном направлении по сельскохозяйственным угодьям, затем по балке, далее по пойме реки Битюг до точки стыка 20321095 границ Покровского, Песковского и Лосевского сельских поселений. </w:t>
      </w:r>
    </w:p>
    <w:p w:rsidR="00696BE3" w:rsidRPr="00490CAF" w:rsidRDefault="00696BE3" w:rsidP="00696BE3">
      <w:pPr>
        <w:ind w:firstLine="540"/>
        <w:jc w:val="both"/>
        <w:outlineLvl w:val="1"/>
        <w:rPr>
          <w:sz w:val="16"/>
          <w:szCs w:val="16"/>
        </w:rPr>
      </w:pPr>
      <w:r w:rsidRPr="00490CAF">
        <w:rPr>
          <w:sz w:val="16"/>
          <w:szCs w:val="16"/>
        </w:rPr>
        <w:lastRenderedPageBreak/>
        <w:t xml:space="preserve">Протяженность границы Покровского сельского поселения по смежеству с Песковским сельским поселением составляет  </w:t>
      </w:r>
      <w:smartTag w:uri="urn:schemas-microsoft-com:office:smarttags" w:element="metricconverter">
        <w:smartTagPr>
          <w:attr w:name="ProductID" w:val="19868,2 м"/>
        </w:smartTagPr>
        <w:r w:rsidRPr="00490CAF">
          <w:rPr>
            <w:sz w:val="16"/>
            <w:szCs w:val="16"/>
          </w:rPr>
          <w:t>19868,2</w:t>
        </w:r>
        <w:r w:rsidRPr="00490CAF">
          <w:rPr>
            <w:color w:val="FF0000"/>
            <w:sz w:val="16"/>
            <w:szCs w:val="16"/>
          </w:rPr>
          <w:t xml:space="preserve"> </w:t>
        </w:r>
        <w:r w:rsidRPr="00490CAF">
          <w:rPr>
            <w:sz w:val="16"/>
            <w:szCs w:val="16"/>
          </w:rPr>
          <w:t>м</w:t>
        </w:r>
      </w:smartTag>
      <w:r w:rsidRPr="00490CAF">
        <w:rPr>
          <w:sz w:val="16"/>
          <w:szCs w:val="16"/>
        </w:rPr>
        <w:t>.</w:t>
      </w:r>
    </w:p>
    <w:p w:rsidR="00696BE3" w:rsidRPr="00490CAF" w:rsidRDefault="00696BE3" w:rsidP="00696BE3">
      <w:pPr>
        <w:ind w:firstLine="540"/>
        <w:jc w:val="both"/>
        <w:outlineLvl w:val="1"/>
        <w:rPr>
          <w:sz w:val="16"/>
          <w:szCs w:val="16"/>
        </w:rPr>
      </w:pPr>
    </w:p>
    <w:p w:rsidR="00696BE3" w:rsidRPr="00490CAF" w:rsidRDefault="00696BE3" w:rsidP="00696BE3">
      <w:pPr>
        <w:ind w:firstLine="540"/>
        <w:jc w:val="both"/>
        <w:outlineLvl w:val="1"/>
        <w:rPr>
          <w:sz w:val="16"/>
          <w:szCs w:val="16"/>
        </w:rPr>
      </w:pPr>
      <w:r w:rsidRPr="00490CAF">
        <w:rPr>
          <w:sz w:val="16"/>
          <w:szCs w:val="16"/>
          <w:lang w:val="en-US"/>
        </w:rPr>
        <w:t>III</w:t>
      </w:r>
      <w:r w:rsidRPr="00490CAF">
        <w:rPr>
          <w:sz w:val="16"/>
          <w:szCs w:val="16"/>
        </w:rPr>
        <w:t>. Линия прохождения границы Покровского сельского поселения по смежеству с Лосевским сельским поселением.</w:t>
      </w:r>
    </w:p>
    <w:p w:rsidR="00696BE3" w:rsidRPr="00490CAF" w:rsidRDefault="00696BE3" w:rsidP="00696BE3">
      <w:pPr>
        <w:ind w:firstLine="540"/>
        <w:jc w:val="both"/>
        <w:outlineLvl w:val="1"/>
        <w:rPr>
          <w:sz w:val="16"/>
          <w:szCs w:val="16"/>
        </w:rPr>
      </w:pPr>
      <w:r w:rsidRPr="00490CAF">
        <w:rPr>
          <w:sz w:val="16"/>
          <w:szCs w:val="16"/>
        </w:rPr>
        <w:t>От точки стыка 20321095 границ Покровского, Лосевского и Песковского сельских поселений линия границы идет в общем северо-западном направлении по пойме реки Битюг до точки 20004548.</w:t>
      </w:r>
    </w:p>
    <w:p w:rsidR="00696BE3" w:rsidRPr="00490CAF" w:rsidRDefault="00696BE3" w:rsidP="00696BE3">
      <w:pPr>
        <w:ind w:firstLine="540"/>
        <w:jc w:val="both"/>
        <w:outlineLvl w:val="1"/>
        <w:rPr>
          <w:sz w:val="16"/>
          <w:szCs w:val="16"/>
        </w:rPr>
      </w:pPr>
      <w:r w:rsidRPr="00490CAF">
        <w:rPr>
          <w:sz w:val="16"/>
          <w:szCs w:val="16"/>
        </w:rPr>
        <w:t>От точки 20004548 линия границы идет в общем юго-западном направлении по пойме реки Битюг до точки 20004731.</w:t>
      </w:r>
    </w:p>
    <w:p w:rsidR="00696BE3" w:rsidRPr="00490CAF" w:rsidRDefault="00696BE3" w:rsidP="00696BE3">
      <w:pPr>
        <w:ind w:firstLine="540"/>
        <w:jc w:val="both"/>
        <w:outlineLvl w:val="1"/>
        <w:rPr>
          <w:sz w:val="16"/>
          <w:szCs w:val="16"/>
        </w:rPr>
      </w:pPr>
      <w:r w:rsidRPr="00490CAF">
        <w:rPr>
          <w:sz w:val="16"/>
          <w:szCs w:val="16"/>
        </w:rPr>
        <w:t>От точки 20004731 линия границы идет в общем северо-западном направлении по пойме реки Битюг до точки 20004581.</w:t>
      </w:r>
    </w:p>
    <w:p w:rsidR="00696BE3" w:rsidRPr="00490CAF" w:rsidRDefault="00696BE3" w:rsidP="00696BE3">
      <w:pPr>
        <w:ind w:firstLine="540"/>
        <w:jc w:val="both"/>
        <w:outlineLvl w:val="1"/>
        <w:rPr>
          <w:sz w:val="16"/>
          <w:szCs w:val="16"/>
        </w:rPr>
      </w:pPr>
      <w:r w:rsidRPr="00490CAF">
        <w:rPr>
          <w:sz w:val="16"/>
          <w:szCs w:val="16"/>
        </w:rPr>
        <w:t>От точки 20004581 линия границы идет в юго-западном направлении по пойме реки Битюг до точки 20004956.</w:t>
      </w:r>
    </w:p>
    <w:p w:rsidR="00696BE3" w:rsidRPr="00490CAF" w:rsidRDefault="00696BE3" w:rsidP="00696BE3">
      <w:pPr>
        <w:ind w:firstLine="540"/>
        <w:jc w:val="both"/>
        <w:outlineLvl w:val="1"/>
        <w:rPr>
          <w:sz w:val="16"/>
          <w:szCs w:val="16"/>
        </w:rPr>
      </w:pPr>
      <w:r w:rsidRPr="00490CAF">
        <w:rPr>
          <w:sz w:val="16"/>
          <w:szCs w:val="16"/>
        </w:rPr>
        <w:t>От точки 20004956 линия границы идет в юго-восточном направлении по пойме реки Битюг,  затем пересекает реку Битюг, далее по пойме реки Битюг вдоль западной стороны урочища Валушное до точки 20005055.</w:t>
      </w:r>
    </w:p>
    <w:p w:rsidR="00696BE3" w:rsidRPr="00490CAF" w:rsidRDefault="00696BE3" w:rsidP="00696BE3">
      <w:pPr>
        <w:ind w:firstLine="540"/>
        <w:jc w:val="both"/>
        <w:outlineLvl w:val="1"/>
        <w:rPr>
          <w:sz w:val="16"/>
          <w:szCs w:val="16"/>
        </w:rPr>
      </w:pPr>
      <w:r w:rsidRPr="00490CAF">
        <w:rPr>
          <w:sz w:val="16"/>
          <w:szCs w:val="16"/>
        </w:rPr>
        <w:t>От точки 20005055 линия границы идет в юго-западном направлении по пойме реки Битюг вдоль западной стороны урочища Валушное до точки 20005125.</w:t>
      </w:r>
    </w:p>
    <w:p w:rsidR="00696BE3" w:rsidRPr="00490CAF" w:rsidRDefault="00696BE3" w:rsidP="00696BE3">
      <w:pPr>
        <w:ind w:firstLine="540"/>
        <w:jc w:val="both"/>
        <w:outlineLvl w:val="1"/>
        <w:rPr>
          <w:sz w:val="16"/>
          <w:szCs w:val="16"/>
        </w:rPr>
      </w:pPr>
      <w:r w:rsidRPr="00490CAF">
        <w:rPr>
          <w:sz w:val="16"/>
          <w:szCs w:val="16"/>
        </w:rPr>
        <w:t xml:space="preserve">От точки 20005125 линия границы идет в юго-восточном направлении по пойме реки Битюг вдоль западной стороны урочища Валушное, затем по реке Дон до точки стыка 5500016301 границ Покровского, Лосевского сельских поселений и Подгоренского муниципального района. </w:t>
      </w:r>
    </w:p>
    <w:p w:rsidR="00696BE3" w:rsidRPr="00490CAF" w:rsidRDefault="00696BE3" w:rsidP="00696BE3">
      <w:pPr>
        <w:ind w:firstLine="540"/>
        <w:jc w:val="both"/>
        <w:outlineLvl w:val="1"/>
        <w:rPr>
          <w:sz w:val="16"/>
          <w:szCs w:val="16"/>
        </w:rPr>
      </w:pPr>
      <w:r w:rsidRPr="00490CAF">
        <w:rPr>
          <w:sz w:val="16"/>
          <w:szCs w:val="16"/>
        </w:rPr>
        <w:t xml:space="preserve">Протяженность границы Покровского сельского поселения по смежеству с Лосевским сельским поселением составляет </w:t>
      </w:r>
      <w:smartTag w:uri="urn:schemas-microsoft-com:office:smarttags" w:element="metricconverter">
        <w:smartTagPr>
          <w:attr w:name="ProductID" w:val="6028,5 м"/>
        </w:smartTagPr>
        <w:r w:rsidRPr="00490CAF">
          <w:rPr>
            <w:sz w:val="16"/>
            <w:szCs w:val="16"/>
          </w:rPr>
          <w:t>6028,5 м</w:t>
        </w:r>
      </w:smartTag>
      <w:r w:rsidRPr="00490CAF">
        <w:rPr>
          <w:sz w:val="16"/>
          <w:szCs w:val="16"/>
        </w:rPr>
        <w:t>.</w:t>
      </w:r>
    </w:p>
    <w:p w:rsidR="00696BE3" w:rsidRPr="00490CAF" w:rsidRDefault="00696BE3" w:rsidP="00696BE3">
      <w:pPr>
        <w:ind w:firstLine="540"/>
        <w:jc w:val="both"/>
        <w:outlineLvl w:val="1"/>
        <w:rPr>
          <w:color w:val="FF0000"/>
          <w:sz w:val="16"/>
          <w:szCs w:val="16"/>
        </w:rPr>
      </w:pPr>
    </w:p>
    <w:p w:rsidR="00696BE3" w:rsidRPr="00490CAF" w:rsidRDefault="00696BE3" w:rsidP="00696BE3">
      <w:pPr>
        <w:ind w:firstLine="540"/>
        <w:jc w:val="both"/>
        <w:outlineLvl w:val="1"/>
        <w:rPr>
          <w:sz w:val="16"/>
          <w:szCs w:val="16"/>
        </w:rPr>
      </w:pPr>
      <w:r w:rsidRPr="00490CAF">
        <w:rPr>
          <w:sz w:val="16"/>
          <w:szCs w:val="16"/>
        </w:rPr>
        <w:t>I</w:t>
      </w:r>
      <w:r w:rsidRPr="00490CAF">
        <w:rPr>
          <w:sz w:val="16"/>
          <w:szCs w:val="16"/>
          <w:lang w:val="en-US"/>
        </w:rPr>
        <w:t>V</w:t>
      </w:r>
      <w:r w:rsidRPr="00490CAF">
        <w:rPr>
          <w:sz w:val="16"/>
          <w:szCs w:val="16"/>
        </w:rPr>
        <w:t>. Линия прохождения границы Покровского сельского поселения по смежеству с Подгоренским муниципальным районом</w:t>
      </w:r>
    </w:p>
    <w:p w:rsidR="00696BE3" w:rsidRPr="00490CAF" w:rsidRDefault="00696BE3" w:rsidP="00696BE3">
      <w:pPr>
        <w:ind w:firstLine="540"/>
        <w:jc w:val="both"/>
        <w:outlineLvl w:val="0"/>
        <w:rPr>
          <w:sz w:val="16"/>
          <w:szCs w:val="16"/>
        </w:rPr>
      </w:pPr>
      <w:r w:rsidRPr="00490CAF">
        <w:rPr>
          <w:sz w:val="16"/>
          <w:szCs w:val="16"/>
        </w:rPr>
        <w:t>От точки стыка 5500016301 границ Покровского, Лосевского сельских поселений и Подгоренского муниципального района линия границы идет в юго-западном направлении по середине реки Дон до точки 55000170.</w:t>
      </w:r>
    </w:p>
    <w:p w:rsidR="00696BE3" w:rsidRPr="00490CAF" w:rsidRDefault="00696BE3" w:rsidP="00696BE3">
      <w:pPr>
        <w:ind w:firstLine="540"/>
        <w:jc w:val="both"/>
        <w:outlineLvl w:val="0"/>
        <w:rPr>
          <w:sz w:val="16"/>
          <w:szCs w:val="16"/>
        </w:rPr>
      </w:pPr>
      <w:r w:rsidRPr="00490CAF">
        <w:rPr>
          <w:sz w:val="16"/>
          <w:szCs w:val="16"/>
        </w:rPr>
        <w:t>От точки 55000170 линия границы идет в северо-западном направлении по середине реки Дон до точки стыка 24000430 границ Покровского сельского поселения Павловского муниципального района и Колодежанского, Юдинского сельских поселений Подгоренского муниципального района.</w:t>
      </w:r>
    </w:p>
    <w:p w:rsidR="00696BE3" w:rsidRPr="00490CAF" w:rsidRDefault="00696BE3" w:rsidP="00696BE3">
      <w:pPr>
        <w:ind w:firstLine="540"/>
        <w:jc w:val="both"/>
        <w:outlineLvl w:val="0"/>
        <w:rPr>
          <w:sz w:val="16"/>
          <w:szCs w:val="16"/>
        </w:rPr>
      </w:pPr>
      <w:r w:rsidRPr="00490CAF">
        <w:rPr>
          <w:sz w:val="16"/>
          <w:szCs w:val="16"/>
        </w:rPr>
        <w:t>От точки стыка 24000430 линия границы идет в северо-западном направлении по середине реки Дон до точки стыка 75000</w:t>
      </w:r>
      <w:r w:rsidRPr="00490CAF">
        <w:rPr>
          <w:rFonts w:eastAsia="Calibri"/>
          <w:sz w:val="16"/>
          <w:szCs w:val="16"/>
        </w:rPr>
        <w:t xml:space="preserve"> границ </w:t>
      </w:r>
      <w:r w:rsidRPr="00490CAF">
        <w:rPr>
          <w:sz w:val="16"/>
          <w:szCs w:val="16"/>
        </w:rPr>
        <w:t>Покровского сельского поселения</w:t>
      </w:r>
      <w:r w:rsidRPr="00490CAF">
        <w:rPr>
          <w:rFonts w:eastAsia="Calibri"/>
          <w:sz w:val="16"/>
          <w:szCs w:val="16"/>
        </w:rPr>
        <w:t>, Каменского  и Подгоренского муниципальных районов.</w:t>
      </w:r>
    </w:p>
    <w:p w:rsidR="00696BE3" w:rsidRPr="00490CAF" w:rsidRDefault="00696BE3" w:rsidP="00696BE3">
      <w:pPr>
        <w:ind w:firstLine="540"/>
        <w:jc w:val="both"/>
        <w:outlineLvl w:val="1"/>
        <w:rPr>
          <w:sz w:val="16"/>
          <w:szCs w:val="16"/>
        </w:rPr>
      </w:pPr>
      <w:r w:rsidRPr="00490CAF">
        <w:rPr>
          <w:sz w:val="16"/>
          <w:szCs w:val="16"/>
        </w:rPr>
        <w:t xml:space="preserve">Протяженность границы Покровского сельского поселения по смежеству с Подгоренским муниципальным районом составляет </w:t>
      </w:r>
      <w:smartTag w:uri="urn:schemas-microsoft-com:office:smarttags" w:element="metricconverter">
        <w:smartTagPr>
          <w:attr w:name="ProductID" w:val="21367,2 м"/>
        </w:smartTagPr>
        <w:r w:rsidRPr="00490CAF">
          <w:rPr>
            <w:sz w:val="16"/>
            <w:szCs w:val="16"/>
          </w:rPr>
          <w:t>21367,2 м</w:t>
        </w:r>
      </w:smartTag>
      <w:r w:rsidRPr="00490CAF">
        <w:rPr>
          <w:sz w:val="16"/>
          <w:szCs w:val="16"/>
        </w:rPr>
        <w:t>.</w:t>
      </w:r>
    </w:p>
    <w:p w:rsidR="00696BE3" w:rsidRPr="00490CAF" w:rsidRDefault="00696BE3" w:rsidP="00696BE3">
      <w:pPr>
        <w:ind w:firstLine="540"/>
        <w:jc w:val="both"/>
        <w:outlineLvl w:val="1"/>
        <w:rPr>
          <w:sz w:val="16"/>
          <w:szCs w:val="16"/>
        </w:rPr>
      </w:pPr>
    </w:p>
    <w:p w:rsidR="00696BE3" w:rsidRPr="00490CAF" w:rsidRDefault="00696BE3" w:rsidP="00696BE3">
      <w:pPr>
        <w:ind w:firstLine="540"/>
        <w:jc w:val="both"/>
        <w:outlineLvl w:val="1"/>
        <w:rPr>
          <w:sz w:val="16"/>
          <w:szCs w:val="16"/>
        </w:rPr>
      </w:pPr>
      <w:r w:rsidRPr="00490CAF">
        <w:rPr>
          <w:sz w:val="16"/>
          <w:szCs w:val="16"/>
        </w:rPr>
        <w:t>V. Линия прохождения границы Покровского сельского поселения по смежеству с Каменским муниципальным районом</w:t>
      </w:r>
    </w:p>
    <w:p w:rsidR="00696BE3" w:rsidRPr="00490CAF" w:rsidRDefault="00696BE3" w:rsidP="00696BE3">
      <w:pPr>
        <w:ind w:firstLine="539"/>
        <w:jc w:val="both"/>
        <w:outlineLvl w:val="1"/>
        <w:rPr>
          <w:rFonts w:eastAsia="Calibri"/>
          <w:sz w:val="16"/>
          <w:szCs w:val="16"/>
        </w:rPr>
      </w:pPr>
      <w:r w:rsidRPr="00490CAF">
        <w:rPr>
          <w:rFonts w:eastAsia="Calibri"/>
          <w:sz w:val="16"/>
          <w:szCs w:val="16"/>
        </w:rPr>
        <w:t xml:space="preserve">От точки стыка 75000 границ </w:t>
      </w:r>
      <w:r w:rsidRPr="00490CAF">
        <w:rPr>
          <w:sz w:val="16"/>
          <w:szCs w:val="16"/>
        </w:rPr>
        <w:t>Покровского сельского поселения</w:t>
      </w:r>
      <w:r w:rsidRPr="00490CAF">
        <w:rPr>
          <w:rFonts w:eastAsia="Calibri"/>
          <w:sz w:val="16"/>
          <w:szCs w:val="16"/>
        </w:rPr>
        <w:t xml:space="preserve">, Каменского  и Подгоренского муниципальных районов линия границы идет по реке Дон до точки стыка 45000 границ </w:t>
      </w:r>
      <w:r w:rsidRPr="00490CAF">
        <w:rPr>
          <w:sz w:val="16"/>
          <w:szCs w:val="16"/>
        </w:rPr>
        <w:t>Покровского сельского поселения</w:t>
      </w:r>
      <w:r w:rsidRPr="00490CAF">
        <w:rPr>
          <w:rFonts w:eastAsia="Calibri"/>
          <w:sz w:val="16"/>
          <w:szCs w:val="16"/>
        </w:rPr>
        <w:t xml:space="preserve">, Каменского и Лискинского муниципальных районов. </w:t>
      </w:r>
    </w:p>
    <w:p w:rsidR="00696BE3" w:rsidRPr="00490CAF" w:rsidRDefault="00696BE3" w:rsidP="00696BE3">
      <w:pPr>
        <w:ind w:firstLine="540"/>
        <w:jc w:val="both"/>
        <w:outlineLvl w:val="1"/>
        <w:rPr>
          <w:sz w:val="16"/>
          <w:szCs w:val="16"/>
        </w:rPr>
      </w:pPr>
      <w:r w:rsidRPr="00490CAF">
        <w:rPr>
          <w:sz w:val="16"/>
          <w:szCs w:val="16"/>
        </w:rPr>
        <w:t xml:space="preserve">Протяженность границы Покровского сельского поселения по смежеству с Каменским муниципальным районом составляет </w:t>
      </w:r>
      <w:smartTag w:uri="urn:schemas-microsoft-com:office:smarttags" w:element="metricconverter">
        <w:smartTagPr>
          <w:attr w:name="ProductID" w:val="4012,8 м"/>
        </w:smartTagPr>
        <w:r w:rsidRPr="00490CAF">
          <w:rPr>
            <w:sz w:val="16"/>
            <w:szCs w:val="16"/>
          </w:rPr>
          <w:t>4012,8 м</w:t>
        </w:r>
      </w:smartTag>
      <w:r w:rsidRPr="00490CAF">
        <w:rPr>
          <w:sz w:val="16"/>
          <w:szCs w:val="16"/>
        </w:rPr>
        <w:t>.</w:t>
      </w:r>
    </w:p>
    <w:p w:rsidR="00696BE3" w:rsidRPr="00490CAF" w:rsidRDefault="00696BE3" w:rsidP="00696BE3">
      <w:pPr>
        <w:ind w:firstLine="540"/>
        <w:jc w:val="both"/>
        <w:rPr>
          <w:sz w:val="16"/>
          <w:szCs w:val="16"/>
        </w:rPr>
      </w:pPr>
      <w:r w:rsidRPr="00490CAF">
        <w:rPr>
          <w:sz w:val="16"/>
          <w:szCs w:val="16"/>
        </w:rPr>
        <w:t xml:space="preserve">Общая протяженность границы Покровского сельского поселения составляет </w:t>
      </w:r>
      <w:smartTag w:uri="urn:schemas-microsoft-com:office:smarttags" w:element="metricconverter">
        <w:smartTagPr>
          <w:attr w:name="ProductID" w:val="57164,8 м"/>
        </w:smartTagPr>
        <w:r w:rsidRPr="00490CAF">
          <w:rPr>
            <w:sz w:val="16"/>
            <w:szCs w:val="16"/>
          </w:rPr>
          <w:t>57164,8 м</w:t>
        </w:r>
      </w:smartTag>
      <w:r w:rsidRPr="00490CAF">
        <w:rPr>
          <w:sz w:val="16"/>
          <w:szCs w:val="16"/>
        </w:rPr>
        <w:t>.</w:t>
      </w:r>
    </w:p>
    <w:p w:rsidR="00696BE3" w:rsidRPr="00490CAF" w:rsidRDefault="000152FC" w:rsidP="00696BE3">
      <w:pPr>
        <w:rPr>
          <w:sz w:val="16"/>
          <w:szCs w:val="16"/>
        </w:rPr>
      </w:pPr>
      <w:r>
        <w:rPr>
          <w:sz w:val="16"/>
          <w:szCs w:val="16"/>
        </w:rPr>
        <w:br w:type="page"/>
      </w:r>
    </w:p>
    <w:p w:rsidR="00696BE3" w:rsidRPr="00696BE3" w:rsidRDefault="00696BE3" w:rsidP="00696BE3">
      <w:pPr>
        <w:pStyle w:val="ConsPlusTitle"/>
        <w:jc w:val="center"/>
        <w:outlineLvl w:val="0"/>
        <w:rPr>
          <w:rFonts w:ascii="Times New Roman" w:hAnsi="Times New Roman" w:cs="Times New Roman"/>
          <w:sz w:val="16"/>
          <w:szCs w:val="16"/>
        </w:rPr>
      </w:pPr>
      <w:r w:rsidRPr="00696BE3">
        <w:rPr>
          <w:rFonts w:ascii="Times New Roman" w:hAnsi="Times New Roman" w:cs="Times New Roman"/>
          <w:sz w:val="16"/>
          <w:szCs w:val="16"/>
        </w:rPr>
        <w:t>ГРАФИЧЕСКОЕ ОПИСАНИЕ</w:t>
      </w:r>
    </w:p>
    <w:p w:rsidR="00696BE3" w:rsidRPr="00696BE3" w:rsidRDefault="00696BE3" w:rsidP="00696BE3">
      <w:pPr>
        <w:pStyle w:val="ConsPlusTitle"/>
        <w:jc w:val="center"/>
        <w:outlineLvl w:val="0"/>
        <w:rPr>
          <w:rFonts w:ascii="Times New Roman" w:hAnsi="Times New Roman" w:cs="Times New Roman"/>
          <w:sz w:val="16"/>
          <w:szCs w:val="16"/>
        </w:rPr>
      </w:pPr>
      <w:r w:rsidRPr="00696BE3">
        <w:rPr>
          <w:rFonts w:ascii="Times New Roman" w:hAnsi="Times New Roman" w:cs="Times New Roman"/>
          <w:sz w:val="16"/>
          <w:szCs w:val="16"/>
        </w:rPr>
        <w:t>ГРАНИЦЫ ПОКРОВСКОГО СЕЛЬСКОГО ПОСЕЛЕНИЯ ПАВЛОВСКОГО МУНИЦИПАЛЬНОГО РАЙОНА ВОРОНЕЖСКОЙ ОБЛАСТИ</w:t>
      </w:r>
    </w:p>
    <w:p w:rsidR="00696BE3" w:rsidRPr="00490CAF" w:rsidRDefault="00696BE3" w:rsidP="00696BE3">
      <w:pPr>
        <w:pStyle w:val="ConsPlusTitle"/>
        <w:jc w:val="center"/>
        <w:outlineLvl w:val="0"/>
        <w:rPr>
          <w:sz w:val="16"/>
          <w:szCs w:val="16"/>
        </w:rPr>
      </w:pPr>
    </w:p>
    <w:p w:rsidR="00696BE3" w:rsidRPr="00490CAF" w:rsidRDefault="00C009E9" w:rsidP="00696BE3">
      <w:pPr>
        <w:pStyle w:val="ConsPlusTitle"/>
        <w:jc w:val="center"/>
        <w:outlineLvl w:val="0"/>
        <w:rPr>
          <w:sz w:val="16"/>
          <w:szCs w:val="16"/>
        </w:rPr>
      </w:pPr>
      <w:r w:rsidRPr="00BD6C16">
        <w:rPr>
          <w:noProof/>
          <w:sz w:val="16"/>
          <w:szCs w:val="16"/>
        </w:rPr>
        <w:pict>
          <v:shape id="_x0000_i1028" type="#_x0000_t75" alt="Покровское СП для закона.jpg" style="width:232.1pt;height:240.2pt;visibility:visible">
            <v:imagedata r:id="rId44" o:title="Покровское СП для закона"/>
          </v:shape>
        </w:pict>
      </w:r>
    </w:p>
    <w:p w:rsidR="00696BE3" w:rsidRDefault="00696BE3" w:rsidP="00696BE3">
      <w:pPr>
        <w:jc w:val="center"/>
        <w:rPr>
          <w:sz w:val="16"/>
          <w:szCs w:val="16"/>
        </w:rPr>
      </w:pPr>
    </w:p>
    <w:p w:rsidR="00696BE3" w:rsidRPr="00490CAF" w:rsidRDefault="00696BE3" w:rsidP="00696BE3">
      <w:pPr>
        <w:jc w:val="center"/>
        <w:rPr>
          <w:sz w:val="16"/>
          <w:szCs w:val="16"/>
        </w:rPr>
      </w:pPr>
    </w:p>
    <w:p w:rsidR="00696BE3" w:rsidRPr="00696BE3" w:rsidRDefault="00696BE3" w:rsidP="00696BE3">
      <w:pPr>
        <w:pStyle w:val="ConsPlusTitle"/>
        <w:jc w:val="center"/>
        <w:outlineLvl w:val="0"/>
        <w:rPr>
          <w:rFonts w:ascii="Times New Roman" w:hAnsi="Times New Roman" w:cs="Times New Roman"/>
          <w:sz w:val="16"/>
          <w:szCs w:val="16"/>
        </w:rPr>
      </w:pPr>
      <w:r w:rsidRPr="00696BE3">
        <w:rPr>
          <w:rFonts w:ascii="Times New Roman" w:hAnsi="Times New Roman" w:cs="Times New Roman"/>
          <w:sz w:val="16"/>
          <w:szCs w:val="16"/>
        </w:rPr>
        <w:t>КООРДИНАТНОЕ ОПИСАНИЕ</w:t>
      </w:r>
    </w:p>
    <w:p w:rsidR="00696BE3" w:rsidRPr="00696BE3" w:rsidRDefault="00696BE3" w:rsidP="00696BE3">
      <w:pPr>
        <w:pStyle w:val="ConsPlusTitle"/>
        <w:jc w:val="center"/>
        <w:outlineLvl w:val="0"/>
        <w:rPr>
          <w:rFonts w:ascii="Times New Roman" w:hAnsi="Times New Roman" w:cs="Times New Roman"/>
          <w:sz w:val="16"/>
          <w:szCs w:val="16"/>
        </w:rPr>
      </w:pPr>
      <w:r w:rsidRPr="00696BE3">
        <w:rPr>
          <w:rFonts w:ascii="Times New Roman" w:hAnsi="Times New Roman" w:cs="Times New Roman"/>
          <w:sz w:val="16"/>
          <w:szCs w:val="16"/>
        </w:rPr>
        <w:t xml:space="preserve">ГРАНИЦЫ ПОКРОВСКОГО СЕЛЬСКОГО ПОСЕЛЕНИЯ ПАВЛОВСКОГО МУНИЦИПАЛЬНОГО РАЙОНА ВОРОНЕЖСКОЙ ОБЛАСТИ </w:t>
      </w:r>
    </w:p>
    <w:p w:rsidR="00696BE3" w:rsidRPr="00490CAF" w:rsidRDefault="00696BE3" w:rsidP="00696BE3">
      <w:pPr>
        <w:tabs>
          <w:tab w:val="center" w:pos="4890"/>
          <w:tab w:val="left" w:pos="9059"/>
        </w:tabs>
        <w:rPr>
          <w:b/>
          <w:sz w:val="16"/>
          <w:szCs w:val="16"/>
        </w:rPr>
      </w:pPr>
    </w:p>
    <w:p w:rsidR="00696BE3" w:rsidRPr="00490CAF" w:rsidRDefault="00696BE3" w:rsidP="00696BE3">
      <w:pPr>
        <w:jc w:val="center"/>
        <w:rPr>
          <w:sz w:val="16"/>
          <w:szCs w:val="16"/>
        </w:rPr>
      </w:pPr>
      <w:r w:rsidRPr="00490CAF">
        <w:rPr>
          <w:sz w:val="16"/>
          <w:szCs w:val="16"/>
        </w:rPr>
        <w:t xml:space="preserve">Перечень координат характерных точек </w:t>
      </w:r>
      <w:r w:rsidRPr="00490CAF">
        <w:rPr>
          <w:noProof/>
          <w:sz w:val="16"/>
          <w:szCs w:val="16"/>
        </w:rPr>
        <w:t>границы Покровского сельского поселения Павловского</w:t>
      </w:r>
      <w:r w:rsidRPr="00490CAF">
        <w:rPr>
          <w:sz w:val="16"/>
          <w:szCs w:val="16"/>
        </w:rPr>
        <w:t xml:space="preserve"> муниципального района</w:t>
      </w:r>
    </w:p>
    <w:p w:rsidR="00696BE3" w:rsidRPr="00490CAF" w:rsidRDefault="00696BE3" w:rsidP="00696BE3">
      <w:pPr>
        <w:jc w:val="center"/>
        <w:rPr>
          <w:sz w:val="16"/>
          <w:szCs w:val="16"/>
        </w:rPr>
      </w:pPr>
    </w:p>
    <w:tbl>
      <w:tblPr>
        <w:tblW w:w="0" w:type="auto"/>
        <w:jc w:val="center"/>
        <w:tblInd w:w="-1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1559"/>
        <w:gridCol w:w="1134"/>
        <w:gridCol w:w="1180"/>
      </w:tblGrid>
      <w:tr w:rsidR="00696BE3" w:rsidRPr="00490CAF" w:rsidTr="0081422D">
        <w:trPr>
          <w:jc w:val="center"/>
        </w:trPr>
        <w:tc>
          <w:tcPr>
            <w:tcW w:w="682" w:type="dxa"/>
            <w:vMerge w:val="restart"/>
            <w:vAlign w:val="center"/>
          </w:tcPr>
          <w:p w:rsidR="00696BE3" w:rsidRPr="00490CAF" w:rsidRDefault="00696BE3" w:rsidP="00696BE3">
            <w:pPr>
              <w:jc w:val="center"/>
              <w:rPr>
                <w:rFonts w:eastAsia="Calibri"/>
                <w:b/>
                <w:sz w:val="12"/>
                <w:szCs w:val="12"/>
              </w:rPr>
            </w:pPr>
            <w:r w:rsidRPr="00490CAF">
              <w:rPr>
                <w:rFonts w:eastAsia="Calibri"/>
                <w:b/>
                <w:sz w:val="12"/>
                <w:szCs w:val="12"/>
              </w:rPr>
              <w:t>№ п/п</w:t>
            </w:r>
          </w:p>
        </w:tc>
        <w:tc>
          <w:tcPr>
            <w:tcW w:w="1559" w:type="dxa"/>
            <w:vMerge w:val="restart"/>
            <w:vAlign w:val="center"/>
          </w:tcPr>
          <w:p w:rsidR="00696BE3" w:rsidRPr="00490CAF" w:rsidRDefault="00696BE3" w:rsidP="00696BE3">
            <w:pPr>
              <w:jc w:val="center"/>
              <w:rPr>
                <w:rFonts w:eastAsia="Calibri"/>
                <w:b/>
                <w:sz w:val="12"/>
                <w:szCs w:val="12"/>
              </w:rPr>
            </w:pPr>
            <w:r w:rsidRPr="00490CAF">
              <w:rPr>
                <w:rFonts w:eastAsia="Calibri"/>
                <w:b/>
                <w:sz w:val="12"/>
                <w:szCs w:val="12"/>
              </w:rPr>
              <w:t>Номер характерной точки границ</w:t>
            </w:r>
          </w:p>
        </w:tc>
        <w:tc>
          <w:tcPr>
            <w:tcW w:w="2314" w:type="dxa"/>
            <w:gridSpan w:val="2"/>
            <w:vAlign w:val="center"/>
          </w:tcPr>
          <w:p w:rsidR="00696BE3" w:rsidRPr="00490CAF" w:rsidRDefault="00696BE3" w:rsidP="00696BE3">
            <w:pPr>
              <w:jc w:val="center"/>
              <w:rPr>
                <w:rFonts w:eastAsia="Calibri"/>
                <w:b/>
                <w:sz w:val="12"/>
                <w:szCs w:val="12"/>
              </w:rPr>
            </w:pPr>
            <w:r w:rsidRPr="00490CAF">
              <w:rPr>
                <w:rFonts w:eastAsia="Calibri"/>
                <w:b/>
                <w:sz w:val="12"/>
                <w:szCs w:val="12"/>
              </w:rPr>
              <w:t>Координаты</w:t>
            </w:r>
          </w:p>
        </w:tc>
      </w:tr>
      <w:tr w:rsidR="00696BE3" w:rsidRPr="00490CAF" w:rsidTr="0081422D">
        <w:trPr>
          <w:trHeight w:val="98"/>
          <w:jc w:val="center"/>
        </w:trPr>
        <w:tc>
          <w:tcPr>
            <w:tcW w:w="682" w:type="dxa"/>
            <w:vMerge/>
          </w:tcPr>
          <w:p w:rsidR="00696BE3" w:rsidRPr="00490CAF" w:rsidRDefault="00696BE3" w:rsidP="00696BE3">
            <w:pPr>
              <w:jc w:val="center"/>
              <w:rPr>
                <w:rFonts w:eastAsia="Calibri"/>
                <w:b/>
                <w:sz w:val="12"/>
                <w:szCs w:val="12"/>
              </w:rPr>
            </w:pPr>
          </w:p>
        </w:tc>
        <w:tc>
          <w:tcPr>
            <w:tcW w:w="1559" w:type="dxa"/>
            <w:vMerge/>
          </w:tcPr>
          <w:p w:rsidR="00696BE3" w:rsidRPr="00490CAF" w:rsidRDefault="00696BE3" w:rsidP="00696BE3">
            <w:pPr>
              <w:jc w:val="center"/>
              <w:rPr>
                <w:rFonts w:eastAsia="Calibri"/>
                <w:b/>
                <w:sz w:val="12"/>
                <w:szCs w:val="12"/>
              </w:rPr>
            </w:pPr>
          </w:p>
        </w:tc>
        <w:tc>
          <w:tcPr>
            <w:tcW w:w="1134" w:type="dxa"/>
            <w:vAlign w:val="center"/>
          </w:tcPr>
          <w:p w:rsidR="00696BE3" w:rsidRPr="00490CAF" w:rsidRDefault="00696BE3" w:rsidP="00696BE3">
            <w:pPr>
              <w:jc w:val="center"/>
              <w:rPr>
                <w:rFonts w:eastAsia="Calibri"/>
                <w:b/>
                <w:sz w:val="12"/>
                <w:szCs w:val="12"/>
                <w:lang w:val="en-US"/>
              </w:rPr>
            </w:pPr>
            <w:r w:rsidRPr="00490CAF">
              <w:rPr>
                <w:rFonts w:eastAsia="Calibri"/>
                <w:b/>
                <w:sz w:val="12"/>
                <w:szCs w:val="12"/>
                <w:lang w:val="en-US"/>
              </w:rPr>
              <w:t>X</w:t>
            </w:r>
          </w:p>
        </w:tc>
        <w:tc>
          <w:tcPr>
            <w:tcW w:w="1180" w:type="dxa"/>
            <w:vAlign w:val="center"/>
          </w:tcPr>
          <w:p w:rsidR="00696BE3" w:rsidRPr="00490CAF" w:rsidRDefault="00696BE3" w:rsidP="00696BE3">
            <w:pPr>
              <w:jc w:val="center"/>
              <w:rPr>
                <w:rFonts w:eastAsia="Calibri"/>
                <w:b/>
                <w:sz w:val="12"/>
                <w:szCs w:val="12"/>
                <w:lang w:val="en-US"/>
              </w:rPr>
            </w:pPr>
            <w:r w:rsidRPr="00490CAF">
              <w:rPr>
                <w:rFonts w:eastAsia="Calibri"/>
                <w:b/>
                <w:sz w:val="12"/>
                <w:szCs w:val="12"/>
                <w:lang w:val="en-US"/>
              </w:rPr>
              <w:t>Y</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45000</w:t>
            </w:r>
          </w:p>
        </w:tc>
        <w:tc>
          <w:tcPr>
            <w:tcW w:w="1134" w:type="dxa"/>
            <w:vAlign w:val="center"/>
          </w:tcPr>
          <w:p w:rsidR="00696BE3" w:rsidRPr="00490CAF" w:rsidRDefault="00696BE3" w:rsidP="0081422D">
            <w:pPr>
              <w:jc w:val="right"/>
              <w:rPr>
                <w:color w:val="000000"/>
                <w:sz w:val="12"/>
                <w:szCs w:val="12"/>
                <w:lang w:val="en-US"/>
              </w:rPr>
            </w:pPr>
            <w:r w:rsidRPr="00490CAF">
              <w:rPr>
                <w:color w:val="000000"/>
                <w:sz w:val="12"/>
                <w:szCs w:val="12"/>
              </w:rPr>
              <w:t>415255.3</w:t>
            </w:r>
            <w:r w:rsidRPr="00490CAF">
              <w:rPr>
                <w:color w:val="000000"/>
                <w:sz w:val="12"/>
                <w:szCs w:val="12"/>
                <w:lang w:val="en-US"/>
              </w:rPr>
              <w:t>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2130041.79</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4500001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415247.38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2130087.28</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415103.50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2130817.70</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415042.38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2131083.48</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415012.37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2131213.95</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414819.79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2131270.84</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414626.21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2131448.73</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414595.68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2131510.53</w:t>
            </w:r>
          </w:p>
        </w:tc>
      </w:tr>
      <w:tr w:rsidR="00696BE3" w:rsidRPr="00490CAF" w:rsidTr="0081422D">
        <w:trPr>
          <w:jc w:val="center"/>
        </w:trPr>
        <w:tc>
          <w:tcPr>
            <w:tcW w:w="682" w:type="dxa"/>
            <w:vAlign w:val="center"/>
          </w:tcPr>
          <w:p w:rsidR="00696BE3" w:rsidRPr="00490CAF" w:rsidRDefault="00696BE3" w:rsidP="0081422D">
            <w:pPr>
              <w:ind w:left="-561" w:firstLine="498"/>
              <w:jc w:val="right"/>
              <w:rPr>
                <w:rFonts w:eastAsia="Calibri"/>
                <w:color w:val="000000"/>
                <w:sz w:val="12"/>
                <w:szCs w:val="12"/>
              </w:rPr>
            </w:pPr>
            <w:r w:rsidRPr="00490CAF">
              <w:rPr>
                <w:rFonts w:eastAsia="Calibri"/>
                <w:color w:val="000000"/>
                <w:sz w:val="12"/>
                <w:szCs w:val="12"/>
              </w:rPr>
              <w:t>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4500601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414497.32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2131696.88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4500602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414491.16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2131708.54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414456.89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2131844.56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414459.66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2131993.64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4500901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414482.99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2132121.49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414484.81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2132131.46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414538.58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2132230.49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414410.33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2132306.56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414527.78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2132833.22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414686.95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2133513.62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414812.50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2134076.57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4501501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414948.25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2134672.44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415012.60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2134953.54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4501601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415129.58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2135457.62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20000569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415132.05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2135468.24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20000576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414579.50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2135883.03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20000581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414504.55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2135930.99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20322021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414214.06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2135829.47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20000596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414086.79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2135786.01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20000597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413768.71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2135673.54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20322022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413351.99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2135521.80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20000601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413153.61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2135451.72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20000602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412896.66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2135389.34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20322023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412635.02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2135342.95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20000628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412404.45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2135304.22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20000671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412178.17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2135270.58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20322024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411670.36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2135233.64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20000746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411622.95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2135231.03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20322025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411238.77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2135199.87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20000869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411127.07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2135190.92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20322026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410808.87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2135166.13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20001041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410615.18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2135150.45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20001046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410602.39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2135149.42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20001172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410190.27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2135116.87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20001255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409960.58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2135103.67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20001366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409663.42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2135083.50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lastRenderedPageBreak/>
              <w:t>45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20001393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409587.57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2135244.25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20001421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409514.59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2135435.34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20322062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409492.16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2135486.91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20322063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409315.64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2135892.82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49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20001531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409268.06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2135994.52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20322064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409105.30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2136191.51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20001618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409104.58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2136192.39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20001736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408911.37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2136442.27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20322065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408640.11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2136796.67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20001881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408547.45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2136914.48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20320975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408253.67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2137297.09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20320982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407956.67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2137689.21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20320979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407973.46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2138046.53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20320978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407985.27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2138348.03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59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20320981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407964.69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2138499.90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20320984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407914.35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2138805.88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20320986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407832.92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2139339.25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20320987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407759.32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2139833.49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20320990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407682.09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2140328.21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20320992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407615.49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2140362.80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407124.67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2140601.42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20321007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406676.78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2140820.72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20321010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406366.86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2140971.88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20321013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406216.27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2141047.84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69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20321018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405729.25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2141281.58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20321020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405450.24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2141417.99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20321022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405426.92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2141429.39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20321024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404975.48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2141651.09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20321028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404831.50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2141720.34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20321036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404508.18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2141875.02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20321040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404436.06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2141912.92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20321043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404289.96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2141983.76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20321046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404096.76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2142076.14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20321048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403840.81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2142198.35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79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403751.15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2142242.58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403392.36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2142418.51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402941.76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2142634.92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2032105801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402480.12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2142853.02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2032105802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402118.23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2143033.81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2032105803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401661.28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2143255.75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2032105804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401550.41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2143307.18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2032105805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400903.48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2143618.47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2032105806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400668.99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2143408.67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20321087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400532.31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2143288.83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89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20321089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400456.66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2143223.43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20321090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400417.92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2143177.35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20321091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400348.76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2143132.94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20321092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400336.93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2143125.35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20321093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400329.04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2143120.28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20321094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400297.40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2143099.96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20321095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400292.27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2143096.58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20322414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400301.72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2143084.73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20004707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400347.96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2143031.33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20004686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400418.95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2142953.83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99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20004673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400449.97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2142924.39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400467.62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2142896.70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20004656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400484.30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2142881.90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20004632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400520.12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2142893.64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20004610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400566.16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2142911.07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20004600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400586.43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2142912.50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400620.67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2142898.21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400637.71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2142880.61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400649.81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2142854.95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400650.78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2142790.53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109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400637.10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2142735.87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400637.79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2142711.30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400646.96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2142686.13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400631.61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2142630.57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400636.87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2142594.26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20004595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400594.76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2142557.44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20004603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400581.45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2142549.43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400619.03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2142536.93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400642.96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2142528.29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400653.73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2142506.55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119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400646.79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2142482.61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400622.05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2142459.86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400617.43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2142443.61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400624.74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2142424.32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400668.46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2142404.37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20322415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400700.26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2142386.62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20004533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400700.76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2142386.35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20004529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400713.81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2142365.62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20004531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400707.35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2142349.46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400655.18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2142335.30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129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20004561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400650.56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2142319.06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20004536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400693.00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2142267.82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20004538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400686.99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2142257.35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400660.73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2142255.75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400655.42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2142236.95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400664.12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2142178.83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400676.29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2142156.99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20004534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400700.37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2142146.90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20004532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400704.88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2142133.22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400652.67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2142094.41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139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400653.27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2142073.23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400674.23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2142050.09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400676.47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2142030.65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400635.42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2141986.23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lastRenderedPageBreak/>
              <w:t>143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400630.64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2141975.92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400675.14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2141957.69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400678.18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2141939.96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20004550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400667.58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2141926.09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400630.18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2141902.13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400630.49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2141891.12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149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400667.66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2141863.35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20004548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400668.13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2141846.40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20004572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400636.63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2141823.45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20004593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400597.31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2141807.91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400585.18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2141788.06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20004598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400589.54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2141753.42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20004608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400573.14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2141735.15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20004621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400538.64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2141728.22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20004639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400512.76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2141716.53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400503.80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2141704.13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159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400502.57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2141666.52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400505.34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2141626.76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20004635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400518.16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2141569.48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20004637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400516.18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2141559.54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400472.43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2141531.20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400471.04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2141520.15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400479.06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2141494.66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20004659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400480.72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2141433.40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20004654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400491.28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2141418.15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400507.85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2141399.11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169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400509.78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2141390.41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20004650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400502.28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2141386.53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20004672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400450.92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2141379.17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20004674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400439.91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2141369.54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20004678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400433.60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2141352.98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20004680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400428.27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2141289.83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20004685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400420.14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2141267.57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20004687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400411.64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2141258.86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20004690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400402.94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2141257.77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20004693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400386.33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2141267.76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179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400361.89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2141296.19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20004710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400345.30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2141294.88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20004720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400328.80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2141269.56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20004723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400322.64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2141247.64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20004722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400325.11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2141229.34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20004715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400340.07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2141196.98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20004711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400344.30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2141176.19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20004717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400335.57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2141155.04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20004731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400309.82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2141107.43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20004729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400311.01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2141094.75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189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20004724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400318.91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2141083.95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20004716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400338.37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2141083.36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20004704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400352.21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2141082.04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20004700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400363.54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2141069.36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20004697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400372.52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2141029.21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20004699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400369.07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2141010.75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20004708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400347.40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2140989.24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20004714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400340.46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2140974.92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20004706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400348.59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2140955.93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20004692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400388.75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2140929.36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199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20004682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400424.22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2140899.26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20004675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400438.64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2140887.22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20004653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400491.53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2140869.19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400505.55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2140861.10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400510.09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2140829.02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20004631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400520.69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2140812.08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20004624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400528.45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2140795.91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20004626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400527.82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2140788.26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20004629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400522.26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2140774.83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400503.57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2140768.10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209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400467.88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2140764.85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400461.22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2140753.20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400474.00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2140726.03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20004657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400483.97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2140722.07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20004651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400499.27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2140719.10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400507.85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2140703.80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20004630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400521.48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2140647.95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20004623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400528.78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2140586.56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20004618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400545.20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2140563.00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20004616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400554.61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2140563.58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219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20004597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400590.14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2140563.82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400615.86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2140551.77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400624.13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2140528.26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20004588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400614.02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2140466.92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20004590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400611.36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2140381.20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20004594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400595.53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2140342.59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20004605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400579.90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2140326.88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20004615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400561.33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2140325.50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20004622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400536.99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2140325.73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20004646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400504.95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2140322.72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229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20004662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400474.99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2140305.79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20004676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400436.23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2140269.96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20004681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400424.27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2140259.04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20004688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400411.31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2140254.02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20004694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400384.29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2140252.85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20004698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400370.96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2140245.70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20004709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400346.67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2140222.14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20004721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400326.68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2140195.74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20004725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400314.72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2140184.81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20004740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400273.80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2140135.37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239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20004749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400244.29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2140086.24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20004764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400209.86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2140046.72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lastRenderedPageBreak/>
              <w:t>241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20004800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400162.45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2140003.03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20004817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400139.45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2139978.24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20004824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400130.41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2139953.41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20004830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400119.90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2139889.12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20004836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400113.93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2139875.40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20004840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400105.56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2139872.20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20004853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400072.57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2139889.08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20004869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400049.09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2139897.76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249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20004877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400036.42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2139897.41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20004891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400024.40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2139888.60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20004908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399994.52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2139837.34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20004912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399987.61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2139811.72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20004911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399988.87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2139796.50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20004904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400000.54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2139771.40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400002.17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2139757.88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20004906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399996.02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2139750.93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20004934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399945.00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2139746.55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20004942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399936.34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2139738.68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259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20004949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399920.93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2139714.95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20004956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399907.64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2139706.10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20004962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399893.64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2139708.26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20004990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399836.33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2139749.06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20004995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399825.22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2139753.41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20005000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399806.64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2139752.90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20005006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399774.41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2139741.41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20005011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399738.08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2139740.83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20005016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399723.38</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2139753.14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20005022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399711.33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2139776.54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269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20005024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399699.19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2139788.07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20005042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399617.57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2139836.67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20005046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399588.26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2139857.89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20005055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399552.10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2139866.64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20005059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399527.32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2139860.87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20005070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399496.30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2139836.28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20005081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399454.44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2139790.20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20005083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399440.32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2139780.91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20005088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399395.62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2139777.55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20005089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399371.03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2139765.01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279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20005091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399346.36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2139739.74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20005092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399333.79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2139735.58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20005097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399296.97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2139737.53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20005099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399284.79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2139734.65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20005104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399254.56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2139711.78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20005106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399233.72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2139704.17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20005111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399208.46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2139697.79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20005125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399152.20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2139699.62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287</w:t>
            </w:r>
          </w:p>
        </w:tc>
        <w:tc>
          <w:tcPr>
            <w:tcW w:w="1559" w:type="dxa"/>
            <w:vAlign w:val="center"/>
          </w:tcPr>
          <w:p w:rsidR="00696BE3" w:rsidRPr="00490CAF" w:rsidRDefault="00696BE3" w:rsidP="0081422D">
            <w:pPr>
              <w:jc w:val="right"/>
              <w:rPr>
                <w:color w:val="000000"/>
                <w:sz w:val="12"/>
                <w:szCs w:val="12"/>
                <w:lang w:val="en-US"/>
              </w:rPr>
            </w:pPr>
            <w:r w:rsidRPr="00490CAF">
              <w:rPr>
                <w:color w:val="000000"/>
                <w:sz w:val="12"/>
                <w:szCs w:val="12"/>
                <w:lang w:val="en-US"/>
              </w:rPr>
              <w:t>5500016301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399081.22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2139733.78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55000164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398859.53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2139628.53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289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55000165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398170.79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2139525.51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55000166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398012.70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2139469.75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55000167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397916.16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2139416.27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55000168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397796.39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2139299.03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55000169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397710.07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2139100.64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397703.95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2138806.71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397793.94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2138491.91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397975.53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2138102.36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398214.63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2137712.70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398654.55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2137154.67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299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399074.82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2136955.09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399276.37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2136955.23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399862.75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2137125.05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400039.84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2137128.17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55000179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400273.59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2137034.18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400642.09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2136820.08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400858.79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2136669.36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401134.42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2136315.26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5500018201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401285.07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2136068.78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401644.37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2135480.96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309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401714.57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2135375.71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402052.12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2135085.20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402266.90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2134856.98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403052.50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2133691.45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24000430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403962.95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2132679.57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404180.32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2132437.99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55000189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404282.75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2132147.78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404412.41</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2131910.54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404571.24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2131712.31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405414.97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2130853.94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319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405532.42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2130743.36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405848.94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2130431.80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406024.47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2130330.52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406945.82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2130000.26</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407234.89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2129857.72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407739.67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2129668.37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55000199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408568.79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2129305.39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408877.00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2129115.80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5500020001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409105.30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2129013.47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409160.69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2128988.64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329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5500020101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409408.45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2128965.68</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5500020102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409492.16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2128957.93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410093.14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2128902.24</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410964.14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2128819.05</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411146.52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2128767.22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55000205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411946.82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2128494.79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412586.09</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2128470.03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412754.65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2129000.12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412861.26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2129072.30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338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119353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412873.36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2129074.89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lastRenderedPageBreak/>
              <w:t>339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75000003</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413016.73</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2129105.61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119352</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413472.52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2128984.33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75000004</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414090.17</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2128819.97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342</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7500000501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414128.22</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2128830.43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343</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75000005</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414287.45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2128874.23</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344</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7500000601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414362.55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2128952.72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345</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75000006</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414410.16</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2129002.49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346</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114800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414392.45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2129304.17</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347</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75000007</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414385.10</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2129429.42</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348</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75000008</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414443.64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2129708.59</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349</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75000009</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414557.45</w:t>
            </w:r>
          </w:p>
        </w:tc>
        <w:tc>
          <w:tcPr>
            <w:tcW w:w="1180" w:type="dxa"/>
            <w:vAlign w:val="center"/>
          </w:tcPr>
          <w:p w:rsidR="00696BE3" w:rsidRPr="00490CAF" w:rsidRDefault="00696BE3" w:rsidP="0081422D">
            <w:pPr>
              <w:jc w:val="right"/>
              <w:rPr>
                <w:color w:val="000000"/>
                <w:sz w:val="12"/>
                <w:szCs w:val="12"/>
                <w:lang w:val="en-US"/>
              </w:rPr>
            </w:pPr>
            <w:r w:rsidRPr="00490CAF">
              <w:rPr>
                <w:color w:val="000000"/>
                <w:sz w:val="12"/>
                <w:szCs w:val="12"/>
              </w:rPr>
              <w:t>2129921.6</w:t>
            </w:r>
            <w:r w:rsidRPr="00490CAF">
              <w:rPr>
                <w:color w:val="000000"/>
                <w:sz w:val="12"/>
                <w:szCs w:val="12"/>
                <w:lang w:val="en-US"/>
              </w:rPr>
              <w:t>0</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350</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75000010</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414702.74</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2130004.11</w:t>
            </w:r>
          </w:p>
        </w:tc>
      </w:tr>
      <w:tr w:rsidR="00696BE3" w:rsidRPr="00490CAF" w:rsidTr="0081422D">
        <w:trPr>
          <w:jc w:val="center"/>
        </w:trPr>
        <w:tc>
          <w:tcPr>
            <w:tcW w:w="682" w:type="dxa"/>
            <w:vAlign w:val="center"/>
          </w:tcPr>
          <w:p w:rsidR="00696BE3" w:rsidRPr="00490CAF" w:rsidRDefault="00696BE3" w:rsidP="0081422D">
            <w:pPr>
              <w:jc w:val="right"/>
              <w:rPr>
                <w:rFonts w:eastAsia="Calibri"/>
                <w:color w:val="000000"/>
                <w:sz w:val="12"/>
                <w:szCs w:val="12"/>
              </w:rPr>
            </w:pPr>
            <w:r w:rsidRPr="00490CAF">
              <w:rPr>
                <w:rFonts w:eastAsia="Calibri"/>
                <w:color w:val="000000"/>
                <w:sz w:val="12"/>
                <w:szCs w:val="12"/>
              </w:rPr>
              <w:t>351</w:t>
            </w:r>
          </w:p>
        </w:tc>
        <w:tc>
          <w:tcPr>
            <w:tcW w:w="1559" w:type="dxa"/>
            <w:vAlign w:val="center"/>
          </w:tcPr>
          <w:p w:rsidR="00696BE3" w:rsidRPr="00490CAF" w:rsidRDefault="00696BE3" w:rsidP="0081422D">
            <w:pPr>
              <w:jc w:val="right"/>
              <w:rPr>
                <w:color w:val="000000"/>
                <w:sz w:val="12"/>
                <w:szCs w:val="12"/>
              </w:rPr>
            </w:pPr>
            <w:r w:rsidRPr="00490CAF">
              <w:rPr>
                <w:color w:val="000000"/>
                <w:sz w:val="12"/>
                <w:szCs w:val="12"/>
              </w:rPr>
              <w:t>75000011</w:t>
            </w:r>
          </w:p>
        </w:tc>
        <w:tc>
          <w:tcPr>
            <w:tcW w:w="1134" w:type="dxa"/>
            <w:vAlign w:val="center"/>
          </w:tcPr>
          <w:p w:rsidR="00696BE3" w:rsidRPr="00490CAF" w:rsidRDefault="00696BE3" w:rsidP="0081422D">
            <w:pPr>
              <w:jc w:val="right"/>
              <w:rPr>
                <w:color w:val="000000"/>
                <w:sz w:val="12"/>
                <w:szCs w:val="12"/>
              </w:rPr>
            </w:pPr>
            <w:r w:rsidRPr="00490CAF">
              <w:rPr>
                <w:color w:val="000000"/>
                <w:sz w:val="12"/>
                <w:szCs w:val="12"/>
              </w:rPr>
              <w:t>414845.65</w:t>
            </w:r>
          </w:p>
        </w:tc>
        <w:tc>
          <w:tcPr>
            <w:tcW w:w="1180" w:type="dxa"/>
            <w:vAlign w:val="center"/>
          </w:tcPr>
          <w:p w:rsidR="00696BE3" w:rsidRPr="00490CAF" w:rsidRDefault="00696BE3" w:rsidP="0081422D">
            <w:pPr>
              <w:jc w:val="right"/>
              <w:rPr>
                <w:color w:val="000000"/>
                <w:sz w:val="12"/>
                <w:szCs w:val="12"/>
              </w:rPr>
            </w:pPr>
            <w:r w:rsidRPr="00490CAF">
              <w:rPr>
                <w:color w:val="000000"/>
                <w:sz w:val="12"/>
                <w:szCs w:val="12"/>
              </w:rPr>
              <w:t>2130026.77</w:t>
            </w:r>
          </w:p>
        </w:tc>
      </w:tr>
    </w:tbl>
    <w:p w:rsidR="00696BE3" w:rsidRDefault="00696BE3" w:rsidP="00696BE3">
      <w:pPr>
        <w:ind w:firstLine="709"/>
        <w:jc w:val="both"/>
        <w:outlineLvl w:val="0"/>
        <w:rPr>
          <w:bCs/>
          <w:sz w:val="16"/>
          <w:szCs w:val="16"/>
        </w:rPr>
      </w:pPr>
    </w:p>
    <w:p w:rsidR="00734DE1" w:rsidRPr="00490CAF" w:rsidRDefault="00734DE1" w:rsidP="00696BE3">
      <w:pPr>
        <w:ind w:firstLine="709"/>
        <w:jc w:val="both"/>
        <w:outlineLvl w:val="0"/>
        <w:rPr>
          <w:bCs/>
          <w:sz w:val="16"/>
          <w:szCs w:val="16"/>
        </w:rPr>
      </w:pPr>
    </w:p>
    <w:p w:rsidR="00696BE3" w:rsidRPr="00490CAF" w:rsidRDefault="00696BE3" w:rsidP="00696BE3">
      <w:pPr>
        <w:jc w:val="both"/>
        <w:outlineLvl w:val="0"/>
        <w:rPr>
          <w:sz w:val="16"/>
          <w:szCs w:val="16"/>
        </w:rPr>
      </w:pPr>
      <w:r w:rsidRPr="00490CAF">
        <w:rPr>
          <w:sz w:val="16"/>
          <w:szCs w:val="16"/>
        </w:rPr>
        <w:t xml:space="preserve">Глава Покровского сельского поселения </w:t>
      </w:r>
    </w:p>
    <w:p w:rsidR="00696BE3" w:rsidRPr="00490CAF" w:rsidRDefault="00696BE3" w:rsidP="00696BE3">
      <w:pPr>
        <w:jc w:val="both"/>
        <w:outlineLvl w:val="0"/>
        <w:rPr>
          <w:sz w:val="16"/>
          <w:szCs w:val="16"/>
        </w:rPr>
      </w:pPr>
      <w:r w:rsidRPr="00490CAF">
        <w:rPr>
          <w:sz w:val="16"/>
          <w:szCs w:val="16"/>
        </w:rPr>
        <w:t>Павловского муниципального района</w:t>
      </w:r>
    </w:p>
    <w:p w:rsidR="00696BE3" w:rsidRPr="00490CAF" w:rsidRDefault="00696BE3" w:rsidP="0081422D">
      <w:pPr>
        <w:tabs>
          <w:tab w:val="left" w:pos="3544"/>
        </w:tabs>
        <w:jc w:val="both"/>
        <w:outlineLvl w:val="0"/>
        <w:rPr>
          <w:sz w:val="16"/>
          <w:szCs w:val="16"/>
        </w:rPr>
      </w:pPr>
      <w:r w:rsidRPr="00490CAF">
        <w:rPr>
          <w:sz w:val="16"/>
          <w:szCs w:val="16"/>
        </w:rPr>
        <w:t>Воронежской области</w:t>
      </w:r>
      <w:r w:rsidR="0081422D">
        <w:rPr>
          <w:sz w:val="16"/>
          <w:szCs w:val="16"/>
        </w:rPr>
        <w:tab/>
      </w:r>
      <w:r w:rsidRPr="00490CAF">
        <w:rPr>
          <w:sz w:val="16"/>
          <w:szCs w:val="16"/>
        </w:rPr>
        <w:t>А.А.Проценко</w:t>
      </w:r>
    </w:p>
    <w:p w:rsidR="00696BE3" w:rsidRDefault="00696BE3" w:rsidP="00563842">
      <w:pPr>
        <w:pStyle w:val="af2"/>
        <w:tabs>
          <w:tab w:val="left" w:pos="3686"/>
        </w:tabs>
        <w:jc w:val="left"/>
        <w:rPr>
          <w:b w:val="0"/>
          <w:spacing w:val="0"/>
          <w:sz w:val="16"/>
          <w:szCs w:val="16"/>
        </w:rPr>
      </w:pPr>
    </w:p>
    <w:p w:rsidR="00696BE3" w:rsidRDefault="00696BE3" w:rsidP="00563842">
      <w:pPr>
        <w:pStyle w:val="af2"/>
        <w:tabs>
          <w:tab w:val="left" w:pos="3686"/>
        </w:tabs>
        <w:jc w:val="left"/>
        <w:rPr>
          <w:b w:val="0"/>
          <w:spacing w:val="0"/>
          <w:sz w:val="16"/>
          <w:szCs w:val="16"/>
        </w:rPr>
      </w:pPr>
    </w:p>
    <w:p w:rsidR="00696BE3" w:rsidRDefault="00696BE3" w:rsidP="00563842">
      <w:pPr>
        <w:pStyle w:val="af2"/>
        <w:tabs>
          <w:tab w:val="left" w:pos="3686"/>
        </w:tabs>
        <w:jc w:val="left"/>
        <w:rPr>
          <w:b w:val="0"/>
          <w:spacing w:val="0"/>
          <w:sz w:val="16"/>
          <w:szCs w:val="16"/>
        </w:rPr>
      </w:pPr>
    </w:p>
    <w:p w:rsidR="00696BE3" w:rsidRDefault="00696BE3" w:rsidP="00563842">
      <w:pPr>
        <w:pStyle w:val="af2"/>
        <w:tabs>
          <w:tab w:val="left" w:pos="3686"/>
        </w:tabs>
        <w:jc w:val="left"/>
        <w:rPr>
          <w:b w:val="0"/>
          <w:spacing w:val="0"/>
          <w:sz w:val="16"/>
          <w:szCs w:val="16"/>
        </w:rPr>
      </w:pPr>
    </w:p>
    <w:p w:rsidR="009C23FF" w:rsidRDefault="0081422D" w:rsidP="0081422D">
      <w:pPr>
        <w:pStyle w:val="af2"/>
        <w:tabs>
          <w:tab w:val="left" w:pos="3686"/>
        </w:tabs>
        <w:rPr>
          <w:spacing w:val="0"/>
          <w:sz w:val="16"/>
          <w:szCs w:val="16"/>
        </w:rPr>
      </w:pPr>
      <w:r w:rsidRPr="0081422D">
        <w:rPr>
          <w:spacing w:val="0"/>
          <w:sz w:val="16"/>
          <w:szCs w:val="16"/>
        </w:rPr>
        <w:t>Сведения о ходе исполнения</w:t>
      </w:r>
      <w:r w:rsidR="009C23FF">
        <w:rPr>
          <w:spacing w:val="0"/>
          <w:sz w:val="16"/>
          <w:szCs w:val="16"/>
        </w:rPr>
        <w:t xml:space="preserve"> </w:t>
      </w:r>
      <w:r w:rsidRPr="0081422D">
        <w:rPr>
          <w:spacing w:val="0"/>
          <w:sz w:val="16"/>
          <w:szCs w:val="16"/>
        </w:rPr>
        <w:t xml:space="preserve">бюджета </w:t>
      </w:r>
    </w:p>
    <w:p w:rsidR="009C23FF" w:rsidRDefault="0081422D" w:rsidP="0081422D">
      <w:pPr>
        <w:pStyle w:val="af2"/>
        <w:tabs>
          <w:tab w:val="left" w:pos="3686"/>
        </w:tabs>
        <w:rPr>
          <w:spacing w:val="0"/>
          <w:sz w:val="16"/>
          <w:szCs w:val="16"/>
        </w:rPr>
      </w:pPr>
      <w:r w:rsidRPr="0081422D">
        <w:rPr>
          <w:spacing w:val="0"/>
          <w:sz w:val="16"/>
          <w:szCs w:val="16"/>
        </w:rPr>
        <w:t xml:space="preserve">Покровского сельского поселения </w:t>
      </w:r>
    </w:p>
    <w:p w:rsidR="0081422D" w:rsidRPr="0081422D" w:rsidRDefault="0081422D" w:rsidP="0081422D">
      <w:pPr>
        <w:pStyle w:val="af2"/>
        <w:tabs>
          <w:tab w:val="left" w:pos="3686"/>
        </w:tabs>
        <w:rPr>
          <w:spacing w:val="0"/>
          <w:sz w:val="16"/>
          <w:szCs w:val="16"/>
        </w:rPr>
      </w:pPr>
      <w:r w:rsidRPr="0081422D">
        <w:rPr>
          <w:spacing w:val="0"/>
          <w:sz w:val="16"/>
          <w:szCs w:val="16"/>
        </w:rPr>
        <w:t>Павловского муниципального района</w:t>
      </w:r>
    </w:p>
    <w:p w:rsidR="0081422D" w:rsidRPr="0081422D" w:rsidRDefault="0081422D" w:rsidP="0081422D">
      <w:pPr>
        <w:pStyle w:val="af2"/>
        <w:tabs>
          <w:tab w:val="left" w:pos="3686"/>
        </w:tabs>
        <w:rPr>
          <w:spacing w:val="0"/>
          <w:sz w:val="16"/>
          <w:szCs w:val="16"/>
        </w:rPr>
      </w:pPr>
      <w:r w:rsidRPr="0081422D">
        <w:rPr>
          <w:spacing w:val="0"/>
          <w:sz w:val="16"/>
          <w:szCs w:val="16"/>
        </w:rPr>
        <w:t>за 1 квартал 2014 г.</w:t>
      </w:r>
    </w:p>
    <w:tbl>
      <w:tblPr>
        <w:tblW w:w="4548" w:type="dxa"/>
        <w:tblInd w:w="108" w:type="dxa"/>
        <w:tblLayout w:type="fixed"/>
        <w:tblLook w:val="04A0"/>
      </w:tblPr>
      <w:tblGrid>
        <w:gridCol w:w="2092"/>
        <w:gridCol w:w="35"/>
        <w:gridCol w:w="850"/>
        <w:gridCol w:w="851"/>
        <w:gridCol w:w="708"/>
        <w:gridCol w:w="12"/>
      </w:tblGrid>
      <w:tr w:rsidR="0081422D" w:rsidRPr="0081422D" w:rsidTr="0081422D">
        <w:trPr>
          <w:trHeight w:val="255"/>
        </w:trPr>
        <w:tc>
          <w:tcPr>
            <w:tcW w:w="2092" w:type="dxa"/>
            <w:tcBorders>
              <w:top w:val="nil"/>
              <w:left w:val="nil"/>
              <w:bottom w:val="nil"/>
              <w:right w:val="nil"/>
            </w:tcBorders>
            <w:shd w:val="clear" w:color="auto" w:fill="auto"/>
            <w:noWrap/>
            <w:vAlign w:val="bottom"/>
            <w:hideMark/>
          </w:tcPr>
          <w:p w:rsidR="0081422D" w:rsidRPr="0081422D" w:rsidRDefault="0081422D" w:rsidP="0081422D">
            <w:pPr>
              <w:rPr>
                <w:sz w:val="12"/>
                <w:szCs w:val="12"/>
              </w:rPr>
            </w:pPr>
          </w:p>
        </w:tc>
        <w:tc>
          <w:tcPr>
            <w:tcW w:w="885" w:type="dxa"/>
            <w:gridSpan w:val="2"/>
            <w:tcBorders>
              <w:top w:val="nil"/>
              <w:left w:val="nil"/>
              <w:bottom w:val="nil"/>
              <w:right w:val="nil"/>
            </w:tcBorders>
            <w:shd w:val="clear" w:color="auto" w:fill="auto"/>
            <w:noWrap/>
            <w:vAlign w:val="bottom"/>
            <w:hideMark/>
          </w:tcPr>
          <w:p w:rsidR="0081422D" w:rsidRPr="0081422D" w:rsidRDefault="0081422D" w:rsidP="0081422D">
            <w:pPr>
              <w:jc w:val="center"/>
              <w:rPr>
                <w:sz w:val="12"/>
                <w:szCs w:val="12"/>
              </w:rPr>
            </w:pPr>
          </w:p>
        </w:tc>
        <w:tc>
          <w:tcPr>
            <w:tcW w:w="851" w:type="dxa"/>
            <w:tcBorders>
              <w:top w:val="nil"/>
              <w:left w:val="nil"/>
              <w:bottom w:val="nil"/>
              <w:right w:val="nil"/>
            </w:tcBorders>
            <w:shd w:val="clear" w:color="auto" w:fill="auto"/>
            <w:noWrap/>
            <w:vAlign w:val="bottom"/>
            <w:hideMark/>
          </w:tcPr>
          <w:p w:rsidR="0081422D" w:rsidRPr="0081422D" w:rsidRDefault="0081422D" w:rsidP="0081422D">
            <w:pPr>
              <w:jc w:val="center"/>
              <w:rPr>
                <w:sz w:val="12"/>
                <w:szCs w:val="12"/>
              </w:rPr>
            </w:pPr>
          </w:p>
        </w:tc>
        <w:tc>
          <w:tcPr>
            <w:tcW w:w="720" w:type="dxa"/>
            <w:gridSpan w:val="2"/>
            <w:tcBorders>
              <w:top w:val="nil"/>
              <w:left w:val="nil"/>
              <w:bottom w:val="nil"/>
              <w:right w:val="nil"/>
            </w:tcBorders>
            <w:shd w:val="clear" w:color="auto" w:fill="auto"/>
            <w:noWrap/>
            <w:vAlign w:val="bottom"/>
            <w:hideMark/>
          </w:tcPr>
          <w:p w:rsidR="0081422D" w:rsidRPr="0081422D" w:rsidRDefault="0081422D" w:rsidP="0081422D">
            <w:pPr>
              <w:jc w:val="center"/>
              <w:rPr>
                <w:sz w:val="12"/>
                <w:szCs w:val="12"/>
              </w:rPr>
            </w:pPr>
            <w:r w:rsidRPr="0081422D">
              <w:rPr>
                <w:sz w:val="12"/>
                <w:szCs w:val="12"/>
              </w:rPr>
              <w:t>тыс.руб.</w:t>
            </w:r>
          </w:p>
        </w:tc>
      </w:tr>
      <w:tr w:rsidR="0081422D" w:rsidRPr="0081422D" w:rsidTr="0081422D">
        <w:trPr>
          <w:gridAfter w:val="1"/>
          <w:wAfter w:w="12" w:type="dxa"/>
          <w:trHeight w:val="255"/>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422D" w:rsidRPr="0081422D" w:rsidRDefault="0081422D" w:rsidP="0081422D">
            <w:pPr>
              <w:ind w:left="-108" w:right="-108"/>
              <w:jc w:val="center"/>
              <w:rPr>
                <w:b/>
                <w:bCs/>
                <w:sz w:val="12"/>
                <w:szCs w:val="12"/>
              </w:rPr>
            </w:pPr>
            <w:r w:rsidRPr="0081422D">
              <w:rPr>
                <w:b/>
                <w:bCs/>
                <w:sz w:val="12"/>
                <w:szCs w:val="12"/>
              </w:rPr>
              <w:t xml:space="preserve">Наименование показателя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ind w:left="-108" w:right="-108"/>
              <w:jc w:val="center"/>
              <w:rPr>
                <w:b/>
                <w:bCs/>
                <w:sz w:val="12"/>
                <w:szCs w:val="12"/>
              </w:rPr>
            </w:pPr>
            <w:r w:rsidRPr="0081422D">
              <w:rPr>
                <w:b/>
                <w:bCs/>
                <w:sz w:val="12"/>
                <w:szCs w:val="12"/>
              </w:rPr>
              <w:t>Уточненный план на год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ind w:left="-108" w:right="-108"/>
              <w:jc w:val="center"/>
              <w:rPr>
                <w:b/>
                <w:bCs/>
                <w:sz w:val="12"/>
                <w:szCs w:val="12"/>
              </w:rPr>
            </w:pPr>
            <w:r w:rsidRPr="0081422D">
              <w:rPr>
                <w:b/>
                <w:bCs/>
                <w:sz w:val="12"/>
                <w:szCs w:val="12"/>
              </w:rPr>
              <w:t>Исполнено за 1 квартал 2014 г.</w:t>
            </w:r>
          </w:p>
        </w:tc>
        <w:tc>
          <w:tcPr>
            <w:tcW w:w="708" w:type="dxa"/>
            <w:vMerge w:val="restart"/>
            <w:tcBorders>
              <w:top w:val="single" w:sz="4" w:space="0" w:color="auto"/>
              <w:left w:val="nil"/>
              <w:bottom w:val="single" w:sz="4" w:space="0" w:color="auto"/>
              <w:right w:val="single" w:sz="4" w:space="0" w:color="auto"/>
            </w:tcBorders>
            <w:shd w:val="clear" w:color="auto" w:fill="auto"/>
            <w:vAlign w:val="center"/>
            <w:hideMark/>
          </w:tcPr>
          <w:p w:rsidR="0081422D" w:rsidRPr="0081422D" w:rsidRDefault="0081422D" w:rsidP="0081422D">
            <w:pPr>
              <w:ind w:left="-108" w:right="-108"/>
              <w:jc w:val="center"/>
              <w:rPr>
                <w:b/>
                <w:bCs/>
                <w:sz w:val="12"/>
                <w:szCs w:val="12"/>
              </w:rPr>
            </w:pPr>
            <w:r w:rsidRPr="0081422D">
              <w:rPr>
                <w:b/>
                <w:bCs/>
                <w:sz w:val="12"/>
                <w:szCs w:val="12"/>
              </w:rPr>
              <w:t xml:space="preserve">% исполнения </w:t>
            </w:r>
          </w:p>
        </w:tc>
      </w:tr>
      <w:tr w:rsidR="0081422D" w:rsidRPr="0081422D" w:rsidTr="0081422D">
        <w:trPr>
          <w:gridAfter w:val="1"/>
          <w:wAfter w:w="12" w:type="dxa"/>
          <w:trHeight w:val="138"/>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rsidR="0081422D" w:rsidRPr="0081422D" w:rsidRDefault="0081422D" w:rsidP="0081422D">
            <w:pPr>
              <w:rPr>
                <w:b/>
                <w:bCs/>
                <w:sz w:val="12"/>
                <w:szCs w:val="1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1422D" w:rsidRPr="0081422D" w:rsidRDefault="0081422D" w:rsidP="0081422D">
            <w:pPr>
              <w:rPr>
                <w:b/>
                <w:bCs/>
                <w:sz w:val="12"/>
                <w:szCs w:val="1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1422D" w:rsidRPr="0081422D" w:rsidRDefault="0081422D" w:rsidP="0081422D">
            <w:pPr>
              <w:rPr>
                <w:b/>
                <w:bCs/>
                <w:sz w:val="12"/>
                <w:szCs w:val="12"/>
              </w:rPr>
            </w:pPr>
          </w:p>
        </w:tc>
        <w:tc>
          <w:tcPr>
            <w:tcW w:w="708" w:type="dxa"/>
            <w:vMerge/>
            <w:tcBorders>
              <w:top w:val="single" w:sz="4" w:space="0" w:color="auto"/>
              <w:left w:val="nil"/>
              <w:bottom w:val="single" w:sz="4" w:space="0" w:color="auto"/>
              <w:right w:val="single" w:sz="4" w:space="0" w:color="auto"/>
            </w:tcBorders>
            <w:vAlign w:val="center"/>
            <w:hideMark/>
          </w:tcPr>
          <w:p w:rsidR="0081422D" w:rsidRPr="0081422D" w:rsidRDefault="0081422D" w:rsidP="0081422D">
            <w:pPr>
              <w:rPr>
                <w:b/>
                <w:bCs/>
                <w:sz w:val="12"/>
                <w:szCs w:val="12"/>
              </w:rPr>
            </w:pP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ИТОГО ДОХОДОВ</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7 122,40</w:t>
            </w: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4 412,60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61,95</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rPr>
                <w:sz w:val="12"/>
                <w:szCs w:val="12"/>
              </w:rPr>
            </w:pPr>
            <w:r w:rsidRPr="0081422D">
              <w:rPr>
                <w:sz w:val="12"/>
                <w:szCs w:val="12"/>
              </w:rPr>
              <w:t>Доходы налоговые и неналоговые</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2 506,60</w:t>
            </w: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497,50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19,85</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rPr>
                <w:sz w:val="12"/>
                <w:szCs w:val="12"/>
              </w:rPr>
            </w:pPr>
            <w:r w:rsidRPr="0081422D">
              <w:rPr>
                <w:sz w:val="12"/>
                <w:szCs w:val="12"/>
              </w:rPr>
              <w:t>Безвозмездные поступления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4 615,80</w:t>
            </w: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3 915,10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84,82</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ИТОГО РАСХОДОВ</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6 998,20</w:t>
            </w: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5 454,50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77,94</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Общегосударственные вопросы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2 061,90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1 493,30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72,42</w:t>
            </w:r>
          </w:p>
        </w:tc>
      </w:tr>
      <w:tr w:rsidR="0081422D" w:rsidRPr="0081422D" w:rsidTr="0081422D">
        <w:trPr>
          <w:gridAfter w:val="1"/>
          <w:wAfter w:w="12" w:type="dxa"/>
          <w:trHeight w:val="96"/>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jc w:val="right"/>
              <w:rPr>
                <w:sz w:val="12"/>
                <w:szCs w:val="12"/>
              </w:rPr>
            </w:pPr>
            <w:r w:rsidRPr="0081422D">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1 380,70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sz w:val="12"/>
                <w:szCs w:val="12"/>
              </w:rPr>
            </w:pPr>
            <w:r w:rsidRPr="0081422D">
              <w:rPr>
                <w:sz w:val="12"/>
                <w:szCs w:val="12"/>
              </w:rPr>
              <w:t>911,80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66,04</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Национальная оборона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55,90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41,10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73,52</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jc w:val="right"/>
              <w:rPr>
                <w:sz w:val="12"/>
                <w:szCs w:val="12"/>
              </w:rPr>
            </w:pPr>
            <w:r w:rsidRPr="0081422D">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48,10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sz w:val="12"/>
                <w:szCs w:val="12"/>
              </w:rPr>
            </w:pPr>
            <w:r w:rsidRPr="0081422D">
              <w:rPr>
                <w:sz w:val="12"/>
                <w:szCs w:val="12"/>
              </w:rPr>
              <w:t>36,30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75,47</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Национальная безопасность и правоохранительная деятельность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8,00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0,00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0,00</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Национальная экономика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1 552,80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1 550,80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99,87</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Жилищно-коммунальное хозяйство</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578,50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427,80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73,95</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rPr>
                <w:b/>
                <w:bCs/>
                <w:sz w:val="12"/>
                <w:szCs w:val="12"/>
              </w:rPr>
            </w:pPr>
            <w:r w:rsidRPr="0081422D">
              <w:rPr>
                <w:b/>
                <w:bCs/>
                <w:sz w:val="12"/>
                <w:szCs w:val="12"/>
              </w:rPr>
              <w:t>Культура, кинематография, средства массовой информации</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2 697,50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1 909,60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70,79</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jc w:val="right"/>
              <w:rPr>
                <w:sz w:val="12"/>
                <w:szCs w:val="12"/>
              </w:rPr>
            </w:pPr>
            <w:r w:rsidRPr="0081422D">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1 719,20</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sz w:val="12"/>
                <w:szCs w:val="12"/>
              </w:rPr>
            </w:pPr>
            <w:r w:rsidRPr="0081422D">
              <w:rPr>
                <w:sz w:val="12"/>
                <w:szCs w:val="12"/>
              </w:rPr>
              <w:t>1 205,90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70,14</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Социальная политика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36,60</w:t>
            </w: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31,90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87,16</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Обслуживание государственного и муниципального долга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7,00</w:t>
            </w: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0,00</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Финпомощь поселениям</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профицит (+), дефицит (-)</w:t>
            </w:r>
          </w:p>
        </w:tc>
        <w:tc>
          <w:tcPr>
            <w:tcW w:w="850"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0,00</w:t>
            </w:r>
          </w:p>
        </w:tc>
        <w:tc>
          <w:tcPr>
            <w:tcW w:w="851"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-1 041,90</w:t>
            </w:r>
          </w:p>
        </w:tc>
        <w:tc>
          <w:tcPr>
            <w:tcW w:w="708"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 xml:space="preserve">Численность муниципальных служащих </w:t>
            </w:r>
            <w:r w:rsidRPr="0081422D">
              <w:rPr>
                <w:b/>
                <w:bCs/>
                <w:sz w:val="12"/>
                <w:szCs w:val="12"/>
              </w:rPr>
              <w:br/>
              <w:t>за 3 квартал  2013 года</w:t>
            </w:r>
          </w:p>
        </w:tc>
        <w:tc>
          <w:tcPr>
            <w:tcW w:w="2409" w:type="dxa"/>
            <w:gridSpan w:val="3"/>
            <w:tcBorders>
              <w:top w:val="single" w:sz="4" w:space="0" w:color="auto"/>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3</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Денежное содержание муниципальных служащих</w:t>
            </w:r>
          </w:p>
        </w:tc>
        <w:tc>
          <w:tcPr>
            <w:tcW w:w="850"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816</w:t>
            </w:r>
          </w:p>
        </w:tc>
        <w:tc>
          <w:tcPr>
            <w:tcW w:w="851"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508</w:t>
            </w:r>
          </w:p>
        </w:tc>
        <w:tc>
          <w:tcPr>
            <w:tcW w:w="708"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62</w:t>
            </w:r>
          </w:p>
        </w:tc>
      </w:tr>
      <w:tr w:rsidR="0081422D" w:rsidRPr="0081422D" w:rsidTr="0081422D">
        <w:trPr>
          <w:gridAfter w:val="1"/>
          <w:wAfter w:w="12" w:type="dxa"/>
          <w:trHeight w:val="50"/>
        </w:trPr>
        <w:tc>
          <w:tcPr>
            <w:tcW w:w="2127" w:type="dxa"/>
            <w:gridSpan w:val="2"/>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Численность работников муниципальных учреждений за 3 квартал 2013 года</w:t>
            </w:r>
          </w:p>
        </w:tc>
        <w:tc>
          <w:tcPr>
            <w:tcW w:w="2409" w:type="dxa"/>
            <w:gridSpan w:val="3"/>
            <w:tcBorders>
              <w:top w:val="single" w:sz="4" w:space="0" w:color="auto"/>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16</w:t>
            </w:r>
          </w:p>
        </w:tc>
      </w:tr>
    </w:tbl>
    <w:p w:rsidR="0081422D" w:rsidRDefault="0081422D" w:rsidP="0081422D">
      <w:pPr>
        <w:pStyle w:val="af2"/>
        <w:tabs>
          <w:tab w:val="left" w:pos="3686"/>
        </w:tabs>
        <w:jc w:val="left"/>
        <w:rPr>
          <w:b w:val="0"/>
          <w:spacing w:val="0"/>
          <w:sz w:val="16"/>
          <w:szCs w:val="16"/>
        </w:rPr>
      </w:pPr>
    </w:p>
    <w:p w:rsidR="000152FC" w:rsidRDefault="000152FC" w:rsidP="0081422D">
      <w:pPr>
        <w:pStyle w:val="af2"/>
        <w:tabs>
          <w:tab w:val="left" w:pos="3686"/>
        </w:tabs>
        <w:jc w:val="left"/>
        <w:rPr>
          <w:b w:val="0"/>
          <w:spacing w:val="0"/>
          <w:sz w:val="16"/>
          <w:szCs w:val="16"/>
        </w:rPr>
      </w:pPr>
    </w:p>
    <w:p w:rsidR="000152FC" w:rsidRDefault="000152FC" w:rsidP="0081422D">
      <w:pPr>
        <w:pStyle w:val="af2"/>
        <w:tabs>
          <w:tab w:val="left" w:pos="3686"/>
        </w:tabs>
        <w:jc w:val="left"/>
        <w:rPr>
          <w:b w:val="0"/>
          <w:spacing w:val="0"/>
          <w:sz w:val="16"/>
          <w:szCs w:val="16"/>
        </w:rPr>
      </w:pPr>
    </w:p>
    <w:p w:rsidR="000152FC" w:rsidRDefault="000152FC" w:rsidP="0081422D">
      <w:pPr>
        <w:pStyle w:val="af2"/>
        <w:tabs>
          <w:tab w:val="left" w:pos="3686"/>
        </w:tabs>
        <w:jc w:val="left"/>
        <w:rPr>
          <w:b w:val="0"/>
          <w:spacing w:val="0"/>
          <w:sz w:val="16"/>
          <w:szCs w:val="16"/>
        </w:rPr>
      </w:pPr>
    </w:p>
    <w:p w:rsidR="000152FC" w:rsidRDefault="000152FC" w:rsidP="0081422D">
      <w:pPr>
        <w:pStyle w:val="af2"/>
        <w:tabs>
          <w:tab w:val="left" w:pos="3686"/>
        </w:tabs>
        <w:jc w:val="left"/>
        <w:rPr>
          <w:b w:val="0"/>
          <w:spacing w:val="0"/>
          <w:sz w:val="16"/>
          <w:szCs w:val="16"/>
        </w:rPr>
      </w:pPr>
    </w:p>
    <w:p w:rsidR="000152FC" w:rsidRDefault="000152FC" w:rsidP="0081422D">
      <w:pPr>
        <w:pStyle w:val="af2"/>
        <w:tabs>
          <w:tab w:val="left" w:pos="3686"/>
        </w:tabs>
        <w:jc w:val="left"/>
        <w:rPr>
          <w:b w:val="0"/>
          <w:spacing w:val="0"/>
          <w:sz w:val="16"/>
          <w:szCs w:val="16"/>
        </w:rPr>
      </w:pPr>
    </w:p>
    <w:p w:rsidR="006D7EE7" w:rsidRPr="000057D4" w:rsidRDefault="006D7EE7" w:rsidP="006D7EE7">
      <w:pPr>
        <w:jc w:val="center"/>
        <w:rPr>
          <w:b/>
          <w:sz w:val="16"/>
          <w:szCs w:val="16"/>
        </w:rPr>
      </w:pPr>
      <w:r w:rsidRPr="000057D4">
        <w:rPr>
          <w:b/>
          <w:sz w:val="16"/>
          <w:szCs w:val="16"/>
        </w:rPr>
        <w:t>Информационное сообщение:</w:t>
      </w:r>
    </w:p>
    <w:p w:rsidR="006D7EE7" w:rsidRPr="000057D4" w:rsidRDefault="006D7EE7" w:rsidP="006D7EE7">
      <w:pPr>
        <w:rPr>
          <w:sz w:val="16"/>
          <w:szCs w:val="16"/>
        </w:rPr>
      </w:pPr>
      <w:r w:rsidRPr="000057D4">
        <w:rPr>
          <w:sz w:val="16"/>
          <w:szCs w:val="16"/>
        </w:rPr>
        <w:t>В Павловском муниципальном вестнике  от 30 июня 2014 года № 6 датой регистрации решений Совета народных депутатов Павловского муниципального района Воронежской области считать  от 26 июня 2014.</w:t>
      </w:r>
    </w:p>
    <w:p w:rsidR="000152FC" w:rsidRDefault="000152FC" w:rsidP="0081422D">
      <w:pPr>
        <w:pStyle w:val="af2"/>
        <w:tabs>
          <w:tab w:val="left" w:pos="3686"/>
        </w:tabs>
        <w:jc w:val="left"/>
        <w:rPr>
          <w:b w:val="0"/>
          <w:spacing w:val="0"/>
          <w:sz w:val="16"/>
          <w:szCs w:val="16"/>
        </w:rPr>
      </w:pPr>
    </w:p>
    <w:p w:rsidR="00C009E9" w:rsidRDefault="00C009E9" w:rsidP="0081422D">
      <w:pPr>
        <w:pStyle w:val="af2"/>
        <w:tabs>
          <w:tab w:val="left" w:pos="3686"/>
        </w:tabs>
        <w:jc w:val="left"/>
        <w:rPr>
          <w:b w:val="0"/>
          <w:spacing w:val="0"/>
          <w:sz w:val="16"/>
          <w:szCs w:val="16"/>
        </w:rPr>
      </w:pPr>
    </w:p>
    <w:p w:rsidR="00C009E9" w:rsidRDefault="00C009E9" w:rsidP="0081422D">
      <w:pPr>
        <w:pStyle w:val="af2"/>
        <w:tabs>
          <w:tab w:val="left" w:pos="3686"/>
        </w:tabs>
        <w:jc w:val="left"/>
        <w:rPr>
          <w:b w:val="0"/>
          <w:spacing w:val="0"/>
          <w:sz w:val="16"/>
          <w:szCs w:val="16"/>
        </w:rPr>
      </w:pPr>
    </w:p>
    <w:p w:rsidR="00C009E9" w:rsidRDefault="00C009E9" w:rsidP="0081422D">
      <w:pPr>
        <w:pStyle w:val="af2"/>
        <w:tabs>
          <w:tab w:val="left" w:pos="3686"/>
        </w:tabs>
        <w:jc w:val="left"/>
        <w:rPr>
          <w:b w:val="0"/>
          <w:spacing w:val="0"/>
          <w:sz w:val="16"/>
          <w:szCs w:val="16"/>
        </w:rPr>
      </w:pPr>
    </w:p>
    <w:p w:rsidR="00C009E9" w:rsidRDefault="00C009E9" w:rsidP="0081422D">
      <w:pPr>
        <w:pStyle w:val="af2"/>
        <w:tabs>
          <w:tab w:val="left" w:pos="3686"/>
        </w:tabs>
        <w:jc w:val="left"/>
        <w:rPr>
          <w:b w:val="0"/>
          <w:spacing w:val="0"/>
          <w:sz w:val="16"/>
          <w:szCs w:val="16"/>
        </w:rPr>
      </w:pPr>
    </w:p>
    <w:p w:rsidR="000152FC" w:rsidRDefault="00BD6C16" w:rsidP="0081422D">
      <w:pPr>
        <w:pStyle w:val="af2"/>
        <w:tabs>
          <w:tab w:val="left" w:pos="3686"/>
        </w:tabs>
        <w:jc w:val="left"/>
        <w:rPr>
          <w:b w:val="0"/>
          <w:spacing w:val="0"/>
          <w:sz w:val="16"/>
          <w:szCs w:val="16"/>
        </w:rPr>
      </w:pPr>
      <w:r>
        <w:rPr>
          <w:b w:val="0"/>
          <w:noProof/>
          <w:spacing w:val="0"/>
          <w:sz w:val="16"/>
          <w:szCs w:val="16"/>
        </w:rPr>
        <w:pict>
          <v:roundrect id="_x0000_s1302" style="position:absolute;margin-left:-37.05pt;margin-top:12.65pt;width:552.5pt;height:59.5pt;z-index:-251658240" arcsize="10923f" wrapcoords="205 -820 -88 820 -88 19413 0 21053 176 22147 205 22147 21366 22147 21395 22147 21629 21053 21688 18592 21688 2187 21512 -273 21366 -820 205 -820" strokeweight="4.5pt">
            <v:stroke linestyle="thickThin"/>
            <v:textbox style="mso-next-textbox:#_x0000_s1302">
              <w:txbxContent>
                <w:p w:rsidR="000152FC" w:rsidRPr="002D4C88" w:rsidRDefault="000152FC" w:rsidP="000152FC">
                  <w:pPr>
                    <w:rPr>
                      <w:rFonts w:ascii="Calibri" w:hAnsi="Calibri"/>
                      <w:i/>
                      <w:iCs/>
                      <w:sz w:val="18"/>
                      <w:szCs w:val="18"/>
                    </w:rPr>
                  </w:pPr>
                  <w:r w:rsidRPr="002D4C88">
                    <w:rPr>
                      <w:rFonts w:ascii="Calibri" w:hAnsi="Calibri"/>
                      <w:b/>
                      <w:bCs/>
                      <w:sz w:val="18"/>
                      <w:szCs w:val="18"/>
                    </w:rPr>
                    <w:t>Учредитель:</w:t>
                  </w:r>
                  <w:r w:rsidRPr="002D4C88">
                    <w:rPr>
                      <w:rFonts w:ascii="Calibri" w:hAnsi="Calibri"/>
                      <w:sz w:val="18"/>
                      <w:szCs w:val="18"/>
                    </w:rPr>
                    <w:t xml:space="preserve">       </w:t>
                  </w:r>
                  <w:r w:rsidRPr="002D4C88">
                    <w:rPr>
                      <w:rFonts w:ascii="Calibri" w:hAnsi="Calibri"/>
                      <w:i/>
                      <w:iCs/>
                      <w:sz w:val="18"/>
                      <w:szCs w:val="18"/>
                    </w:rPr>
                    <w:t>Совет народных депутатов Павловского муниципального района Воронежской области</w:t>
                  </w:r>
                </w:p>
                <w:p w:rsidR="000152FC" w:rsidRPr="002D4C88" w:rsidRDefault="000152FC" w:rsidP="000152FC">
                  <w:pPr>
                    <w:rPr>
                      <w:rFonts w:ascii="Calibri" w:hAnsi="Calibri"/>
                      <w:b/>
                      <w:iCs/>
                      <w:sz w:val="18"/>
                      <w:szCs w:val="18"/>
                    </w:rPr>
                  </w:pPr>
                  <w:r w:rsidRPr="002D4C88">
                    <w:rPr>
                      <w:rFonts w:ascii="Calibri" w:hAnsi="Calibri"/>
                      <w:b/>
                      <w:iCs/>
                      <w:sz w:val="18"/>
                      <w:szCs w:val="18"/>
                    </w:rPr>
                    <w:t xml:space="preserve">Гл. редактор:      </w:t>
                  </w:r>
                  <w:r w:rsidRPr="002D4C88">
                    <w:rPr>
                      <w:rFonts w:ascii="Calibri" w:hAnsi="Calibri"/>
                      <w:i/>
                      <w:iCs/>
                      <w:sz w:val="18"/>
                      <w:szCs w:val="18"/>
                    </w:rPr>
                    <w:t>Бабаян Г.Г.</w:t>
                  </w:r>
                </w:p>
                <w:p w:rsidR="000152FC" w:rsidRPr="002D4C88" w:rsidRDefault="000152FC" w:rsidP="000152FC">
                  <w:pPr>
                    <w:rPr>
                      <w:rFonts w:ascii="Calibri" w:hAnsi="Calibri"/>
                      <w:b/>
                      <w:iCs/>
                      <w:sz w:val="18"/>
                      <w:szCs w:val="18"/>
                    </w:rPr>
                  </w:pPr>
                  <w:r w:rsidRPr="002D4C88">
                    <w:rPr>
                      <w:rFonts w:ascii="Calibri" w:hAnsi="Calibri"/>
                      <w:b/>
                      <w:iCs/>
                      <w:sz w:val="18"/>
                      <w:szCs w:val="18"/>
                    </w:rPr>
                    <w:t xml:space="preserve">Адрес редакции: </w:t>
                  </w:r>
                  <w:r w:rsidRPr="002D4C88">
                    <w:rPr>
                      <w:rFonts w:ascii="Calibri" w:hAnsi="Calibri"/>
                      <w:i/>
                      <w:iCs/>
                      <w:sz w:val="18"/>
                      <w:szCs w:val="18"/>
                    </w:rPr>
                    <w:t>396422, Воронежская область, г. Павловск, проспект Революции, д.8. Тел: 2-23-02; 2-42-31.</w:t>
                  </w:r>
                </w:p>
                <w:p w:rsidR="000152FC" w:rsidRPr="002D4C88" w:rsidRDefault="000152FC" w:rsidP="000152FC">
                  <w:pPr>
                    <w:rPr>
                      <w:rFonts w:ascii="Calibri" w:hAnsi="Calibri"/>
                      <w:sz w:val="18"/>
                      <w:szCs w:val="18"/>
                    </w:rPr>
                  </w:pPr>
                  <w:r w:rsidRPr="002D4C88">
                    <w:rPr>
                      <w:rFonts w:ascii="Calibri" w:hAnsi="Calibri"/>
                      <w:sz w:val="18"/>
                      <w:szCs w:val="18"/>
                    </w:rPr>
                    <w:t xml:space="preserve">Тираж 125, бесплатно. </w:t>
                  </w:r>
                  <w:r w:rsidRPr="002D4C88">
                    <w:rPr>
                      <w:rFonts w:ascii="Calibri" w:hAnsi="Calibri"/>
                      <w:i/>
                      <w:iCs/>
                      <w:sz w:val="18"/>
                      <w:szCs w:val="18"/>
                    </w:rPr>
                    <w:t xml:space="preserve">Тиражировано на компьютерной периферии </w:t>
                  </w:r>
                  <w:r w:rsidRPr="002D4C88">
                    <w:rPr>
                      <w:rFonts w:ascii="Calibri" w:hAnsi="Calibri"/>
                      <w:i/>
                      <w:iCs/>
                      <w:sz w:val="18"/>
                      <w:szCs w:val="18"/>
                      <w:lang w:val="en-US"/>
                    </w:rPr>
                    <w:t>MB</w:t>
                  </w:r>
                  <w:r w:rsidRPr="002D4C88">
                    <w:rPr>
                      <w:rFonts w:ascii="Calibri" w:hAnsi="Calibri"/>
                      <w:i/>
                      <w:iCs/>
                      <w:sz w:val="18"/>
                      <w:szCs w:val="18"/>
                    </w:rPr>
                    <w:t xml:space="preserve"> </w:t>
                  </w:r>
                  <w:r w:rsidRPr="002D4C88">
                    <w:rPr>
                      <w:rFonts w:ascii="Calibri" w:hAnsi="Calibri"/>
                      <w:i/>
                      <w:iCs/>
                      <w:sz w:val="18"/>
                      <w:szCs w:val="18"/>
                      <w:lang w:val="en-US"/>
                    </w:rPr>
                    <w:t>OfficeCenter</w:t>
                  </w:r>
                  <w:r w:rsidRPr="002D4C88">
                    <w:rPr>
                      <w:rFonts w:ascii="Calibri" w:hAnsi="Calibri"/>
                      <w:i/>
                      <w:iCs/>
                      <w:sz w:val="18"/>
                      <w:szCs w:val="18"/>
                    </w:rPr>
                    <w:t xml:space="preserve"> 316</w:t>
                  </w:r>
                </w:p>
              </w:txbxContent>
            </v:textbox>
            <w10:wrap type="tight"/>
          </v:roundrect>
        </w:pict>
      </w:r>
    </w:p>
    <w:p w:rsidR="000232B9" w:rsidRDefault="000232B9" w:rsidP="00734DE1">
      <w:pPr>
        <w:pStyle w:val="af2"/>
        <w:tabs>
          <w:tab w:val="left" w:pos="3686"/>
        </w:tabs>
        <w:rPr>
          <w:spacing w:val="0"/>
          <w:sz w:val="16"/>
          <w:szCs w:val="16"/>
        </w:rPr>
      </w:pPr>
    </w:p>
    <w:p w:rsidR="009C23FF" w:rsidRDefault="0081422D" w:rsidP="00734DE1">
      <w:pPr>
        <w:pStyle w:val="af2"/>
        <w:tabs>
          <w:tab w:val="left" w:pos="3686"/>
        </w:tabs>
        <w:rPr>
          <w:spacing w:val="0"/>
          <w:sz w:val="16"/>
          <w:szCs w:val="16"/>
        </w:rPr>
      </w:pPr>
      <w:r w:rsidRPr="009C23FF">
        <w:rPr>
          <w:spacing w:val="0"/>
          <w:sz w:val="16"/>
          <w:szCs w:val="16"/>
        </w:rPr>
        <w:lastRenderedPageBreak/>
        <w:t>Сведения о ходе исполнения</w:t>
      </w:r>
      <w:r w:rsidR="009C23FF">
        <w:rPr>
          <w:spacing w:val="0"/>
          <w:sz w:val="16"/>
          <w:szCs w:val="16"/>
        </w:rPr>
        <w:t xml:space="preserve"> </w:t>
      </w:r>
      <w:r w:rsidRPr="009C23FF">
        <w:rPr>
          <w:spacing w:val="0"/>
          <w:sz w:val="16"/>
          <w:szCs w:val="16"/>
        </w:rPr>
        <w:t>бюджета</w:t>
      </w:r>
    </w:p>
    <w:p w:rsidR="009C23FF" w:rsidRDefault="0081422D" w:rsidP="0081422D">
      <w:pPr>
        <w:pStyle w:val="af2"/>
        <w:tabs>
          <w:tab w:val="left" w:pos="3686"/>
        </w:tabs>
        <w:rPr>
          <w:spacing w:val="0"/>
          <w:sz w:val="16"/>
          <w:szCs w:val="16"/>
        </w:rPr>
      </w:pPr>
      <w:r w:rsidRPr="009C23FF">
        <w:rPr>
          <w:spacing w:val="0"/>
          <w:sz w:val="16"/>
          <w:szCs w:val="16"/>
        </w:rPr>
        <w:t xml:space="preserve">Покровского сельского поселения </w:t>
      </w:r>
    </w:p>
    <w:p w:rsidR="0081422D" w:rsidRPr="009C23FF" w:rsidRDefault="0081422D" w:rsidP="0081422D">
      <w:pPr>
        <w:pStyle w:val="af2"/>
        <w:tabs>
          <w:tab w:val="left" w:pos="3686"/>
        </w:tabs>
        <w:rPr>
          <w:spacing w:val="0"/>
          <w:sz w:val="16"/>
          <w:szCs w:val="16"/>
        </w:rPr>
      </w:pPr>
      <w:r w:rsidRPr="009C23FF">
        <w:rPr>
          <w:spacing w:val="0"/>
          <w:sz w:val="16"/>
          <w:szCs w:val="16"/>
        </w:rPr>
        <w:t>Павловского муниципального района</w:t>
      </w:r>
    </w:p>
    <w:p w:rsidR="0081422D" w:rsidRPr="009C23FF" w:rsidRDefault="0081422D" w:rsidP="0081422D">
      <w:pPr>
        <w:pStyle w:val="af2"/>
        <w:tabs>
          <w:tab w:val="left" w:pos="3686"/>
        </w:tabs>
        <w:rPr>
          <w:spacing w:val="0"/>
          <w:sz w:val="16"/>
          <w:szCs w:val="16"/>
        </w:rPr>
      </w:pPr>
      <w:r w:rsidRPr="009C23FF">
        <w:rPr>
          <w:spacing w:val="0"/>
          <w:sz w:val="16"/>
          <w:szCs w:val="16"/>
        </w:rPr>
        <w:t>за 2 квартал 2014 г.</w:t>
      </w:r>
    </w:p>
    <w:p w:rsidR="0081422D" w:rsidRPr="009C23FF" w:rsidRDefault="0081422D" w:rsidP="0081422D">
      <w:pPr>
        <w:pStyle w:val="af2"/>
        <w:tabs>
          <w:tab w:val="left" w:pos="3686"/>
        </w:tabs>
        <w:jc w:val="left"/>
        <w:rPr>
          <w:spacing w:val="0"/>
          <w:sz w:val="16"/>
          <w:szCs w:val="16"/>
        </w:rPr>
      </w:pPr>
    </w:p>
    <w:tbl>
      <w:tblPr>
        <w:tblW w:w="4546" w:type="dxa"/>
        <w:tblInd w:w="98" w:type="dxa"/>
        <w:tblLayout w:type="fixed"/>
        <w:tblLook w:val="04A0"/>
      </w:tblPr>
      <w:tblGrid>
        <w:gridCol w:w="2137"/>
        <w:gridCol w:w="850"/>
        <w:gridCol w:w="65"/>
        <w:gridCol w:w="786"/>
        <w:gridCol w:w="25"/>
        <w:gridCol w:w="683"/>
      </w:tblGrid>
      <w:tr w:rsidR="0081422D" w:rsidRPr="0081422D" w:rsidTr="0081422D">
        <w:trPr>
          <w:trHeight w:val="255"/>
        </w:trPr>
        <w:tc>
          <w:tcPr>
            <w:tcW w:w="2137" w:type="dxa"/>
            <w:tcBorders>
              <w:top w:val="nil"/>
              <w:left w:val="nil"/>
              <w:bottom w:val="nil"/>
              <w:right w:val="nil"/>
            </w:tcBorders>
            <w:shd w:val="clear" w:color="auto" w:fill="auto"/>
            <w:noWrap/>
            <w:vAlign w:val="bottom"/>
            <w:hideMark/>
          </w:tcPr>
          <w:p w:rsidR="0081422D" w:rsidRPr="0081422D" w:rsidRDefault="0081422D" w:rsidP="0081422D">
            <w:pPr>
              <w:rPr>
                <w:sz w:val="12"/>
                <w:szCs w:val="12"/>
              </w:rPr>
            </w:pPr>
          </w:p>
        </w:tc>
        <w:tc>
          <w:tcPr>
            <w:tcW w:w="850" w:type="dxa"/>
            <w:tcBorders>
              <w:top w:val="nil"/>
              <w:left w:val="nil"/>
              <w:bottom w:val="nil"/>
              <w:right w:val="nil"/>
            </w:tcBorders>
            <w:shd w:val="clear" w:color="auto" w:fill="auto"/>
            <w:noWrap/>
            <w:vAlign w:val="bottom"/>
            <w:hideMark/>
          </w:tcPr>
          <w:p w:rsidR="0081422D" w:rsidRPr="0081422D" w:rsidRDefault="0081422D" w:rsidP="0081422D">
            <w:pPr>
              <w:jc w:val="center"/>
              <w:rPr>
                <w:sz w:val="12"/>
                <w:szCs w:val="12"/>
              </w:rPr>
            </w:pPr>
          </w:p>
        </w:tc>
        <w:tc>
          <w:tcPr>
            <w:tcW w:w="851" w:type="dxa"/>
            <w:gridSpan w:val="2"/>
            <w:tcBorders>
              <w:top w:val="nil"/>
              <w:left w:val="nil"/>
              <w:bottom w:val="nil"/>
              <w:right w:val="nil"/>
            </w:tcBorders>
            <w:shd w:val="clear" w:color="auto" w:fill="auto"/>
            <w:noWrap/>
            <w:vAlign w:val="bottom"/>
            <w:hideMark/>
          </w:tcPr>
          <w:p w:rsidR="0081422D" w:rsidRPr="0081422D" w:rsidRDefault="0081422D" w:rsidP="0081422D">
            <w:pPr>
              <w:jc w:val="center"/>
              <w:rPr>
                <w:sz w:val="12"/>
                <w:szCs w:val="12"/>
              </w:rPr>
            </w:pPr>
          </w:p>
        </w:tc>
        <w:tc>
          <w:tcPr>
            <w:tcW w:w="708" w:type="dxa"/>
            <w:gridSpan w:val="2"/>
            <w:tcBorders>
              <w:top w:val="nil"/>
              <w:left w:val="nil"/>
              <w:bottom w:val="nil"/>
              <w:right w:val="nil"/>
            </w:tcBorders>
            <w:shd w:val="clear" w:color="auto" w:fill="auto"/>
            <w:noWrap/>
            <w:vAlign w:val="bottom"/>
            <w:hideMark/>
          </w:tcPr>
          <w:p w:rsidR="0081422D" w:rsidRPr="0081422D" w:rsidRDefault="0081422D" w:rsidP="0081422D">
            <w:pPr>
              <w:jc w:val="center"/>
              <w:rPr>
                <w:sz w:val="12"/>
                <w:szCs w:val="12"/>
              </w:rPr>
            </w:pPr>
            <w:r w:rsidRPr="0081422D">
              <w:rPr>
                <w:sz w:val="12"/>
                <w:szCs w:val="12"/>
              </w:rPr>
              <w:t>тыс.руб.</w:t>
            </w:r>
          </w:p>
        </w:tc>
      </w:tr>
      <w:tr w:rsidR="0081422D" w:rsidRPr="0081422D" w:rsidTr="0081422D">
        <w:trPr>
          <w:trHeight w:val="255"/>
        </w:trPr>
        <w:tc>
          <w:tcPr>
            <w:tcW w:w="21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422D" w:rsidRPr="0081422D" w:rsidRDefault="0081422D" w:rsidP="0081422D">
            <w:pPr>
              <w:ind w:left="-98" w:right="-108"/>
              <w:jc w:val="center"/>
              <w:rPr>
                <w:b/>
                <w:bCs/>
                <w:sz w:val="12"/>
                <w:szCs w:val="12"/>
              </w:rPr>
            </w:pPr>
            <w:r w:rsidRPr="0081422D">
              <w:rPr>
                <w:b/>
                <w:bCs/>
                <w:sz w:val="12"/>
                <w:szCs w:val="12"/>
              </w:rPr>
              <w:t xml:space="preserve">Наименование показателя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ind w:left="-98" w:right="-108"/>
              <w:jc w:val="center"/>
              <w:rPr>
                <w:b/>
                <w:bCs/>
                <w:sz w:val="12"/>
                <w:szCs w:val="12"/>
              </w:rPr>
            </w:pPr>
            <w:r w:rsidRPr="0081422D">
              <w:rPr>
                <w:b/>
                <w:bCs/>
                <w:sz w:val="12"/>
                <w:szCs w:val="12"/>
              </w:rPr>
              <w:t>Уточненный план на год</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ind w:left="-98" w:right="-108"/>
              <w:jc w:val="center"/>
              <w:rPr>
                <w:b/>
                <w:bCs/>
                <w:sz w:val="12"/>
                <w:szCs w:val="12"/>
              </w:rPr>
            </w:pPr>
            <w:r w:rsidRPr="0081422D">
              <w:rPr>
                <w:b/>
                <w:bCs/>
                <w:sz w:val="12"/>
                <w:szCs w:val="12"/>
              </w:rPr>
              <w:t>Исполнено за 2 квартал 2014 г.</w:t>
            </w:r>
          </w:p>
        </w:tc>
        <w:tc>
          <w:tcPr>
            <w:tcW w:w="708"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rsidR="0081422D" w:rsidRPr="0081422D" w:rsidRDefault="0081422D" w:rsidP="0081422D">
            <w:pPr>
              <w:ind w:left="-98" w:right="-108"/>
              <w:jc w:val="center"/>
              <w:rPr>
                <w:b/>
                <w:bCs/>
                <w:sz w:val="12"/>
                <w:szCs w:val="12"/>
              </w:rPr>
            </w:pPr>
            <w:r w:rsidRPr="0081422D">
              <w:rPr>
                <w:b/>
                <w:bCs/>
                <w:sz w:val="12"/>
                <w:szCs w:val="12"/>
              </w:rPr>
              <w:t xml:space="preserve">% исполнения </w:t>
            </w:r>
          </w:p>
        </w:tc>
      </w:tr>
      <w:tr w:rsidR="0081422D" w:rsidRPr="0081422D" w:rsidTr="0081422D">
        <w:trPr>
          <w:trHeight w:val="138"/>
        </w:trPr>
        <w:tc>
          <w:tcPr>
            <w:tcW w:w="2137" w:type="dxa"/>
            <w:vMerge/>
            <w:tcBorders>
              <w:top w:val="single" w:sz="4" w:space="0" w:color="auto"/>
              <w:left w:val="single" w:sz="4" w:space="0" w:color="auto"/>
              <w:bottom w:val="single" w:sz="4" w:space="0" w:color="000000"/>
              <w:right w:val="single" w:sz="4" w:space="0" w:color="auto"/>
            </w:tcBorders>
            <w:vAlign w:val="center"/>
            <w:hideMark/>
          </w:tcPr>
          <w:p w:rsidR="0081422D" w:rsidRPr="0081422D" w:rsidRDefault="0081422D" w:rsidP="0081422D">
            <w:pPr>
              <w:rPr>
                <w:b/>
                <w:bCs/>
                <w:sz w:val="12"/>
                <w:szCs w:val="1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1422D" w:rsidRPr="0081422D" w:rsidRDefault="0081422D" w:rsidP="0081422D">
            <w:pPr>
              <w:rPr>
                <w:b/>
                <w:bCs/>
                <w:sz w:val="12"/>
                <w:szCs w:val="12"/>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81422D" w:rsidRPr="0081422D" w:rsidRDefault="0081422D" w:rsidP="0081422D">
            <w:pPr>
              <w:rPr>
                <w:b/>
                <w:bCs/>
                <w:sz w:val="12"/>
                <w:szCs w:val="12"/>
              </w:rPr>
            </w:pPr>
          </w:p>
        </w:tc>
        <w:tc>
          <w:tcPr>
            <w:tcW w:w="708" w:type="dxa"/>
            <w:gridSpan w:val="2"/>
            <w:vMerge/>
            <w:tcBorders>
              <w:top w:val="single" w:sz="4" w:space="0" w:color="auto"/>
              <w:left w:val="nil"/>
              <w:bottom w:val="single" w:sz="4" w:space="0" w:color="auto"/>
              <w:right w:val="single" w:sz="4" w:space="0" w:color="auto"/>
            </w:tcBorders>
            <w:vAlign w:val="center"/>
            <w:hideMark/>
          </w:tcPr>
          <w:p w:rsidR="0081422D" w:rsidRPr="0081422D" w:rsidRDefault="0081422D" w:rsidP="0081422D">
            <w:pPr>
              <w:rPr>
                <w:b/>
                <w:bCs/>
                <w:sz w:val="12"/>
                <w:szCs w:val="12"/>
              </w:rPr>
            </w:pP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ИТОГО ДОХОДОВ</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4 484,80</w:t>
            </w: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1 840,70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41,04</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rPr>
                <w:sz w:val="12"/>
                <w:szCs w:val="12"/>
              </w:rPr>
            </w:pPr>
            <w:r w:rsidRPr="0081422D">
              <w:rPr>
                <w:sz w:val="12"/>
                <w:szCs w:val="12"/>
              </w:rPr>
              <w:t>Доходы налоговые и неналоговые</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2 506,60</w:t>
            </w: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1 030,90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41,13</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rPr>
                <w:sz w:val="12"/>
                <w:szCs w:val="12"/>
              </w:rPr>
            </w:pPr>
            <w:r w:rsidRPr="0081422D">
              <w:rPr>
                <w:sz w:val="12"/>
                <w:szCs w:val="12"/>
              </w:rPr>
              <w:t>Безвозмездные поступления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1 978,20</w:t>
            </w: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809,80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40,94</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ИТОГО РАСХОДОВ</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4 681,30</w:t>
            </w: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1 978,60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42,27</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Общегосударственные вопросы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1 293,90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768,30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59,38</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jc w:val="right"/>
              <w:rPr>
                <w:sz w:val="12"/>
                <w:szCs w:val="12"/>
              </w:rPr>
            </w:pPr>
            <w:r w:rsidRPr="0081422D">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1 108,10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sz w:val="12"/>
                <w:szCs w:val="12"/>
              </w:rPr>
            </w:pPr>
            <w:r w:rsidRPr="0081422D">
              <w:rPr>
                <w:sz w:val="12"/>
                <w:szCs w:val="12"/>
              </w:rPr>
              <w:t>630,00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56,85</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Национальная оборона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58,60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28,00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47,78</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jc w:val="right"/>
              <w:rPr>
                <w:sz w:val="12"/>
                <w:szCs w:val="12"/>
              </w:rPr>
            </w:pPr>
            <w:r w:rsidRPr="0081422D">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52,70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sz w:val="12"/>
                <w:szCs w:val="12"/>
              </w:rPr>
            </w:pPr>
            <w:r w:rsidRPr="0081422D">
              <w:rPr>
                <w:sz w:val="12"/>
                <w:szCs w:val="12"/>
              </w:rPr>
              <w:t>26,30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49,91</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Национальная безопасность и правоохранительная деятельность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3,00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0,00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0,00</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Национальная экономика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600,60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0,00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0,00</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Жилищно-коммунальное хозяйство</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284,50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131,40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46,19</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center"/>
            <w:hideMark/>
          </w:tcPr>
          <w:p w:rsidR="0081422D" w:rsidRPr="0081422D" w:rsidRDefault="0081422D" w:rsidP="0081422D">
            <w:pPr>
              <w:rPr>
                <w:b/>
                <w:bCs/>
                <w:sz w:val="12"/>
                <w:szCs w:val="12"/>
              </w:rPr>
            </w:pPr>
            <w:r w:rsidRPr="0081422D">
              <w:rPr>
                <w:b/>
                <w:bCs/>
                <w:sz w:val="12"/>
                <w:szCs w:val="12"/>
              </w:rPr>
              <w:t>Культура, кинематография, средства массовой информации</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2 394,40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1 027,90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42,93</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jc w:val="right"/>
              <w:rPr>
                <w:sz w:val="12"/>
                <w:szCs w:val="12"/>
              </w:rPr>
            </w:pPr>
            <w:r w:rsidRPr="0081422D">
              <w:rPr>
                <w:sz w:val="12"/>
                <w:szCs w:val="12"/>
              </w:rPr>
              <w:t>в т.ч. оплата труда и начисления на оплату труда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2 226,90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sz w:val="12"/>
                <w:szCs w:val="12"/>
              </w:rPr>
            </w:pPr>
            <w:r w:rsidRPr="0081422D">
              <w:rPr>
                <w:sz w:val="12"/>
                <w:szCs w:val="12"/>
              </w:rPr>
              <w:t>925,00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sz w:val="12"/>
                <w:szCs w:val="12"/>
              </w:rPr>
            </w:pPr>
            <w:r w:rsidRPr="0081422D">
              <w:rPr>
                <w:sz w:val="12"/>
                <w:szCs w:val="12"/>
              </w:rPr>
              <w:t>41,54</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Социальная политика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44,30</w:t>
            </w: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23,00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51,92</w:t>
            </w:r>
          </w:p>
        </w:tc>
      </w:tr>
      <w:tr w:rsidR="0081422D" w:rsidRPr="0081422D" w:rsidTr="0081422D">
        <w:trPr>
          <w:trHeight w:val="50"/>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Обслуживание государственного и муниципального долга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2,00</w:t>
            </w: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0,00</w:t>
            </w:r>
          </w:p>
        </w:tc>
      </w:tr>
      <w:tr w:rsidR="0081422D" w:rsidRPr="0081422D" w:rsidTr="0081422D">
        <w:trPr>
          <w:trHeight w:val="15"/>
        </w:trPr>
        <w:tc>
          <w:tcPr>
            <w:tcW w:w="2137" w:type="dxa"/>
            <w:tcBorders>
              <w:top w:val="nil"/>
              <w:left w:val="single" w:sz="4" w:space="0" w:color="auto"/>
              <w:bottom w:val="single" w:sz="4" w:space="0" w:color="auto"/>
              <w:right w:val="nil"/>
            </w:tcBorders>
            <w:shd w:val="clear" w:color="auto" w:fill="auto"/>
            <w:vAlign w:val="bottom"/>
            <w:hideMark/>
          </w:tcPr>
          <w:p w:rsidR="0081422D" w:rsidRPr="0081422D" w:rsidRDefault="0081422D" w:rsidP="0081422D">
            <w:pPr>
              <w:rPr>
                <w:b/>
                <w:bCs/>
                <w:sz w:val="12"/>
                <w:szCs w:val="12"/>
              </w:rPr>
            </w:pPr>
            <w:r w:rsidRPr="0081422D">
              <w:rPr>
                <w:b/>
                <w:bCs/>
                <w:sz w:val="12"/>
                <w:szCs w:val="12"/>
              </w:rPr>
              <w:t>Финпомощь поселениям</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r>
      <w:tr w:rsidR="0081422D" w:rsidRPr="0081422D" w:rsidTr="0081422D">
        <w:trPr>
          <w:trHeight w:val="50"/>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профицит (+), дефицит (-)</w:t>
            </w:r>
          </w:p>
        </w:tc>
        <w:tc>
          <w:tcPr>
            <w:tcW w:w="850" w:type="dxa"/>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0,00</w:t>
            </w:r>
          </w:p>
        </w:tc>
        <w:tc>
          <w:tcPr>
            <w:tcW w:w="851"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r w:rsidRPr="0081422D">
              <w:rPr>
                <w:b/>
                <w:bCs/>
                <w:sz w:val="12"/>
                <w:szCs w:val="12"/>
              </w:rPr>
              <w:t>-137,90</w:t>
            </w:r>
          </w:p>
        </w:tc>
        <w:tc>
          <w:tcPr>
            <w:tcW w:w="708" w:type="dxa"/>
            <w:gridSpan w:val="2"/>
            <w:tcBorders>
              <w:top w:val="nil"/>
              <w:left w:val="nil"/>
              <w:bottom w:val="single" w:sz="4" w:space="0" w:color="auto"/>
              <w:right w:val="single" w:sz="4" w:space="0" w:color="auto"/>
            </w:tcBorders>
            <w:shd w:val="clear" w:color="auto" w:fill="auto"/>
            <w:vAlign w:val="center"/>
            <w:hideMark/>
          </w:tcPr>
          <w:p w:rsidR="0081422D" w:rsidRPr="0081422D" w:rsidRDefault="0081422D" w:rsidP="0081422D">
            <w:pPr>
              <w:jc w:val="center"/>
              <w:rPr>
                <w:b/>
                <w:bCs/>
                <w:sz w:val="12"/>
                <w:szCs w:val="12"/>
              </w:rPr>
            </w:pPr>
          </w:p>
        </w:tc>
      </w:tr>
      <w:tr w:rsidR="0081422D" w:rsidRPr="0081422D" w:rsidTr="0081422D">
        <w:trPr>
          <w:trHeight w:val="50"/>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 xml:space="preserve">Численность муниципальных служащих </w:t>
            </w:r>
            <w:r w:rsidRPr="0081422D">
              <w:rPr>
                <w:b/>
                <w:bCs/>
                <w:sz w:val="12"/>
                <w:szCs w:val="12"/>
              </w:rPr>
              <w:br/>
              <w:t>за 2 квартал  2014 года</w:t>
            </w:r>
          </w:p>
        </w:tc>
        <w:tc>
          <w:tcPr>
            <w:tcW w:w="2409" w:type="dxa"/>
            <w:gridSpan w:val="5"/>
            <w:tcBorders>
              <w:top w:val="single" w:sz="4" w:space="0" w:color="auto"/>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3</w:t>
            </w:r>
          </w:p>
        </w:tc>
      </w:tr>
      <w:tr w:rsidR="0081422D" w:rsidRPr="0081422D" w:rsidTr="0081422D">
        <w:trPr>
          <w:trHeight w:val="50"/>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Денежное содержание муниципальных служащих</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660</w:t>
            </w:r>
          </w:p>
        </w:tc>
        <w:tc>
          <w:tcPr>
            <w:tcW w:w="811" w:type="dxa"/>
            <w:gridSpan w:val="2"/>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388</w:t>
            </w:r>
          </w:p>
        </w:tc>
        <w:tc>
          <w:tcPr>
            <w:tcW w:w="683" w:type="dxa"/>
            <w:tcBorders>
              <w:top w:val="nil"/>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59</w:t>
            </w:r>
          </w:p>
        </w:tc>
      </w:tr>
      <w:tr w:rsidR="0081422D" w:rsidRPr="0081422D" w:rsidTr="0081422D">
        <w:trPr>
          <w:trHeight w:val="50"/>
        </w:trPr>
        <w:tc>
          <w:tcPr>
            <w:tcW w:w="2137" w:type="dxa"/>
            <w:tcBorders>
              <w:top w:val="nil"/>
              <w:left w:val="single" w:sz="4" w:space="0" w:color="auto"/>
              <w:bottom w:val="single" w:sz="4" w:space="0" w:color="auto"/>
              <w:right w:val="single" w:sz="4" w:space="0" w:color="auto"/>
            </w:tcBorders>
            <w:shd w:val="clear" w:color="auto" w:fill="auto"/>
            <w:vAlign w:val="bottom"/>
            <w:hideMark/>
          </w:tcPr>
          <w:p w:rsidR="0081422D" w:rsidRPr="0081422D" w:rsidRDefault="0081422D" w:rsidP="0081422D">
            <w:pPr>
              <w:rPr>
                <w:b/>
                <w:bCs/>
                <w:sz w:val="12"/>
                <w:szCs w:val="12"/>
              </w:rPr>
            </w:pPr>
            <w:r w:rsidRPr="0081422D">
              <w:rPr>
                <w:b/>
                <w:bCs/>
                <w:sz w:val="12"/>
                <w:szCs w:val="12"/>
              </w:rPr>
              <w:t>Численность работников муниципальных учреждений за 2 квартал 2014 года</w:t>
            </w:r>
          </w:p>
        </w:tc>
        <w:tc>
          <w:tcPr>
            <w:tcW w:w="2409" w:type="dxa"/>
            <w:gridSpan w:val="5"/>
            <w:tcBorders>
              <w:top w:val="single" w:sz="4" w:space="0" w:color="auto"/>
              <w:left w:val="nil"/>
              <w:bottom w:val="single" w:sz="4" w:space="0" w:color="auto"/>
              <w:right w:val="single" w:sz="4" w:space="0" w:color="auto"/>
            </w:tcBorders>
            <w:shd w:val="clear" w:color="auto" w:fill="auto"/>
            <w:noWrap/>
            <w:vAlign w:val="center"/>
            <w:hideMark/>
          </w:tcPr>
          <w:p w:rsidR="0081422D" w:rsidRPr="0081422D" w:rsidRDefault="0081422D" w:rsidP="0081422D">
            <w:pPr>
              <w:jc w:val="center"/>
              <w:rPr>
                <w:b/>
                <w:bCs/>
                <w:sz w:val="12"/>
                <w:szCs w:val="12"/>
              </w:rPr>
            </w:pPr>
            <w:r w:rsidRPr="0081422D">
              <w:rPr>
                <w:b/>
                <w:bCs/>
                <w:sz w:val="12"/>
                <w:szCs w:val="12"/>
              </w:rPr>
              <w:t>15</w:t>
            </w:r>
          </w:p>
        </w:tc>
      </w:tr>
    </w:tbl>
    <w:p w:rsidR="0081422D" w:rsidRDefault="0081422D" w:rsidP="0081422D">
      <w:pPr>
        <w:pStyle w:val="af2"/>
        <w:tabs>
          <w:tab w:val="left" w:pos="3686"/>
        </w:tabs>
        <w:jc w:val="left"/>
        <w:rPr>
          <w:b w:val="0"/>
          <w:spacing w:val="0"/>
          <w:sz w:val="16"/>
          <w:szCs w:val="16"/>
        </w:rPr>
      </w:pPr>
    </w:p>
    <w:p w:rsidR="0081422D" w:rsidRDefault="0081422D" w:rsidP="0081422D">
      <w:pPr>
        <w:pStyle w:val="af2"/>
        <w:tabs>
          <w:tab w:val="left" w:pos="3686"/>
        </w:tabs>
        <w:jc w:val="left"/>
        <w:rPr>
          <w:b w:val="0"/>
          <w:spacing w:val="0"/>
          <w:sz w:val="16"/>
          <w:szCs w:val="16"/>
        </w:rPr>
      </w:pPr>
    </w:p>
    <w:p w:rsidR="0081422D" w:rsidRDefault="0081422D" w:rsidP="0081422D">
      <w:pPr>
        <w:pStyle w:val="af2"/>
        <w:tabs>
          <w:tab w:val="left" w:pos="3686"/>
        </w:tabs>
        <w:jc w:val="left"/>
        <w:rPr>
          <w:b w:val="0"/>
          <w:spacing w:val="0"/>
          <w:sz w:val="16"/>
          <w:szCs w:val="16"/>
        </w:rPr>
      </w:pPr>
    </w:p>
    <w:p w:rsidR="0081422D" w:rsidRDefault="0081422D" w:rsidP="0081422D">
      <w:pPr>
        <w:pStyle w:val="af2"/>
        <w:tabs>
          <w:tab w:val="left" w:pos="3686"/>
        </w:tabs>
        <w:jc w:val="left"/>
        <w:rPr>
          <w:b w:val="0"/>
          <w:spacing w:val="0"/>
          <w:sz w:val="16"/>
          <w:szCs w:val="16"/>
        </w:rPr>
      </w:pPr>
    </w:p>
    <w:p w:rsidR="006D7EE7" w:rsidRPr="00563842" w:rsidRDefault="006D7EE7" w:rsidP="0081422D">
      <w:pPr>
        <w:pStyle w:val="af2"/>
        <w:tabs>
          <w:tab w:val="left" w:pos="3686"/>
        </w:tabs>
        <w:jc w:val="left"/>
        <w:rPr>
          <w:b w:val="0"/>
          <w:spacing w:val="0"/>
          <w:sz w:val="16"/>
          <w:szCs w:val="16"/>
        </w:rPr>
      </w:pPr>
    </w:p>
    <w:sectPr w:rsidR="006D7EE7" w:rsidRPr="00563842" w:rsidSect="008F1FAE">
      <w:type w:val="continuous"/>
      <w:pgSz w:w="11906" w:h="16838"/>
      <w:pgMar w:top="1276" w:right="805" w:bottom="993"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2C5" w:rsidRDefault="005E72C5">
      <w:r>
        <w:separator/>
      </w:r>
    </w:p>
  </w:endnote>
  <w:endnote w:type="continuationSeparator" w:id="1">
    <w:p w:rsidR="005E72C5" w:rsidRDefault="005E7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C5" w:rsidRPr="007739C7" w:rsidRDefault="005E72C5" w:rsidP="001566A4">
    <w:pPr>
      <w:pStyle w:val="ab"/>
      <w:rPr>
        <w:bCs/>
        <w:i/>
        <w:iCs/>
        <w:sz w:val="20"/>
      </w:rPr>
    </w:pPr>
    <w:r>
      <w:rPr>
        <w:i/>
        <w:iCs/>
        <w:sz w:val="20"/>
      </w:rPr>
      <w:t xml:space="preserve">«Павловский муниципальный вестник»                                  стр. </w:t>
    </w:r>
    <w:fldSimple w:instr=" PAGE   \* MERGEFORMAT ">
      <w:r w:rsidR="00C009E9">
        <w:rPr>
          <w:noProof/>
        </w:rPr>
        <w:t>37</w:t>
      </w:r>
    </w:fldSimple>
    <w:r>
      <w:rPr>
        <w:i/>
        <w:iCs/>
        <w:sz w:val="20"/>
      </w:rPr>
      <w:t xml:space="preserve">                                       25 августа 2014 года  № 8</w:t>
    </w:r>
  </w:p>
  <w:p w:rsidR="005E72C5" w:rsidRDefault="005E72C5" w:rsidP="001F2261">
    <w:pPr>
      <w:pStyle w:val="ab"/>
    </w:pPr>
  </w:p>
  <w:p w:rsidR="005E72C5" w:rsidRDefault="005E72C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2C5" w:rsidRDefault="005E72C5">
      <w:r>
        <w:separator/>
      </w:r>
    </w:p>
  </w:footnote>
  <w:footnote w:type="continuationSeparator" w:id="1">
    <w:p w:rsidR="005E72C5" w:rsidRDefault="005E72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C5" w:rsidRDefault="00BD6C16">
    <w:pPr>
      <w:pStyle w:val="a5"/>
      <w:framePr w:wrap="around" w:vAnchor="text" w:hAnchor="margin" w:xAlign="right" w:y="1"/>
      <w:rPr>
        <w:rStyle w:val="a7"/>
      </w:rPr>
    </w:pPr>
    <w:r>
      <w:rPr>
        <w:rStyle w:val="a7"/>
      </w:rPr>
      <w:fldChar w:fldCharType="begin"/>
    </w:r>
    <w:r w:rsidR="005E72C5">
      <w:rPr>
        <w:rStyle w:val="a7"/>
      </w:rPr>
      <w:instrText xml:space="preserve">PAGE  </w:instrText>
    </w:r>
    <w:r>
      <w:rPr>
        <w:rStyle w:val="a7"/>
      </w:rPr>
      <w:fldChar w:fldCharType="end"/>
    </w:r>
  </w:p>
  <w:p w:rsidR="005E72C5" w:rsidRDefault="005E72C5">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C5" w:rsidRDefault="00BD6C16">
    <w:pPr>
      <w:pStyle w:val="a5"/>
      <w:framePr w:wrap="around" w:vAnchor="text" w:hAnchor="margin" w:xAlign="right" w:y="1"/>
      <w:rPr>
        <w:rStyle w:val="a7"/>
      </w:rPr>
    </w:pPr>
    <w:r>
      <w:rPr>
        <w:rStyle w:val="a7"/>
      </w:rPr>
      <w:fldChar w:fldCharType="begin"/>
    </w:r>
    <w:r w:rsidR="005E72C5">
      <w:rPr>
        <w:rStyle w:val="a7"/>
      </w:rPr>
      <w:instrText xml:space="preserve">PAGE  </w:instrText>
    </w:r>
    <w:r>
      <w:rPr>
        <w:rStyle w:val="a7"/>
      </w:rPr>
      <w:fldChar w:fldCharType="separate"/>
    </w:r>
    <w:r w:rsidR="005E72C5">
      <w:rPr>
        <w:rStyle w:val="a7"/>
        <w:noProof/>
      </w:rPr>
      <w:t>8</w:t>
    </w:r>
    <w:r>
      <w:rPr>
        <w:rStyle w:val="a7"/>
      </w:rPr>
      <w:fldChar w:fldCharType="end"/>
    </w:r>
  </w:p>
  <w:p w:rsidR="005E72C5" w:rsidRDefault="005E72C5" w:rsidP="006E2BF8">
    <w:pPr>
      <w:pStyle w:val="a5"/>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5E72C5" w:rsidRPr="002B0828" w:rsidRDefault="005E72C5" w:rsidP="006E2BF8">
    <w:pPr>
      <w:pStyle w:val="a5"/>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C5" w:rsidRPr="00AF1784" w:rsidRDefault="005E72C5" w:rsidP="006E2BF8">
    <w:pPr>
      <w:pStyle w:val="a5"/>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C5" w:rsidRDefault="00BD6C16">
    <w:pPr>
      <w:pStyle w:val="a5"/>
      <w:framePr w:wrap="around" w:vAnchor="text" w:hAnchor="margin" w:xAlign="right" w:y="1"/>
      <w:rPr>
        <w:rStyle w:val="a7"/>
      </w:rPr>
    </w:pPr>
    <w:r>
      <w:rPr>
        <w:rStyle w:val="a7"/>
      </w:rPr>
      <w:fldChar w:fldCharType="begin"/>
    </w:r>
    <w:r w:rsidR="005E72C5">
      <w:rPr>
        <w:rStyle w:val="a7"/>
      </w:rPr>
      <w:instrText xml:space="preserve">PAGE  </w:instrText>
    </w:r>
    <w:r>
      <w:rPr>
        <w:rStyle w:val="a7"/>
      </w:rPr>
      <w:fldChar w:fldCharType="end"/>
    </w:r>
  </w:p>
  <w:p w:rsidR="005E72C5" w:rsidRDefault="005E72C5">
    <w:pPr>
      <w:pStyle w:val="a5"/>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C5" w:rsidRPr="002B0828" w:rsidRDefault="005E72C5" w:rsidP="006E2BF8">
    <w:pPr>
      <w:pStyle w:val="a5"/>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C5" w:rsidRDefault="005E72C5">
    <w:pPr>
      <w:pStyle w:val="a5"/>
      <w:jc w:val="right"/>
    </w:pPr>
    <w:r>
      <w:t>1</w:t>
    </w:r>
    <w:fldSimple w:instr=" PAGE   \* MERGEFORMAT ">
      <w:r>
        <w:rPr>
          <w:noProof/>
        </w:rPr>
        <w:t>86</w:t>
      </w:r>
    </w:fldSimple>
  </w:p>
  <w:p w:rsidR="005E72C5" w:rsidRPr="00AF1784" w:rsidRDefault="005E72C5" w:rsidP="006E2BF8">
    <w:pPr>
      <w:pStyle w:val="a5"/>
      <w:ind w:right="360"/>
      <w:jc w:val="both"/>
      <w:rPr>
        <w:b/>
        <w:bCs/>
        <w:i/>
        <w:iCs/>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8F2F8B4"/>
    <w:lvl w:ilvl="0">
      <w:start w:val="1"/>
      <w:numFmt w:val="decimal"/>
      <w:lvlText w:val="%1."/>
      <w:lvlJc w:val="left"/>
      <w:pPr>
        <w:tabs>
          <w:tab w:val="num" w:pos="1492"/>
        </w:tabs>
        <w:ind w:left="1492" w:hanging="360"/>
      </w:pPr>
    </w:lvl>
  </w:abstractNum>
  <w:abstractNum w:abstractNumId="1">
    <w:nsid w:val="FFFFFF7D"/>
    <w:multiLevelType w:val="singleLevel"/>
    <w:tmpl w:val="AA7CD31E"/>
    <w:lvl w:ilvl="0">
      <w:start w:val="1"/>
      <w:numFmt w:val="decimal"/>
      <w:lvlText w:val="%1."/>
      <w:lvlJc w:val="left"/>
      <w:pPr>
        <w:tabs>
          <w:tab w:val="num" w:pos="1209"/>
        </w:tabs>
        <w:ind w:left="1209" w:hanging="360"/>
      </w:pPr>
    </w:lvl>
  </w:abstractNum>
  <w:abstractNum w:abstractNumId="2">
    <w:nsid w:val="FFFFFF7E"/>
    <w:multiLevelType w:val="singleLevel"/>
    <w:tmpl w:val="73480F30"/>
    <w:lvl w:ilvl="0">
      <w:start w:val="1"/>
      <w:numFmt w:val="decimal"/>
      <w:lvlText w:val="%1."/>
      <w:lvlJc w:val="left"/>
      <w:pPr>
        <w:tabs>
          <w:tab w:val="num" w:pos="926"/>
        </w:tabs>
        <w:ind w:left="926" w:hanging="360"/>
      </w:pPr>
    </w:lvl>
  </w:abstractNum>
  <w:abstractNum w:abstractNumId="3">
    <w:nsid w:val="FFFFFF7F"/>
    <w:multiLevelType w:val="singleLevel"/>
    <w:tmpl w:val="AE7C72A6"/>
    <w:lvl w:ilvl="0">
      <w:start w:val="1"/>
      <w:numFmt w:val="decimal"/>
      <w:lvlText w:val="%1."/>
      <w:lvlJc w:val="left"/>
      <w:pPr>
        <w:tabs>
          <w:tab w:val="num" w:pos="643"/>
        </w:tabs>
        <w:ind w:left="643" w:hanging="360"/>
      </w:pPr>
    </w:lvl>
  </w:abstractNum>
  <w:abstractNum w:abstractNumId="4">
    <w:nsid w:val="FFFFFF80"/>
    <w:multiLevelType w:val="singleLevel"/>
    <w:tmpl w:val="0A329B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907E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68C6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8CF9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B8889E"/>
    <w:lvl w:ilvl="0">
      <w:start w:val="1"/>
      <w:numFmt w:val="decimal"/>
      <w:lvlText w:val="%1."/>
      <w:lvlJc w:val="left"/>
      <w:pPr>
        <w:tabs>
          <w:tab w:val="num" w:pos="360"/>
        </w:tabs>
        <w:ind w:left="360" w:hanging="360"/>
      </w:pPr>
    </w:lvl>
  </w:abstractNum>
  <w:abstractNum w:abstractNumId="9">
    <w:nsid w:val="FFFFFF89"/>
    <w:multiLevelType w:val="singleLevel"/>
    <w:tmpl w:val="C1E2B614"/>
    <w:lvl w:ilvl="0">
      <w:start w:val="1"/>
      <w:numFmt w:val="bullet"/>
      <w:pStyle w:val="a"/>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8">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9">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20">
    <w:nsid w:val="0000000B"/>
    <w:multiLevelType w:val="singleLevel"/>
    <w:tmpl w:val="EBDA9FA4"/>
    <w:name w:val="WW8Num11"/>
    <w:lvl w:ilvl="0">
      <w:start w:val="1"/>
      <w:numFmt w:val="decimal"/>
      <w:suff w:val="nothing"/>
      <w:lvlText w:val="%1)"/>
      <w:lvlJc w:val="left"/>
      <w:pPr>
        <w:tabs>
          <w:tab w:val="num" w:pos="0"/>
        </w:tabs>
        <w:ind w:left="0" w:firstLine="0"/>
      </w:pPr>
      <w:rPr>
        <w:rFonts w:ascii="Times New Roman" w:hAnsi="Times New Roman" w:cs="Times New Roman"/>
        <w:b w:val="0"/>
      </w:rPr>
    </w:lvl>
  </w:abstractNum>
  <w:abstractNum w:abstractNumId="21">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22">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23">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24">
    <w:nsid w:val="0000000F"/>
    <w:multiLevelType w:val="singleLevel"/>
    <w:tmpl w:val="0000000F"/>
    <w:name w:val="WW8Num15"/>
    <w:lvl w:ilvl="0">
      <w:start w:val="1"/>
      <w:numFmt w:val="decimal"/>
      <w:lvlText w:val="%1."/>
      <w:lvlJc w:val="left"/>
      <w:pPr>
        <w:tabs>
          <w:tab w:val="num" w:pos="501"/>
        </w:tabs>
        <w:ind w:left="501" w:hanging="360"/>
      </w:pPr>
    </w:lvl>
  </w:abstractNum>
  <w:abstractNum w:abstractNumId="25">
    <w:nsid w:val="08FE1F58"/>
    <w:multiLevelType w:val="hybridMultilevel"/>
    <w:tmpl w:val="7F66D1A8"/>
    <w:lvl w:ilvl="0" w:tplc="C93A74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09006D2A"/>
    <w:multiLevelType w:val="hybridMultilevel"/>
    <w:tmpl w:val="7ACED56E"/>
    <w:lvl w:ilvl="0" w:tplc="942E3576">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0CD50383"/>
    <w:multiLevelType w:val="multilevel"/>
    <w:tmpl w:val="3FD40554"/>
    <w:lvl w:ilvl="0">
      <w:start w:val="1"/>
      <w:numFmt w:val="decimal"/>
      <w:lvlText w:val="%1."/>
      <w:lvlJc w:val="left"/>
      <w:pPr>
        <w:ind w:left="1068"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28">
    <w:nsid w:val="0D065B69"/>
    <w:multiLevelType w:val="hybridMultilevel"/>
    <w:tmpl w:val="DB003538"/>
    <w:lvl w:ilvl="0" w:tplc="8DAA1F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0F002629"/>
    <w:multiLevelType w:val="hybridMultilevel"/>
    <w:tmpl w:val="79C2A00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18F2337C"/>
    <w:multiLevelType w:val="hybridMultilevel"/>
    <w:tmpl w:val="2A0C68EA"/>
    <w:lvl w:ilvl="0" w:tplc="60D8CF1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1F971858"/>
    <w:multiLevelType w:val="multilevel"/>
    <w:tmpl w:val="1360ABD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2">
    <w:nsid w:val="20B15208"/>
    <w:multiLevelType w:val="hybridMultilevel"/>
    <w:tmpl w:val="F732B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C67FC1"/>
    <w:multiLevelType w:val="hybridMultilevel"/>
    <w:tmpl w:val="E212544C"/>
    <w:lvl w:ilvl="0" w:tplc="4DC86564">
      <w:start w:val="1"/>
      <w:numFmt w:val="decimal"/>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2388611A"/>
    <w:multiLevelType w:val="hybridMultilevel"/>
    <w:tmpl w:val="CD42E052"/>
    <w:lvl w:ilvl="0" w:tplc="0419000F">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2613595D"/>
    <w:multiLevelType w:val="hybridMultilevel"/>
    <w:tmpl w:val="1A02148A"/>
    <w:lvl w:ilvl="0" w:tplc="093E096E">
      <w:start w:val="3"/>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36">
    <w:nsid w:val="278E3B65"/>
    <w:multiLevelType w:val="hybridMultilevel"/>
    <w:tmpl w:val="5F664FC0"/>
    <w:lvl w:ilvl="0" w:tplc="0419000F">
      <w:start w:val="1"/>
      <w:numFmt w:val="decimal"/>
      <w:lvlText w:val="%1."/>
      <w:lvlJc w:val="left"/>
      <w:pPr>
        <w:tabs>
          <w:tab w:val="num" w:pos="600"/>
        </w:tabs>
        <w:ind w:left="600" w:hanging="360"/>
      </w:pPr>
    </w:lvl>
    <w:lvl w:ilvl="1" w:tplc="04190019">
      <w:start w:val="1"/>
      <w:numFmt w:val="decimal"/>
      <w:lvlText w:val="%2."/>
      <w:lvlJc w:val="left"/>
      <w:pPr>
        <w:tabs>
          <w:tab w:val="num" w:pos="1320"/>
        </w:tabs>
        <w:ind w:left="1320" w:hanging="360"/>
      </w:pPr>
    </w:lvl>
    <w:lvl w:ilvl="2" w:tplc="0419001B">
      <w:start w:val="1"/>
      <w:numFmt w:val="decimal"/>
      <w:lvlText w:val="%3."/>
      <w:lvlJc w:val="left"/>
      <w:pPr>
        <w:tabs>
          <w:tab w:val="num" w:pos="2040"/>
        </w:tabs>
        <w:ind w:left="2040" w:hanging="360"/>
      </w:pPr>
    </w:lvl>
    <w:lvl w:ilvl="3" w:tplc="0419000F">
      <w:start w:val="1"/>
      <w:numFmt w:val="decimal"/>
      <w:lvlText w:val="%4."/>
      <w:lvlJc w:val="left"/>
      <w:pPr>
        <w:tabs>
          <w:tab w:val="num" w:pos="2760"/>
        </w:tabs>
        <w:ind w:left="2760" w:hanging="360"/>
      </w:pPr>
    </w:lvl>
    <w:lvl w:ilvl="4" w:tplc="04190019">
      <w:start w:val="1"/>
      <w:numFmt w:val="decimal"/>
      <w:lvlText w:val="%5."/>
      <w:lvlJc w:val="left"/>
      <w:pPr>
        <w:tabs>
          <w:tab w:val="num" w:pos="3480"/>
        </w:tabs>
        <w:ind w:left="3480" w:hanging="360"/>
      </w:pPr>
    </w:lvl>
    <w:lvl w:ilvl="5" w:tplc="0419001B">
      <w:start w:val="1"/>
      <w:numFmt w:val="decimal"/>
      <w:lvlText w:val="%6."/>
      <w:lvlJc w:val="left"/>
      <w:pPr>
        <w:tabs>
          <w:tab w:val="num" w:pos="4200"/>
        </w:tabs>
        <w:ind w:left="4200" w:hanging="360"/>
      </w:pPr>
    </w:lvl>
    <w:lvl w:ilvl="6" w:tplc="0419000F">
      <w:start w:val="1"/>
      <w:numFmt w:val="decimal"/>
      <w:lvlText w:val="%7."/>
      <w:lvlJc w:val="left"/>
      <w:pPr>
        <w:tabs>
          <w:tab w:val="num" w:pos="4920"/>
        </w:tabs>
        <w:ind w:left="4920" w:hanging="360"/>
      </w:pPr>
    </w:lvl>
    <w:lvl w:ilvl="7" w:tplc="04190019">
      <w:start w:val="1"/>
      <w:numFmt w:val="decimal"/>
      <w:lvlText w:val="%8."/>
      <w:lvlJc w:val="left"/>
      <w:pPr>
        <w:tabs>
          <w:tab w:val="num" w:pos="5640"/>
        </w:tabs>
        <w:ind w:left="5640" w:hanging="360"/>
      </w:pPr>
    </w:lvl>
    <w:lvl w:ilvl="8" w:tplc="0419001B">
      <w:start w:val="1"/>
      <w:numFmt w:val="decimal"/>
      <w:lvlText w:val="%9."/>
      <w:lvlJc w:val="left"/>
      <w:pPr>
        <w:tabs>
          <w:tab w:val="num" w:pos="6360"/>
        </w:tabs>
        <w:ind w:left="6360" w:hanging="360"/>
      </w:pPr>
    </w:lvl>
  </w:abstractNum>
  <w:abstractNum w:abstractNumId="37">
    <w:nsid w:val="2BAF0D32"/>
    <w:multiLevelType w:val="hybridMultilevel"/>
    <w:tmpl w:val="33106044"/>
    <w:lvl w:ilvl="0" w:tplc="1A64BAE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8">
    <w:nsid w:val="2EFC2362"/>
    <w:multiLevelType w:val="hybridMultilevel"/>
    <w:tmpl w:val="505C2B4E"/>
    <w:lvl w:ilvl="0" w:tplc="581C86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8D16959"/>
    <w:multiLevelType w:val="hybridMultilevel"/>
    <w:tmpl w:val="D236EACC"/>
    <w:lvl w:ilvl="0" w:tplc="FA96D51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3A6871BC"/>
    <w:multiLevelType w:val="hybridMultilevel"/>
    <w:tmpl w:val="B6A2E538"/>
    <w:lvl w:ilvl="0" w:tplc="B91285D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1">
    <w:nsid w:val="3B766324"/>
    <w:multiLevelType w:val="hybridMultilevel"/>
    <w:tmpl w:val="872AC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8F4E89"/>
    <w:multiLevelType w:val="hybridMultilevel"/>
    <w:tmpl w:val="78001A10"/>
    <w:lvl w:ilvl="0" w:tplc="0FEAC0E4">
      <w:start w:val="1"/>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43">
    <w:nsid w:val="4B635673"/>
    <w:multiLevelType w:val="hybridMultilevel"/>
    <w:tmpl w:val="7444CE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0FC29F2"/>
    <w:multiLevelType w:val="hybridMultilevel"/>
    <w:tmpl w:val="5AD031E4"/>
    <w:lvl w:ilvl="0" w:tplc="7FCEA6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C2C41AE"/>
    <w:multiLevelType w:val="hybridMultilevel"/>
    <w:tmpl w:val="AD86A2AE"/>
    <w:lvl w:ilvl="0" w:tplc="2938D0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5A5BE8"/>
    <w:multiLevelType w:val="multilevel"/>
    <w:tmpl w:val="91A84402"/>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7">
    <w:nsid w:val="69DC6171"/>
    <w:multiLevelType w:val="multilevel"/>
    <w:tmpl w:val="F54C184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nsid w:val="722E121D"/>
    <w:multiLevelType w:val="hybridMultilevel"/>
    <w:tmpl w:val="51ACA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783BB0"/>
    <w:multiLevelType w:val="multilevel"/>
    <w:tmpl w:val="0A0A5FA4"/>
    <w:lvl w:ilvl="0">
      <w:start w:val="1"/>
      <w:numFmt w:val="decimal"/>
      <w:lvlText w:val="%1."/>
      <w:lvlJc w:val="left"/>
      <w:pPr>
        <w:tabs>
          <w:tab w:val="num" w:pos="600"/>
        </w:tabs>
        <w:ind w:left="600" w:hanging="600"/>
      </w:pPr>
      <w:rPr>
        <w:rFonts w:hint="default"/>
      </w:rPr>
    </w:lvl>
    <w:lvl w:ilvl="1">
      <w:start w:val="2"/>
      <w:numFmt w:val="decimal"/>
      <w:lvlText w:val="%1.%2."/>
      <w:lvlJc w:val="left"/>
      <w:pPr>
        <w:tabs>
          <w:tab w:val="num" w:pos="1545"/>
        </w:tabs>
        <w:ind w:left="1545" w:hanging="720"/>
      </w:pPr>
      <w:rPr>
        <w:rFonts w:hint="default"/>
      </w:rPr>
    </w:lvl>
    <w:lvl w:ilvl="2">
      <w:start w:val="1"/>
      <w:numFmt w:val="decimal"/>
      <w:lvlText w:val="%1.%2.%3."/>
      <w:lvlJc w:val="left"/>
      <w:pPr>
        <w:tabs>
          <w:tab w:val="num" w:pos="2370"/>
        </w:tabs>
        <w:ind w:left="2370" w:hanging="720"/>
      </w:pPr>
      <w:rPr>
        <w:rFonts w:hint="default"/>
      </w:rPr>
    </w:lvl>
    <w:lvl w:ilvl="3">
      <w:start w:val="1"/>
      <w:numFmt w:val="decimal"/>
      <w:lvlText w:val="%1.%2.%3.%4."/>
      <w:lvlJc w:val="left"/>
      <w:pPr>
        <w:tabs>
          <w:tab w:val="num" w:pos="3555"/>
        </w:tabs>
        <w:ind w:left="3555" w:hanging="1080"/>
      </w:pPr>
      <w:rPr>
        <w:rFonts w:hint="default"/>
      </w:rPr>
    </w:lvl>
    <w:lvl w:ilvl="4">
      <w:start w:val="1"/>
      <w:numFmt w:val="decimal"/>
      <w:lvlText w:val="%1.%2.%3.%4.%5."/>
      <w:lvlJc w:val="left"/>
      <w:pPr>
        <w:tabs>
          <w:tab w:val="num" w:pos="4380"/>
        </w:tabs>
        <w:ind w:left="4380" w:hanging="1080"/>
      </w:pPr>
      <w:rPr>
        <w:rFonts w:hint="default"/>
      </w:rPr>
    </w:lvl>
    <w:lvl w:ilvl="5">
      <w:start w:val="1"/>
      <w:numFmt w:val="decimal"/>
      <w:lvlText w:val="%1.%2.%3.%4.%5.%6."/>
      <w:lvlJc w:val="left"/>
      <w:pPr>
        <w:tabs>
          <w:tab w:val="num" w:pos="5565"/>
        </w:tabs>
        <w:ind w:left="5565" w:hanging="1440"/>
      </w:pPr>
      <w:rPr>
        <w:rFonts w:hint="default"/>
      </w:rPr>
    </w:lvl>
    <w:lvl w:ilvl="6">
      <w:start w:val="1"/>
      <w:numFmt w:val="decimal"/>
      <w:lvlText w:val="%1.%2.%3.%4.%5.%6.%7."/>
      <w:lvlJc w:val="left"/>
      <w:pPr>
        <w:tabs>
          <w:tab w:val="num" w:pos="6390"/>
        </w:tabs>
        <w:ind w:left="6390" w:hanging="1440"/>
      </w:pPr>
      <w:rPr>
        <w:rFonts w:hint="default"/>
      </w:rPr>
    </w:lvl>
    <w:lvl w:ilvl="7">
      <w:start w:val="1"/>
      <w:numFmt w:val="decimal"/>
      <w:lvlText w:val="%1.%2.%3.%4.%5.%6.%7.%8."/>
      <w:lvlJc w:val="left"/>
      <w:pPr>
        <w:tabs>
          <w:tab w:val="num" w:pos="7575"/>
        </w:tabs>
        <w:ind w:left="7575" w:hanging="1800"/>
      </w:pPr>
      <w:rPr>
        <w:rFonts w:hint="default"/>
      </w:rPr>
    </w:lvl>
    <w:lvl w:ilvl="8">
      <w:start w:val="1"/>
      <w:numFmt w:val="decimal"/>
      <w:lvlText w:val="%1.%2.%3.%4.%5.%6.%7.%8.%9."/>
      <w:lvlJc w:val="left"/>
      <w:pPr>
        <w:tabs>
          <w:tab w:val="num" w:pos="8400"/>
        </w:tabs>
        <w:ind w:left="8400" w:hanging="1800"/>
      </w:pPr>
      <w:rPr>
        <w:rFonts w:hint="default"/>
      </w:rPr>
    </w:lvl>
  </w:abstractNum>
  <w:abstractNum w:abstractNumId="50">
    <w:nsid w:val="73F97AAD"/>
    <w:multiLevelType w:val="hybridMultilevel"/>
    <w:tmpl w:val="159ED30A"/>
    <w:lvl w:ilvl="0" w:tplc="D62CD0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B16BC7"/>
    <w:multiLevelType w:val="hybridMultilevel"/>
    <w:tmpl w:val="EC8C64D8"/>
    <w:lvl w:ilvl="0" w:tplc="F6AE3C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762F35B8"/>
    <w:multiLevelType w:val="multilevel"/>
    <w:tmpl w:val="32EA8158"/>
    <w:lvl w:ilvl="0">
      <w:start w:val="4"/>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78094095"/>
    <w:multiLevelType w:val="hybridMultilevel"/>
    <w:tmpl w:val="22DA58A4"/>
    <w:lvl w:ilvl="0" w:tplc="58869630">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4">
    <w:nsid w:val="7A7065DC"/>
    <w:multiLevelType w:val="hybridMultilevel"/>
    <w:tmpl w:val="1D4405B0"/>
    <w:lvl w:ilvl="0" w:tplc="7AE8A4D4">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7C7562ED"/>
    <w:multiLevelType w:val="hybridMultilevel"/>
    <w:tmpl w:val="E6723E0E"/>
    <w:lvl w:ilvl="0" w:tplc="2E4C7AC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7CA465E6"/>
    <w:multiLevelType w:val="hybridMultilevel"/>
    <w:tmpl w:val="28129D34"/>
    <w:lvl w:ilvl="0" w:tplc="50A66D30">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9"/>
  </w:num>
  <w:num w:numId="2">
    <w:abstractNumId w:val="53"/>
  </w:num>
  <w:num w:numId="3">
    <w:abstractNumId w:val="47"/>
  </w:num>
  <w:num w:numId="4">
    <w:abstractNumId w:val="38"/>
  </w:num>
  <w:num w:numId="5">
    <w:abstractNumId w:val="30"/>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52"/>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9"/>
  </w:num>
  <w:num w:numId="12">
    <w:abstractNumId w:val="10"/>
  </w:num>
  <w:num w:numId="13">
    <w:abstractNumId w:val="34"/>
  </w:num>
  <w:num w:numId="14">
    <w:abstractNumId w:val="11"/>
  </w:num>
  <w:num w:numId="15">
    <w:abstractNumId w:val="32"/>
  </w:num>
  <w:num w:numId="16">
    <w:abstractNumId w:val="45"/>
  </w:num>
  <w:num w:numId="17">
    <w:abstractNumId w:val="29"/>
  </w:num>
  <w:num w:numId="18">
    <w:abstractNumId w:val="56"/>
  </w:num>
  <w:num w:numId="19">
    <w:abstractNumId w:val="43"/>
  </w:num>
  <w:num w:numId="20">
    <w:abstractNumId w:val="46"/>
  </w:num>
  <w:num w:numId="21">
    <w:abstractNumId w:val="31"/>
  </w:num>
  <w:num w:numId="22">
    <w:abstractNumId w:val="40"/>
  </w:num>
  <w:num w:numId="23">
    <w:abstractNumId w:val="48"/>
  </w:num>
  <w:num w:numId="24">
    <w:abstractNumId w:val="41"/>
  </w:num>
  <w:num w:numId="25">
    <w:abstractNumId w:val="49"/>
  </w:num>
  <w:num w:numId="26">
    <w:abstractNumId w:val="33"/>
  </w:num>
  <w:num w:numId="27">
    <w:abstractNumId w:val="44"/>
  </w:num>
  <w:num w:numId="28">
    <w:abstractNumId w:val="42"/>
  </w:num>
  <w:num w:numId="29">
    <w:abstractNumId w:val="35"/>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51"/>
  </w:num>
  <w:num w:numId="40">
    <w:abstractNumId w:val="28"/>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55"/>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stylePaneFormatFilter w:val="3F01"/>
  <w:doNotTrackMoves/>
  <w:defaultTabStop w:val="708"/>
  <w:drawingGridHorizontalSpacing w:val="120"/>
  <w:drawingGridVerticalSpacing w:val="136"/>
  <w:displayHorizontalDrawingGridEvery w:val="0"/>
  <w:displayVerticalDrawingGridEvery w:val="2"/>
  <w:characterSpacingControl w:val="doNotCompress"/>
  <w:hdrShapeDefaults>
    <o:shapedefaults v:ext="edit" spidmax="57345"/>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76C"/>
    <w:rsid w:val="00000697"/>
    <w:rsid w:val="00000ADF"/>
    <w:rsid w:val="00000C53"/>
    <w:rsid w:val="00001029"/>
    <w:rsid w:val="00001441"/>
    <w:rsid w:val="000016CE"/>
    <w:rsid w:val="000017E6"/>
    <w:rsid w:val="000017E8"/>
    <w:rsid w:val="00001E5E"/>
    <w:rsid w:val="00001F79"/>
    <w:rsid w:val="00002048"/>
    <w:rsid w:val="000020FE"/>
    <w:rsid w:val="00002772"/>
    <w:rsid w:val="00003463"/>
    <w:rsid w:val="00003510"/>
    <w:rsid w:val="00003957"/>
    <w:rsid w:val="00003B61"/>
    <w:rsid w:val="00003C40"/>
    <w:rsid w:val="0000404C"/>
    <w:rsid w:val="0000427B"/>
    <w:rsid w:val="00004A79"/>
    <w:rsid w:val="00004C8B"/>
    <w:rsid w:val="000053FF"/>
    <w:rsid w:val="000057D4"/>
    <w:rsid w:val="00005C46"/>
    <w:rsid w:val="00006188"/>
    <w:rsid w:val="00006B62"/>
    <w:rsid w:val="00006E4E"/>
    <w:rsid w:val="00006E71"/>
    <w:rsid w:val="0000712A"/>
    <w:rsid w:val="00007C47"/>
    <w:rsid w:val="000109FF"/>
    <w:rsid w:val="00011961"/>
    <w:rsid w:val="00011D3F"/>
    <w:rsid w:val="00012AE8"/>
    <w:rsid w:val="00012BA7"/>
    <w:rsid w:val="00012F25"/>
    <w:rsid w:val="00013127"/>
    <w:rsid w:val="00014777"/>
    <w:rsid w:val="00014785"/>
    <w:rsid w:val="00015110"/>
    <w:rsid w:val="00015185"/>
    <w:rsid w:val="000152FC"/>
    <w:rsid w:val="000153A5"/>
    <w:rsid w:val="00015665"/>
    <w:rsid w:val="000161F9"/>
    <w:rsid w:val="0001665A"/>
    <w:rsid w:val="00016EA1"/>
    <w:rsid w:val="00016FB9"/>
    <w:rsid w:val="00017746"/>
    <w:rsid w:val="00017B05"/>
    <w:rsid w:val="00017D51"/>
    <w:rsid w:val="00017D7E"/>
    <w:rsid w:val="00020440"/>
    <w:rsid w:val="00020F12"/>
    <w:rsid w:val="00021D33"/>
    <w:rsid w:val="00022416"/>
    <w:rsid w:val="000224B0"/>
    <w:rsid w:val="000226DA"/>
    <w:rsid w:val="00022A70"/>
    <w:rsid w:val="000232B9"/>
    <w:rsid w:val="00023EA9"/>
    <w:rsid w:val="00024561"/>
    <w:rsid w:val="00024881"/>
    <w:rsid w:val="0002489B"/>
    <w:rsid w:val="00024A55"/>
    <w:rsid w:val="00024D32"/>
    <w:rsid w:val="00024E5A"/>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C73"/>
    <w:rsid w:val="00030528"/>
    <w:rsid w:val="000305DF"/>
    <w:rsid w:val="000308EA"/>
    <w:rsid w:val="000309E1"/>
    <w:rsid w:val="00030C57"/>
    <w:rsid w:val="00030E4E"/>
    <w:rsid w:val="00032391"/>
    <w:rsid w:val="00032468"/>
    <w:rsid w:val="0003299A"/>
    <w:rsid w:val="00032B0F"/>
    <w:rsid w:val="00032B2B"/>
    <w:rsid w:val="00033021"/>
    <w:rsid w:val="00033171"/>
    <w:rsid w:val="0003382B"/>
    <w:rsid w:val="00033A8D"/>
    <w:rsid w:val="00033BD4"/>
    <w:rsid w:val="0003418F"/>
    <w:rsid w:val="00034A1E"/>
    <w:rsid w:val="00034C51"/>
    <w:rsid w:val="0003504D"/>
    <w:rsid w:val="00035231"/>
    <w:rsid w:val="000352AE"/>
    <w:rsid w:val="000354FF"/>
    <w:rsid w:val="000355AF"/>
    <w:rsid w:val="00035D27"/>
    <w:rsid w:val="0003623E"/>
    <w:rsid w:val="00036DB0"/>
    <w:rsid w:val="000370C5"/>
    <w:rsid w:val="000374D1"/>
    <w:rsid w:val="0003784A"/>
    <w:rsid w:val="00037B7A"/>
    <w:rsid w:val="00037D2D"/>
    <w:rsid w:val="00037E30"/>
    <w:rsid w:val="00037EEE"/>
    <w:rsid w:val="0004038D"/>
    <w:rsid w:val="000403C1"/>
    <w:rsid w:val="000406D5"/>
    <w:rsid w:val="00040E30"/>
    <w:rsid w:val="0004129C"/>
    <w:rsid w:val="000416F3"/>
    <w:rsid w:val="0004178B"/>
    <w:rsid w:val="00041FC2"/>
    <w:rsid w:val="000427A4"/>
    <w:rsid w:val="000429F2"/>
    <w:rsid w:val="00042C5A"/>
    <w:rsid w:val="00042D0C"/>
    <w:rsid w:val="000433BA"/>
    <w:rsid w:val="000439E6"/>
    <w:rsid w:val="00043A2B"/>
    <w:rsid w:val="00043C1B"/>
    <w:rsid w:val="0004419C"/>
    <w:rsid w:val="000447FA"/>
    <w:rsid w:val="00044A14"/>
    <w:rsid w:val="00044B95"/>
    <w:rsid w:val="00044CCE"/>
    <w:rsid w:val="00044FCF"/>
    <w:rsid w:val="00045026"/>
    <w:rsid w:val="00045321"/>
    <w:rsid w:val="000457F9"/>
    <w:rsid w:val="00045C10"/>
    <w:rsid w:val="00045E38"/>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3759"/>
    <w:rsid w:val="000541E6"/>
    <w:rsid w:val="000541ED"/>
    <w:rsid w:val="00054374"/>
    <w:rsid w:val="000546C0"/>
    <w:rsid w:val="00054899"/>
    <w:rsid w:val="00054D54"/>
    <w:rsid w:val="00054FC6"/>
    <w:rsid w:val="0005563C"/>
    <w:rsid w:val="000556DA"/>
    <w:rsid w:val="00055CD9"/>
    <w:rsid w:val="00056113"/>
    <w:rsid w:val="00056133"/>
    <w:rsid w:val="0005633E"/>
    <w:rsid w:val="00056D52"/>
    <w:rsid w:val="00056F69"/>
    <w:rsid w:val="00056F7B"/>
    <w:rsid w:val="00057694"/>
    <w:rsid w:val="000578F5"/>
    <w:rsid w:val="00057C3F"/>
    <w:rsid w:val="00060156"/>
    <w:rsid w:val="00060171"/>
    <w:rsid w:val="00060511"/>
    <w:rsid w:val="0006070B"/>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4287"/>
    <w:rsid w:val="00064979"/>
    <w:rsid w:val="00064F33"/>
    <w:rsid w:val="000656E0"/>
    <w:rsid w:val="00065E27"/>
    <w:rsid w:val="00066426"/>
    <w:rsid w:val="0006690E"/>
    <w:rsid w:val="00067063"/>
    <w:rsid w:val="000671B9"/>
    <w:rsid w:val="00067296"/>
    <w:rsid w:val="0006740B"/>
    <w:rsid w:val="00067BE2"/>
    <w:rsid w:val="00067E47"/>
    <w:rsid w:val="00067E5B"/>
    <w:rsid w:val="00067FA4"/>
    <w:rsid w:val="00070096"/>
    <w:rsid w:val="00070A8B"/>
    <w:rsid w:val="00070CD7"/>
    <w:rsid w:val="000711E9"/>
    <w:rsid w:val="0007239A"/>
    <w:rsid w:val="00072627"/>
    <w:rsid w:val="00073014"/>
    <w:rsid w:val="000733DF"/>
    <w:rsid w:val="0007356A"/>
    <w:rsid w:val="00073925"/>
    <w:rsid w:val="00073E01"/>
    <w:rsid w:val="00073EBF"/>
    <w:rsid w:val="00074649"/>
    <w:rsid w:val="000746E5"/>
    <w:rsid w:val="00074841"/>
    <w:rsid w:val="00074BF0"/>
    <w:rsid w:val="000753D2"/>
    <w:rsid w:val="00075E22"/>
    <w:rsid w:val="00075F08"/>
    <w:rsid w:val="00075F41"/>
    <w:rsid w:val="00076398"/>
    <w:rsid w:val="0007665D"/>
    <w:rsid w:val="00076BD2"/>
    <w:rsid w:val="00076E46"/>
    <w:rsid w:val="0007751C"/>
    <w:rsid w:val="000779B8"/>
    <w:rsid w:val="00077C6F"/>
    <w:rsid w:val="00080210"/>
    <w:rsid w:val="000804A7"/>
    <w:rsid w:val="0008057C"/>
    <w:rsid w:val="000806C0"/>
    <w:rsid w:val="000808BD"/>
    <w:rsid w:val="00080E29"/>
    <w:rsid w:val="00081979"/>
    <w:rsid w:val="000819DD"/>
    <w:rsid w:val="00081BF8"/>
    <w:rsid w:val="00081D97"/>
    <w:rsid w:val="00082BBE"/>
    <w:rsid w:val="00082BC4"/>
    <w:rsid w:val="00082DA7"/>
    <w:rsid w:val="00083D70"/>
    <w:rsid w:val="00083F04"/>
    <w:rsid w:val="00083F53"/>
    <w:rsid w:val="00084651"/>
    <w:rsid w:val="00084ECA"/>
    <w:rsid w:val="00085964"/>
    <w:rsid w:val="00085DD8"/>
    <w:rsid w:val="00085ED2"/>
    <w:rsid w:val="0008680F"/>
    <w:rsid w:val="0008687C"/>
    <w:rsid w:val="000870DF"/>
    <w:rsid w:val="0008712E"/>
    <w:rsid w:val="000877F9"/>
    <w:rsid w:val="00087C6E"/>
    <w:rsid w:val="00087C85"/>
    <w:rsid w:val="00087CF9"/>
    <w:rsid w:val="00087ECC"/>
    <w:rsid w:val="00090071"/>
    <w:rsid w:val="0009088E"/>
    <w:rsid w:val="000908ED"/>
    <w:rsid w:val="00090C3A"/>
    <w:rsid w:val="00091249"/>
    <w:rsid w:val="00091404"/>
    <w:rsid w:val="000915E1"/>
    <w:rsid w:val="000916FC"/>
    <w:rsid w:val="00091B49"/>
    <w:rsid w:val="00092028"/>
    <w:rsid w:val="00092732"/>
    <w:rsid w:val="0009275D"/>
    <w:rsid w:val="00092950"/>
    <w:rsid w:val="00092A23"/>
    <w:rsid w:val="00092A35"/>
    <w:rsid w:val="00092E87"/>
    <w:rsid w:val="0009315C"/>
    <w:rsid w:val="000931EA"/>
    <w:rsid w:val="000944C7"/>
    <w:rsid w:val="000955C6"/>
    <w:rsid w:val="00095844"/>
    <w:rsid w:val="00096587"/>
    <w:rsid w:val="0009660B"/>
    <w:rsid w:val="00096646"/>
    <w:rsid w:val="00097427"/>
    <w:rsid w:val="00097667"/>
    <w:rsid w:val="000A0879"/>
    <w:rsid w:val="000A08F5"/>
    <w:rsid w:val="000A0E2D"/>
    <w:rsid w:val="000A0E7F"/>
    <w:rsid w:val="000A111F"/>
    <w:rsid w:val="000A113E"/>
    <w:rsid w:val="000A19C3"/>
    <w:rsid w:val="000A1BAB"/>
    <w:rsid w:val="000A1BB4"/>
    <w:rsid w:val="000A1E53"/>
    <w:rsid w:val="000A25A2"/>
    <w:rsid w:val="000A2BF3"/>
    <w:rsid w:val="000A2FDC"/>
    <w:rsid w:val="000A30DC"/>
    <w:rsid w:val="000A322B"/>
    <w:rsid w:val="000A3261"/>
    <w:rsid w:val="000A348D"/>
    <w:rsid w:val="000A38FD"/>
    <w:rsid w:val="000A4957"/>
    <w:rsid w:val="000A4C0B"/>
    <w:rsid w:val="000A5388"/>
    <w:rsid w:val="000A599D"/>
    <w:rsid w:val="000A5D23"/>
    <w:rsid w:val="000A5D2B"/>
    <w:rsid w:val="000A5FEE"/>
    <w:rsid w:val="000A64EF"/>
    <w:rsid w:val="000A64FC"/>
    <w:rsid w:val="000A6549"/>
    <w:rsid w:val="000A693D"/>
    <w:rsid w:val="000A7670"/>
    <w:rsid w:val="000A7F6A"/>
    <w:rsid w:val="000A7FF9"/>
    <w:rsid w:val="000B0570"/>
    <w:rsid w:val="000B059D"/>
    <w:rsid w:val="000B06B2"/>
    <w:rsid w:val="000B08E9"/>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665"/>
    <w:rsid w:val="000B46E6"/>
    <w:rsid w:val="000B5320"/>
    <w:rsid w:val="000B5968"/>
    <w:rsid w:val="000B5A67"/>
    <w:rsid w:val="000B65ED"/>
    <w:rsid w:val="000B6829"/>
    <w:rsid w:val="000B6959"/>
    <w:rsid w:val="000B6AF3"/>
    <w:rsid w:val="000B6DFC"/>
    <w:rsid w:val="000B723F"/>
    <w:rsid w:val="000B76D8"/>
    <w:rsid w:val="000B77EC"/>
    <w:rsid w:val="000B797F"/>
    <w:rsid w:val="000B7EBE"/>
    <w:rsid w:val="000B7EF7"/>
    <w:rsid w:val="000C03AE"/>
    <w:rsid w:val="000C03D5"/>
    <w:rsid w:val="000C0BAE"/>
    <w:rsid w:val="000C1002"/>
    <w:rsid w:val="000C2170"/>
    <w:rsid w:val="000C21E3"/>
    <w:rsid w:val="000C2F36"/>
    <w:rsid w:val="000C2F4C"/>
    <w:rsid w:val="000C3D92"/>
    <w:rsid w:val="000C41DC"/>
    <w:rsid w:val="000C421F"/>
    <w:rsid w:val="000C4BC4"/>
    <w:rsid w:val="000C4D9D"/>
    <w:rsid w:val="000C4F01"/>
    <w:rsid w:val="000C4F74"/>
    <w:rsid w:val="000C5140"/>
    <w:rsid w:val="000C5315"/>
    <w:rsid w:val="000C555D"/>
    <w:rsid w:val="000C5948"/>
    <w:rsid w:val="000C5E41"/>
    <w:rsid w:val="000C6125"/>
    <w:rsid w:val="000C6181"/>
    <w:rsid w:val="000C64A7"/>
    <w:rsid w:val="000C6697"/>
    <w:rsid w:val="000C68E5"/>
    <w:rsid w:val="000C6D63"/>
    <w:rsid w:val="000C7107"/>
    <w:rsid w:val="000C7756"/>
    <w:rsid w:val="000C7966"/>
    <w:rsid w:val="000C7D6D"/>
    <w:rsid w:val="000D0337"/>
    <w:rsid w:val="000D0371"/>
    <w:rsid w:val="000D119E"/>
    <w:rsid w:val="000D1233"/>
    <w:rsid w:val="000D13AB"/>
    <w:rsid w:val="000D183C"/>
    <w:rsid w:val="000D18F2"/>
    <w:rsid w:val="000D1BA5"/>
    <w:rsid w:val="000D2138"/>
    <w:rsid w:val="000D24DE"/>
    <w:rsid w:val="000D2C18"/>
    <w:rsid w:val="000D2F94"/>
    <w:rsid w:val="000D3090"/>
    <w:rsid w:val="000D32E3"/>
    <w:rsid w:val="000D3AA7"/>
    <w:rsid w:val="000D3C84"/>
    <w:rsid w:val="000D3F52"/>
    <w:rsid w:val="000D44D4"/>
    <w:rsid w:val="000D49F1"/>
    <w:rsid w:val="000D5734"/>
    <w:rsid w:val="000D5972"/>
    <w:rsid w:val="000D5B03"/>
    <w:rsid w:val="000D5D26"/>
    <w:rsid w:val="000D6781"/>
    <w:rsid w:val="000D6A43"/>
    <w:rsid w:val="000D6A8F"/>
    <w:rsid w:val="000D6CAF"/>
    <w:rsid w:val="000D6ED6"/>
    <w:rsid w:val="000D6FEE"/>
    <w:rsid w:val="000D715F"/>
    <w:rsid w:val="000D778B"/>
    <w:rsid w:val="000D7992"/>
    <w:rsid w:val="000D7D34"/>
    <w:rsid w:val="000E031B"/>
    <w:rsid w:val="000E0B4F"/>
    <w:rsid w:val="000E0F1A"/>
    <w:rsid w:val="000E1021"/>
    <w:rsid w:val="000E13D7"/>
    <w:rsid w:val="000E1921"/>
    <w:rsid w:val="000E293B"/>
    <w:rsid w:val="000E311E"/>
    <w:rsid w:val="000E32BF"/>
    <w:rsid w:val="000E3361"/>
    <w:rsid w:val="000E3375"/>
    <w:rsid w:val="000E381C"/>
    <w:rsid w:val="000E3B43"/>
    <w:rsid w:val="000E3DCC"/>
    <w:rsid w:val="000E40AA"/>
    <w:rsid w:val="000E49B2"/>
    <w:rsid w:val="000E4BF4"/>
    <w:rsid w:val="000E52F4"/>
    <w:rsid w:val="000E5CD4"/>
    <w:rsid w:val="000E5E7B"/>
    <w:rsid w:val="000E6107"/>
    <w:rsid w:val="000E63E3"/>
    <w:rsid w:val="000E640E"/>
    <w:rsid w:val="000E69DD"/>
    <w:rsid w:val="000E6B70"/>
    <w:rsid w:val="000E6FBA"/>
    <w:rsid w:val="000E742D"/>
    <w:rsid w:val="000E76B4"/>
    <w:rsid w:val="000E7807"/>
    <w:rsid w:val="000F01B8"/>
    <w:rsid w:val="000F02F1"/>
    <w:rsid w:val="000F0EB1"/>
    <w:rsid w:val="000F1FA0"/>
    <w:rsid w:val="000F2073"/>
    <w:rsid w:val="000F22FD"/>
    <w:rsid w:val="000F24D8"/>
    <w:rsid w:val="000F24FF"/>
    <w:rsid w:val="000F2A9F"/>
    <w:rsid w:val="000F38DF"/>
    <w:rsid w:val="000F3FC1"/>
    <w:rsid w:val="000F51B9"/>
    <w:rsid w:val="000F60AF"/>
    <w:rsid w:val="000F6151"/>
    <w:rsid w:val="000F6184"/>
    <w:rsid w:val="000F62AF"/>
    <w:rsid w:val="000F65A7"/>
    <w:rsid w:val="000F6B1F"/>
    <w:rsid w:val="000F6D3A"/>
    <w:rsid w:val="000F6FA8"/>
    <w:rsid w:val="000F7BA3"/>
    <w:rsid w:val="00100413"/>
    <w:rsid w:val="00100BA1"/>
    <w:rsid w:val="00100F17"/>
    <w:rsid w:val="00101037"/>
    <w:rsid w:val="0010150C"/>
    <w:rsid w:val="00101759"/>
    <w:rsid w:val="00101CFD"/>
    <w:rsid w:val="00101E06"/>
    <w:rsid w:val="0010230B"/>
    <w:rsid w:val="001023FC"/>
    <w:rsid w:val="00102FC5"/>
    <w:rsid w:val="001039F5"/>
    <w:rsid w:val="00103D82"/>
    <w:rsid w:val="00104042"/>
    <w:rsid w:val="001040E3"/>
    <w:rsid w:val="00104EF9"/>
    <w:rsid w:val="001054C3"/>
    <w:rsid w:val="00105723"/>
    <w:rsid w:val="001057EB"/>
    <w:rsid w:val="00105A65"/>
    <w:rsid w:val="00105F2E"/>
    <w:rsid w:val="0010629E"/>
    <w:rsid w:val="00106308"/>
    <w:rsid w:val="00106518"/>
    <w:rsid w:val="001067BF"/>
    <w:rsid w:val="00106C32"/>
    <w:rsid w:val="00106C39"/>
    <w:rsid w:val="001070E7"/>
    <w:rsid w:val="001074FB"/>
    <w:rsid w:val="00107B04"/>
    <w:rsid w:val="00107C09"/>
    <w:rsid w:val="0011062B"/>
    <w:rsid w:val="00110867"/>
    <w:rsid w:val="00111036"/>
    <w:rsid w:val="0011171F"/>
    <w:rsid w:val="00111AA7"/>
    <w:rsid w:val="001120D3"/>
    <w:rsid w:val="001133A1"/>
    <w:rsid w:val="0011379B"/>
    <w:rsid w:val="00113EB5"/>
    <w:rsid w:val="00114B08"/>
    <w:rsid w:val="00115813"/>
    <w:rsid w:val="00115BC9"/>
    <w:rsid w:val="00115BF4"/>
    <w:rsid w:val="00115E23"/>
    <w:rsid w:val="00116058"/>
    <w:rsid w:val="0011627B"/>
    <w:rsid w:val="001162F0"/>
    <w:rsid w:val="001167B3"/>
    <w:rsid w:val="001176B8"/>
    <w:rsid w:val="0011784E"/>
    <w:rsid w:val="001179F1"/>
    <w:rsid w:val="001207EC"/>
    <w:rsid w:val="001208B4"/>
    <w:rsid w:val="00120B22"/>
    <w:rsid w:val="00120B42"/>
    <w:rsid w:val="00120BDD"/>
    <w:rsid w:val="00120BFC"/>
    <w:rsid w:val="0012116C"/>
    <w:rsid w:val="00121774"/>
    <w:rsid w:val="0012235B"/>
    <w:rsid w:val="00122444"/>
    <w:rsid w:val="00122F09"/>
    <w:rsid w:val="0012320A"/>
    <w:rsid w:val="00123A3F"/>
    <w:rsid w:val="00123F1F"/>
    <w:rsid w:val="001245A9"/>
    <w:rsid w:val="00124B81"/>
    <w:rsid w:val="001250F9"/>
    <w:rsid w:val="00125174"/>
    <w:rsid w:val="00125189"/>
    <w:rsid w:val="0012536C"/>
    <w:rsid w:val="001256E5"/>
    <w:rsid w:val="001257E5"/>
    <w:rsid w:val="001259C8"/>
    <w:rsid w:val="00125ADA"/>
    <w:rsid w:val="00126004"/>
    <w:rsid w:val="00126108"/>
    <w:rsid w:val="0012619E"/>
    <w:rsid w:val="001262A7"/>
    <w:rsid w:val="001266DB"/>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7B5"/>
    <w:rsid w:val="001368EB"/>
    <w:rsid w:val="00137031"/>
    <w:rsid w:val="00137BE7"/>
    <w:rsid w:val="00137CF7"/>
    <w:rsid w:val="00137DC5"/>
    <w:rsid w:val="00137F83"/>
    <w:rsid w:val="0014097F"/>
    <w:rsid w:val="00140A0E"/>
    <w:rsid w:val="00140A15"/>
    <w:rsid w:val="00140AD6"/>
    <w:rsid w:val="00140D40"/>
    <w:rsid w:val="00140F83"/>
    <w:rsid w:val="00141545"/>
    <w:rsid w:val="001418A2"/>
    <w:rsid w:val="0014208D"/>
    <w:rsid w:val="001429F3"/>
    <w:rsid w:val="00142C3D"/>
    <w:rsid w:val="00142D9F"/>
    <w:rsid w:val="001435B9"/>
    <w:rsid w:val="001435D6"/>
    <w:rsid w:val="0014360F"/>
    <w:rsid w:val="001439C8"/>
    <w:rsid w:val="00143DA3"/>
    <w:rsid w:val="00143DC2"/>
    <w:rsid w:val="00144470"/>
    <w:rsid w:val="001447A5"/>
    <w:rsid w:val="00144A36"/>
    <w:rsid w:val="0014547F"/>
    <w:rsid w:val="00145B16"/>
    <w:rsid w:val="00145C64"/>
    <w:rsid w:val="00145EF6"/>
    <w:rsid w:val="00146203"/>
    <w:rsid w:val="00146D05"/>
    <w:rsid w:val="00146E27"/>
    <w:rsid w:val="00147001"/>
    <w:rsid w:val="00147488"/>
    <w:rsid w:val="001478C5"/>
    <w:rsid w:val="00150BCB"/>
    <w:rsid w:val="00150F59"/>
    <w:rsid w:val="001511FB"/>
    <w:rsid w:val="00151515"/>
    <w:rsid w:val="00151725"/>
    <w:rsid w:val="00152D55"/>
    <w:rsid w:val="00152FF4"/>
    <w:rsid w:val="00153115"/>
    <w:rsid w:val="0015358B"/>
    <w:rsid w:val="001538EA"/>
    <w:rsid w:val="00153BA6"/>
    <w:rsid w:val="00153C5A"/>
    <w:rsid w:val="00154019"/>
    <w:rsid w:val="00154D6F"/>
    <w:rsid w:val="0015508A"/>
    <w:rsid w:val="00155345"/>
    <w:rsid w:val="00155A02"/>
    <w:rsid w:val="00155B48"/>
    <w:rsid w:val="00156257"/>
    <w:rsid w:val="001563D2"/>
    <w:rsid w:val="001566A4"/>
    <w:rsid w:val="0015672C"/>
    <w:rsid w:val="001569AA"/>
    <w:rsid w:val="00156A9E"/>
    <w:rsid w:val="00156BAD"/>
    <w:rsid w:val="00156E87"/>
    <w:rsid w:val="00157391"/>
    <w:rsid w:val="0015748C"/>
    <w:rsid w:val="001604A2"/>
    <w:rsid w:val="0016078D"/>
    <w:rsid w:val="001608B5"/>
    <w:rsid w:val="001612BD"/>
    <w:rsid w:val="00161316"/>
    <w:rsid w:val="00161B0F"/>
    <w:rsid w:val="00162236"/>
    <w:rsid w:val="0016232A"/>
    <w:rsid w:val="001623C4"/>
    <w:rsid w:val="0016253A"/>
    <w:rsid w:val="00162F3B"/>
    <w:rsid w:val="001631D5"/>
    <w:rsid w:val="001638EB"/>
    <w:rsid w:val="00163DD6"/>
    <w:rsid w:val="00164192"/>
    <w:rsid w:val="001646BB"/>
    <w:rsid w:val="001649CA"/>
    <w:rsid w:val="00164B69"/>
    <w:rsid w:val="001659C9"/>
    <w:rsid w:val="00165B89"/>
    <w:rsid w:val="00165E43"/>
    <w:rsid w:val="00166154"/>
    <w:rsid w:val="00166232"/>
    <w:rsid w:val="00166D1B"/>
    <w:rsid w:val="00167574"/>
    <w:rsid w:val="0016767D"/>
    <w:rsid w:val="0016793D"/>
    <w:rsid w:val="00167979"/>
    <w:rsid w:val="00167B2F"/>
    <w:rsid w:val="0017006F"/>
    <w:rsid w:val="001702BA"/>
    <w:rsid w:val="001703AA"/>
    <w:rsid w:val="001706DD"/>
    <w:rsid w:val="0017082D"/>
    <w:rsid w:val="00170B65"/>
    <w:rsid w:val="00170F5F"/>
    <w:rsid w:val="001714DD"/>
    <w:rsid w:val="00171976"/>
    <w:rsid w:val="00171D87"/>
    <w:rsid w:val="00171E35"/>
    <w:rsid w:val="0017242D"/>
    <w:rsid w:val="00172B59"/>
    <w:rsid w:val="00172D99"/>
    <w:rsid w:val="00172DCD"/>
    <w:rsid w:val="00172EDF"/>
    <w:rsid w:val="001730B1"/>
    <w:rsid w:val="0017311B"/>
    <w:rsid w:val="0017315F"/>
    <w:rsid w:val="0017334E"/>
    <w:rsid w:val="001734A7"/>
    <w:rsid w:val="00173532"/>
    <w:rsid w:val="0017376C"/>
    <w:rsid w:val="00173CCE"/>
    <w:rsid w:val="00173F88"/>
    <w:rsid w:val="001749ED"/>
    <w:rsid w:val="00174C97"/>
    <w:rsid w:val="001750AC"/>
    <w:rsid w:val="001753F1"/>
    <w:rsid w:val="0017543D"/>
    <w:rsid w:val="00175C68"/>
    <w:rsid w:val="00175E0F"/>
    <w:rsid w:val="001762BC"/>
    <w:rsid w:val="0017682C"/>
    <w:rsid w:val="0017693D"/>
    <w:rsid w:val="00176D19"/>
    <w:rsid w:val="00176F8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6B5"/>
    <w:rsid w:val="0018490C"/>
    <w:rsid w:val="00185064"/>
    <w:rsid w:val="00185628"/>
    <w:rsid w:val="001857AB"/>
    <w:rsid w:val="00185B97"/>
    <w:rsid w:val="00185FB9"/>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868"/>
    <w:rsid w:val="001918BA"/>
    <w:rsid w:val="0019193C"/>
    <w:rsid w:val="00191AE5"/>
    <w:rsid w:val="00191BDA"/>
    <w:rsid w:val="001921D8"/>
    <w:rsid w:val="001923CC"/>
    <w:rsid w:val="00192A8A"/>
    <w:rsid w:val="00192DF9"/>
    <w:rsid w:val="00192FDC"/>
    <w:rsid w:val="00193013"/>
    <w:rsid w:val="00193042"/>
    <w:rsid w:val="001937FD"/>
    <w:rsid w:val="0019418F"/>
    <w:rsid w:val="00194564"/>
    <w:rsid w:val="00194763"/>
    <w:rsid w:val="00195127"/>
    <w:rsid w:val="00195942"/>
    <w:rsid w:val="00195F74"/>
    <w:rsid w:val="001961E6"/>
    <w:rsid w:val="00196570"/>
    <w:rsid w:val="001975D1"/>
    <w:rsid w:val="001975E8"/>
    <w:rsid w:val="001979BA"/>
    <w:rsid w:val="00197C63"/>
    <w:rsid w:val="00197CB1"/>
    <w:rsid w:val="001A037A"/>
    <w:rsid w:val="001A0C7C"/>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BC5"/>
    <w:rsid w:val="001A5094"/>
    <w:rsid w:val="001A563A"/>
    <w:rsid w:val="001A5B7C"/>
    <w:rsid w:val="001A6335"/>
    <w:rsid w:val="001A6400"/>
    <w:rsid w:val="001A663B"/>
    <w:rsid w:val="001A6C15"/>
    <w:rsid w:val="001A6CD7"/>
    <w:rsid w:val="001A708F"/>
    <w:rsid w:val="001A7731"/>
    <w:rsid w:val="001A79E7"/>
    <w:rsid w:val="001A7AAD"/>
    <w:rsid w:val="001B02ED"/>
    <w:rsid w:val="001B0EA8"/>
    <w:rsid w:val="001B148A"/>
    <w:rsid w:val="001B1713"/>
    <w:rsid w:val="001B179F"/>
    <w:rsid w:val="001B190A"/>
    <w:rsid w:val="001B1969"/>
    <w:rsid w:val="001B1E06"/>
    <w:rsid w:val="001B1E68"/>
    <w:rsid w:val="001B205E"/>
    <w:rsid w:val="001B227B"/>
    <w:rsid w:val="001B2420"/>
    <w:rsid w:val="001B2CA2"/>
    <w:rsid w:val="001B2D88"/>
    <w:rsid w:val="001B2E11"/>
    <w:rsid w:val="001B38FC"/>
    <w:rsid w:val="001B448D"/>
    <w:rsid w:val="001B484D"/>
    <w:rsid w:val="001B4A65"/>
    <w:rsid w:val="001B4BB5"/>
    <w:rsid w:val="001B4DA6"/>
    <w:rsid w:val="001B50DC"/>
    <w:rsid w:val="001B5234"/>
    <w:rsid w:val="001B5432"/>
    <w:rsid w:val="001B608D"/>
    <w:rsid w:val="001B702E"/>
    <w:rsid w:val="001B71AC"/>
    <w:rsid w:val="001B7BAB"/>
    <w:rsid w:val="001C0386"/>
    <w:rsid w:val="001C0389"/>
    <w:rsid w:val="001C0589"/>
    <w:rsid w:val="001C07E8"/>
    <w:rsid w:val="001C122C"/>
    <w:rsid w:val="001C122E"/>
    <w:rsid w:val="001C1B51"/>
    <w:rsid w:val="001C1BB2"/>
    <w:rsid w:val="001C1F36"/>
    <w:rsid w:val="001C238B"/>
    <w:rsid w:val="001C254D"/>
    <w:rsid w:val="001C256F"/>
    <w:rsid w:val="001C29BC"/>
    <w:rsid w:val="001C2BFA"/>
    <w:rsid w:val="001C3BEE"/>
    <w:rsid w:val="001C3F6A"/>
    <w:rsid w:val="001C4420"/>
    <w:rsid w:val="001C4918"/>
    <w:rsid w:val="001C4A2A"/>
    <w:rsid w:val="001C5420"/>
    <w:rsid w:val="001C5477"/>
    <w:rsid w:val="001C5731"/>
    <w:rsid w:val="001C59CB"/>
    <w:rsid w:val="001C5AF3"/>
    <w:rsid w:val="001C5DC4"/>
    <w:rsid w:val="001C5DE1"/>
    <w:rsid w:val="001C5ED8"/>
    <w:rsid w:val="001C6526"/>
    <w:rsid w:val="001C6705"/>
    <w:rsid w:val="001C684F"/>
    <w:rsid w:val="001C6A8A"/>
    <w:rsid w:val="001C6AED"/>
    <w:rsid w:val="001C76B8"/>
    <w:rsid w:val="001C7889"/>
    <w:rsid w:val="001C79B0"/>
    <w:rsid w:val="001C7CEC"/>
    <w:rsid w:val="001C7D0E"/>
    <w:rsid w:val="001C7DC0"/>
    <w:rsid w:val="001C7F92"/>
    <w:rsid w:val="001D07FF"/>
    <w:rsid w:val="001D119B"/>
    <w:rsid w:val="001D11EB"/>
    <w:rsid w:val="001D1301"/>
    <w:rsid w:val="001D1514"/>
    <w:rsid w:val="001D1718"/>
    <w:rsid w:val="001D2A13"/>
    <w:rsid w:val="001D2E26"/>
    <w:rsid w:val="001D37B7"/>
    <w:rsid w:val="001D37BE"/>
    <w:rsid w:val="001D41A2"/>
    <w:rsid w:val="001D505D"/>
    <w:rsid w:val="001D515E"/>
    <w:rsid w:val="001D5878"/>
    <w:rsid w:val="001D6799"/>
    <w:rsid w:val="001D6C60"/>
    <w:rsid w:val="001D6C78"/>
    <w:rsid w:val="001D6CD2"/>
    <w:rsid w:val="001D6D00"/>
    <w:rsid w:val="001D7B96"/>
    <w:rsid w:val="001E0CCC"/>
    <w:rsid w:val="001E0FE8"/>
    <w:rsid w:val="001E13A0"/>
    <w:rsid w:val="001E188C"/>
    <w:rsid w:val="001E1BAE"/>
    <w:rsid w:val="001E1EA1"/>
    <w:rsid w:val="001E20FA"/>
    <w:rsid w:val="001E27A4"/>
    <w:rsid w:val="001E34B0"/>
    <w:rsid w:val="001E352C"/>
    <w:rsid w:val="001E37A7"/>
    <w:rsid w:val="001E37B0"/>
    <w:rsid w:val="001E3832"/>
    <w:rsid w:val="001E4824"/>
    <w:rsid w:val="001E48AE"/>
    <w:rsid w:val="001E4A18"/>
    <w:rsid w:val="001E4E75"/>
    <w:rsid w:val="001E502F"/>
    <w:rsid w:val="001E51F7"/>
    <w:rsid w:val="001E52B4"/>
    <w:rsid w:val="001E5537"/>
    <w:rsid w:val="001E57B5"/>
    <w:rsid w:val="001E5801"/>
    <w:rsid w:val="001E5A20"/>
    <w:rsid w:val="001E5A2C"/>
    <w:rsid w:val="001E5A9B"/>
    <w:rsid w:val="001E5B4E"/>
    <w:rsid w:val="001E5DEF"/>
    <w:rsid w:val="001E6CAD"/>
    <w:rsid w:val="001E771E"/>
    <w:rsid w:val="001E780B"/>
    <w:rsid w:val="001E78C2"/>
    <w:rsid w:val="001E7968"/>
    <w:rsid w:val="001E7F15"/>
    <w:rsid w:val="001F0195"/>
    <w:rsid w:val="001F02F1"/>
    <w:rsid w:val="001F0C52"/>
    <w:rsid w:val="001F0FFE"/>
    <w:rsid w:val="001F1567"/>
    <w:rsid w:val="001F166C"/>
    <w:rsid w:val="001F2261"/>
    <w:rsid w:val="001F249D"/>
    <w:rsid w:val="001F26AC"/>
    <w:rsid w:val="001F2B52"/>
    <w:rsid w:val="001F2DD0"/>
    <w:rsid w:val="001F312D"/>
    <w:rsid w:val="001F3219"/>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1AB6"/>
    <w:rsid w:val="00201D5A"/>
    <w:rsid w:val="00202069"/>
    <w:rsid w:val="00202128"/>
    <w:rsid w:val="0020227C"/>
    <w:rsid w:val="002026E8"/>
    <w:rsid w:val="00202833"/>
    <w:rsid w:val="00202DA8"/>
    <w:rsid w:val="00202F33"/>
    <w:rsid w:val="00202F47"/>
    <w:rsid w:val="0020337B"/>
    <w:rsid w:val="002033B7"/>
    <w:rsid w:val="0020352B"/>
    <w:rsid w:val="00203798"/>
    <w:rsid w:val="00203965"/>
    <w:rsid w:val="00203ABF"/>
    <w:rsid w:val="00203BF5"/>
    <w:rsid w:val="00203C58"/>
    <w:rsid w:val="00203D4A"/>
    <w:rsid w:val="002043C6"/>
    <w:rsid w:val="002049C1"/>
    <w:rsid w:val="00204C49"/>
    <w:rsid w:val="00204C5D"/>
    <w:rsid w:val="00204D35"/>
    <w:rsid w:val="00205265"/>
    <w:rsid w:val="0020563C"/>
    <w:rsid w:val="0020563E"/>
    <w:rsid w:val="00205678"/>
    <w:rsid w:val="00205688"/>
    <w:rsid w:val="00205975"/>
    <w:rsid w:val="00207993"/>
    <w:rsid w:val="00207D0D"/>
    <w:rsid w:val="00207F7A"/>
    <w:rsid w:val="00210576"/>
    <w:rsid w:val="002105B7"/>
    <w:rsid w:val="002106DA"/>
    <w:rsid w:val="00210723"/>
    <w:rsid w:val="002114DE"/>
    <w:rsid w:val="00211BF8"/>
    <w:rsid w:val="002120CC"/>
    <w:rsid w:val="00212114"/>
    <w:rsid w:val="002126FA"/>
    <w:rsid w:val="00212AAB"/>
    <w:rsid w:val="00212B07"/>
    <w:rsid w:val="00212D53"/>
    <w:rsid w:val="00213579"/>
    <w:rsid w:val="00214901"/>
    <w:rsid w:val="00214A78"/>
    <w:rsid w:val="00214BCF"/>
    <w:rsid w:val="00214C61"/>
    <w:rsid w:val="00214CAD"/>
    <w:rsid w:val="0021523F"/>
    <w:rsid w:val="0021595B"/>
    <w:rsid w:val="00216274"/>
    <w:rsid w:val="0021638A"/>
    <w:rsid w:val="00216ABD"/>
    <w:rsid w:val="002171B0"/>
    <w:rsid w:val="002176CA"/>
    <w:rsid w:val="0022013E"/>
    <w:rsid w:val="00220854"/>
    <w:rsid w:val="002213B0"/>
    <w:rsid w:val="00221C5B"/>
    <w:rsid w:val="00221DEB"/>
    <w:rsid w:val="00221E0D"/>
    <w:rsid w:val="00221E28"/>
    <w:rsid w:val="00222357"/>
    <w:rsid w:val="00222A2E"/>
    <w:rsid w:val="002231CD"/>
    <w:rsid w:val="002233A1"/>
    <w:rsid w:val="002234DF"/>
    <w:rsid w:val="00224299"/>
    <w:rsid w:val="00224B09"/>
    <w:rsid w:val="0022546F"/>
    <w:rsid w:val="00225522"/>
    <w:rsid w:val="00225CB2"/>
    <w:rsid w:val="002268ED"/>
    <w:rsid w:val="00226BD3"/>
    <w:rsid w:val="00226EB9"/>
    <w:rsid w:val="00227242"/>
    <w:rsid w:val="002272A5"/>
    <w:rsid w:val="00227757"/>
    <w:rsid w:val="0023042D"/>
    <w:rsid w:val="002308AE"/>
    <w:rsid w:val="00230AAB"/>
    <w:rsid w:val="0023154C"/>
    <w:rsid w:val="00231BE0"/>
    <w:rsid w:val="00231CD4"/>
    <w:rsid w:val="00232511"/>
    <w:rsid w:val="00232A3A"/>
    <w:rsid w:val="0023315C"/>
    <w:rsid w:val="002332EC"/>
    <w:rsid w:val="00233DDB"/>
    <w:rsid w:val="00234089"/>
    <w:rsid w:val="002340D9"/>
    <w:rsid w:val="002342C9"/>
    <w:rsid w:val="0023445B"/>
    <w:rsid w:val="00234F81"/>
    <w:rsid w:val="002353FA"/>
    <w:rsid w:val="00235407"/>
    <w:rsid w:val="00235583"/>
    <w:rsid w:val="002355F5"/>
    <w:rsid w:val="002356A0"/>
    <w:rsid w:val="002363CA"/>
    <w:rsid w:val="002365B8"/>
    <w:rsid w:val="00237345"/>
    <w:rsid w:val="00237677"/>
    <w:rsid w:val="00237B33"/>
    <w:rsid w:val="00237C00"/>
    <w:rsid w:val="00240866"/>
    <w:rsid w:val="00240907"/>
    <w:rsid w:val="00240E91"/>
    <w:rsid w:val="00241C04"/>
    <w:rsid w:val="00241FE0"/>
    <w:rsid w:val="002420A1"/>
    <w:rsid w:val="00242130"/>
    <w:rsid w:val="00242640"/>
    <w:rsid w:val="00242EC8"/>
    <w:rsid w:val="0024337C"/>
    <w:rsid w:val="00243AFD"/>
    <w:rsid w:val="00243B0E"/>
    <w:rsid w:val="00243C81"/>
    <w:rsid w:val="0024417C"/>
    <w:rsid w:val="0024494E"/>
    <w:rsid w:val="00244D2A"/>
    <w:rsid w:val="00245AE6"/>
    <w:rsid w:val="0024602C"/>
    <w:rsid w:val="002463D7"/>
    <w:rsid w:val="0024645E"/>
    <w:rsid w:val="002469C1"/>
    <w:rsid w:val="002478AA"/>
    <w:rsid w:val="00247918"/>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DEC"/>
    <w:rsid w:val="00254FCF"/>
    <w:rsid w:val="002557EF"/>
    <w:rsid w:val="00255A35"/>
    <w:rsid w:val="00255C9A"/>
    <w:rsid w:val="00255E95"/>
    <w:rsid w:val="0025606B"/>
    <w:rsid w:val="002561D1"/>
    <w:rsid w:val="00256AA8"/>
    <w:rsid w:val="00257809"/>
    <w:rsid w:val="0025793B"/>
    <w:rsid w:val="00257BBE"/>
    <w:rsid w:val="00257BC1"/>
    <w:rsid w:val="00257C0C"/>
    <w:rsid w:val="00260E77"/>
    <w:rsid w:val="0026126E"/>
    <w:rsid w:val="002615FC"/>
    <w:rsid w:val="0026177F"/>
    <w:rsid w:val="00261992"/>
    <w:rsid w:val="00261A3E"/>
    <w:rsid w:val="00261B5D"/>
    <w:rsid w:val="00262134"/>
    <w:rsid w:val="0026252B"/>
    <w:rsid w:val="002630B0"/>
    <w:rsid w:val="00263252"/>
    <w:rsid w:val="0026333D"/>
    <w:rsid w:val="0026340A"/>
    <w:rsid w:val="00263D4E"/>
    <w:rsid w:val="00263D4F"/>
    <w:rsid w:val="00264244"/>
    <w:rsid w:val="00264541"/>
    <w:rsid w:val="00264919"/>
    <w:rsid w:val="00264ACA"/>
    <w:rsid w:val="00265362"/>
    <w:rsid w:val="002660CB"/>
    <w:rsid w:val="00266126"/>
    <w:rsid w:val="00266C29"/>
    <w:rsid w:val="00267C24"/>
    <w:rsid w:val="00267F5B"/>
    <w:rsid w:val="002706D8"/>
    <w:rsid w:val="00270A7A"/>
    <w:rsid w:val="00271170"/>
    <w:rsid w:val="00272279"/>
    <w:rsid w:val="002726B8"/>
    <w:rsid w:val="00273353"/>
    <w:rsid w:val="00273517"/>
    <w:rsid w:val="00273521"/>
    <w:rsid w:val="00273F18"/>
    <w:rsid w:val="00274832"/>
    <w:rsid w:val="00274897"/>
    <w:rsid w:val="00275E27"/>
    <w:rsid w:val="00276EA5"/>
    <w:rsid w:val="002773F2"/>
    <w:rsid w:val="0027763D"/>
    <w:rsid w:val="002776BD"/>
    <w:rsid w:val="002778E3"/>
    <w:rsid w:val="00277A48"/>
    <w:rsid w:val="00277D34"/>
    <w:rsid w:val="00280435"/>
    <w:rsid w:val="0028044C"/>
    <w:rsid w:val="002806F5"/>
    <w:rsid w:val="00280AA7"/>
    <w:rsid w:val="00280D1E"/>
    <w:rsid w:val="00280E86"/>
    <w:rsid w:val="0028101B"/>
    <w:rsid w:val="002814E5"/>
    <w:rsid w:val="00281566"/>
    <w:rsid w:val="0028159D"/>
    <w:rsid w:val="002816F0"/>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98"/>
    <w:rsid w:val="00291939"/>
    <w:rsid w:val="00291A22"/>
    <w:rsid w:val="00291C11"/>
    <w:rsid w:val="00291C53"/>
    <w:rsid w:val="00292602"/>
    <w:rsid w:val="00292BA1"/>
    <w:rsid w:val="00292DB7"/>
    <w:rsid w:val="00293224"/>
    <w:rsid w:val="0029329D"/>
    <w:rsid w:val="0029364F"/>
    <w:rsid w:val="00293872"/>
    <w:rsid w:val="00293B65"/>
    <w:rsid w:val="00293C57"/>
    <w:rsid w:val="00293D53"/>
    <w:rsid w:val="00293DC7"/>
    <w:rsid w:val="00294241"/>
    <w:rsid w:val="0029426E"/>
    <w:rsid w:val="00294342"/>
    <w:rsid w:val="0029459D"/>
    <w:rsid w:val="0029468B"/>
    <w:rsid w:val="002946FD"/>
    <w:rsid w:val="00294E5C"/>
    <w:rsid w:val="002955E3"/>
    <w:rsid w:val="0029567E"/>
    <w:rsid w:val="00295ACD"/>
    <w:rsid w:val="00295CFD"/>
    <w:rsid w:val="00295E33"/>
    <w:rsid w:val="00296031"/>
    <w:rsid w:val="002961B5"/>
    <w:rsid w:val="00296335"/>
    <w:rsid w:val="00296470"/>
    <w:rsid w:val="00296EF0"/>
    <w:rsid w:val="00296EF7"/>
    <w:rsid w:val="00296F0F"/>
    <w:rsid w:val="002975DF"/>
    <w:rsid w:val="00297766"/>
    <w:rsid w:val="002A04B7"/>
    <w:rsid w:val="002A0F13"/>
    <w:rsid w:val="002A1C45"/>
    <w:rsid w:val="002A1E93"/>
    <w:rsid w:val="002A2316"/>
    <w:rsid w:val="002A2597"/>
    <w:rsid w:val="002A2BC8"/>
    <w:rsid w:val="002A2F93"/>
    <w:rsid w:val="002A32B1"/>
    <w:rsid w:val="002A379E"/>
    <w:rsid w:val="002A3886"/>
    <w:rsid w:val="002A3DFE"/>
    <w:rsid w:val="002A3F0B"/>
    <w:rsid w:val="002A45E6"/>
    <w:rsid w:val="002A4B51"/>
    <w:rsid w:val="002A4E41"/>
    <w:rsid w:val="002A5046"/>
    <w:rsid w:val="002A53A0"/>
    <w:rsid w:val="002A5932"/>
    <w:rsid w:val="002A59E3"/>
    <w:rsid w:val="002A643F"/>
    <w:rsid w:val="002A6440"/>
    <w:rsid w:val="002A6A38"/>
    <w:rsid w:val="002A716A"/>
    <w:rsid w:val="002A72AD"/>
    <w:rsid w:val="002A73AB"/>
    <w:rsid w:val="002A76AB"/>
    <w:rsid w:val="002A7C19"/>
    <w:rsid w:val="002B015A"/>
    <w:rsid w:val="002B0502"/>
    <w:rsid w:val="002B056A"/>
    <w:rsid w:val="002B059B"/>
    <w:rsid w:val="002B0BAB"/>
    <w:rsid w:val="002B1B56"/>
    <w:rsid w:val="002B1EF5"/>
    <w:rsid w:val="002B20F5"/>
    <w:rsid w:val="002B2C1F"/>
    <w:rsid w:val="002B3254"/>
    <w:rsid w:val="002B339B"/>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60E9"/>
    <w:rsid w:val="002B6AD6"/>
    <w:rsid w:val="002B6B8F"/>
    <w:rsid w:val="002B6B9E"/>
    <w:rsid w:val="002B6DBC"/>
    <w:rsid w:val="002B72C5"/>
    <w:rsid w:val="002B732E"/>
    <w:rsid w:val="002B78B9"/>
    <w:rsid w:val="002C04DE"/>
    <w:rsid w:val="002C0656"/>
    <w:rsid w:val="002C0A92"/>
    <w:rsid w:val="002C0C5E"/>
    <w:rsid w:val="002C0D3D"/>
    <w:rsid w:val="002C0FEA"/>
    <w:rsid w:val="002C15DE"/>
    <w:rsid w:val="002C25F6"/>
    <w:rsid w:val="002C2883"/>
    <w:rsid w:val="002C2CDA"/>
    <w:rsid w:val="002C317B"/>
    <w:rsid w:val="002C3A2C"/>
    <w:rsid w:val="002C3AE9"/>
    <w:rsid w:val="002C4224"/>
    <w:rsid w:val="002C42A6"/>
    <w:rsid w:val="002C4796"/>
    <w:rsid w:val="002C4850"/>
    <w:rsid w:val="002C4B8C"/>
    <w:rsid w:val="002C4DB9"/>
    <w:rsid w:val="002C4F52"/>
    <w:rsid w:val="002C5678"/>
    <w:rsid w:val="002C5D16"/>
    <w:rsid w:val="002C5DFD"/>
    <w:rsid w:val="002C5E5A"/>
    <w:rsid w:val="002C6CA5"/>
    <w:rsid w:val="002D0068"/>
    <w:rsid w:val="002D0622"/>
    <w:rsid w:val="002D0738"/>
    <w:rsid w:val="002D0B27"/>
    <w:rsid w:val="002D0E91"/>
    <w:rsid w:val="002D1357"/>
    <w:rsid w:val="002D19AB"/>
    <w:rsid w:val="002D20E8"/>
    <w:rsid w:val="002D20EC"/>
    <w:rsid w:val="002D2778"/>
    <w:rsid w:val="002D2A2D"/>
    <w:rsid w:val="002D2E92"/>
    <w:rsid w:val="002D3171"/>
    <w:rsid w:val="002D377E"/>
    <w:rsid w:val="002D3934"/>
    <w:rsid w:val="002D3E48"/>
    <w:rsid w:val="002D44A4"/>
    <w:rsid w:val="002D4C88"/>
    <w:rsid w:val="002D4FBB"/>
    <w:rsid w:val="002D52AD"/>
    <w:rsid w:val="002D5836"/>
    <w:rsid w:val="002D592A"/>
    <w:rsid w:val="002D5CF8"/>
    <w:rsid w:val="002D6367"/>
    <w:rsid w:val="002D6932"/>
    <w:rsid w:val="002D6EF4"/>
    <w:rsid w:val="002D750F"/>
    <w:rsid w:val="002D75C4"/>
    <w:rsid w:val="002E0AE2"/>
    <w:rsid w:val="002E0B23"/>
    <w:rsid w:val="002E0D2E"/>
    <w:rsid w:val="002E0E4C"/>
    <w:rsid w:val="002E0FD9"/>
    <w:rsid w:val="002E10E3"/>
    <w:rsid w:val="002E111B"/>
    <w:rsid w:val="002E188C"/>
    <w:rsid w:val="002E1F51"/>
    <w:rsid w:val="002E1FA3"/>
    <w:rsid w:val="002E2425"/>
    <w:rsid w:val="002E2480"/>
    <w:rsid w:val="002E2742"/>
    <w:rsid w:val="002E349A"/>
    <w:rsid w:val="002E396E"/>
    <w:rsid w:val="002E42DD"/>
    <w:rsid w:val="002E46C0"/>
    <w:rsid w:val="002E476C"/>
    <w:rsid w:val="002E4F63"/>
    <w:rsid w:val="002E5075"/>
    <w:rsid w:val="002E55C2"/>
    <w:rsid w:val="002E57B9"/>
    <w:rsid w:val="002E5FF7"/>
    <w:rsid w:val="002E6166"/>
    <w:rsid w:val="002E6734"/>
    <w:rsid w:val="002E67BC"/>
    <w:rsid w:val="002E6967"/>
    <w:rsid w:val="002E71FA"/>
    <w:rsid w:val="002E7BF3"/>
    <w:rsid w:val="002E7C3D"/>
    <w:rsid w:val="002F0704"/>
    <w:rsid w:val="002F07BE"/>
    <w:rsid w:val="002F0DD4"/>
    <w:rsid w:val="002F1E6F"/>
    <w:rsid w:val="002F2896"/>
    <w:rsid w:val="002F2A9A"/>
    <w:rsid w:val="002F3061"/>
    <w:rsid w:val="002F3476"/>
    <w:rsid w:val="002F3C16"/>
    <w:rsid w:val="002F3DF6"/>
    <w:rsid w:val="002F42D6"/>
    <w:rsid w:val="002F455D"/>
    <w:rsid w:val="002F4950"/>
    <w:rsid w:val="002F5BC2"/>
    <w:rsid w:val="002F6252"/>
    <w:rsid w:val="002F66CE"/>
    <w:rsid w:val="002F67CB"/>
    <w:rsid w:val="002F6B8B"/>
    <w:rsid w:val="002F6BBA"/>
    <w:rsid w:val="002F6D85"/>
    <w:rsid w:val="002F7015"/>
    <w:rsid w:val="002F7261"/>
    <w:rsid w:val="002F754D"/>
    <w:rsid w:val="002F7766"/>
    <w:rsid w:val="002F7B3A"/>
    <w:rsid w:val="00300F1E"/>
    <w:rsid w:val="00300F4B"/>
    <w:rsid w:val="00301807"/>
    <w:rsid w:val="0030188E"/>
    <w:rsid w:val="00301A72"/>
    <w:rsid w:val="00301B34"/>
    <w:rsid w:val="00301C17"/>
    <w:rsid w:val="00301D5B"/>
    <w:rsid w:val="00301F77"/>
    <w:rsid w:val="00302869"/>
    <w:rsid w:val="003028C1"/>
    <w:rsid w:val="0030290C"/>
    <w:rsid w:val="00302A5D"/>
    <w:rsid w:val="00303036"/>
    <w:rsid w:val="003032E7"/>
    <w:rsid w:val="003034CD"/>
    <w:rsid w:val="00303519"/>
    <w:rsid w:val="003041C4"/>
    <w:rsid w:val="003048F5"/>
    <w:rsid w:val="00304C68"/>
    <w:rsid w:val="00304CB4"/>
    <w:rsid w:val="00304E0C"/>
    <w:rsid w:val="00305393"/>
    <w:rsid w:val="003059DA"/>
    <w:rsid w:val="0030600E"/>
    <w:rsid w:val="003061D6"/>
    <w:rsid w:val="003061FF"/>
    <w:rsid w:val="00306404"/>
    <w:rsid w:val="0030748A"/>
    <w:rsid w:val="003075E6"/>
    <w:rsid w:val="00307B27"/>
    <w:rsid w:val="00307F1F"/>
    <w:rsid w:val="00307F38"/>
    <w:rsid w:val="00310525"/>
    <w:rsid w:val="00310635"/>
    <w:rsid w:val="00310714"/>
    <w:rsid w:val="00310BB4"/>
    <w:rsid w:val="00310BF8"/>
    <w:rsid w:val="00310C44"/>
    <w:rsid w:val="003117FE"/>
    <w:rsid w:val="003118C8"/>
    <w:rsid w:val="00311958"/>
    <w:rsid w:val="00311D01"/>
    <w:rsid w:val="00312023"/>
    <w:rsid w:val="003121F7"/>
    <w:rsid w:val="00312986"/>
    <w:rsid w:val="00313195"/>
    <w:rsid w:val="003131C9"/>
    <w:rsid w:val="003146B8"/>
    <w:rsid w:val="00314E49"/>
    <w:rsid w:val="00315111"/>
    <w:rsid w:val="003157CF"/>
    <w:rsid w:val="00315E2C"/>
    <w:rsid w:val="003163EA"/>
    <w:rsid w:val="003164B1"/>
    <w:rsid w:val="00316D21"/>
    <w:rsid w:val="00317746"/>
    <w:rsid w:val="00317B04"/>
    <w:rsid w:val="00320CC9"/>
    <w:rsid w:val="00320E72"/>
    <w:rsid w:val="00320FCB"/>
    <w:rsid w:val="003212D9"/>
    <w:rsid w:val="0032144F"/>
    <w:rsid w:val="00321910"/>
    <w:rsid w:val="0032198D"/>
    <w:rsid w:val="003226AD"/>
    <w:rsid w:val="00322F70"/>
    <w:rsid w:val="0032340C"/>
    <w:rsid w:val="00323E1C"/>
    <w:rsid w:val="00323E4C"/>
    <w:rsid w:val="00323EA4"/>
    <w:rsid w:val="003245E3"/>
    <w:rsid w:val="00324677"/>
    <w:rsid w:val="003247F1"/>
    <w:rsid w:val="00324BA0"/>
    <w:rsid w:val="003250D6"/>
    <w:rsid w:val="003260B5"/>
    <w:rsid w:val="00326202"/>
    <w:rsid w:val="00326384"/>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828"/>
    <w:rsid w:val="00332912"/>
    <w:rsid w:val="00332A9E"/>
    <w:rsid w:val="00333527"/>
    <w:rsid w:val="0033384F"/>
    <w:rsid w:val="00333AF7"/>
    <w:rsid w:val="00334528"/>
    <w:rsid w:val="00334990"/>
    <w:rsid w:val="00334A9C"/>
    <w:rsid w:val="00334BC4"/>
    <w:rsid w:val="00334F6C"/>
    <w:rsid w:val="0033605C"/>
    <w:rsid w:val="0033605F"/>
    <w:rsid w:val="003366FD"/>
    <w:rsid w:val="00336CBA"/>
    <w:rsid w:val="003371A7"/>
    <w:rsid w:val="003373CF"/>
    <w:rsid w:val="003378B9"/>
    <w:rsid w:val="00337AE0"/>
    <w:rsid w:val="00337F34"/>
    <w:rsid w:val="00337F53"/>
    <w:rsid w:val="00340C14"/>
    <w:rsid w:val="00340C19"/>
    <w:rsid w:val="00340C65"/>
    <w:rsid w:val="00341006"/>
    <w:rsid w:val="003411AD"/>
    <w:rsid w:val="003412F7"/>
    <w:rsid w:val="003415F7"/>
    <w:rsid w:val="003415F9"/>
    <w:rsid w:val="00341666"/>
    <w:rsid w:val="003417A2"/>
    <w:rsid w:val="003418C6"/>
    <w:rsid w:val="00341E3E"/>
    <w:rsid w:val="00341F2E"/>
    <w:rsid w:val="003429A6"/>
    <w:rsid w:val="00342AD4"/>
    <w:rsid w:val="00342D7B"/>
    <w:rsid w:val="00342FC0"/>
    <w:rsid w:val="00343010"/>
    <w:rsid w:val="0034330F"/>
    <w:rsid w:val="0034404C"/>
    <w:rsid w:val="003448F3"/>
    <w:rsid w:val="00345059"/>
    <w:rsid w:val="00345871"/>
    <w:rsid w:val="00345A47"/>
    <w:rsid w:val="00345E18"/>
    <w:rsid w:val="0034613F"/>
    <w:rsid w:val="0034652F"/>
    <w:rsid w:val="00346E17"/>
    <w:rsid w:val="003474D7"/>
    <w:rsid w:val="003478F1"/>
    <w:rsid w:val="00347D2A"/>
    <w:rsid w:val="00347FC0"/>
    <w:rsid w:val="00350259"/>
    <w:rsid w:val="00350339"/>
    <w:rsid w:val="003505C1"/>
    <w:rsid w:val="0035082C"/>
    <w:rsid w:val="00350A21"/>
    <w:rsid w:val="00350CA1"/>
    <w:rsid w:val="00350F72"/>
    <w:rsid w:val="003512CC"/>
    <w:rsid w:val="003512D9"/>
    <w:rsid w:val="003515FE"/>
    <w:rsid w:val="00351D98"/>
    <w:rsid w:val="00351ECD"/>
    <w:rsid w:val="0035209A"/>
    <w:rsid w:val="00352306"/>
    <w:rsid w:val="00352357"/>
    <w:rsid w:val="0035261F"/>
    <w:rsid w:val="003528B3"/>
    <w:rsid w:val="00353057"/>
    <w:rsid w:val="00354069"/>
    <w:rsid w:val="0035481F"/>
    <w:rsid w:val="00354878"/>
    <w:rsid w:val="003548F9"/>
    <w:rsid w:val="00354AEE"/>
    <w:rsid w:val="003551E3"/>
    <w:rsid w:val="00355634"/>
    <w:rsid w:val="0035565F"/>
    <w:rsid w:val="0035593E"/>
    <w:rsid w:val="003559E7"/>
    <w:rsid w:val="00355D81"/>
    <w:rsid w:val="00355DA2"/>
    <w:rsid w:val="00356049"/>
    <w:rsid w:val="003561B9"/>
    <w:rsid w:val="0035674D"/>
    <w:rsid w:val="00356860"/>
    <w:rsid w:val="00356AF0"/>
    <w:rsid w:val="00356B91"/>
    <w:rsid w:val="0035713E"/>
    <w:rsid w:val="003571C8"/>
    <w:rsid w:val="00357973"/>
    <w:rsid w:val="00357DEC"/>
    <w:rsid w:val="003602F7"/>
    <w:rsid w:val="0036037F"/>
    <w:rsid w:val="00360DAA"/>
    <w:rsid w:val="00361250"/>
    <w:rsid w:val="00361B8B"/>
    <w:rsid w:val="00361C24"/>
    <w:rsid w:val="00361D6F"/>
    <w:rsid w:val="0036202D"/>
    <w:rsid w:val="003620F5"/>
    <w:rsid w:val="003629EA"/>
    <w:rsid w:val="003634DC"/>
    <w:rsid w:val="00364182"/>
    <w:rsid w:val="00364531"/>
    <w:rsid w:val="00364602"/>
    <w:rsid w:val="00364AA0"/>
    <w:rsid w:val="00364CC1"/>
    <w:rsid w:val="00365515"/>
    <w:rsid w:val="00365992"/>
    <w:rsid w:val="00365AA2"/>
    <w:rsid w:val="00365F08"/>
    <w:rsid w:val="0036619D"/>
    <w:rsid w:val="00366532"/>
    <w:rsid w:val="00366BA0"/>
    <w:rsid w:val="00366F3E"/>
    <w:rsid w:val="003671C6"/>
    <w:rsid w:val="003671EE"/>
    <w:rsid w:val="0036724F"/>
    <w:rsid w:val="00367C86"/>
    <w:rsid w:val="0037081A"/>
    <w:rsid w:val="00370B99"/>
    <w:rsid w:val="00370DDF"/>
    <w:rsid w:val="00370EC7"/>
    <w:rsid w:val="00370F56"/>
    <w:rsid w:val="003713D9"/>
    <w:rsid w:val="003723B7"/>
    <w:rsid w:val="0037243F"/>
    <w:rsid w:val="003725A9"/>
    <w:rsid w:val="00372C06"/>
    <w:rsid w:val="00372CCE"/>
    <w:rsid w:val="003741B6"/>
    <w:rsid w:val="0037428F"/>
    <w:rsid w:val="00374485"/>
    <w:rsid w:val="00374DDA"/>
    <w:rsid w:val="0037504D"/>
    <w:rsid w:val="003754AE"/>
    <w:rsid w:val="00375CD0"/>
    <w:rsid w:val="00375DED"/>
    <w:rsid w:val="0037601B"/>
    <w:rsid w:val="0037633F"/>
    <w:rsid w:val="00376D1B"/>
    <w:rsid w:val="00376DCD"/>
    <w:rsid w:val="0037708E"/>
    <w:rsid w:val="0037712A"/>
    <w:rsid w:val="003775D1"/>
    <w:rsid w:val="00377868"/>
    <w:rsid w:val="00377A72"/>
    <w:rsid w:val="00377E42"/>
    <w:rsid w:val="0038014D"/>
    <w:rsid w:val="0038057C"/>
    <w:rsid w:val="00380702"/>
    <w:rsid w:val="00380967"/>
    <w:rsid w:val="00380BBE"/>
    <w:rsid w:val="0038114B"/>
    <w:rsid w:val="00381282"/>
    <w:rsid w:val="00381546"/>
    <w:rsid w:val="00381A1B"/>
    <w:rsid w:val="00381BFC"/>
    <w:rsid w:val="00381E6A"/>
    <w:rsid w:val="003820BF"/>
    <w:rsid w:val="00382622"/>
    <w:rsid w:val="003826FA"/>
    <w:rsid w:val="0038280B"/>
    <w:rsid w:val="00382F81"/>
    <w:rsid w:val="00382FF0"/>
    <w:rsid w:val="00383104"/>
    <w:rsid w:val="00383990"/>
    <w:rsid w:val="00383C36"/>
    <w:rsid w:val="003840F9"/>
    <w:rsid w:val="00384173"/>
    <w:rsid w:val="003847CD"/>
    <w:rsid w:val="00384B38"/>
    <w:rsid w:val="0038502F"/>
    <w:rsid w:val="0038592B"/>
    <w:rsid w:val="00385BA9"/>
    <w:rsid w:val="00385C75"/>
    <w:rsid w:val="00385E46"/>
    <w:rsid w:val="00385FFB"/>
    <w:rsid w:val="003869B7"/>
    <w:rsid w:val="00386F64"/>
    <w:rsid w:val="003876D5"/>
    <w:rsid w:val="003878DC"/>
    <w:rsid w:val="00387D55"/>
    <w:rsid w:val="00390282"/>
    <w:rsid w:val="00390540"/>
    <w:rsid w:val="00390D83"/>
    <w:rsid w:val="00390E9D"/>
    <w:rsid w:val="003911A1"/>
    <w:rsid w:val="003911CA"/>
    <w:rsid w:val="0039127A"/>
    <w:rsid w:val="00391858"/>
    <w:rsid w:val="00391ABA"/>
    <w:rsid w:val="00392B62"/>
    <w:rsid w:val="00392BF3"/>
    <w:rsid w:val="00392E88"/>
    <w:rsid w:val="0039314B"/>
    <w:rsid w:val="0039329A"/>
    <w:rsid w:val="003935D9"/>
    <w:rsid w:val="00393BD9"/>
    <w:rsid w:val="00393F46"/>
    <w:rsid w:val="00394105"/>
    <w:rsid w:val="00394A11"/>
    <w:rsid w:val="00394F29"/>
    <w:rsid w:val="00394F7B"/>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C56"/>
    <w:rsid w:val="003A1047"/>
    <w:rsid w:val="003A1828"/>
    <w:rsid w:val="003A1D00"/>
    <w:rsid w:val="003A29E6"/>
    <w:rsid w:val="003A2A07"/>
    <w:rsid w:val="003A2BAD"/>
    <w:rsid w:val="003A2D8F"/>
    <w:rsid w:val="003A2DE3"/>
    <w:rsid w:val="003A2E92"/>
    <w:rsid w:val="003A31FD"/>
    <w:rsid w:val="003A3403"/>
    <w:rsid w:val="003A38B9"/>
    <w:rsid w:val="003A3B4F"/>
    <w:rsid w:val="003A3BE0"/>
    <w:rsid w:val="003A40A5"/>
    <w:rsid w:val="003A41F3"/>
    <w:rsid w:val="003A44B1"/>
    <w:rsid w:val="003A4B00"/>
    <w:rsid w:val="003A4C79"/>
    <w:rsid w:val="003A4FA2"/>
    <w:rsid w:val="003A517D"/>
    <w:rsid w:val="003A519E"/>
    <w:rsid w:val="003A52BB"/>
    <w:rsid w:val="003A558C"/>
    <w:rsid w:val="003A586C"/>
    <w:rsid w:val="003A61BD"/>
    <w:rsid w:val="003A6F6B"/>
    <w:rsid w:val="003A73B6"/>
    <w:rsid w:val="003A799E"/>
    <w:rsid w:val="003A7C89"/>
    <w:rsid w:val="003B03B6"/>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99F"/>
    <w:rsid w:val="003B5BAD"/>
    <w:rsid w:val="003B5DB8"/>
    <w:rsid w:val="003B5E1D"/>
    <w:rsid w:val="003B6531"/>
    <w:rsid w:val="003B66D5"/>
    <w:rsid w:val="003B6AAB"/>
    <w:rsid w:val="003B6D00"/>
    <w:rsid w:val="003B738D"/>
    <w:rsid w:val="003B75B9"/>
    <w:rsid w:val="003B7C5E"/>
    <w:rsid w:val="003B7E10"/>
    <w:rsid w:val="003C0268"/>
    <w:rsid w:val="003C0FEB"/>
    <w:rsid w:val="003C12B9"/>
    <w:rsid w:val="003C14E5"/>
    <w:rsid w:val="003C1A8D"/>
    <w:rsid w:val="003C1AC4"/>
    <w:rsid w:val="003C22E8"/>
    <w:rsid w:val="003C2509"/>
    <w:rsid w:val="003C28B1"/>
    <w:rsid w:val="003C35CB"/>
    <w:rsid w:val="003C3665"/>
    <w:rsid w:val="003C38CC"/>
    <w:rsid w:val="003C3C40"/>
    <w:rsid w:val="003C4100"/>
    <w:rsid w:val="003C4174"/>
    <w:rsid w:val="003C429D"/>
    <w:rsid w:val="003C5502"/>
    <w:rsid w:val="003C5826"/>
    <w:rsid w:val="003C5BC5"/>
    <w:rsid w:val="003C5C89"/>
    <w:rsid w:val="003C5EB1"/>
    <w:rsid w:val="003C6911"/>
    <w:rsid w:val="003C75E4"/>
    <w:rsid w:val="003C7E5A"/>
    <w:rsid w:val="003D011D"/>
    <w:rsid w:val="003D07EF"/>
    <w:rsid w:val="003D0C9E"/>
    <w:rsid w:val="003D0CD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B58"/>
    <w:rsid w:val="003D3DEF"/>
    <w:rsid w:val="003D41D2"/>
    <w:rsid w:val="003D46F8"/>
    <w:rsid w:val="003D5115"/>
    <w:rsid w:val="003D53A3"/>
    <w:rsid w:val="003D54C5"/>
    <w:rsid w:val="003D56E9"/>
    <w:rsid w:val="003D57FC"/>
    <w:rsid w:val="003D58B9"/>
    <w:rsid w:val="003D5990"/>
    <w:rsid w:val="003D5A6A"/>
    <w:rsid w:val="003D5D75"/>
    <w:rsid w:val="003D640A"/>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4"/>
    <w:rsid w:val="003E20D8"/>
    <w:rsid w:val="003E2763"/>
    <w:rsid w:val="003E2E48"/>
    <w:rsid w:val="003E30DE"/>
    <w:rsid w:val="003E3399"/>
    <w:rsid w:val="003E3403"/>
    <w:rsid w:val="003E34B3"/>
    <w:rsid w:val="003E352D"/>
    <w:rsid w:val="003E3936"/>
    <w:rsid w:val="003E498F"/>
    <w:rsid w:val="003E4ED2"/>
    <w:rsid w:val="003E55E8"/>
    <w:rsid w:val="003E5649"/>
    <w:rsid w:val="003E58BB"/>
    <w:rsid w:val="003E5A72"/>
    <w:rsid w:val="003E60A2"/>
    <w:rsid w:val="003E6857"/>
    <w:rsid w:val="003E6AA6"/>
    <w:rsid w:val="003E6C41"/>
    <w:rsid w:val="003E70F1"/>
    <w:rsid w:val="003E73DE"/>
    <w:rsid w:val="003E7418"/>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B72"/>
    <w:rsid w:val="003F2B81"/>
    <w:rsid w:val="003F2C85"/>
    <w:rsid w:val="003F2F1C"/>
    <w:rsid w:val="003F31BD"/>
    <w:rsid w:val="003F33D4"/>
    <w:rsid w:val="003F3A6B"/>
    <w:rsid w:val="003F3D5C"/>
    <w:rsid w:val="003F3D68"/>
    <w:rsid w:val="003F440A"/>
    <w:rsid w:val="003F48F4"/>
    <w:rsid w:val="003F4B34"/>
    <w:rsid w:val="003F4D47"/>
    <w:rsid w:val="003F4D70"/>
    <w:rsid w:val="003F5070"/>
    <w:rsid w:val="003F5959"/>
    <w:rsid w:val="003F5E2C"/>
    <w:rsid w:val="003F6139"/>
    <w:rsid w:val="003F624C"/>
    <w:rsid w:val="003F64E7"/>
    <w:rsid w:val="003F6542"/>
    <w:rsid w:val="003F6597"/>
    <w:rsid w:val="003F679F"/>
    <w:rsid w:val="003F6C11"/>
    <w:rsid w:val="003F7140"/>
    <w:rsid w:val="003F7330"/>
    <w:rsid w:val="003F7451"/>
    <w:rsid w:val="003F7647"/>
    <w:rsid w:val="003F772C"/>
    <w:rsid w:val="003F7AAC"/>
    <w:rsid w:val="003F7CBF"/>
    <w:rsid w:val="003F7E0E"/>
    <w:rsid w:val="003F7E93"/>
    <w:rsid w:val="0040009F"/>
    <w:rsid w:val="004009DA"/>
    <w:rsid w:val="00400C5F"/>
    <w:rsid w:val="00401B5A"/>
    <w:rsid w:val="00401EC6"/>
    <w:rsid w:val="00401EE4"/>
    <w:rsid w:val="00401EE6"/>
    <w:rsid w:val="0040210D"/>
    <w:rsid w:val="00402253"/>
    <w:rsid w:val="004029FF"/>
    <w:rsid w:val="00402CBE"/>
    <w:rsid w:val="00402D25"/>
    <w:rsid w:val="00403A9E"/>
    <w:rsid w:val="00404025"/>
    <w:rsid w:val="0040492F"/>
    <w:rsid w:val="00405181"/>
    <w:rsid w:val="004068F7"/>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33F4"/>
    <w:rsid w:val="00413583"/>
    <w:rsid w:val="00414312"/>
    <w:rsid w:val="0041439A"/>
    <w:rsid w:val="004143DC"/>
    <w:rsid w:val="00414A91"/>
    <w:rsid w:val="00414C21"/>
    <w:rsid w:val="004150C9"/>
    <w:rsid w:val="00415460"/>
    <w:rsid w:val="004164D3"/>
    <w:rsid w:val="004167A8"/>
    <w:rsid w:val="00417345"/>
    <w:rsid w:val="004173BB"/>
    <w:rsid w:val="004175FE"/>
    <w:rsid w:val="00417783"/>
    <w:rsid w:val="00417864"/>
    <w:rsid w:val="00417992"/>
    <w:rsid w:val="00417DFE"/>
    <w:rsid w:val="00420072"/>
    <w:rsid w:val="004204CD"/>
    <w:rsid w:val="0042055B"/>
    <w:rsid w:val="004209A2"/>
    <w:rsid w:val="00420FB0"/>
    <w:rsid w:val="004212E8"/>
    <w:rsid w:val="00421C12"/>
    <w:rsid w:val="00421DAE"/>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A33"/>
    <w:rsid w:val="00425074"/>
    <w:rsid w:val="00425099"/>
    <w:rsid w:val="004251E8"/>
    <w:rsid w:val="004258E3"/>
    <w:rsid w:val="00425AEC"/>
    <w:rsid w:val="00425DE8"/>
    <w:rsid w:val="00425F6B"/>
    <w:rsid w:val="0042620D"/>
    <w:rsid w:val="00426B74"/>
    <w:rsid w:val="00426D55"/>
    <w:rsid w:val="00426F3B"/>
    <w:rsid w:val="00426F52"/>
    <w:rsid w:val="004273C9"/>
    <w:rsid w:val="00427509"/>
    <w:rsid w:val="00427553"/>
    <w:rsid w:val="00427C7A"/>
    <w:rsid w:val="00430749"/>
    <w:rsid w:val="0043084D"/>
    <w:rsid w:val="0043103F"/>
    <w:rsid w:val="00431922"/>
    <w:rsid w:val="00431DA6"/>
    <w:rsid w:val="00432605"/>
    <w:rsid w:val="00433297"/>
    <w:rsid w:val="0043329A"/>
    <w:rsid w:val="00433722"/>
    <w:rsid w:val="00433A4F"/>
    <w:rsid w:val="00433D17"/>
    <w:rsid w:val="004342F3"/>
    <w:rsid w:val="0043461F"/>
    <w:rsid w:val="0043486C"/>
    <w:rsid w:val="0043489F"/>
    <w:rsid w:val="0043495B"/>
    <w:rsid w:val="004355C1"/>
    <w:rsid w:val="004355F3"/>
    <w:rsid w:val="00435638"/>
    <w:rsid w:val="004356AE"/>
    <w:rsid w:val="0043587A"/>
    <w:rsid w:val="00435AD6"/>
    <w:rsid w:val="00435C98"/>
    <w:rsid w:val="00435EF8"/>
    <w:rsid w:val="00436B7B"/>
    <w:rsid w:val="00436E9E"/>
    <w:rsid w:val="00436EA5"/>
    <w:rsid w:val="004377D9"/>
    <w:rsid w:val="00437F53"/>
    <w:rsid w:val="00437FB6"/>
    <w:rsid w:val="004401EA"/>
    <w:rsid w:val="00441183"/>
    <w:rsid w:val="0044161D"/>
    <w:rsid w:val="004417EF"/>
    <w:rsid w:val="0044225E"/>
    <w:rsid w:val="00442A97"/>
    <w:rsid w:val="00442F60"/>
    <w:rsid w:val="00443191"/>
    <w:rsid w:val="0044386B"/>
    <w:rsid w:val="004438E3"/>
    <w:rsid w:val="00443A62"/>
    <w:rsid w:val="00443CA1"/>
    <w:rsid w:val="00443E4D"/>
    <w:rsid w:val="00443FB1"/>
    <w:rsid w:val="00444B08"/>
    <w:rsid w:val="00444F9D"/>
    <w:rsid w:val="00445491"/>
    <w:rsid w:val="00445720"/>
    <w:rsid w:val="004457F9"/>
    <w:rsid w:val="004458F0"/>
    <w:rsid w:val="0044615E"/>
    <w:rsid w:val="00446286"/>
    <w:rsid w:val="004462D4"/>
    <w:rsid w:val="004463B9"/>
    <w:rsid w:val="004463F2"/>
    <w:rsid w:val="0044685A"/>
    <w:rsid w:val="00446937"/>
    <w:rsid w:val="004469A9"/>
    <w:rsid w:val="004471B7"/>
    <w:rsid w:val="00447249"/>
    <w:rsid w:val="00447C0C"/>
    <w:rsid w:val="0045023C"/>
    <w:rsid w:val="0045029A"/>
    <w:rsid w:val="00450BB7"/>
    <w:rsid w:val="00451439"/>
    <w:rsid w:val="004514BE"/>
    <w:rsid w:val="004514D9"/>
    <w:rsid w:val="00451AD7"/>
    <w:rsid w:val="00451DDF"/>
    <w:rsid w:val="004520B3"/>
    <w:rsid w:val="004528FB"/>
    <w:rsid w:val="00452A84"/>
    <w:rsid w:val="00452C69"/>
    <w:rsid w:val="00452E68"/>
    <w:rsid w:val="00452F63"/>
    <w:rsid w:val="00453049"/>
    <w:rsid w:val="0045343D"/>
    <w:rsid w:val="004537CE"/>
    <w:rsid w:val="00453C26"/>
    <w:rsid w:val="0045522E"/>
    <w:rsid w:val="004552FE"/>
    <w:rsid w:val="00455549"/>
    <w:rsid w:val="00455804"/>
    <w:rsid w:val="00455893"/>
    <w:rsid w:val="00455A8B"/>
    <w:rsid w:val="00455F44"/>
    <w:rsid w:val="00456413"/>
    <w:rsid w:val="00456A0E"/>
    <w:rsid w:val="00456DB7"/>
    <w:rsid w:val="00456FC9"/>
    <w:rsid w:val="00457169"/>
    <w:rsid w:val="00457201"/>
    <w:rsid w:val="00457318"/>
    <w:rsid w:val="004577F4"/>
    <w:rsid w:val="004578BF"/>
    <w:rsid w:val="004579A0"/>
    <w:rsid w:val="00460071"/>
    <w:rsid w:val="004600BD"/>
    <w:rsid w:val="00460235"/>
    <w:rsid w:val="00460262"/>
    <w:rsid w:val="004602C6"/>
    <w:rsid w:val="004602DE"/>
    <w:rsid w:val="00460642"/>
    <w:rsid w:val="00460740"/>
    <w:rsid w:val="004608B6"/>
    <w:rsid w:val="00460AAD"/>
    <w:rsid w:val="00460E9B"/>
    <w:rsid w:val="00460ED1"/>
    <w:rsid w:val="004627E2"/>
    <w:rsid w:val="00462992"/>
    <w:rsid w:val="00462C99"/>
    <w:rsid w:val="004633EA"/>
    <w:rsid w:val="0046376D"/>
    <w:rsid w:val="00464043"/>
    <w:rsid w:val="00464C98"/>
    <w:rsid w:val="00464DC8"/>
    <w:rsid w:val="00464FA4"/>
    <w:rsid w:val="00464FE8"/>
    <w:rsid w:val="00464FFB"/>
    <w:rsid w:val="00465304"/>
    <w:rsid w:val="00465712"/>
    <w:rsid w:val="00466225"/>
    <w:rsid w:val="0046635C"/>
    <w:rsid w:val="00466A5A"/>
    <w:rsid w:val="00466B30"/>
    <w:rsid w:val="00466C2E"/>
    <w:rsid w:val="00466E5C"/>
    <w:rsid w:val="0046761B"/>
    <w:rsid w:val="0046779C"/>
    <w:rsid w:val="00467F3A"/>
    <w:rsid w:val="00467F97"/>
    <w:rsid w:val="00470578"/>
    <w:rsid w:val="0047091C"/>
    <w:rsid w:val="004709E8"/>
    <w:rsid w:val="00470A0F"/>
    <w:rsid w:val="00470DA3"/>
    <w:rsid w:val="0047114F"/>
    <w:rsid w:val="004714D7"/>
    <w:rsid w:val="0047188E"/>
    <w:rsid w:val="00472062"/>
    <w:rsid w:val="004720E5"/>
    <w:rsid w:val="0047233D"/>
    <w:rsid w:val="00472509"/>
    <w:rsid w:val="00472735"/>
    <w:rsid w:val="0047277B"/>
    <w:rsid w:val="00473299"/>
    <w:rsid w:val="0047329F"/>
    <w:rsid w:val="004735F8"/>
    <w:rsid w:val="00473F23"/>
    <w:rsid w:val="00474264"/>
    <w:rsid w:val="00474E26"/>
    <w:rsid w:val="00474F06"/>
    <w:rsid w:val="0047500F"/>
    <w:rsid w:val="0047548A"/>
    <w:rsid w:val="0047549D"/>
    <w:rsid w:val="00475B37"/>
    <w:rsid w:val="0047613F"/>
    <w:rsid w:val="004761E9"/>
    <w:rsid w:val="00476421"/>
    <w:rsid w:val="0047647C"/>
    <w:rsid w:val="004767F3"/>
    <w:rsid w:val="00476801"/>
    <w:rsid w:val="00476EBE"/>
    <w:rsid w:val="0047765E"/>
    <w:rsid w:val="0047778E"/>
    <w:rsid w:val="00477A02"/>
    <w:rsid w:val="0048056D"/>
    <w:rsid w:val="00480AC7"/>
    <w:rsid w:val="00480B3A"/>
    <w:rsid w:val="004811D4"/>
    <w:rsid w:val="004817E3"/>
    <w:rsid w:val="00481912"/>
    <w:rsid w:val="0048199E"/>
    <w:rsid w:val="00481D75"/>
    <w:rsid w:val="00481F7A"/>
    <w:rsid w:val="00482210"/>
    <w:rsid w:val="00482426"/>
    <w:rsid w:val="0048278C"/>
    <w:rsid w:val="00483224"/>
    <w:rsid w:val="0048327A"/>
    <w:rsid w:val="00483337"/>
    <w:rsid w:val="0048383D"/>
    <w:rsid w:val="004839CE"/>
    <w:rsid w:val="00483D9C"/>
    <w:rsid w:val="0048402C"/>
    <w:rsid w:val="004841AF"/>
    <w:rsid w:val="00484317"/>
    <w:rsid w:val="00484463"/>
    <w:rsid w:val="004846D3"/>
    <w:rsid w:val="00484F02"/>
    <w:rsid w:val="00485226"/>
    <w:rsid w:val="0048547D"/>
    <w:rsid w:val="00485560"/>
    <w:rsid w:val="00485667"/>
    <w:rsid w:val="004857C7"/>
    <w:rsid w:val="00485A19"/>
    <w:rsid w:val="00485B73"/>
    <w:rsid w:val="00485F37"/>
    <w:rsid w:val="00486EE3"/>
    <w:rsid w:val="00487588"/>
    <w:rsid w:val="00487931"/>
    <w:rsid w:val="00487BE5"/>
    <w:rsid w:val="00487DC9"/>
    <w:rsid w:val="00490065"/>
    <w:rsid w:val="00490B44"/>
    <w:rsid w:val="00490EBB"/>
    <w:rsid w:val="00491260"/>
    <w:rsid w:val="0049131C"/>
    <w:rsid w:val="004915F7"/>
    <w:rsid w:val="00491830"/>
    <w:rsid w:val="00491BB7"/>
    <w:rsid w:val="00491CEE"/>
    <w:rsid w:val="00491E3E"/>
    <w:rsid w:val="00491F7D"/>
    <w:rsid w:val="004920F8"/>
    <w:rsid w:val="00492186"/>
    <w:rsid w:val="004921AD"/>
    <w:rsid w:val="0049223E"/>
    <w:rsid w:val="00492317"/>
    <w:rsid w:val="004929DC"/>
    <w:rsid w:val="00492AF4"/>
    <w:rsid w:val="00492BFA"/>
    <w:rsid w:val="00492C8C"/>
    <w:rsid w:val="00492ECB"/>
    <w:rsid w:val="00492F4B"/>
    <w:rsid w:val="004930C7"/>
    <w:rsid w:val="00493226"/>
    <w:rsid w:val="00493CC9"/>
    <w:rsid w:val="00494AA1"/>
    <w:rsid w:val="004956EA"/>
    <w:rsid w:val="004958C9"/>
    <w:rsid w:val="00495A58"/>
    <w:rsid w:val="00496257"/>
    <w:rsid w:val="00496996"/>
    <w:rsid w:val="0049711D"/>
    <w:rsid w:val="0049723C"/>
    <w:rsid w:val="00497615"/>
    <w:rsid w:val="004A0133"/>
    <w:rsid w:val="004A0431"/>
    <w:rsid w:val="004A0980"/>
    <w:rsid w:val="004A0986"/>
    <w:rsid w:val="004A0ACE"/>
    <w:rsid w:val="004A0FEC"/>
    <w:rsid w:val="004A16B5"/>
    <w:rsid w:val="004A1C80"/>
    <w:rsid w:val="004A1D3D"/>
    <w:rsid w:val="004A1FF0"/>
    <w:rsid w:val="004A2204"/>
    <w:rsid w:val="004A2E6B"/>
    <w:rsid w:val="004A364B"/>
    <w:rsid w:val="004A3CBE"/>
    <w:rsid w:val="004A3E13"/>
    <w:rsid w:val="004A4087"/>
    <w:rsid w:val="004A440B"/>
    <w:rsid w:val="004A4968"/>
    <w:rsid w:val="004A4F21"/>
    <w:rsid w:val="004A532A"/>
    <w:rsid w:val="004A56BF"/>
    <w:rsid w:val="004A594A"/>
    <w:rsid w:val="004A5A37"/>
    <w:rsid w:val="004A5B73"/>
    <w:rsid w:val="004A600A"/>
    <w:rsid w:val="004A63A8"/>
    <w:rsid w:val="004A6496"/>
    <w:rsid w:val="004A6B7F"/>
    <w:rsid w:val="004A73FB"/>
    <w:rsid w:val="004A74E3"/>
    <w:rsid w:val="004A788F"/>
    <w:rsid w:val="004A7D47"/>
    <w:rsid w:val="004B038F"/>
    <w:rsid w:val="004B0B94"/>
    <w:rsid w:val="004B1444"/>
    <w:rsid w:val="004B17EB"/>
    <w:rsid w:val="004B1AF2"/>
    <w:rsid w:val="004B1C07"/>
    <w:rsid w:val="004B2268"/>
    <w:rsid w:val="004B22CF"/>
    <w:rsid w:val="004B2BEC"/>
    <w:rsid w:val="004B2EF7"/>
    <w:rsid w:val="004B303B"/>
    <w:rsid w:val="004B3993"/>
    <w:rsid w:val="004B4284"/>
    <w:rsid w:val="004B478E"/>
    <w:rsid w:val="004B493E"/>
    <w:rsid w:val="004B49B0"/>
    <w:rsid w:val="004B4BA4"/>
    <w:rsid w:val="004B56CE"/>
    <w:rsid w:val="004B580E"/>
    <w:rsid w:val="004B585A"/>
    <w:rsid w:val="004B60C6"/>
    <w:rsid w:val="004B639B"/>
    <w:rsid w:val="004B6C36"/>
    <w:rsid w:val="004B6CF8"/>
    <w:rsid w:val="004B6F1B"/>
    <w:rsid w:val="004B6FBA"/>
    <w:rsid w:val="004B70DB"/>
    <w:rsid w:val="004B71AB"/>
    <w:rsid w:val="004B7250"/>
    <w:rsid w:val="004B74B5"/>
    <w:rsid w:val="004B7B89"/>
    <w:rsid w:val="004C0497"/>
    <w:rsid w:val="004C0713"/>
    <w:rsid w:val="004C07E2"/>
    <w:rsid w:val="004C088B"/>
    <w:rsid w:val="004C0996"/>
    <w:rsid w:val="004C0AA4"/>
    <w:rsid w:val="004C0C12"/>
    <w:rsid w:val="004C0E07"/>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A4"/>
    <w:rsid w:val="004C567A"/>
    <w:rsid w:val="004C57F2"/>
    <w:rsid w:val="004C5801"/>
    <w:rsid w:val="004C5922"/>
    <w:rsid w:val="004C5BA4"/>
    <w:rsid w:val="004C5EB6"/>
    <w:rsid w:val="004C5F22"/>
    <w:rsid w:val="004C6220"/>
    <w:rsid w:val="004C65B7"/>
    <w:rsid w:val="004C6B2F"/>
    <w:rsid w:val="004C6E83"/>
    <w:rsid w:val="004C70AF"/>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A6A"/>
    <w:rsid w:val="004D5C52"/>
    <w:rsid w:val="004D5D8C"/>
    <w:rsid w:val="004D6355"/>
    <w:rsid w:val="004D69C2"/>
    <w:rsid w:val="004D6A18"/>
    <w:rsid w:val="004D6A93"/>
    <w:rsid w:val="004D6B7F"/>
    <w:rsid w:val="004D6BF9"/>
    <w:rsid w:val="004D708D"/>
    <w:rsid w:val="004D727A"/>
    <w:rsid w:val="004D7375"/>
    <w:rsid w:val="004D791C"/>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D25"/>
    <w:rsid w:val="004E2DB6"/>
    <w:rsid w:val="004E2EDF"/>
    <w:rsid w:val="004E2FDB"/>
    <w:rsid w:val="004E35D7"/>
    <w:rsid w:val="004E3966"/>
    <w:rsid w:val="004E3B89"/>
    <w:rsid w:val="004E3EEE"/>
    <w:rsid w:val="004E464D"/>
    <w:rsid w:val="004E49A1"/>
    <w:rsid w:val="004E4D53"/>
    <w:rsid w:val="004E4DAC"/>
    <w:rsid w:val="004E50F7"/>
    <w:rsid w:val="004E53FB"/>
    <w:rsid w:val="004E5725"/>
    <w:rsid w:val="004E5A41"/>
    <w:rsid w:val="004E6443"/>
    <w:rsid w:val="004E672F"/>
    <w:rsid w:val="004E6A52"/>
    <w:rsid w:val="004E6C13"/>
    <w:rsid w:val="004E70C7"/>
    <w:rsid w:val="004E7126"/>
    <w:rsid w:val="004E71A2"/>
    <w:rsid w:val="004E71D2"/>
    <w:rsid w:val="004E72E6"/>
    <w:rsid w:val="004E7582"/>
    <w:rsid w:val="004E7A3C"/>
    <w:rsid w:val="004E7B53"/>
    <w:rsid w:val="004E7D91"/>
    <w:rsid w:val="004E7E6A"/>
    <w:rsid w:val="004F0026"/>
    <w:rsid w:val="004F006B"/>
    <w:rsid w:val="004F139A"/>
    <w:rsid w:val="004F16D7"/>
    <w:rsid w:val="004F2560"/>
    <w:rsid w:val="004F2AFF"/>
    <w:rsid w:val="004F2C39"/>
    <w:rsid w:val="004F30CB"/>
    <w:rsid w:val="004F3278"/>
    <w:rsid w:val="004F346A"/>
    <w:rsid w:val="004F366F"/>
    <w:rsid w:val="004F38E2"/>
    <w:rsid w:val="004F3B0E"/>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865"/>
    <w:rsid w:val="004F7034"/>
    <w:rsid w:val="004F70AD"/>
    <w:rsid w:val="004F7553"/>
    <w:rsid w:val="004F7975"/>
    <w:rsid w:val="0050045C"/>
    <w:rsid w:val="00500C1E"/>
    <w:rsid w:val="00500F7D"/>
    <w:rsid w:val="00501066"/>
    <w:rsid w:val="005011CB"/>
    <w:rsid w:val="00501294"/>
    <w:rsid w:val="00501375"/>
    <w:rsid w:val="00501376"/>
    <w:rsid w:val="0050184F"/>
    <w:rsid w:val="00501A20"/>
    <w:rsid w:val="00501DC5"/>
    <w:rsid w:val="00501F0D"/>
    <w:rsid w:val="00501FCB"/>
    <w:rsid w:val="005028B1"/>
    <w:rsid w:val="005031D4"/>
    <w:rsid w:val="0050327B"/>
    <w:rsid w:val="005038A2"/>
    <w:rsid w:val="00503C97"/>
    <w:rsid w:val="00503E36"/>
    <w:rsid w:val="00504723"/>
    <w:rsid w:val="0050533A"/>
    <w:rsid w:val="005056DF"/>
    <w:rsid w:val="00506100"/>
    <w:rsid w:val="005065F5"/>
    <w:rsid w:val="00506CCF"/>
    <w:rsid w:val="00506DA1"/>
    <w:rsid w:val="00507121"/>
    <w:rsid w:val="00507191"/>
    <w:rsid w:val="00507193"/>
    <w:rsid w:val="00507594"/>
    <w:rsid w:val="005075EF"/>
    <w:rsid w:val="005077F7"/>
    <w:rsid w:val="00507AF6"/>
    <w:rsid w:val="00507B3F"/>
    <w:rsid w:val="005102C4"/>
    <w:rsid w:val="005102E9"/>
    <w:rsid w:val="00510EB5"/>
    <w:rsid w:val="0051110B"/>
    <w:rsid w:val="005113E4"/>
    <w:rsid w:val="00511951"/>
    <w:rsid w:val="00511D13"/>
    <w:rsid w:val="00511E9A"/>
    <w:rsid w:val="005121BC"/>
    <w:rsid w:val="00512471"/>
    <w:rsid w:val="00512D22"/>
    <w:rsid w:val="00512DAC"/>
    <w:rsid w:val="00513CC5"/>
    <w:rsid w:val="00514838"/>
    <w:rsid w:val="0051492C"/>
    <w:rsid w:val="005150BC"/>
    <w:rsid w:val="005151A7"/>
    <w:rsid w:val="0051560D"/>
    <w:rsid w:val="00515D87"/>
    <w:rsid w:val="00516A6D"/>
    <w:rsid w:val="00516A6E"/>
    <w:rsid w:val="00516B05"/>
    <w:rsid w:val="00516DA6"/>
    <w:rsid w:val="00516F95"/>
    <w:rsid w:val="0051705A"/>
    <w:rsid w:val="00517127"/>
    <w:rsid w:val="00517319"/>
    <w:rsid w:val="005178F7"/>
    <w:rsid w:val="005179AA"/>
    <w:rsid w:val="005208C0"/>
    <w:rsid w:val="00520ACD"/>
    <w:rsid w:val="00520CA4"/>
    <w:rsid w:val="00521E6A"/>
    <w:rsid w:val="005220EB"/>
    <w:rsid w:val="0052265E"/>
    <w:rsid w:val="00522727"/>
    <w:rsid w:val="00522D95"/>
    <w:rsid w:val="0052315F"/>
    <w:rsid w:val="00523339"/>
    <w:rsid w:val="00523C08"/>
    <w:rsid w:val="00523E7E"/>
    <w:rsid w:val="005243DC"/>
    <w:rsid w:val="0052461F"/>
    <w:rsid w:val="00524BA0"/>
    <w:rsid w:val="00524FF8"/>
    <w:rsid w:val="0052509F"/>
    <w:rsid w:val="00525322"/>
    <w:rsid w:val="0052549A"/>
    <w:rsid w:val="005254C6"/>
    <w:rsid w:val="00525735"/>
    <w:rsid w:val="00525930"/>
    <w:rsid w:val="005266FD"/>
    <w:rsid w:val="00526DE6"/>
    <w:rsid w:val="00527446"/>
    <w:rsid w:val="00527479"/>
    <w:rsid w:val="0052759E"/>
    <w:rsid w:val="00527A42"/>
    <w:rsid w:val="00527D39"/>
    <w:rsid w:val="005304D1"/>
    <w:rsid w:val="00530D7B"/>
    <w:rsid w:val="0053138A"/>
    <w:rsid w:val="005314B5"/>
    <w:rsid w:val="0053198E"/>
    <w:rsid w:val="00531D0D"/>
    <w:rsid w:val="00531D4B"/>
    <w:rsid w:val="00532524"/>
    <w:rsid w:val="00532798"/>
    <w:rsid w:val="005329E1"/>
    <w:rsid w:val="00532A21"/>
    <w:rsid w:val="00532E9B"/>
    <w:rsid w:val="00532EFC"/>
    <w:rsid w:val="00533113"/>
    <w:rsid w:val="005333AA"/>
    <w:rsid w:val="0053360D"/>
    <w:rsid w:val="0053384B"/>
    <w:rsid w:val="00533901"/>
    <w:rsid w:val="005344AD"/>
    <w:rsid w:val="005346AD"/>
    <w:rsid w:val="005346C8"/>
    <w:rsid w:val="0053471F"/>
    <w:rsid w:val="00534743"/>
    <w:rsid w:val="005352EC"/>
    <w:rsid w:val="00535402"/>
    <w:rsid w:val="005356E4"/>
    <w:rsid w:val="0053579B"/>
    <w:rsid w:val="005358BA"/>
    <w:rsid w:val="0053593A"/>
    <w:rsid w:val="00535B41"/>
    <w:rsid w:val="00537A65"/>
    <w:rsid w:val="00537F22"/>
    <w:rsid w:val="00540172"/>
    <w:rsid w:val="0054035B"/>
    <w:rsid w:val="0054065F"/>
    <w:rsid w:val="00540747"/>
    <w:rsid w:val="0054184C"/>
    <w:rsid w:val="00541EBA"/>
    <w:rsid w:val="00542319"/>
    <w:rsid w:val="00542856"/>
    <w:rsid w:val="00542D8C"/>
    <w:rsid w:val="00543036"/>
    <w:rsid w:val="005436C1"/>
    <w:rsid w:val="005439E5"/>
    <w:rsid w:val="00544401"/>
    <w:rsid w:val="00544A6D"/>
    <w:rsid w:val="00544BBC"/>
    <w:rsid w:val="00544E27"/>
    <w:rsid w:val="00545269"/>
    <w:rsid w:val="00545633"/>
    <w:rsid w:val="00545B43"/>
    <w:rsid w:val="00546B32"/>
    <w:rsid w:val="00546D22"/>
    <w:rsid w:val="00546E35"/>
    <w:rsid w:val="00547250"/>
    <w:rsid w:val="00547984"/>
    <w:rsid w:val="00547AD8"/>
    <w:rsid w:val="00547BC4"/>
    <w:rsid w:val="00547CB4"/>
    <w:rsid w:val="00547CB9"/>
    <w:rsid w:val="00547D3C"/>
    <w:rsid w:val="005504F1"/>
    <w:rsid w:val="0055050E"/>
    <w:rsid w:val="0055050F"/>
    <w:rsid w:val="00550A43"/>
    <w:rsid w:val="00550AFF"/>
    <w:rsid w:val="0055141E"/>
    <w:rsid w:val="00551A69"/>
    <w:rsid w:val="00551C25"/>
    <w:rsid w:val="00552093"/>
    <w:rsid w:val="005524FE"/>
    <w:rsid w:val="00552F29"/>
    <w:rsid w:val="00553A0A"/>
    <w:rsid w:val="00553A4C"/>
    <w:rsid w:val="00553B6F"/>
    <w:rsid w:val="00553E2F"/>
    <w:rsid w:val="00553E95"/>
    <w:rsid w:val="00553F74"/>
    <w:rsid w:val="005543A2"/>
    <w:rsid w:val="00554A57"/>
    <w:rsid w:val="00554D0E"/>
    <w:rsid w:val="00555DE2"/>
    <w:rsid w:val="00555F23"/>
    <w:rsid w:val="00555FF9"/>
    <w:rsid w:val="00556655"/>
    <w:rsid w:val="00556BF8"/>
    <w:rsid w:val="00556C5F"/>
    <w:rsid w:val="005571D1"/>
    <w:rsid w:val="005572D4"/>
    <w:rsid w:val="00557796"/>
    <w:rsid w:val="00557A1A"/>
    <w:rsid w:val="00560070"/>
    <w:rsid w:val="005601E1"/>
    <w:rsid w:val="00560377"/>
    <w:rsid w:val="00560F1B"/>
    <w:rsid w:val="005611FA"/>
    <w:rsid w:val="00561AD6"/>
    <w:rsid w:val="005623C1"/>
    <w:rsid w:val="00562787"/>
    <w:rsid w:val="00562C2A"/>
    <w:rsid w:val="00562F36"/>
    <w:rsid w:val="00563273"/>
    <w:rsid w:val="00563304"/>
    <w:rsid w:val="00563842"/>
    <w:rsid w:val="00563A52"/>
    <w:rsid w:val="005640E8"/>
    <w:rsid w:val="005641E4"/>
    <w:rsid w:val="005643E1"/>
    <w:rsid w:val="00564422"/>
    <w:rsid w:val="00564800"/>
    <w:rsid w:val="00564AFB"/>
    <w:rsid w:val="005651C7"/>
    <w:rsid w:val="00565463"/>
    <w:rsid w:val="00565C6D"/>
    <w:rsid w:val="00565F4B"/>
    <w:rsid w:val="0056607A"/>
    <w:rsid w:val="00566840"/>
    <w:rsid w:val="0056697A"/>
    <w:rsid w:val="00566CF6"/>
    <w:rsid w:val="005673C9"/>
    <w:rsid w:val="005676B8"/>
    <w:rsid w:val="00567933"/>
    <w:rsid w:val="005705AD"/>
    <w:rsid w:val="005707FD"/>
    <w:rsid w:val="00570915"/>
    <w:rsid w:val="00570FA9"/>
    <w:rsid w:val="00571213"/>
    <w:rsid w:val="00571438"/>
    <w:rsid w:val="0057163C"/>
    <w:rsid w:val="005718AE"/>
    <w:rsid w:val="00571C14"/>
    <w:rsid w:val="005729B2"/>
    <w:rsid w:val="00572ADA"/>
    <w:rsid w:val="005734F4"/>
    <w:rsid w:val="00573E1B"/>
    <w:rsid w:val="0057425A"/>
    <w:rsid w:val="00574812"/>
    <w:rsid w:val="005750F8"/>
    <w:rsid w:val="00575642"/>
    <w:rsid w:val="005756B6"/>
    <w:rsid w:val="00575800"/>
    <w:rsid w:val="00575976"/>
    <w:rsid w:val="00575D4F"/>
    <w:rsid w:val="00575E0D"/>
    <w:rsid w:val="005760A6"/>
    <w:rsid w:val="005760AC"/>
    <w:rsid w:val="00576238"/>
    <w:rsid w:val="005762A7"/>
    <w:rsid w:val="00576351"/>
    <w:rsid w:val="00577310"/>
    <w:rsid w:val="00577840"/>
    <w:rsid w:val="00577945"/>
    <w:rsid w:val="00577BC7"/>
    <w:rsid w:val="00577CEF"/>
    <w:rsid w:val="005802CC"/>
    <w:rsid w:val="0058034C"/>
    <w:rsid w:val="0058062C"/>
    <w:rsid w:val="00580F0F"/>
    <w:rsid w:val="005818A9"/>
    <w:rsid w:val="005824C0"/>
    <w:rsid w:val="00582654"/>
    <w:rsid w:val="00582BF4"/>
    <w:rsid w:val="00582D2B"/>
    <w:rsid w:val="0058383C"/>
    <w:rsid w:val="00583B47"/>
    <w:rsid w:val="00583B9A"/>
    <w:rsid w:val="00583E7D"/>
    <w:rsid w:val="00584E38"/>
    <w:rsid w:val="00584E3F"/>
    <w:rsid w:val="00584EAF"/>
    <w:rsid w:val="00584EC3"/>
    <w:rsid w:val="00584FFB"/>
    <w:rsid w:val="00585871"/>
    <w:rsid w:val="005858A4"/>
    <w:rsid w:val="005861F7"/>
    <w:rsid w:val="0058646F"/>
    <w:rsid w:val="0058681F"/>
    <w:rsid w:val="00587061"/>
    <w:rsid w:val="00587468"/>
    <w:rsid w:val="00587499"/>
    <w:rsid w:val="005874E1"/>
    <w:rsid w:val="00587579"/>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C2E"/>
    <w:rsid w:val="0059296F"/>
    <w:rsid w:val="00592BCC"/>
    <w:rsid w:val="0059307A"/>
    <w:rsid w:val="00593A65"/>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123D"/>
    <w:rsid w:val="005A16B1"/>
    <w:rsid w:val="005A1B62"/>
    <w:rsid w:val="005A1BFD"/>
    <w:rsid w:val="005A1C20"/>
    <w:rsid w:val="005A1CD3"/>
    <w:rsid w:val="005A23AB"/>
    <w:rsid w:val="005A23FA"/>
    <w:rsid w:val="005A2587"/>
    <w:rsid w:val="005A2748"/>
    <w:rsid w:val="005A3049"/>
    <w:rsid w:val="005A32C6"/>
    <w:rsid w:val="005A38A0"/>
    <w:rsid w:val="005A38DB"/>
    <w:rsid w:val="005A3AEC"/>
    <w:rsid w:val="005A3C70"/>
    <w:rsid w:val="005A3FC8"/>
    <w:rsid w:val="005A4785"/>
    <w:rsid w:val="005A48AA"/>
    <w:rsid w:val="005A4B80"/>
    <w:rsid w:val="005A4C21"/>
    <w:rsid w:val="005A4ECC"/>
    <w:rsid w:val="005A4F35"/>
    <w:rsid w:val="005A5597"/>
    <w:rsid w:val="005A65F4"/>
    <w:rsid w:val="005A68F1"/>
    <w:rsid w:val="005A6D0D"/>
    <w:rsid w:val="005A7742"/>
    <w:rsid w:val="005A7A12"/>
    <w:rsid w:val="005A7D8B"/>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61A"/>
    <w:rsid w:val="005C1B99"/>
    <w:rsid w:val="005C2120"/>
    <w:rsid w:val="005C226E"/>
    <w:rsid w:val="005C22B2"/>
    <w:rsid w:val="005C28D5"/>
    <w:rsid w:val="005C2AD2"/>
    <w:rsid w:val="005C2B87"/>
    <w:rsid w:val="005C3064"/>
    <w:rsid w:val="005C35E1"/>
    <w:rsid w:val="005C3659"/>
    <w:rsid w:val="005C3DEC"/>
    <w:rsid w:val="005C3F97"/>
    <w:rsid w:val="005C4651"/>
    <w:rsid w:val="005C5007"/>
    <w:rsid w:val="005C590C"/>
    <w:rsid w:val="005C5D27"/>
    <w:rsid w:val="005C606A"/>
    <w:rsid w:val="005C651A"/>
    <w:rsid w:val="005C69DA"/>
    <w:rsid w:val="005C6A12"/>
    <w:rsid w:val="005C6FF8"/>
    <w:rsid w:val="005C730C"/>
    <w:rsid w:val="005C74F4"/>
    <w:rsid w:val="005C7581"/>
    <w:rsid w:val="005C7900"/>
    <w:rsid w:val="005C7A46"/>
    <w:rsid w:val="005D0042"/>
    <w:rsid w:val="005D02CE"/>
    <w:rsid w:val="005D06E6"/>
    <w:rsid w:val="005D0864"/>
    <w:rsid w:val="005D0A10"/>
    <w:rsid w:val="005D0D88"/>
    <w:rsid w:val="005D11A0"/>
    <w:rsid w:val="005D197C"/>
    <w:rsid w:val="005D1DC0"/>
    <w:rsid w:val="005D205A"/>
    <w:rsid w:val="005D2BFC"/>
    <w:rsid w:val="005D2C41"/>
    <w:rsid w:val="005D2CC1"/>
    <w:rsid w:val="005D2F48"/>
    <w:rsid w:val="005D3409"/>
    <w:rsid w:val="005D343D"/>
    <w:rsid w:val="005D37AF"/>
    <w:rsid w:val="005D3913"/>
    <w:rsid w:val="005D3A0B"/>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1358"/>
    <w:rsid w:val="005E15D0"/>
    <w:rsid w:val="005E162F"/>
    <w:rsid w:val="005E1A63"/>
    <w:rsid w:val="005E20CD"/>
    <w:rsid w:val="005E2790"/>
    <w:rsid w:val="005E28F0"/>
    <w:rsid w:val="005E2E81"/>
    <w:rsid w:val="005E2ECD"/>
    <w:rsid w:val="005E32E5"/>
    <w:rsid w:val="005E34C1"/>
    <w:rsid w:val="005E37F2"/>
    <w:rsid w:val="005E39B3"/>
    <w:rsid w:val="005E3DFC"/>
    <w:rsid w:val="005E3FAA"/>
    <w:rsid w:val="005E40D6"/>
    <w:rsid w:val="005E4849"/>
    <w:rsid w:val="005E4CD9"/>
    <w:rsid w:val="005E4F81"/>
    <w:rsid w:val="005E51E4"/>
    <w:rsid w:val="005E546F"/>
    <w:rsid w:val="005E54F8"/>
    <w:rsid w:val="005E584F"/>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AC3"/>
    <w:rsid w:val="005F3FF5"/>
    <w:rsid w:val="005F4346"/>
    <w:rsid w:val="005F445F"/>
    <w:rsid w:val="005F47BC"/>
    <w:rsid w:val="005F4CC8"/>
    <w:rsid w:val="005F5180"/>
    <w:rsid w:val="005F55A7"/>
    <w:rsid w:val="005F57DC"/>
    <w:rsid w:val="005F5861"/>
    <w:rsid w:val="005F5BDF"/>
    <w:rsid w:val="005F5DB7"/>
    <w:rsid w:val="005F622E"/>
    <w:rsid w:val="005F62C1"/>
    <w:rsid w:val="005F663B"/>
    <w:rsid w:val="005F6B1F"/>
    <w:rsid w:val="005F6B87"/>
    <w:rsid w:val="005F6BAB"/>
    <w:rsid w:val="005F6D2B"/>
    <w:rsid w:val="005F6E1C"/>
    <w:rsid w:val="005F6FC4"/>
    <w:rsid w:val="005F733A"/>
    <w:rsid w:val="005F73C2"/>
    <w:rsid w:val="005F74E7"/>
    <w:rsid w:val="005F7A1F"/>
    <w:rsid w:val="005F7E64"/>
    <w:rsid w:val="00600DC0"/>
    <w:rsid w:val="00601221"/>
    <w:rsid w:val="00601429"/>
    <w:rsid w:val="00601AF3"/>
    <w:rsid w:val="006025D5"/>
    <w:rsid w:val="00602637"/>
    <w:rsid w:val="006027F4"/>
    <w:rsid w:val="006028BC"/>
    <w:rsid w:val="00602BE4"/>
    <w:rsid w:val="0060301A"/>
    <w:rsid w:val="006032CD"/>
    <w:rsid w:val="00603A37"/>
    <w:rsid w:val="00603F1E"/>
    <w:rsid w:val="00603F20"/>
    <w:rsid w:val="0060493C"/>
    <w:rsid w:val="00604D53"/>
    <w:rsid w:val="00604EC2"/>
    <w:rsid w:val="00604F5C"/>
    <w:rsid w:val="006053EA"/>
    <w:rsid w:val="00605600"/>
    <w:rsid w:val="00605B80"/>
    <w:rsid w:val="006064E7"/>
    <w:rsid w:val="006065FE"/>
    <w:rsid w:val="00606645"/>
    <w:rsid w:val="006067FD"/>
    <w:rsid w:val="006079DB"/>
    <w:rsid w:val="00607F46"/>
    <w:rsid w:val="0061024E"/>
    <w:rsid w:val="00610CBD"/>
    <w:rsid w:val="0061152D"/>
    <w:rsid w:val="00611B6E"/>
    <w:rsid w:val="00611C93"/>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C04"/>
    <w:rsid w:val="00615440"/>
    <w:rsid w:val="006154B4"/>
    <w:rsid w:val="0061579B"/>
    <w:rsid w:val="00615BB9"/>
    <w:rsid w:val="00615D76"/>
    <w:rsid w:val="006170D5"/>
    <w:rsid w:val="00617776"/>
    <w:rsid w:val="0061778B"/>
    <w:rsid w:val="00617B3C"/>
    <w:rsid w:val="00617D58"/>
    <w:rsid w:val="006207D8"/>
    <w:rsid w:val="00620EAB"/>
    <w:rsid w:val="0062153F"/>
    <w:rsid w:val="00621666"/>
    <w:rsid w:val="00621705"/>
    <w:rsid w:val="00621D8E"/>
    <w:rsid w:val="00621F9C"/>
    <w:rsid w:val="006221B0"/>
    <w:rsid w:val="006224DC"/>
    <w:rsid w:val="00622C50"/>
    <w:rsid w:val="006230BC"/>
    <w:rsid w:val="0062363F"/>
    <w:rsid w:val="0062373E"/>
    <w:rsid w:val="00623DBA"/>
    <w:rsid w:val="00624C99"/>
    <w:rsid w:val="00624EAA"/>
    <w:rsid w:val="00624F3B"/>
    <w:rsid w:val="00625DD4"/>
    <w:rsid w:val="006261E8"/>
    <w:rsid w:val="0062633D"/>
    <w:rsid w:val="006268B2"/>
    <w:rsid w:val="00626A05"/>
    <w:rsid w:val="00626D33"/>
    <w:rsid w:val="00626FC8"/>
    <w:rsid w:val="00626FD6"/>
    <w:rsid w:val="0062779B"/>
    <w:rsid w:val="00627945"/>
    <w:rsid w:val="00627BAD"/>
    <w:rsid w:val="0063067D"/>
    <w:rsid w:val="006307AA"/>
    <w:rsid w:val="00630C27"/>
    <w:rsid w:val="00631323"/>
    <w:rsid w:val="006314C9"/>
    <w:rsid w:val="006320A8"/>
    <w:rsid w:val="006320C5"/>
    <w:rsid w:val="0063219D"/>
    <w:rsid w:val="0063281F"/>
    <w:rsid w:val="0063294A"/>
    <w:rsid w:val="00632B03"/>
    <w:rsid w:val="00633307"/>
    <w:rsid w:val="00634108"/>
    <w:rsid w:val="00634451"/>
    <w:rsid w:val="00634F74"/>
    <w:rsid w:val="0063518A"/>
    <w:rsid w:val="0063520A"/>
    <w:rsid w:val="0063523D"/>
    <w:rsid w:val="0063552F"/>
    <w:rsid w:val="0063561F"/>
    <w:rsid w:val="00635B2F"/>
    <w:rsid w:val="00635CA1"/>
    <w:rsid w:val="00635CA8"/>
    <w:rsid w:val="00635E4C"/>
    <w:rsid w:val="00635F5F"/>
    <w:rsid w:val="00635F8D"/>
    <w:rsid w:val="00636533"/>
    <w:rsid w:val="00636641"/>
    <w:rsid w:val="00636661"/>
    <w:rsid w:val="006368DF"/>
    <w:rsid w:val="00636B1F"/>
    <w:rsid w:val="00636E43"/>
    <w:rsid w:val="006373B8"/>
    <w:rsid w:val="00637CD7"/>
    <w:rsid w:val="00637ED7"/>
    <w:rsid w:val="00637EEE"/>
    <w:rsid w:val="00637F1E"/>
    <w:rsid w:val="0064028B"/>
    <w:rsid w:val="00640359"/>
    <w:rsid w:val="0064087A"/>
    <w:rsid w:val="006409C5"/>
    <w:rsid w:val="00640C22"/>
    <w:rsid w:val="00640CCC"/>
    <w:rsid w:val="00640D44"/>
    <w:rsid w:val="00640F9F"/>
    <w:rsid w:val="006416AA"/>
    <w:rsid w:val="00641B76"/>
    <w:rsid w:val="00641FDA"/>
    <w:rsid w:val="0064284D"/>
    <w:rsid w:val="00642AC0"/>
    <w:rsid w:val="00642C82"/>
    <w:rsid w:val="0064315C"/>
    <w:rsid w:val="00643326"/>
    <w:rsid w:val="00643450"/>
    <w:rsid w:val="006435C0"/>
    <w:rsid w:val="00643936"/>
    <w:rsid w:val="00643940"/>
    <w:rsid w:val="00643956"/>
    <w:rsid w:val="00643FD4"/>
    <w:rsid w:val="00644AC1"/>
    <w:rsid w:val="00645B26"/>
    <w:rsid w:val="00645CC3"/>
    <w:rsid w:val="00645DC6"/>
    <w:rsid w:val="0064600D"/>
    <w:rsid w:val="006460E4"/>
    <w:rsid w:val="0064629E"/>
    <w:rsid w:val="006462A9"/>
    <w:rsid w:val="00646940"/>
    <w:rsid w:val="00646B9D"/>
    <w:rsid w:val="006470D4"/>
    <w:rsid w:val="006471EB"/>
    <w:rsid w:val="00647389"/>
    <w:rsid w:val="00647A74"/>
    <w:rsid w:val="00647A9D"/>
    <w:rsid w:val="00647B2D"/>
    <w:rsid w:val="00647D21"/>
    <w:rsid w:val="0065036B"/>
    <w:rsid w:val="00650B0C"/>
    <w:rsid w:val="00650B93"/>
    <w:rsid w:val="00650C34"/>
    <w:rsid w:val="00651227"/>
    <w:rsid w:val="00651D4D"/>
    <w:rsid w:val="00652536"/>
    <w:rsid w:val="0065278C"/>
    <w:rsid w:val="00652991"/>
    <w:rsid w:val="00652B0A"/>
    <w:rsid w:val="0065386D"/>
    <w:rsid w:val="00653B18"/>
    <w:rsid w:val="00654075"/>
    <w:rsid w:val="00654265"/>
    <w:rsid w:val="006549D7"/>
    <w:rsid w:val="00654C44"/>
    <w:rsid w:val="00654D51"/>
    <w:rsid w:val="00654F67"/>
    <w:rsid w:val="006550ED"/>
    <w:rsid w:val="00655A0D"/>
    <w:rsid w:val="00655D7E"/>
    <w:rsid w:val="00655DBA"/>
    <w:rsid w:val="00655E51"/>
    <w:rsid w:val="00656189"/>
    <w:rsid w:val="0065662A"/>
    <w:rsid w:val="00656A06"/>
    <w:rsid w:val="00656B36"/>
    <w:rsid w:val="00656BC0"/>
    <w:rsid w:val="00656BEE"/>
    <w:rsid w:val="00656C2A"/>
    <w:rsid w:val="00656D5A"/>
    <w:rsid w:val="00657F08"/>
    <w:rsid w:val="0066035D"/>
    <w:rsid w:val="0066055A"/>
    <w:rsid w:val="00660B5F"/>
    <w:rsid w:val="00660CC0"/>
    <w:rsid w:val="006615D9"/>
    <w:rsid w:val="00661E9A"/>
    <w:rsid w:val="00661F18"/>
    <w:rsid w:val="00661FF0"/>
    <w:rsid w:val="006620DE"/>
    <w:rsid w:val="006624BF"/>
    <w:rsid w:val="00662A72"/>
    <w:rsid w:val="00662D03"/>
    <w:rsid w:val="00662E2B"/>
    <w:rsid w:val="0066387F"/>
    <w:rsid w:val="0066390F"/>
    <w:rsid w:val="00663AC1"/>
    <w:rsid w:val="00664159"/>
    <w:rsid w:val="0066437D"/>
    <w:rsid w:val="00664E48"/>
    <w:rsid w:val="006654AF"/>
    <w:rsid w:val="0066571A"/>
    <w:rsid w:val="00665735"/>
    <w:rsid w:val="006665D0"/>
    <w:rsid w:val="00666769"/>
    <w:rsid w:val="00666781"/>
    <w:rsid w:val="006667BD"/>
    <w:rsid w:val="006667BE"/>
    <w:rsid w:val="00666B92"/>
    <w:rsid w:val="00666CA6"/>
    <w:rsid w:val="00666ECA"/>
    <w:rsid w:val="00666FBF"/>
    <w:rsid w:val="00666FEA"/>
    <w:rsid w:val="0066718C"/>
    <w:rsid w:val="00667386"/>
    <w:rsid w:val="006674AD"/>
    <w:rsid w:val="00667CD5"/>
    <w:rsid w:val="00670642"/>
    <w:rsid w:val="00670938"/>
    <w:rsid w:val="00670F59"/>
    <w:rsid w:val="00670FD0"/>
    <w:rsid w:val="00671312"/>
    <w:rsid w:val="006715B7"/>
    <w:rsid w:val="006716E6"/>
    <w:rsid w:val="00671926"/>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7E46"/>
    <w:rsid w:val="006804ED"/>
    <w:rsid w:val="0068073D"/>
    <w:rsid w:val="00680DF6"/>
    <w:rsid w:val="006811EA"/>
    <w:rsid w:val="00681225"/>
    <w:rsid w:val="006813B2"/>
    <w:rsid w:val="0068173D"/>
    <w:rsid w:val="00682669"/>
    <w:rsid w:val="00682DAC"/>
    <w:rsid w:val="00682E4A"/>
    <w:rsid w:val="00682F98"/>
    <w:rsid w:val="006831D7"/>
    <w:rsid w:val="0068363D"/>
    <w:rsid w:val="00683743"/>
    <w:rsid w:val="00683927"/>
    <w:rsid w:val="00683C80"/>
    <w:rsid w:val="00683CA9"/>
    <w:rsid w:val="006843CA"/>
    <w:rsid w:val="00684DD7"/>
    <w:rsid w:val="00684E9D"/>
    <w:rsid w:val="00684F77"/>
    <w:rsid w:val="00685642"/>
    <w:rsid w:val="006856E1"/>
    <w:rsid w:val="00685C2E"/>
    <w:rsid w:val="00685D1C"/>
    <w:rsid w:val="00685ED3"/>
    <w:rsid w:val="00686B87"/>
    <w:rsid w:val="00686CA2"/>
    <w:rsid w:val="00686D06"/>
    <w:rsid w:val="00686D82"/>
    <w:rsid w:val="00686DC4"/>
    <w:rsid w:val="006877A8"/>
    <w:rsid w:val="0068792A"/>
    <w:rsid w:val="00690461"/>
    <w:rsid w:val="006905D1"/>
    <w:rsid w:val="00690F8F"/>
    <w:rsid w:val="006921A5"/>
    <w:rsid w:val="00692372"/>
    <w:rsid w:val="00692AEA"/>
    <w:rsid w:val="00692C71"/>
    <w:rsid w:val="00692F69"/>
    <w:rsid w:val="00692FCF"/>
    <w:rsid w:val="00693082"/>
    <w:rsid w:val="006934EA"/>
    <w:rsid w:val="00693506"/>
    <w:rsid w:val="00693556"/>
    <w:rsid w:val="00693BCA"/>
    <w:rsid w:val="0069468E"/>
    <w:rsid w:val="00694709"/>
    <w:rsid w:val="00694DFC"/>
    <w:rsid w:val="006953EE"/>
    <w:rsid w:val="00695492"/>
    <w:rsid w:val="006956A5"/>
    <w:rsid w:val="00695A82"/>
    <w:rsid w:val="00695EE5"/>
    <w:rsid w:val="006962E5"/>
    <w:rsid w:val="00696BE3"/>
    <w:rsid w:val="00696DCE"/>
    <w:rsid w:val="006970EE"/>
    <w:rsid w:val="00697321"/>
    <w:rsid w:val="006973C3"/>
    <w:rsid w:val="006977DC"/>
    <w:rsid w:val="00697BC7"/>
    <w:rsid w:val="00697BD2"/>
    <w:rsid w:val="00697E5F"/>
    <w:rsid w:val="006A0929"/>
    <w:rsid w:val="006A0A26"/>
    <w:rsid w:val="006A0AD1"/>
    <w:rsid w:val="006A10E5"/>
    <w:rsid w:val="006A126A"/>
    <w:rsid w:val="006A168E"/>
    <w:rsid w:val="006A174E"/>
    <w:rsid w:val="006A237D"/>
    <w:rsid w:val="006A2440"/>
    <w:rsid w:val="006A24EB"/>
    <w:rsid w:val="006A2877"/>
    <w:rsid w:val="006A2B2D"/>
    <w:rsid w:val="006A2C6A"/>
    <w:rsid w:val="006A2DF0"/>
    <w:rsid w:val="006A312C"/>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AD9"/>
    <w:rsid w:val="006A7004"/>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302"/>
    <w:rsid w:val="006B2897"/>
    <w:rsid w:val="006B293B"/>
    <w:rsid w:val="006B2BD6"/>
    <w:rsid w:val="006B2CEA"/>
    <w:rsid w:val="006B346B"/>
    <w:rsid w:val="006B34C2"/>
    <w:rsid w:val="006B3541"/>
    <w:rsid w:val="006B35B5"/>
    <w:rsid w:val="006B3FAD"/>
    <w:rsid w:val="006B4151"/>
    <w:rsid w:val="006B4B3A"/>
    <w:rsid w:val="006B4BAF"/>
    <w:rsid w:val="006B4C10"/>
    <w:rsid w:val="006B4C5C"/>
    <w:rsid w:val="006B5083"/>
    <w:rsid w:val="006B54F7"/>
    <w:rsid w:val="006B5B3F"/>
    <w:rsid w:val="006B5B55"/>
    <w:rsid w:val="006B5DD6"/>
    <w:rsid w:val="006B65F1"/>
    <w:rsid w:val="006B6764"/>
    <w:rsid w:val="006B6AD2"/>
    <w:rsid w:val="006B6B09"/>
    <w:rsid w:val="006B6FB7"/>
    <w:rsid w:val="006B7322"/>
    <w:rsid w:val="006B7331"/>
    <w:rsid w:val="006B76F2"/>
    <w:rsid w:val="006B7B5C"/>
    <w:rsid w:val="006B7F34"/>
    <w:rsid w:val="006C038C"/>
    <w:rsid w:val="006C0643"/>
    <w:rsid w:val="006C0AAF"/>
    <w:rsid w:val="006C0B0C"/>
    <w:rsid w:val="006C0E62"/>
    <w:rsid w:val="006C0EB2"/>
    <w:rsid w:val="006C109A"/>
    <w:rsid w:val="006C14DD"/>
    <w:rsid w:val="006C2030"/>
    <w:rsid w:val="006C2599"/>
    <w:rsid w:val="006C3206"/>
    <w:rsid w:val="006C3570"/>
    <w:rsid w:val="006C389B"/>
    <w:rsid w:val="006C41FF"/>
    <w:rsid w:val="006C49DB"/>
    <w:rsid w:val="006C4ED7"/>
    <w:rsid w:val="006C500D"/>
    <w:rsid w:val="006C514B"/>
    <w:rsid w:val="006C51AB"/>
    <w:rsid w:val="006C54A5"/>
    <w:rsid w:val="006C58BF"/>
    <w:rsid w:val="006C5DDF"/>
    <w:rsid w:val="006C5FED"/>
    <w:rsid w:val="006C6536"/>
    <w:rsid w:val="006C75AC"/>
    <w:rsid w:val="006C7ADE"/>
    <w:rsid w:val="006C7B72"/>
    <w:rsid w:val="006D0146"/>
    <w:rsid w:val="006D0A95"/>
    <w:rsid w:val="006D0F97"/>
    <w:rsid w:val="006D1419"/>
    <w:rsid w:val="006D1817"/>
    <w:rsid w:val="006D25C1"/>
    <w:rsid w:val="006D2714"/>
    <w:rsid w:val="006D2734"/>
    <w:rsid w:val="006D2982"/>
    <w:rsid w:val="006D2B0E"/>
    <w:rsid w:val="006D2DDE"/>
    <w:rsid w:val="006D318F"/>
    <w:rsid w:val="006D3B17"/>
    <w:rsid w:val="006D3D0A"/>
    <w:rsid w:val="006D3E4D"/>
    <w:rsid w:val="006D3E7C"/>
    <w:rsid w:val="006D4CF1"/>
    <w:rsid w:val="006D4E8D"/>
    <w:rsid w:val="006D5679"/>
    <w:rsid w:val="006D6D62"/>
    <w:rsid w:val="006D6E36"/>
    <w:rsid w:val="006D72BF"/>
    <w:rsid w:val="006D73AD"/>
    <w:rsid w:val="006D73C5"/>
    <w:rsid w:val="006D74FF"/>
    <w:rsid w:val="006D7DC4"/>
    <w:rsid w:val="006D7DEC"/>
    <w:rsid w:val="006D7EE7"/>
    <w:rsid w:val="006E04A4"/>
    <w:rsid w:val="006E06B9"/>
    <w:rsid w:val="006E09D8"/>
    <w:rsid w:val="006E0BCA"/>
    <w:rsid w:val="006E0C1F"/>
    <w:rsid w:val="006E1876"/>
    <w:rsid w:val="006E18C0"/>
    <w:rsid w:val="006E2205"/>
    <w:rsid w:val="006E2768"/>
    <w:rsid w:val="006E276B"/>
    <w:rsid w:val="006E2A7D"/>
    <w:rsid w:val="006E2BF8"/>
    <w:rsid w:val="006E2E0F"/>
    <w:rsid w:val="006E3135"/>
    <w:rsid w:val="006E31FF"/>
    <w:rsid w:val="006E32E0"/>
    <w:rsid w:val="006E3C68"/>
    <w:rsid w:val="006E3DA6"/>
    <w:rsid w:val="006E3EF9"/>
    <w:rsid w:val="006E4243"/>
    <w:rsid w:val="006E4868"/>
    <w:rsid w:val="006E4878"/>
    <w:rsid w:val="006E49CD"/>
    <w:rsid w:val="006E562A"/>
    <w:rsid w:val="006E59C6"/>
    <w:rsid w:val="006E6492"/>
    <w:rsid w:val="006E6F0C"/>
    <w:rsid w:val="006E6F8A"/>
    <w:rsid w:val="006F039D"/>
    <w:rsid w:val="006F056B"/>
    <w:rsid w:val="006F06FC"/>
    <w:rsid w:val="006F0BEA"/>
    <w:rsid w:val="006F1629"/>
    <w:rsid w:val="006F165F"/>
    <w:rsid w:val="006F18AC"/>
    <w:rsid w:val="006F1BB3"/>
    <w:rsid w:val="006F1C5A"/>
    <w:rsid w:val="006F1E81"/>
    <w:rsid w:val="006F245C"/>
    <w:rsid w:val="006F24B8"/>
    <w:rsid w:val="006F2718"/>
    <w:rsid w:val="006F284D"/>
    <w:rsid w:val="006F3998"/>
    <w:rsid w:val="006F4204"/>
    <w:rsid w:val="006F4226"/>
    <w:rsid w:val="006F453A"/>
    <w:rsid w:val="006F4BC0"/>
    <w:rsid w:val="006F5F95"/>
    <w:rsid w:val="006F6205"/>
    <w:rsid w:val="006F6F2F"/>
    <w:rsid w:val="006F7052"/>
    <w:rsid w:val="006F761B"/>
    <w:rsid w:val="006F77B3"/>
    <w:rsid w:val="006F78F4"/>
    <w:rsid w:val="006F7AC7"/>
    <w:rsid w:val="006F7CF2"/>
    <w:rsid w:val="006F7D78"/>
    <w:rsid w:val="006F7E28"/>
    <w:rsid w:val="0070085D"/>
    <w:rsid w:val="00700CA2"/>
    <w:rsid w:val="00700CD3"/>
    <w:rsid w:val="00700D60"/>
    <w:rsid w:val="00700E44"/>
    <w:rsid w:val="00700F17"/>
    <w:rsid w:val="007010DB"/>
    <w:rsid w:val="00701760"/>
    <w:rsid w:val="0070191C"/>
    <w:rsid w:val="00702B1B"/>
    <w:rsid w:val="00702B6C"/>
    <w:rsid w:val="00702B86"/>
    <w:rsid w:val="0070302F"/>
    <w:rsid w:val="00703180"/>
    <w:rsid w:val="007031F8"/>
    <w:rsid w:val="00703449"/>
    <w:rsid w:val="0070348F"/>
    <w:rsid w:val="0070387B"/>
    <w:rsid w:val="00703DF6"/>
    <w:rsid w:val="007041AB"/>
    <w:rsid w:val="00704221"/>
    <w:rsid w:val="0070474B"/>
    <w:rsid w:val="0070484D"/>
    <w:rsid w:val="00704DB2"/>
    <w:rsid w:val="00705190"/>
    <w:rsid w:val="00705593"/>
    <w:rsid w:val="007059A1"/>
    <w:rsid w:val="00705A4D"/>
    <w:rsid w:val="007062F8"/>
    <w:rsid w:val="00706494"/>
    <w:rsid w:val="00706A23"/>
    <w:rsid w:val="00706DD8"/>
    <w:rsid w:val="00707377"/>
    <w:rsid w:val="0070737E"/>
    <w:rsid w:val="00707DE4"/>
    <w:rsid w:val="00707E52"/>
    <w:rsid w:val="0071025A"/>
    <w:rsid w:val="00710741"/>
    <w:rsid w:val="007107B9"/>
    <w:rsid w:val="00710B49"/>
    <w:rsid w:val="00710C8A"/>
    <w:rsid w:val="00710EA5"/>
    <w:rsid w:val="00712110"/>
    <w:rsid w:val="00712FAB"/>
    <w:rsid w:val="007130E6"/>
    <w:rsid w:val="00713105"/>
    <w:rsid w:val="00713352"/>
    <w:rsid w:val="007134D5"/>
    <w:rsid w:val="007135D6"/>
    <w:rsid w:val="00713A89"/>
    <w:rsid w:val="00713EED"/>
    <w:rsid w:val="0071403C"/>
    <w:rsid w:val="007141C6"/>
    <w:rsid w:val="007150DC"/>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336"/>
    <w:rsid w:val="007175B4"/>
    <w:rsid w:val="00717FA5"/>
    <w:rsid w:val="00720241"/>
    <w:rsid w:val="00720353"/>
    <w:rsid w:val="00720388"/>
    <w:rsid w:val="00721A32"/>
    <w:rsid w:val="00721C48"/>
    <w:rsid w:val="00722184"/>
    <w:rsid w:val="007223A2"/>
    <w:rsid w:val="007223F4"/>
    <w:rsid w:val="00722DCF"/>
    <w:rsid w:val="00723136"/>
    <w:rsid w:val="007232E6"/>
    <w:rsid w:val="007234A5"/>
    <w:rsid w:val="007235CF"/>
    <w:rsid w:val="007241CC"/>
    <w:rsid w:val="007246EB"/>
    <w:rsid w:val="00724B8C"/>
    <w:rsid w:val="00724C4C"/>
    <w:rsid w:val="00724CA2"/>
    <w:rsid w:val="00724D03"/>
    <w:rsid w:val="00725208"/>
    <w:rsid w:val="0072562A"/>
    <w:rsid w:val="0072571D"/>
    <w:rsid w:val="0072571E"/>
    <w:rsid w:val="00725868"/>
    <w:rsid w:val="00725882"/>
    <w:rsid w:val="00725A48"/>
    <w:rsid w:val="00725B8D"/>
    <w:rsid w:val="00725F28"/>
    <w:rsid w:val="007262F4"/>
    <w:rsid w:val="00726407"/>
    <w:rsid w:val="007268A3"/>
    <w:rsid w:val="00727692"/>
    <w:rsid w:val="007277BA"/>
    <w:rsid w:val="00727830"/>
    <w:rsid w:val="00727F58"/>
    <w:rsid w:val="0073061C"/>
    <w:rsid w:val="00730689"/>
    <w:rsid w:val="007306A3"/>
    <w:rsid w:val="00730C8F"/>
    <w:rsid w:val="0073148E"/>
    <w:rsid w:val="007314AF"/>
    <w:rsid w:val="00731710"/>
    <w:rsid w:val="007318FC"/>
    <w:rsid w:val="007328A7"/>
    <w:rsid w:val="00732AE9"/>
    <w:rsid w:val="00732AF1"/>
    <w:rsid w:val="00732BA5"/>
    <w:rsid w:val="00732BDA"/>
    <w:rsid w:val="00732F30"/>
    <w:rsid w:val="00732F69"/>
    <w:rsid w:val="007330B9"/>
    <w:rsid w:val="0073310E"/>
    <w:rsid w:val="00733638"/>
    <w:rsid w:val="00733BBB"/>
    <w:rsid w:val="00734492"/>
    <w:rsid w:val="00734620"/>
    <w:rsid w:val="00734651"/>
    <w:rsid w:val="00734C75"/>
    <w:rsid w:val="00734DE1"/>
    <w:rsid w:val="007356F8"/>
    <w:rsid w:val="00735898"/>
    <w:rsid w:val="00735BDC"/>
    <w:rsid w:val="00735F90"/>
    <w:rsid w:val="00735FA5"/>
    <w:rsid w:val="00736532"/>
    <w:rsid w:val="0073680E"/>
    <w:rsid w:val="0073761B"/>
    <w:rsid w:val="00737A73"/>
    <w:rsid w:val="00740529"/>
    <w:rsid w:val="00740B20"/>
    <w:rsid w:val="00741611"/>
    <w:rsid w:val="00741677"/>
    <w:rsid w:val="00742974"/>
    <w:rsid w:val="007430F8"/>
    <w:rsid w:val="00743781"/>
    <w:rsid w:val="00743B4D"/>
    <w:rsid w:val="00743E53"/>
    <w:rsid w:val="00744CA3"/>
    <w:rsid w:val="00745141"/>
    <w:rsid w:val="00745A6C"/>
    <w:rsid w:val="00745D0A"/>
    <w:rsid w:val="00745F52"/>
    <w:rsid w:val="007468E5"/>
    <w:rsid w:val="00746F38"/>
    <w:rsid w:val="007471D0"/>
    <w:rsid w:val="00747260"/>
    <w:rsid w:val="0075025A"/>
    <w:rsid w:val="00750270"/>
    <w:rsid w:val="007505A0"/>
    <w:rsid w:val="00750839"/>
    <w:rsid w:val="00750D0C"/>
    <w:rsid w:val="00750E67"/>
    <w:rsid w:val="00750F25"/>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51F"/>
    <w:rsid w:val="007548CA"/>
    <w:rsid w:val="00754B95"/>
    <w:rsid w:val="007551F0"/>
    <w:rsid w:val="0075523F"/>
    <w:rsid w:val="007555CE"/>
    <w:rsid w:val="0075593A"/>
    <w:rsid w:val="00755FFB"/>
    <w:rsid w:val="00756342"/>
    <w:rsid w:val="007574F6"/>
    <w:rsid w:val="007576BB"/>
    <w:rsid w:val="00757A10"/>
    <w:rsid w:val="00757AB8"/>
    <w:rsid w:val="00757BCA"/>
    <w:rsid w:val="00757E4A"/>
    <w:rsid w:val="0076006A"/>
    <w:rsid w:val="00760204"/>
    <w:rsid w:val="00760707"/>
    <w:rsid w:val="00760859"/>
    <w:rsid w:val="00760A99"/>
    <w:rsid w:val="00761B0A"/>
    <w:rsid w:val="00761F67"/>
    <w:rsid w:val="0076201E"/>
    <w:rsid w:val="00762CAF"/>
    <w:rsid w:val="00762E7C"/>
    <w:rsid w:val="00762F66"/>
    <w:rsid w:val="00763219"/>
    <w:rsid w:val="0076326A"/>
    <w:rsid w:val="00763758"/>
    <w:rsid w:val="00763773"/>
    <w:rsid w:val="00764361"/>
    <w:rsid w:val="0076469D"/>
    <w:rsid w:val="0076479F"/>
    <w:rsid w:val="00764B2C"/>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A0E"/>
    <w:rsid w:val="00776047"/>
    <w:rsid w:val="00776112"/>
    <w:rsid w:val="007764D4"/>
    <w:rsid w:val="007765E5"/>
    <w:rsid w:val="007769CC"/>
    <w:rsid w:val="00776A73"/>
    <w:rsid w:val="007770E7"/>
    <w:rsid w:val="00777302"/>
    <w:rsid w:val="007775D2"/>
    <w:rsid w:val="007776B9"/>
    <w:rsid w:val="00777E31"/>
    <w:rsid w:val="0078005F"/>
    <w:rsid w:val="007800F7"/>
    <w:rsid w:val="007802D6"/>
    <w:rsid w:val="00780759"/>
    <w:rsid w:val="007808BE"/>
    <w:rsid w:val="00780937"/>
    <w:rsid w:val="00780E52"/>
    <w:rsid w:val="00780EE9"/>
    <w:rsid w:val="00780F6D"/>
    <w:rsid w:val="007811E4"/>
    <w:rsid w:val="0078167F"/>
    <w:rsid w:val="007818BD"/>
    <w:rsid w:val="00781E18"/>
    <w:rsid w:val="00782304"/>
    <w:rsid w:val="007825CD"/>
    <w:rsid w:val="007826C4"/>
    <w:rsid w:val="00782968"/>
    <w:rsid w:val="00782ED2"/>
    <w:rsid w:val="00783106"/>
    <w:rsid w:val="007835B7"/>
    <w:rsid w:val="007835DA"/>
    <w:rsid w:val="00784A7D"/>
    <w:rsid w:val="00784B8B"/>
    <w:rsid w:val="00784E8F"/>
    <w:rsid w:val="0078514A"/>
    <w:rsid w:val="00785375"/>
    <w:rsid w:val="007861BD"/>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14A3"/>
    <w:rsid w:val="00791A56"/>
    <w:rsid w:val="00791DF7"/>
    <w:rsid w:val="007921E2"/>
    <w:rsid w:val="00792C5E"/>
    <w:rsid w:val="00792D70"/>
    <w:rsid w:val="00792F4B"/>
    <w:rsid w:val="00793133"/>
    <w:rsid w:val="007934D1"/>
    <w:rsid w:val="00793820"/>
    <w:rsid w:val="00793959"/>
    <w:rsid w:val="00793BB1"/>
    <w:rsid w:val="00793C03"/>
    <w:rsid w:val="00793DE7"/>
    <w:rsid w:val="0079408A"/>
    <w:rsid w:val="00794B4F"/>
    <w:rsid w:val="00794C98"/>
    <w:rsid w:val="0079574F"/>
    <w:rsid w:val="00795EA4"/>
    <w:rsid w:val="00795FDF"/>
    <w:rsid w:val="0079694B"/>
    <w:rsid w:val="00797464"/>
    <w:rsid w:val="00797919"/>
    <w:rsid w:val="00797A08"/>
    <w:rsid w:val="007A0213"/>
    <w:rsid w:val="007A02CF"/>
    <w:rsid w:val="007A1390"/>
    <w:rsid w:val="007A1E0A"/>
    <w:rsid w:val="007A1ED7"/>
    <w:rsid w:val="007A221A"/>
    <w:rsid w:val="007A25E1"/>
    <w:rsid w:val="007A28CF"/>
    <w:rsid w:val="007A3024"/>
    <w:rsid w:val="007A32EC"/>
    <w:rsid w:val="007A3450"/>
    <w:rsid w:val="007A34C7"/>
    <w:rsid w:val="007A3A23"/>
    <w:rsid w:val="007A3AB3"/>
    <w:rsid w:val="007A3AEA"/>
    <w:rsid w:val="007A3D87"/>
    <w:rsid w:val="007A3E96"/>
    <w:rsid w:val="007A4160"/>
    <w:rsid w:val="007A43FE"/>
    <w:rsid w:val="007A46A8"/>
    <w:rsid w:val="007A4F00"/>
    <w:rsid w:val="007A4FB2"/>
    <w:rsid w:val="007A51F3"/>
    <w:rsid w:val="007A5276"/>
    <w:rsid w:val="007A52D5"/>
    <w:rsid w:val="007A5DB3"/>
    <w:rsid w:val="007A6327"/>
    <w:rsid w:val="007A6E60"/>
    <w:rsid w:val="007A70DB"/>
    <w:rsid w:val="007B0432"/>
    <w:rsid w:val="007B09EB"/>
    <w:rsid w:val="007B0A39"/>
    <w:rsid w:val="007B0E95"/>
    <w:rsid w:val="007B13BF"/>
    <w:rsid w:val="007B1C37"/>
    <w:rsid w:val="007B1CCC"/>
    <w:rsid w:val="007B27F5"/>
    <w:rsid w:val="007B2901"/>
    <w:rsid w:val="007B2AD9"/>
    <w:rsid w:val="007B2CFD"/>
    <w:rsid w:val="007B3AE6"/>
    <w:rsid w:val="007B409C"/>
    <w:rsid w:val="007B4BA3"/>
    <w:rsid w:val="007B5178"/>
    <w:rsid w:val="007B51BE"/>
    <w:rsid w:val="007B51C4"/>
    <w:rsid w:val="007B51D6"/>
    <w:rsid w:val="007B5234"/>
    <w:rsid w:val="007B5926"/>
    <w:rsid w:val="007B5A06"/>
    <w:rsid w:val="007B672D"/>
    <w:rsid w:val="007B679B"/>
    <w:rsid w:val="007B6DE9"/>
    <w:rsid w:val="007B7A42"/>
    <w:rsid w:val="007B7C99"/>
    <w:rsid w:val="007C01AC"/>
    <w:rsid w:val="007C033B"/>
    <w:rsid w:val="007C065A"/>
    <w:rsid w:val="007C0746"/>
    <w:rsid w:val="007C0A70"/>
    <w:rsid w:val="007C0EAC"/>
    <w:rsid w:val="007C10D6"/>
    <w:rsid w:val="007C15C5"/>
    <w:rsid w:val="007C1932"/>
    <w:rsid w:val="007C19E3"/>
    <w:rsid w:val="007C1A0B"/>
    <w:rsid w:val="007C1B54"/>
    <w:rsid w:val="007C21CC"/>
    <w:rsid w:val="007C25A0"/>
    <w:rsid w:val="007C2660"/>
    <w:rsid w:val="007C277C"/>
    <w:rsid w:val="007C295F"/>
    <w:rsid w:val="007C2A13"/>
    <w:rsid w:val="007C34B6"/>
    <w:rsid w:val="007C3BE0"/>
    <w:rsid w:val="007C3E14"/>
    <w:rsid w:val="007C3E8D"/>
    <w:rsid w:val="007C3FFF"/>
    <w:rsid w:val="007C40B6"/>
    <w:rsid w:val="007C4180"/>
    <w:rsid w:val="007C4B8D"/>
    <w:rsid w:val="007C560A"/>
    <w:rsid w:val="007C5EC9"/>
    <w:rsid w:val="007C6DF5"/>
    <w:rsid w:val="007C6DF6"/>
    <w:rsid w:val="007C78B2"/>
    <w:rsid w:val="007C7985"/>
    <w:rsid w:val="007C7AD1"/>
    <w:rsid w:val="007C7D99"/>
    <w:rsid w:val="007C7E72"/>
    <w:rsid w:val="007C7F50"/>
    <w:rsid w:val="007C7F64"/>
    <w:rsid w:val="007D0050"/>
    <w:rsid w:val="007D04FC"/>
    <w:rsid w:val="007D14A9"/>
    <w:rsid w:val="007D1976"/>
    <w:rsid w:val="007D249B"/>
    <w:rsid w:val="007D2882"/>
    <w:rsid w:val="007D3429"/>
    <w:rsid w:val="007D3CBF"/>
    <w:rsid w:val="007D40AA"/>
    <w:rsid w:val="007D4155"/>
    <w:rsid w:val="007D440A"/>
    <w:rsid w:val="007D4BF3"/>
    <w:rsid w:val="007D4EEF"/>
    <w:rsid w:val="007D51BB"/>
    <w:rsid w:val="007D61CF"/>
    <w:rsid w:val="007D6A65"/>
    <w:rsid w:val="007D6DF6"/>
    <w:rsid w:val="007D7028"/>
    <w:rsid w:val="007D7761"/>
    <w:rsid w:val="007D7A0C"/>
    <w:rsid w:val="007D7EFF"/>
    <w:rsid w:val="007E041C"/>
    <w:rsid w:val="007E046F"/>
    <w:rsid w:val="007E04AB"/>
    <w:rsid w:val="007E0D55"/>
    <w:rsid w:val="007E0F78"/>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583D"/>
    <w:rsid w:val="007E5988"/>
    <w:rsid w:val="007E67C2"/>
    <w:rsid w:val="007E7741"/>
    <w:rsid w:val="007E7F44"/>
    <w:rsid w:val="007F0175"/>
    <w:rsid w:val="007F01F9"/>
    <w:rsid w:val="007F05C8"/>
    <w:rsid w:val="007F0F6A"/>
    <w:rsid w:val="007F1024"/>
    <w:rsid w:val="007F15A5"/>
    <w:rsid w:val="007F186B"/>
    <w:rsid w:val="007F1F23"/>
    <w:rsid w:val="007F2877"/>
    <w:rsid w:val="007F2A42"/>
    <w:rsid w:val="007F2F76"/>
    <w:rsid w:val="007F31E5"/>
    <w:rsid w:val="007F3279"/>
    <w:rsid w:val="007F3478"/>
    <w:rsid w:val="007F34F4"/>
    <w:rsid w:val="007F36C5"/>
    <w:rsid w:val="007F3CD6"/>
    <w:rsid w:val="007F4159"/>
    <w:rsid w:val="007F45C7"/>
    <w:rsid w:val="007F4B16"/>
    <w:rsid w:val="007F4DE3"/>
    <w:rsid w:val="007F5CBC"/>
    <w:rsid w:val="007F5FFD"/>
    <w:rsid w:val="007F611A"/>
    <w:rsid w:val="007F61C5"/>
    <w:rsid w:val="007F66BC"/>
    <w:rsid w:val="007F6B14"/>
    <w:rsid w:val="007F7E14"/>
    <w:rsid w:val="007F7FE5"/>
    <w:rsid w:val="0080007C"/>
    <w:rsid w:val="008004AC"/>
    <w:rsid w:val="00800874"/>
    <w:rsid w:val="008008E9"/>
    <w:rsid w:val="008013E6"/>
    <w:rsid w:val="008014BA"/>
    <w:rsid w:val="008015CF"/>
    <w:rsid w:val="00801631"/>
    <w:rsid w:val="008021DA"/>
    <w:rsid w:val="0080240F"/>
    <w:rsid w:val="00802C6D"/>
    <w:rsid w:val="008035A7"/>
    <w:rsid w:val="0080408E"/>
    <w:rsid w:val="0080528C"/>
    <w:rsid w:val="008054B9"/>
    <w:rsid w:val="008055E0"/>
    <w:rsid w:val="0080601E"/>
    <w:rsid w:val="008061C0"/>
    <w:rsid w:val="0080642A"/>
    <w:rsid w:val="00806AA6"/>
    <w:rsid w:val="00806BBE"/>
    <w:rsid w:val="00807118"/>
    <w:rsid w:val="00807491"/>
    <w:rsid w:val="00807640"/>
    <w:rsid w:val="00807AF9"/>
    <w:rsid w:val="00807C9D"/>
    <w:rsid w:val="00807E72"/>
    <w:rsid w:val="00810012"/>
    <w:rsid w:val="0081078C"/>
    <w:rsid w:val="008109B1"/>
    <w:rsid w:val="00810B4A"/>
    <w:rsid w:val="00810C23"/>
    <w:rsid w:val="00810DC8"/>
    <w:rsid w:val="00811150"/>
    <w:rsid w:val="0081154A"/>
    <w:rsid w:val="008116E1"/>
    <w:rsid w:val="00811A95"/>
    <w:rsid w:val="00811AE1"/>
    <w:rsid w:val="00811DE9"/>
    <w:rsid w:val="00812316"/>
    <w:rsid w:val="008129B4"/>
    <w:rsid w:val="00812C8E"/>
    <w:rsid w:val="00812D66"/>
    <w:rsid w:val="00812E24"/>
    <w:rsid w:val="00812E25"/>
    <w:rsid w:val="00813359"/>
    <w:rsid w:val="00813917"/>
    <w:rsid w:val="00813B91"/>
    <w:rsid w:val="00813E22"/>
    <w:rsid w:val="00814077"/>
    <w:rsid w:val="0081411A"/>
    <w:rsid w:val="0081422D"/>
    <w:rsid w:val="00814327"/>
    <w:rsid w:val="00814A93"/>
    <w:rsid w:val="00814C29"/>
    <w:rsid w:val="00814E9D"/>
    <w:rsid w:val="00815B08"/>
    <w:rsid w:val="00815B54"/>
    <w:rsid w:val="00815C4D"/>
    <w:rsid w:val="00816031"/>
    <w:rsid w:val="008163A2"/>
    <w:rsid w:val="00816928"/>
    <w:rsid w:val="00816EC2"/>
    <w:rsid w:val="008174BB"/>
    <w:rsid w:val="0081775D"/>
    <w:rsid w:val="008178D7"/>
    <w:rsid w:val="00820858"/>
    <w:rsid w:val="00820EA0"/>
    <w:rsid w:val="008211B5"/>
    <w:rsid w:val="008213D5"/>
    <w:rsid w:val="008213E8"/>
    <w:rsid w:val="00821C57"/>
    <w:rsid w:val="00821C91"/>
    <w:rsid w:val="00821FE0"/>
    <w:rsid w:val="00822901"/>
    <w:rsid w:val="0082311D"/>
    <w:rsid w:val="008238D1"/>
    <w:rsid w:val="0082397E"/>
    <w:rsid w:val="00823E72"/>
    <w:rsid w:val="0082423B"/>
    <w:rsid w:val="008242C3"/>
    <w:rsid w:val="00824A42"/>
    <w:rsid w:val="00824DEE"/>
    <w:rsid w:val="00825010"/>
    <w:rsid w:val="0082583B"/>
    <w:rsid w:val="00825954"/>
    <w:rsid w:val="00825CB7"/>
    <w:rsid w:val="00825EB9"/>
    <w:rsid w:val="00825F56"/>
    <w:rsid w:val="008269B3"/>
    <w:rsid w:val="00826A25"/>
    <w:rsid w:val="00826C8C"/>
    <w:rsid w:val="008275DB"/>
    <w:rsid w:val="00827757"/>
    <w:rsid w:val="0082784D"/>
    <w:rsid w:val="008278DC"/>
    <w:rsid w:val="008278FC"/>
    <w:rsid w:val="00827A66"/>
    <w:rsid w:val="00827D2D"/>
    <w:rsid w:val="00827E92"/>
    <w:rsid w:val="00827F15"/>
    <w:rsid w:val="00830011"/>
    <w:rsid w:val="008301F6"/>
    <w:rsid w:val="008309E8"/>
    <w:rsid w:val="008318CD"/>
    <w:rsid w:val="00831945"/>
    <w:rsid w:val="00831F0F"/>
    <w:rsid w:val="00832D61"/>
    <w:rsid w:val="00832F3F"/>
    <w:rsid w:val="0083424C"/>
    <w:rsid w:val="00834631"/>
    <w:rsid w:val="008348CA"/>
    <w:rsid w:val="00834E28"/>
    <w:rsid w:val="00834F5B"/>
    <w:rsid w:val="00835170"/>
    <w:rsid w:val="008353E5"/>
    <w:rsid w:val="00835CF7"/>
    <w:rsid w:val="00835F96"/>
    <w:rsid w:val="00835FEC"/>
    <w:rsid w:val="00836243"/>
    <w:rsid w:val="00836266"/>
    <w:rsid w:val="008364A7"/>
    <w:rsid w:val="0083674A"/>
    <w:rsid w:val="00836B21"/>
    <w:rsid w:val="0083787F"/>
    <w:rsid w:val="00837FDC"/>
    <w:rsid w:val="00840151"/>
    <w:rsid w:val="00840212"/>
    <w:rsid w:val="0084040A"/>
    <w:rsid w:val="00840922"/>
    <w:rsid w:val="00840958"/>
    <w:rsid w:val="00840E1A"/>
    <w:rsid w:val="00840E1B"/>
    <w:rsid w:val="00841355"/>
    <w:rsid w:val="008413A1"/>
    <w:rsid w:val="00841662"/>
    <w:rsid w:val="008420D0"/>
    <w:rsid w:val="0084218D"/>
    <w:rsid w:val="00842792"/>
    <w:rsid w:val="00842874"/>
    <w:rsid w:val="00842D2C"/>
    <w:rsid w:val="008431D5"/>
    <w:rsid w:val="008431F2"/>
    <w:rsid w:val="00843A3E"/>
    <w:rsid w:val="00843B41"/>
    <w:rsid w:val="00843BCF"/>
    <w:rsid w:val="00844617"/>
    <w:rsid w:val="00844DB5"/>
    <w:rsid w:val="00845156"/>
    <w:rsid w:val="00845221"/>
    <w:rsid w:val="0084579A"/>
    <w:rsid w:val="008458EB"/>
    <w:rsid w:val="00845DB4"/>
    <w:rsid w:val="008464F0"/>
    <w:rsid w:val="00846580"/>
    <w:rsid w:val="00846EF6"/>
    <w:rsid w:val="008470D0"/>
    <w:rsid w:val="008472DB"/>
    <w:rsid w:val="008472E1"/>
    <w:rsid w:val="00847585"/>
    <w:rsid w:val="0084789C"/>
    <w:rsid w:val="00847FC0"/>
    <w:rsid w:val="0085014D"/>
    <w:rsid w:val="0085023F"/>
    <w:rsid w:val="00850693"/>
    <w:rsid w:val="00850904"/>
    <w:rsid w:val="00850A83"/>
    <w:rsid w:val="00850EAB"/>
    <w:rsid w:val="00851572"/>
    <w:rsid w:val="00851E87"/>
    <w:rsid w:val="00852D65"/>
    <w:rsid w:val="00852DD7"/>
    <w:rsid w:val="00853356"/>
    <w:rsid w:val="008536A4"/>
    <w:rsid w:val="00853A11"/>
    <w:rsid w:val="00853AB3"/>
    <w:rsid w:val="00853AD7"/>
    <w:rsid w:val="00853F7C"/>
    <w:rsid w:val="00854758"/>
    <w:rsid w:val="008550ED"/>
    <w:rsid w:val="008551CB"/>
    <w:rsid w:val="00855260"/>
    <w:rsid w:val="008569F4"/>
    <w:rsid w:val="00856F42"/>
    <w:rsid w:val="0086001B"/>
    <w:rsid w:val="00861008"/>
    <w:rsid w:val="0086105C"/>
    <w:rsid w:val="0086181D"/>
    <w:rsid w:val="008619BF"/>
    <w:rsid w:val="00861D30"/>
    <w:rsid w:val="00861E4C"/>
    <w:rsid w:val="00862543"/>
    <w:rsid w:val="00862626"/>
    <w:rsid w:val="008626CF"/>
    <w:rsid w:val="0086289C"/>
    <w:rsid w:val="00862CCB"/>
    <w:rsid w:val="00863170"/>
    <w:rsid w:val="00863BBC"/>
    <w:rsid w:val="00864177"/>
    <w:rsid w:val="00864377"/>
    <w:rsid w:val="00864927"/>
    <w:rsid w:val="00864F5D"/>
    <w:rsid w:val="00864FDE"/>
    <w:rsid w:val="008657A5"/>
    <w:rsid w:val="00865A51"/>
    <w:rsid w:val="00865DAB"/>
    <w:rsid w:val="00866294"/>
    <w:rsid w:val="008663AB"/>
    <w:rsid w:val="00866456"/>
    <w:rsid w:val="00866B2F"/>
    <w:rsid w:val="0086762F"/>
    <w:rsid w:val="008677C4"/>
    <w:rsid w:val="00867ED7"/>
    <w:rsid w:val="0087127E"/>
    <w:rsid w:val="0087167B"/>
    <w:rsid w:val="008719E6"/>
    <w:rsid w:val="008721E6"/>
    <w:rsid w:val="00872773"/>
    <w:rsid w:val="008728D2"/>
    <w:rsid w:val="00872E10"/>
    <w:rsid w:val="00872E3B"/>
    <w:rsid w:val="008736C9"/>
    <w:rsid w:val="00873B54"/>
    <w:rsid w:val="00873ED5"/>
    <w:rsid w:val="0087415E"/>
    <w:rsid w:val="00874F0E"/>
    <w:rsid w:val="008754FD"/>
    <w:rsid w:val="00875867"/>
    <w:rsid w:val="00875F5A"/>
    <w:rsid w:val="008760ED"/>
    <w:rsid w:val="0087644D"/>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FB3"/>
    <w:rsid w:val="00882538"/>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257"/>
    <w:rsid w:val="008857DF"/>
    <w:rsid w:val="008858B8"/>
    <w:rsid w:val="00885A83"/>
    <w:rsid w:val="00885B08"/>
    <w:rsid w:val="00885BA6"/>
    <w:rsid w:val="00885C54"/>
    <w:rsid w:val="00886B1B"/>
    <w:rsid w:val="00886C19"/>
    <w:rsid w:val="00887213"/>
    <w:rsid w:val="0088734B"/>
    <w:rsid w:val="008878C7"/>
    <w:rsid w:val="00887B5E"/>
    <w:rsid w:val="00887BD9"/>
    <w:rsid w:val="00887EF3"/>
    <w:rsid w:val="00887F36"/>
    <w:rsid w:val="0089025D"/>
    <w:rsid w:val="00890809"/>
    <w:rsid w:val="00890A95"/>
    <w:rsid w:val="00890B2D"/>
    <w:rsid w:val="00891462"/>
    <w:rsid w:val="00891669"/>
    <w:rsid w:val="00891702"/>
    <w:rsid w:val="00891A3A"/>
    <w:rsid w:val="00891F2A"/>
    <w:rsid w:val="00891F2B"/>
    <w:rsid w:val="00892191"/>
    <w:rsid w:val="00892D16"/>
    <w:rsid w:val="0089303D"/>
    <w:rsid w:val="0089328D"/>
    <w:rsid w:val="008938E4"/>
    <w:rsid w:val="00893CDF"/>
    <w:rsid w:val="00893D10"/>
    <w:rsid w:val="00893EDB"/>
    <w:rsid w:val="00893F03"/>
    <w:rsid w:val="008944C3"/>
    <w:rsid w:val="0089458F"/>
    <w:rsid w:val="00894CB4"/>
    <w:rsid w:val="008955F8"/>
    <w:rsid w:val="00895933"/>
    <w:rsid w:val="008959ED"/>
    <w:rsid w:val="008961A9"/>
    <w:rsid w:val="00896620"/>
    <w:rsid w:val="008969E3"/>
    <w:rsid w:val="00896A2B"/>
    <w:rsid w:val="00896C04"/>
    <w:rsid w:val="00896F09"/>
    <w:rsid w:val="00897007"/>
    <w:rsid w:val="0089759C"/>
    <w:rsid w:val="00897E8D"/>
    <w:rsid w:val="00897F89"/>
    <w:rsid w:val="008A0B34"/>
    <w:rsid w:val="008A0CC1"/>
    <w:rsid w:val="008A12B7"/>
    <w:rsid w:val="008A1912"/>
    <w:rsid w:val="008A1950"/>
    <w:rsid w:val="008A1C81"/>
    <w:rsid w:val="008A1EDF"/>
    <w:rsid w:val="008A24C4"/>
    <w:rsid w:val="008A2627"/>
    <w:rsid w:val="008A267B"/>
    <w:rsid w:val="008A2D15"/>
    <w:rsid w:val="008A38CC"/>
    <w:rsid w:val="008A3EC2"/>
    <w:rsid w:val="008A3F2E"/>
    <w:rsid w:val="008A3F60"/>
    <w:rsid w:val="008A4A40"/>
    <w:rsid w:val="008A4FD6"/>
    <w:rsid w:val="008A5016"/>
    <w:rsid w:val="008A52B7"/>
    <w:rsid w:val="008A53E4"/>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E5"/>
    <w:rsid w:val="008B2CE4"/>
    <w:rsid w:val="008B2FB0"/>
    <w:rsid w:val="008B33FC"/>
    <w:rsid w:val="008B35FE"/>
    <w:rsid w:val="008B3E66"/>
    <w:rsid w:val="008B44AA"/>
    <w:rsid w:val="008B4815"/>
    <w:rsid w:val="008B48BA"/>
    <w:rsid w:val="008B4C05"/>
    <w:rsid w:val="008B5A5E"/>
    <w:rsid w:val="008B64CD"/>
    <w:rsid w:val="008B66B7"/>
    <w:rsid w:val="008B70E7"/>
    <w:rsid w:val="008B7275"/>
    <w:rsid w:val="008B72BE"/>
    <w:rsid w:val="008B76C1"/>
    <w:rsid w:val="008B79C9"/>
    <w:rsid w:val="008B7A97"/>
    <w:rsid w:val="008B7C39"/>
    <w:rsid w:val="008C0028"/>
    <w:rsid w:val="008C01D3"/>
    <w:rsid w:val="008C079C"/>
    <w:rsid w:val="008C0C6D"/>
    <w:rsid w:val="008C1150"/>
    <w:rsid w:val="008C2643"/>
    <w:rsid w:val="008C28F4"/>
    <w:rsid w:val="008C2B08"/>
    <w:rsid w:val="008C316D"/>
    <w:rsid w:val="008C38BD"/>
    <w:rsid w:val="008C5113"/>
    <w:rsid w:val="008C5184"/>
    <w:rsid w:val="008C5681"/>
    <w:rsid w:val="008C58A3"/>
    <w:rsid w:val="008C5DBE"/>
    <w:rsid w:val="008C5EAB"/>
    <w:rsid w:val="008C5FC6"/>
    <w:rsid w:val="008C6598"/>
    <w:rsid w:val="008C68A3"/>
    <w:rsid w:val="008C68FB"/>
    <w:rsid w:val="008C6ACA"/>
    <w:rsid w:val="008C6DD7"/>
    <w:rsid w:val="008C6E00"/>
    <w:rsid w:val="008C6F4F"/>
    <w:rsid w:val="008C70B9"/>
    <w:rsid w:val="008C74B1"/>
    <w:rsid w:val="008C7BAC"/>
    <w:rsid w:val="008C7CB9"/>
    <w:rsid w:val="008D0083"/>
    <w:rsid w:val="008D0235"/>
    <w:rsid w:val="008D052D"/>
    <w:rsid w:val="008D05FE"/>
    <w:rsid w:val="008D0886"/>
    <w:rsid w:val="008D0B7B"/>
    <w:rsid w:val="008D1090"/>
    <w:rsid w:val="008D1690"/>
    <w:rsid w:val="008D1B66"/>
    <w:rsid w:val="008D225B"/>
    <w:rsid w:val="008D2271"/>
    <w:rsid w:val="008D287C"/>
    <w:rsid w:val="008D2BA8"/>
    <w:rsid w:val="008D2CB2"/>
    <w:rsid w:val="008D320A"/>
    <w:rsid w:val="008D32BC"/>
    <w:rsid w:val="008D3485"/>
    <w:rsid w:val="008D3752"/>
    <w:rsid w:val="008D3D08"/>
    <w:rsid w:val="008D3E01"/>
    <w:rsid w:val="008D3EB7"/>
    <w:rsid w:val="008D4579"/>
    <w:rsid w:val="008D4686"/>
    <w:rsid w:val="008D4B11"/>
    <w:rsid w:val="008D5222"/>
    <w:rsid w:val="008D52E7"/>
    <w:rsid w:val="008D5A40"/>
    <w:rsid w:val="008D6107"/>
    <w:rsid w:val="008D64FA"/>
    <w:rsid w:val="008D6BD2"/>
    <w:rsid w:val="008D75C2"/>
    <w:rsid w:val="008D79AE"/>
    <w:rsid w:val="008E040A"/>
    <w:rsid w:val="008E0639"/>
    <w:rsid w:val="008E06F1"/>
    <w:rsid w:val="008E0ABC"/>
    <w:rsid w:val="008E0C3F"/>
    <w:rsid w:val="008E1035"/>
    <w:rsid w:val="008E13EA"/>
    <w:rsid w:val="008E1531"/>
    <w:rsid w:val="008E1CDA"/>
    <w:rsid w:val="008E235F"/>
    <w:rsid w:val="008E2D2C"/>
    <w:rsid w:val="008E2FB6"/>
    <w:rsid w:val="008E36F3"/>
    <w:rsid w:val="008E3961"/>
    <w:rsid w:val="008E39C1"/>
    <w:rsid w:val="008E39E6"/>
    <w:rsid w:val="008E413A"/>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F1E"/>
    <w:rsid w:val="008E7299"/>
    <w:rsid w:val="008E75CF"/>
    <w:rsid w:val="008E7668"/>
    <w:rsid w:val="008E78CE"/>
    <w:rsid w:val="008E795E"/>
    <w:rsid w:val="008E7A37"/>
    <w:rsid w:val="008E7ABE"/>
    <w:rsid w:val="008F029A"/>
    <w:rsid w:val="008F03C5"/>
    <w:rsid w:val="008F0B2C"/>
    <w:rsid w:val="008F14C9"/>
    <w:rsid w:val="008F1B9E"/>
    <w:rsid w:val="008F1FAE"/>
    <w:rsid w:val="008F22C2"/>
    <w:rsid w:val="008F2317"/>
    <w:rsid w:val="008F273D"/>
    <w:rsid w:val="008F2A9A"/>
    <w:rsid w:val="008F2E3E"/>
    <w:rsid w:val="008F2EC9"/>
    <w:rsid w:val="008F3094"/>
    <w:rsid w:val="008F3539"/>
    <w:rsid w:val="008F383D"/>
    <w:rsid w:val="008F38EC"/>
    <w:rsid w:val="008F3D2C"/>
    <w:rsid w:val="008F3D8C"/>
    <w:rsid w:val="008F3D99"/>
    <w:rsid w:val="008F4E4F"/>
    <w:rsid w:val="008F5027"/>
    <w:rsid w:val="008F5220"/>
    <w:rsid w:val="008F5D89"/>
    <w:rsid w:val="008F5F8F"/>
    <w:rsid w:val="008F6524"/>
    <w:rsid w:val="008F65B9"/>
    <w:rsid w:val="008F6777"/>
    <w:rsid w:val="008F6BEF"/>
    <w:rsid w:val="008F6C3C"/>
    <w:rsid w:val="008F6C96"/>
    <w:rsid w:val="008F70B7"/>
    <w:rsid w:val="008F740C"/>
    <w:rsid w:val="008F74E8"/>
    <w:rsid w:val="008F7540"/>
    <w:rsid w:val="008F77DD"/>
    <w:rsid w:val="008F7B4D"/>
    <w:rsid w:val="008F7BC8"/>
    <w:rsid w:val="009002C4"/>
    <w:rsid w:val="009004DE"/>
    <w:rsid w:val="0090055B"/>
    <w:rsid w:val="00900600"/>
    <w:rsid w:val="009006BF"/>
    <w:rsid w:val="00900749"/>
    <w:rsid w:val="00900818"/>
    <w:rsid w:val="00900DED"/>
    <w:rsid w:val="00901003"/>
    <w:rsid w:val="0090123B"/>
    <w:rsid w:val="009013F4"/>
    <w:rsid w:val="009014E3"/>
    <w:rsid w:val="0090167E"/>
    <w:rsid w:val="00901720"/>
    <w:rsid w:val="009018BA"/>
    <w:rsid w:val="0090229F"/>
    <w:rsid w:val="00902362"/>
    <w:rsid w:val="00902D82"/>
    <w:rsid w:val="00902E6F"/>
    <w:rsid w:val="00902EA9"/>
    <w:rsid w:val="00903A40"/>
    <w:rsid w:val="00903DD7"/>
    <w:rsid w:val="009053EC"/>
    <w:rsid w:val="00905B67"/>
    <w:rsid w:val="00906EC9"/>
    <w:rsid w:val="0090721B"/>
    <w:rsid w:val="0090793E"/>
    <w:rsid w:val="00910309"/>
    <w:rsid w:val="00910DC6"/>
    <w:rsid w:val="00910E08"/>
    <w:rsid w:val="00911C1B"/>
    <w:rsid w:val="00911EA3"/>
    <w:rsid w:val="0091228B"/>
    <w:rsid w:val="0091273A"/>
    <w:rsid w:val="0091273B"/>
    <w:rsid w:val="009127A7"/>
    <w:rsid w:val="00913013"/>
    <w:rsid w:val="00913031"/>
    <w:rsid w:val="00913495"/>
    <w:rsid w:val="00913649"/>
    <w:rsid w:val="009138CB"/>
    <w:rsid w:val="00913A3C"/>
    <w:rsid w:val="00913A65"/>
    <w:rsid w:val="00913E85"/>
    <w:rsid w:val="00914828"/>
    <w:rsid w:val="009153DF"/>
    <w:rsid w:val="0091548C"/>
    <w:rsid w:val="00915666"/>
    <w:rsid w:val="00915893"/>
    <w:rsid w:val="0091622E"/>
    <w:rsid w:val="00917199"/>
    <w:rsid w:val="009171E0"/>
    <w:rsid w:val="00917FCE"/>
    <w:rsid w:val="009200CB"/>
    <w:rsid w:val="009207D1"/>
    <w:rsid w:val="00920CAC"/>
    <w:rsid w:val="00921052"/>
    <w:rsid w:val="009210A7"/>
    <w:rsid w:val="009213A2"/>
    <w:rsid w:val="00921660"/>
    <w:rsid w:val="00921E6F"/>
    <w:rsid w:val="0092234F"/>
    <w:rsid w:val="009223A5"/>
    <w:rsid w:val="00922DE9"/>
    <w:rsid w:val="00922EAB"/>
    <w:rsid w:val="00922F2F"/>
    <w:rsid w:val="0092314F"/>
    <w:rsid w:val="0092340C"/>
    <w:rsid w:val="0092350B"/>
    <w:rsid w:val="009238BD"/>
    <w:rsid w:val="00923B0A"/>
    <w:rsid w:val="00923D50"/>
    <w:rsid w:val="00924326"/>
    <w:rsid w:val="009245B4"/>
    <w:rsid w:val="00924C8D"/>
    <w:rsid w:val="009251EF"/>
    <w:rsid w:val="009253E9"/>
    <w:rsid w:val="0092558A"/>
    <w:rsid w:val="00925597"/>
    <w:rsid w:val="009255A1"/>
    <w:rsid w:val="009255CD"/>
    <w:rsid w:val="0092577D"/>
    <w:rsid w:val="00925C63"/>
    <w:rsid w:val="00925F21"/>
    <w:rsid w:val="00926850"/>
    <w:rsid w:val="00926AA1"/>
    <w:rsid w:val="0092734A"/>
    <w:rsid w:val="00927859"/>
    <w:rsid w:val="0092785F"/>
    <w:rsid w:val="00927D43"/>
    <w:rsid w:val="00927EA5"/>
    <w:rsid w:val="009313B2"/>
    <w:rsid w:val="00931641"/>
    <w:rsid w:val="009317FD"/>
    <w:rsid w:val="009318E0"/>
    <w:rsid w:val="009319ED"/>
    <w:rsid w:val="009322A9"/>
    <w:rsid w:val="009324C6"/>
    <w:rsid w:val="0093268D"/>
    <w:rsid w:val="00932799"/>
    <w:rsid w:val="00932853"/>
    <w:rsid w:val="0093285D"/>
    <w:rsid w:val="00932C08"/>
    <w:rsid w:val="00933623"/>
    <w:rsid w:val="0093366C"/>
    <w:rsid w:val="00933885"/>
    <w:rsid w:val="00933C21"/>
    <w:rsid w:val="00933D3E"/>
    <w:rsid w:val="00934011"/>
    <w:rsid w:val="0093468F"/>
    <w:rsid w:val="00934930"/>
    <w:rsid w:val="00934F4B"/>
    <w:rsid w:val="00934FA2"/>
    <w:rsid w:val="009354A6"/>
    <w:rsid w:val="00935BE0"/>
    <w:rsid w:val="009360FD"/>
    <w:rsid w:val="009361D6"/>
    <w:rsid w:val="009362B4"/>
    <w:rsid w:val="009369F1"/>
    <w:rsid w:val="00936A81"/>
    <w:rsid w:val="00936C5D"/>
    <w:rsid w:val="00937565"/>
    <w:rsid w:val="0093756F"/>
    <w:rsid w:val="00937909"/>
    <w:rsid w:val="00937915"/>
    <w:rsid w:val="0093793A"/>
    <w:rsid w:val="00940389"/>
    <w:rsid w:val="009407E6"/>
    <w:rsid w:val="00940E3B"/>
    <w:rsid w:val="00940ED3"/>
    <w:rsid w:val="00940F3F"/>
    <w:rsid w:val="009416BB"/>
    <w:rsid w:val="0094213B"/>
    <w:rsid w:val="009427CF"/>
    <w:rsid w:val="00942B41"/>
    <w:rsid w:val="00942D5B"/>
    <w:rsid w:val="00943670"/>
    <w:rsid w:val="00943D68"/>
    <w:rsid w:val="00943F50"/>
    <w:rsid w:val="00944EF2"/>
    <w:rsid w:val="00945747"/>
    <w:rsid w:val="009458B2"/>
    <w:rsid w:val="009459AA"/>
    <w:rsid w:val="00945A54"/>
    <w:rsid w:val="00945C35"/>
    <w:rsid w:val="00945CD8"/>
    <w:rsid w:val="00946022"/>
    <w:rsid w:val="00946C7C"/>
    <w:rsid w:val="00946CD9"/>
    <w:rsid w:val="00947AB7"/>
    <w:rsid w:val="0095112C"/>
    <w:rsid w:val="0095117D"/>
    <w:rsid w:val="0095123D"/>
    <w:rsid w:val="009514FB"/>
    <w:rsid w:val="0095150A"/>
    <w:rsid w:val="009516A2"/>
    <w:rsid w:val="00951BD3"/>
    <w:rsid w:val="00951ECE"/>
    <w:rsid w:val="009521F2"/>
    <w:rsid w:val="00952802"/>
    <w:rsid w:val="00952A5C"/>
    <w:rsid w:val="00952AC8"/>
    <w:rsid w:val="009533A0"/>
    <w:rsid w:val="009536B7"/>
    <w:rsid w:val="009537B5"/>
    <w:rsid w:val="00954206"/>
    <w:rsid w:val="00954297"/>
    <w:rsid w:val="00954463"/>
    <w:rsid w:val="00954474"/>
    <w:rsid w:val="00954A12"/>
    <w:rsid w:val="00954B83"/>
    <w:rsid w:val="00954CF3"/>
    <w:rsid w:val="00954DB2"/>
    <w:rsid w:val="00954E45"/>
    <w:rsid w:val="00955471"/>
    <w:rsid w:val="0095583F"/>
    <w:rsid w:val="00955964"/>
    <w:rsid w:val="00955AD3"/>
    <w:rsid w:val="00955E9E"/>
    <w:rsid w:val="009562A7"/>
    <w:rsid w:val="00956388"/>
    <w:rsid w:val="00956AE9"/>
    <w:rsid w:val="00956FD6"/>
    <w:rsid w:val="009575C1"/>
    <w:rsid w:val="009578B3"/>
    <w:rsid w:val="00957DD7"/>
    <w:rsid w:val="00957F5A"/>
    <w:rsid w:val="00960126"/>
    <w:rsid w:val="0096073E"/>
    <w:rsid w:val="0096081E"/>
    <w:rsid w:val="00960AF4"/>
    <w:rsid w:val="009615AE"/>
    <w:rsid w:val="00961B90"/>
    <w:rsid w:val="00962451"/>
    <w:rsid w:val="009624EA"/>
    <w:rsid w:val="00962511"/>
    <w:rsid w:val="00963086"/>
    <w:rsid w:val="00963557"/>
    <w:rsid w:val="00963919"/>
    <w:rsid w:val="00963D5C"/>
    <w:rsid w:val="00963D6E"/>
    <w:rsid w:val="009642CF"/>
    <w:rsid w:val="009647D6"/>
    <w:rsid w:val="00964813"/>
    <w:rsid w:val="00964DC6"/>
    <w:rsid w:val="00964E4C"/>
    <w:rsid w:val="009655C2"/>
    <w:rsid w:val="00965B0D"/>
    <w:rsid w:val="00965DCE"/>
    <w:rsid w:val="00966308"/>
    <w:rsid w:val="0096640E"/>
    <w:rsid w:val="009664C2"/>
    <w:rsid w:val="00966BC4"/>
    <w:rsid w:val="00967075"/>
    <w:rsid w:val="0096723C"/>
    <w:rsid w:val="009679E6"/>
    <w:rsid w:val="00967AEA"/>
    <w:rsid w:val="00970202"/>
    <w:rsid w:val="0097061C"/>
    <w:rsid w:val="00970D6A"/>
    <w:rsid w:val="0097198A"/>
    <w:rsid w:val="00971CE1"/>
    <w:rsid w:val="00971D6A"/>
    <w:rsid w:val="00971FB0"/>
    <w:rsid w:val="0097205F"/>
    <w:rsid w:val="009721DD"/>
    <w:rsid w:val="009724F4"/>
    <w:rsid w:val="00972694"/>
    <w:rsid w:val="009726D6"/>
    <w:rsid w:val="00972881"/>
    <w:rsid w:val="00972EC2"/>
    <w:rsid w:val="009730DD"/>
    <w:rsid w:val="00973513"/>
    <w:rsid w:val="0097377B"/>
    <w:rsid w:val="0097411F"/>
    <w:rsid w:val="009745DF"/>
    <w:rsid w:val="00974988"/>
    <w:rsid w:val="0097515D"/>
    <w:rsid w:val="009752DF"/>
    <w:rsid w:val="00975462"/>
    <w:rsid w:val="00975508"/>
    <w:rsid w:val="00975EA8"/>
    <w:rsid w:val="00975FFB"/>
    <w:rsid w:val="0097636C"/>
    <w:rsid w:val="009764BF"/>
    <w:rsid w:val="00976876"/>
    <w:rsid w:val="00976B72"/>
    <w:rsid w:val="00976D32"/>
    <w:rsid w:val="00976D57"/>
    <w:rsid w:val="00976EC1"/>
    <w:rsid w:val="00977072"/>
    <w:rsid w:val="0097724B"/>
    <w:rsid w:val="00977DE2"/>
    <w:rsid w:val="00977E04"/>
    <w:rsid w:val="0098016A"/>
    <w:rsid w:val="0098022D"/>
    <w:rsid w:val="0098039E"/>
    <w:rsid w:val="00980668"/>
    <w:rsid w:val="00980676"/>
    <w:rsid w:val="0098117E"/>
    <w:rsid w:val="009817E4"/>
    <w:rsid w:val="009822A0"/>
    <w:rsid w:val="00982329"/>
    <w:rsid w:val="009829DB"/>
    <w:rsid w:val="00982A37"/>
    <w:rsid w:val="00982B38"/>
    <w:rsid w:val="00982B71"/>
    <w:rsid w:val="00982F2D"/>
    <w:rsid w:val="00983CE1"/>
    <w:rsid w:val="0098410E"/>
    <w:rsid w:val="009844E5"/>
    <w:rsid w:val="009846BF"/>
    <w:rsid w:val="00984986"/>
    <w:rsid w:val="00985063"/>
    <w:rsid w:val="00985188"/>
    <w:rsid w:val="0098521D"/>
    <w:rsid w:val="00985272"/>
    <w:rsid w:val="009854F8"/>
    <w:rsid w:val="00985684"/>
    <w:rsid w:val="009859F2"/>
    <w:rsid w:val="00985B99"/>
    <w:rsid w:val="009862C7"/>
    <w:rsid w:val="00986AE2"/>
    <w:rsid w:val="00986C78"/>
    <w:rsid w:val="00986D0C"/>
    <w:rsid w:val="00987042"/>
    <w:rsid w:val="00987679"/>
    <w:rsid w:val="00987E2E"/>
    <w:rsid w:val="00987EAA"/>
    <w:rsid w:val="0099007A"/>
    <w:rsid w:val="0099036C"/>
    <w:rsid w:val="00990400"/>
    <w:rsid w:val="00990A6D"/>
    <w:rsid w:val="009910E1"/>
    <w:rsid w:val="00991650"/>
    <w:rsid w:val="009919E4"/>
    <w:rsid w:val="00991C46"/>
    <w:rsid w:val="00991C97"/>
    <w:rsid w:val="0099207A"/>
    <w:rsid w:val="00992598"/>
    <w:rsid w:val="0099276F"/>
    <w:rsid w:val="00992A9C"/>
    <w:rsid w:val="00992B39"/>
    <w:rsid w:val="0099322B"/>
    <w:rsid w:val="009935FF"/>
    <w:rsid w:val="00993C03"/>
    <w:rsid w:val="009943C5"/>
    <w:rsid w:val="00994592"/>
    <w:rsid w:val="009949D2"/>
    <w:rsid w:val="00994D3A"/>
    <w:rsid w:val="00995983"/>
    <w:rsid w:val="00995C45"/>
    <w:rsid w:val="00995D76"/>
    <w:rsid w:val="00995DC2"/>
    <w:rsid w:val="00996CE2"/>
    <w:rsid w:val="0099704F"/>
    <w:rsid w:val="00997479"/>
    <w:rsid w:val="00997BB5"/>
    <w:rsid w:val="009A017C"/>
    <w:rsid w:val="009A0616"/>
    <w:rsid w:val="009A0831"/>
    <w:rsid w:val="009A093E"/>
    <w:rsid w:val="009A0C91"/>
    <w:rsid w:val="009A149A"/>
    <w:rsid w:val="009A14AD"/>
    <w:rsid w:val="009A1604"/>
    <w:rsid w:val="009A18B6"/>
    <w:rsid w:val="009A1A62"/>
    <w:rsid w:val="009A1B14"/>
    <w:rsid w:val="009A1CFC"/>
    <w:rsid w:val="009A2258"/>
    <w:rsid w:val="009A2842"/>
    <w:rsid w:val="009A2CCB"/>
    <w:rsid w:val="009A37E0"/>
    <w:rsid w:val="009A3C74"/>
    <w:rsid w:val="009A3E5F"/>
    <w:rsid w:val="009A42A0"/>
    <w:rsid w:val="009A4396"/>
    <w:rsid w:val="009A458B"/>
    <w:rsid w:val="009A5267"/>
    <w:rsid w:val="009A603B"/>
    <w:rsid w:val="009A65A5"/>
    <w:rsid w:val="009A6CCD"/>
    <w:rsid w:val="009A7163"/>
    <w:rsid w:val="009A735D"/>
    <w:rsid w:val="009A7401"/>
    <w:rsid w:val="009A7615"/>
    <w:rsid w:val="009A7BD1"/>
    <w:rsid w:val="009A7F7B"/>
    <w:rsid w:val="009B045B"/>
    <w:rsid w:val="009B0906"/>
    <w:rsid w:val="009B091C"/>
    <w:rsid w:val="009B0AF1"/>
    <w:rsid w:val="009B0C27"/>
    <w:rsid w:val="009B0D11"/>
    <w:rsid w:val="009B1042"/>
    <w:rsid w:val="009B10E5"/>
    <w:rsid w:val="009B13A2"/>
    <w:rsid w:val="009B14E0"/>
    <w:rsid w:val="009B1EA8"/>
    <w:rsid w:val="009B24A2"/>
    <w:rsid w:val="009B251D"/>
    <w:rsid w:val="009B2667"/>
    <w:rsid w:val="009B29C6"/>
    <w:rsid w:val="009B37E1"/>
    <w:rsid w:val="009B3C2C"/>
    <w:rsid w:val="009B3CA4"/>
    <w:rsid w:val="009B4E54"/>
    <w:rsid w:val="009B4FEE"/>
    <w:rsid w:val="009B4FF9"/>
    <w:rsid w:val="009B5985"/>
    <w:rsid w:val="009B5DCC"/>
    <w:rsid w:val="009B5F9A"/>
    <w:rsid w:val="009B6200"/>
    <w:rsid w:val="009B6D57"/>
    <w:rsid w:val="009B6E09"/>
    <w:rsid w:val="009B7505"/>
    <w:rsid w:val="009B768A"/>
    <w:rsid w:val="009C0637"/>
    <w:rsid w:val="009C0654"/>
    <w:rsid w:val="009C077E"/>
    <w:rsid w:val="009C081D"/>
    <w:rsid w:val="009C0835"/>
    <w:rsid w:val="009C0C82"/>
    <w:rsid w:val="009C107B"/>
    <w:rsid w:val="009C13FB"/>
    <w:rsid w:val="009C1A19"/>
    <w:rsid w:val="009C1DED"/>
    <w:rsid w:val="009C22D8"/>
    <w:rsid w:val="009C23FF"/>
    <w:rsid w:val="009C264B"/>
    <w:rsid w:val="009C2BC9"/>
    <w:rsid w:val="009C2C23"/>
    <w:rsid w:val="009C2E40"/>
    <w:rsid w:val="009C329A"/>
    <w:rsid w:val="009C39EB"/>
    <w:rsid w:val="009C411A"/>
    <w:rsid w:val="009C4368"/>
    <w:rsid w:val="009C4F2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B99"/>
    <w:rsid w:val="009D3BA8"/>
    <w:rsid w:val="009D412A"/>
    <w:rsid w:val="009D506A"/>
    <w:rsid w:val="009D5609"/>
    <w:rsid w:val="009D6082"/>
    <w:rsid w:val="009D672A"/>
    <w:rsid w:val="009D6AEA"/>
    <w:rsid w:val="009D7D8B"/>
    <w:rsid w:val="009E0402"/>
    <w:rsid w:val="009E05FB"/>
    <w:rsid w:val="009E0B55"/>
    <w:rsid w:val="009E0C21"/>
    <w:rsid w:val="009E2298"/>
    <w:rsid w:val="009E2D04"/>
    <w:rsid w:val="009E33D5"/>
    <w:rsid w:val="009E364B"/>
    <w:rsid w:val="009E39AA"/>
    <w:rsid w:val="009E407C"/>
    <w:rsid w:val="009E46C7"/>
    <w:rsid w:val="009E4E17"/>
    <w:rsid w:val="009E534B"/>
    <w:rsid w:val="009E5478"/>
    <w:rsid w:val="009E55B9"/>
    <w:rsid w:val="009E5721"/>
    <w:rsid w:val="009E57BD"/>
    <w:rsid w:val="009E58A2"/>
    <w:rsid w:val="009E5A9B"/>
    <w:rsid w:val="009E5FD4"/>
    <w:rsid w:val="009E6584"/>
    <w:rsid w:val="009E658B"/>
    <w:rsid w:val="009E698A"/>
    <w:rsid w:val="009E6B24"/>
    <w:rsid w:val="009E6B81"/>
    <w:rsid w:val="009E6E15"/>
    <w:rsid w:val="009E6ED2"/>
    <w:rsid w:val="009E72F6"/>
    <w:rsid w:val="009E73A0"/>
    <w:rsid w:val="009E7A69"/>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50A0"/>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917"/>
    <w:rsid w:val="00A009B9"/>
    <w:rsid w:val="00A00D1E"/>
    <w:rsid w:val="00A00D84"/>
    <w:rsid w:val="00A00DC3"/>
    <w:rsid w:val="00A0142E"/>
    <w:rsid w:val="00A01431"/>
    <w:rsid w:val="00A018CD"/>
    <w:rsid w:val="00A01CC5"/>
    <w:rsid w:val="00A01DC9"/>
    <w:rsid w:val="00A022DD"/>
    <w:rsid w:val="00A029F7"/>
    <w:rsid w:val="00A030A0"/>
    <w:rsid w:val="00A030B9"/>
    <w:rsid w:val="00A0382F"/>
    <w:rsid w:val="00A0455B"/>
    <w:rsid w:val="00A04D15"/>
    <w:rsid w:val="00A05B71"/>
    <w:rsid w:val="00A06181"/>
    <w:rsid w:val="00A06492"/>
    <w:rsid w:val="00A0705D"/>
    <w:rsid w:val="00A07C35"/>
    <w:rsid w:val="00A10083"/>
    <w:rsid w:val="00A10465"/>
    <w:rsid w:val="00A10630"/>
    <w:rsid w:val="00A10A84"/>
    <w:rsid w:val="00A11031"/>
    <w:rsid w:val="00A110DB"/>
    <w:rsid w:val="00A1162A"/>
    <w:rsid w:val="00A117F2"/>
    <w:rsid w:val="00A1189C"/>
    <w:rsid w:val="00A11A26"/>
    <w:rsid w:val="00A12648"/>
    <w:rsid w:val="00A129B7"/>
    <w:rsid w:val="00A142FE"/>
    <w:rsid w:val="00A147FC"/>
    <w:rsid w:val="00A14D17"/>
    <w:rsid w:val="00A14FE4"/>
    <w:rsid w:val="00A157BF"/>
    <w:rsid w:val="00A15C30"/>
    <w:rsid w:val="00A16527"/>
    <w:rsid w:val="00A166F8"/>
    <w:rsid w:val="00A16BC0"/>
    <w:rsid w:val="00A17457"/>
    <w:rsid w:val="00A17CBF"/>
    <w:rsid w:val="00A17E6D"/>
    <w:rsid w:val="00A208B6"/>
    <w:rsid w:val="00A20944"/>
    <w:rsid w:val="00A2095C"/>
    <w:rsid w:val="00A20A76"/>
    <w:rsid w:val="00A20CA5"/>
    <w:rsid w:val="00A20FE0"/>
    <w:rsid w:val="00A21176"/>
    <w:rsid w:val="00A21850"/>
    <w:rsid w:val="00A2195A"/>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6096"/>
    <w:rsid w:val="00A26412"/>
    <w:rsid w:val="00A26504"/>
    <w:rsid w:val="00A278CF"/>
    <w:rsid w:val="00A27DB0"/>
    <w:rsid w:val="00A3083A"/>
    <w:rsid w:val="00A308F0"/>
    <w:rsid w:val="00A30B7C"/>
    <w:rsid w:val="00A30F92"/>
    <w:rsid w:val="00A31179"/>
    <w:rsid w:val="00A318B0"/>
    <w:rsid w:val="00A319C7"/>
    <w:rsid w:val="00A31A93"/>
    <w:rsid w:val="00A31D08"/>
    <w:rsid w:val="00A31DBB"/>
    <w:rsid w:val="00A32083"/>
    <w:rsid w:val="00A32632"/>
    <w:rsid w:val="00A32B09"/>
    <w:rsid w:val="00A32BFE"/>
    <w:rsid w:val="00A32D1F"/>
    <w:rsid w:val="00A32D44"/>
    <w:rsid w:val="00A3334D"/>
    <w:rsid w:val="00A33714"/>
    <w:rsid w:val="00A34547"/>
    <w:rsid w:val="00A347B4"/>
    <w:rsid w:val="00A34E4C"/>
    <w:rsid w:val="00A35422"/>
    <w:rsid w:val="00A35710"/>
    <w:rsid w:val="00A35D7F"/>
    <w:rsid w:val="00A360F3"/>
    <w:rsid w:val="00A363CC"/>
    <w:rsid w:val="00A36956"/>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BE9"/>
    <w:rsid w:val="00A41E14"/>
    <w:rsid w:val="00A42301"/>
    <w:rsid w:val="00A424BF"/>
    <w:rsid w:val="00A4368A"/>
    <w:rsid w:val="00A44492"/>
    <w:rsid w:val="00A44512"/>
    <w:rsid w:val="00A44F0A"/>
    <w:rsid w:val="00A46774"/>
    <w:rsid w:val="00A47067"/>
    <w:rsid w:val="00A47076"/>
    <w:rsid w:val="00A4708B"/>
    <w:rsid w:val="00A472CA"/>
    <w:rsid w:val="00A47FCC"/>
    <w:rsid w:val="00A50693"/>
    <w:rsid w:val="00A50B1E"/>
    <w:rsid w:val="00A5112F"/>
    <w:rsid w:val="00A51268"/>
    <w:rsid w:val="00A513A4"/>
    <w:rsid w:val="00A51859"/>
    <w:rsid w:val="00A51F24"/>
    <w:rsid w:val="00A5212E"/>
    <w:rsid w:val="00A526F6"/>
    <w:rsid w:val="00A52CEB"/>
    <w:rsid w:val="00A52F6D"/>
    <w:rsid w:val="00A52F96"/>
    <w:rsid w:val="00A53AF6"/>
    <w:rsid w:val="00A53E08"/>
    <w:rsid w:val="00A543DA"/>
    <w:rsid w:val="00A54502"/>
    <w:rsid w:val="00A54D03"/>
    <w:rsid w:val="00A55419"/>
    <w:rsid w:val="00A554E6"/>
    <w:rsid w:val="00A556E0"/>
    <w:rsid w:val="00A558EB"/>
    <w:rsid w:val="00A561FD"/>
    <w:rsid w:val="00A567FC"/>
    <w:rsid w:val="00A5697F"/>
    <w:rsid w:val="00A56BC7"/>
    <w:rsid w:val="00A56DA4"/>
    <w:rsid w:val="00A56E02"/>
    <w:rsid w:val="00A57282"/>
    <w:rsid w:val="00A574B6"/>
    <w:rsid w:val="00A57527"/>
    <w:rsid w:val="00A57715"/>
    <w:rsid w:val="00A577C0"/>
    <w:rsid w:val="00A57B2C"/>
    <w:rsid w:val="00A57BCE"/>
    <w:rsid w:val="00A601B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DA7"/>
    <w:rsid w:val="00A6551E"/>
    <w:rsid w:val="00A65568"/>
    <w:rsid w:val="00A65D55"/>
    <w:rsid w:val="00A66618"/>
    <w:rsid w:val="00A667A6"/>
    <w:rsid w:val="00A667A8"/>
    <w:rsid w:val="00A66CA6"/>
    <w:rsid w:val="00A66DF1"/>
    <w:rsid w:val="00A6733D"/>
    <w:rsid w:val="00A675AD"/>
    <w:rsid w:val="00A70107"/>
    <w:rsid w:val="00A70177"/>
    <w:rsid w:val="00A70B2B"/>
    <w:rsid w:val="00A70CCB"/>
    <w:rsid w:val="00A71696"/>
    <w:rsid w:val="00A71808"/>
    <w:rsid w:val="00A71DAE"/>
    <w:rsid w:val="00A71DB7"/>
    <w:rsid w:val="00A71EE4"/>
    <w:rsid w:val="00A7288A"/>
    <w:rsid w:val="00A72C15"/>
    <w:rsid w:val="00A72EC5"/>
    <w:rsid w:val="00A72F87"/>
    <w:rsid w:val="00A73290"/>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B17"/>
    <w:rsid w:val="00A77F32"/>
    <w:rsid w:val="00A80625"/>
    <w:rsid w:val="00A80980"/>
    <w:rsid w:val="00A8127C"/>
    <w:rsid w:val="00A8175F"/>
    <w:rsid w:val="00A81A06"/>
    <w:rsid w:val="00A81A90"/>
    <w:rsid w:val="00A8226F"/>
    <w:rsid w:val="00A8241B"/>
    <w:rsid w:val="00A8256C"/>
    <w:rsid w:val="00A82673"/>
    <w:rsid w:val="00A82D52"/>
    <w:rsid w:val="00A82DC3"/>
    <w:rsid w:val="00A83137"/>
    <w:rsid w:val="00A83328"/>
    <w:rsid w:val="00A8373B"/>
    <w:rsid w:val="00A83783"/>
    <w:rsid w:val="00A8378E"/>
    <w:rsid w:val="00A837EA"/>
    <w:rsid w:val="00A839D6"/>
    <w:rsid w:val="00A83A74"/>
    <w:rsid w:val="00A840CB"/>
    <w:rsid w:val="00A84157"/>
    <w:rsid w:val="00A847B7"/>
    <w:rsid w:val="00A84C23"/>
    <w:rsid w:val="00A854FE"/>
    <w:rsid w:val="00A8553B"/>
    <w:rsid w:val="00A8557F"/>
    <w:rsid w:val="00A85ACE"/>
    <w:rsid w:val="00A85BB4"/>
    <w:rsid w:val="00A85BCD"/>
    <w:rsid w:val="00A85CD3"/>
    <w:rsid w:val="00A86040"/>
    <w:rsid w:val="00A865FF"/>
    <w:rsid w:val="00A86679"/>
    <w:rsid w:val="00A86A77"/>
    <w:rsid w:val="00A86EEF"/>
    <w:rsid w:val="00A8708C"/>
    <w:rsid w:val="00A87216"/>
    <w:rsid w:val="00A87848"/>
    <w:rsid w:val="00A90147"/>
    <w:rsid w:val="00A90770"/>
    <w:rsid w:val="00A90BB7"/>
    <w:rsid w:val="00A90DC8"/>
    <w:rsid w:val="00A90EE4"/>
    <w:rsid w:val="00A91BCA"/>
    <w:rsid w:val="00A91E12"/>
    <w:rsid w:val="00A92036"/>
    <w:rsid w:val="00A92379"/>
    <w:rsid w:val="00A92660"/>
    <w:rsid w:val="00A92999"/>
    <w:rsid w:val="00A92A64"/>
    <w:rsid w:val="00A92E27"/>
    <w:rsid w:val="00A92F3E"/>
    <w:rsid w:val="00A93147"/>
    <w:rsid w:val="00A93593"/>
    <w:rsid w:val="00A936C7"/>
    <w:rsid w:val="00A93B25"/>
    <w:rsid w:val="00A93EC6"/>
    <w:rsid w:val="00A941EA"/>
    <w:rsid w:val="00A94A62"/>
    <w:rsid w:val="00A9516E"/>
    <w:rsid w:val="00A952F2"/>
    <w:rsid w:val="00A95E3B"/>
    <w:rsid w:val="00A95EB4"/>
    <w:rsid w:val="00A96B75"/>
    <w:rsid w:val="00A96E29"/>
    <w:rsid w:val="00A96E4F"/>
    <w:rsid w:val="00A97556"/>
    <w:rsid w:val="00A97F0E"/>
    <w:rsid w:val="00AA0183"/>
    <w:rsid w:val="00AA0278"/>
    <w:rsid w:val="00AA041F"/>
    <w:rsid w:val="00AA0785"/>
    <w:rsid w:val="00AA0968"/>
    <w:rsid w:val="00AA0B4D"/>
    <w:rsid w:val="00AA0F39"/>
    <w:rsid w:val="00AA15BA"/>
    <w:rsid w:val="00AA179B"/>
    <w:rsid w:val="00AA17FD"/>
    <w:rsid w:val="00AA1D9B"/>
    <w:rsid w:val="00AA2894"/>
    <w:rsid w:val="00AA2D0D"/>
    <w:rsid w:val="00AA2E27"/>
    <w:rsid w:val="00AA3449"/>
    <w:rsid w:val="00AA363C"/>
    <w:rsid w:val="00AA37C3"/>
    <w:rsid w:val="00AA3C0C"/>
    <w:rsid w:val="00AA3C52"/>
    <w:rsid w:val="00AA4A0F"/>
    <w:rsid w:val="00AA50CD"/>
    <w:rsid w:val="00AA535A"/>
    <w:rsid w:val="00AA540E"/>
    <w:rsid w:val="00AA5501"/>
    <w:rsid w:val="00AA562A"/>
    <w:rsid w:val="00AA5871"/>
    <w:rsid w:val="00AA61F8"/>
    <w:rsid w:val="00AA65B0"/>
    <w:rsid w:val="00AA6850"/>
    <w:rsid w:val="00AA6944"/>
    <w:rsid w:val="00AA6BBC"/>
    <w:rsid w:val="00AA76B0"/>
    <w:rsid w:val="00AA7738"/>
    <w:rsid w:val="00AA786E"/>
    <w:rsid w:val="00AA7A07"/>
    <w:rsid w:val="00AA7A7E"/>
    <w:rsid w:val="00AB0C0D"/>
    <w:rsid w:val="00AB14F4"/>
    <w:rsid w:val="00AB1876"/>
    <w:rsid w:val="00AB18C2"/>
    <w:rsid w:val="00AB1F8A"/>
    <w:rsid w:val="00AB22CF"/>
    <w:rsid w:val="00AB24BE"/>
    <w:rsid w:val="00AB2865"/>
    <w:rsid w:val="00AB2DF9"/>
    <w:rsid w:val="00AB2E84"/>
    <w:rsid w:val="00AB2FC3"/>
    <w:rsid w:val="00AB31D5"/>
    <w:rsid w:val="00AB33FF"/>
    <w:rsid w:val="00AB3827"/>
    <w:rsid w:val="00AB3E9A"/>
    <w:rsid w:val="00AB4077"/>
    <w:rsid w:val="00AB43FD"/>
    <w:rsid w:val="00AB4D39"/>
    <w:rsid w:val="00AB4D5A"/>
    <w:rsid w:val="00AB50F1"/>
    <w:rsid w:val="00AB51F2"/>
    <w:rsid w:val="00AB51F8"/>
    <w:rsid w:val="00AB549A"/>
    <w:rsid w:val="00AB592E"/>
    <w:rsid w:val="00AB59D4"/>
    <w:rsid w:val="00AB5F25"/>
    <w:rsid w:val="00AB639A"/>
    <w:rsid w:val="00AB64D2"/>
    <w:rsid w:val="00AB6504"/>
    <w:rsid w:val="00AB67E8"/>
    <w:rsid w:val="00AB693F"/>
    <w:rsid w:val="00AB6940"/>
    <w:rsid w:val="00AB7279"/>
    <w:rsid w:val="00AB72A0"/>
    <w:rsid w:val="00AB763E"/>
    <w:rsid w:val="00AB78B7"/>
    <w:rsid w:val="00AB7DD5"/>
    <w:rsid w:val="00AC00CD"/>
    <w:rsid w:val="00AC04A1"/>
    <w:rsid w:val="00AC0526"/>
    <w:rsid w:val="00AC062A"/>
    <w:rsid w:val="00AC07BE"/>
    <w:rsid w:val="00AC0925"/>
    <w:rsid w:val="00AC0FEA"/>
    <w:rsid w:val="00AC138D"/>
    <w:rsid w:val="00AC142A"/>
    <w:rsid w:val="00AC2067"/>
    <w:rsid w:val="00AC2415"/>
    <w:rsid w:val="00AC2847"/>
    <w:rsid w:val="00AC29DD"/>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7279"/>
    <w:rsid w:val="00AC777C"/>
    <w:rsid w:val="00AC7E52"/>
    <w:rsid w:val="00AC7F6F"/>
    <w:rsid w:val="00AD0212"/>
    <w:rsid w:val="00AD03EA"/>
    <w:rsid w:val="00AD083E"/>
    <w:rsid w:val="00AD0C27"/>
    <w:rsid w:val="00AD0C41"/>
    <w:rsid w:val="00AD0DCE"/>
    <w:rsid w:val="00AD197F"/>
    <w:rsid w:val="00AD1E63"/>
    <w:rsid w:val="00AD209E"/>
    <w:rsid w:val="00AD20BC"/>
    <w:rsid w:val="00AD2189"/>
    <w:rsid w:val="00AD21C3"/>
    <w:rsid w:val="00AD2888"/>
    <w:rsid w:val="00AD299D"/>
    <w:rsid w:val="00AD2D7F"/>
    <w:rsid w:val="00AD31C4"/>
    <w:rsid w:val="00AD3717"/>
    <w:rsid w:val="00AD3901"/>
    <w:rsid w:val="00AD3966"/>
    <w:rsid w:val="00AD4197"/>
    <w:rsid w:val="00AD41CA"/>
    <w:rsid w:val="00AD41D3"/>
    <w:rsid w:val="00AD4289"/>
    <w:rsid w:val="00AD4AF7"/>
    <w:rsid w:val="00AD4C9F"/>
    <w:rsid w:val="00AD5B50"/>
    <w:rsid w:val="00AD5C7C"/>
    <w:rsid w:val="00AD5FC2"/>
    <w:rsid w:val="00AD6437"/>
    <w:rsid w:val="00AD6640"/>
    <w:rsid w:val="00AD69A2"/>
    <w:rsid w:val="00AD6BA8"/>
    <w:rsid w:val="00AD6EA1"/>
    <w:rsid w:val="00AE0137"/>
    <w:rsid w:val="00AE06DD"/>
    <w:rsid w:val="00AE094F"/>
    <w:rsid w:val="00AE1298"/>
    <w:rsid w:val="00AE140D"/>
    <w:rsid w:val="00AE1662"/>
    <w:rsid w:val="00AE1993"/>
    <w:rsid w:val="00AE1F2A"/>
    <w:rsid w:val="00AE2082"/>
    <w:rsid w:val="00AE228B"/>
    <w:rsid w:val="00AE23CC"/>
    <w:rsid w:val="00AE3CC6"/>
    <w:rsid w:val="00AE3EFA"/>
    <w:rsid w:val="00AE42E7"/>
    <w:rsid w:val="00AE42FB"/>
    <w:rsid w:val="00AE4794"/>
    <w:rsid w:val="00AE4B07"/>
    <w:rsid w:val="00AE4E6D"/>
    <w:rsid w:val="00AE588C"/>
    <w:rsid w:val="00AE5AF0"/>
    <w:rsid w:val="00AE5B6A"/>
    <w:rsid w:val="00AE5C29"/>
    <w:rsid w:val="00AE5D57"/>
    <w:rsid w:val="00AE6554"/>
    <w:rsid w:val="00AE65C2"/>
    <w:rsid w:val="00AE662A"/>
    <w:rsid w:val="00AE68B0"/>
    <w:rsid w:val="00AE68B6"/>
    <w:rsid w:val="00AE6F7E"/>
    <w:rsid w:val="00AF01F6"/>
    <w:rsid w:val="00AF0415"/>
    <w:rsid w:val="00AF0986"/>
    <w:rsid w:val="00AF0BA5"/>
    <w:rsid w:val="00AF0D15"/>
    <w:rsid w:val="00AF11A0"/>
    <w:rsid w:val="00AF1392"/>
    <w:rsid w:val="00AF16A1"/>
    <w:rsid w:val="00AF16C4"/>
    <w:rsid w:val="00AF172A"/>
    <w:rsid w:val="00AF1C08"/>
    <w:rsid w:val="00AF1CB5"/>
    <w:rsid w:val="00AF1DF7"/>
    <w:rsid w:val="00AF22F6"/>
    <w:rsid w:val="00AF2681"/>
    <w:rsid w:val="00AF2975"/>
    <w:rsid w:val="00AF2F35"/>
    <w:rsid w:val="00AF4953"/>
    <w:rsid w:val="00AF4ACD"/>
    <w:rsid w:val="00AF4DBD"/>
    <w:rsid w:val="00AF4EEF"/>
    <w:rsid w:val="00AF500B"/>
    <w:rsid w:val="00AF597E"/>
    <w:rsid w:val="00AF5BE5"/>
    <w:rsid w:val="00AF5F49"/>
    <w:rsid w:val="00AF5F4B"/>
    <w:rsid w:val="00AF6CF0"/>
    <w:rsid w:val="00AF6DB6"/>
    <w:rsid w:val="00AF6EFA"/>
    <w:rsid w:val="00AF6F3D"/>
    <w:rsid w:val="00AF6FD0"/>
    <w:rsid w:val="00AF704D"/>
    <w:rsid w:val="00AF7074"/>
    <w:rsid w:val="00AF73F1"/>
    <w:rsid w:val="00AF7B4B"/>
    <w:rsid w:val="00AF7E5C"/>
    <w:rsid w:val="00B00144"/>
    <w:rsid w:val="00B003D6"/>
    <w:rsid w:val="00B006EE"/>
    <w:rsid w:val="00B0084F"/>
    <w:rsid w:val="00B00C9E"/>
    <w:rsid w:val="00B00E00"/>
    <w:rsid w:val="00B0179C"/>
    <w:rsid w:val="00B018BB"/>
    <w:rsid w:val="00B018CF"/>
    <w:rsid w:val="00B01E91"/>
    <w:rsid w:val="00B02A3F"/>
    <w:rsid w:val="00B02F32"/>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8A"/>
    <w:rsid w:val="00B109C2"/>
    <w:rsid w:val="00B10D1F"/>
    <w:rsid w:val="00B11818"/>
    <w:rsid w:val="00B118EF"/>
    <w:rsid w:val="00B11C5A"/>
    <w:rsid w:val="00B11DD6"/>
    <w:rsid w:val="00B122BB"/>
    <w:rsid w:val="00B1284E"/>
    <w:rsid w:val="00B12B9F"/>
    <w:rsid w:val="00B12BFB"/>
    <w:rsid w:val="00B12D30"/>
    <w:rsid w:val="00B134D5"/>
    <w:rsid w:val="00B13A53"/>
    <w:rsid w:val="00B13BAD"/>
    <w:rsid w:val="00B13EC5"/>
    <w:rsid w:val="00B14115"/>
    <w:rsid w:val="00B14363"/>
    <w:rsid w:val="00B14576"/>
    <w:rsid w:val="00B14DDF"/>
    <w:rsid w:val="00B14E36"/>
    <w:rsid w:val="00B15114"/>
    <w:rsid w:val="00B152AD"/>
    <w:rsid w:val="00B1555D"/>
    <w:rsid w:val="00B15B7E"/>
    <w:rsid w:val="00B15D1E"/>
    <w:rsid w:val="00B15D97"/>
    <w:rsid w:val="00B15FCB"/>
    <w:rsid w:val="00B15FD0"/>
    <w:rsid w:val="00B16019"/>
    <w:rsid w:val="00B161E3"/>
    <w:rsid w:val="00B16751"/>
    <w:rsid w:val="00B1675C"/>
    <w:rsid w:val="00B16A84"/>
    <w:rsid w:val="00B1738B"/>
    <w:rsid w:val="00B175F2"/>
    <w:rsid w:val="00B1785F"/>
    <w:rsid w:val="00B17876"/>
    <w:rsid w:val="00B17C3B"/>
    <w:rsid w:val="00B17CF8"/>
    <w:rsid w:val="00B200C5"/>
    <w:rsid w:val="00B20236"/>
    <w:rsid w:val="00B20824"/>
    <w:rsid w:val="00B20A32"/>
    <w:rsid w:val="00B210BB"/>
    <w:rsid w:val="00B213FA"/>
    <w:rsid w:val="00B21475"/>
    <w:rsid w:val="00B2170B"/>
    <w:rsid w:val="00B218DB"/>
    <w:rsid w:val="00B22207"/>
    <w:rsid w:val="00B222E4"/>
    <w:rsid w:val="00B225BE"/>
    <w:rsid w:val="00B2328F"/>
    <w:rsid w:val="00B23407"/>
    <w:rsid w:val="00B237BA"/>
    <w:rsid w:val="00B23894"/>
    <w:rsid w:val="00B23BD5"/>
    <w:rsid w:val="00B23D92"/>
    <w:rsid w:val="00B240D1"/>
    <w:rsid w:val="00B24555"/>
    <w:rsid w:val="00B245B1"/>
    <w:rsid w:val="00B246C1"/>
    <w:rsid w:val="00B2497F"/>
    <w:rsid w:val="00B24FAB"/>
    <w:rsid w:val="00B2555A"/>
    <w:rsid w:val="00B258CE"/>
    <w:rsid w:val="00B25A08"/>
    <w:rsid w:val="00B25A3A"/>
    <w:rsid w:val="00B25CBC"/>
    <w:rsid w:val="00B26031"/>
    <w:rsid w:val="00B266F9"/>
    <w:rsid w:val="00B26BE5"/>
    <w:rsid w:val="00B27170"/>
    <w:rsid w:val="00B27197"/>
    <w:rsid w:val="00B272BB"/>
    <w:rsid w:val="00B27441"/>
    <w:rsid w:val="00B2768F"/>
    <w:rsid w:val="00B27DD6"/>
    <w:rsid w:val="00B27E58"/>
    <w:rsid w:val="00B27F58"/>
    <w:rsid w:val="00B300BF"/>
    <w:rsid w:val="00B30AE2"/>
    <w:rsid w:val="00B30EFE"/>
    <w:rsid w:val="00B314E2"/>
    <w:rsid w:val="00B31A2F"/>
    <w:rsid w:val="00B31C59"/>
    <w:rsid w:val="00B31D0A"/>
    <w:rsid w:val="00B320AC"/>
    <w:rsid w:val="00B32792"/>
    <w:rsid w:val="00B33855"/>
    <w:rsid w:val="00B33923"/>
    <w:rsid w:val="00B33B4A"/>
    <w:rsid w:val="00B33BB3"/>
    <w:rsid w:val="00B33E82"/>
    <w:rsid w:val="00B34392"/>
    <w:rsid w:val="00B3439C"/>
    <w:rsid w:val="00B34454"/>
    <w:rsid w:val="00B34778"/>
    <w:rsid w:val="00B34BF9"/>
    <w:rsid w:val="00B34D76"/>
    <w:rsid w:val="00B34FEA"/>
    <w:rsid w:val="00B35592"/>
    <w:rsid w:val="00B35BB0"/>
    <w:rsid w:val="00B3675C"/>
    <w:rsid w:val="00B36832"/>
    <w:rsid w:val="00B36EBD"/>
    <w:rsid w:val="00B372D6"/>
    <w:rsid w:val="00B373DA"/>
    <w:rsid w:val="00B374CE"/>
    <w:rsid w:val="00B37944"/>
    <w:rsid w:val="00B40870"/>
    <w:rsid w:val="00B40FE2"/>
    <w:rsid w:val="00B4155C"/>
    <w:rsid w:val="00B416F1"/>
    <w:rsid w:val="00B41995"/>
    <w:rsid w:val="00B42A0E"/>
    <w:rsid w:val="00B42D54"/>
    <w:rsid w:val="00B42D96"/>
    <w:rsid w:val="00B43044"/>
    <w:rsid w:val="00B44030"/>
    <w:rsid w:val="00B44125"/>
    <w:rsid w:val="00B44945"/>
    <w:rsid w:val="00B449F9"/>
    <w:rsid w:val="00B44DA7"/>
    <w:rsid w:val="00B45961"/>
    <w:rsid w:val="00B45C0A"/>
    <w:rsid w:val="00B45C30"/>
    <w:rsid w:val="00B46AFD"/>
    <w:rsid w:val="00B46CF9"/>
    <w:rsid w:val="00B470DE"/>
    <w:rsid w:val="00B47DA5"/>
    <w:rsid w:val="00B50762"/>
    <w:rsid w:val="00B50BEF"/>
    <w:rsid w:val="00B50F37"/>
    <w:rsid w:val="00B51018"/>
    <w:rsid w:val="00B5140A"/>
    <w:rsid w:val="00B517C3"/>
    <w:rsid w:val="00B51FAE"/>
    <w:rsid w:val="00B52AD1"/>
    <w:rsid w:val="00B52C6F"/>
    <w:rsid w:val="00B52E5D"/>
    <w:rsid w:val="00B5360C"/>
    <w:rsid w:val="00B53B3B"/>
    <w:rsid w:val="00B5406C"/>
    <w:rsid w:val="00B54193"/>
    <w:rsid w:val="00B544ED"/>
    <w:rsid w:val="00B54530"/>
    <w:rsid w:val="00B55927"/>
    <w:rsid w:val="00B55C21"/>
    <w:rsid w:val="00B55D49"/>
    <w:rsid w:val="00B55F44"/>
    <w:rsid w:val="00B55F93"/>
    <w:rsid w:val="00B56182"/>
    <w:rsid w:val="00B56500"/>
    <w:rsid w:val="00B57192"/>
    <w:rsid w:val="00B57B8C"/>
    <w:rsid w:val="00B600D6"/>
    <w:rsid w:val="00B600DC"/>
    <w:rsid w:val="00B60243"/>
    <w:rsid w:val="00B60512"/>
    <w:rsid w:val="00B60574"/>
    <w:rsid w:val="00B6075A"/>
    <w:rsid w:val="00B6077C"/>
    <w:rsid w:val="00B608E8"/>
    <w:rsid w:val="00B60964"/>
    <w:rsid w:val="00B61457"/>
    <w:rsid w:val="00B6145A"/>
    <w:rsid w:val="00B617A9"/>
    <w:rsid w:val="00B61855"/>
    <w:rsid w:val="00B61F6D"/>
    <w:rsid w:val="00B6200D"/>
    <w:rsid w:val="00B6217A"/>
    <w:rsid w:val="00B62202"/>
    <w:rsid w:val="00B623D1"/>
    <w:rsid w:val="00B62462"/>
    <w:rsid w:val="00B62518"/>
    <w:rsid w:val="00B6253B"/>
    <w:rsid w:val="00B62F38"/>
    <w:rsid w:val="00B62FBD"/>
    <w:rsid w:val="00B6353B"/>
    <w:rsid w:val="00B6376D"/>
    <w:rsid w:val="00B63988"/>
    <w:rsid w:val="00B63B75"/>
    <w:rsid w:val="00B63D68"/>
    <w:rsid w:val="00B63F49"/>
    <w:rsid w:val="00B641BC"/>
    <w:rsid w:val="00B648C8"/>
    <w:rsid w:val="00B649F6"/>
    <w:rsid w:val="00B64B2A"/>
    <w:rsid w:val="00B64C8F"/>
    <w:rsid w:val="00B64D9F"/>
    <w:rsid w:val="00B666AA"/>
    <w:rsid w:val="00B6684E"/>
    <w:rsid w:val="00B669BF"/>
    <w:rsid w:val="00B66B8C"/>
    <w:rsid w:val="00B66DBE"/>
    <w:rsid w:val="00B67163"/>
    <w:rsid w:val="00B67D5C"/>
    <w:rsid w:val="00B67EBF"/>
    <w:rsid w:val="00B70043"/>
    <w:rsid w:val="00B70331"/>
    <w:rsid w:val="00B7049C"/>
    <w:rsid w:val="00B7071B"/>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F7D"/>
    <w:rsid w:val="00B741DB"/>
    <w:rsid w:val="00B74617"/>
    <w:rsid w:val="00B7496C"/>
    <w:rsid w:val="00B75239"/>
    <w:rsid w:val="00B752A8"/>
    <w:rsid w:val="00B75476"/>
    <w:rsid w:val="00B757CD"/>
    <w:rsid w:val="00B75AB5"/>
    <w:rsid w:val="00B75EB3"/>
    <w:rsid w:val="00B75FD5"/>
    <w:rsid w:val="00B760C9"/>
    <w:rsid w:val="00B7680B"/>
    <w:rsid w:val="00B769AD"/>
    <w:rsid w:val="00B76CA3"/>
    <w:rsid w:val="00B77452"/>
    <w:rsid w:val="00B775F8"/>
    <w:rsid w:val="00B80123"/>
    <w:rsid w:val="00B80282"/>
    <w:rsid w:val="00B802C3"/>
    <w:rsid w:val="00B805F4"/>
    <w:rsid w:val="00B8092C"/>
    <w:rsid w:val="00B815DD"/>
    <w:rsid w:val="00B81643"/>
    <w:rsid w:val="00B81DF7"/>
    <w:rsid w:val="00B82130"/>
    <w:rsid w:val="00B8214A"/>
    <w:rsid w:val="00B82D6E"/>
    <w:rsid w:val="00B82DFD"/>
    <w:rsid w:val="00B82EC3"/>
    <w:rsid w:val="00B8365A"/>
    <w:rsid w:val="00B836A8"/>
    <w:rsid w:val="00B839D1"/>
    <w:rsid w:val="00B83C53"/>
    <w:rsid w:val="00B8409D"/>
    <w:rsid w:val="00B84502"/>
    <w:rsid w:val="00B84D14"/>
    <w:rsid w:val="00B84DD4"/>
    <w:rsid w:val="00B85249"/>
    <w:rsid w:val="00B85626"/>
    <w:rsid w:val="00B85FD6"/>
    <w:rsid w:val="00B8609C"/>
    <w:rsid w:val="00B867EF"/>
    <w:rsid w:val="00B86C20"/>
    <w:rsid w:val="00B86CDA"/>
    <w:rsid w:val="00B873A0"/>
    <w:rsid w:val="00B875F0"/>
    <w:rsid w:val="00B87791"/>
    <w:rsid w:val="00B878DE"/>
    <w:rsid w:val="00B879DF"/>
    <w:rsid w:val="00B87C2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13F"/>
    <w:rsid w:val="00BA37CA"/>
    <w:rsid w:val="00BA38DE"/>
    <w:rsid w:val="00BA3BD3"/>
    <w:rsid w:val="00BA47DE"/>
    <w:rsid w:val="00BA48EB"/>
    <w:rsid w:val="00BA53BB"/>
    <w:rsid w:val="00BA54F1"/>
    <w:rsid w:val="00BA5709"/>
    <w:rsid w:val="00BA5D95"/>
    <w:rsid w:val="00BA5F3B"/>
    <w:rsid w:val="00BA6101"/>
    <w:rsid w:val="00BA6300"/>
    <w:rsid w:val="00BA686A"/>
    <w:rsid w:val="00BA6A41"/>
    <w:rsid w:val="00BA7198"/>
    <w:rsid w:val="00BA7438"/>
    <w:rsid w:val="00BA7F55"/>
    <w:rsid w:val="00BB02BC"/>
    <w:rsid w:val="00BB0574"/>
    <w:rsid w:val="00BB0CBE"/>
    <w:rsid w:val="00BB0CD0"/>
    <w:rsid w:val="00BB1BE9"/>
    <w:rsid w:val="00BB1E17"/>
    <w:rsid w:val="00BB2376"/>
    <w:rsid w:val="00BB2852"/>
    <w:rsid w:val="00BB301B"/>
    <w:rsid w:val="00BB304F"/>
    <w:rsid w:val="00BB3378"/>
    <w:rsid w:val="00BB3B95"/>
    <w:rsid w:val="00BB3E42"/>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BA3"/>
    <w:rsid w:val="00BB711B"/>
    <w:rsid w:val="00BB756B"/>
    <w:rsid w:val="00BB779F"/>
    <w:rsid w:val="00BC0072"/>
    <w:rsid w:val="00BC056F"/>
    <w:rsid w:val="00BC06CC"/>
    <w:rsid w:val="00BC0D8F"/>
    <w:rsid w:val="00BC0D98"/>
    <w:rsid w:val="00BC0E3B"/>
    <w:rsid w:val="00BC1C0D"/>
    <w:rsid w:val="00BC2341"/>
    <w:rsid w:val="00BC24FE"/>
    <w:rsid w:val="00BC36D0"/>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6D6"/>
    <w:rsid w:val="00BD282A"/>
    <w:rsid w:val="00BD2BCD"/>
    <w:rsid w:val="00BD303F"/>
    <w:rsid w:val="00BD3405"/>
    <w:rsid w:val="00BD3481"/>
    <w:rsid w:val="00BD3BFD"/>
    <w:rsid w:val="00BD3F39"/>
    <w:rsid w:val="00BD4D83"/>
    <w:rsid w:val="00BD4E40"/>
    <w:rsid w:val="00BD5005"/>
    <w:rsid w:val="00BD5318"/>
    <w:rsid w:val="00BD5B64"/>
    <w:rsid w:val="00BD5C93"/>
    <w:rsid w:val="00BD6324"/>
    <w:rsid w:val="00BD6681"/>
    <w:rsid w:val="00BD67E2"/>
    <w:rsid w:val="00BD6C16"/>
    <w:rsid w:val="00BD6DD4"/>
    <w:rsid w:val="00BD6E23"/>
    <w:rsid w:val="00BD7C39"/>
    <w:rsid w:val="00BE00FC"/>
    <w:rsid w:val="00BE04F1"/>
    <w:rsid w:val="00BE068A"/>
    <w:rsid w:val="00BE07BF"/>
    <w:rsid w:val="00BE088A"/>
    <w:rsid w:val="00BE0B01"/>
    <w:rsid w:val="00BE0E76"/>
    <w:rsid w:val="00BE0FA6"/>
    <w:rsid w:val="00BE1651"/>
    <w:rsid w:val="00BE16D7"/>
    <w:rsid w:val="00BE1F35"/>
    <w:rsid w:val="00BE23F2"/>
    <w:rsid w:val="00BE3456"/>
    <w:rsid w:val="00BE3F21"/>
    <w:rsid w:val="00BE3F59"/>
    <w:rsid w:val="00BE419E"/>
    <w:rsid w:val="00BE45FC"/>
    <w:rsid w:val="00BE475C"/>
    <w:rsid w:val="00BE4AD2"/>
    <w:rsid w:val="00BE4B9C"/>
    <w:rsid w:val="00BE4C93"/>
    <w:rsid w:val="00BE4CB3"/>
    <w:rsid w:val="00BE590A"/>
    <w:rsid w:val="00BE5AC1"/>
    <w:rsid w:val="00BE608B"/>
    <w:rsid w:val="00BE6458"/>
    <w:rsid w:val="00BE659A"/>
    <w:rsid w:val="00BE65C0"/>
    <w:rsid w:val="00BE67D6"/>
    <w:rsid w:val="00BE6AC4"/>
    <w:rsid w:val="00BE6CB5"/>
    <w:rsid w:val="00BE6FB7"/>
    <w:rsid w:val="00BE704C"/>
    <w:rsid w:val="00BE7298"/>
    <w:rsid w:val="00BE72F1"/>
    <w:rsid w:val="00BE74EC"/>
    <w:rsid w:val="00BE7557"/>
    <w:rsid w:val="00BE7A58"/>
    <w:rsid w:val="00BE7F46"/>
    <w:rsid w:val="00BF02DF"/>
    <w:rsid w:val="00BF092E"/>
    <w:rsid w:val="00BF0AE8"/>
    <w:rsid w:val="00BF0BE3"/>
    <w:rsid w:val="00BF12A5"/>
    <w:rsid w:val="00BF1508"/>
    <w:rsid w:val="00BF173D"/>
    <w:rsid w:val="00BF1A28"/>
    <w:rsid w:val="00BF20B0"/>
    <w:rsid w:val="00BF27F2"/>
    <w:rsid w:val="00BF2824"/>
    <w:rsid w:val="00BF2AC7"/>
    <w:rsid w:val="00BF2E52"/>
    <w:rsid w:val="00BF3458"/>
    <w:rsid w:val="00BF3CFA"/>
    <w:rsid w:val="00BF3F0D"/>
    <w:rsid w:val="00BF442A"/>
    <w:rsid w:val="00BF529E"/>
    <w:rsid w:val="00BF52E9"/>
    <w:rsid w:val="00BF540B"/>
    <w:rsid w:val="00BF55A0"/>
    <w:rsid w:val="00BF5E26"/>
    <w:rsid w:val="00BF6418"/>
    <w:rsid w:val="00BF6837"/>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E4A"/>
    <w:rsid w:val="00C01EDF"/>
    <w:rsid w:val="00C023ED"/>
    <w:rsid w:val="00C0260F"/>
    <w:rsid w:val="00C029E8"/>
    <w:rsid w:val="00C03365"/>
    <w:rsid w:val="00C035B3"/>
    <w:rsid w:val="00C039B8"/>
    <w:rsid w:val="00C03ABD"/>
    <w:rsid w:val="00C03B73"/>
    <w:rsid w:val="00C03C6B"/>
    <w:rsid w:val="00C040B6"/>
    <w:rsid w:val="00C04270"/>
    <w:rsid w:val="00C04528"/>
    <w:rsid w:val="00C04A49"/>
    <w:rsid w:val="00C04DEB"/>
    <w:rsid w:val="00C04FF8"/>
    <w:rsid w:val="00C05050"/>
    <w:rsid w:val="00C05283"/>
    <w:rsid w:val="00C05818"/>
    <w:rsid w:val="00C05BFF"/>
    <w:rsid w:val="00C05DA3"/>
    <w:rsid w:val="00C062FA"/>
    <w:rsid w:val="00C0662D"/>
    <w:rsid w:val="00C06A2A"/>
    <w:rsid w:val="00C06FB0"/>
    <w:rsid w:val="00C06FCB"/>
    <w:rsid w:val="00C0768D"/>
    <w:rsid w:val="00C07B95"/>
    <w:rsid w:val="00C07D08"/>
    <w:rsid w:val="00C10001"/>
    <w:rsid w:val="00C10D1E"/>
    <w:rsid w:val="00C10F89"/>
    <w:rsid w:val="00C11658"/>
    <w:rsid w:val="00C1165D"/>
    <w:rsid w:val="00C11722"/>
    <w:rsid w:val="00C11B7E"/>
    <w:rsid w:val="00C1225B"/>
    <w:rsid w:val="00C122C6"/>
    <w:rsid w:val="00C12364"/>
    <w:rsid w:val="00C12F19"/>
    <w:rsid w:val="00C132FF"/>
    <w:rsid w:val="00C1335A"/>
    <w:rsid w:val="00C1338C"/>
    <w:rsid w:val="00C139D1"/>
    <w:rsid w:val="00C13B18"/>
    <w:rsid w:val="00C13BEC"/>
    <w:rsid w:val="00C13E68"/>
    <w:rsid w:val="00C13F1D"/>
    <w:rsid w:val="00C143BB"/>
    <w:rsid w:val="00C15022"/>
    <w:rsid w:val="00C160B3"/>
    <w:rsid w:val="00C1671A"/>
    <w:rsid w:val="00C16C4B"/>
    <w:rsid w:val="00C16C63"/>
    <w:rsid w:val="00C17E90"/>
    <w:rsid w:val="00C17EEF"/>
    <w:rsid w:val="00C201D3"/>
    <w:rsid w:val="00C203E6"/>
    <w:rsid w:val="00C20C70"/>
    <w:rsid w:val="00C20D69"/>
    <w:rsid w:val="00C211E1"/>
    <w:rsid w:val="00C217A5"/>
    <w:rsid w:val="00C21963"/>
    <w:rsid w:val="00C21AC1"/>
    <w:rsid w:val="00C21E0B"/>
    <w:rsid w:val="00C2207B"/>
    <w:rsid w:val="00C2238A"/>
    <w:rsid w:val="00C22CAF"/>
    <w:rsid w:val="00C22E23"/>
    <w:rsid w:val="00C2329C"/>
    <w:rsid w:val="00C23AD2"/>
    <w:rsid w:val="00C23E9F"/>
    <w:rsid w:val="00C24186"/>
    <w:rsid w:val="00C24219"/>
    <w:rsid w:val="00C244BD"/>
    <w:rsid w:val="00C2466C"/>
    <w:rsid w:val="00C24D78"/>
    <w:rsid w:val="00C24FD0"/>
    <w:rsid w:val="00C2516D"/>
    <w:rsid w:val="00C253AF"/>
    <w:rsid w:val="00C259B9"/>
    <w:rsid w:val="00C25A85"/>
    <w:rsid w:val="00C26821"/>
    <w:rsid w:val="00C26A1F"/>
    <w:rsid w:val="00C26E99"/>
    <w:rsid w:val="00C2711B"/>
    <w:rsid w:val="00C273E2"/>
    <w:rsid w:val="00C27953"/>
    <w:rsid w:val="00C2798B"/>
    <w:rsid w:val="00C27FCD"/>
    <w:rsid w:val="00C30051"/>
    <w:rsid w:val="00C30451"/>
    <w:rsid w:val="00C304A9"/>
    <w:rsid w:val="00C306BB"/>
    <w:rsid w:val="00C306D2"/>
    <w:rsid w:val="00C30E10"/>
    <w:rsid w:val="00C31120"/>
    <w:rsid w:val="00C312FE"/>
    <w:rsid w:val="00C3136D"/>
    <w:rsid w:val="00C315B5"/>
    <w:rsid w:val="00C31667"/>
    <w:rsid w:val="00C3169E"/>
    <w:rsid w:val="00C3185B"/>
    <w:rsid w:val="00C31DC9"/>
    <w:rsid w:val="00C32636"/>
    <w:rsid w:val="00C32924"/>
    <w:rsid w:val="00C32AF6"/>
    <w:rsid w:val="00C332FC"/>
    <w:rsid w:val="00C333DE"/>
    <w:rsid w:val="00C339E3"/>
    <w:rsid w:val="00C33BA8"/>
    <w:rsid w:val="00C341B7"/>
    <w:rsid w:val="00C3425D"/>
    <w:rsid w:val="00C3435F"/>
    <w:rsid w:val="00C344C8"/>
    <w:rsid w:val="00C344D5"/>
    <w:rsid w:val="00C34514"/>
    <w:rsid w:val="00C345D8"/>
    <w:rsid w:val="00C34BD2"/>
    <w:rsid w:val="00C35A8A"/>
    <w:rsid w:val="00C36098"/>
    <w:rsid w:val="00C365A7"/>
    <w:rsid w:val="00C369BB"/>
    <w:rsid w:val="00C3713A"/>
    <w:rsid w:val="00C376CE"/>
    <w:rsid w:val="00C37841"/>
    <w:rsid w:val="00C37A04"/>
    <w:rsid w:val="00C37A49"/>
    <w:rsid w:val="00C37D6F"/>
    <w:rsid w:val="00C37EA7"/>
    <w:rsid w:val="00C40310"/>
    <w:rsid w:val="00C4064B"/>
    <w:rsid w:val="00C40942"/>
    <w:rsid w:val="00C40989"/>
    <w:rsid w:val="00C409CA"/>
    <w:rsid w:val="00C40B0D"/>
    <w:rsid w:val="00C4123A"/>
    <w:rsid w:val="00C4146B"/>
    <w:rsid w:val="00C41B0C"/>
    <w:rsid w:val="00C41E12"/>
    <w:rsid w:val="00C4290D"/>
    <w:rsid w:val="00C42AE7"/>
    <w:rsid w:val="00C42D67"/>
    <w:rsid w:val="00C42E40"/>
    <w:rsid w:val="00C42ED7"/>
    <w:rsid w:val="00C42F73"/>
    <w:rsid w:val="00C432EC"/>
    <w:rsid w:val="00C43953"/>
    <w:rsid w:val="00C43A57"/>
    <w:rsid w:val="00C43AA2"/>
    <w:rsid w:val="00C4415C"/>
    <w:rsid w:val="00C441E9"/>
    <w:rsid w:val="00C44DD8"/>
    <w:rsid w:val="00C44EBB"/>
    <w:rsid w:val="00C4526A"/>
    <w:rsid w:val="00C452B5"/>
    <w:rsid w:val="00C4542D"/>
    <w:rsid w:val="00C4553A"/>
    <w:rsid w:val="00C455C9"/>
    <w:rsid w:val="00C45FCB"/>
    <w:rsid w:val="00C460AD"/>
    <w:rsid w:val="00C46508"/>
    <w:rsid w:val="00C46719"/>
    <w:rsid w:val="00C468B7"/>
    <w:rsid w:val="00C468F0"/>
    <w:rsid w:val="00C46AAD"/>
    <w:rsid w:val="00C4744D"/>
    <w:rsid w:val="00C475C8"/>
    <w:rsid w:val="00C475D5"/>
    <w:rsid w:val="00C4785F"/>
    <w:rsid w:val="00C4787E"/>
    <w:rsid w:val="00C4798B"/>
    <w:rsid w:val="00C506EE"/>
    <w:rsid w:val="00C5089D"/>
    <w:rsid w:val="00C50B23"/>
    <w:rsid w:val="00C50BC6"/>
    <w:rsid w:val="00C510FB"/>
    <w:rsid w:val="00C51448"/>
    <w:rsid w:val="00C516A2"/>
    <w:rsid w:val="00C5253F"/>
    <w:rsid w:val="00C525AB"/>
    <w:rsid w:val="00C52745"/>
    <w:rsid w:val="00C52746"/>
    <w:rsid w:val="00C52C6B"/>
    <w:rsid w:val="00C530FE"/>
    <w:rsid w:val="00C531BF"/>
    <w:rsid w:val="00C533BF"/>
    <w:rsid w:val="00C533D6"/>
    <w:rsid w:val="00C53EE1"/>
    <w:rsid w:val="00C5432E"/>
    <w:rsid w:val="00C54825"/>
    <w:rsid w:val="00C55714"/>
    <w:rsid w:val="00C559E3"/>
    <w:rsid w:val="00C56347"/>
    <w:rsid w:val="00C565A2"/>
    <w:rsid w:val="00C5678A"/>
    <w:rsid w:val="00C56A54"/>
    <w:rsid w:val="00C56E10"/>
    <w:rsid w:val="00C56E39"/>
    <w:rsid w:val="00C56E60"/>
    <w:rsid w:val="00C56FCE"/>
    <w:rsid w:val="00C5700E"/>
    <w:rsid w:val="00C5736C"/>
    <w:rsid w:val="00C57A03"/>
    <w:rsid w:val="00C57A7C"/>
    <w:rsid w:val="00C57A8B"/>
    <w:rsid w:val="00C57CA2"/>
    <w:rsid w:val="00C6002B"/>
    <w:rsid w:val="00C600AB"/>
    <w:rsid w:val="00C6023F"/>
    <w:rsid w:val="00C60427"/>
    <w:rsid w:val="00C60429"/>
    <w:rsid w:val="00C6062E"/>
    <w:rsid w:val="00C60731"/>
    <w:rsid w:val="00C60A93"/>
    <w:rsid w:val="00C60D79"/>
    <w:rsid w:val="00C60FBE"/>
    <w:rsid w:val="00C61495"/>
    <w:rsid w:val="00C61554"/>
    <w:rsid w:val="00C61D16"/>
    <w:rsid w:val="00C61D1E"/>
    <w:rsid w:val="00C61D48"/>
    <w:rsid w:val="00C62323"/>
    <w:rsid w:val="00C62562"/>
    <w:rsid w:val="00C626E5"/>
    <w:rsid w:val="00C630F8"/>
    <w:rsid w:val="00C632A0"/>
    <w:rsid w:val="00C63342"/>
    <w:rsid w:val="00C637EC"/>
    <w:rsid w:val="00C6389C"/>
    <w:rsid w:val="00C63BBE"/>
    <w:rsid w:val="00C63D2E"/>
    <w:rsid w:val="00C63D34"/>
    <w:rsid w:val="00C63D7E"/>
    <w:rsid w:val="00C6467F"/>
    <w:rsid w:val="00C6500D"/>
    <w:rsid w:val="00C652CD"/>
    <w:rsid w:val="00C65307"/>
    <w:rsid w:val="00C65343"/>
    <w:rsid w:val="00C654E0"/>
    <w:rsid w:val="00C655C1"/>
    <w:rsid w:val="00C65F44"/>
    <w:rsid w:val="00C65F6D"/>
    <w:rsid w:val="00C65F96"/>
    <w:rsid w:val="00C661BE"/>
    <w:rsid w:val="00C6624F"/>
    <w:rsid w:val="00C662FD"/>
    <w:rsid w:val="00C66B82"/>
    <w:rsid w:val="00C66C34"/>
    <w:rsid w:val="00C66D22"/>
    <w:rsid w:val="00C66D32"/>
    <w:rsid w:val="00C66E54"/>
    <w:rsid w:val="00C6703A"/>
    <w:rsid w:val="00C6714C"/>
    <w:rsid w:val="00C67417"/>
    <w:rsid w:val="00C677CA"/>
    <w:rsid w:val="00C6782D"/>
    <w:rsid w:val="00C67E0A"/>
    <w:rsid w:val="00C70685"/>
    <w:rsid w:val="00C715FE"/>
    <w:rsid w:val="00C71672"/>
    <w:rsid w:val="00C720AF"/>
    <w:rsid w:val="00C72617"/>
    <w:rsid w:val="00C72A23"/>
    <w:rsid w:val="00C7387D"/>
    <w:rsid w:val="00C73C13"/>
    <w:rsid w:val="00C73DB2"/>
    <w:rsid w:val="00C74BE2"/>
    <w:rsid w:val="00C74E6C"/>
    <w:rsid w:val="00C753A8"/>
    <w:rsid w:val="00C75448"/>
    <w:rsid w:val="00C7585D"/>
    <w:rsid w:val="00C75F8B"/>
    <w:rsid w:val="00C767F8"/>
    <w:rsid w:val="00C76D62"/>
    <w:rsid w:val="00C774DF"/>
    <w:rsid w:val="00C776D8"/>
    <w:rsid w:val="00C776DE"/>
    <w:rsid w:val="00C77A8E"/>
    <w:rsid w:val="00C80363"/>
    <w:rsid w:val="00C80604"/>
    <w:rsid w:val="00C80ADC"/>
    <w:rsid w:val="00C80CCA"/>
    <w:rsid w:val="00C80D05"/>
    <w:rsid w:val="00C80DE0"/>
    <w:rsid w:val="00C813D9"/>
    <w:rsid w:val="00C815E6"/>
    <w:rsid w:val="00C818A7"/>
    <w:rsid w:val="00C81E54"/>
    <w:rsid w:val="00C820E8"/>
    <w:rsid w:val="00C8252A"/>
    <w:rsid w:val="00C82566"/>
    <w:rsid w:val="00C83415"/>
    <w:rsid w:val="00C83C7D"/>
    <w:rsid w:val="00C84107"/>
    <w:rsid w:val="00C8480F"/>
    <w:rsid w:val="00C84932"/>
    <w:rsid w:val="00C84B9E"/>
    <w:rsid w:val="00C8528D"/>
    <w:rsid w:val="00C85935"/>
    <w:rsid w:val="00C85F0F"/>
    <w:rsid w:val="00C86275"/>
    <w:rsid w:val="00C862AD"/>
    <w:rsid w:val="00C86334"/>
    <w:rsid w:val="00C86592"/>
    <w:rsid w:val="00C867DC"/>
    <w:rsid w:val="00C87BDE"/>
    <w:rsid w:val="00C87C5F"/>
    <w:rsid w:val="00C87FB1"/>
    <w:rsid w:val="00C91043"/>
    <w:rsid w:val="00C91544"/>
    <w:rsid w:val="00C91AF6"/>
    <w:rsid w:val="00C91B5F"/>
    <w:rsid w:val="00C91B70"/>
    <w:rsid w:val="00C91BD0"/>
    <w:rsid w:val="00C9229E"/>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76F"/>
    <w:rsid w:val="00C97778"/>
    <w:rsid w:val="00C978C1"/>
    <w:rsid w:val="00C979F3"/>
    <w:rsid w:val="00C97B4F"/>
    <w:rsid w:val="00CA0259"/>
    <w:rsid w:val="00CA0BB9"/>
    <w:rsid w:val="00CA0D53"/>
    <w:rsid w:val="00CA0DA0"/>
    <w:rsid w:val="00CA124C"/>
    <w:rsid w:val="00CA1597"/>
    <w:rsid w:val="00CA1C47"/>
    <w:rsid w:val="00CA1F81"/>
    <w:rsid w:val="00CA2013"/>
    <w:rsid w:val="00CA2261"/>
    <w:rsid w:val="00CA3175"/>
    <w:rsid w:val="00CA34B4"/>
    <w:rsid w:val="00CA37D9"/>
    <w:rsid w:val="00CA460B"/>
    <w:rsid w:val="00CA4F17"/>
    <w:rsid w:val="00CA5386"/>
    <w:rsid w:val="00CA5B7D"/>
    <w:rsid w:val="00CA61CC"/>
    <w:rsid w:val="00CA64F8"/>
    <w:rsid w:val="00CA6836"/>
    <w:rsid w:val="00CA68B3"/>
    <w:rsid w:val="00CA6C10"/>
    <w:rsid w:val="00CA6E74"/>
    <w:rsid w:val="00CA727E"/>
    <w:rsid w:val="00CA773F"/>
    <w:rsid w:val="00CA7931"/>
    <w:rsid w:val="00CA7E43"/>
    <w:rsid w:val="00CB05D8"/>
    <w:rsid w:val="00CB2220"/>
    <w:rsid w:val="00CB2C3C"/>
    <w:rsid w:val="00CB2EB9"/>
    <w:rsid w:val="00CB3A44"/>
    <w:rsid w:val="00CB3B0B"/>
    <w:rsid w:val="00CB3B56"/>
    <w:rsid w:val="00CB40CE"/>
    <w:rsid w:val="00CB46FC"/>
    <w:rsid w:val="00CB49D9"/>
    <w:rsid w:val="00CB501E"/>
    <w:rsid w:val="00CB5339"/>
    <w:rsid w:val="00CB566B"/>
    <w:rsid w:val="00CB5A29"/>
    <w:rsid w:val="00CB5B9F"/>
    <w:rsid w:val="00CB5DB8"/>
    <w:rsid w:val="00CB5E95"/>
    <w:rsid w:val="00CB6183"/>
    <w:rsid w:val="00CB6690"/>
    <w:rsid w:val="00CB6972"/>
    <w:rsid w:val="00CB6CBF"/>
    <w:rsid w:val="00CB742C"/>
    <w:rsid w:val="00CB76E3"/>
    <w:rsid w:val="00CB7957"/>
    <w:rsid w:val="00CC0907"/>
    <w:rsid w:val="00CC0CF9"/>
    <w:rsid w:val="00CC1431"/>
    <w:rsid w:val="00CC176E"/>
    <w:rsid w:val="00CC17CC"/>
    <w:rsid w:val="00CC1CA4"/>
    <w:rsid w:val="00CC1FA8"/>
    <w:rsid w:val="00CC278B"/>
    <w:rsid w:val="00CC27EA"/>
    <w:rsid w:val="00CC2886"/>
    <w:rsid w:val="00CC291D"/>
    <w:rsid w:val="00CC300A"/>
    <w:rsid w:val="00CC3169"/>
    <w:rsid w:val="00CC3635"/>
    <w:rsid w:val="00CC3867"/>
    <w:rsid w:val="00CC38B4"/>
    <w:rsid w:val="00CC3C8E"/>
    <w:rsid w:val="00CC3FD2"/>
    <w:rsid w:val="00CC4950"/>
    <w:rsid w:val="00CC4AA6"/>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610"/>
    <w:rsid w:val="00CD6EA1"/>
    <w:rsid w:val="00CD732E"/>
    <w:rsid w:val="00CD7AF2"/>
    <w:rsid w:val="00CD7B40"/>
    <w:rsid w:val="00CD7BA0"/>
    <w:rsid w:val="00CD7D7B"/>
    <w:rsid w:val="00CD7F63"/>
    <w:rsid w:val="00CE00D3"/>
    <w:rsid w:val="00CE0447"/>
    <w:rsid w:val="00CE0508"/>
    <w:rsid w:val="00CE0F96"/>
    <w:rsid w:val="00CE1237"/>
    <w:rsid w:val="00CE12E6"/>
    <w:rsid w:val="00CE1937"/>
    <w:rsid w:val="00CE1A38"/>
    <w:rsid w:val="00CE1FAD"/>
    <w:rsid w:val="00CE1FF6"/>
    <w:rsid w:val="00CE21D5"/>
    <w:rsid w:val="00CE22EB"/>
    <w:rsid w:val="00CE24ED"/>
    <w:rsid w:val="00CE2AB8"/>
    <w:rsid w:val="00CE2FB5"/>
    <w:rsid w:val="00CE3429"/>
    <w:rsid w:val="00CE35CB"/>
    <w:rsid w:val="00CE3EDE"/>
    <w:rsid w:val="00CE59EC"/>
    <w:rsid w:val="00CE5B5A"/>
    <w:rsid w:val="00CE5DA5"/>
    <w:rsid w:val="00CE60A1"/>
    <w:rsid w:val="00CE64F5"/>
    <w:rsid w:val="00CE78BB"/>
    <w:rsid w:val="00CE7A5A"/>
    <w:rsid w:val="00CE7D34"/>
    <w:rsid w:val="00CE7EC6"/>
    <w:rsid w:val="00CF051E"/>
    <w:rsid w:val="00CF08D6"/>
    <w:rsid w:val="00CF0BA4"/>
    <w:rsid w:val="00CF24BB"/>
    <w:rsid w:val="00CF2C5C"/>
    <w:rsid w:val="00CF35C1"/>
    <w:rsid w:val="00CF39E2"/>
    <w:rsid w:val="00CF3D28"/>
    <w:rsid w:val="00CF48F7"/>
    <w:rsid w:val="00CF4BC9"/>
    <w:rsid w:val="00CF4E4E"/>
    <w:rsid w:val="00CF4FE8"/>
    <w:rsid w:val="00CF5363"/>
    <w:rsid w:val="00CF5660"/>
    <w:rsid w:val="00CF5BC7"/>
    <w:rsid w:val="00CF5DBA"/>
    <w:rsid w:val="00CF63E0"/>
    <w:rsid w:val="00CF656C"/>
    <w:rsid w:val="00CF697B"/>
    <w:rsid w:val="00CF6BAE"/>
    <w:rsid w:val="00CF6FDA"/>
    <w:rsid w:val="00CF7005"/>
    <w:rsid w:val="00CF76F2"/>
    <w:rsid w:val="00CF788F"/>
    <w:rsid w:val="00CF7DA6"/>
    <w:rsid w:val="00D00702"/>
    <w:rsid w:val="00D00781"/>
    <w:rsid w:val="00D00D91"/>
    <w:rsid w:val="00D00FA1"/>
    <w:rsid w:val="00D01082"/>
    <w:rsid w:val="00D0139F"/>
    <w:rsid w:val="00D01407"/>
    <w:rsid w:val="00D017D5"/>
    <w:rsid w:val="00D02202"/>
    <w:rsid w:val="00D02516"/>
    <w:rsid w:val="00D027A9"/>
    <w:rsid w:val="00D02FB7"/>
    <w:rsid w:val="00D0335A"/>
    <w:rsid w:val="00D034C2"/>
    <w:rsid w:val="00D034DA"/>
    <w:rsid w:val="00D03ADD"/>
    <w:rsid w:val="00D04186"/>
    <w:rsid w:val="00D041A4"/>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FC5"/>
    <w:rsid w:val="00D10375"/>
    <w:rsid w:val="00D10653"/>
    <w:rsid w:val="00D10987"/>
    <w:rsid w:val="00D10A2C"/>
    <w:rsid w:val="00D11ABA"/>
    <w:rsid w:val="00D11BF8"/>
    <w:rsid w:val="00D11CAD"/>
    <w:rsid w:val="00D12183"/>
    <w:rsid w:val="00D122D2"/>
    <w:rsid w:val="00D12760"/>
    <w:rsid w:val="00D12D5A"/>
    <w:rsid w:val="00D13352"/>
    <w:rsid w:val="00D139BB"/>
    <w:rsid w:val="00D141FA"/>
    <w:rsid w:val="00D1442E"/>
    <w:rsid w:val="00D14938"/>
    <w:rsid w:val="00D14970"/>
    <w:rsid w:val="00D14C49"/>
    <w:rsid w:val="00D15173"/>
    <w:rsid w:val="00D153F7"/>
    <w:rsid w:val="00D15494"/>
    <w:rsid w:val="00D15582"/>
    <w:rsid w:val="00D15A06"/>
    <w:rsid w:val="00D15D22"/>
    <w:rsid w:val="00D1639B"/>
    <w:rsid w:val="00D167D4"/>
    <w:rsid w:val="00D169DF"/>
    <w:rsid w:val="00D16B11"/>
    <w:rsid w:val="00D17958"/>
    <w:rsid w:val="00D17B11"/>
    <w:rsid w:val="00D17DC7"/>
    <w:rsid w:val="00D17E38"/>
    <w:rsid w:val="00D17FE2"/>
    <w:rsid w:val="00D201FE"/>
    <w:rsid w:val="00D20914"/>
    <w:rsid w:val="00D20A89"/>
    <w:rsid w:val="00D20EED"/>
    <w:rsid w:val="00D20F5F"/>
    <w:rsid w:val="00D21311"/>
    <w:rsid w:val="00D21BD4"/>
    <w:rsid w:val="00D21DDF"/>
    <w:rsid w:val="00D221AA"/>
    <w:rsid w:val="00D22366"/>
    <w:rsid w:val="00D2286C"/>
    <w:rsid w:val="00D228EE"/>
    <w:rsid w:val="00D22B06"/>
    <w:rsid w:val="00D22D05"/>
    <w:rsid w:val="00D23053"/>
    <w:rsid w:val="00D23956"/>
    <w:rsid w:val="00D23A9D"/>
    <w:rsid w:val="00D24BE3"/>
    <w:rsid w:val="00D25196"/>
    <w:rsid w:val="00D2558D"/>
    <w:rsid w:val="00D25CA2"/>
    <w:rsid w:val="00D25D92"/>
    <w:rsid w:val="00D25EC7"/>
    <w:rsid w:val="00D260E2"/>
    <w:rsid w:val="00D2614D"/>
    <w:rsid w:val="00D2684E"/>
    <w:rsid w:val="00D26947"/>
    <w:rsid w:val="00D271BB"/>
    <w:rsid w:val="00D2732D"/>
    <w:rsid w:val="00D27408"/>
    <w:rsid w:val="00D27AED"/>
    <w:rsid w:val="00D27B02"/>
    <w:rsid w:val="00D27C61"/>
    <w:rsid w:val="00D30AFE"/>
    <w:rsid w:val="00D30D6B"/>
    <w:rsid w:val="00D315E9"/>
    <w:rsid w:val="00D3181B"/>
    <w:rsid w:val="00D31BCC"/>
    <w:rsid w:val="00D31C78"/>
    <w:rsid w:val="00D32417"/>
    <w:rsid w:val="00D32656"/>
    <w:rsid w:val="00D32EEF"/>
    <w:rsid w:val="00D3308F"/>
    <w:rsid w:val="00D330AA"/>
    <w:rsid w:val="00D331A6"/>
    <w:rsid w:val="00D33463"/>
    <w:rsid w:val="00D335FC"/>
    <w:rsid w:val="00D3361E"/>
    <w:rsid w:val="00D3377F"/>
    <w:rsid w:val="00D338F8"/>
    <w:rsid w:val="00D3415A"/>
    <w:rsid w:val="00D34D36"/>
    <w:rsid w:val="00D351A5"/>
    <w:rsid w:val="00D3563E"/>
    <w:rsid w:val="00D358DE"/>
    <w:rsid w:val="00D35BC9"/>
    <w:rsid w:val="00D3634A"/>
    <w:rsid w:val="00D36829"/>
    <w:rsid w:val="00D36F24"/>
    <w:rsid w:val="00D37593"/>
    <w:rsid w:val="00D37B64"/>
    <w:rsid w:val="00D402BF"/>
    <w:rsid w:val="00D403DD"/>
    <w:rsid w:val="00D40567"/>
    <w:rsid w:val="00D40B7B"/>
    <w:rsid w:val="00D40FDC"/>
    <w:rsid w:val="00D40FE1"/>
    <w:rsid w:val="00D4139A"/>
    <w:rsid w:val="00D41730"/>
    <w:rsid w:val="00D41A81"/>
    <w:rsid w:val="00D42126"/>
    <w:rsid w:val="00D427E3"/>
    <w:rsid w:val="00D428C5"/>
    <w:rsid w:val="00D42B1F"/>
    <w:rsid w:val="00D43350"/>
    <w:rsid w:val="00D4358C"/>
    <w:rsid w:val="00D436C9"/>
    <w:rsid w:val="00D43ACD"/>
    <w:rsid w:val="00D440B5"/>
    <w:rsid w:val="00D4418C"/>
    <w:rsid w:val="00D4419E"/>
    <w:rsid w:val="00D443B3"/>
    <w:rsid w:val="00D44960"/>
    <w:rsid w:val="00D44E32"/>
    <w:rsid w:val="00D45293"/>
    <w:rsid w:val="00D45792"/>
    <w:rsid w:val="00D45816"/>
    <w:rsid w:val="00D465EB"/>
    <w:rsid w:val="00D4675E"/>
    <w:rsid w:val="00D467B8"/>
    <w:rsid w:val="00D46DFB"/>
    <w:rsid w:val="00D46EF2"/>
    <w:rsid w:val="00D4701F"/>
    <w:rsid w:val="00D471B5"/>
    <w:rsid w:val="00D472C5"/>
    <w:rsid w:val="00D47820"/>
    <w:rsid w:val="00D47A4C"/>
    <w:rsid w:val="00D47B76"/>
    <w:rsid w:val="00D47B99"/>
    <w:rsid w:val="00D5042F"/>
    <w:rsid w:val="00D505F2"/>
    <w:rsid w:val="00D506BC"/>
    <w:rsid w:val="00D50961"/>
    <w:rsid w:val="00D50D88"/>
    <w:rsid w:val="00D51159"/>
    <w:rsid w:val="00D51198"/>
    <w:rsid w:val="00D51444"/>
    <w:rsid w:val="00D5162E"/>
    <w:rsid w:val="00D51A58"/>
    <w:rsid w:val="00D51B95"/>
    <w:rsid w:val="00D51EB4"/>
    <w:rsid w:val="00D52572"/>
    <w:rsid w:val="00D525F3"/>
    <w:rsid w:val="00D52670"/>
    <w:rsid w:val="00D5286E"/>
    <w:rsid w:val="00D5298D"/>
    <w:rsid w:val="00D529C8"/>
    <w:rsid w:val="00D52A25"/>
    <w:rsid w:val="00D53234"/>
    <w:rsid w:val="00D53261"/>
    <w:rsid w:val="00D53F9C"/>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7347"/>
    <w:rsid w:val="00D576C9"/>
    <w:rsid w:val="00D57861"/>
    <w:rsid w:val="00D57BA4"/>
    <w:rsid w:val="00D57E6E"/>
    <w:rsid w:val="00D607DE"/>
    <w:rsid w:val="00D60867"/>
    <w:rsid w:val="00D60F21"/>
    <w:rsid w:val="00D61560"/>
    <w:rsid w:val="00D61BCF"/>
    <w:rsid w:val="00D61FCC"/>
    <w:rsid w:val="00D620D0"/>
    <w:rsid w:val="00D62104"/>
    <w:rsid w:val="00D6212D"/>
    <w:rsid w:val="00D622C9"/>
    <w:rsid w:val="00D6246D"/>
    <w:rsid w:val="00D6253E"/>
    <w:rsid w:val="00D627AD"/>
    <w:rsid w:val="00D62810"/>
    <w:rsid w:val="00D63114"/>
    <w:rsid w:val="00D633FE"/>
    <w:rsid w:val="00D635CA"/>
    <w:rsid w:val="00D635E2"/>
    <w:rsid w:val="00D63641"/>
    <w:rsid w:val="00D636B4"/>
    <w:rsid w:val="00D6379F"/>
    <w:rsid w:val="00D63E79"/>
    <w:rsid w:val="00D64296"/>
    <w:rsid w:val="00D643E9"/>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31C"/>
    <w:rsid w:val="00D67B8C"/>
    <w:rsid w:val="00D71768"/>
    <w:rsid w:val="00D71A84"/>
    <w:rsid w:val="00D71F1B"/>
    <w:rsid w:val="00D726C5"/>
    <w:rsid w:val="00D72CD0"/>
    <w:rsid w:val="00D72F50"/>
    <w:rsid w:val="00D7308D"/>
    <w:rsid w:val="00D73286"/>
    <w:rsid w:val="00D73C14"/>
    <w:rsid w:val="00D74190"/>
    <w:rsid w:val="00D74FBD"/>
    <w:rsid w:val="00D7525E"/>
    <w:rsid w:val="00D75427"/>
    <w:rsid w:val="00D75AFB"/>
    <w:rsid w:val="00D75C0A"/>
    <w:rsid w:val="00D75F32"/>
    <w:rsid w:val="00D7680E"/>
    <w:rsid w:val="00D76888"/>
    <w:rsid w:val="00D76899"/>
    <w:rsid w:val="00D7689C"/>
    <w:rsid w:val="00D76936"/>
    <w:rsid w:val="00D76E03"/>
    <w:rsid w:val="00D77BAC"/>
    <w:rsid w:val="00D77EA2"/>
    <w:rsid w:val="00D80362"/>
    <w:rsid w:val="00D80666"/>
    <w:rsid w:val="00D80F9F"/>
    <w:rsid w:val="00D81042"/>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F27"/>
    <w:rsid w:val="00D85209"/>
    <w:rsid w:val="00D85794"/>
    <w:rsid w:val="00D858F6"/>
    <w:rsid w:val="00D85E35"/>
    <w:rsid w:val="00D8605E"/>
    <w:rsid w:val="00D8704B"/>
    <w:rsid w:val="00D8708A"/>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4BC"/>
    <w:rsid w:val="00D916F9"/>
    <w:rsid w:val="00D91A2D"/>
    <w:rsid w:val="00D91BC3"/>
    <w:rsid w:val="00D91DF7"/>
    <w:rsid w:val="00D91EB5"/>
    <w:rsid w:val="00D92068"/>
    <w:rsid w:val="00D9234E"/>
    <w:rsid w:val="00D9263F"/>
    <w:rsid w:val="00D92A56"/>
    <w:rsid w:val="00D92BF9"/>
    <w:rsid w:val="00D92D65"/>
    <w:rsid w:val="00D93286"/>
    <w:rsid w:val="00D93EFE"/>
    <w:rsid w:val="00D94013"/>
    <w:rsid w:val="00D941C2"/>
    <w:rsid w:val="00D9489F"/>
    <w:rsid w:val="00D94D3C"/>
    <w:rsid w:val="00D95EA2"/>
    <w:rsid w:val="00D961B7"/>
    <w:rsid w:val="00D96871"/>
    <w:rsid w:val="00D96C96"/>
    <w:rsid w:val="00D972B7"/>
    <w:rsid w:val="00D973B3"/>
    <w:rsid w:val="00D979F0"/>
    <w:rsid w:val="00D97E3D"/>
    <w:rsid w:val="00DA0153"/>
    <w:rsid w:val="00DA13F3"/>
    <w:rsid w:val="00DA2385"/>
    <w:rsid w:val="00DA2989"/>
    <w:rsid w:val="00DA2C6E"/>
    <w:rsid w:val="00DA2DA7"/>
    <w:rsid w:val="00DA37E2"/>
    <w:rsid w:val="00DA3EB4"/>
    <w:rsid w:val="00DA4035"/>
    <w:rsid w:val="00DA409D"/>
    <w:rsid w:val="00DA416D"/>
    <w:rsid w:val="00DA42CF"/>
    <w:rsid w:val="00DA4384"/>
    <w:rsid w:val="00DA4A86"/>
    <w:rsid w:val="00DA4E65"/>
    <w:rsid w:val="00DA4EA1"/>
    <w:rsid w:val="00DA55E6"/>
    <w:rsid w:val="00DA5B21"/>
    <w:rsid w:val="00DA5D88"/>
    <w:rsid w:val="00DA5EC1"/>
    <w:rsid w:val="00DA6949"/>
    <w:rsid w:val="00DA6A2F"/>
    <w:rsid w:val="00DA6C46"/>
    <w:rsid w:val="00DA6D41"/>
    <w:rsid w:val="00DA7A43"/>
    <w:rsid w:val="00DA7AC9"/>
    <w:rsid w:val="00DA7BBB"/>
    <w:rsid w:val="00DA7F29"/>
    <w:rsid w:val="00DB0094"/>
    <w:rsid w:val="00DB00FC"/>
    <w:rsid w:val="00DB117F"/>
    <w:rsid w:val="00DB12F7"/>
    <w:rsid w:val="00DB1531"/>
    <w:rsid w:val="00DB16BA"/>
    <w:rsid w:val="00DB16E0"/>
    <w:rsid w:val="00DB212B"/>
    <w:rsid w:val="00DB249F"/>
    <w:rsid w:val="00DB27F8"/>
    <w:rsid w:val="00DB2D99"/>
    <w:rsid w:val="00DB3801"/>
    <w:rsid w:val="00DB4019"/>
    <w:rsid w:val="00DB4244"/>
    <w:rsid w:val="00DB4D25"/>
    <w:rsid w:val="00DB558C"/>
    <w:rsid w:val="00DB5C29"/>
    <w:rsid w:val="00DB6803"/>
    <w:rsid w:val="00DB6D43"/>
    <w:rsid w:val="00DB71B0"/>
    <w:rsid w:val="00DB7365"/>
    <w:rsid w:val="00DB7588"/>
    <w:rsid w:val="00DB7842"/>
    <w:rsid w:val="00DB7C87"/>
    <w:rsid w:val="00DB7CB0"/>
    <w:rsid w:val="00DC01B1"/>
    <w:rsid w:val="00DC01FA"/>
    <w:rsid w:val="00DC024B"/>
    <w:rsid w:val="00DC0EAE"/>
    <w:rsid w:val="00DC0F05"/>
    <w:rsid w:val="00DC1274"/>
    <w:rsid w:val="00DC13C4"/>
    <w:rsid w:val="00DC1803"/>
    <w:rsid w:val="00DC1A79"/>
    <w:rsid w:val="00DC221B"/>
    <w:rsid w:val="00DC2F8D"/>
    <w:rsid w:val="00DC30F6"/>
    <w:rsid w:val="00DC3168"/>
    <w:rsid w:val="00DC3227"/>
    <w:rsid w:val="00DC322A"/>
    <w:rsid w:val="00DC345F"/>
    <w:rsid w:val="00DC35BA"/>
    <w:rsid w:val="00DC362A"/>
    <w:rsid w:val="00DC3876"/>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98"/>
    <w:rsid w:val="00DD1985"/>
    <w:rsid w:val="00DD19FA"/>
    <w:rsid w:val="00DD1A2A"/>
    <w:rsid w:val="00DD2090"/>
    <w:rsid w:val="00DD252C"/>
    <w:rsid w:val="00DD25EF"/>
    <w:rsid w:val="00DD2744"/>
    <w:rsid w:val="00DD2D09"/>
    <w:rsid w:val="00DD2D37"/>
    <w:rsid w:val="00DD30C1"/>
    <w:rsid w:val="00DD360A"/>
    <w:rsid w:val="00DD3632"/>
    <w:rsid w:val="00DD45B5"/>
    <w:rsid w:val="00DD464D"/>
    <w:rsid w:val="00DD52AD"/>
    <w:rsid w:val="00DD52B9"/>
    <w:rsid w:val="00DD5562"/>
    <w:rsid w:val="00DD55B0"/>
    <w:rsid w:val="00DD63BE"/>
    <w:rsid w:val="00DD6933"/>
    <w:rsid w:val="00DD6CF3"/>
    <w:rsid w:val="00DD6FE8"/>
    <w:rsid w:val="00DD7944"/>
    <w:rsid w:val="00DD79FE"/>
    <w:rsid w:val="00DD7F9B"/>
    <w:rsid w:val="00DD7FCC"/>
    <w:rsid w:val="00DE0658"/>
    <w:rsid w:val="00DE0A4C"/>
    <w:rsid w:val="00DE157F"/>
    <w:rsid w:val="00DE1A6E"/>
    <w:rsid w:val="00DE1C63"/>
    <w:rsid w:val="00DE1F9A"/>
    <w:rsid w:val="00DE27A2"/>
    <w:rsid w:val="00DE2CEF"/>
    <w:rsid w:val="00DE3090"/>
    <w:rsid w:val="00DE30FF"/>
    <w:rsid w:val="00DE3272"/>
    <w:rsid w:val="00DE333A"/>
    <w:rsid w:val="00DE3360"/>
    <w:rsid w:val="00DE33EB"/>
    <w:rsid w:val="00DE3F4C"/>
    <w:rsid w:val="00DE4318"/>
    <w:rsid w:val="00DE44E1"/>
    <w:rsid w:val="00DE4A66"/>
    <w:rsid w:val="00DE5011"/>
    <w:rsid w:val="00DE5201"/>
    <w:rsid w:val="00DE541C"/>
    <w:rsid w:val="00DE5668"/>
    <w:rsid w:val="00DE58C1"/>
    <w:rsid w:val="00DE5A4C"/>
    <w:rsid w:val="00DE66DE"/>
    <w:rsid w:val="00DE6DAC"/>
    <w:rsid w:val="00DE6E83"/>
    <w:rsid w:val="00DE7058"/>
    <w:rsid w:val="00DE776B"/>
    <w:rsid w:val="00DE7BC8"/>
    <w:rsid w:val="00DE7FCC"/>
    <w:rsid w:val="00DF03C1"/>
    <w:rsid w:val="00DF0754"/>
    <w:rsid w:val="00DF0BBA"/>
    <w:rsid w:val="00DF0E5E"/>
    <w:rsid w:val="00DF1191"/>
    <w:rsid w:val="00DF1364"/>
    <w:rsid w:val="00DF1573"/>
    <w:rsid w:val="00DF15E7"/>
    <w:rsid w:val="00DF19DA"/>
    <w:rsid w:val="00DF1E73"/>
    <w:rsid w:val="00DF2043"/>
    <w:rsid w:val="00DF215B"/>
    <w:rsid w:val="00DF2502"/>
    <w:rsid w:val="00DF271B"/>
    <w:rsid w:val="00DF2DDF"/>
    <w:rsid w:val="00DF331F"/>
    <w:rsid w:val="00DF3486"/>
    <w:rsid w:val="00DF35BC"/>
    <w:rsid w:val="00DF3812"/>
    <w:rsid w:val="00DF3C74"/>
    <w:rsid w:val="00DF3E4F"/>
    <w:rsid w:val="00DF3FFB"/>
    <w:rsid w:val="00DF44CE"/>
    <w:rsid w:val="00DF4646"/>
    <w:rsid w:val="00DF46BF"/>
    <w:rsid w:val="00DF48E2"/>
    <w:rsid w:val="00DF4F20"/>
    <w:rsid w:val="00DF5093"/>
    <w:rsid w:val="00DF54DB"/>
    <w:rsid w:val="00DF573A"/>
    <w:rsid w:val="00DF5BB4"/>
    <w:rsid w:val="00DF5C37"/>
    <w:rsid w:val="00DF5D92"/>
    <w:rsid w:val="00DF6955"/>
    <w:rsid w:val="00DF75F6"/>
    <w:rsid w:val="00DF7845"/>
    <w:rsid w:val="00DF7E30"/>
    <w:rsid w:val="00DF7ED8"/>
    <w:rsid w:val="00E004BD"/>
    <w:rsid w:val="00E007C5"/>
    <w:rsid w:val="00E00B6D"/>
    <w:rsid w:val="00E00BFD"/>
    <w:rsid w:val="00E00CCC"/>
    <w:rsid w:val="00E011AA"/>
    <w:rsid w:val="00E01C65"/>
    <w:rsid w:val="00E01F9D"/>
    <w:rsid w:val="00E02043"/>
    <w:rsid w:val="00E02724"/>
    <w:rsid w:val="00E0281B"/>
    <w:rsid w:val="00E02A4C"/>
    <w:rsid w:val="00E034D3"/>
    <w:rsid w:val="00E035E2"/>
    <w:rsid w:val="00E03802"/>
    <w:rsid w:val="00E0387E"/>
    <w:rsid w:val="00E03E3C"/>
    <w:rsid w:val="00E0525A"/>
    <w:rsid w:val="00E05A06"/>
    <w:rsid w:val="00E073AC"/>
    <w:rsid w:val="00E07843"/>
    <w:rsid w:val="00E07A60"/>
    <w:rsid w:val="00E07ED4"/>
    <w:rsid w:val="00E1001B"/>
    <w:rsid w:val="00E1021C"/>
    <w:rsid w:val="00E10398"/>
    <w:rsid w:val="00E10781"/>
    <w:rsid w:val="00E10D88"/>
    <w:rsid w:val="00E10D8F"/>
    <w:rsid w:val="00E10D93"/>
    <w:rsid w:val="00E11264"/>
    <w:rsid w:val="00E1177C"/>
    <w:rsid w:val="00E11A76"/>
    <w:rsid w:val="00E11BED"/>
    <w:rsid w:val="00E1220D"/>
    <w:rsid w:val="00E12AA0"/>
    <w:rsid w:val="00E12C3A"/>
    <w:rsid w:val="00E132D3"/>
    <w:rsid w:val="00E13701"/>
    <w:rsid w:val="00E146B6"/>
    <w:rsid w:val="00E1479E"/>
    <w:rsid w:val="00E147C6"/>
    <w:rsid w:val="00E148EF"/>
    <w:rsid w:val="00E14A9F"/>
    <w:rsid w:val="00E14AC4"/>
    <w:rsid w:val="00E151CE"/>
    <w:rsid w:val="00E1564B"/>
    <w:rsid w:val="00E15E00"/>
    <w:rsid w:val="00E16019"/>
    <w:rsid w:val="00E16464"/>
    <w:rsid w:val="00E1675A"/>
    <w:rsid w:val="00E16CD2"/>
    <w:rsid w:val="00E16D10"/>
    <w:rsid w:val="00E16E4F"/>
    <w:rsid w:val="00E16F62"/>
    <w:rsid w:val="00E170CC"/>
    <w:rsid w:val="00E1725C"/>
    <w:rsid w:val="00E1796D"/>
    <w:rsid w:val="00E201BF"/>
    <w:rsid w:val="00E206C5"/>
    <w:rsid w:val="00E20989"/>
    <w:rsid w:val="00E21178"/>
    <w:rsid w:val="00E21A76"/>
    <w:rsid w:val="00E21B8E"/>
    <w:rsid w:val="00E22442"/>
    <w:rsid w:val="00E22A95"/>
    <w:rsid w:val="00E22F9A"/>
    <w:rsid w:val="00E23055"/>
    <w:rsid w:val="00E23232"/>
    <w:rsid w:val="00E233E3"/>
    <w:rsid w:val="00E2436F"/>
    <w:rsid w:val="00E243C5"/>
    <w:rsid w:val="00E245AA"/>
    <w:rsid w:val="00E2477C"/>
    <w:rsid w:val="00E25009"/>
    <w:rsid w:val="00E2569F"/>
    <w:rsid w:val="00E25CFA"/>
    <w:rsid w:val="00E26013"/>
    <w:rsid w:val="00E26407"/>
    <w:rsid w:val="00E26A38"/>
    <w:rsid w:val="00E2708A"/>
    <w:rsid w:val="00E2723F"/>
    <w:rsid w:val="00E2730E"/>
    <w:rsid w:val="00E2741E"/>
    <w:rsid w:val="00E278A9"/>
    <w:rsid w:val="00E3015F"/>
    <w:rsid w:val="00E302BE"/>
    <w:rsid w:val="00E304EA"/>
    <w:rsid w:val="00E3085B"/>
    <w:rsid w:val="00E30D13"/>
    <w:rsid w:val="00E30DBC"/>
    <w:rsid w:val="00E30FB8"/>
    <w:rsid w:val="00E31B68"/>
    <w:rsid w:val="00E3232D"/>
    <w:rsid w:val="00E324BE"/>
    <w:rsid w:val="00E3271C"/>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4AC"/>
    <w:rsid w:val="00E35EB5"/>
    <w:rsid w:val="00E35F53"/>
    <w:rsid w:val="00E36005"/>
    <w:rsid w:val="00E3641C"/>
    <w:rsid w:val="00E36955"/>
    <w:rsid w:val="00E36AEB"/>
    <w:rsid w:val="00E36CB1"/>
    <w:rsid w:val="00E36CE6"/>
    <w:rsid w:val="00E36E1C"/>
    <w:rsid w:val="00E36FB5"/>
    <w:rsid w:val="00E370A8"/>
    <w:rsid w:val="00E371A0"/>
    <w:rsid w:val="00E373BD"/>
    <w:rsid w:val="00E378CD"/>
    <w:rsid w:val="00E379C5"/>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E1"/>
    <w:rsid w:val="00E43A06"/>
    <w:rsid w:val="00E43D72"/>
    <w:rsid w:val="00E448F4"/>
    <w:rsid w:val="00E449BB"/>
    <w:rsid w:val="00E44EFD"/>
    <w:rsid w:val="00E44F8E"/>
    <w:rsid w:val="00E45D4F"/>
    <w:rsid w:val="00E46B74"/>
    <w:rsid w:val="00E47F8B"/>
    <w:rsid w:val="00E508DE"/>
    <w:rsid w:val="00E50D72"/>
    <w:rsid w:val="00E5124B"/>
    <w:rsid w:val="00E513F9"/>
    <w:rsid w:val="00E51486"/>
    <w:rsid w:val="00E51CA4"/>
    <w:rsid w:val="00E5220E"/>
    <w:rsid w:val="00E522AB"/>
    <w:rsid w:val="00E52520"/>
    <w:rsid w:val="00E526B5"/>
    <w:rsid w:val="00E528D1"/>
    <w:rsid w:val="00E52DB9"/>
    <w:rsid w:val="00E5339E"/>
    <w:rsid w:val="00E534AA"/>
    <w:rsid w:val="00E53DB2"/>
    <w:rsid w:val="00E53E3E"/>
    <w:rsid w:val="00E540A1"/>
    <w:rsid w:val="00E54ABE"/>
    <w:rsid w:val="00E54B17"/>
    <w:rsid w:val="00E54D30"/>
    <w:rsid w:val="00E54F2E"/>
    <w:rsid w:val="00E5501B"/>
    <w:rsid w:val="00E551FB"/>
    <w:rsid w:val="00E556F6"/>
    <w:rsid w:val="00E55996"/>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DC7"/>
    <w:rsid w:val="00E629FC"/>
    <w:rsid w:val="00E62C75"/>
    <w:rsid w:val="00E630D8"/>
    <w:rsid w:val="00E636E3"/>
    <w:rsid w:val="00E636F5"/>
    <w:rsid w:val="00E63920"/>
    <w:rsid w:val="00E63B59"/>
    <w:rsid w:val="00E63C45"/>
    <w:rsid w:val="00E63E51"/>
    <w:rsid w:val="00E64593"/>
    <w:rsid w:val="00E65450"/>
    <w:rsid w:val="00E65A01"/>
    <w:rsid w:val="00E65B5B"/>
    <w:rsid w:val="00E65C22"/>
    <w:rsid w:val="00E65D87"/>
    <w:rsid w:val="00E65EB4"/>
    <w:rsid w:val="00E66113"/>
    <w:rsid w:val="00E662FE"/>
    <w:rsid w:val="00E66526"/>
    <w:rsid w:val="00E66820"/>
    <w:rsid w:val="00E6694F"/>
    <w:rsid w:val="00E66A09"/>
    <w:rsid w:val="00E66E69"/>
    <w:rsid w:val="00E676A0"/>
    <w:rsid w:val="00E677C2"/>
    <w:rsid w:val="00E67800"/>
    <w:rsid w:val="00E700D1"/>
    <w:rsid w:val="00E703E8"/>
    <w:rsid w:val="00E70EC2"/>
    <w:rsid w:val="00E70FB1"/>
    <w:rsid w:val="00E7121A"/>
    <w:rsid w:val="00E71B21"/>
    <w:rsid w:val="00E72208"/>
    <w:rsid w:val="00E72C24"/>
    <w:rsid w:val="00E7317F"/>
    <w:rsid w:val="00E732E9"/>
    <w:rsid w:val="00E73421"/>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63EB"/>
    <w:rsid w:val="00E763F7"/>
    <w:rsid w:val="00E7656A"/>
    <w:rsid w:val="00E76B2F"/>
    <w:rsid w:val="00E76D1E"/>
    <w:rsid w:val="00E76E03"/>
    <w:rsid w:val="00E7710D"/>
    <w:rsid w:val="00E77A9A"/>
    <w:rsid w:val="00E77B62"/>
    <w:rsid w:val="00E77E51"/>
    <w:rsid w:val="00E77EEF"/>
    <w:rsid w:val="00E805ED"/>
    <w:rsid w:val="00E80C49"/>
    <w:rsid w:val="00E81135"/>
    <w:rsid w:val="00E81681"/>
    <w:rsid w:val="00E8218C"/>
    <w:rsid w:val="00E82502"/>
    <w:rsid w:val="00E82A5F"/>
    <w:rsid w:val="00E83134"/>
    <w:rsid w:val="00E832D3"/>
    <w:rsid w:val="00E835BC"/>
    <w:rsid w:val="00E839B0"/>
    <w:rsid w:val="00E83D4C"/>
    <w:rsid w:val="00E83E2B"/>
    <w:rsid w:val="00E84E65"/>
    <w:rsid w:val="00E85179"/>
    <w:rsid w:val="00E85717"/>
    <w:rsid w:val="00E857C1"/>
    <w:rsid w:val="00E85825"/>
    <w:rsid w:val="00E859CC"/>
    <w:rsid w:val="00E86060"/>
    <w:rsid w:val="00E863E3"/>
    <w:rsid w:val="00E864BA"/>
    <w:rsid w:val="00E8657B"/>
    <w:rsid w:val="00E867C0"/>
    <w:rsid w:val="00E86A88"/>
    <w:rsid w:val="00E871EF"/>
    <w:rsid w:val="00E8731B"/>
    <w:rsid w:val="00E873E7"/>
    <w:rsid w:val="00E873EF"/>
    <w:rsid w:val="00E87982"/>
    <w:rsid w:val="00E87CFD"/>
    <w:rsid w:val="00E906EC"/>
    <w:rsid w:val="00E91247"/>
    <w:rsid w:val="00E9136F"/>
    <w:rsid w:val="00E917DB"/>
    <w:rsid w:val="00E91BB3"/>
    <w:rsid w:val="00E91CF9"/>
    <w:rsid w:val="00E91EE2"/>
    <w:rsid w:val="00E92C4F"/>
    <w:rsid w:val="00E92E31"/>
    <w:rsid w:val="00E935FE"/>
    <w:rsid w:val="00E9385D"/>
    <w:rsid w:val="00E93A18"/>
    <w:rsid w:val="00E93BC4"/>
    <w:rsid w:val="00E94104"/>
    <w:rsid w:val="00E9435A"/>
    <w:rsid w:val="00E94D0E"/>
    <w:rsid w:val="00E94E07"/>
    <w:rsid w:val="00E95B6E"/>
    <w:rsid w:val="00E95E04"/>
    <w:rsid w:val="00E95E4B"/>
    <w:rsid w:val="00E96190"/>
    <w:rsid w:val="00E96245"/>
    <w:rsid w:val="00E9632C"/>
    <w:rsid w:val="00E964B0"/>
    <w:rsid w:val="00E97070"/>
    <w:rsid w:val="00E974AB"/>
    <w:rsid w:val="00E978DC"/>
    <w:rsid w:val="00E978FB"/>
    <w:rsid w:val="00E979EC"/>
    <w:rsid w:val="00E97BAA"/>
    <w:rsid w:val="00E97C06"/>
    <w:rsid w:val="00E97C34"/>
    <w:rsid w:val="00E97D9E"/>
    <w:rsid w:val="00EA002A"/>
    <w:rsid w:val="00EA061E"/>
    <w:rsid w:val="00EA064B"/>
    <w:rsid w:val="00EA06BD"/>
    <w:rsid w:val="00EA0757"/>
    <w:rsid w:val="00EA095C"/>
    <w:rsid w:val="00EA0BB5"/>
    <w:rsid w:val="00EA0BCD"/>
    <w:rsid w:val="00EA1255"/>
    <w:rsid w:val="00EA154D"/>
    <w:rsid w:val="00EA160C"/>
    <w:rsid w:val="00EA1BC4"/>
    <w:rsid w:val="00EA1C07"/>
    <w:rsid w:val="00EA2622"/>
    <w:rsid w:val="00EA29F8"/>
    <w:rsid w:val="00EA2D0D"/>
    <w:rsid w:val="00EA3118"/>
    <w:rsid w:val="00EA388F"/>
    <w:rsid w:val="00EA3916"/>
    <w:rsid w:val="00EA3B4E"/>
    <w:rsid w:val="00EA3E8C"/>
    <w:rsid w:val="00EA4992"/>
    <w:rsid w:val="00EA4FD4"/>
    <w:rsid w:val="00EA5040"/>
    <w:rsid w:val="00EA58C0"/>
    <w:rsid w:val="00EA6735"/>
    <w:rsid w:val="00EA6825"/>
    <w:rsid w:val="00EA71D6"/>
    <w:rsid w:val="00EB0104"/>
    <w:rsid w:val="00EB0147"/>
    <w:rsid w:val="00EB015C"/>
    <w:rsid w:val="00EB06EA"/>
    <w:rsid w:val="00EB0910"/>
    <w:rsid w:val="00EB095A"/>
    <w:rsid w:val="00EB09DD"/>
    <w:rsid w:val="00EB0C06"/>
    <w:rsid w:val="00EB178D"/>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9BE"/>
    <w:rsid w:val="00EB7CBB"/>
    <w:rsid w:val="00EB7CD4"/>
    <w:rsid w:val="00EB7D21"/>
    <w:rsid w:val="00EB7EAD"/>
    <w:rsid w:val="00EC0034"/>
    <w:rsid w:val="00EC038D"/>
    <w:rsid w:val="00EC0F04"/>
    <w:rsid w:val="00EC16C8"/>
    <w:rsid w:val="00EC20C3"/>
    <w:rsid w:val="00EC22FE"/>
    <w:rsid w:val="00EC2392"/>
    <w:rsid w:val="00EC2555"/>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5847"/>
    <w:rsid w:val="00EC5FEB"/>
    <w:rsid w:val="00EC6479"/>
    <w:rsid w:val="00EC6709"/>
    <w:rsid w:val="00EC675E"/>
    <w:rsid w:val="00EC6FFD"/>
    <w:rsid w:val="00EC7657"/>
    <w:rsid w:val="00EC7856"/>
    <w:rsid w:val="00EC7A4B"/>
    <w:rsid w:val="00EC7AA0"/>
    <w:rsid w:val="00EC7AE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6C0F"/>
    <w:rsid w:val="00ED6D0B"/>
    <w:rsid w:val="00ED6ED5"/>
    <w:rsid w:val="00ED6F45"/>
    <w:rsid w:val="00ED7078"/>
    <w:rsid w:val="00ED7249"/>
    <w:rsid w:val="00ED76C1"/>
    <w:rsid w:val="00ED7A35"/>
    <w:rsid w:val="00EE02D9"/>
    <w:rsid w:val="00EE04B5"/>
    <w:rsid w:val="00EE04CF"/>
    <w:rsid w:val="00EE0988"/>
    <w:rsid w:val="00EE186F"/>
    <w:rsid w:val="00EE1BD4"/>
    <w:rsid w:val="00EE1DFA"/>
    <w:rsid w:val="00EE24C7"/>
    <w:rsid w:val="00EE2653"/>
    <w:rsid w:val="00EE32B1"/>
    <w:rsid w:val="00EE34EF"/>
    <w:rsid w:val="00EE3A9A"/>
    <w:rsid w:val="00EE3B9E"/>
    <w:rsid w:val="00EE3BD1"/>
    <w:rsid w:val="00EE3D1A"/>
    <w:rsid w:val="00EE3FE8"/>
    <w:rsid w:val="00EE4214"/>
    <w:rsid w:val="00EE460E"/>
    <w:rsid w:val="00EE4999"/>
    <w:rsid w:val="00EE4BA2"/>
    <w:rsid w:val="00EE51BB"/>
    <w:rsid w:val="00EE5FD5"/>
    <w:rsid w:val="00EE63FB"/>
    <w:rsid w:val="00EE6A17"/>
    <w:rsid w:val="00EE6DF4"/>
    <w:rsid w:val="00EE6FD8"/>
    <w:rsid w:val="00EE72FB"/>
    <w:rsid w:val="00EE7965"/>
    <w:rsid w:val="00EE7D97"/>
    <w:rsid w:val="00EE7F7E"/>
    <w:rsid w:val="00EF01CE"/>
    <w:rsid w:val="00EF0303"/>
    <w:rsid w:val="00EF0702"/>
    <w:rsid w:val="00EF0A54"/>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9F3"/>
    <w:rsid w:val="00EF4A66"/>
    <w:rsid w:val="00EF4F99"/>
    <w:rsid w:val="00EF50ED"/>
    <w:rsid w:val="00EF5229"/>
    <w:rsid w:val="00EF58A5"/>
    <w:rsid w:val="00EF5C1B"/>
    <w:rsid w:val="00EF5D99"/>
    <w:rsid w:val="00EF5EBF"/>
    <w:rsid w:val="00EF69DA"/>
    <w:rsid w:val="00EF6CE9"/>
    <w:rsid w:val="00EF703F"/>
    <w:rsid w:val="00EF7071"/>
    <w:rsid w:val="00EF723C"/>
    <w:rsid w:val="00EF7656"/>
    <w:rsid w:val="00EF78A6"/>
    <w:rsid w:val="00F00048"/>
    <w:rsid w:val="00F00170"/>
    <w:rsid w:val="00F00335"/>
    <w:rsid w:val="00F00C7C"/>
    <w:rsid w:val="00F00D95"/>
    <w:rsid w:val="00F00EA6"/>
    <w:rsid w:val="00F01778"/>
    <w:rsid w:val="00F01CFB"/>
    <w:rsid w:val="00F01E64"/>
    <w:rsid w:val="00F02605"/>
    <w:rsid w:val="00F029F3"/>
    <w:rsid w:val="00F02D39"/>
    <w:rsid w:val="00F02E13"/>
    <w:rsid w:val="00F032A6"/>
    <w:rsid w:val="00F03998"/>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70A1"/>
    <w:rsid w:val="00F0743A"/>
    <w:rsid w:val="00F074E4"/>
    <w:rsid w:val="00F07967"/>
    <w:rsid w:val="00F07976"/>
    <w:rsid w:val="00F07A51"/>
    <w:rsid w:val="00F07BF6"/>
    <w:rsid w:val="00F105CB"/>
    <w:rsid w:val="00F10E5A"/>
    <w:rsid w:val="00F10F1D"/>
    <w:rsid w:val="00F10FDF"/>
    <w:rsid w:val="00F11639"/>
    <w:rsid w:val="00F11884"/>
    <w:rsid w:val="00F11F9F"/>
    <w:rsid w:val="00F12299"/>
    <w:rsid w:val="00F12491"/>
    <w:rsid w:val="00F12A10"/>
    <w:rsid w:val="00F13002"/>
    <w:rsid w:val="00F13008"/>
    <w:rsid w:val="00F13447"/>
    <w:rsid w:val="00F13640"/>
    <w:rsid w:val="00F1384F"/>
    <w:rsid w:val="00F13B1E"/>
    <w:rsid w:val="00F13B21"/>
    <w:rsid w:val="00F1457B"/>
    <w:rsid w:val="00F14946"/>
    <w:rsid w:val="00F149AB"/>
    <w:rsid w:val="00F14AF9"/>
    <w:rsid w:val="00F156E9"/>
    <w:rsid w:val="00F15A52"/>
    <w:rsid w:val="00F15BE8"/>
    <w:rsid w:val="00F15C16"/>
    <w:rsid w:val="00F15C74"/>
    <w:rsid w:val="00F15C81"/>
    <w:rsid w:val="00F16851"/>
    <w:rsid w:val="00F16AFF"/>
    <w:rsid w:val="00F17560"/>
    <w:rsid w:val="00F178AB"/>
    <w:rsid w:val="00F17A10"/>
    <w:rsid w:val="00F17FB7"/>
    <w:rsid w:val="00F20460"/>
    <w:rsid w:val="00F208F5"/>
    <w:rsid w:val="00F21A96"/>
    <w:rsid w:val="00F21B33"/>
    <w:rsid w:val="00F21DDA"/>
    <w:rsid w:val="00F221D4"/>
    <w:rsid w:val="00F221DC"/>
    <w:rsid w:val="00F224DD"/>
    <w:rsid w:val="00F22971"/>
    <w:rsid w:val="00F22BD0"/>
    <w:rsid w:val="00F231D4"/>
    <w:rsid w:val="00F232FD"/>
    <w:rsid w:val="00F23420"/>
    <w:rsid w:val="00F234C2"/>
    <w:rsid w:val="00F2350B"/>
    <w:rsid w:val="00F2370B"/>
    <w:rsid w:val="00F23F5D"/>
    <w:rsid w:val="00F24112"/>
    <w:rsid w:val="00F24FF9"/>
    <w:rsid w:val="00F2508E"/>
    <w:rsid w:val="00F25495"/>
    <w:rsid w:val="00F2585D"/>
    <w:rsid w:val="00F258AD"/>
    <w:rsid w:val="00F25E0F"/>
    <w:rsid w:val="00F26462"/>
    <w:rsid w:val="00F268F4"/>
    <w:rsid w:val="00F26DC5"/>
    <w:rsid w:val="00F30228"/>
    <w:rsid w:val="00F302BB"/>
    <w:rsid w:val="00F30B70"/>
    <w:rsid w:val="00F3122A"/>
    <w:rsid w:val="00F313AB"/>
    <w:rsid w:val="00F3140D"/>
    <w:rsid w:val="00F314D4"/>
    <w:rsid w:val="00F31A81"/>
    <w:rsid w:val="00F31B17"/>
    <w:rsid w:val="00F31B41"/>
    <w:rsid w:val="00F32CD4"/>
    <w:rsid w:val="00F32CFC"/>
    <w:rsid w:val="00F33093"/>
    <w:rsid w:val="00F33602"/>
    <w:rsid w:val="00F33628"/>
    <w:rsid w:val="00F33925"/>
    <w:rsid w:val="00F33F14"/>
    <w:rsid w:val="00F33FE2"/>
    <w:rsid w:val="00F340EB"/>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45C"/>
    <w:rsid w:val="00F405C3"/>
    <w:rsid w:val="00F40AD1"/>
    <w:rsid w:val="00F40E7A"/>
    <w:rsid w:val="00F4130B"/>
    <w:rsid w:val="00F415A0"/>
    <w:rsid w:val="00F41751"/>
    <w:rsid w:val="00F417B7"/>
    <w:rsid w:val="00F41903"/>
    <w:rsid w:val="00F419B6"/>
    <w:rsid w:val="00F41DAC"/>
    <w:rsid w:val="00F41F07"/>
    <w:rsid w:val="00F4215B"/>
    <w:rsid w:val="00F4228F"/>
    <w:rsid w:val="00F4243C"/>
    <w:rsid w:val="00F42940"/>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975"/>
    <w:rsid w:val="00F46C71"/>
    <w:rsid w:val="00F46D90"/>
    <w:rsid w:val="00F46EDA"/>
    <w:rsid w:val="00F47012"/>
    <w:rsid w:val="00F47681"/>
    <w:rsid w:val="00F502DF"/>
    <w:rsid w:val="00F512C8"/>
    <w:rsid w:val="00F51B66"/>
    <w:rsid w:val="00F51BE4"/>
    <w:rsid w:val="00F521C8"/>
    <w:rsid w:val="00F5220D"/>
    <w:rsid w:val="00F52653"/>
    <w:rsid w:val="00F52CC2"/>
    <w:rsid w:val="00F52DEF"/>
    <w:rsid w:val="00F53632"/>
    <w:rsid w:val="00F53BD2"/>
    <w:rsid w:val="00F53E82"/>
    <w:rsid w:val="00F53F0D"/>
    <w:rsid w:val="00F53F17"/>
    <w:rsid w:val="00F54CD2"/>
    <w:rsid w:val="00F54FAA"/>
    <w:rsid w:val="00F551C3"/>
    <w:rsid w:val="00F55F4A"/>
    <w:rsid w:val="00F55F7E"/>
    <w:rsid w:val="00F56066"/>
    <w:rsid w:val="00F56622"/>
    <w:rsid w:val="00F56838"/>
    <w:rsid w:val="00F56F7A"/>
    <w:rsid w:val="00F56F98"/>
    <w:rsid w:val="00F571D0"/>
    <w:rsid w:val="00F57244"/>
    <w:rsid w:val="00F57491"/>
    <w:rsid w:val="00F576A1"/>
    <w:rsid w:val="00F577AA"/>
    <w:rsid w:val="00F57C24"/>
    <w:rsid w:val="00F57FC7"/>
    <w:rsid w:val="00F60018"/>
    <w:rsid w:val="00F60036"/>
    <w:rsid w:val="00F6010F"/>
    <w:rsid w:val="00F60206"/>
    <w:rsid w:val="00F602EC"/>
    <w:rsid w:val="00F60652"/>
    <w:rsid w:val="00F60D5B"/>
    <w:rsid w:val="00F6127D"/>
    <w:rsid w:val="00F617CF"/>
    <w:rsid w:val="00F6192E"/>
    <w:rsid w:val="00F622C0"/>
    <w:rsid w:val="00F625D6"/>
    <w:rsid w:val="00F62B5D"/>
    <w:rsid w:val="00F63331"/>
    <w:rsid w:val="00F63650"/>
    <w:rsid w:val="00F63659"/>
    <w:rsid w:val="00F639A7"/>
    <w:rsid w:val="00F63E0B"/>
    <w:rsid w:val="00F63F01"/>
    <w:rsid w:val="00F6416D"/>
    <w:rsid w:val="00F64176"/>
    <w:rsid w:val="00F64A9E"/>
    <w:rsid w:val="00F64B61"/>
    <w:rsid w:val="00F64DEA"/>
    <w:rsid w:val="00F64F37"/>
    <w:rsid w:val="00F652E7"/>
    <w:rsid w:val="00F65752"/>
    <w:rsid w:val="00F658CA"/>
    <w:rsid w:val="00F659F3"/>
    <w:rsid w:val="00F65CD6"/>
    <w:rsid w:val="00F661B2"/>
    <w:rsid w:val="00F663AE"/>
    <w:rsid w:val="00F66C77"/>
    <w:rsid w:val="00F66CAC"/>
    <w:rsid w:val="00F6778D"/>
    <w:rsid w:val="00F67B91"/>
    <w:rsid w:val="00F67C0D"/>
    <w:rsid w:val="00F70007"/>
    <w:rsid w:val="00F70100"/>
    <w:rsid w:val="00F70981"/>
    <w:rsid w:val="00F7146A"/>
    <w:rsid w:val="00F714A8"/>
    <w:rsid w:val="00F7150F"/>
    <w:rsid w:val="00F717C4"/>
    <w:rsid w:val="00F718EE"/>
    <w:rsid w:val="00F71E46"/>
    <w:rsid w:val="00F722FD"/>
    <w:rsid w:val="00F7298D"/>
    <w:rsid w:val="00F72A16"/>
    <w:rsid w:val="00F72C67"/>
    <w:rsid w:val="00F73549"/>
    <w:rsid w:val="00F7391D"/>
    <w:rsid w:val="00F74078"/>
    <w:rsid w:val="00F74A04"/>
    <w:rsid w:val="00F74E55"/>
    <w:rsid w:val="00F75ADB"/>
    <w:rsid w:val="00F75AE0"/>
    <w:rsid w:val="00F7602E"/>
    <w:rsid w:val="00F7668B"/>
    <w:rsid w:val="00F7753F"/>
    <w:rsid w:val="00F777C9"/>
    <w:rsid w:val="00F778A9"/>
    <w:rsid w:val="00F8009C"/>
    <w:rsid w:val="00F80891"/>
    <w:rsid w:val="00F8094F"/>
    <w:rsid w:val="00F80CD1"/>
    <w:rsid w:val="00F80CF1"/>
    <w:rsid w:val="00F81119"/>
    <w:rsid w:val="00F811B8"/>
    <w:rsid w:val="00F8157E"/>
    <w:rsid w:val="00F816ED"/>
    <w:rsid w:val="00F82A99"/>
    <w:rsid w:val="00F82BDB"/>
    <w:rsid w:val="00F82FD9"/>
    <w:rsid w:val="00F8306E"/>
    <w:rsid w:val="00F831F2"/>
    <w:rsid w:val="00F83C3D"/>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10A0"/>
    <w:rsid w:val="00F9124F"/>
    <w:rsid w:val="00F924EC"/>
    <w:rsid w:val="00F92566"/>
    <w:rsid w:val="00F92A65"/>
    <w:rsid w:val="00F92A91"/>
    <w:rsid w:val="00F93366"/>
    <w:rsid w:val="00F93471"/>
    <w:rsid w:val="00F9363A"/>
    <w:rsid w:val="00F9398B"/>
    <w:rsid w:val="00F93CAE"/>
    <w:rsid w:val="00F941E9"/>
    <w:rsid w:val="00F94610"/>
    <w:rsid w:val="00F947DD"/>
    <w:rsid w:val="00F94858"/>
    <w:rsid w:val="00F94EC1"/>
    <w:rsid w:val="00F951FA"/>
    <w:rsid w:val="00F9572C"/>
    <w:rsid w:val="00F96055"/>
    <w:rsid w:val="00F9629C"/>
    <w:rsid w:val="00F96455"/>
    <w:rsid w:val="00F965B5"/>
    <w:rsid w:val="00F96643"/>
    <w:rsid w:val="00F966AE"/>
    <w:rsid w:val="00F967AF"/>
    <w:rsid w:val="00F971B4"/>
    <w:rsid w:val="00F973D8"/>
    <w:rsid w:val="00F97DF9"/>
    <w:rsid w:val="00FA0206"/>
    <w:rsid w:val="00FA029D"/>
    <w:rsid w:val="00FA05EF"/>
    <w:rsid w:val="00FA070C"/>
    <w:rsid w:val="00FA0744"/>
    <w:rsid w:val="00FA0894"/>
    <w:rsid w:val="00FA09EB"/>
    <w:rsid w:val="00FA0BA7"/>
    <w:rsid w:val="00FA1377"/>
    <w:rsid w:val="00FA1452"/>
    <w:rsid w:val="00FA1699"/>
    <w:rsid w:val="00FA1C00"/>
    <w:rsid w:val="00FA1C8E"/>
    <w:rsid w:val="00FA2356"/>
    <w:rsid w:val="00FA2368"/>
    <w:rsid w:val="00FA2448"/>
    <w:rsid w:val="00FA28B8"/>
    <w:rsid w:val="00FA2F76"/>
    <w:rsid w:val="00FA3704"/>
    <w:rsid w:val="00FA37F0"/>
    <w:rsid w:val="00FA3E80"/>
    <w:rsid w:val="00FA3F01"/>
    <w:rsid w:val="00FA3F6D"/>
    <w:rsid w:val="00FA4065"/>
    <w:rsid w:val="00FA4668"/>
    <w:rsid w:val="00FA4776"/>
    <w:rsid w:val="00FA49B0"/>
    <w:rsid w:val="00FA4B19"/>
    <w:rsid w:val="00FA4C19"/>
    <w:rsid w:val="00FA4C1F"/>
    <w:rsid w:val="00FA5446"/>
    <w:rsid w:val="00FA5C25"/>
    <w:rsid w:val="00FA5D15"/>
    <w:rsid w:val="00FA63C0"/>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A1A"/>
    <w:rsid w:val="00FB6E74"/>
    <w:rsid w:val="00FB7236"/>
    <w:rsid w:val="00FB7265"/>
    <w:rsid w:val="00FB7733"/>
    <w:rsid w:val="00FB7D86"/>
    <w:rsid w:val="00FB7F71"/>
    <w:rsid w:val="00FC0208"/>
    <w:rsid w:val="00FC026C"/>
    <w:rsid w:val="00FC040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E30"/>
    <w:rsid w:val="00FC57D0"/>
    <w:rsid w:val="00FC590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204D"/>
    <w:rsid w:val="00FD220C"/>
    <w:rsid w:val="00FD2234"/>
    <w:rsid w:val="00FD26AA"/>
    <w:rsid w:val="00FD279A"/>
    <w:rsid w:val="00FD2ECF"/>
    <w:rsid w:val="00FD3732"/>
    <w:rsid w:val="00FD3CAE"/>
    <w:rsid w:val="00FD3E21"/>
    <w:rsid w:val="00FD533E"/>
    <w:rsid w:val="00FD5447"/>
    <w:rsid w:val="00FD5933"/>
    <w:rsid w:val="00FD5A26"/>
    <w:rsid w:val="00FD5F1F"/>
    <w:rsid w:val="00FD63A9"/>
    <w:rsid w:val="00FD6CDB"/>
    <w:rsid w:val="00FD73EA"/>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305"/>
    <w:rsid w:val="00FE33B2"/>
    <w:rsid w:val="00FE3AAB"/>
    <w:rsid w:val="00FE40DC"/>
    <w:rsid w:val="00FE4BF0"/>
    <w:rsid w:val="00FE4CC0"/>
    <w:rsid w:val="00FE51BB"/>
    <w:rsid w:val="00FE535D"/>
    <w:rsid w:val="00FE59F2"/>
    <w:rsid w:val="00FE6166"/>
    <w:rsid w:val="00FE64A4"/>
    <w:rsid w:val="00FE682E"/>
    <w:rsid w:val="00FE6DE9"/>
    <w:rsid w:val="00FE784A"/>
    <w:rsid w:val="00FF008D"/>
    <w:rsid w:val="00FF05AC"/>
    <w:rsid w:val="00FF06B1"/>
    <w:rsid w:val="00FF0E10"/>
    <w:rsid w:val="00FF1068"/>
    <w:rsid w:val="00FF12E3"/>
    <w:rsid w:val="00FF1BB3"/>
    <w:rsid w:val="00FF1C3F"/>
    <w:rsid w:val="00FF1D5E"/>
    <w:rsid w:val="00FF226F"/>
    <w:rsid w:val="00FF2874"/>
    <w:rsid w:val="00FF2B96"/>
    <w:rsid w:val="00FF2F0C"/>
    <w:rsid w:val="00FF37D4"/>
    <w:rsid w:val="00FF399B"/>
    <w:rsid w:val="00FF3F01"/>
    <w:rsid w:val="00FF3FF4"/>
    <w:rsid w:val="00FF4316"/>
    <w:rsid w:val="00FF46C0"/>
    <w:rsid w:val="00FF4986"/>
    <w:rsid w:val="00FF505B"/>
    <w:rsid w:val="00FF5258"/>
    <w:rsid w:val="00FF54D9"/>
    <w:rsid w:val="00FF5CA5"/>
    <w:rsid w:val="00FF6078"/>
    <w:rsid w:val="00FF60D3"/>
    <w:rsid w:val="00FF6FD2"/>
    <w:rsid w:val="00FF78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7345"/>
    <o:shapelayout v:ext="edit">
      <o:idmap v:ext="edit" data="1"/>
      <o:regrouptable v:ext="edit">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9025D"/>
    <w:rPr>
      <w:sz w:val="24"/>
      <w:szCs w:val="24"/>
    </w:rPr>
  </w:style>
  <w:style w:type="paragraph" w:styleId="1">
    <w:name w:val="heading 1"/>
    <w:aliases w:val="!Части документа"/>
    <w:basedOn w:val="a0"/>
    <w:next w:val="a0"/>
    <w:link w:val="10"/>
    <w:qFormat/>
    <w:rsid w:val="001A5B7C"/>
    <w:pPr>
      <w:keepNext/>
      <w:spacing w:before="240" w:after="60"/>
      <w:outlineLvl w:val="0"/>
    </w:pPr>
    <w:rPr>
      <w:rFonts w:ascii="Arial" w:hAnsi="Arial" w:cs="Arial"/>
      <w:b/>
      <w:bCs/>
      <w:kern w:val="32"/>
      <w:sz w:val="32"/>
      <w:szCs w:val="32"/>
    </w:rPr>
  </w:style>
  <w:style w:type="paragraph" w:styleId="2">
    <w:name w:val="heading 2"/>
    <w:aliases w:val="!Разделы документа"/>
    <w:basedOn w:val="a0"/>
    <w:next w:val="a0"/>
    <w:link w:val="20"/>
    <w:qFormat/>
    <w:rsid w:val="00B82EC3"/>
    <w:pPr>
      <w:keepNext/>
      <w:spacing w:before="240" w:after="60"/>
      <w:outlineLvl w:val="1"/>
    </w:pPr>
    <w:rPr>
      <w:rFonts w:ascii="Arial" w:hAnsi="Arial" w:cs="Arial"/>
      <w:b/>
      <w:bCs/>
      <w:i/>
      <w:iCs/>
      <w:sz w:val="28"/>
      <w:szCs w:val="28"/>
    </w:rPr>
  </w:style>
  <w:style w:type="paragraph" w:styleId="3">
    <w:name w:val="heading 3"/>
    <w:aliases w:val="!Главы документа"/>
    <w:basedOn w:val="a0"/>
    <w:next w:val="a0"/>
    <w:link w:val="30"/>
    <w:qFormat/>
    <w:rsid w:val="0029567E"/>
    <w:pPr>
      <w:keepNext/>
      <w:suppressAutoHyphens/>
      <w:spacing w:before="240" w:after="60"/>
      <w:outlineLvl w:val="2"/>
    </w:pPr>
    <w:rPr>
      <w:rFonts w:ascii="Arial" w:hAnsi="Arial" w:cs="Arial"/>
      <w:b/>
      <w:bCs/>
      <w:sz w:val="26"/>
      <w:szCs w:val="26"/>
      <w:lang w:eastAsia="ar-SA"/>
    </w:rPr>
  </w:style>
  <w:style w:type="paragraph" w:styleId="4">
    <w:name w:val="heading 4"/>
    <w:aliases w:val="!Параграфы/Статьи документа"/>
    <w:basedOn w:val="a0"/>
    <w:next w:val="a0"/>
    <w:link w:val="40"/>
    <w:qFormat/>
    <w:rsid w:val="00B82EC3"/>
    <w:pPr>
      <w:keepNext/>
      <w:spacing w:before="240" w:after="60"/>
      <w:outlineLvl w:val="3"/>
    </w:pPr>
    <w:rPr>
      <w:b/>
      <w:bCs/>
      <w:sz w:val="28"/>
      <w:szCs w:val="28"/>
    </w:rPr>
  </w:style>
  <w:style w:type="paragraph" w:styleId="5">
    <w:name w:val="heading 5"/>
    <w:basedOn w:val="a0"/>
    <w:next w:val="a0"/>
    <w:link w:val="50"/>
    <w:uiPriority w:val="99"/>
    <w:qFormat/>
    <w:rsid w:val="00B82EC3"/>
    <w:pPr>
      <w:spacing w:before="240" w:after="60"/>
      <w:outlineLvl w:val="4"/>
    </w:pPr>
    <w:rPr>
      <w:b/>
      <w:bCs/>
      <w:i/>
      <w:iCs/>
      <w:sz w:val="26"/>
      <w:szCs w:val="26"/>
    </w:rPr>
  </w:style>
  <w:style w:type="paragraph" w:styleId="6">
    <w:name w:val="heading 6"/>
    <w:basedOn w:val="a0"/>
    <w:next w:val="a0"/>
    <w:link w:val="60"/>
    <w:qFormat/>
    <w:rsid w:val="00F22971"/>
    <w:pPr>
      <w:autoSpaceDE w:val="0"/>
      <w:autoSpaceDN w:val="0"/>
      <w:spacing w:before="240" w:after="60"/>
      <w:outlineLvl w:val="5"/>
    </w:pPr>
    <w:rPr>
      <w:b/>
      <w:bCs/>
      <w:sz w:val="22"/>
      <w:szCs w:val="22"/>
    </w:rPr>
  </w:style>
  <w:style w:type="paragraph" w:styleId="7">
    <w:name w:val="heading 7"/>
    <w:basedOn w:val="a0"/>
    <w:next w:val="a0"/>
    <w:qFormat/>
    <w:rsid w:val="0017376C"/>
    <w:pPr>
      <w:keepNext/>
      <w:outlineLvl w:val="6"/>
    </w:pPr>
    <w:rPr>
      <w:i/>
      <w:iCs/>
      <w:sz w:val="18"/>
    </w:rPr>
  </w:style>
  <w:style w:type="paragraph" w:styleId="8">
    <w:name w:val="heading 8"/>
    <w:basedOn w:val="a0"/>
    <w:next w:val="a0"/>
    <w:link w:val="80"/>
    <w:qFormat/>
    <w:rsid w:val="007223A2"/>
    <w:pPr>
      <w:spacing w:before="240" w:after="60"/>
      <w:outlineLvl w:val="7"/>
    </w:pPr>
    <w:rPr>
      <w:i/>
      <w:iCs/>
    </w:rPr>
  </w:style>
  <w:style w:type="paragraph" w:styleId="9">
    <w:name w:val="heading 9"/>
    <w:basedOn w:val="a0"/>
    <w:next w:val="a0"/>
    <w:link w:val="90"/>
    <w:qFormat/>
    <w:rsid w:val="00A11A26"/>
    <w:pPr>
      <w:keepNext/>
      <w:ind w:firstLine="709"/>
      <w:jc w:val="both"/>
      <w:outlineLvl w:val="8"/>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aliases w:val="!Главы документа Знак"/>
    <w:basedOn w:val="a1"/>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basedOn w:val="a1"/>
    <w:link w:val="4"/>
    <w:rsid w:val="00FA070C"/>
    <w:rPr>
      <w:b/>
      <w:bCs/>
      <w:sz w:val="28"/>
      <w:szCs w:val="28"/>
      <w:lang w:val="ru-RU" w:eastAsia="ru-RU" w:bidi="ar-SA"/>
    </w:rPr>
  </w:style>
  <w:style w:type="character" w:customStyle="1" w:styleId="50">
    <w:name w:val="Заголовок 5 Знак"/>
    <w:basedOn w:val="a1"/>
    <w:link w:val="5"/>
    <w:uiPriority w:val="99"/>
    <w:locked/>
    <w:rsid w:val="004273C9"/>
    <w:rPr>
      <w:b/>
      <w:bCs/>
      <w:i/>
      <w:iCs/>
      <w:sz w:val="26"/>
      <w:szCs w:val="26"/>
    </w:rPr>
  </w:style>
  <w:style w:type="character" w:customStyle="1" w:styleId="60">
    <w:name w:val="Заголовок 6 Знак"/>
    <w:basedOn w:val="a1"/>
    <w:link w:val="6"/>
    <w:rsid w:val="00F22971"/>
    <w:rPr>
      <w:b/>
      <w:bCs/>
      <w:sz w:val="22"/>
      <w:szCs w:val="22"/>
    </w:rPr>
  </w:style>
  <w:style w:type="character" w:customStyle="1" w:styleId="80">
    <w:name w:val="Заголовок 8 Знак"/>
    <w:basedOn w:val="a1"/>
    <w:link w:val="8"/>
    <w:rsid w:val="007223A2"/>
    <w:rPr>
      <w:i/>
      <w:iCs/>
      <w:sz w:val="24"/>
      <w:szCs w:val="24"/>
    </w:rPr>
  </w:style>
  <w:style w:type="paragraph" w:styleId="31">
    <w:name w:val="Body Text 3"/>
    <w:basedOn w:val="a0"/>
    <w:link w:val="32"/>
    <w:rsid w:val="0017376C"/>
    <w:pPr>
      <w:jc w:val="center"/>
    </w:pPr>
    <w:rPr>
      <w:b/>
      <w:bCs/>
      <w:sz w:val="32"/>
    </w:rPr>
  </w:style>
  <w:style w:type="character" w:customStyle="1" w:styleId="32">
    <w:name w:val="Основной текст 3 Знак"/>
    <w:basedOn w:val="a1"/>
    <w:link w:val="31"/>
    <w:rsid w:val="009642CF"/>
    <w:rPr>
      <w:b/>
      <w:bCs/>
      <w:sz w:val="32"/>
      <w:szCs w:val="24"/>
    </w:rPr>
  </w:style>
  <w:style w:type="paragraph" w:customStyle="1" w:styleId="11">
    <w:name w:val="Обычный (веб)1"/>
    <w:basedOn w:val="a0"/>
    <w:rsid w:val="0017376C"/>
    <w:pPr>
      <w:spacing w:before="100" w:after="100"/>
    </w:pPr>
    <w:rPr>
      <w:szCs w:val="20"/>
    </w:rPr>
  </w:style>
  <w:style w:type="paragraph" w:customStyle="1" w:styleId="a4">
    <w:name w:val="???????"/>
    <w:rsid w:val="0017376C"/>
    <w:pPr>
      <w:widowControl w:val="0"/>
      <w:overflowPunct w:val="0"/>
      <w:autoSpaceDE w:val="0"/>
      <w:autoSpaceDN w:val="0"/>
      <w:adjustRightInd w:val="0"/>
    </w:pPr>
    <w:rPr>
      <w:lang w:val="en-US"/>
    </w:rPr>
  </w:style>
  <w:style w:type="paragraph" w:styleId="a5">
    <w:name w:val="header"/>
    <w:basedOn w:val="a0"/>
    <w:link w:val="a6"/>
    <w:rsid w:val="0017376C"/>
    <w:pPr>
      <w:tabs>
        <w:tab w:val="center" w:pos="4677"/>
        <w:tab w:val="right" w:pos="9355"/>
      </w:tabs>
    </w:pPr>
  </w:style>
  <w:style w:type="character" w:customStyle="1" w:styleId="a6">
    <w:name w:val="Верхний колонтитул Знак"/>
    <w:basedOn w:val="a1"/>
    <w:link w:val="a5"/>
    <w:rsid w:val="00FA070C"/>
    <w:rPr>
      <w:sz w:val="24"/>
      <w:szCs w:val="24"/>
      <w:lang w:val="ru-RU" w:eastAsia="ru-RU" w:bidi="ar-SA"/>
    </w:rPr>
  </w:style>
  <w:style w:type="character" w:styleId="a7">
    <w:name w:val="page number"/>
    <w:basedOn w:val="a1"/>
    <w:rsid w:val="0017376C"/>
  </w:style>
  <w:style w:type="paragraph" w:styleId="a8">
    <w:name w:val="Block Text"/>
    <w:basedOn w:val="a0"/>
    <w:rsid w:val="0017376C"/>
    <w:pPr>
      <w:ind w:left="113" w:right="113"/>
      <w:jc w:val="center"/>
    </w:pPr>
    <w:rPr>
      <w:sz w:val="22"/>
    </w:rPr>
  </w:style>
  <w:style w:type="character" w:styleId="a9">
    <w:name w:val="Hyperlink"/>
    <w:basedOn w:val="a1"/>
    <w:uiPriority w:val="99"/>
    <w:rsid w:val="0017376C"/>
    <w:rPr>
      <w:color w:val="0000FF"/>
      <w:u w:val="single"/>
    </w:rPr>
  </w:style>
  <w:style w:type="paragraph" w:styleId="aa">
    <w:name w:val="List Paragraph"/>
    <w:basedOn w:val="a0"/>
    <w:uiPriority w:val="34"/>
    <w:qFormat/>
    <w:rsid w:val="001A5B7C"/>
    <w:pPr>
      <w:ind w:left="720"/>
      <w:contextualSpacing/>
    </w:pPr>
  </w:style>
  <w:style w:type="paragraph" w:styleId="ab">
    <w:name w:val="footer"/>
    <w:basedOn w:val="a0"/>
    <w:link w:val="ac"/>
    <w:uiPriority w:val="99"/>
    <w:rsid w:val="001A5B7C"/>
    <w:pPr>
      <w:tabs>
        <w:tab w:val="center" w:pos="4677"/>
        <w:tab w:val="right" w:pos="9355"/>
      </w:tabs>
    </w:pPr>
  </w:style>
  <w:style w:type="character" w:customStyle="1" w:styleId="ac">
    <w:name w:val="Нижний колонтитул Знак"/>
    <w:basedOn w:val="a1"/>
    <w:link w:val="ab"/>
    <w:uiPriority w:val="99"/>
    <w:rsid w:val="00FA070C"/>
    <w:rPr>
      <w:sz w:val="24"/>
      <w:szCs w:val="24"/>
      <w:lang w:val="ru-RU" w:eastAsia="ru-RU" w:bidi="ar-SA"/>
    </w:rPr>
  </w:style>
  <w:style w:type="paragraph" w:styleId="ad">
    <w:name w:val="Body Text"/>
    <w:aliases w:val="bt"/>
    <w:basedOn w:val="a0"/>
    <w:link w:val="ae"/>
    <w:rsid w:val="006E2BF8"/>
    <w:pPr>
      <w:spacing w:after="120"/>
    </w:pPr>
  </w:style>
  <w:style w:type="character" w:customStyle="1" w:styleId="ae">
    <w:name w:val="Основной текст Знак"/>
    <w:aliases w:val="bt Знак1"/>
    <w:basedOn w:val="a1"/>
    <w:link w:val="ad"/>
    <w:rsid w:val="00460E9B"/>
    <w:rPr>
      <w:sz w:val="24"/>
      <w:szCs w:val="24"/>
    </w:rPr>
  </w:style>
  <w:style w:type="table" w:styleId="af">
    <w:name w:val="Table Grid"/>
    <w:basedOn w:val="a2"/>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Plain Text"/>
    <w:basedOn w:val="a0"/>
    <w:link w:val="af1"/>
    <w:rsid w:val="00FA070C"/>
    <w:rPr>
      <w:rFonts w:ascii="Courier New" w:hAnsi="Courier New" w:cs="Courier New"/>
      <w:sz w:val="20"/>
      <w:szCs w:val="20"/>
    </w:rPr>
  </w:style>
  <w:style w:type="character" w:customStyle="1" w:styleId="af1">
    <w:name w:val="Текст Знак"/>
    <w:basedOn w:val="a1"/>
    <w:link w:val="af0"/>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2">
    <w:name w:val="Title"/>
    <w:basedOn w:val="a0"/>
    <w:link w:val="af3"/>
    <w:qFormat/>
    <w:rsid w:val="00FA070C"/>
    <w:pPr>
      <w:overflowPunct w:val="0"/>
      <w:autoSpaceDE w:val="0"/>
      <w:autoSpaceDN w:val="0"/>
      <w:adjustRightInd w:val="0"/>
      <w:jc w:val="center"/>
      <w:textAlignment w:val="baseline"/>
    </w:pPr>
    <w:rPr>
      <w:b/>
      <w:spacing w:val="100"/>
      <w:sz w:val="36"/>
      <w:szCs w:val="20"/>
    </w:rPr>
  </w:style>
  <w:style w:type="character" w:customStyle="1" w:styleId="af3">
    <w:name w:val="Название Знак"/>
    <w:basedOn w:val="a1"/>
    <w:link w:val="af2"/>
    <w:rsid w:val="00FA070C"/>
    <w:rPr>
      <w:b/>
      <w:spacing w:val="100"/>
      <w:sz w:val="36"/>
      <w:lang w:val="ru-RU" w:eastAsia="ru-RU" w:bidi="ar-SA"/>
    </w:rPr>
  </w:style>
  <w:style w:type="paragraph" w:styleId="af4">
    <w:name w:val="Balloon Text"/>
    <w:basedOn w:val="a0"/>
    <w:link w:val="af5"/>
    <w:uiPriority w:val="99"/>
    <w:rsid w:val="00FA070C"/>
    <w:rPr>
      <w:rFonts w:ascii="Tahoma" w:hAnsi="Tahoma" w:cs="Tahoma"/>
      <w:sz w:val="16"/>
      <w:szCs w:val="16"/>
    </w:rPr>
  </w:style>
  <w:style w:type="character" w:customStyle="1" w:styleId="af5">
    <w:name w:val="Текст выноски Знак"/>
    <w:basedOn w:val="a1"/>
    <w:link w:val="af4"/>
    <w:uiPriority w:val="99"/>
    <w:rsid w:val="00FA070C"/>
    <w:rPr>
      <w:rFonts w:ascii="Tahoma" w:hAnsi="Tahoma" w:cs="Tahoma"/>
      <w:sz w:val="16"/>
      <w:szCs w:val="16"/>
      <w:lang w:val="ru-RU" w:eastAsia="ru-RU" w:bidi="ar-SA"/>
    </w:rPr>
  </w:style>
  <w:style w:type="paragraph" w:customStyle="1" w:styleId="12">
    <w:name w:val="Обычный1"/>
    <w:rsid w:val="00FA070C"/>
    <w:pPr>
      <w:widowControl w:val="0"/>
      <w:spacing w:line="300" w:lineRule="auto"/>
      <w:ind w:firstLine="200"/>
      <w:jc w:val="both"/>
    </w:pPr>
    <w:rPr>
      <w:snapToGrid w:val="0"/>
      <w:sz w:val="32"/>
    </w:rPr>
  </w:style>
  <w:style w:type="paragraph" w:styleId="af6">
    <w:name w:val="Body Text Indent"/>
    <w:aliases w:val="Основной текст 1,Нумерованный список !!,Надин стиль"/>
    <w:basedOn w:val="a0"/>
    <w:link w:val="af7"/>
    <w:rsid w:val="00FA070C"/>
    <w:pPr>
      <w:ind w:firstLine="709"/>
      <w:jc w:val="both"/>
    </w:pPr>
    <w:rPr>
      <w:sz w:val="28"/>
      <w:szCs w:val="20"/>
    </w:rPr>
  </w:style>
  <w:style w:type="character" w:customStyle="1" w:styleId="af7">
    <w:name w:val="Основной текст с отступом Знак"/>
    <w:aliases w:val="Основной текст 1 Знак,Нумерованный список !! Знак,Надин стиль Знак"/>
    <w:basedOn w:val="a1"/>
    <w:link w:val="af6"/>
    <w:rsid w:val="00FA070C"/>
    <w:rPr>
      <w:sz w:val="28"/>
      <w:lang w:val="ru-RU" w:eastAsia="ru-RU" w:bidi="ar-SA"/>
    </w:rPr>
  </w:style>
  <w:style w:type="paragraph" w:customStyle="1" w:styleId="af8">
    <w:name w:val="Обычный.Название подразделения"/>
    <w:rsid w:val="00FA070C"/>
    <w:rPr>
      <w:rFonts w:ascii="SchoolBook" w:hAnsi="SchoolBook"/>
      <w:sz w:val="28"/>
    </w:rPr>
  </w:style>
  <w:style w:type="paragraph" w:styleId="af9">
    <w:name w:val="annotation text"/>
    <w:aliases w:val="!Равноширинный текст документа"/>
    <w:basedOn w:val="a0"/>
    <w:link w:val="afa"/>
    <w:rsid w:val="00FA070C"/>
    <w:rPr>
      <w:sz w:val="20"/>
      <w:szCs w:val="20"/>
    </w:rPr>
  </w:style>
  <w:style w:type="character" w:customStyle="1" w:styleId="afa">
    <w:name w:val="Текст примечания Знак"/>
    <w:aliases w:val="!Равноширинный текст документа Знак"/>
    <w:basedOn w:val="a1"/>
    <w:link w:val="af9"/>
    <w:rsid w:val="00FA070C"/>
    <w:rPr>
      <w:lang w:val="ru-RU" w:eastAsia="ru-RU" w:bidi="ar-SA"/>
    </w:rPr>
  </w:style>
  <w:style w:type="paragraph" w:styleId="afb">
    <w:name w:val="annotation subject"/>
    <w:basedOn w:val="af9"/>
    <w:next w:val="af9"/>
    <w:link w:val="afc"/>
    <w:semiHidden/>
    <w:rsid w:val="00FA070C"/>
    <w:rPr>
      <w:b/>
      <w:bCs/>
    </w:rPr>
  </w:style>
  <w:style w:type="character" w:customStyle="1" w:styleId="afc">
    <w:name w:val="Тема примечания Знак"/>
    <w:basedOn w:val="afa"/>
    <w:link w:val="afb"/>
    <w:semiHidden/>
    <w:rsid w:val="00FA070C"/>
    <w:rPr>
      <w:b/>
      <w:bCs/>
    </w:rPr>
  </w:style>
  <w:style w:type="paragraph" w:styleId="afd">
    <w:name w:val="footnote text"/>
    <w:basedOn w:val="a0"/>
    <w:link w:val="afe"/>
    <w:uiPriority w:val="99"/>
    <w:rsid w:val="00FA070C"/>
    <w:rPr>
      <w:sz w:val="20"/>
      <w:szCs w:val="20"/>
    </w:rPr>
  </w:style>
  <w:style w:type="character" w:customStyle="1" w:styleId="afe">
    <w:name w:val="Текст сноски Знак"/>
    <w:basedOn w:val="a1"/>
    <w:link w:val="afd"/>
    <w:uiPriority w:val="99"/>
    <w:rsid w:val="00FA070C"/>
    <w:rPr>
      <w:lang w:val="ru-RU" w:eastAsia="ru-RU" w:bidi="ar-SA"/>
    </w:rPr>
  </w:style>
  <w:style w:type="character" w:customStyle="1" w:styleId="aff">
    <w:name w:val="Цветовое выделение"/>
    <w:rsid w:val="00635CA8"/>
    <w:rPr>
      <w:b/>
      <w:bCs/>
      <w:color w:val="000080"/>
    </w:rPr>
  </w:style>
  <w:style w:type="paragraph" w:customStyle="1" w:styleId="aff0">
    <w:name w:val="Прижатый влево"/>
    <w:basedOn w:val="a0"/>
    <w:next w:val="a0"/>
    <w:rsid w:val="00635CA8"/>
    <w:pPr>
      <w:widowControl w:val="0"/>
      <w:autoSpaceDE w:val="0"/>
      <w:autoSpaceDN w:val="0"/>
      <w:adjustRightInd w:val="0"/>
    </w:pPr>
    <w:rPr>
      <w:rFonts w:ascii="Arial" w:hAnsi="Arial" w:cs="Arial"/>
    </w:rPr>
  </w:style>
  <w:style w:type="paragraph" w:customStyle="1" w:styleId="13">
    <w:name w:val="Абзац списка1"/>
    <w:basedOn w:val="a0"/>
    <w:qFormat/>
    <w:rsid w:val="003B54B0"/>
    <w:pPr>
      <w:spacing w:after="200" w:line="276" w:lineRule="auto"/>
      <w:ind w:left="720"/>
    </w:pPr>
    <w:rPr>
      <w:rFonts w:ascii="Calibri" w:hAnsi="Calibri"/>
      <w:sz w:val="22"/>
      <w:szCs w:val="22"/>
      <w:lang w:eastAsia="en-US"/>
    </w:rPr>
  </w:style>
  <w:style w:type="paragraph" w:customStyle="1" w:styleId="ConsPlusNormal">
    <w:name w:val="ConsPlusNormal"/>
    <w:rsid w:val="00DE33EB"/>
    <w:pPr>
      <w:widowControl w:val="0"/>
      <w:suppressAutoHyphens/>
      <w:autoSpaceDE w:val="0"/>
      <w:ind w:firstLine="720"/>
    </w:pPr>
    <w:rPr>
      <w:rFonts w:ascii="Arial" w:eastAsia="Arial" w:hAnsi="Arial" w:cs="Arial"/>
      <w:kern w:val="1"/>
      <w:lang w:eastAsia="ar-SA"/>
    </w:rPr>
  </w:style>
  <w:style w:type="character" w:styleId="aff1">
    <w:name w:val="Strong"/>
    <w:uiPriority w:val="22"/>
    <w:qFormat/>
    <w:rsid w:val="00DE33EB"/>
    <w:rPr>
      <w:b/>
      <w:bCs/>
    </w:rPr>
  </w:style>
  <w:style w:type="paragraph" w:customStyle="1" w:styleId="aff2">
    <w:name w:val="Содержимое таблицы"/>
    <w:basedOn w:val="a0"/>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4">
    <w:name w:val="Основной шрифт абзаца1"/>
    <w:rsid w:val="004D020B"/>
  </w:style>
  <w:style w:type="character" w:customStyle="1" w:styleId="WW8Num20z0">
    <w:name w:val="WW8Num20z0"/>
    <w:rsid w:val="004D020B"/>
    <w:rPr>
      <w:rFonts w:ascii="Symbol" w:hAnsi="Symbol"/>
    </w:rPr>
  </w:style>
  <w:style w:type="character" w:customStyle="1" w:styleId="aff3">
    <w:name w:val="Символ нумерации"/>
    <w:rsid w:val="004D020B"/>
  </w:style>
  <w:style w:type="character" w:customStyle="1" w:styleId="aff4">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basedOn w:val="21"/>
    <w:rsid w:val="004D020B"/>
    <w:rPr>
      <w:rFonts w:ascii="Arial" w:eastAsia="Lucida Sans Unicode" w:hAnsi="Arial" w:cs="Arial"/>
      <w:b/>
      <w:bCs/>
      <w:kern w:val="1"/>
      <w:sz w:val="32"/>
      <w:szCs w:val="32"/>
      <w:lang w:val="ru-RU" w:eastAsia="ar-SA" w:bidi="ar-SA"/>
    </w:rPr>
  </w:style>
  <w:style w:type="character" w:customStyle="1" w:styleId="34">
    <w:name w:val="Знак3"/>
    <w:basedOn w:val="21"/>
    <w:rsid w:val="004D020B"/>
    <w:rPr>
      <w:sz w:val="24"/>
      <w:szCs w:val="24"/>
      <w:lang w:val="ru-RU" w:eastAsia="ar-SA" w:bidi="ar-SA"/>
    </w:rPr>
  </w:style>
  <w:style w:type="character" w:customStyle="1" w:styleId="rvts148">
    <w:name w:val="rvts148"/>
    <w:basedOn w:val="21"/>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5">
    <w:name w:val="Заголовок"/>
    <w:basedOn w:val="a0"/>
    <w:next w:val="ad"/>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0"/>
    <w:rsid w:val="004D020B"/>
    <w:pPr>
      <w:widowControl w:val="0"/>
      <w:suppressLineNumbers/>
      <w:suppressAutoHyphens/>
    </w:pPr>
    <w:rPr>
      <w:rFonts w:eastAsia="Lucida Sans Unicode" w:cs="Tahoma"/>
      <w:kern w:val="1"/>
      <w:lang w:eastAsia="ar-SA"/>
    </w:rPr>
  </w:style>
  <w:style w:type="paragraph" w:customStyle="1" w:styleId="52">
    <w:name w:val="Название5"/>
    <w:basedOn w:val="a0"/>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0"/>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0"/>
    <w:rsid w:val="004D020B"/>
    <w:pPr>
      <w:widowControl w:val="0"/>
      <w:suppressLineNumbers/>
      <w:suppressAutoHyphens/>
    </w:pPr>
    <w:rPr>
      <w:rFonts w:eastAsia="Lucida Sans Unicode" w:cs="Tahoma"/>
      <w:kern w:val="1"/>
      <w:lang w:eastAsia="ar-SA"/>
    </w:rPr>
  </w:style>
  <w:style w:type="paragraph" w:customStyle="1" w:styleId="35">
    <w:name w:val="Название3"/>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0"/>
    <w:rsid w:val="004D020B"/>
    <w:pPr>
      <w:widowControl w:val="0"/>
      <w:suppressLineNumbers/>
      <w:suppressAutoHyphens/>
    </w:pPr>
    <w:rPr>
      <w:rFonts w:eastAsia="Lucida Sans Unicode" w:cs="Tahoma"/>
      <w:kern w:val="1"/>
      <w:lang w:eastAsia="ar-SA"/>
    </w:rPr>
  </w:style>
  <w:style w:type="paragraph" w:customStyle="1" w:styleId="22">
    <w:name w:val="Название2"/>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0"/>
    <w:rsid w:val="004D020B"/>
    <w:pPr>
      <w:widowControl w:val="0"/>
      <w:suppressLineNumbers/>
      <w:suppressAutoHyphens/>
    </w:pPr>
    <w:rPr>
      <w:rFonts w:eastAsia="Lucida Sans Unicode" w:cs="Tahoma"/>
      <w:kern w:val="1"/>
      <w:lang w:eastAsia="ar-SA"/>
    </w:rPr>
  </w:style>
  <w:style w:type="paragraph" w:customStyle="1" w:styleId="15">
    <w:name w:val="Название1"/>
    <w:basedOn w:val="a0"/>
    <w:rsid w:val="004D020B"/>
    <w:pPr>
      <w:widowControl w:val="0"/>
      <w:suppressLineNumbers/>
      <w:suppressAutoHyphens/>
      <w:spacing w:before="120" w:after="120"/>
    </w:pPr>
    <w:rPr>
      <w:rFonts w:eastAsia="Lucida Sans Unicode" w:cs="Tahoma"/>
      <w:i/>
      <w:iCs/>
      <w:kern w:val="1"/>
      <w:lang w:eastAsia="ar-SA"/>
    </w:rPr>
  </w:style>
  <w:style w:type="paragraph" w:customStyle="1" w:styleId="16">
    <w:name w:val="Указатель1"/>
    <w:basedOn w:val="a0"/>
    <w:rsid w:val="004D020B"/>
    <w:pPr>
      <w:widowControl w:val="0"/>
      <w:suppressLineNumbers/>
      <w:suppressAutoHyphens/>
    </w:pPr>
    <w:rPr>
      <w:rFonts w:eastAsia="Lucida Sans Unicode" w:cs="Tahoma"/>
      <w:kern w:val="1"/>
      <w:lang w:eastAsia="ar-SA"/>
    </w:rPr>
  </w:style>
  <w:style w:type="paragraph" w:customStyle="1" w:styleId="aff6">
    <w:name w:val="Основной"/>
    <w:basedOn w:val="af6"/>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7">
    <w:name w:val="Знак1 Знак Знак"/>
    <w:basedOn w:val="a0"/>
    <w:rsid w:val="004D020B"/>
    <w:pPr>
      <w:spacing w:after="160" w:line="240" w:lineRule="exact"/>
    </w:pPr>
    <w:rPr>
      <w:rFonts w:cs="Verdana"/>
      <w:kern w:val="1"/>
      <w:szCs w:val="20"/>
      <w:lang w:val="en-US" w:eastAsia="ar-SA"/>
    </w:rPr>
  </w:style>
  <w:style w:type="paragraph" w:customStyle="1" w:styleId="aff7">
    <w:name w:val="Заголовок таблицы"/>
    <w:basedOn w:val="aff2"/>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0"/>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8">
    <w:name w:val="Содержимое врезки"/>
    <w:basedOn w:val="ad"/>
    <w:rsid w:val="004D020B"/>
    <w:pPr>
      <w:widowControl w:val="0"/>
      <w:suppressAutoHyphens/>
    </w:pPr>
    <w:rPr>
      <w:rFonts w:eastAsia="Lucida Sans Unicode"/>
      <w:kern w:val="1"/>
      <w:lang w:eastAsia="ar-SA"/>
    </w:rPr>
  </w:style>
  <w:style w:type="paragraph" w:customStyle="1" w:styleId="aff9">
    <w:name w:val="рабочий стиль"/>
    <w:basedOn w:val="a0"/>
    <w:qFormat/>
    <w:rsid w:val="004D020B"/>
    <w:pPr>
      <w:widowControl w:val="0"/>
      <w:suppressAutoHyphens/>
      <w:ind w:right="-105" w:firstLine="709"/>
      <w:jc w:val="both"/>
    </w:pPr>
    <w:rPr>
      <w:rFonts w:eastAsia="Lucida Sans Unicode" w:cs="Tahoma"/>
      <w:sz w:val="28"/>
      <w:szCs w:val="28"/>
      <w:lang w:eastAsia="en-US" w:bidi="en-US"/>
    </w:rPr>
  </w:style>
  <w:style w:type="paragraph" w:styleId="a">
    <w:name w:val="List Bullet"/>
    <w:basedOn w:val="a0"/>
    <w:unhideWhenUsed/>
    <w:rsid w:val="00435C98"/>
    <w:pPr>
      <w:numPr>
        <w:numId w:val="1"/>
      </w:numPr>
      <w:contextualSpacing/>
    </w:pPr>
  </w:style>
  <w:style w:type="paragraph" w:styleId="affa">
    <w:name w:val="No Spacing"/>
    <w:uiPriority w:val="99"/>
    <w:qFormat/>
    <w:rsid w:val="00435C98"/>
    <w:rPr>
      <w:sz w:val="28"/>
    </w:rPr>
  </w:style>
  <w:style w:type="paragraph" w:styleId="affb">
    <w:name w:val="Document Map"/>
    <w:basedOn w:val="a0"/>
    <w:link w:val="affc"/>
    <w:uiPriority w:val="99"/>
    <w:semiHidden/>
    <w:rsid w:val="006F284D"/>
    <w:pPr>
      <w:shd w:val="clear" w:color="auto" w:fill="000080"/>
    </w:pPr>
    <w:rPr>
      <w:rFonts w:ascii="Tahoma" w:hAnsi="Tahoma" w:cs="Tahoma"/>
      <w:sz w:val="20"/>
      <w:szCs w:val="20"/>
    </w:rPr>
  </w:style>
  <w:style w:type="character" w:customStyle="1" w:styleId="affc">
    <w:name w:val="Схема документа Знак"/>
    <w:basedOn w:val="a1"/>
    <w:link w:val="affb"/>
    <w:uiPriority w:val="99"/>
    <w:semiHidden/>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0">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0"/>
    <w:rsid w:val="00C61495"/>
    <w:pPr>
      <w:widowControl w:val="0"/>
      <w:suppressLineNumbers/>
      <w:suppressAutoHyphens/>
    </w:pPr>
    <w:rPr>
      <w:rFonts w:eastAsia="Lucida Sans Unicode" w:cs="Tahoma"/>
      <w:kern w:val="1"/>
      <w:lang w:eastAsia="ar-SA"/>
    </w:rPr>
  </w:style>
  <w:style w:type="paragraph" w:customStyle="1" w:styleId="82">
    <w:name w:val="Название8"/>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0"/>
    <w:rsid w:val="00C61495"/>
    <w:pPr>
      <w:widowControl w:val="0"/>
      <w:suppressLineNumbers/>
      <w:suppressAutoHyphens/>
    </w:pPr>
    <w:rPr>
      <w:rFonts w:eastAsia="Lucida Sans Unicode" w:cs="Tahoma"/>
      <w:kern w:val="1"/>
      <w:lang w:eastAsia="ar-SA"/>
    </w:rPr>
  </w:style>
  <w:style w:type="paragraph" w:customStyle="1" w:styleId="71">
    <w:name w:val="Название7"/>
    <w:basedOn w:val="a0"/>
    <w:rsid w:val="00C61495"/>
    <w:pPr>
      <w:widowControl w:val="0"/>
      <w:suppressLineNumbers/>
      <w:suppressAutoHyphens/>
      <w:spacing w:before="120" w:after="120"/>
    </w:pPr>
    <w:rPr>
      <w:rFonts w:eastAsia="Lucida Sans Unicode" w:cs="Tahoma"/>
      <w:i/>
      <w:iCs/>
      <w:kern w:val="1"/>
      <w:lang w:eastAsia="ar-SA"/>
    </w:rPr>
  </w:style>
  <w:style w:type="paragraph" w:customStyle="1" w:styleId="72">
    <w:name w:val="Указатель7"/>
    <w:basedOn w:val="a0"/>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0"/>
    <w:rsid w:val="00C61495"/>
    <w:pPr>
      <w:spacing w:after="160" w:line="240" w:lineRule="exact"/>
    </w:pPr>
    <w:rPr>
      <w:rFonts w:ascii="Verdana" w:hAnsi="Verdana"/>
      <w:kern w:val="1"/>
      <w:lang w:val="en-US" w:eastAsia="ar-SA"/>
    </w:rPr>
  </w:style>
  <w:style w:type="paragraph" w:styleId="affd">
    <w:name w:val="Normal (Web)"/>
    <w:aliases w:val="Обычный (Web)1"/>
    <w:basedOn w:val="a0"/>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e">
    <w:name w:val="Знак"/>
    <w:basedOn w:val="a0"/>
    <w:rsid w:val="002C5678"/>
    <w:pPr>
      <w:widowControl w:val="0"/>
      <w:adjustRightInd w:val="0"/>
      <w:spacing w:after="160" w:line="240" w:lineRule="exact"/>
      <w:jc w:val="right"/>
    </w:pPr>
    <w:rPr>
      <w:sz w:val="20"/>
      <w:szCs w:val="20"/>
      <w:lang w:val="en-GB" w:eastAsia="en-US"/>
    </w:rPr>
  </w:style>
  <w:style w:type="character" w:customStyle="1" w:styleId="postbody1">
    <w:name w:val="postbody1"/>
    <w:basedOn w:val="a1"/>
    <w:rsid w:val="002C5678"/>
    <w:rPr>
      <w:sz w:val="20"/>
      <w:szCs w:val="20"/>
    </w:rPr>
  </w:style>
  <w:style w:type="paragraph" w:customStyle="1" w:styleId="Style1">
    <w:name w:val="Style1"/>
    <w:basedOn w:val="a0"/>
    <w:rsid w:val="007B27F5"/>
    <w:pPr>
      <w:widowControl w:val="0"/>
      <w:autoSpaceDE w:val="0"/>
      <w:autoSpaceDN w:val="0"/>
      <w:adjustRightInd w:val="0"/>
      <w:spacing w:line="317" w:lineRule="exact"/>
      <w:ind w:hanging="1433"/>
    </w:pPr>
  </w:style>
  <w:style w:type="paragraph" w:customStyle="1" w:styleId="Style2">
    <w:name w:val="Style2"/>
    <w:basedOn w:val="a0"/>
    <w:rsid w:val="007B27F5"/>
    <w:pPr>
      <w:widowControl w:val="0"/>
      <w:autoSpaceDE w:val="0"/>
      <w:autoSpaceDN w:val="0"/>
      <w:adjustRightInd w:val="0"/>
      <w:spacing w:line="482" w:lineRule="exact"/>
      <w:ind w:firstLine="360"/>
    </w:pPr>
  </w:style>
  <w:style w:type="paragraph" w:customStyle="1" w:styleId="Style3">
    <w:name w:val="Style3"/>
    <w:basedOn w:val="a0"/>
    <w:rsid w:val="007B27F5"/>
    <w:pPr>
      <w:widowControl w:val="0"/>
      <w:autoSpaceDE w:val="0"/>
      <w:autoSpaceDN w:val="0"/>
      <w:adjustRightInd w:val="0"/>
      <w:jc w:val="both"/>
    </w:pPr>
  </w:style>
  <w:style w:type="paragraph" w:customStyle="1" w:styleId="Style4">
    <w:name w:val="Style4"/>
    <w:basedOn w:val="a0"/>
    <w:rsid w:val="007B27F5"/>
    <w:pPr>
      <w:widowControl w:val="0"/>
      <w:autoSpaceDE w:val="0"/>
      <w:autoSpaceDN w:val="0"/>
      <w:adjustRightInd w:val="0"/>
      <w:spacing w:line="322" w:lineRule="exact"/>
    </w:pPr>
  </w:style>
  <w:style w:type="paragraph" w:customStyle="1" w:styleId="Style5">
    <w:name w:val="Style5"/>
    <w:basedOn w:val="a0"/>
    <w:rsid w:val="007B27F5"/>
    <w:pPr>
      <w:widowControl w:val="0"/>
      <w:autoSpaceDE w:val="0"/>
      <w:autoSpaceDN w:val="0"/>
      <w:adjustRightInd w:val="0"/>
      <w:spacing w:line="484" w:lineRule="exact"/>
      <w:ind w:firstLine="612"/>
      <w:jc w:val="both"/>
    </w:pPr>
  </w:style>
  <w:style w:type="paragraph" w:customStyle="1" w:styleId="Style6">
    <w:name w:val="Style6"/>
    <w:basedOn w:val="a0"/>
    <w:rsid w:val="007B27F5"/>
    <w:pPr>
      <w:widowControl w:val="0"/>
      <w:autoSpaceDE w:val="0"/>
      <w:autoSpaceDN w:val="0"/>
      <w:adjustRightInd w:val="0"/>
      <w:spacing w:line="487" w:lineRule="exact"/>
      <w:ind w:firstLine="605"/>
    </w:pPr>
  </w:style>
  <w:style w:type="paragraph" w:customStyle="1" w:styleId="Style7">
    <w:name w:val="Style7"/>
    <w:basedOn w:val="a0"/>
    <w:rsid w:val="007B27F5"/>
    <w:pPr>
      <w:widowControl w:val="0"/>
      <w:autoSpaceDE w:val="0"/>
      <w:autoSpaceDN w:val="0"/>
      <w:adjustRightInd w:val="0"/>
      <w:spacing w:line="480" w:lineRule="exact"/>
      <w:jc w:val="both"/>
    </w:pPr>
  </w:style>
  <w:style w:type="paragraph" w:customStyle="1" w:styleId="Style8">
    <w:name w:val="Style8"/>
    <w:basedOn w:val="a0"/>
    <w:rsid w:val="007B27F5"/>
    <w:pPr>
      <w:widowControl w:val="0"/>
      <w:autoSpaceDE w:val="0"/>
      <w:autoSpaceDN w:val="0"/>
      <w:adjustRightInd w:val="0"/>
      <w:spacing w:line="475" w:lineRule="exact"/>
      <w:ind w:firstLine="353"/>
      <w:jc w:val="both"/>
    </w:pPr>
  </w:style>
  <w:style w:type="character" w:customStyle="1" w:styleId="FontStyle11">
    <w:name w:val="Font Style11"/>
    <w:basedOn w:val="a1"/>
    <w:rsid w:val="007B27F5"/>
    <w:rPr>
      <w:rFonts w:ascii="Times New Roman" w:hAnsi="Times New Roman" w:cs="Times New Roman" w:hint="default"/>
      <w:spacing w:val="30"/>
      <w:sz w:val="20"/>
      <w:szCs w:val="20"/>
    </w:rPr>
  </w:style>
  <w:style w:type="character" w:customStyle="1" w:styleId="FontStyle12">
    <w:name w:val="Font Style12"/>
    <w:basedOn w:val="a1"/>
    <w:rsid w:val="007B27F5"/>
    <w:rPr>
      <w:rFonts w:ascii="Times New Roman" w:hAnsi="Times New Roman" w:cs="Times New Roman" w:hint="default"/>
      <w:b/>
      <w:bCs/>
      <w:i/>
      <w:iCs/>
      <w:spacing w:val="-10"/>
      <w:sz w:val="18"/>
      <w:szCs w:val="18"/>
    </w:rPr>
  </w:style>
  <w:style w:type="paragraph" w:customStyle="1" w:styleId="Style9">
    <w:name w:val="Style9"/>
    <w:basedOn w:val="a0"/>
    <w:rsid w:val="007B27F5"/>
    <w:pPr>
      <w:widowControl w:val="0"/>
      <w:autoSpaceDE w:val="0"/>
      <w:autoSpaceDN w:val="0"/>
      <w:adjustRightInd w:val="0"/>
      <w:spacing w:line="322" w:lineRule="exact"/>
      <w:ind w:firstLine="598"/>
    </w:pPr>
  </w:style>
  <w:style w:type="paragraph" w:customStyle="1" w:styleId="Style10">
    <w:name w:val="Style10"/>
    <w:basedOn w:val="a0"/>
    <w:rsid w:val="007B27F5"/>
    <w:pPr>
      <w:widowControl w:val="0"/>
      <w:autoSpaceDE w:val="0"/>
      <w:autoSpaceDN w:val="0"/>
      <w:adjustRightInd w:val="0"/>
      <w:spacing w:line="323" w:lineRule="exact"/>
      <w:ind w:firstLine="418"/>
    </w:pPr>
  </w:style>
  <w:style w:type="paragraph" w:customStyle="1" w:styleId="Style11">
    <w:name w:val="Style11"/>
    <w:basedOn w:val="a0"/>
    <w:rsid w:val="007B27F5"/>
    <w:pPr>
      <w:widowControl w:val="0"/>
      <w:autoSpaceDE w:val="0"/>
      <w:autoSpaceDN w:val="0"/>
      <w:adjustRightInd w:val="0"/>
      <w:spacing w:line="322" w:lineRule="exact"/>
      <w:jc w:val="both"/>
    </w:pPr>
  </w:style>
  <w:style w:type="paragraph" w:customStyle="1" w:styleId="Style12">
    <w:name w:val="Style12"/>
    <w:basedOn w:val="a0"/>
    <w:rsid w:val="007B27F5"/>
    <w:pPr>
      <w:widowControl w:val="0"/>
      <w:autoSpaceDE w:val="0"/>
      <w:autoSpaceDN w:val="0"/>
      <w:adjustRightInd w:val="0"/>
      <w:spacing w:line="317" w:lineRule="exact"/>
      <w:ind w:firstLine="281"/>
      <w:jc w:val="both"/>
    </w:pPr>
  </w:style>
  <w:style w:type="paragraph" w:customStyle="1" w:styleId="Style13">
    <w:name w:val="Style13"/>
    <w:basedOn w:val="a0"/>
    <w:rsid w:val="007B27F5"/>
    <w:pPr>
      <w:widowControl w:val="0"/>
      <w:autoSpaceDE w:val="0"/>
      <w:autoSpaceDN w:val="0"/>
      <w:adjustRightInd w:val="0"/>
      <w:spacing w:line="324" w:lineRule="exact"/>
      <w:jc w:val="both"/>
    </w:pPr>
  </w:style>
  <w:style w:type="character" w:customStyle="1" w:styleId="FontStyle15">
    <w:name w:val="Font Style15"/>
    <w:basedOn w:val="a1"/>
    <w:rsid w:val="007B27F5"/>
    <w:rPr>
      <w:rFonts w:ascii="Times New Roman" w:hAnsi="Times New Roman" w:cs="Times New Roman"/>
      <w:sz w:val="30"/>
      <w:szCs w:val="30"/>
    </w:rPr>
  </w:style>
  <w:style w:type="character" w:customStyle="1" w:styleId="FontStyle16">
    <w:name w:val="Font Style16"/>
    <w:basedOn w:val="a1"/>
    <w:rsid w:val="007B27F5"/>
    <w:rPr>
      <w:rFonts w:ascii="Times New Roman" w:hAnsi="Times New Roman" w:cs="Times New Roman"/>
      <w:sz w:val="22"/>
      <w:szCs w:val="22"/>
    </w:rPr>
  </w:style>
  <w:style w:type="character" w:customStyle="1" w:styleId="FontStyle17">
    <w:name w:val="Font Style17"/>
    <w:basedOn w:val="a1"/>
    <w:rsid w:val="007B27F5"/>
    <w:rPr>
      <w:rFonts w:ascii="Times New Roman" w:hAnsi="Times New Roman" w:cs="Times New Roman"/>
      <w:sz w:val="24"/>
      <w:szCs w:val="24"/>
    </w:rPr>
  </w:style>
  <w:style w:type="character" w:customStyle="1" w:styleId="FontStyle13">
    <w:name w:val="Font Style13"/>
    <w:basedOn w:val="a1"/>
    <w:rsid w:val="00530D7B"/>
    <w:rPr>
      <w:rFonts w:ascii="Times New Roman" w:hAnsi="Times New Roman" w:cs="Times New Roman"/>
      <w:sz w:val="24"/>
      <w:szCs w:val="24"/>
    </w:rPr>
  </w:style>
  <w:style w:type="paragraph" w:styleId="24">
    <w:name w:val="Body Text Indent 2"/>
    <w:basedOn w:val="a0"/>
    <w:link w:val="25"/>
    <w:rsid w:val="0029567E"/>
    <w:pPr>
      <w:suppressAutoHyphens/>
      <w:spacing w:after="120" w:line="480" w:lineRule="auto"/>
      <w:ind w:left="283"/>
    </w:pPr>
    <w:rPr>
      <w:lang w:eastAsia="ar-SA"/>
    </w:rPr>
  </w:style>
  <w:style w:type="character" w:customStyle="1" w:styleId="25">
    <w:name w:val="Основной текст с отступом 2 Знак"/>
    <w:basedOn w:val="a1"/>
    <w:link w:val="24"/>
    <w:locked/>
    <w:rsid w:val="004273C9"/>
    <w:rPr>
      <w:sz w:val="24"/>
      <w:szCs w:val="24"/>
      <w:lang w:eastAsia="ar-SA"/>
    </w:rPr>
  </w:style>
  <w:style w:type="paragraph" w:styleId="37">
    <w:name w:val="Body Text Indent 3"/>
    <w:basedOn w:val="a0"/>
    <w:rsid w:val="0029567E"/>
    <w:pPr>
      <w:suppressAutoHyphens/>
      <w:spacing w:after="120"/>
      <w:ind w:left="283"/>
    </w:pPr>
    <w:rPr>
      <w:sz w:val="16"/>
      <w:szCs w:val="16"/>
      <w:lang w:eastAsia="ar-SA"/>
    </w:rPr>
  </w:style>
  <w:style w:type="paragraph" w:styleId="26">
    <w:name w:val="Body Text 2"/>
    <w:basedOn w:val="a0"/>
    <w:link w:val="27"/>
    <w:uiPriority w:val="99"/>
    <w:rsid w:val="0029567E"/>
    <w:pPr>
      <w:suppressAutoHyphens/>
      <w:spacing w:after="120" w:line="480" w:lineRule="auto"/>
    </w:pPr>
    <w:rPr>
      <w:lang w:eastAsia="ar-SA"/>
    </w:rPr>
  </w:style>
  <w:style w:type="character" w:customStyle="1" w:styleId="27">
    <w:name w:val="Основной текст 2 Знак"/>
    <w:basedOn w:val="a1"/>
    <w:link w:val="26"/>
    <w:uiPriority w:val="99"/>
    <w:locked/>
    <w:rsid w:val="004273C9"/>
    <w:rPr>
      <w:sz w:val="24"/>
      <w:szCs w:val="24"/>
      <w:lang w:eastAsia="ar-SA"/>
    </w:rPr>
  </w:style>
  <w:style w:type="paragraph" w:customStyle="1" w:styleId="afff">
    <w:name w:val="Нормальный (таблица)"/>
    <w:basedOn w:val="a0"/>
    <w:next w:val="a0"/>
    <w:rsid w:val="0089328D"/>
    <w:pPr>
      <w:autoSpaceDE w:val="0"/>
      <w:autoSpaceDN w:val="0"/>
      <w:adjustRightInd w:val="0"/>
      <w:jc w:val="both"/>
    </w:pPr>
    <w:rPr>
      <w:rFonts w:ascii="Arial" w:hAnsi="Arial"/>
    </w:rPr>
  </w:style>
  <w:style w:type="paragraph" w:customStyle="1" w:styleId="120">
    <w:name w:val="12"/>
    <w:basedOn w:val="a0"/>
    <w:rsid w:val="00E42136"/>
    <w:pPr>
      <w:spacing w:before="100" w:beforeAutospacing="1" w:after="100" w:afterAutospacing="1"/>
    </w:pPr>
  </w:style>
  <w:style w:type="paragraph" w:customStyle="1" w:styleId="osnovnojjtekst">
    <w:name w:val="osnovnojj_tekst"/>
    <w:basedOn w:val="a0"/>
    <w:uiPriority w:val="99"/>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8">
    <w:name w:val="Заголовок №3_"/>
    <w:basedOn w:val="a1"/>
    <w:link w:val="39"/>
    <w:uiPriority w:val="99"/>
    <w:locked/>
    <w:rsid w:val="0078167F"/>
    <w:rPr>
      <w:b/>
      <w:bCs/>
      <w:sz w:val="26"/>
      <w:szCs w:val="26"/>
      <w:shd w:val="clear" w:color="auto" w:fill="FFFFFF"/>
    </w:rPr>
  </w:style>
  <w:style w:type="paragraph" w:customStyle="1" w:styleId="39">
    <w:name w:val="Заголовок №3"/>
    <w:basedOn w:val="a0"/>
    <w:link w:val="38"/>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basedOn w:val="a1"/>
    <w:uiPriority w:val="99"/>
    <w:rsid w:val="0078167F"/>
    <w:rPr>
      <w:rFonts w:ascii="Garamond" w:hAnsi="Garamond" w:cs="Garamond"/>
      <w:i/>
      <w:iCs/>
      <w:spacing w:val="0"/>
      <w:sz w:val="31"/>
      <w:szCs w:val="31"/>
    </w:rPr>
  </w:style>
  <w:style w:type="character" w:customStyle="1" w:styleId="1pt">
    <w:name w:val="Основной текст + Интервал 1 pt"/>
    <w:basedOn w:val="a1"/>
    <w:uiPriority w:val="99"/>
    <w:rsid w:val="0078167F"/>
    <w:rPr>
      <w:rFonts w:ascii="Times New Roman" w:hAnsi="Times New Roman" w:cs="Times New Roman"/>
      <w:spacing w:val="20"/>
      <w:sz w:val="27"/>
      <w:szCs w:val="27"/>
    </w:rPr>
  </w:style>
  <w:style w:type="paragraph" w:customStyle="1" w:styleId="afff0">
    <w:name w:val="Знак"/>
    <w:basedOn w:val="a0"/>
    <w:rsid w:val="00667CD5"/>
    <w:pPr>
      <w:spacing w:after="160" w:line="240" w:lineRule="exact"/>
    </w:pPr>
    <w:rPr>
      <w:rFonts w:ascii="Verdana" w:hAnsi="Verdana" w:cs="Verdana"/>
      <w:sz w:val="20"/>
      <w:szCs w:val="20"/>
      <w:lang w:val="en-US" w:eastAsia="en-US"/>
    </w:rPr>
  </w:style>
  <w:style w:type="paragraph" w:customStyle="1" w:styleId="afff1">
    <w:name w:val="Знак Знак Знак Знак"/>
    <w:basedOn w:val="a0"/>
    <w:rsid w:val="00B70331"/>
    <w:pPr>
      <w:spacing w:after="160" w:line="240" w:lineRule="exact"/>
    </w:pPr>
    <w:rPr>
      <w:rFonts w:ascii="Verdana" w:hAnsi="Verdana" w:cs="Verdana"/>
      <w:sz w:val="20"/>
      <w:szCs w:val="20"/>
      <w:lang w:val="en-US" w:eastAsia="en-US"/>
    </w:rPr>
  </w:style>
  <w:style w:type="paragraph" w:customStyle="1" w:styleId="afff2">
    <w:name w:val="Раздел"/>
    <w:basedOn w:val="a0"/>
    <w:rsid w:val="00B70331"/>
    <w:pPr>
      <w:suppressAutoHyphens/>
      <w:jc w:val="center"/>
    </w:pPr>
    <w:rPr>
      <w:b/>
      <w:sz w:val="28"/>
      <w:szCs w:val="28"/>
    </w:rPr>
  </w:style>
  <w:style w:type="paragraph" w:customStyle="1" w:styleId="afff3">
    <w:name w:val="Знак Знак Знак Знак Знак Знак Знак Знак Знак Знак"/>
    <w:basedOn w:val="a0"/>
    <w:uiPriority w:val="99"/>
    <w:rsid w:val="0053579B"/>
    <w:pPr>
      <w:spacing w:after="160" w:line="240" w:lineRule="exact"/>
    </w:pPr>
    <w:rPr>
      <w:rFonts w:ascii="Verdana" w:hAnsi="Verdana" w:cs="Verdana"/>
      <w:lang w:val="en-US" w:eastAsia="en-US"/>
    </w:rPr>
  </w:style>
  <w:style w:type="paragraph" w:customStyle="1" w:styleId="afff4">
    <w:name w:val="Стиль по ширине"/>
    <w:basedOn w:val="a0"/>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0"/>
    <w:link w:val="tekstob0"/>
    <w:rsid w:val="00006188"/>
    <w:pPr>
      <w:spacing w:before="100" w:beforeAutospacing="1" w:after="100" w:afterAutospacing="1"/>
    </w:pPr>
  </w:style>
  <w:style w:type="character" w:customStyle="1" w:styleId="tekstob0">
    <w:name w:val="tekstob Знак"/>
    <w:basedOn w:val="a1"/>
    <w:link w:val="tekstob"/>
    <w:rsid w:val="00006188"/>
    <w:rPr>
      <w:sz w:val="24"/>
      <w:szCs w:val="24"/>
    </w:rPr>
  </w:style>
  <w:style w:type="character" w:customStyle="1" w:styleId="apple-converted-space">
    <w:name w:val="apple-converted-space"/>
    <w:basedOn w:val="a1"/>
    <w:rsid w:val="00006188"/>
  </w:style>
  <w:style w:type="character" w:customStyle="1" w:styleId="submenu-table">
    <w:name w:val="submenu-table"/>
    <w:basedOn w:val="a1"/>
    <w:rsid w:val="00006188"/>
  </w:style>
  <w:style w:type="character" w:customStyle="1" w:styleId="butback">
    <w:name w:val="butback"/>
    <w:basedOn w:val="a1"/>
    <w:rsid w:val="00006188"/>
  </w:style>
  <w:style w:type="paragraph" w:customStyle="1" w:styleId="Web">
    <w:name w:val="Обычный (Web)"/>
    <w:basedOn w:val="a0"/>
    <w:uiPriority w:val="99"/>
    <w:rsid w:val="00006188"/>
    <w:pPr>
      <w:spacing w:before="100" w:beforeAutospacing="1" w:after="100" w:afterAutospacing="1"/>
    </w:pPr>
  </w:style>
  <w:style w:type="paragraph" w:customStyle="1" w:styleId="nwttl">
    <w:name w:val="nwttl"/>
    <w:basedOn w:val="a0"/>
    <w:rsid w:val="00006188"/>
    <w:pPr>
      <w:spacing w:before="100" w:beforeAutospacing="1" w:after="100" w:afterAutospacing="1"/>
    </w:pPr>
  </w:style>
  <w:style w:type="character" w:styleId="afff5">
    <w:name w:val="Emphasis"/>
    <w:basedOn w:val="a1"/>
    <w:qFormat/>
    <w:rsid w:val="00006188"/>
    <w:rPr>
      <w:i/>
      <w:iCs/>
    </w:rPr>
  </w:style>
  <w:style w:type="character" w:styleId="afff6">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0"/>
    <w:uiPriority w:val="99"/>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0"/>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uiPriority w:val="99"/>
    <w:rsid w:val="005B4BE1"/>
    <w:pPr>
      <w:widowControl w:val="0"/>
      <w:autoSpaceDE w:val="0"/>
      <w:autoSpaceDN w:val="0"/>
      <w:adjustRightInd w:val="0"/>
    </w:pPr>
    <w:rPr>
      <w:rFonts w:ascii="Arial" w:hAnsi="Arial" w:cs="Arial"/>
    </w:rPr>
  </w:style>
  <w:style w:type="paragraph" w:customStyle="1" w:styleId="28">
    <w:name w:val="Маркеры 2 уровень"/>
    <w:uiPriority w:val="99"/>
    <w:rsid w:val="009E5A9B"/>
    <w:pPr>
      <w:tabs>
        <w:tab w:val="left" w:pos="680"/>
      </w:tabs>
      <w:autoSpaceDE w:val="0"/>
      <w:autoSpaceDN w:val="0"/>
      <w:adjustRightInd w:val="0"/>
      <w:ind w:left="680" w:hanging="170"/>
      <w:jc w:val="both"/>
    </w:pPr>
  </w:style>
  <w:style w:type="character" w:customStyle="1" w:styleId="29">
    <w:name w:val="2Название Знак"/>
    <w:basedOn w:val="a1"/>
    <w:link w:val="2a"/>
    <w:locked/>
    <w:rsid w:val="00A83328"/>
    <w:rPr>
      <w:rFonts w:ascii="Arial" w:hAnsi="Arial" w:cs="Arial"/>
      <w:b/>
      <w:sz w:val="28"/>
      <w:szCs w:val="28"/>
      <w:lang w:eastAsia="ar-SA"/>
    </w:rPr>
  </w:style>
  <w:style w:type="paragraph" w:customStyle="1" w:styleId="2a">
    <w:name w:val="2Название"/>
    <w:basedOn w:val="a0"/>
    <w:link w:val="29"/>
    <w:qFormat/>
    <w:rsid w:val="00A83328"/>
    <w:pPr>
      <w:jc w:val="center"/>
    </w:pPr>
    <w:rPr>
      <w:rFonts w:ascii="Arial" w:hAnsi="Arial" w:cs="Arial"/>
      <w:b/>
      <w:sz w:val="28"/>
      <w:szCs w:val="28"/>
      <w:lang w:eastAsia="ar-SA"/>
    </w:rPr>
  </w:style>
  <w:style w:type="paragraph" w:customStyle="1" w:styleId="2b">
    <w:name w:val="Знак2"/>
    <w:basedOn w:val="a0"/>
    <w:rsid w:val="00240E91"/>
    <w:pPr>
      <w:spacing w:after="160" w:line="240" w:lineRule="exact"/>
    </w:pPr>
    <w:rPr>
      <w:rFonts w:ascii="Verdana" w:hAnsi="Verdana" w:cs="Verdana"/>
      <w:sz w:val="20"/>
      <w:szCs w:val="20"/>
      <w:lang w:val="en-US" w:eastAsia="en-US"/>
    </w:rPr>
  </w:style>
  <w:style w:type="character" w:styleId="afff7">
    <w:name w:val="FollowedHyperlink"/>
    <w:basedOn w:val="a1"/>
    <w:uiPriority w:val="99"/>
    <w:unhideWhenUsed/>
    <w:rsid w:val="00575D4F"/>
    <w:rPr>
      <w:color w:val="800080"/>
      <w:u w:val="single"/>
    </w:rPr>
  </w:style>
  <w:style w:type="paragraph" w:customStyle="1" w:styleId="xl65">
    <w:name w:val="xl65"/>
    <w:basedOn w:val="a0"/>
    <w:rsid w:val="00575D4F"/>
    <w:pPr>
      <w:spacing w:before="100" w:beforeAutospacing="1" w:after="100" w:afterAutospacing="1"/>
      <w:jc w:val="center"/>
    </w:pPr>
    <w:rPr>
      <w:sz w:val="22"/>
      <w:szCs w:val="22"/>
    </w:rPr>
  </w:style>
  <w:style w:type="paragraph" w:customStyle="1" w:styleId="xl66">
    <w:name w:val="xl66"/>
    <w:basedOn w:val="a0"/>
    <w:rsid w:val="00575D4F"/>
    <w:pPr>
      <w:spacing w:before="100" w:beforeAutospacing="1" w:after="100" w:afterAutospacing="1"/>
      <w:textAlignment w:val="center"/>
    </w:pPr>
    <w:rPr>
      <w:sz w:val="22"/>
      <w:szCs w:val="22"/>
    </w:rPr>
  </w:style>
  <w:style w:type="paragraph" w:customStyle="1" w:styleId="xl67">
    <w:name w:val="xl67"/>
    <w:basedOn w:val="a0"/>
    <w:rsid w:val="00575D4F"/>
    <w:pPr>
      <w:spacing w:before="100" w:beforeAutospacing="1" w:after="100" w:afterAutospacing="1"/>
    </w:pPr>
    <w:rPr>
      <w:sz w:val="17"/>
      <w:szCs w:val="17"/>
    </w:rPr>
  </w:style>
  <w:style w:type="paragraph" w:customStyle="1" w:styleId="xl68">
    <w:name w:val="xl68"/>
    <w:basedOn w:val="a0"/>
    <w:rsid w:val="00575D4F"/>
    <w:pPr>
      <w:spacing w:before="100" w:beforeAutospacing="1" w:after="100" w:afterAutospacing="1"/>
      <w:jc w:val="center"/>
    </w:pPr>
  </w:style>
  <w:style w:type="paragraph" w:customStyle="1" w:styleId="xl69">
    <w:name w:val="xl69"/>
    <w:basedOn w:val="a0"/>
    <w:rsid w:val="00575D4F"/>
    <w:pPr>
      <w:spacing w:before="100" w:beforeAutospacing="1" w:after="100" w:afterAutospacing="1"/>
    </w:pPr>
  </w:style>
  <w:style w:type="paragraph" w:customStyle="1" w:styleId="xl70">
    <w:name w:val="xl70"/>
    <w:basedOn w:val="a0"/>
    <w:rsid w:val="00575D4F"/>
    <w:pPr>
      <w:spacing w:before="100" w:beforeAutospacing="1" w:after="100" w:afterAutospacing="1"/>
      <w:jc w:val="center"/>
    </w:pPr>
    <w:rPr>
      <w:sz w:val="22"/>
      <w:szCs w:val="22"/>
    </w:rPr>
  </w:style>
  <w:style w:type="paragraph" w:customStyle="1" w:styleId="xl71">
    <w:name w:val="xl71"/>
    <w:basedOn w:val="a0"/>
    <w:rsid w:val="00575D4F"/>
    <w:pPr>
      <w:spacing w:before="100" w:beforeAutospacing="1" w:after="100" w:afterAutospacing="1"/>
      <w:jc w:val="center"/>
    </w:pPr>
    <w:rPr>
      <w:sz w:val="22"/>
      <w:szCs w:val="22"/>
    </w:rPr>
  </w:style>
  <w:style w:type="paragraph" w:customStyle="1" w:styleId="xl72">
    <w:name w:val="xl72"/>
    <w:basedOn w:val="a0"/>
    <w:rsid w:val="00575D4F"/>
    <w:pPr>
      <w:spacing w:before="100" w:beforeAutospacing="1" w:after="100" w:afterAutospacing="1"/>
    </w:pPr>
  </w:style>
  <w:style w:type="paragraph" w:customStyle="1" w:styleId="xl73">
    <w:name w:val="xl73"/>
    <w:basedOn w:val="a0"/>
    <w:rsid w:val="00575D4F"/>
    <w:pPr>
      <w:spacing w:before="100" w:beforeAutospacing="1" w:after="100" w:afterAutospacing="1"/>
      <w:jc w:val="center"/>
    </w:pPr>
  </w:style>
  <w:style w:type="paragraph" w:customStyle="1" w:styleId="xl74">
    <w:name w:val="xl74"/>
    <w:basedOn w:val="a0"/>
    <w:rsid w:val="00575D4F"/>
    <w:pPr>
      <w:spacing w:before="100" w:beforeAutospacing="1" w:after="100" w:afterAutospacing="1"/>
      <w:jc w:val="center"/>
    </w:pPr>
    <w:rPr>
      <w:sz w:val="17"/>
      <w:szCs w:val="17"/>
    </w:rPr>
  </w:style>
  <w:style w:type="paragraph" w:customStyle="1" w:styleId="xl75">
    <w:name w:val="xl75"/>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0"/>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0"/>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0"/>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0"/>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0"/>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0"/>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0"/>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0"/>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8">
    <w:name w:val="Знак Знак Знак1 Знак"/>
    <w:basedOn w:val="a0"/>
    <w:rsid w:val="008D52E7"/>
    <w:pPr>
      <w:spacing w:after="160" w:line="240" w:lineRule="exact"/>
    </w:pPr>
    <w:rPr>
      <w:rFonts w:ascii="Verdana" w:hAnsi="Verdana"/>
      <w:sz w:val="20"/>
      <w:szCs w:val="20"/>
      <w:lang w:val="en-US" w:eastAsia="en-US"/>
    </w:rPr>
  </w:style>
  <w:style w:type="character" w:customStyle="1" w:styleId="afff8">
    <w:name w:val="Подпись к картинке_"/>
    <w:basedOn w:val="a1"/>
    <w:link w:val="afff9"/>
    <w:uiPriority w:val="99"/>
    <w:locked/>
    <w:rsid w:val="003E6C41"/>
    <w:rPr>
      <w:sz w:val="24"/>
      <w:szCs w:val="24"/>
      <w:shd w:val="clear" w:color="auto" w:fill="FFFFFF"/>
    </w:rPr>
  </w:style>
  <w:style w:type="paragraph" w:customStyle="1" w:styleId="afff9">
    <w:name w:val="Подпись к картинке"/>
    <w:basedOn w:val="a0"/>
    <w:link w:val="afff8"/>
    <w:uiPriority w:val="99"/>
    <w:rsid w:val="003E6C41"/>
    <w:pPr>
      <w:shd w:val="clear" w:color="auto" w:fill="FFFFFF"/>
      <w:spacing w:line="269" w:lineRule="exact"/>
      <w:jc w:val="center"/>
    </w:pPr>
  </w:style>
  <w:style w:type="character" w:customStyle="1" w:styleId="2c">
    <w:name w:val="Основной текст (2)_"/>
    <w:basedOn w:val="a1"/>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0"/>
    <w:link w:val="2c"/>
    <w:rsid w:val="00460E9B"/>
    <w:pPr>
      <w:widowControl w:val="0"/>
      <w:shd w:val="clear" w:color="auto" w:fill="FFFFFF"/>
      <w:spacing w:after="240" w:line="312" w:lineRule="exact"/>
    </w:pPr>
    <w:rPr>
      <w:rFonts w:ascii="Arial" w:hAnsi="Arial" w:cs="Arial"/>
      <w:b/>
      <w:bCs/>
      <w:spacing w:val="4"/>
      <w:sz w:val="21"/>
      <w:szCs w:val="21"/>
    </w:rPr>
  </w:style>
  <w:style w:type="character" w:customStyle="1" w:styleId="20pt">
    <w:name w:val="Основной текст (2) + Интервал 0 pt"/>
    <w:basedOn w:val="2c"/>
    <w:rsid w:val="00460E9B"/>
    <w:rPr>
      <w:spacing w:val="5"/>
    </w:rPr>
  </w:style>
  <w:style w:type="paragraph" w:customStyle="1" w:styleId="afffa">
    <w:name w:val="Текст (лев. подпись)"/>
    <w:basedOn w:val="a0"/>
    <w:next w:val="a0"/>
    <w:rsid w:val="00EE02D9"/>
    <w:pPr>
      <w:widowControl w:val="0"/>
      <w:suppressAutoHyphens/>
      <w:autoSpaceDE w:val="0"/>
    </w:pPr>
    <w:rPr>
      <w:rFonts w:ascii="Arial" w:eastAsia="Lucida Sans Unicode" w:hAnsi="Arial" w:cs="Arial"/>
      <w:kern w:val="2"/>
      <w:sz w:val="20"/>
      <w:szCs w:val="20"/>
    </w:rPr>
  </w:style>
  <w:style w:type="paragraph" w:customStyle="1" w:styleId="afffb">
    <w:name w:val="Текст (прав. подпись)"/>
    <w:basedOn w:val="a0"/>
    <w:next w:val="a0"/>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0"/>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basedOn w:val="a1"/>
    <w:rsid w:val="00D7689C"/>
    <w:rPr>
      <w:rFonts w:ascii="Times New Roman" w:hAnsi="Times New Roman" w:cs="Times New Roman"/>
      <w:sz w:val="26"/>
      <w:szCs w:val="26"/>
    </w:rPr>
  </w:style>
  <w:style w:type="character" w:customStyle="1" w:styleId="19">
    <w:name w:val="Основной текст Знак1"/>
    <w:aliases w:val="bt Знак,Основной текст Знак Знак"/>
    <w:basedOn w:val="a1"/>
    <w:uiPriority w:val="99"/>
    <w:locked/>
    <w:rsid w:val="004273C9"/>
    <w:rPr>
      <w:b/>
      <w:bCs/>
      <w:sz w:val="24"/>
      <w:szCs w:val="24"/>
    </w:rPr>
  </w:style>
  <w:style w:type="paragraph" w:customStyle="1" w:styleId="report">
    <w:name w:val="report"/>
    <w:basedOn w:val="a0"/>
    <w:uiPriority w:val="99"/>
    <w:rsid w:val="004273C9"/>
    <w:pPr>
      <w:ind w:firstLine="420"/>
      <w:jc w:val="both"/>
    </w:pPr>
  </w:style>
  <w:style w:type="paragraph" w:customStyle="1" w:styleId="afffc">
    <w:name w:val="Таблица"/>
    <w:basedOn w:val="a0"/>
    <w:rsid w:val="004273C9"/>
    <w:pPr>
      <w:widowControl w:val="0"/>
      <w:spacing w:line="264" w:lineRule="auto"/>
      <w:jc w:val="both"/>
    </w:pPr>
  </w:style>
  <w:style w:type="character" w:customStyle="1" w:styleId="73">
    <w:name w:val="Знак Знак7"/>
    <w:basedOn w:val="a1"/>
    <w:uiPriority w:val="99"/>
    <w:rsid w:val="004273C9"/>
    <w:rPr>
      <w:rFonts w:ascii="Arial" w:hAnsi="Arial" w:cs="Arial"/>
      <w:b/>
      <w:bCs/>
      <w:sz w:val="26"/>
      <w:szCs w:val="26"/>
      <w:lang w:val="ru-RU" w:eastAsia="ru-RU"/>
    </w:rPr>
  </w:style>
  <w:style w:type="character" w:customStyle="1" w:styleId="3a">
    <w:name w:val="Знак Знак3"/>
    <w:basedOn w:val="a1"/>
    <w:uiPriority w:val="99"/>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
    <w:basedOn w:val="a0"/>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a">
    <w:name w:val="Без интервала1"/>
    <w:uiPriority w:val="99"/>
    <w:rsid w:val="004273C9"/>
    <w:rPr>
      <w:rFonts w:ascii="Calibri" w:hAnsi="Calibri" w:cs="Calibri"/>
      <w:sz w:val="22"/>
      <w:szCs w:val="22"/>
      <w:lang w:eastAsia="en-US"/>
    </w:rPr>
  </w:style>
  <w:style w:type="character" w:customStyle="1" w:styleId="afffd">
    <w:name w:val="Основной текст_"/>
    <w:basedOn w:val="a1"/>
    <w:link w:val="140"/>
    <w:uiPriority w:val="99"/>
    <w:locked/>
    <w:rsid w:val="004273C9"/>
    <w:rPr>
      <w:sz w:val="23"/>
      <w:szCs w:val="23"/>
      <w:shd w:val="clear" w:color="auto" w:fill="FFFFFF"/>
    </w:rPr>
  </w:style>
  <w:style w:type="paragraph" w:customStyle="1" w:styleId="140">
    <w:name w:val="Основной текст14"/>
    <w:basedOn w:val="a0"/>
    <w:link w:val="afffd"/>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b">
    <w:name w:val="Знак Знак Знак Знак1"/>
    <w:basedOn w:val="a0"/>
    <w:next w:val="a0"/>
    <w:uiPriority w:val="99"/>
    <w:rsid w:val="004273C9"/>
    <w:pPr>
      <w:spacing w:before="100" w:beforeAutospacing="1" w:after="100" w:afterAutospacing="1"/>
    </w:pPr>
    <w:rPr>
      <w:rFonts w:ascii="Tahoma" w:hAnsi="Tahoma" w:cs="Tahoma"/>
      <w:sz w:val="20"/>
      <w:szCs w:val="20"/>
      <w:lang w:val="en-US" w:eastAsia="en-US"/>
    </w:rPr>
  </w:style>
  <w:style w:type="paragraph" w:customStyle="1" w:styleId="1c">
    <w:name w:val="Знак1"/>
    <w:basedOn w:val="a0"/>
    <w:uiPriority w:val="99"/>
    <w:rsid w:val="004273C9"/>
    <w:rPr>
      <w:rFonts w:ascii="Verdana" w:hAnsi="Verdana" w:cs="Verdana"/>
      <w:sz w:val="20"/>
      <w:szCs w:val="20"/>
      <w:lang w:val="en-US" w:eastAsia="en-US"/>
    </w:rPr>
  </w:style>
  <w:style w:type="paragraph" w:customStyle="1" w:styleId="1d">
    <w:name w:val="Знак Знак Знак Знак Знак Знак Знак Знак Знак Знак1"/>
    <w:basedOn w:val="a0"/>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0"/>
    <w:link w:val="HTML0"/>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0"/>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0"/>
    <w:rsid w:val="004E0C8A"/>
    <w:pPr>
      <w:spacing w:before="100" w:beforeAutospacing="1" w:after="100" w:afterAutospacing="1"/>
      <w:textAlignment w:val="center"/>
    </w:pPr>
  </w:style>
  <w:style w:type="paragraph" w:customStyle="1" w:styleId="xl64">
    <w:name w:val="xl64"/>
    <w:basedOn w:val="a0"/>
    <w:rsid w:val="004E0C8A"/>
    <w:pPr>
      <w:spacing w:before="100" w:beforeAutospacing="1" w:after="100" w:afterAutospacing="1"/>
      <w:jc w:val="center"/>
    </w:pPr>
  </w:style>
  <w:style w:type="paragraph" w:customStyle="1" w:styleId="afffe">
    <w:name w:val="Знак Знак Знак Знак Знак Знак Знак Знак Знак Знак"/>
    <w:basedOn w:val="a0"/>
    <w:rsid w:val="003D2259"/>
    <w:pPr>
      <w:spacing w:after="160" w:line="240" w:lineRule="exact"/>
    </w:pPr>
    <w:rPr>
      <w:rFonts w:ascii="Verdana" w:hAnsi="Verdana"/>
      <w:lang w:val="en-US" w:eastAsia="en-US"/>
    </w:rPr>
  </w:style>
  <w:style w:type="paragraph" w:customStyle="1" w:styleId="affff">
    <w:name w:val="ЧАСТЬ"/>
    <w:basedOn w:val="a0"/>
    <w:rsid w:val="00707E52"/>
    <w:pPr>
      <w:spacing w:before="120" w:after="120"/>
      <w:jc w:val="center"/>
    </w:pPr>
    <w:rPr>
      <w:b/>
      <w:sz w:val="28"/>
      <w:szCs w:val="28"/>
    </w:rPr>
  </w:style>
  <w:style w:type="character" w:customStyle="1" w:styleId="90">
    <w:name w:val="Заголовок 9 Знак"/>
    <w:basedOn w:val="a1"/>
    <w:link w:val="9"/>
    <w:rsid w:val="00A11A26"/>
    <w:rPr>
      <w:b/>
      <w:sz w:val="28"/>
      <w:szCs w:val="28"/>
    </w:rPr>
  </w:style>
  <w:style w:type="character" w:customStyle="1" w:styleId="20">
    <w:name w:val="Заголовок 2 Знак"/>
    <w:aliases w:val="!Разделы документа Знак"/>
    <w:basedOn w:val="a1"/>
    <w:link w:val="2"/>
    <w:rsid w:val="00A11A26"/>
    <w:rPr>
      <w:rFonts w:ascii="Arial" w:hAnsi="Arial" w:cs="Arial"/>
      <w:b/>
      <w:bCs/>
      <w:i/>
      <w:iCs/>
      <w:sz w:val="28"/>
      <w:szCs w:val="28"/>
    </w:rPr>
  </w:style>
  <w:style w:type="character" w:customStyle="1" w:styleId="10">
    <w:name w:val="Заголовок 1 Знак"/>
    <w:aliases w:val="!Части документа Знак"/>
    <w:basedOn w:val="a1"/>
    <w:link w:val="1"/>
    <w:rsid w:val="00A11A26"/>
    <w:rPr>
      <w:rFonts w:ascii="Arial" w:hAnsi="Arial" w:cs="Arial"/>
      <w:b/>
      <w:bCs/>
      <w:kern w:val="32"/>
      <w:sz w:val="32"/>
      <w:szCs w:val="32"/>
    </w:rPr>
  </w:style>
  <w:style w:type="paragraph" w:customStyle="1" w:styleId="affff0">
    <w:name w:val="РегистрОтр"/>
    <w:basedOn w:val="affff1"/>
    <w:rsid w:val="00A11A26"/>
    <w:pPr>
      <w:jc w:val="left"/>
    </w:pPr>
    <w:rPr>
      <w:sz w:val="28"/>
      <w:szCs w:val="24"/>
    </w:rPr>
  </w:style>
  <w:style w:type="paragraph" w:customStyle="1" w:styleId="affff1">
    <w:name w:val="Регистр"/>
    <w:basedOn w:val="121"/>
    <w:rsid w:val="00A11A26"/>
  </w:style>
  <w:style w:type="paragraph" w:customStyle="1" w:styleId="121">
    <w:name w:val="12пт влево"/>
    <w:basedOn w:val="122"/>
    <w:next w:val="affff2"/>
    <w:rsid w:val="00A11A26"/>
    <w:pPr>
      <w:ind w:firstLine="0"/>
      <w:jc w:val="right"/>
    </w:pPr>
    <w:rPr>
      <w:b w:val="0"/>
      <w:sz w:val="24"/>
    </w:rPr>
  </w:style>
  <w:style w:type="paragraph" w:customStyle="1" w:styleId="122">
    <w:name w:val="12пт вправо"/>
    <w:basedOn w:val="affff2"/>
    <w:rsid w:val="00A11A26"/>
  </w:style>
  <w:style w:type="paragraph" w:customStyle="1" w:styleId="affff2">
    <w:name w:val="обычныйЖир"/>
    <w:basedOn w:val="a0"/>
    <w:rsid w:val="00A11A26"/>
    <w:pPr>
      <w:ind w:firstLine="709"/>
      <w:jc w:val="both"/>
    </w:pPr>
    <w:rPr>
      <w:b/>
      <w:sz w:val="28"/>
      <w:szCs w:val="28"/>
    </w:rPr>
  </w:style>
  <w:style w:type="paragraph" w:customStyle="1" w:styleId="1e">
    <w:name w:val="Статья1"/>
    <w:basedOn w:val="affff2"/>
    <w:next w:val="a0"/>
    <w:rsid w:val="00A11A26"/>
  </w:style>
  <w:style w:type="paragraph" w:customStyle="1" w:styleId="affff3">
    <w:name w:val="ЗАК_ПОСТ_РЕШ"/>
    <w:basedOn w:val="affff4"/>
    <w:next w:val="affff2"/>
    <w:rsid w:val="00A11A26"/>
  </w:style>
  <w:style w:type="paragraph" w:styleId="affff4">
    <w:name w:val="Subtitle"/>
    <w:basedOn w:val="a0"/>
    <w:next w:val="a0"/>
    <w:link w:val="affff5"/>
    <w:qFormat/>
    <w:rsid w:val="00A11A26"/>
    <w:pPr>
      <w:spacing w:before="120" w:after="120"/>
      <w:jc w:val="center"/>
      <w:outlineLvl w:val="1"/>
    </w:pPr>
    <w:rPr>
      <w:rFonts w:cs="Arial"/>
      <w:sz w:val="28"/>
    </w:rPr>
  </w:style>
  <w:style w:type="character" w:customStyle="1" w:styleId="affff5">
    <w:name w:val="Подзаголовок Знак"/>
    <w:basedOn w:val="a1"/>
    <w:link w:val="affff4"/>
    <w:rsid w:val="00A11A26"/>
    <w:rPr>
      <w:rFonts w:cs="Arial"/>
      <w:sz w:val="28"/>
      <w:szCs w:val="24"/>
    </w:rPr>
  </w:style>
  <w:style w:type="paragraph" w:customStyle="1" w:styleId="affff6">
    <w:name w:val="ВорОблДума"/>
    <w:basedOn w:val="a0"/>
    <w:next w:val="a0"/>
    <w:rsid w:val="00A11A26"/>
    <w:pPr>
      <w:spacing w:before="240"/>
      <w:jc w:val="center"/>
    </w:pPr>
    <w:rPr>
      <w:rFonts w:ascii="Arial" w:hAnsi="Arial"/>
      <w:b/>
      <w:sz w:val="48"/>
      <w:szCs w:val="20"/>
    </w:rPr>
  </w:style>
  <w:style w:type="paragraph" w:customStyle="1" w:styleId="affff7">
    <w:name w:val="Глава"/>
    <w:basedOn w:val="afff2"/>
    <w:next w:val="affff2"/>
    <w:rsid w:val="00A11A26"/>
  </w:style>
  <w:style w:type="paragraph" w:customStyle="1" w:styleId="112">
    <w:name w:val="Статья11"/>
    <w:basedOn w:val="1e"/>
    <w:next w:val="a0"/>
    <w:rsid w:val="00A11A26"/>
    <w:pPr>
      <w:keepNext/>
      <w:suppressAutoHyphens/>
      <w:spacing w:before="120" w:after="120"/>
      <w:ind w:left="2013" w:hanging="1304"/>
      <w:jc w:val="left"/>
    </w:pPr>
    <w:rPr>
      <w:bCs/>
      <w:szCs w:val="20"/>
    </w:rPr>
  </w:style>
  <w:style w:type="paragraph" w:customStyle="1" w:styleId="affff8">
    <w:name w:val="ПредГлава"/>
    <w:basedOn w:val="affff2"/>
    <w:next w:val="affff2"/>
    <w:rsid w:val="00A11A26"/>
    <w:pPr>
      <w:keepNext/>
      <w:tabs>
        <w:tab w:val="right" w:pos="9072"/>
      </w:tabs>
      <w:spacing w:before="960" w:after="720"/>
      <w:ind w:firstLine="0"/>
    </w:pPr>
    <w:rPr>
      <w:bCs/>
    </w:rPr>
  </w:style>
  <w:style w:type="paragraph" w:customStyle="1" w:styleId="affff9">
    <w:name w:val="НазвПостЗак"/>
    <w:basedOn w:val="affff2"/>
    <w:next w:val="affff2"/>
    <w:rsid w:val="00A11A26"/>
    <w:pPr>
      <w:suppressAutoHyphens/>
      <w:spacing w:before="600" w:after="600"/>
      <w:ind w:left="1134" w:right="1134" w:firstLine="0"/>
      <w:jc w:val="center"/>
    </w:pPr>
  </w:style>
  <w:style w:type="paragraph" w:customStyle="1" w:styleId="affffa">
    <w:name w:val="название"/>
    <w:basedOn w:val="a0"/>
    <w:next w:val="a0"/>
    <w:rsid w:val="00A11A26"/>
    <w:pPr>
      <w:suppressAutoHyphens/>
      <w:spacing w:before="240"/>
      <w:ind w:left="1134" w:right="1134"/>
      <w:jc w:val="center"/>
    </w:pPr>
    <w:rPr>
      <w:b/>
      <w:sz w:val="28"/>
      <w:szCs w:val="20"/>
    </w:rPr>
  </w:style>
  <w:style w:type="paragraph" w:customStyle="1" w:styleId="affffb">
    <w:name w:val="Приложение"/>
    <w:basedOn w:val="a0"/>
    <w:rsid w:val="00A11A26"/>
    <w:pPr>
      <w:ind w:left="4536"/>
      <w:jc w:val="right"/>
    </w:pPr>
    <w:rPr>
      <w:i/>
      <w:noProof/>
      <w:szCs w:val="20"/>
    </w:rPr>
  </w:style>
  <w:style w:type="paragraph" w:customStyle="1" w:styleId="affffc">
    <w:name w:val="ЯчТабл_лев"/>
    <w:basedOn w:val="a0"/>
    <w:rsid w:val="00A11A26"/>
    <w:rPr>
      <w:sz w:val="28"/>
      <w:szCs w:val="20"/>
    </w:rPr>
  </w:style>
  <w:style w:type="paragraph" w:customStyle="1" w:styleId="affffd">
    <w:name w:val="ЯчТаб_центр"/>
    <w:basedOn w:val="a0"/>
    <w:next w:val="affffc"/>
    <w:rsid w:val="00A11A26"/>
    <w:pPr>
      <w:jc w:val="center"/>
    </w:pPr>
    <w:rPr>
      <w:sz w:val="28"/>
      <w:szCs w:val="20"/>
    </w:rPr>
  </w:style>
  <w:style w:type="paragraph" w:customStyle="1" w:styleId="affffe">
    <w:name w:val="ПРОЕКТ"/>
    <w:basedOn w:val="122"/>
    <w:rsid w:val="00A11A26"/>
    <w:pPr>
      <w:ind w:left="4536" w:firstLine="0"/>
      <w:jc w:val="center"/>
    </w:pPr>
    <w:rPr>
      <w:b w:val="0"/>
      <w:sz w:val="24"/>
    </w:rPr>
  </w:style>
  <w:style w:type="paragraph" w:customStyle="1" w:styleId="afffff">
    <w:name w:val="Вопрос"/>
    <w:basedOn w:val="a0"/>
    <w:rsid w:val="00A11A26"/>
    <w:pPr>
      <w:spacing w:after="240"/>
      <w:ind w:left="567" w:hanging="567"/>
      <w:jc w:val="both"/>
    </w:pPr>
    <w:rPr>
      <w:b/>
      <w:sz w:val="32"/>
      <w:szCs w:val="20"/>
    </w:rPr>
  </w:style>
  <w:style w:type="paragraph" w:customStyle="1" w:styleId="123">
    <w:name w:val="12ЯчТаб_цетн"/>
    <w:basedOn w:val="affffd"/>
    <w:rsid w:val="00A11A26"/>
  </w:style>
  <w:style w:type="paragraph" w:customStyle="1" w:styleId="124">
    <w:name w:val="12ЯчТабл_лев"/>
    <w:basedOn w:val="affffc"/>
    <w:rsid w:val="00A11A26"/>
  </w:style>
  <w:style w:type="paragraph" w:customStyle="1" w:styleId="afffff0">
    <w:name w:val="Принят"/>
    <w:basedOn w:val="a0"/>
    <w:rsid w:val="00A11A26"/>
    <w:pPr>
      <w:tabs>
        <w:tab w:val="right" w:pos="-2166"/>
        <w:tab w:val="right" w:pos="9063"/>
      </w:tabs>
      <w:spacing w:after="600"/>
      <w:ind w:firstLine="709"/>
      <w:jc w:val="both"/>
    </w:pPr>
    <w:rPr>
      <w:sz w:val="28"/>
      <w:szCs w:val="20"/>
    </w:rPr>
  </w:style>
  <w:style w:type="character" w:styleId="afffff1">
    <w:name w:val="line number"/>
    <w:basedOn w:val="a1"/>
    <w:rsid w:val="00A11A26"/>
  </w:style>
  <w:style w:type="paragraph" w:styleId="1f">
    <w:name w:val="toc 1"/>
    <w:basedOn w:val="a0"/>
    <w:next w:val="a0"/>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2">
    <w:name w:val="Заголок_схема"/>
    <w:basedOn w:val="1"/>
    <w:rsid w:val="00C00A2E"/>
    <w:pPr>
      <w:keepLines/>
      <w:spacing w:after="0" w:line="276" w:lineRule="auto"/>
      <w:jc w:val="both"/>
    </w:pPr>
    <w:rPr>
      <w:rFonts w:ascii="Times New Roman" w:eastAsia="Calibri" w:hAnsi="Times New Roman" w:cs="Times New Roman"/>
      <w:caps/>
      <w:kern w:val="0"/>
      <w:sz w:val="24"/>
      <w:szCs w:val="24"/>
      <w:lang w:eastAsia="en-US"/>
    </w:rPr>
  </w:style>
  <w:style w:type="paragraph" w:customStyle="1" w:styleId="afffff3">
    <w:name w:val="заголовок схема"/>
    <w:basedOn w:val="a0"/>
    <w:rsid w:val="00C00A2E"/>
    <w:pPr>
      <w:spacing w:before="60" w:after="60" w:line="288" w:lineRule="auto"/>
      <w:jc w:val="both"/>
    </w:pPr>
    <w:rPr>
      <w:b/>
      <w:szCs w:val="22"/>
      <w:lang w:eastAsia="en-US"/>
    </w:rPr>
  </w:style>
  <w:style w:type="paragraph" w:styleId="afffff4">
    <w:name w:val="endnote text"/>
    <w:basedOn w:val="a0"/>
    <w:link w:val="afffff5"/>
    <w:uiPriority w:val="99"/>
    <w:unhideWhenUsed/>
    <w:rsid w:val="00C00A2E"/>
    <w:pPr>
      <w:widowControl w:val="0"/>
      <w:suppressAutoHyphens/>
    </w:pPr>
    <w:rPr>
      <w:rFonts w:eastAsia="Lucida Sans Unicode"/>
      <w:kern w:val="2"/>
      <w:sz w:val="20"/>
      <w:szCs w:val="20"/>
      <w:lang w:eastAsia="ar-SA"/>
    </w:rPr>
  </w:style>
  <w:style w:type="character" w:customStyle="1" w:styleId="afffff5">
    <w:name w:val="Текст концевой сноски Знак"/>
    <w:basedOn w:val="a1"/>
    <w:link w:val="afffff4"/>
    <w:uiPriority w:val="99"/>
    <w:rsid w:val="00C00A2E"/>
    <w:rPr>
      <w:rFonts w:eastAsia="Lucida Sans Unicode"/>
      <w:kern w:val="2"/>
      <w:lang w:eastAsia="ar-SA"/>
    </w:rPr>
  </w:style>
  <w:style w:type="character" w:styleId="afffff6">
    <w:name w:val="endnote reference"/>
    <w:basedOn w:val="a1"/>
    <w:uiPriority w:val="99"/>
    <w:unhideWhenUsed/>
    <w:rsid w:val="00C00A2E"/>
    <w:rPr>
      <w:vertAlign w:val="superscript"/>
    </w:rPr>
  </w:style>
  <w:style w:type="paragraph" w:customStyle="1" w:styleId="1f0">
    <w:name w:val="1Орган_ПР"/>
    <w:basedOn w:val="a0"/>
    <w:link w:val="1f1"/>
    <w:qFormat/>
    <w:rsid w:val="008E7ABE"/>
    <w:pPr>
      <w:snapToGrid w:val="0"/>
      <w:jc w:val="center"/>
    </w:pPr>
    <w:rPr>
      <w:rFonts w:ascii="Arial" w:hAnsi="Arial" w:cs="Arial"/>
      <w:b/>
      <w:caps/>
      <w:sz w:val="28"/>
      <w:szCs w:val="28"/>
      <w:lang w:eastAsia="ar-SA"/>
    </w:rPr>
  </w:style>
  <w:style w:type="character" w:customStyle="1" w:styleId="1f1">
    <w:name w:val="1Орган_ПР Знак"/>
    <w:basedOn w:val="a1"/>
    <w:link w:val="1f0"/>
    <w:rsid w:val="008E7ABE"/>
    <w:rPr>
      <w:rFonts w:ascii="Arial" w:hAnsi="Arial" w:cs="Arial"/>
      <w:b/>
      <w:caps/>
      <w:sz w:val="28"/>
      <w:szCs w:val="28"/>
      <w:lang w:eastAsia="ar-SA"/>
    </w:rPr>
  </w:style>
  <w:style w:type="paragraph" w:customStyle="1" w:styleId="afffff7">
    <w:name w:val="новый"/>
    <w:basedOn w:val="a0"/>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basedOn w:val="a1"/>
    <w:rsid w:val="008E7ABE"/>
    <w:rPr>
      <w:rFonts w:ascii="Arial" w:hAnsi="Arial"/>
      <w:b w:val="0"/>
      <w:i w:val="0"/>
      <w:iCs/>
      <w:color w:val="0000FF"/>
      <w:sz w:val="24"/>
      <w:u w:val="none"/>
    </w:rPr>
  </w:style>
  <w:style w:type="paragraph" w:customStyle="1" w:styleId="Title">
    <w:name w:val="Title!Название НПА"/>
    <w:basedOn w:val="a0"/>
    <w:rsid w:val="008E7ABE"/>
    <w:pPr>
      <w:spacing w:before="240" w:after="60"/>
      <w:ind w:firstLine="567"/>
      <w:jc w:val="center"/>
      <w:outlineLvl w:val="0"/>
    </w:pPr>
    <w:rPr>
      <w:rFonts w:ascii="Arial" w:hAnsi="Arial" w:cs="Arial"/>
      <w:b/>
      <w:bCs/>
      <w:kern w:val="28"/>
      <w:sz w:val="32"/>
      <w:szCs w:val="32"/>
    </w:rPr>
  </w:style>
  <w:style w:type="paragraph" w:styleId="afffff8">
    <w:name w:val="TOC Heading"/>
    <w:basedOn w:val="1"/>
    <w:next w:val="a0"/>
    <w:uiPriority w:val="39"/>
    <w:semiHidden/>
    <w:unhideWhenUsed/>
    <w:qFormat/>
    <w:rsid w:val="00FE11E0"/>
    <w:pPr>
      <w:keepLines/>
      <w:spacing w:before="480" w:after="0" w:line="276" w:lineRule="auto"/>
      <w:outlineLvl w:val="9"/>
    </w:pPr>
    <w:rPr>
      <w:rFonts w:ascii="Cambria" w:hAnsi="Cambria" w:cs="Times New Roman"/>
      <w:color w:val="365F91"/>
      <w:kern w:val="0"/>
      <w:sz w:val="28"/>
      <w:szCs w:val="28"/>
      <w:lang w:eastAsia="en-US"/>
    </w:rPr>
  </w:style>
  <w:style w:type="paragraph" w:styleId="2e">
    <w:name w:val="toc 2"/>
    <w:basedOn w:val="a0"/>
    <w:next w:val="a0"/>
    <w:autoRedefine/>
    <w:uiPriority w:val="39"/>
    <w:qFormat/>
    <w:rsid w:val="00FE11E0"/>
    <w:pPr>
      <w:ind w:left="240"/>
    </w:pPr>
  </w:style>
  <w:style w:type="paragraph" w:styleId="3b">
    <w:name w:val="toc 3"/>
    <w:basedOn w:val="a0"/>
    <w:next w:val="a0"/>
    <w:autoRedefine/>
    <w:uiPriority w:val="39"/>
    <w:qFormat/>
    <w:rsid w:val="00FE11E0"/>
    <w:pPr>
      <w:ind w:left="480"/>
    </w:pPr>
  </w:style>
  <w:style w:type="paragraph" w:customStyle="1" w:styleId="2f">
    <w:name w:val="Абзац списка2"/>
    <w:basedOn w:val="a0"/>
    <w:rsid w:val="00FE11E0"/>
    <w:pPr>
      <w:spacing w:before="60" w:after="60" w:line="276" w:lineRule="auto"/>
      <w:ind w:left="720" w:firstLine="567"/>
    </w:pPr>
    <w:rPr>
      <w:rFonts w:ascii="Arial" w:hAnsi="Arial"/>
      <w:szCs w:val="22"/>
      <w:lang w:eastAsia="en-US"/>
    </w:rPr>
  </w:style>
  <w:style w:type="paragraph" w:customStyle="1" w:styleId="1f2">
    <w:name w:val="Текст1"/>
    <w:uiPriority w:val="99"/>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0"/>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0"/>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0"/>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0"/>
    <w:rsid w:val="000C5315"/>
    <w:pPr>
      <w:spacing w:before="100" w:beforeAutospacing="1" w:after="100" w:afterAutospacing="1"/>
    </w:pPr>
  </w:style>
  <w:style w:type="paragraph" w:customStyle="1" w:styleId="3c">
    <w:name w:val="Абзац списка3"/>
    <w:basedOn w:val="a0"/>
    <w:qFormat/>
    <w:rsid w:val="00696BE3"/>
    <w:pPr>
      <w:spacing w:after="200" w:line="276" w:lineRule="auto"/>
      <w:ind w:left="720"/>
    </w:pPr>
    <w:rPr>
      <w:rFonts w:ascii="Calibri" w:eastAsia="Calibri" w:hAnsi="Calibri" w:cs="Calibri"/>
      <w:sz w:val="22"/>
      <w:szCs w:val="22"/>
      <w:lang w:eastAsia="en-US"/>
    </w:rPr>
  </w:style>
  <w:style w:type="paragraph" w:customStyle="1" w:styleId="44">
    <w:name w:val="Абзац списка4"/>
    <w:basedOn w:val="a0"/>
    <w:qFormat/>
    <w:rsid w:val="00C630F8"/>
    <w:pPr>
      <w:widowControl w:val="0"/>
      <w:autoSpaceDE w:val="0"/>
      <w:autoSpaceDN w:val="0"/>
      <w:adjustRightInd w:val="0"/>
      <w:ind w:left="720"/>
    </w:pPr>
    <w:rPr>
      <w:sz w:val="20"/>
      <w:szCs w:val="20"/>
    </w:rPr>
  </w:style>
  <w:style w:type="paragraph" w:customStyle="1" w:styleId="54">
    <w:name w:val="Абзац списка5"/>
    <w:basedOn w:val="a0"/>
    <w:qFormat/>
    <w:rsid w:val="001F0C52"/>
    <w:pPr>
      <w:widowControl w:val="0"/>
      <w:autoSpaceDE w:val="0"/>
      <w:autoSpaceDN w:val="0"/>
      <w:adjustRightInd w:val="0"/>
      <w:ind w:left="720"/>
    </w:pPr>
    <w:rPr>
      <w:sz w:val="20"/>
      <w:szCs w:val="20"/>
    </w:rPr>
  </w:style>
  <w:style w:type="paragraph" w:customStyle="1" w:styleId="65">
    <w:name w:val="Абзац списка6"/>
    <w:basedOn w:val="a0"/>
    <w:qFormat/>
    <w:rsid w:val="001D6C60"/>
    <w:pPr>
      <w:widowControl w:val="0"/>
      <w:autoSpaceDE w:val="0"/>
      <w:autoSpaceDN w:val="0"/>
      <w:adjustRightInd w:val="0"/>
      <w:ind w:left="720"/>
    </w:pPr>
    <w:rPr>
      <w:sz w:val="20"/>
      <w:szCs w:val="20"/>
    </w:rPr>
  </w:style>
  <w:style w:type="paragraph" w:customStyle="1" w:styleId="afffff9">
    <w:name w:val="Знак Знак Знак"/>
    <w:basedOn w:val="a0"/>
    <w:rsid w:val="005A23AB"/>
    <w:rPr>
      <w:rFonts w:ascii="Verdana" w:hAnsi="Verdana" w:cs="Verdana"/>
      <w:color w:val="002060"/>
      <w:sz w:val="20"/>
      <w:szCs w:val="20"/>
      <w:lang w:val="en-US" w:eastAsia="en-US"/>
    </w:rPr>
  </w:style>
  <w:style w:type="paragraph" w:customStyle="1" w:styleId="2f0">
    <w:name w:val="2"/>
    <w:basedOn w:val="a0"/>
    <w:rsid w:val="000057D4"/>
    <w:pPr>
      <w:spacing w:before="100" w:beforeAutospacing="1" w:after="100" w:afterAutospacing="1"/>
    </w:pPr>
  </w:style>
  <w:style w:type="paragraph" w:customStyle="1" w:styleId="1f3">
    <w:name w:val="1"/>
    <w:basedOn w:val="a0"/>
    <w:rsid w:val="000057D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www.gosuslugi.ru/" TargetMode="External"/><Relationship Id="rId26" Type="http://schemas.openxmlformats.org/officeDocument/2006/relationships/hyperlink" Target="consultantplus://offline/ref=0D3504FE6C2DD42DB93D950DFB46819FA5650C85C5E6FE8F21C16E0958O7tCL" TargetMode="External"/><Relationship Id="rId39" Type="http://schemas.openxmlformats.org/officeDocument/2006/relationships/hyperlink" Target="consultantplus://offline/ref=6CFF3E39D4A315965BD4912D01B8ADDB5EB7F30C6E2C9D4F84082F6D46BBD9585D9B8500EEZ3L" TargetMode="External"/><Relationship Id="rId3" Type="http://schemas.openxmlformats.org/officeDocument/2006/relationships/styles" Target="styles.xml"/><Relationship Id="rId21" Type="http://schemas.openxmlformats.org/officeDocument/2006/relationships/hyperlink" Target="consultantplus://offline/ref=EAB4BE845C989D044F5BD6111DE89ECC1B6C15B4D25A923B33661DD570z664K" TargetMode="External"/><Relationship Id="rId34" Type="http://schemas.openxmlformats.org/officeDocument/2006/relationships/hyperlink" Target="consultantplus://offline/ref=6CFF3E39D4A315965BD4912D01B8ADDB5EB7F30C6E2C9D4F84082F6D46BBD9585D9B8507E4ECZ6L" TargetMode="External"/><Relationship Id="rId42"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consultantplus://offline/ref=57D529EBC2B69D6AC69B50C75B695C7A7D49A541BF711692DEF4BE2075CB81D26B8AE08D79955D38W6pFH" TargetMode="External"/><Relationship Id="rId25" Type="http://schemas.openxmlformats.org/officeDocument/2006/relationships/hyperlink" Target="consultantplus://offline/ref=0D3504FE6C2DD42DB93D950DFB46819FA5650885C0E9FE8F21C16E09587C6402D8437036OEt9L" TargetMode="External"/><Relationship Id="rId33" Type="http://schemas.openxmlformats.org/officeDocument/2006/relationships/hyperlink" Target="consultantplus://offline/ref=6CFF3E39D4A315965BD4912D01B8ADDB5EB7F30C6E2C9D4F84082F6D46BBD9585D9B8507E5ECZDL" TargetMode="External"/><Relationship Id="rId38" Type="http://schemas.openxmlformats.org/officeDocument/2006/relationships/hyperlink" Target="consultantplus://offline/ref=6CFF3E39D4A315965BD4912D01B8ADDB5EB7F30C6E2C9D4F84082F6D46BBD9585D9B8500EEZ6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4083949847E2813024D43CD0EF791B19A4972218F7B7D7CBD57F77A252CC5A489D4842EB2D7A206CD05637J0I2G" TargetMode="External"/><Relationship Id="rId20" Type="http://schemas.openxmlformats.org/officeDocument/2006/relationships/hyperlink" Target="consultantplus://offline/ref=EAB4BE845C989D044F5BD6111DE89ECC1B6B17B0D252923B33661DD570z664K" TargetMode="External"/><Relationship Id="rId29" Type="http://schemas.openxmlformats.org/officeDocument/2006/relationships/hyperlink" Target="consultantplus://offline/ref=0D3504FE6C2DD42DB93D950DFB46819FA5650C8AC4EDFE8F21C16E0958O7tCL" TargetMode="External"/><Relationship Id="rId41" Type="http://schemas.openxmlformats.org/officeDocument/2006/relationships/hyperlink" Target="consultantplus://offline/ref=6CFF3E39D4A315965BD4912D01B8ADDB5EB7F30C6E2C9D4F84082F6D46BBD9585D9B8501EEZ4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EAB4BE845C989D044F5BD71F08E89ECC1B6D1EB6D751923B33661DD570z664K" TargetMode="External"/><Relationship Id="rId32" Type="http://schemas.openxmlformats.org/officeDocument/2006/relationships/hyperlink" Target="consultantplus://offline/ref=6CFF3E39D4A315965BD4912D01B8ADDB5EB7F30C6E2C9D4F84082F6D46BBD9585D9B850EEEZ7L" TargetMode="External"/><Relationship Id="rId37" Type="http://schemas.openxmlformats.org/officeDocument/2006/relationships/hyperlink" Target="consultantplus://offline/ref=6CFF3E39D4A315965BD4912D01B8ADDB5EB7F30C6E2C9D4F84082F6D46BBD9585D9B8503EEZEL" TargetMode="External"/><Relationship Id="rId40" Type="http://schemas.openxmlformats.org/officeDocument/2006/relationships/hyperlink" Target="consultantplus://offline/ref=6CFF3E39D4A315965BD4912D01B8ADDB5EB7F30C6E2C9D4F84082F6D46BBD9585D9B8503EEZ5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consultantplus://offline/ref=EAB4BE845C989D044F5BD6111DE89ECC1B6B17B0D255923B33661DD570z664K" TargetMode="External"/><Relationship Id="rId28" Type="http://schemas.openxmlformats.org/officeDocument/2006/relationships/hyperlink" Target="consultantplus://offline/ref=0D3504FE6C2DD42DB93D950DFB46819FA5650E81C3E7FE8F21C16E0958O7tCL" TargetMode="External"/><Relationship Id="rId36" Type="http://schemas.openxmlformats.org/officeDocument/2006/relationships/hyperlink" Target="consultantplus://offline/ref=6CFF3E39D4A315965BD4912D01B8ADDB5EB7F30C6E2C9D4F84082F6D46BBD9585D9B8503EEZFL" TargetMode="Externa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hyperlink" Target="consultantplus://offline/ref=0D3504FE6C2DD42DB93D950DFB46819FA5650C8AC4EDFE8F21C16E09587C6402D8437034E1E02708OFt3L" TargetMode="Externa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consultantplus://offline/ref=EAB4BE845C989D044F5BD6111DE89ECC1B6B15BAD755923B33661DD570z664K" TargetMode="External"/><Relationship Id="rId27" Type="http://schemas.openxmlformats.org/officeDocument/2006/relationships/hyperlink" Target="consultantplus://offline/ref=0D3504FE6C2DD42DB93D950DFB46819FA5650C85C2E7FE8F21C16E0958O7tCL" TargetMode="External"/><Relationship Id="rId30" Type="http://schemas.openxmlformats.org/officeDocument/2006/relationships/hyperlink" Target="consultantplus://offline/ref=0D3504FE6C2DD42DB93D8B00ED2ADE9AA56A568FC6ECFDD9759E35540F756E559F0C2976A5ED270BF1ED93O2t4L" TargetMode="External"/><Relationship Id="rId35" Type="http://schemas.openxmlformats.org/officeDocument/2006/relationships/hyperlink" Target="consultantplus://offline/ref=6CFF3E39D4A315965BD4912D01B8ADDB5EB7F30C6E2C9D4F84082F6D46BBD9585D9B8503EEZ2L" TargetMode="External"/><Relationship Id="rId43"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B5E60-0664-43C0-A249-2B1A3365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37</Pages>
  <Words>35239</Words>
  <Characters>200868</Characters>
  <Application>Microsoft Office Word</Application>
  <DocSecurity>0</DocSecurity>
  <Lines>1673</Lines>
  <Paragraphs>471</Paragraphs>
  <ScaleCrop>false</ScaleCrop>
  <HeadingPairs>
    <vt:vector size="2" baseType="variant">
      <vt:variant>
        <vt:lpstr>Название</vt:lpstr>
      </vt:variant>
      <vt:variant>
        <vt:i4>1</vt:i4>
      </vt:variant>
    </vt:vector>
  </HeadingPairs>
  <TitlesOfParts>
    <vt:vector size="1" baseType="lpstr">
      <vt:lpstr>24</vt:lpstr>
    </vt:vector>
  </TitlesOfParts>
  <Company>Администрация</Company>
  <LinksUpToDate>false</LinksUpToDate>
  <CharactersWithSpaces>235636</CharactersWithSpaces>
  <SharedDoc>false</SharedDoc>
  <HLinks>
    <vt:vector size="156" baseType="variant">
      <vt:variant>
        <vt:i4>3670072</vt:i4>
      </vt:variant>
      <vt:variant>
        <vt:i4>99</vt:i4>
      </vt:variant>
      <vt:variant>
        <vt:i4>0</vt:i4>
      </vt:variant>
      <vt:variant>
        <vt:i4>5</vt:i4>
      </vt:variant>
      <vt:variant>
        <vt:lpwstr>consultantplus://offline/ref=C7D3CCDA25449ACC20D8C5AD8D80D222072830798EC9219565879F5B43530195413D5A19294ACFE8A7z1F</vt:lpwstr>
      </vt:variant>
      <vt:variant>
        <vt:lpwstr/>
      </vt:variant>
      <vt:variant>
        <vt:i4>4128868</vt:i4>
      </vt:variant>
      <vt:variant>
        <vt:i4>96</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93</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90</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87</vt:i4>
      </vt:variant>
      <vt:variant>
        <vt:i4>0</vt:i4>
      </vt:variant>
      <vt:variant>
        <vt:i4>5</vt:i4>
      </vt:variant>
      <vt:variant>
        <vt:lpwstr>consultantplus://offline/ref=C7D3CCDA25449ACC20D8C5AD8D80D222072830798EC9219565879F5B43530195413D5A19294ACFE8A7z1F</vt:lpwstr>
      </vt:variant>
      <vt:variant>
        <vt:lpwstr/>
      </vt:variant>
      <vt:variant>
        <vt:i4>3867659</vt:i4>
      </vt:variant>
      <vt:variant>
        <vt:i4>84</vt:i4>
      </vt:variant>
      <vt:variant>
        <vt:i4>0</vt:i4>
      </vt:variant>
      <vt:variant>
        <vt:i4>5</vt:i4>
      </vt:variant>
      <vt:variant>
        <vt:lpwstr>D:\Рабочий стол\2014 ГОД\апрель 2014\Подарки по пост 230.doc</vt:lpwstr>
      </vt:variant>
      <vt:variant>
        <vt:lpwstr>Par53</vt:lpwstr>
      </vt:variant>
      <vt:variant>
        <vt:i4>5505026</vt:i4>
      </vt:variant>
      <vt:variant>
        <vt:i4>81</vt:i4>
      </vt:variant>
      <vt:variant>
        <vt:i4>0</vt:i4>
      </vt:variant>
      <vt:variant>
        <vt:i4>5</vt:i4>
      </vt:variant>
      <vt:variant>
        <vt:lpwstr/>
      </vt:variant>
      <vt:variant>
        <vt:lpwstr>Par56</vt:lpwstr>
      </vt:variant>
      <vt:variant>
        <vt:i4>5505026</vt:i4>
      </vt:variant>
      <vt:variant>
        <vt:i4>78</vt:i4>
      </vt:variant>
      <vt:variant>
        <vt:i4>0</vt:i4>
      </vt:variant>
      <vt:variant>
        <vt:i4>5</vt:i4>
      </vt:variant>
      <vt:variant>
        <vt:lpwstr/>
      </vt:variant>
      <vt:variant>
        <vt:lpwstr>Par54</vt:lpwstr>
      </vt:variant>
      <vt:variant>
        <vt:i4>5505026</vt:i4>
      </vt:variant>
      <vt:variant>
        <vt:i4>75</vt:i4>
      </vt:variant>
      <vt:variant>
        <vt:i4>0</vt:i4>
      </vt:variant>
      <vt:variant>
        <vt:i4>5</vt:i4>
      </vt:variant>
      <vt:variant>
        <vt:lpwstr/>
      </vt:variant>
      <vt:variant>
        <vt:lpwstr>Par53</vt:lpwstr>
      </vt:variant>
      <vt:variant>
        <vt:i4>5505026</vt:i4>
      </vt:variant>
      <vt:variant>
        <vt:i4>72</vt:i4>
      </vt:variant>
      <vt:variant>
        <vt:i4>0</vt:i4>
      </vt:variant>
      <vt:variant>
        <vt:i4>5</vt:i4>
      </vt:variant>
      <vt:variant>
        <vt:lpwstr/>
      </vt:variant>
      <vt:variant>
        <vt:lpwstr>Par53</vt:lpwstr>
      </vt:variant>
      <vt:variant>
        <vt:i4>5570562</vt:i4>
      </vt:variant>
      <vt:variant>
        <vt:i4>69</vt:i4>
      </vt:variant>
      <vt:variant>
        <vt:i4>0</vt:i4>
      </vt:variant>
      <vt:variant>
        <vt:i4>5</vt:i4>
      </vt:variant>
      <vt:variant>
        <vt:lpwstr/>
      </vt:variant>
      <vt:variant>
        <vt:lpwstr>Par44</vt:lpwstr>
      </vt:variant>
      <vt:variant>
        <vt:i4>5570562</vt:i4>
      </vt:variant>
      <vt:variant>
        <vt:i4>66</vt:i4>
      </vt:variant>
      <vt:variant>
        <vt:i4>0</vt:i4>
      </vt:variant>
      <vt:variant>
        <vt:i4>5</vt:i4>
      </vt:variant>
      <vt:variant>
        <vt:lpwstr/>
      </vt:variant>
      <vt:variant>
        <vt:lpwstr>Par43</vt:lpwstr>
      </vt:variant>
      <vt:variant>
        <vt:i4>5636098</vt:i4>
      </vt:variant>
      <vt:variant>
        <vt:i4>63</vt:i4>
      </vt:variant>
      <vt:variant>
        <vt:i4>0</vt:i4>
      </vt:variant>
      <vt:variant>
        <vt:i4>5</vt:i4>
      </vt:variant>
      <vt:variant>
        <vt:lpwstr/>
      </vt:variant>
      <vt:variant>
        <vt:lpwstr>Par74</vt:lpwstr>
      </vt:variant>
      <vt:variant>
        <vt:i4>4128868</vt:i4>
      </vt:variant>
      <vt:variant>
        <vt:i4>60</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57</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54</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51</vt:i4>
      </vt:variant>
      <vt:variant>
        <vt:i4>0</vt:i4>
      </vt:variant>
      <vt:variant>
        <vt:i4>5</vt:i4>
      </vt:variant>
      <vt:variant>
        <vt:lpwstr>consultantplus://offline/ref=C7D3CCDA25449ACC20D8C5AD8D80D222072830798EC9219565879F5B43530195413D5A19294ACFE8A7z1F</vt:lpwstr>
      </vt:variant>
      <vt:variant>
        <vt:lpwstr/>
      </vt:variant>
      <vt:variant>
        <vt:i4>6422582</vt:i4>
      </vt:variant>
      <vt:variant>
        <vt:i4>24</vt:i4>
      </vt:variant>
      <vt:variant>
        <vt:i4>0</vt:i4>
      </vt:variant>
      <vt:variant>
        <vt:i4>5</vt:i4>
      </vt:variant>
      <vt:variant>
        <vt:lpwstr>consultantplus://offline/ref=363DF721C67767889933032A483DB7A782F8B68CC11C787C3C719B4AC35910E44AEFA0DCA93ADEB6c9WFM</vt:lpwstr>
      </vt:variant>
      <vt:variant>
        <vt:lpwstr/>
      </vt:variant>
      <vt:variant>
        <vt:i4>6422590</vt:i4>
      </vt:variant>
      <vt:variant>
        <vt:i4>21</vt:i4>
      </vt:variant>
      <vt:variant>
        <vt:i4>0</vt:i4>
      </vt:variant>
      <vt:variant>
        <vt:i4>5</vt:i4>
      </vt:variant>
      <vt:variant>
        <vt:lpwstr>consultantplus://offline/ref=363DF721C67767889933032A483DB7A782F8B68CC11C787C3C719B4AC35910E44AEFA0DCA93BDFBAc9W9M</vt:lpwstr>
      </vt:variant>
      <vt:variant>
        <vt:lpwstr/>
      </vt:variant>
      <vt:variant>
        <vt:i4>262146</vt:i4>
      </vt:variant>
      <vt:variant>
        <vt:i4>18</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15</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12</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9</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6</vt:i4>
      </vt:variant>
      <vt:variant>
        <vt:i4>0</vt:i4>
      </vt:variant>
      <vt:variant>
        <vt:i4>5</vt:i4>
      </vt:variant>
      <vt:variant>
        <vt:lpwstr>consultantplus://offline/ref=5C2D4B56CE67EDE8D5329531D85414F77A631FCCC1031BF6682DE0172BC61AD0213F1A9B603371A9969A8E25v5M</vt:lpwstr>
      </vt:variant>
      <vt:variant>
        <vt:lpwstr/>
      </vt:variant>
      <vt:variant>
        <vt:i4>262146</vt:i4>
      </vt:variant>
      <vt:variant>
        <vt:i4>3</vt:i4>
      </vt:variant>
      <vt:variant>
        <vt:i4>0</vt:i4>
      </vt:variant>
      <vt:variant>
        <vt:i4>5</vt:i4>
      </vt:variant>
      <vt:variant>
        <vt:lpwstr>consultantplus://offline/ref=5C2D4B56CE67EDE8D5329531D85414F77A631FCCC1031BF6682DE0172BC61AD0213F1A9B603371A9969A8E25v5M</vt:lpwstr>
      </vt:variant>
      <vt:variant>
        <vt:lpwstr/>
      </vt:variant>
      <vt:variant>
        <vt:i4>3670117</vt:i4>
      </vt:variant>
      <vt:variant>
        <vt:i4>0</vt:i4>
      </vt:variant>
      <vt:variant>
        <vt:i4>0</vt:i4>
      </vt:variant>
      <vt:variant>
        <vt:i4>5</vt:i4>
      </vt:variant>
      <vt:variant>
        <vt:lpwstr>consultantplus://offline/ref=451437226900F117571AC4F5C24FF1D3F35D4F79C814B25B4D2016972EE2B5410061B72AA30E8DB7G9z7G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adubovoy</cp:lastModifiedBy>
  <cp:revision>33</cp:revision>
  <cp:lastPrinted>2013-01-29T08:08:00Z</cp:lastPrinted>
  <dcterms:created xsi:type="dcterms:W3CDTF">2014-08-11T08:53:00Z</dcterms:created>
  <dcterms:modified xsi:type="dcterms:W3CDTF">2014-08-25T07:42:00Z</dcterms:modified>
</cp:coreProperties>
</file>