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941490" w:rsidRDefault="00FC55B1" w:rsidP="00C328E6">
      <w:pPr>
        <w:pStyle w:val="a8"/>
        <w:widowControl/>
        <w:overflowPunct/>
        <w:autoSpaceDE/>
        <w:autoSpaceDN/>
        <w:adjustRightInd/>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941490" w:rsidRDefault="00941490" w:rsidP="00EA77C2">
                  <w:pPr>
                    <w:pStyle w:val="afff2"/>
                    <w:spacing w:before="0" w:after="0"/>
                    <w:jc w:val="center"/>
                    <w:rPr>
                      <w:sz w:val="24"/>
                      <w:szCs w:val="24"/>
                    </w:rPr>
                  </w:pPr>
                  <w:r>
                    <w:rPr>
                      <w:rFonts w:ascii="Impact" w:hAnsi="Impact"/>
                      <w:sz w:val="72"/>
                      <w:szCs w:val="72"/>
                    </w:rPr>
                    <w:t>Павловский</w:t>
                  </w:r>
                </w:p>
                <w:p w:rsidR="00941490" w:rsidRDefault="00941490" w:rsidP="00EA77C2">
                  <w:pPr>
                    <w:pStyle w:val="afff2"/>
                    <w:spacing w:before="0" w:after="0"/>
                    <w:jc w:val="center"/>
                  </w:pPr>
                  <w:r>
                    <w:rPr>
                      <w:rFonts w:ascii="Impact" w:hAnsi="Impact"/>
                      <w:sz w:val="72"/>
                      <w:szCs w:val="72"/>
                    </w:rPr>
                    <w:t xml:space="preserve">муниципальный </w:t>
                  </w:r>
                </w:p>
                <w:p w:rsidR="00941490" w:rsidRDefault="00941490" w:rsidP="00EA77C2">
                  <w:pPr>
                    <w:pStyle w:val="afff2"/>
                    <w:spacing w:before="0" w:after="0"/>
                    <w:jc w:val="center"/>
                  </w:pPr>
                  <w:r>
                    <w:rPr>
                      <w:rFonts w:ascii="Impact" w:hAnsi="Impact"/>
                      <w:sz w:val="72"/>
                      <w:szCs w:val="72"/>
                    </w:rPr>
                    <w:t>ВЕСТНИК</w:t>
                  </w:r>
                </w:p>
              </w:txbxContent>
            </v:textbox>
          </v:shape>
        </w:pict>
      </w:r>
      <w:r w:rsidR="00A04C3C" w:rsidRPr="00941490">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941490" w:rsidRPr="00522432" w:rsidRDefault="00941490" w:rsidP="0017376C">
                  <w:pPr>
                    <w:pStyle w:val="31"/>
                    <w:rPr>
                      <w:sz w:val="36"/>
                      <w:szCs w:val="36"/>
                    </w:rPr>
                  </w:pPr>
                </w:p>
                <w:p w:rsidR="00941490" w:rsidRDefault="00941490" w:rsidP="0017376C">
                  <w:pPr>
                    <w:pStyle w:val="31"/>
                    <w:rPr>
                      <w:sz w:val="36"/>
                      <w:szCs w:val="36"/>
                    </w:rPr>
                  </w:pPr>
                  <w:r>
                    <w:rPr>
                      <w:sz w:val="36"/>
                      <w:szCs w:val="36"/>
                    </w:rPr>
                    <w:t>от 26</w:t>
                  </w:r>
                </w:p>
                <w:p w:rsidR="00941490" w:rsidRPr="004F57EE" w:rsidRDefault="00941490" w:rsidP="0017376C">
                  <w:pPr>
                    <w:pStyle w:val="31"/>
                    <w:rPr>
                      <w:sz w:val="36"/>
                      <w:szCs w:val="36"/>
                      <w:lang w:val="en-US"/>
                    </w:rPr>
                  </w:pPr>
                  <w:r>
                    <w:rPr>
                      <w:sz w:val="36"/>
                      <w:szCs w:val="36"/>
                    </w:rPr>
                    <w:t>января</w:t>
                  </w:r>
                </w:p>
                <w:p w:rsidR="00941490" w:rsidRPr="00F644E3" w:rsidRDefault="00941490" w:rsidP="0017376C">
                  <w:pPr>
                    <w:pStyle w:val="31"/>
                    <w:rPr>
                      <w:sz w:val="36"/>
                      <w:szCs w:val="36"/>
                    </w:rPr>
                  </w:pPr>
                  <w:r>
                    <w:rPr>
                      <w:sz w:val="36"/>
                      <w:szCs w:val="36"/>
                    </w:rPr>
                    <w:t>2024</w:t>
                  </w:r>
                  <w:r w:rsidRPr="00F644E3">
                    <w:rPr>
                      <w:sz w:val="36"/>
                      <w:szCs w:val="36"/>
                    </w:rPr>
                    <w:t xml:space="preserve"> год</w:t>
                  </w:r>
                  <w:r>
                    <w:rPr>
                      <w:sz w:val="36"/>
                      <w:szCs w:val="36"/>
                    </w:rPr>
                    <w:t>а</w:t>
                  </w:r>
                </w:p>
                <w:p w:rsidR="00941490" w:rsidRPr="00550B01" w:rsidRDefault="00550B01" w:rsidP="0017376C">
                  <w:pPr>
                    <w:jc w:val="center"/>
                    <w:rPr>
                      <w:lang w:val="en-US"/>
                    </w:rPr>
                  </w:pPr>
                  <w:r>
                    <w:rPr>
                      <w:b/>
                      <w:bCs/>
                      <w:sz w:val="52"/>
                    </w:rPr>
                    <w:t xml:space="preserve">№ </w:t>
                  </w:r>
                  <w:r>
                    <w:rPr>
                      <w:b/>
                      <w:bCs/>
                      <w:sz w:val="52"/>
                      <w:lang w:val="en-US"/>
                    </w:rPr>
                    <w:t>1</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941490">
        <w:rPr>
          <w:noProof/>
          <w:sz w:val="16"/>
          <w:szCs w:val="16"/>
          <w:lang w:val="ru-RU"/>
        </w:rPr>
        <w:t>24</w:t>
      </w:r>
    </w:p>
    <w:p w:rsidR="0017376C" w:rsidRPr="00941490" w:rsidRDefault="0017376C" w:rsidP="00C328E6">
      <w:pPr>
        <w:rPr>
          <w:sz w:val="16"/>
          <w:szCs w:val="16"/>
        </w:rPr>
      </w:pPr>
    </w:p>
    <w:p w:rsidR="0017376C" w:rsidRPr="00941490" w:rsidRDefault="0017376C" w:rsidP="00C328E6">
      <w:pPr>
        <w:rPr>
          <w:sz w:val="16"/>
          <w:szCs w:val="16"/>
        </w:rPr>
      </w:pPr>
    </w:p>
    <w:p w:rsidR="0017376C" w:rsidRPr="00941490" w:rsidRDefault="0017376C" w:rsidP="00C328E6">
      <w:pPr>
        <w:rPr>
          <w:sz w:val="16"/>
          <w:szCs w:val="16"/>
        </w:rPr>
      </w:pPr>
    </w:p>
    <w:p w:rsidR="00E4312F" w:rsidRPr="00941490" w:rsidRDefault="00E4312F" w:rsidP="00C328E6">
      <w:pPr>
        <w:rPr>
          <w:sz w:val="16"/>
          <w:szCs w:val="16"/>
        </w:rPr>
      </w:pPr>
    </w:p>
    <w:p w:rsidR="0017376C" w:rsidRPr="00941490" w:rsidRDefault="0017376C" w:rsidP="00C328E6">
      <w:pPr>
        <w:tabs>
          <w:tab w:val="left" w:pos="7455"/>
        </w:tabs>
        <w:rPr>
          <w:sz w:val="16"/>
          <w:szCs w:val="16"/>
        </w:rPr>
      </w:pPr>
      <w:r w:rsidRPr="00941490">
        <w:rPr>
          <w:sz w:val="16"/>
          <w:szCs w:val="16"/>
        </w:rPr>
        <w:tab/>
      </w:r>
    </w:p>
    <w:p w:rsidR="0017376C" w:rsidRPr="00941490" w:rsidRDefault="0017376C" w:rsidP="00C328E6">
      <w:pPr>
        <w:rPr>
          <w:sz w:val="16"/>
          <w:szCs w:val="16"/>
        </w:rPr>
      </w:pPr>
    </w:p>
    <w:p w:rsidR="00414312" w:rsidRPr="00941490" w:rsidRDefault="00414312" w:rsidP="00C328E6">
      <w:pPr>
        <w:pStyle w:val="12"/>
        <w:spacing w:before="0" w:after="0"/>
        <w:rPr>
          <w:sz w:val="16"/>
          <w:szCs w:val="16"/>
        </w:rPr>
      </w:pPr>
      <w:bookmarkStart w:id="0" w:name="OLE_LINK38" w:colFirst="0" w:colLast="0"/>
    </w:p>
    <w:p w:rsidR="00317495" w:rsidRPr="00941490" w:rsidRDefault="00317495" w:rsidP="00C328E6">
      <w:pPr>
        <w:pStyle w:val="12"/>
        <w:spacing w:before="0" w:after="0"/>
        <w:rPr>
          <w:sz w:val="16"/>
          <w:szCs w:val="16"/>
        </w:rPr>
      </w:pPr>
    </w:p>
    <w:p w:rsidR="00317495" w:rsidRPr="00941490" w:rsidRDefault="00317495" w:rsidP="00C328E6">
      <w:pPr>
        <w:pStyle w:val="12"/>
        <w:spacing w:before="0" w:after="0"/>
        <w:rPr>
          <w:sz w:val="16"/>
          <w:szCs w:val="16"/>
        </w:rPr>
      </w:pPr>
    </w:p>
    <w:p w:rsidR="00317495" w:rsidRPr="00941490" w:rsidRDefault="00317495" w:rsidP="00C328E6">
      <w:pPr>
        <w:pStyle w:val="12"/>
        <w:spacing w:before="0" w:after="0"/>
        <w:rPr>
          <w:sz w:val="16"/>
          <w:szCs w:val="16"/>
        </w:rPr>
        <w:sectPr w:rsidR="00317495" w:rsidRPr="00941490"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rsidR="00A26412" w:rsidRPr="00941490" w:rsidRDefault="00A26412" w:rsidP="00C328E6">
      <w:pPr>
        <w:jc w:val="both"/>
        <w:rPr>
          <w:b/>
          <w:sz w:val="16"/>
          <w:szCs w:val="16"/>
        </w:rPr>
      </w:pPr>
    </w:p>
    <w:p w:rsidR="00F644E3" w:rsidRPr="00941490" w:rsidRDefault="00F644E3" w:rsidP="00C328E6">
      <w:pPr>
        <w:jc w:val="both"/>
        <w:rPr>
          <w:b/>
          <w:sz w:val="16"/>
          <w:szCs w:val="16"/>
        </w:rPr>
      </w:pPr>
    </w:p>
    <w:p w:rsidR="00A04C3C" w:rsidRPr="00941490" w:rsidRDefault="00FC55B1" w:rsidP="00C328E6">
      <w:pPr>
        <w:jc w:val="both"/>
        <w:rPr>
          <w:b/>
          <w:sz w:val="16"/>
          <w:szCs w:val="16"/>
        </w:rPr>
      </w:pPr>
      <w:r w:rsidRPr="00FC55B1">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941490" w:rsidRDefault="00A04C3C" w:rsidP="00C328E6">
      <w:pPr>
        <w:jc w:val="both"/>
        <w:rPr>
          <w:b/>
          <w:sz w:val="16"/>
          <w:szCs w:val="16"/>
        </w:rPr>
        <w:sectPr w:rsidR="00A04C3C" w:rsidRPr="00941490"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tblPr>
      <w:tblGrid>
        <w:gridCol w:w="4938"/>
      </w:tblGrid>
      <w:tr w:rsidR="00F61A4E" w:rsidRPr="00941490" w:rsidTr="00B9670F">
        <w:tc>
          <w:tcPr>
            <w:tcW w:w="5000" w:type="pct"/>
            <w:shd w:val="clear" w:color="auto" w:fill="BFBFBF" w:themeFill="background1" w:themeFillShade="BF"/>
            <w:vAlign w:val="center"/>
          </w:tcPr>
          <w:bookmarkEnd w:id="0"/>
          <w:p w:rsidR="00F61A4E" w:rsidRPr="00941490" w:rsidRDefault="00F61A4E" w:rsidP="00C328E6">
            <w:pPr>
              <w:jc w:val="center"/>
              <w:rPr>
                <w:b/>
              </w:rPr>
            </w:pPr>
            <w:r w:rsidRPr="00941490">
              <w:rPr>
                <w:b/>
              </w:rPr>
              <w:lastRenderedPageBreak/>
              <w:t>Документы администрации Павловского муниципального района</w:t>
            </w:r>
          </w:p>
        </w:tc>
      </w:tr>
    </w:tbl>
    <w:p w:rsidR="006A241D" w:rsidRPr="00D103C5" w:rsidRDefault="006A241D" w:rsidP="006A241D">
      <w:pPr>
        <w:spacing w:line="276" w:lineRule="auto"/>
        <w:rPr>
          <w:b/>
          <w:sz w:val="16"/>
          <w:szCs w:val="16"/>
        </w:rPr>
      </w:pPr>
    </w:p>
    <w:p w:rsidR="006A241D" w:rsidRPr="00D103C5" w:rsidRDefault="006A241D" w:rsidP="006A241D">
      <w:pPr>
        <w:pStyle w:val="afa"/>
        <w:ind w:firstLine="0"/>
        <w:jc w:val="center"/>
        <w:rPr>
          <w:b/>
          <w:bCs/>
          <w:sz w:val="16"/>
          <w:szCs w:val="16"/>
        </w:rPr>
      </w:pPr>
      <w:r w:rsidRPr="00D103C5">
        <w:rPr>
          <w:b/>
          <w:bCs/>
          <w:sz w:val="16"/>
          <w:szCs w:val="16"/>
        </w:rPr>
        <w:t>АДМИНИСТРАЦИЯ ПАВЛОВСКОГО МУНИЦИПАЛЬНОГО РАЙОНА ВОРОНЕЖСКОЙ ОБЛАСТИ</w:t>
      </w:r>
    </w:p>
    <w:p w:rsidR="006A241D" w:rsidRPr="00D103C5" w:rsidRDefault="006A241D" w:rsidP="006A241D">
      <w:pPr>
        <w:pStyle w:val="afa"/>
        <w:ind w:firstLine="0"/>
        <w:jc w:val="center"/>
        <w:rPr>
          <w:b/>
          <w:sz w:val="16"/>
          <w:szCs w:val="16"/>
        </w:rPr>
      </w:pPr>
    </w:p>
    <w:p w:rsidR="006A241D" w:rsidRPr="00D103C5" w:rsidRDefault="006A241D" w:rsidP="006A241D">
      <w:pPr>
        <w:pStyle w:val="afa"/>
        <w:ind w:firstLine="0"/>
        <w:jc w:val="center"/>
        <w:rPr>
          <w:b/>
          <w:bCs/>
          <w:sz w:val="16"/>
          <w:szCs w:val="16"/>
        </w:rPr>
      </w:pPr>
      <w:r w:rsidRPr="00D103C5">
        <w:rPr>
          <w:b/>
          <w:bCs/>
          <w:sz w:val="16"/>
          <w:szCs w:val="16"/>
        </w:rPr>
        <w:t>ПОСТАНОВЛЕНИЕ</w:t>
      </w:r>
    </w:p>
    <w:p w:rsidR="006A241D" w:rsidRPr="00D103C5" w:rsidRDefault="006A241D" w:rsidP="006A241D">
      <w:pPr>
        <w:spacing w:line="276" w:lineRule="auto"/>
        <w:rPr>
          <w:sz w:val="16"/>
          <w:szCs w:val="16"/>
        </w:rPr>
      </w:pPr>
    </w:p>
    <w:p w:rsidR="006A241D" w:rsidRPr="00D103C5" w:rsidRDefault="006A241D" w:rsidP="006A241D">
      <w:pPr>
        <w:rPr>
          <w:sz w:val="16"/>
          <w:szCs w:val="16"/>
        </w:rPr>
      </w:pPr>
      <w:r w:rsidRPr="00D103C5">
        <w:rPr>
          <w:sz w:val="16"/>
          <w:szCs w:val="16"/>
        </w:rPr>
        <w:t xml:space="preserve">от </w:t>
      </w:r>
      <w:r w:rsidRPr="00D103C5">
        <w:rPr>
          <w:sz w:val="16"/>
          <w:szCs w:val="16"/>
          <w:u w:val="single"/>
        </w:rPr>
        <w:t>29.12.2023</w:t>
      </w:r>
      <w:r w:rsidRPr="00D103C5">
        <w:rPr>
          <w:sz w:val="16"/>
          <w:szCs w:val="16"/>
        </w:rPr>
        <w:t xml:space="preserve">  № </w:t>
      </w:r>
      <w:r w:rsidRPr="00D103C5">
        <w:rPr>
          <w:sz w:val="16"/>
          <w:szCs w:val="16"/>
          <w:u w:val="single"/>
        </w:rPr>
        <w:t xml:space="preserve">1202 </w:t>
      </w:r>
      <w:r w:rsidRPr="00D103C5">
        <w:rPr>
          <w:b/>
          <w:sz w:val="16"/>
          <w:szCs w:val="16"/>
          <w:u w:val="single"/>
        </w:rPr>
        <w:t xml:space="preserve"> </w:t>
      </w:r>
      <w:r w:rsidRPr="00D103C5">
        <w:rPr>
          <w:sz w:val="16"/>
          <w:szCs w:val="16"/>
          <w:u w:val="single"/>
        </w:rPr>
        <w:t xml:space="preserve"> </w:t>
      </w:r>
    </w:p>
    <w:p w:rsidR="006A241D" w:rsidRPr="00D103C5" w:rsidRDefault="006A241D" w:rsidP="006A241D">
      <w:pPr>
        <w:pStyle w:val="1f1"/>
        <w:jc w:val="left"/>
        <w:rPr>
          <w:rFonts w:ascii="Times New Roman" w:hAnsi="Times New Roman"/>
          <w:b w:val="0"/>
          <w:caps w:val="0"/>
          <w:sz w:val="16"/>
          <w:szCs w:val="16"/>
        </w:rPr>
      </w:pPr>
      <w:r w:rsidRPr="00D103C5">
        <w:rPr>
          <w:rFonts w:ascii="Times New Roman" w:hAnsi="Times New Roman"/>
          <w:b w:val="0"/>
          <w:caps w:val="0"/>
          <w:sz w:val="16"/>
          <w:szCs w:val="16"/>
        </w:rPr>
        <w:t>г. Павловск</w:t>
      </w:r>
    </w:p>
    <w:p w:rsidR="006A241D" w:rsidRPr="00D103C5" w:rsidRDefault="006A241D" w:rsidP="006A241D">
      <w:pPr>
        <w:spacing w:line="276" w:lineRule="auto"/>
        <w:rPr>
          <w:sz w:val="16"/>
          <w:szCs w:val="16"/>
        </w:rPr>
      </w:pPr>
    </w:p>
    <w:p w:rsidR="006A241D" w:rsidRPr="00D103C5" w:rsidRDefault="006A241D" w:rsidP="006A241D">
      <w:pPr>
        <w:spacing w:line="276" w:lineRule="auto"/>
        <w:rPr>
          <w:sz w:val="16"/>
          <w:szCs w:val="16"/>
        </w:rPr>
      </w:pPr>
      <w:r w:rsidRPr="00D103C5">
        <w:rPr>
          <w:sz w:val="16"/>
          <w:szCs w:val="16"/>
        </w:rPr>
        <w:t>О внесении  изменений в постановление</w:t>
      </w:r>
    </w:p>
    <w:p w:rsidR="006A241D" w:rsidRPr="00D103C5" w:rsidRDefault="006A241D" w:rsidP="006A241D">
      <w:pPr>
        <w:spacing w:line="276" w:lineRule="auto"/>
        <w:rPr>
          <w:sz w:val="16"/>
          <w:szCs w:val="16"/>
        </w:rPr>
      </w:pPr>
      <w:r w:rsidRPr="00D103C5">
        <w:rPr>
          <w:sz w:val="16"/>
          <w:szCs w:val="16"/>
        </w:rPr>
        <w:t xml:space="preserve">администрации Павловского муниципального </w:t>
      </w:r>
    </w:p>
    <w:p w:rsidR="006A241D" w:rsidRPr="00D103C5" w:rsidRDefault="006A241D" w:rsidP="006A241D">
      <w:pPr>
        <w:spacing w:line="276" w:lineRule="auto"/>
        <w:rPr>
          <w:sz w:val="16"/>
          <w:szCs w:val="16"/>
        </w:rPr>
      </w:pPr>
      <w:r w:rsidRPr="00D103C5">
        <w:rPr>
          <w:sz w:val="16"/>
          <w:szCs w:val="16"/>
        </w:rPr>
        <w:t xml:space="preserve">района Воронежской области от 18.10.2021 </w:t>
      </w:r>
    </w:p>
    <w:p w:rsidR="006A241D" w:rsidRPr="00D103C5" w:rsidRDefault="006A241D" w:rsidP="006A241D">
      <w:pPr>
        <w:spacing w:line="276" w:lineRule="auto"/>
        <w:rPr>
          <w:sz w:val="16"/>
          <w:szCs w:val="16"/>
        </w:rPr>
      </w:pPr>
      <w:r w:rsidRPr="00D103C5">
        <w:rPr>
          <w:sz w:val="16"/>
          <w:szCs w:val="16"/>
        </w:rPr>
        <w:t xml:space="preserve">№ 663 «Об утверждении муниципальной </w:t>
      </w:r>
    </w:p>
    <w:p w:rsidR="006A241D" w:rsidRPr="00D103C5" w:rsidRDefault="006A241D" w:rsidP="006A241D">
      <w:pPr>
        <w:spacing w:line="276" w:lineRule="auto"/>
        <w:rPr>
          <w:sz w:val="16"/>
          <w:szCs w:val="16"/>
        </w:rPr>
      </w:pPr>
      <w:r w:rsidRPr="00D103C5">
        <w:rPr>
          <w:sz w:val="16"/>
          <w:szCs w:val="16"/>
        </w:rPr>
        <w:t xml:space="preserve">программы Павловского муниципального </w:t>
      </w:r>
    </w:p>
    <w:p w:rsidR="006A241D" w:rsidRPr="00D103C5" w:rsidRDefault="006A241D" w:rsidP="006A241D">
      <w:pPr>
        <w:spacing w:line="276" w:lineRule="auto"/>
        <w:rPr>
          <w:sz w:val="16"/>
          <w:szCs w:val="16"/>
          <w:shd w:val="clear" w:color="auto" w:fill="FFFFFF"/>
        </w:rPr>
      </w:pPr>
      <w:r w:rsidRPr="00D103C5">
        <w:rPr>
          <w:sz w:val="16"/>
          <w:szCs w:val="16"/>
        </w:rPr>
        <w:t>района Воронежской области «</w:t>
      </w:r>
      <w:r w:rsidRPr="00D103C5">
        <w:rPr>
          <w:sz w:val="16"/>
          <w:szCs w:val="16"/>
          <w:shd w:val="clear" w:color="auto" w:fill="FFFFFF"/>
        </w:rPr>
        <w:t xml:space="preserve">Социализация </w:t>
      </w:r>
    </w:p>
    <w:p w:rsidR="006A241D" w:rsidRPr="00D103C5" w:rsidRDefault="006A241D" w:rsidP="006A241D">
      <w:pPr>
        <w:spacing w:line="276" w:lineRule="auto"/>
        <w:rPr>
          <w:sz w:val="16"/>
          <w:szCs w:val="16"/>
          <w:shd w:val="clear" w:color="auto" w:fill="FFFFFF"/>
        </w:rPr>
      </w:pPr>
      <w:r w:rsidRPr="00D103C5">
        <w:rPr>
          <w:sz w:val="16"/>
          <w:szCs w:val="16"/>
          <w:shd w:val="clear" w:color="auto" w:fill="FFFFFF"/>
        </w:rPr>
        <w:t xml:space="preserve">детей-сирот и детей, нуждающихся в особой </w:t>
      </w:r>
    </w:p>
    <w:p w:rsidR="006A241D" w:rsidRPr="00D103C5" w:rsidRDefault="006A241D" w:rsidP="006A241D">
      <w:pPr>
        <w:spacing w:line="276" w:lineRule="auto"/>
        <w:rPr>
          <w:sz w:val="16"/>
          <w:szCs w:val="16"/>
        </w:rPr>
      </w:pPr>
      <w:r w:rsidRPr="00D103C5">
        <w:rPr>
          <w:sz w:val="16"/>
          <w:szCs w:val="16"/>
          <w:shd w:val="clear" w:color="auto" w:fill="FFFFFF"/>
        </w:rPr>
        <w:t>защите государства</w:t>
      </w:r>
      <w:r w:rsidRPr="00D103C5">
        <w:rPr>
          <w:sz w:val="16"/>
          <w:szCs w:val="16"/>
        </w:rPr>
        <w:t>»</w:t>
      </w:r>
    </w:p>
    <w:p w:rsidR="006A241D" w:rsidRPr="00D103C5" w:rsidRDefault="006A241D" w:rsidP="006A241D">
      <w:pPr>
        <w:rPr>
          <w:sz w:val="16"/>
          <w:szCs w:val="16"/>
        </w:rPr>
      </w:pPr>
    </w:p>
    <w:p w:rsidR="006A241D" w:rsidRPr="00D103C5" w:rsidRDefault="006A241D" w:rsidP="006A241D">
      <w:pPr>
        <w:rPr>
          <w:sz w:val="16"/>
          <w:szCs w:val="16"/>
        </w:rPr>
      </w:pPr>
    </w:p>
    <w:p w:rsidR="006A241D" w:rsidRPr="00D103C5" w:rsidRDefault="006A241D" w:rsidP="006A241D">
      <w:pPr>
        <w:spacing w:line="276" w:lineRule="auto"/>
        <w:jc w:val="both"/>
        <w:rPr>
          <w:sz w:val="16"/>
          <w:szCs w:val="16"/>
        </w:rPr>
      </w:pPr>
      <w:r w:rsidRPr="00D103C5">
        <w:rPr>
          <w:sz w:val="16"/>
          <w:szCs w:val="16"/>
        </w:rPr>
        <w:t>Руководствуясь ст. 179 Бюджетного кодекса РФ, решением Совета народных депутатов Павловского муниципального района от 22.12.2022 года № 341 «Об утверждении бюджета Павловского муниципального района на 2023 год и плановый период 2024 и 2025 годов», постановлением администрации Павловского муниципального района Воронежской области от 28.08.2020 года № 549 «Об утверждении Порядка разработки, реализации и оценке эффективности муниципальных программ Павловского муниципального района», администрация Павловского муниципального района Воронежской области</w:t>
      </w:r>
    </w:p>
    <w:p w:rsidR="006A241D" w:rsidRPr="00D103C5" w:rsidRDefault="006A241D" w:rsidP="006A241D">
      <w:pPr>
        <w:spacing w:line="276" w:lineRule="auto"/>
        <w:jc w:val="both"/>
        <w:rPr>
          <w:sz w:val="16"/>
          <w:szCs w:val="16"/>
        </w:rPr>
      </w:pPr>
    </w:p>
    <w:p w:rsidR="006A241D" w:rsidRPr="00D103C5" w:rsidRDefault="006A241D" w:rsidP="006A241D">
      <w:pPr>
        <w:spacing w:line="276" w:lineRule="auto"/>
        <w:jc w:val="center"/>
        <w:rPr>
          <w:sz w:val="16"/>
          <w:szCs w:val="16"/>
        </w:rPr>
      </w:pPr>
      <w:r w:rsidRPr="00D103C5">
        <w:rPr>
          <w:sz w:val="16"/>
          <w:szCs w:val="16"/>
        </w:rPr>
        <w:t>ПОСТАНОВЛЯЕТ:</w:t>
      </w:r>
    </w:p>
    <w:p w:rsidR="006A241D" w:rsidRPr="00D103C5" w:rsidRDefault="006A241D" w:rsidP="006A241D">
      <w:pPr>
        <w:spacing w:line="276" w:lineRule="auto"/>
        <w:jc w:val="both"/>
        <w:rPr>
          <w:sz w:val="16"/>
          <w:szCs w:val="16"/>
        </w:rPr>
      </w:pPr>
    </w:p>
    <w:p w:rsidR="006A241D" w:rsidRPr="00D103C5" w:rsidRDefault="006A241D" w:rsidP="006A241D">
      <w:pPr>
        <w:spacing w:line="276" w:lineRule="auto"/>
        <w:jc w:val="both"/>
        <w:rPr>
          <w:sz w:val="16"/>
          <w:szCs w:val="16"/>
        </w:rPr>
      </w:pPr>
      <w:r w:rsidRPr="00D103C5">
        <w:rPr>
          <w:sz w:val="16"/>
          <w:szCs w:val="16"/>
        </w:rPr>
        <w:t>1. Внести в муниципальную программу Павловского муниципального района Воронежской области «</w:t>
      </w:r>
      <w:r w:rsidRPr="00D103C5">
        <w:rPr>
          <w:sz w:val="16"/>
          <w:szCs w:val="16"/>
          <w:shd w:val="clear" w:color="auto" w:fill="FFFFFF"/>
        </w:rPr>
        <w:t>Социализация детей-сирот и детей, нуждающихся в особой защите государства</w:t>
      </w:r>
      <w:r w:rsidRPr="00D103C5">
        <w:rPr>
          <w:sz w:val="16"/>
          <w:szCs w:val="16"/>
        </w:rPr>
        <w:t>», утвержденную постановлением администрации Павловского муниципального района Воронежской области от 18.10.2021 № 663 «Об утверждении муниципальной программы Павловского муниципального района Воронежской области «Социализация детей-сирот и детей, нуждающихся в особой защите государства», следующие изменения:</w:t>
      </w:r>
    </w:p>
    <w:p w:rsidR="006A241D" w:rsidRPr="00D103C5" w:rsidRDefault="006A241D" w:rsidP="006A241D">
      <w:pPr>
        <w:spacing w:line="276" w:lineRule="auto"/>
        <w:jc w:val="both"/>
        <w:rPr>
          <w:sz w:val="16"/>
          <w:szCs w:val="16"/>
        </w:rPr>
      </w:pPr>
      <w:r w:rsidRPr="00D103C5">
        <w:rPr>
          <w:sz w:val="16"/>
          <w:szCs w:val="16"/>
        </w:rPr>
        <w:t>1.1. В паспорте строку «Объемы и источники финансирования муниципальной программы» изложить в следующей редакции:</w:t>
      </w:r>
    </w:p>
    <w:p w:rsidR="006A241D" w:rsidRPr="00D103C5" w:rsidRDefault="006A241D" w:rsidP="006A241D">
      <w:pPr>
        <w:spacing w:line="276" w:lineRule="auto"/>
        <w:jc w:val="both"/>
        <w:rPr>
          <w:sz w:val="16"/>
          <w:szCs w:val="16"/>
        </w:rPr>
      </w:pPr>
      <w:r w:rsidRPr="00D103C5">
        <w:rPr>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935"/>
        <w:gridCol w:w="3755"/>
      </w:tblGrid>
      <w:tr w:rsidR="006A241D" w:rsidRPr="00D103C5" w:rsidTr="00583746">
        <w:tc>
          <w:tcPr>
            <w:tcW w:w="898" w:type="pct"/>
            <w:tcBorders>
              <w:top w:val="single" w:sz="4" w:space="0" w:color="auto"/>
              <w:left w:val="single" w:sz="4" w:space="0" w:color="auto"/>
              <w:bottom w:val="single" w:sz="4" w:space="0" w:color="auto"/>
              <w:right w:val="single" w:sz="4" w:space="0" w:color="auto"/>
            </w:tcBorders>
            <w:shd w:val="clear" w:color="auto" w:fill="FFFFFF"/>
            <w:hideMark/>
          </w:tcPr>
          <w:p w:rsidR="006A241D" w:rsidRPr="00D103C5" w:rsidRDefault="006A241D" w:rsidP="00583746">
            <w:pPr>
              <w:shd w:val="clear" w:color="auto" w:fill="FFFFFF"/>
              <w:tabs>
                <w:tab w:val="left" w:pos="2330"/>
              </w:tabs>
              <w:rPr>
                <w:sz w:val="12"/>
                <w:szCs w:val="16"/>
              </w:rPr>
            </w:pPr>
            <w:r w:rsidRPr="00D103C5">
              <w:rPr>
                <w:sz w:val="12"/>
                <w:szCs w:val="16"/>
              </w:rPr>
              <w:t>Объемы и источники финансирования муниципальной программы (в действующих ценах каждого года реализации муниципальной программы)</w:t>
            </w:r>
          </w:p>
        </w:tc>
        <w:tc>
          <w:tcPr>
            <w:tcW w:w="4102" w:type="pct"/>
            <w:tcBorders>
              <w:top w:val="single" w:sz="4" w:space="0" w:color="auto"/>
              <w:left w:val="single" w:sz="4" w:space="0" w:color="auto"/>
              <w:bottom w:val="single" w:sz="4" w:space="0" w:color="auto"/>
              <w:right w:val="single" w:sz="4" w:space="0" w:color="auto"/>
            </w:tcBorders>
            <w:shd w:val="clear" w:color="auto" w:fill="FFFFFF"/>
          </w:tcPr>
          <w:p w:rsidR="006A241D" w:rsidRPr="00D103C5" w:rsidRDefault="006A241D" w:rsidP="00583746">
            <w:pPr>
              <w:shd w:val="clear" w:color="auto" w:fill="FFFFFF"/>
              <w:rPr>
                <w:sz w:val="12"/>
                <w:szCs w:val="16"/>
              </w:rPr>
            </w:pPr>
            <w:r w:rsidRPr="00D103C5">
              <w:rPr>
                <w:sz w:val="12"/>
                <w:szCs w:val="16"/>
              </w:rPr>
              <w:t>Общий объем финансирования на реализацию муниципальной программы составляет 284 596,8 тыс. рублей, в том числе по источникам финансирования:</w:t>
            </w:r>
          </w:p>
          <w:p w:rsidR="006A241D" w:rsidRPr="00D103C5" w:rsidRDefault="006A241D" w:rsidP="00583746">
            <w:pPr>
              <w:rPr>
                <w:sz w:val="12"/>
                <w:szCs w:val="16"/>
              </w:rPr>
            </w:pPr>
            <w:r w:rsidRPr="00D103C5">
              <w:rPr>
                <w:sz w:val="12"/>
                <w:szCs w:val="16"/>
              </w:rPr>
              <w:t>федеральный бюджет – 0 тыс. рублей;</w:t>
            </w:r>
          </w:p>
          <w:p w:rsidR="006A241D" w:rsidRPr="00D103C5" w:rsidRDefault="006A241D" w:rsidP="00583746">
            <w:pPr>
              <w:rPr>
                <w:sz w:val="12"/>
                <w:szCs w:val="16"/>
              </w:rPr>
            </w:pPr>
            <w:r w:rsidRPr="00D103C5">
              <w:rPr>
                <w:sz w:val="12"/>
                <w:szCs w:val="16"/>
              </w:rPr>
              <w:t>областной бюджет – 284 376,6 тыс. рублей;</w:t>
            </w:r>
          </w:p>
          <w:p w:rsidR="006A241D" w:rsidRPr="00D103C5" w:rsidRDefault="006A241D" w:rsidP="00583746">
            <w:pPr>
              <w:rPr>
                <w:sz w:val="12"/>
                <w:szCs w:val="16"/>
              </w:rPr>
            </w:pPr>
            <w:r w:rsidRPr="00D103C5">
              <w:rPr>
                <w:sz w:val="12"/>
                <w:szCs w:val="16"/>
              </w:rPr>
              <w:t>бюджет муниципального района – 220,2 тыс. рублей;</w:t>
            </w:r>
          </w:p>
          <w:p w:rsidR="006A241D" w:rsidRPr="00D103C5" w:rsidRDefault="006A241D" w:rsidP="00583746">
            <w:pPr>
              <w:rPr>
                <w:sz w:val="12"/>
                <w:szCs w:val="16"/>
              </w:rPr>
            </w:pPr>
            <w:r w:rsidRPr="00D103C5">
              <w:rPr>
                <w:sz w:val="12"/>
                <w:szCs w:val="16"/>
              </w:rPr>
              <w:t xml:space="preserve">внебюджетные источники – 0 тыс. рублей: </w:t>
            </w:r>
          </w:p>
          <w:p w:rsidR="006A241D" w:rsidRPr="00D103C5" w:rsidRDefault="006A241D" w:rsidP="00583746">
            <w:pPr>
              <w:rPr>
                <w:sz w:val="12"/>
                <w:szCs w:val="16"/>
              </w:rPr>
            </w:pPr>
            <w:r w:rsidRPr="00D103C5">
              <w:rPr>
                <w:sz w:val="12"/>
                <w:szCs w:val="16"/>
              </w:rPr>
              <w:t>в том числе по годам реализации муниципальной программы:</w:t>
            </w:r>
          </w:p>
          <w:p w:rsidR="006A241D" w:rsidRPr="00D103C5" w:rsidRDefault="006A241D" w:rsidP="00583746">
            <w:pPr>
              <w:shd w:val="clear" w:color="auto" w:fill="FFFFFF"/>
              <w:rPr>
                <w:sz w:val="12"/>
                <w:szCs w:val="16"/>
              </w:rPr>
            </w:pPr>
            <w:r w:rsidRPr="00D103C5">
              <w:rPr>
                <w:sz w:val="12"/>
                <w:szCs w:val="16"/>
              </w:rPr>
              <w:t>2022 год – 28 039,7 тыс. рублей, в том числе по источникам финансирования:</w:t>
            </w:r>
          </w:p>
          <w:p w:rsidR="006A241D" w:rsidRPr="00D103C5" w:rsidRDefault="006A241D" w:rsidP="00583746">
            <w:pPr>
              <w:rPr>
                <w:sz w:val="12"/>
                <w:szCs w:val="16"/>
              </w:rPr>
            </w:pPr>
            <w:r w:rsidRPr="00D103C5">
              <w:rPr>
                <w:sz w:val="12"/>
                <w:szCs w:val="16"/>
              </w:rPr>
              <w:t>федеральный бюджет – 0,00 тыс. рублей;</w:t>
            </w:r>
          </w:p>
          <w:p w:rsidR="006A241D" w:rsidRPr="00D103C5" w:rsidRDefault="006A241D" w:rsidP="00583746">
            <w:pPr>
              <w:rPr>
                <w:sz w:val="12"/>
                <w:szCs w:val="16"/>
              </w:rPr>
            </w:pPr>
            <w:r w:rsidRPr="00D103C5">
              <w:rPr>
                <w:sz w:val="12"/>
                <w:szCs w:val="16"/>
              </w:rPr>
              <w:t>областной бюджет – 27 999,5  тыс. рублей;</w:t>
            </w:r>
          </w:p>
          <w:p w:rsidR="006A241D" w:rsidRPr="00D103C5" w:rsidRDefault="006A241D" w:rsidP="00583746">
            <w:pPr>
              <w:rPr>
                <w:sz w:val="12"/>
                <w:szCs w:val="16"/>
              </w:rPr>
            </w:pPr>
            <w:r w:rsidRPr="00D103C5">
              <w:rPr>
                <w:sz w:val="12"/>
                <w:szCs w:val="16"/>
              </w:rPr>
              <w:t>бюджет муниципального района – 40,2 тыс. рублей;</w:t>
            </w:r>
          </w:p>
          <w:p w:rsidR="006A241D" w:rsidRPr="00D103C5" w:rsidRDefault="006A241D" w:rsidP="00583746">
            <w:pPr>
              <w:rPr>
                <w:sz w:val="12"/>
                <w:szCs w:val="16"/>
              </w:rPr>
            </w:pPr>
            <w:r w:rsidRPr="00D103C5">
              <w:rPr>
                <w:sz w:val="12"/>
                <w:szCs w:val="16"/>
              </w:rPr>
              <w:t>внебюджетные источники – 0 тыс. рублей;</w:t>
            </w:r>
          </w:p>
          <w:p w:rsidR="006A241D" w:rsidRPr="00D103C5" w:rsidRDefault="006A241D" w:rsidP="00583746">
            <w:pPr>
              <w:shd w:val="clear" w:color="auto" w:fill="FFFFFF"/>
              <w:rPr>
                <w:sz w:val="12"/>
                <w:szCs w:val="16"/>
              </w:rPr>
            </w:pPr>
            <w:r w:rsidRPr="00D103C5">
              <w:rPr>
                <w:sz w:val="12"/>
                <w:szCs w:val="16"/>
              </w:rPr>
              <w:t>2023 год – 35859,4 тыс. рублей, в том числе по источникам финансирования:</w:t>
            </w:r>
          </w:p>
          <w:p w:rsidR="006A241D" w:rsidRPr="00D103C5" w:rsidRDefault="006A241D" w:rsidP="00583746">
            <w:pPr>
              <w:rPr>
                <w:sz w:val="12"/>
                <w:szCs w:val="16"/>
              </w:rPr>
            </w:pPr>
            <w:r w:rsidRPr="00D103C5">
              <w:rPr>
                <w:sz w:val="12"/>
                <w:szCs w:val="16"/>
              </w:rPr>
              <w:t>федеральный бюджет – 0 тыс. рублей;</w:t>
            </w:r>
          </w:p>
          <w:p w:rsidR="006A241D" w:rsidRPr="00D103C5" w:rsidRDefault="006A241D" w:rsidP="00583746">
            <w:pPr>
              <w:rPr>
                <w:sz w:val="12"/>
                <w:szCs w:val="16"/>
              </w:rPr>
            </w:pPr>
            <w:r w:rsidRPr="00D103C5">
              <w:rPr>
                <w:sz w:val="12"/>
                <w:szCs w:val="16"/>
              </w:rPr>
              <w:lastRenderedPageBreak/>
              <w:t>областной бюджет – 35859,4 тыс. рублей;</w:t>
            </w:r>
          </w:p>
          <w:p w:rsidR="006A241D" w:rsidRPr="00D103C5" w:rsidRDefault="006A241D" w:rsidP="00583746">
            <w:pPr>
              <w:rPr>
                <w:sz w:val="12"/>
                <w:szCs w:val="16"/>
              </w:rPr>
            </w:pPr>
            <w:r w:rsidRPr="00D103C5">
              <w:rPr>
                <w:sz w:val="12"/>
                <w:szCs w:val="16"/>
              </w:rPr>
              <w:t>бюджет муниципального района – 0,00 тыс. рублей;</w:t>
            </w:r>
          </w:p>
          <w:p w:rsidR="006A241D" w:rsidRPr="00D103C5" w:rsidRDefault="006A241D" w:rsidP="00583746">
            <w:pPr>
              <w:rPr>
                <w:sz w:val="12"/>
                <w:szCs w:val="16"/>
              </w:rPr>
            </w:pPr>
            <w:r w:rsidRPr="00D103C5">
              <w:rPr>
                <w:sz w:val="12"/>
                <w:szCs w:val="16"/>
              </w:rPr>
              <w:t>внебюджетные источники – 0 тыс. рублей;</w:t>
            </w:r>
          </w:p>
          <w:p w:rsidR="006A241D" w:rsidRPr="00D103C5" w:rsidRDefault="006A241D" w:rsidP="00583746">
            <w:pPr>
              <w:shd w:val="clear" w:color="auto" w:fill="FFFFFF"/>
              <w:rPr>
                <w:sz w:val="12"/>
                <w:szCs w:val="16"/>
              </w:rPr>
            </w:pPr>
            <w:r w:rsidRPr="00D103C5">
              <w:rPr>
                <w:sz w:val="12"/>
                <w:szCs w:val="16"/>
              </w:rPr>
              <w:t>2024 год – 35 602,2 тыс. рублей, в том числе по источникам финансирования:</w:t>
            </w:r>
          </w:p>
          <w:p w:rsidR="006A241D" w:rsidRPr="00D103C5" w:rsidRDefault="006A241D" w:rsidP="00583746">
            <w:pPr>
              <w:rPr>
                <w:sz w:val="12"/>
                <w:szCs w:val="16"/>
              </w:rPr>
            </w:pPr>
            <w:r w:rsidRPr="00D103C5">
              <w:rPr>
                <w:sz w:val="12"/>
                <w:szCs w:val="16"/>
              </w:rPr>
              <w:t>федеральный бюджет – 0 тыс. рублей;</w:t>
            </w:r>
          </w:p>
          <w:p w:rsidR="006A241D" w:rsidRPr="00D103C5" w:rsidRDefault="006A241D" w:rsidP="00583746">
            <w:pPr>
              <w:rPr>
                <w:sz w:val="12"/>
                <w:szCs w:val="16"/>
              </w:rPr>
            </w:pPr>
            <w:r w:rsidRPr="00D103C5">
              <w:rPr>
                <w:sz w:val="12"/>
                <w:szCs w:val="16"/>
              </w:rPr>
              <w:t>областной бюджет – 35 572,2 тыс. рублей;</w:t>
            </w:r>
          </w:p>
          <w:p w:rsidR="006A241D" w:rsidRPr="00D103C5" w:rsidRDefault="006A241D" w:rsidP="00583746">
            <w:pPr>
              <w:rPr>
                <w:sz w:val="12"/>
                <w:szCs w:val="16"/>
              </w:rPr>
            </w:pPr>
            <w:r w:rsidRPr="00D103C5">
              <w:rPr>
                <w:sz w:val="12"/>
                <w:szCs w:val="16"/>
              </w:rPr>
              <w:t>бюджет муниципального района – 30,00 тыс. рублей;</w:t>
            </w:r>
          </w:p>
          <w:p w:rsidR="006A241D" w:rsidRPr="00D103C5" w:rsidRDefault="006A241D" w:rsidP="00583746">
            <w:pPr>
              <w:rPr>
                <w:sz w:val="12"/>
                <w:szCs w:val="16"/>
              </w:rPr>
            </w:pPr>
            <w:r w:rsidRPr="00D103C5">
              <w:rPr>
                <w:sz w:val="12"/>
                <w:szCs w:val="16"/>
              </w:rPr>
              <w:t>внебюджетные источники – 0 тыс. рублей;</w:t>
            </w:r>
          </w:p>
          <w:p w:rsidR="006A241D" w:rsidRPr="00D103C5" w:rsidRDefault="006A241D" w:rsidP="00583746">
            <w:pPr>
              <w:shd w:val="clear" w:color="auto" w:fill="FFFFFF"/>
              <w:rPr>
                <w:sz w:val="12"/>
                <w:szCs w:val="16"/>
              </w:rPr>
            </w:pPr>
            <w:r w:rsidRPr="00D103C5">
              <w:rPr>
                <w:sz w:val="12"/>
                <w:szCs w:val="16"/>
              </w:rPr>
              <w:t>2025 год – 37 019,1 тыс. рублей, в том числе по источникам финансирования:</w:t>
            </w:r>
          </w:p>
          <w:p w:rsidR="006A241D" w:rsidRPr="00D103C5" w:rsidRDefault="006A241D" w:rsidP="00583746">
            <w:pPr>
              <w:rPr>
                <w:sz w:val="12"/>
                <w:szCs w:val="16"/>
              </w:rPr>
            </w:pPr>
            <w:r w:rsidRPr="00D103C5">
              <w:rPr>
                <w:sz w:val="12"/>
                <w:szCs w:val="16"/>
              </w:rPr>
              <w:t>федеральный бюджет – 0 тыс. рублей;</w:t>
            </w:r>
          </w:p>
          <w:p w:rsidR="006A241D" w:rsidRPr="00D103C5" w:rsidRDefault="006A241D" w:rsidP="00583746">
            <w:pPr>
              <w:rPr>
                <w:sz w:val="12"/>
                <w:szCs w:val="16"/>
              </w:rPr>
            </w:pPr>
            <w:r w:rsidRPr="00D103C5">
              <w:rPr>
                <w:sz w:val="12"/>
                <w:szCs w:val="16"/>
              </w:rPr>
              <w:t>областной бюджет – 36 989,1 тыс. рублей;</w:t>
            </w:r>
          </w:p>
          <w:p w:rsidR="006A241D" w:rsidRPr="00D103C5" w:rsidRDefault="006A241D" w:rsidP="00583746">
            <w:pPr>
              <w:rPr>
                <w:sz w:val="12"/>
                <w:szCs w:val="16"/>
              </w:rPr>
            </w:pPr>
            <w:r w:rsidRPr="00D103C5">
              <w:rPr>
                <w:sz w:val="12"/>
                <w:szCs w:val="16"/>
              </w:rPr>
              <w:t>бюджет муниципального района – 30,00 тыс. рублей;</w:t>
            </w:r>
          </w:p>
          <w:p w:rsidR="006A241D" w:rsidRPr="00D103C5" w:rsidRDefault="006A241D" w:rsidP="00583746">
            <w:pPr>
              <w:rPr>
                <w:sz w:val="12"/>
                <w:szCs w:val="16"/>
              </w:rPr>
            </w:pPr>
            <w:r w:rsidRPr="00D103C5">
              <w:rPr>
                <w:sz w:val="12"/>
                <w:szCs w:val="16"/>
              </w:rPr>
              <w:t>внебюджетные источники – 0 тыс. рублей;</w:t>
            </w:r>
          </w:p>
          <w:p w:rsidR="006A241D" w:rsidRPr="00D103C5" w:rsidRDefault="006A241D" w:rsidP="00583746">
            <w:pPr>
              <w:shd w:val="clear" w:color="auto" w:fill="FFFFFF"/>
              <w:rPr>
                <w:sz w:val="12"/>
                <w:szCs w:val="16"/>
              </w:rPr>
            </w:pPr>
            <w:r w:rsidRPr="00D103C5">
              <w:rPr>
                <w:sz w:val="12"/>
                <w:szCs w:val="16"/>
              </w:rPr>
              <w:t>2026 год – 37 019,1 тыс. рублей, в том числе по источникам финансирования:</w:t>
            </w:r>
          </w:p>
          <w:p w:rsidR="006A241D" w:rsidRPr="00D103C5" w:rsidRDefault="006A241D" w:rsidP="00583746">
            <w:pPr>
              <w:rPr>
                <w:sz w:val="12"/>
                <w:szCs w:val="16"/>
              </w:rPr>
            </w:pPr>
            <w:r w:rsidRPr="00D103C5">
              <w:rPr>
                <w:sz w:val="12"/>
                <w:szCs w:val="16"/>
              </w:rPr>
              <w:t>федеральный бюджет – 0 тыс. рублей;</w:t>
            </w:r>
          </w:p>
          <w:p w:rsidR="006A241D" w:rsidRPr="00D103C5" w:rsidRDefault="006A241D" w:rsidP="00583746">
            <w:pPr>
              <w:rPr>
                <w:sz w:val="12"/>
                <w:szCs w:val="16"/>
              </w:rPr>
            </w:pPr>
            <w:r w:rsidRPr="00D103C5">
              <w:rPr>
                <w:sz w:val="12"/>
                <w:szCs w:val="16"/>
              </w:rPr>
              <w:t>областной бюджет – 36 989,1 тыс. рублей;</w:t>
            </w:r>
          </w:p>
          <w:p w:rsidR="006A241D" w:rsidRPr="00D103C5" w:rsidRDefault="006A241D" w:rsidP="00583746">
            <w:pPr>
              <w:rPr>
                <w:sz w:val="12"/>
                <w:szCs w:val="16"/>
              </w:rPr>
            </w:pPr>
            <w:r w:rsidRPr="00D103C5">
              <w:rPr>
                <w:sz w:val="12"/>
                <w:szCs w:val="16"/>
              </w:rPr>
              <w:t>бюджет муниципального района – 30,00 тыс. рублей;</w:t>
            </w:r>
          </w:p>
          <w:p w:rsidR="006A241D" w:rsidRPr="00D103C5" w:rsidRDefault="006A241D" w:rsidP="00583746">
            <w:pPr>
              <w:rPr>
                <w:sz w:val="12"/>
                <w:szCs w:val="16"/>
              </w:rPr>
            </w:pPr>
            <w:r w:rsidRPr="00D103C5">
              <w:rPr>
                <w:sz w:val="12"/>
                <w:szCs w:val="16"/>
              </w:rPr>
              <w:t>внебюджетные источники – 0 тыс. рублей;</w:t>
            </w:r>
          </w:p>
          <w:p w:rsidR="006A241D" w:rsidRPr="00D103C5" w:rsidRDefault="006A241D" w:rsidP="00583746">
            <w:pPr>
              <w:shd w:val="clear" w:color="auto" w:fill="FFFFFF"/>
              <w:rPr>
                <w:sz w:val="12"/>
                <w:szCs w:val="16"/>
              </w:rPr>
            </w:pPr>
            <w:r w:rsidRPr="00D103C5">
              <w:rPr>
                <w:sz w:val="12"/>
                <w:szCs w:val="16"/>
              </w:rPr>
              <w:t>2027 год – 37 019,1 тыс. рублей, в том числе по источникам финансирования:</w:t>
            </w:r>
          </w:p>
          <w:p w:rsidR="006A241D" w:rsidRPr="00D103C5" w:rsidRDefault="006A241D" w:rsidP="00583746">
            <w:pPr>
              <w:rPr>
                <w:sz w:val="12"/>
                <w:szCs w:val="16"/>
              </w:rPr>
            </w:pPr>
            <w:r w:rsidRPr="00D103C5">
              <w:rPr>
                <w:sz w:val="12"/>
                <w:szCs w:val="16"/>
              </w:rPr>
              <w:t>федеральный бюджет – 0 тыс. рублей;</w:t>
            </w:r>
          </w:p>
          <w:p w:rsidR="006A241D" w:rsidRPr="00D103C5" w:rsidRDefault="006A241D" w:rsidP="00583746">
            <w:pPr>
              <w:rPr>
                <w:sz w:val="12"/>
                <w:szCs w:val="16"/>
              </w:rPr>
            </w:pPr>
            <w:r w:rsidRPr="00D103C5">
              <w:rPr>
                <w:sz w:val="12"/>
                <w:szCs w:val="16"/>
              </w:rPr>
              <w:t>областной бюджет – 36 989,1 тыс. рублей;</w:t>
            </w:r>
          </w:p>
          <w:p w:rsidR="006A241D" w:rsidRPr="00D103C5" w:rsidRDefault="006A241D" w:rsidP="00583746">
            <w:pPr>
              <w:rPr>
                <w:sz w:val="12"/>
                <w:szCs w:val="16"/>
              </w:rPr>
            </w:pPr>
            <w:r w:rsidRPr="00D103C5">
              <w:rPr>
                <w:sz w:val="12"/>
                <w:szCs w:val="16"/>
              </w:rPr>
              <w:t>бюджет муниципального района – 30,00 тыс. рублей;</w:t>
            </w:r>
          </w:p>
          <w:p w:rsidR="006A241D" w:rsidRPr="00D103C5" w:rsidRDefault="006A241D" w:rsidP="00583746">
            <w:pPr>
              <w:rPr>
                <w:sz w:val="12"/>
                <w:szCs w:val="16"/>
              </w:rPr>
            </w:pPr>
            <w:r w:rsidRPr="00D103C5">
              <w:rPr>
                <w:sz w:val="12"/>
                <w:szCs w:val="16"/>
              </w:rPr>
              <w:t>внебюджетные источники – 0 тыс. рублей;</w:t>
            </w:r>
          </w:p>
          <w:p w:rsidR="006A241D" w:rsidRPr="00D103C5" w:rsidRDefault="006A241D" w:rsidP="00583746">
            <w:pPr>
              <w:shd w:val="clear" w:color="auto" w:fill="FFFFFF"/>
              <w:rPr>
                <w:sz w:val="12"/>
                <w:szCs w:val="16"/>
              </w:rPr>
            </w:pPr>
            <w:r w:rsidRPr="00D103C5">
              <w:rPr>
                <w:sz w:val="12"/>
                <w:szCs w:val="16"/>
              </w:rPr>
              <w:t>2028 год – 37 019,1 тыс. рублей, в том числе по источникам финансирования:</w:t>
            </w:r>
          </w:p>
          <w:p w:rsidR="006A241D" w:rsidRPr="00D103C5" w:rsidRDefault="006A241D" w:rsidP="00583746">
            <w:pPr>
              <w:rPr>
                <w:sz w:val="12"/>
                <w:szCs w:val="16"/>
              </w:rPr>
            </w:pPr>
            <w:r w:rsidRPr="00D103C5">
              <w:rPr>
                <w:sz w:val="12"/>
                <w:szCs w:val="16"/>
              </w:rPr>
              <w:t>федеральный бюджет – 0 тыс. рублей;</w:t>
            </w:r>
          </w:p>
          <w:p w:rsidR="006A241D" w:rsidRPr="00D103C5" w:rsidRDefault="006A241D" w:rsidP="00583746">
            <w:pPr>
              <w:rPr>
                <w:sz w:val="12"/>
                <w:szCs w:val="16"/>
              </w:rPr>
            </w:pPr>
            <w:r w:rsidRPr="00D103C5">
              <w:rPr>
                <w:sz w:val="12"/>
                <w:szCs w:val="16"/>
              </w:rPr>
              <w:t>областной бюджет – 36 989,1 тыс. рублей;</w:t>
            </w:r>
          </w:p>
          <w:p w:rsidR="006A241D" w:rsidRPr="00D103C5" w:rsidRDefault="006A241D" w:rsidP="00583746">
            <w:pPr>
              <w:rPr>
                <w:sz w:val="12"/>
                <w:szCs w:val="16"/>
              </w:rPr>
            </w:pPr>
            <w:r w:rsidRPr="00D103C5">
              <w:rPr>
                <w:sz w:val="12"/>
                <w:szCs w:val="16"/>
              </w:rPr>
              <w:t>бюджет муниципального района – 30,0 тыс. рублей;</w:t>
            </w:r>
          </w:p>
          <w:p w:rsidR="006A241D" w:rsidRPr="00D103C5" w:rsidRDefault="006A241D" w:rsidP="00583746">
            <w:pPr>
              <w:rPr>
                <w:sz w:val="12"/>
                <w:szCs w:val="16"/>
              </w:rPr>
            </w:pPr>
            <w:r w:rsidRPr="00D103C5">
              <w:rPr>
                <w:sz w:val="12"/>
                <w:szCs w:val="16"/>
              </w:rPr>
              <w:t>внебюджетные источники – 0 тыс. рублей;</w:t>
            </w:r>
          </w:p>
          <w:p w:rsidR="006A241D" w:rsidRPr="00D103C5" w:rsidRDefault="006A241D" w:rsidP="00583746">
            <w:pPr>
              <w:shd w:val="clear" w:color="auto" w:fill="FFFFFF"/>
              <w:rPr>
                <w:sz w:val="12"/>
                <w:szCs w:val="16"/>
              </w:rPr>
            </w:pPr>
            <w:r w:rsidRPr="00D103C5">
              <w:rPr>
                <w:sz w:val="12"/>
                <w:szCs w:val="16"/>
              </w:rPr>
              <w:t>2029 год – 37 019,1 тыс. рублей, в том числе по источникам финансирования:</w:t>
            </w:r>
          </w:p>
          <w:p w:rsidR="006A241D" w:rsidRPr="00D103C5" w:rsidRDefault="006A241D" w:rsidP="00583746">
            <w:pPr>
              <w:rPr>
                <w:sz w:val="12"/>
                <w:szCs w:val="16"/>
              </w:rPr>
            </w:pPr>
            <w:r w:rsidRPr="00D103C5">
              <w:rPr>
                <w:sz w:val="12"/>
                <w:szCs w:val="16"/>
              </w:rPr>
              <w:t>федеральный бюджет – 0 тыс. рублей;</w:t>
            </w:r>
          </w:p>
          <w:p w:rsidR="006A241D" w:rsidRPr="00D103C5" w:rsidRDefault="006A241D" w:rsidP="00583746">
            <w:pPr>
              <w:rPr>
                <w:sz w:val="12"/>
                <w:szCs w:val="16"/>
              </w:rPr>
            </w:pPr>
            <w:r w:rsidRPr="00D103C5">
              <w:rPr>
                <w:sz w:val="12"/>
                <w:szCs w:val="16"/>
              </w:rPr>
              <w:t>областной бюджет – 36 989,1 тыс. рублей;</w:t>
            </w:r>
          </w:p>
          <w:p w:rsidR="006A241D" w:rsidRPr="00D103C5" w:rsidRDefault="006A241D" w:rsidP="00583746">
            <w:pPr>
              <w:rPr>
                <w:sz w:val="12"/>
                <w:szCs w:val="16"/>
              </w:rPr>
            </w:pPr>
            <w:r w:rsidRPr="00D103C5">
              <w:rPr>
                <w:sz w:val="12"/>
                <w:szCs w:val="16"/>
              </w:rPr>
              <w:t>бюджет муниципального района – 30,00 тыс. рублей;</w:t>
            </w:r>
          </w:p>
          <w:p w:rsidR="006A241D" w:rsidRPr="00D103C5" w:rsidRDefault="006A241D" w:rsidP="00583746">
            <w:pPr>
              <w:rPr>
                <w:color w:val="000000"/>
                <w:sz w:val="12"/>
                <w:szCs w:val="16"/>
              </w:rPr>
            </w:pPr>
            <w:r w:rsidRPr="00D103C5">
              <w:rPr>
                <w:sz w:val="12"/>
                <w:szCs w:val="16"/>
              </w:rPr>
              <w:t>внебюджетные источники – 0 тыс. рублей.</w:t>
            </w:r>
          </w:p>
        </w:tc>
      </w:tr>
    </w:tbl>
    <w:p w:rsidR="006A241D" w:rsidRPr="00D103C5" w:rsidRDefault="006A241D" w:rsidP="006A241D">
      <w:pPr>
        <w:jc w:val="right"/>
        <w:rPr>
          <w:sz w:val="16"/>
          <w:szCs w:val="16"/>
        </w:rPr>
      </w:pPr>
      <w:r w:rsidRPr="00D103C5">
        <w:rPr>
          <w:sz w:val="16"/>
          <w:szCs w:val="16"/>
        </w:rPr>
        <w:t>.»</w:t>
      </w:r>
    </w:p>
    <w:p w:rsidR="006A241D" w:rsidRPr="00D103C5" w:rsidRDefault="006A241D" w:rsidP="006A241D">
      <w:pPr>
        <w:jc w:val="right"/>
        <w:rPr>
          <w:sz w:val="16"/>
          <w:szCs w:val="16"/>
        </w:rPr>
      </w:pPr>
    </w:p>
    <w:p w:rsidR="006A241D" w:rsidRPr="00D103C5" w:rsidRDefault="006A241D" w:rsidP="006A241D">
      <w:pPr>
        <w:jc w:val="right"/>
        <w:rPr>
          <w:sz w:val="16"/>
          <w:szCs w:val="16"/>
        </w:rPr>
      </w:pPr>
    </w:p>
    <w:p w:rsidR="006A241D" w:rsidRPr="00D103C5" w:rsidRDefault="006A241D" w:rsidP="006A241D">
      <w:pPr>
        <w:spacing w:line="276" w:lineRule="auto"/>
        <w:jc w:val="both"/>
        <w:rPr>
          <w:sz w:val="16"/>
          <w:szCs w:val="16"/>
        </w:rPr>
      </w:pPr>
      <w:r w:rsidRPr="00D103C5">
        <w:rPr>
          <w:sz w:val="16"/>
          <w:szCs w:val="16"/>
        </w:rPr>
        <w:t>1.2. Приложение № 3 изложить в редакции согласно приложению № 1 к настоящему постановлению.</w:t>
      </w:r>
    </w:p>
    <w:p w:rsidR="006A241D" w:rsidRPr="00D103C5" w:rsidRDefault="006A241D" w:rsidP="006A241D">
      <w:pPr>
        <w:spacing w:line="276" w:lineRule="auto"/>
        <w:jc w:val="both"/>
        <w:rPr>
          <w:sz w:val="16"/>
          <w:szCs w:val="16"/>
        </w:rPr>
      </w:pPr>
      <w:r w:rsidRPr="00D103C5">
        <w:rPr>
          <w:sz w:val="16"/>
          <w:szCs w:val="16"/>
        </w:rPr>
        <w:t>1.3. Приложение № 4 изложить в редакции согласно приложению № 2 к настоящему постановлению.</w:t>
      </w:r>
    </w:p>
    <w:p w:rsidR="006A241D" w:rsidRPr="00D103C5" w:rsidRDefault="006A241D" w:rsidP="006A241D">
      <w:pPr>
        <w:spacing w:line="276" w:lineRule="auto"/>
        <w:jc w:val="both"/>
        <w:rPr>
          <w:sz w:val="16"/>
          <w:szCs w:val="16"/>
        </w:rPr>
      </w:pPr>
      <w:r w:rsidRPr="00D103C5">
        <w:rPr>
          <w:sz w:val="16"/>
          <w:szCs w:val="16"/>
        </w:rPr>
        <w:t>1.4. Приложение № 5 изложить в редакции согласно приложению № 3 к настоящему постановлению.</w:t>
      </w:r>
    </w:p>
    <w:p w:rsidR="006A241D" w:rsidRPr="00D103C5" w:rsidRDefault="006A241D" w:rsidP="006A241D">
      <w:pPr>
        <w:spacing w:line="276" w:lineRule="auto"/>
        <w:jc w:val="both"/>
        <w:rPr>
          <w:sz w:val="16"/>
          <w:szCs w:val="16"/>
        </w:rPr>
      </w:pPr>
      <w:r w:rsidRPr="00D103C5">
        <w:rPr>
          <w:sz w:val="16"/>
          <w:szCs w:val="16"/>
        </w:rPr>
        <w:t>2. Опубликовать настоящее постановление в муниципальной газете «Павловский муниципальный вестник».</w:t>
      </w:r>
    </w:p>
    <w:p w:rsidR="006A241D" w:rsidRPr="00D103C5" w:rsidRDefault="006A241D" w:rsidP="006A241D">
      <w:pPr>
        <w:spacing w:line="276" w:lineRule="auto"/>
        <w:jc w:val="both"/>
        <w:rPr>
          <w:sz w:val="16"/>
          <w:szCs w:val="16"/>
        </w:rPr>
      </w:pPr>
    </w:p>
    <w:p w:rsidR="006A241D" w:rsidRPr="00D103C5" w:rsidRDefault="006A241D" w:rsidP="006A241D">
      <w:pPr>
        <w:spacing w:line="276" w:lineRule="auto"/>
        <w:jc w:val="both"/>
        <w:rPr>
          <w:sz w:val="16"/>
          <w:szCs w:val="16"/>
        </w:rPr>
      </w:pPr>
    </w:p>
    <w:p w:rsidR="006A241D" w:rsidRPr="00D103C5" w:rsidRDefault="006A241D" w:rsidP="006A241D">
      <w:pPr>
        <w:spacing w:line="276" w:lineRule="auto"/>
        <w:rPr>
          <w:sz w:val="16"/>
          <w:szCs w:val="16"/>
        </w:rPr>
      </w:pPr>
      <w:r w:rsidRPr="00D103C5">
        <w:rPr>
          <w:sz w:val="16"/>
          <w:szCs w:val="16"/>
        </w:rPr>
        <w:t xml:space="preserve">Глава  Павловского муниципального района </w:t>
      </w:r>
    </w:p>
    <w:p w:rsidR="006A241D" w:rsidRPr="00D103C5" w:rsidRDefault="006A241D" w:rsidP="006A241D">
      <w:pPr>
        <w:spacing w:line="276" w:lineRule="auto"/>
        <w:rPr>
          <w:sz w:val="16"/>
          <w:szCs w:val="16"/>
        </w:rPr>
      </w:pPr>
      <w:r w:rsidRPr="00D103C5">
        <w:rPr>
          <w:sz w:val="16"/>
          <w:szCs w:val="16"/>
        </w:rPr>
        <w:t>Воронежской области</w:t>
      </w:r>
      <w:r w:rsidRPr="00D103C5">
        <w:rPr>
          <w:sz w:val="16"/>
          <w:szCs w:val="16"/>
        </w:rPr>
        <w:tab/>
      </w:r>
      <w:r w:rsidRPr="00D103C5">
        <w:rPr>
          <w:sz w:val="16"/>
          <w:szCs w:val="16"/>
        </w:rPr>
        <w:tab/>
        <w:t xml:space="preserve">                                                                    М.Н. Янцов</w:t>
      </w:r>
    </w:p>
    <w:p w:rsidR="006A241D" w:rsidRDefault="006A241D" w:rsidP="006A241D">
      <w:pPr>
        <w:rPr>
          <w:sz w:val="16"/>
          <w:szCs w:val="16"/>
        </w:rPr>
      </w:pPr>
    </w:p>
    <w:tbl>
      <w:tblPr>
        <w:tblW w:w="5000" w:type="pct"/>
        <w:tblLook w:val="04A0"/>
      </w:tblPr>
      <w:tblGrid>
        <w:gridCol w:w="679"/>
        <w:gridCol w:w="783"/>
        <w:gridCol w:w="663"/>
        <w:gridCol w:w="358"/>
        <w:gridCol w:w="571"/>
        <w:gridCol w:w="491"/>
        <w:gridCol w:w="663"/>
        <w:gridCol w:w="618"/>
      </w:tblGrid>
      <w:tr w:rsidR="006A241D" w:rsidRPr="006A241D" w:rsidTr="006A241D">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bookmarkStart w:id="2" w:name="RANGE!A1:H40"/>
            <w:bookmarkEnd w:id="2"/>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jc w:val="cente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jc w:val="center"/>
              <w:rPr>
                <w:color w:val="000000"/>
                <w:sz w:val="12"/>
                <w:szCs w:val="12"/>
              </w:rPr>
            </w:pPr>
          </w:p>
        </w:tc>
        <w:tc>
          <w:tcPr>
            <w:tcW w:w="0" w:type="auto"/>
            <w:gridSpan w:val="3"/>
            <w:vMerge w:val="restart"/>
            <w:tcBorders>
              <w:top w:val="nil"/>
              <w:left w:val="nil"/>
              <w:bottom w:val="nil"/>
              <w:right w:val="nil"/>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Приложение № 1</w:t>
            </w:r>
            <w:r w:rsidRPr="006A241D">
              <w:rPr>
                <w:color w:val="000000"/>
                <w:sz w:val="12"/>
                <w:szCs w:val="12"/>
              </w:rPr>
              <w:br/>
              <w:t xml:space="preserve">к постановлению администрации Павловского муниицпального района  Воронежской области                                                                                                                                                                                   от 29.12.2023 № 1202 </w:t>
            </w:r>
          </w:p>
        </w:tc>
      </w:tr>
      <w:tr w:rsidR="006A241D" w:rsidRPr="006A241D" w:rsidTr="006A241D">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jc w:val="cente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jc w:val="center"/>
              <w:rPr>
                <w:color w:val="000000"/>
                <w:sz w:val="12"/>
                <w:szCs w:val="12"/>
              </w:rPr>
            </w:pPr>
          </w:p>
        </w:tc>
        <w:tc>
          <w:tcPr>
            <w:tcW w:w="0" w:type="auto"/>
            <w:gridSpan w:val="3"/>
            <w:vMerge/>
            <w:tcBorders>
              <w:top w:val="nil"/>
              <w:left w:val="nil"/>
              <w:bottom w:val="nil"/>
              <w:right w:val="nil"/>
            </w:tcBorders>
            <w:vAlign w:val="center"/>
            <w:hideMark/>
          </w:tcPr>
          <w:p w:rsidR="006A241D" w:rsidRPr="006A241D" w:rsidRDefault="006A241D" w:rsidP="006A241D">
            <w:pPr>
              <w:rPr>
                <w:color w:val="000000"/>
                <w:sz w:val="12"/>
                <w:szCs w:val="12"/>
              </w:rPr>
            </w:pPr>
          </w:p>
        </w:tc>
      </w:tr>
      <w:tr w:rsidR="006A241D" w:rsidRPr="006A241D" w:rsidTr="006A241D">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jc w:val="cente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jc w:val="center"/>
              <w:rPr>
                <w:color w:val="000000"/>
                <w:sz w:val="12"/>
                <w:szCs w:val="12"/>
              </w:rPr>
            </w:pPr>
          </w:p>
        </w:tc>
        <w:tc>
          <w:tcPr>
            <w:tcW w:w="0" w:type="auto"/>
            <w:gridSpan w:val="3"/>
            <w:vMerge/>
            <w:tcBorders>
              <w:top w:val="nil"/>
              <w:left w:val="nil"/>
              <w:bottom w:val="nil"/>
              <w:right w:val="nil"/>
            </w:tcBorders>
            <w:vAlign w:val="center"/>
            <w:hideMark/>
          </w:tcPr>
          <w:p w:rsidR="006A241D" w:rsidRPr="006A241D" w:rsidRDefault="006A241D" w:rsidP="006A241D">
            <w:pPr>
              <w:rPr>
                <w:color w:val="000000"/>
                <w:sz w:val="12"/>
                <w:szCs w:val="12"/>
              </w:rPr>
            </w:pPr>
          </w:p>
        </w:tc>
      </w:tr>
      <w:tr w:rsidR="006A241D" w:rsidRPr="006A241D" w:rsidTr="006A241D">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jc w:val="cente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jc w:val="center"/>
              <w:rPr>
                <w:color w:val="000000"/>
                <w:sz w:val="12"/>
                <w:szCs w:val="12"/>
              </w:rPr>
            </w:pPr>
          </w:p>
        </w:tc>
        <w:tc>
          <w:tcPr>
            <w:tcW w:w="0" w:type="auto"/>
            <w:gridSpan w:val="3"/>
            <w:vMerge/>
            <w:tcBorders>
              <w:top w:val="nil"/>
              <w:left w:val="nil"/>
              <w:bottom w:val="nil"/>
              <w:right w:val="nil"/>
            </w:tcBorders>
            <w:vAlign w:val="center"/>
            <w:hideMark/>
          </w:tcPr>
          <w:p w:rsidR="006A241D" w:rsidRPr="006A241D" w:rsidRDefault="006A241D" w:rsidP="006A241D">
            <w:pPr>
              <w:rPr>
                <w:color w:val="000000"/>
                <w:sz w:val="12"/>
                <w:szCs w:val="12"/>
              </w:rPr>
            </w:pPr>
          </w:p>
        </w:tc>
      </w:tr>
      <w:tr w:rsidR="006A241D" w:rsidRPr="006A241D" w:rsidTr="006A241D">
        <w:tc>
          <w:tcPr>
            <w:tcW w:w="0" w:type="auto"/>
            <w:gridSpan w:val="8"/>
            <w:tcBorders>
              <w:top w:val="nil"/>
              <w:left w:val="nil"/>
              <w:bottom w:val="nil"/>
              <w:right w:val="nil"/>
            </w:tcBorders>
            <w:shd w:val="clear" w:color="auto" w:fill="auto"/>
            <w:vAlign w:val="bottom"/>
            <w:hideMark/>
          </w:tcPr>
          <w:p w:rsidR="006A241D" w:rsidRPr="006A241D" w:rsidRDefault="006A241D" w:rsidP="006A241D">
            <w:pPr>
              <w:jc w:val="right"/>
              <w:rPr>
                <w:color w:val="000000"/>
                <w:sz w:val="12"/>
                <w:szCs w:val="12"/>
              </w:rPr>
            </w:pPr>
          </w:p>
        </w:tc>
      </w:tr>
      <w:tr w:rsidR="006A241D" w:rsidRPr="006A241D" w:rsidTr="006A241D">
        <w:tc>
          <w:tcPr>
            <w:tcW w:w="0" w:type="auto"/>
            <w:gridSpan w:val="8"/>
            <w:tcBorders>
              <w:top w:val="nil"/>
              <w:left w:val="nil"/>
              <w:bottom w:val="nil"/>
              <w:right w:val="nil"/>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xml:space="preserve">Расходы  бюджета Павловского муниципального района Воронежской области на реализацию </w:t>
            </w:r>
          </w:p>
        </w:tc>
      </w:tr>
      <w:tr w:rsidR="006A241D" w:rsidRPr="006A241D" w:rsidTr="006A241D">
        <w:tc>
          <w:tcPr>
            <w:tcW w:w="0" w:type="auto"/>
            <w:gridSpan w:val="8"/>
            <w:tcBorders>
              <w:top w:val="nil"/>
              <w:left w:val="nil"/>
              <w:bottom w:val="nil"/>
              <w:right w:val="nil"/>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муниципальной программы Павловского муниципального района Воронежской области</w:t>
            </w:r>
          </w:p>
        </w:tc>
      </w:tr>
      <w:tr w:rsidR="006A241D" w:rsidRPr="006A241D" w:rsidTr="006A241D">
        <w:tc>
          <w:tcPr>
            <w:tcW w:w="0" w:type="auto"/>
            <w:gridSpan w:val="8"/>
            <w:tcBorders>
              <w:top w:val="nil"/>
              <w:left w:val="nil"/>
              <w:bottom w:val="nil"/>
              <w:right w:val="nil"/>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xml:space="preserve">«Социализация детей-сирот и детей, нуждающихся в особой защите государства» </w:t>
            </w:r>
          </w:p>
        </w:tc>
      </w:tr>
      <w:tr w:rsidR="006A241D" w:rsidRPr="006A241D" w:rsidTr="006A241D">
        <w:tc>
          <w:tcPr>
            <w:tcW w:w="0" w:type="auto"/>
            <w:gridSpan w:val="8"/>
            <w:tcBorders>
              <w:top w:val="nil"/>
              <w:left w:val="nil"/>
              <w:bottom w:val="nil"/>
              <w:right w:val="nil"/>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на 2023 год</w:t>
            </w:r>
          </w:p>
        </w:tc>
      </w:tr>
      <w:tr w:rsidR="006A241D" w:rsidRPr="006A241D" w:rsidTr="006A241D">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41D" w:rsidRPr="006A241D" w:rsidRDefault="006A241D" w:rsidP="006A241D">
            <w:pPr>
              <w:jc w:val="center"/>
              <w:rPr>
                <w:color w:val="000000"/>
                <w:sz w:val="12"/>
                <w:szCs w:val="12"/>
              </w:rPr>
            </w:pPr>
            <w:r w:rsidRPr="006A241D">
              <w:rPr>
                <w:color w:val="000000"/>
                <w:sz w:val="12"/>
                <w:szCs w:val="12"/>
              </w:rPr>
              <w:t>Статус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41D" w:rsidRPr="006A241D" w:rsidRDefault="006A241D" w:rsidP="006A241D">
            <w:pPr>
              <w:jc w:val="center"/>
              <w:rPr>
                <w:color w:val="000000"/>
                <w:sz w:val="12"/>
                <w:szCs w:val="12"/>
              </w:rPr>
            </w:pPr>
            <w:r w:rsidRPr="006A241D">
              <w:rPr>
                <w:color w:val="000000"/>
                <w:sz w:val="12"/>
                <w:szCs w:val="12"/>
              </w:rPr>
              <w:t>Наименование муниципальной программы, подпрограммы, основного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241D" w:rsidRPr="006A241D" w:rsidRDefault="006A241D" w:rsidP="006A241D">
            <w:pPr>
              <w:jc w:val="center"/>
              <w:rPr>
                <w:color w:val="000000"/>
                <w:sz w:val="12"/>
                <w:szCs w:val="12"/>
              </w:rPr>
            </w:pPr>
            <w:r w:rsidRPr="006A241D">
              <w:rPr>
                <w:color w:val="000000"/>
                <w:sz w:val="12"/>
                <w:szCs w:val="12"/>
              </w:rPr>
              <w:t xml:space="preserve">Наименование ответственного исполнителя, исполнителя - главного распорядителя </w:t>
            </w:r>
            <w:r w:rsidRPr="006A241D">
              <w:rPr>
                <w:color w:val="000000"/>
                <w:sz w:val="12"/>
                <w:szCs w:val="12"/>
              </w:rPr>
              <w:lastRenderedPageBreak/>
              <w:t xml:space="preserve">средств муниципального  бюджета </w:t>
            </w:r>
            <w:r w:rsidRPr="006A241D">
              <w:rPr>
                <w:color w:val="000000"/>
                <w:sz w:val="12"/>
                <w:szCs w:val="12"/>
              </w:rPr>
              <w:br/>
              <w:t>(далее - ГРБС)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41D" w:rsidRPr="006A241D" w:rsidRDefault="006A241D" w:rsidP="006A241D">
            <w:pPr>
              <w:jc w:val="center"/>
              <w:rPr>
                <w:color w:val="000000"/>
                <w:sz w:val="12"/>
                <w:szCs w:val="12"/>
              </w:rPr>
            </w:pPr>
            <w:r w:rsidRPr="006A241D">
              <w:rPr>
                <w:color w:val="000000"/>
                <w:sz w:val="12"/>
                <w:szCs w:val="12"/>
              </w:rPr>
              <w:lastRenderedPageBreak/>
              <w:t>всего</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6A241D" w:rsidRPr="006A241D" w:rsidRDefault="006A241D" w:rsidP="006A241D">
            <w:pPr>
              <w:jc w:val="center"/>
              <w:rPr>
                <w:color w:val="000000"/>
                <w:sz w:val="12"/>
                <w:szCs w:val="12"/>
              </w:rPr>
            </w:pPr>
            <w:r w:rsidRPr="006A241D">
              <w:rPr>
                <w:color w:val="000000"/>
                <w:sz w:val="12"/>
                <w:szCs w:val="12"/>
              </w:rPr>
              <w:t>в том числе по источникам:</w:t>
            </w:r>
          </w:p>
        </w:tc>
      </w:tr>
      <w:tr w:rsidR="006A241D" w:rsidRPr="006A241D" w:rsidTr="006A241D">
        <w:tc>
          <w:tcPr>
            <w:tcW w:w="0" w:type="auto"/>
            <w:vMerge/>
            <w:tcBorders>
              <w:top w:val="single" w:sz="4" w:space="0" w:color="auto"/>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6A241D" w:rsidRPr="006A241D" w:rsidRDefault="006A241D" w:rsidP="006A241D">
            <w:pPr>
              <w:jc w:val="center"/>
              <w:rPr>
                <w:color w:val="000000"/>
                <w:sz w:val="12"/>
                <w:szCs w:val="12"/>
              </w:rPr>
            </w:pPr>
            <w:r w:rsidRPr="006A241D">
              <w:rPr>
                <w:color w:val="000000"/>
                <w:sz w:val="12"/>
                <w:szCs w:val="12"/>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6A241D" w:rsidRPr="006A241D" w:rsidRDefault="006A241D" w:rsidP="006A241D">
            <w:pPr>
              <w:jc w:val="center"/>
              <w:rPr>
                <w:color w:val="000000"/>
                <w:sz w:val="12"/>
                <w:szCs w:val="12"/>
              </w:rPr>
            </w:pPr>
            <w:r w:rsidRPr="006A241D">
              <w:rPr>
                <w:color w:val="000000"/>
                <w:sz w:val="12"/>
                <w:szCs w:val="12"/>
              </w:rPr>
              <w:t>областной бюджет</w:t>
            </w:r>
          </w:p>
        </w:tc>
        <w:tc>
          <w:tcPr>
            <w:tcW w:w="0" w:type="auto"/>
            <w:tcBorders>
              <w:top w:val="nil"/>
              <w:left w:val="nil"/>
              <w:bottom w:val="single" w:sz="4" w:space="0" w:color="auto"/>
              <w:right w:val="single" w:sz="4" w:space="0" w:color="auto"/>
            </w:tcBorders>
            <w:shd w:val="clear" w:color="auto" w:fill="auto"/>
            <w:vAlign w:val="center"/>
            <w:hideMark/>
          </w:tcPr>
          <w:p w:rsidR="006A241D" w:rsidRPr="006A241D" w:rsidRDefault="006A241D" w:rsidP="006A241D">
            <w:pPr>
              <w:jc w:val="center"/>
              <w:rPr>
                <w:color w:val="000000"/>
                <w:sz w:val="12"/>
                <w:szCs w:val="12"/>
              </w:rPr>
            </w:pPr>
            <w:r w:rsidRPr="006A241D">
              <w:rPr>
                <w:color w:val="000000"/>
                <w:sz w:val="12"/>
                <w:szCs w:val="12"/>
              </w:rPr>
              <w:t>бюджет муниципального района</w:t>
            </w:r>
          </w:p>
        </w:tc>
        <w:tc>
          <w:tcPr>
            <w:tcW w:w="0" w:type="auto"/>
            <w:tcBorders>
              <w:top w:val="nil"/>
              <w:left w:val="nil"/>
              <w:bottom w:val="single" w:sz="4" w:space="0" w:color="auto"/>
              <w:right w:val="single" w:sz="4" w:space="0" w:color="auto"/>
            </w:tcBorders>
            <w:shd w:val="clear" w:color="auto" w:fill="auto"/>
            <w:vAlign w:val="center"/>
            <w:hideMark/>
          </w:tcPr>
          <w:p w:rsidR="006A241D" w:rsidRPr="006A241D" w:rsidRDefault="006A241D" w:rsidP="006A241D">
            <w:pPr>
              <w:jc w:val="center"/>
              <w:rPr>
                <w:color w:val="000000"/>
                <w:sz w:val="12"/>
                <w:szCs w:val="12"/>
              </w:rPr>
            </w:pPr>
            <w:r w:rsidRPr="006A241D">
              <w:rPr>
                <w:color w:val="000000"/>
                <w:sz w:val="12"/>
                <w:szCs w:val="12"/>
              </w:rPr>
              <w:t>внебюджетные источники</w:t>
            </w:r>
          </w:p>
        </w:tc>
      </w:tr>
      <w:tr w:rsidR="006A241D" w:rsidRPr="006A241D" w:rsidTr="006A241D">
        <w:tc>
          <w:tcPr>
            <w:tcW w:w="0" w:type="auto"/>
            <w:tcBorders>
              <w:top w:val="nil"/>
              <w:left w:val="single" w:sz="4" w:space="0" w:color="auto"/>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lastRenderedPageBreak/>
              <w:t>1</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2</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3</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4</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5</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6</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7</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8</w:t>
            </w:r>
          </w:p>
        </w:tc>
      </w:tr>
      <w:tr w:rsidR="006A241D" w:rsidRPr="006A241D" w:rsidTr="006A241D">
        <w:tc>
          <w:tcPr>
            <w:tcW w:w="0" w:type="auto"/>
            <w:vMerge w:val="restart"/>
            <w:tcBorders>
              <w:top w:val="nil"/>
              <w:left w:val="single" w:sz="4" w:space="0" w:color="auto"/>
              <w:bottom w:val="single" w:sz="4" w:space="0" w:color="auto"/>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ПРОГРАММА</w:t>
            </w:r>
          </w:p>
        </w:tc>
        <w:tc>
          <w:tcPr>
            <w:tcW w:w="0" w:type="auto"/>
            <w:vMerge w:val="restart"/>
            <w:tcBorders>
              <w:top w:val="nil"/>
              <w:left w:val="single" w:sz="4" w:space="0" w:color="auto"/>
              <w:bottom w:val="nil"/>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xml:space="preserve">«Социализация детей-сирот и детей, нуждающихся в особой защите государства»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всего</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sz w:val="12"/>
                <w:szCs w:val="12"/>
              </w:rPr>
            </w:pPr>
            <w:r w:rsidRPr="006A241D">
              <w:rPr>
                <w:sz w:val="12"/>
                <w:szCs w:val="12"/>
              </w:rPr>
              <w:t>35 859,4</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sz w:val="12"/>
                <w:szCs w:val="12"/>
              </w:rPr>
            </w:pPr>
            <w:r w:rsidRPr="006A241D">
              <w:rPr>
                <w:sz w:val="12"/>
                <w:szCs w:val="12"/>
              </w:rPr>
              <w:t>0,0</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sz w:val="12"/>
                <w:szCs w:val="12"/>
              </w:rPr>
            </w:pPr>
            <w:r w:rsidRPr="006A241D">
              <w:rPr>
                <w:sz w:val="12"/>
                <w:szCs w:val="12"/>
              </w:rPr>
              <w:t>35 859,4</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sz w:val="12"/>
                <w:szCs w:val="12"/>
              </w:rPr>
            </w:pPr>
            <w:r w:rsidRPr="006A241D">
              <w:rPr>
                <w:sz w:val="12"/>
                <w:szCs w:val="12"/>
              </w:rPr>
              <w:t>0,0</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sz w:val="12"/>
                <w:szCs w:val="12"/>
              </w:rPr>
            </w:pPr>
            <w:r w:rsidRPr="006A241D">
              <w:rPr>
                <w:sz w:val="12"/>
                <w:szCs w:val="12"/>
              </w:rPr>
              <w:t>0,0</w:t>
            </w:r>
          </w:p>
        </w:tc>
      </w:tr>
      <w:tr w:rsidR="006A241D" w:rsidRPr="006A241D" w:rsidTr="006A241D">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nil"/>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в том числе по ГРБС:</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tcBorders>
              <w:top w:val="single" w:sz="4" w:space="0" w:color="auto"/>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sz w:val="12"/>
                <w:szCs w:val="12"/>
              </w:rPr>
            </w:pPr>
            <w:r w:rsidRPr="006A241D">
              <w:rPr>
                <w:sz w:val="12"/>
                <w:szCs w:val="12"/>
              </w:rPr>
              <w:t>35 859,4</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35 859,4</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0,0</w:t>
            </w:r>
          </w:p>
        </w:tc>
      </w:tr>
      <w:tr w:rsidR="006A241D" w:rsidRPr="006A241D" w:rsidTr="006A241D">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ОСНОВНОЕ МЕРОПРИЯТИЕ 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Осуществление выплаты единовременного пособия при всех формах устройства детей, лишенных родительского попечения, в семью</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всего</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0,0</w:t>
            </w:r>
          </w:p>
        </w:tc>
      </w:tr>
      <w:tr w:rsidR="006A241D" w:rsidRPr="006A241D" w:rsidTr="006A241D">
        <w:tc>
          <w:tcPr>
            <w:tcW w:w="0" w:type="auto"/>
            <w:vMerge/>
            <w:tcBorders>
              <w:top w:val="single" w:sz="4" w:space="0" w:color="auto"/>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в том числе по ГРБС:</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tcBorders>
              <w:top w:val="single" w:sz="4" w:space="0" w:color="auto"/>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val="restart"/>
            <w:tcBorders>
              <w:top w:val="nil"/>
              <w:left w:val="single" w:sz="4" w:space="0" w:color="auto"/>
              <w:bottom w:val="nil"/>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 xml:space="preserve">ОСНОВНОЕ </w:t>
            </w:r>
            <w:r w:rsidRPr="006A241D">
              <w:rPr>
                <w:color w:val="000000"/>
                <w:sz w:val="12"/>
                <w:szCs w:val="12"/>
              </w:rPr>
              <w:br/>
              <w:t>МЕРОПРИЯТИЕ 2.</w:t>
            </w:r>
          </w:p>
        </w:tc>
        <w:tc>
          <w:tcPr>
            <w:tcW w:w="0" w:type="auto"/>
            <w:vMerge w:val="restart"/>
            <w:tcBorders>
              <w:top w:val="nil"/>
              <w:left w:val="single" w:sz="4" w:space="0" w:color="auto"/>
              <w:bottom w:val="nil"/>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xml:space="preserve">Осуществление выплаты приемной семье на содержание подопечных детей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всего</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10 488,0</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10 488,0</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в том числе по ГРБС:</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10 488,0</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10 488,0</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 xml:space="preserve">ОСНОВНОЕ </w:t>
            </w:r>
            <w:r w:rsidRPr="006A241D">
              <w:rPr>
                <w:color w:val="000000"/>
                <w:sz w:val="12"/>
                <w:szCs w:val="12"/>
              </w:rPr>
              <w:br/>
              <w:t>МЕРОПРИЯТИЕ 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Осуществление выплаты семьям опекунов на содержание подопечных детей</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всего</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12 330,5</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12 330,5</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tcBorders>
              <w:top w:val="single" w:sz="4" w:space="0" w:color="auto"/>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nil"/>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в том числе по ГРБС:</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tcBorders>
              <w:top w:val="single" w:sz="4" w:space="0" w:color="auto"/>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12 330,5</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12 330,5</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val="restart"/>
            <w:tcBorders>
              <w:top w:val="nil"/>
              <w:left w:val="single" w:sz="4" w:space="0" w:color="auto"/>
              <w:bottom w:val="single" w:sz="4" w:space="0" w:color="000000"/>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 xml:space="preserve">ОСНОВНОЕ </w:t>
            </w:r>
            <w:r w:rsidRPr="006A241D">
              <w:rPr>
                <w:color w:val="000000"/>
                <w:sz w:val="12"/>
                <w:szCs w:val="12"/>
              </w:rPr>
              <w:br/>
              <w:t>МЕРОПРИЯТИЕ 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Осуществление выплаты вознаграждения, причитающегося приемному родителю</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всего</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10 397,9</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10 397,9</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в том числе по ГРБС:</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10 397,9</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10 397,9</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rPr>
          <w:trHeight w:val="138"/>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ОСНОВНОЕ  МЕРОПРИЯТИЕ 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xml:space="preserve">Выполнение переданных полномочий по организации и осуществлению деятельности по </w:t>
            </w:r>
            <w:r w:rsidRPr="006A241D">
              <w:rPr>
                <w:color w:val="000000"/>
                <w:sz w:val="12"/>
                <w:szCs w:val="12"/>
              </w:rPr>
              <w:lastRenderedPageBreak/>
              <w:t>опеке и попечительству</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2 126,0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2 126,0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rPr>
          <w:trHeight w:val="138"/>
        </w:trPr>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в том числе по ГРБС:</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2 126,0</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2 126,0</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rPr>
          <w:trHeight w:val="138"/>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ОСНОВНОЕ  МЕРОПРИЯТИЕ 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517,0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517,0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rPr>
          <w:trHeight w:val="138"/>
        </w:trPr>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в том числе по ГРБС:</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517,0</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517,0</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val="restart"/>
            <w:tcBorders>
              <w:top w:val="nil"/>
              <w:left w:val="single" w:sz="4" w:space="0" w:color="auto"/>
              <w:bottom w:val="single" w:sz="4" w:space="0" w:color="000000"/>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ОСНОВНОЕ  МЕРОПРИЯТИЕ 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Организация и проведение культурных, спортивных, образовательных и иных мероприятий для замещающих семей Павловского муниицпального района</w:t>
            </w:r>
          </w:p>
        </w:tc>
        <w:tc>
          <w:tcPr>
            <w:tcW w:w="0" w:type="auto"/>
            <w:tcBorders>
              <w:top w:val="nil"/>
              <w:left w:val="nil"/>
              <w:bottom w:val="nil"/>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всего</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single" w:sz="4" w:space="0" w:color="auto"/>
              <w:left w:val="nil"/>
              <w:bottom w:val="single" w:sz="4" w:space="0" w:color="auto"/>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в том числе по ГРБС:</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gridSpan w:val="8"/>
            <w:tcBorders>
              <w:top w:val="single" w:sz="4" w:space="0" w:color="auto"/>
              <w:left w:val="nil"/>
              <w:bottom w:val="nil"/>
              <w:right w:val="nil"/>
            </w:tcBorders>
            <w:shd w:val="clear" w:color="auto" w:fill="auto"/>
            <w:vAlign w:val="bottom"/>
            <w:hideMark/>
          </w:tcPr>
          <w:p w:rsidR="006A241D" w:rsidRPr="006A241D" w:rsidRDefault="006A241D" w:rsidP="006A241D">
            <w:pPr>
              <w:jc w:val="both"/>
              <w:rPr>
                <w:color w:val="000000"/>
                <w:sz w:val="12"/>
                <w:szCs w:val="12"/>
              </w:rPr>
            </w:pPr>
            <w:r w:rsidRPr="006A241D">
              <w:rPr>
                <w:color w:val="000000"/>
                <w:sz w:val="12"/>
                <w:szCs w:val="12"/>
              </w:rPr>
              <w:t>Глава  Павловского муниципального района  Воронежской области                                                                                М.Н. Янцов</w:t>
            </w:r>
          </w:p>
        </w:tc>
      </w:tr>
    </w:tbl>
    <w:p w:rsidR="006A241D" w:rsidRDefault="006A241D" w:rsidP="006A241D">
      <w:pPr>
        <w:rPr>
          <w:sz w:val="16"/>
          <w:szCs w:val="16"/>
        </w:rPr>
      </w:pPr>
    </w:p>
    <w:tbl>
      <w:tblPr>
        <w:tblW w:w="5000" w:type="pct"/>
        <w:tblLook w:val="04A0"/>
      </w:tblPr>
      <w:tblGrid>
        <w:gridCol w:w="635"/>
        <w:gridCol w:w="625"/>
        <w:gridCol w:w="538"/>
        <w:gridCol w:w="362"/>
        <w:gridCol w:w="384"/>
        <w:gridCol w:w="362"/>
        <w:gridCol w:w="384"/>
        <w:gridCol w:w="384"/>
        <w:gridCol w:w="384"/>
        <w:gridCol w:w="384"/>
        <w:gridCol w:w="384"/>
      </w:tblGrid>
      <w:tr w:rsidR="006A241D" w:rsidRPr="006A241D" w:rsidTr="006A241D">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gridSpan w:val="5"/>
            <w:vMerge w:val="restart"/>
            <w:tcBorders>
              <w:top w:val="nil"/>
              <w:left w:val="nil"/>
              <w:bottom w:val="nil"/>
              <w:right w:val="nil"/>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Приложение № 2</w:t>
            </w:r>
            <w:r w:rsidRPr="006A241D">
              <w:rPr>
                <w:color w:val="000000"/>
                <w:sz w:val="12"/>
                <w:szCs w:val="12"/>
              </w:rPr>
              <w:br/>
              <w:t xml:space="preserve">к постановлению администрации Павловского муниицпального района  Воронежской области                                                                                                                                                                                   от 29.12.2023 № 1202 </w:t>
            </w:r>
          </w:p>
        </w:tc>
      </w:tr>
      <w:tr w:rsidR="006A241D" w:rsidRPr="006A241D" w:rsidTr="006A241D">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gridSpan w:val="5"/>
            <w:vMerge/>
            <w:tcBorders>
              <w:top w:val="nil"/>
              <w:left w:val="nil"/>
              <w:bottom w:val="nil"/>
              <w:right w:val="nil"/>
            </w:tcBorders>
            <w:vAlign w:val="center"/>
            <w:hideMark/>
          </w:tcPr>
          <w:p w:rsidR="006A241D" w:rsidRPr="006A241D" w:rsidRDefault="006A241D" w:rsidP="006A241D">
            <w:pPr>
              <w:rPr>
                <w:color w:val="000000"/>
                <w:sz w:val="12"/>
                <w:szCs w:val="12"/>
              </w:rPr>
            </w:pPr>
          </w:p>
        </w:tc>
      </w:tr>
      <w:tr w:rsidR="006A241D" w:rsidRPr="006A241D" w:rsidTr="006A241D">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gridSpan w:val="5"/>
            <w:vMerge/>
            <w:tcBorders>
              <w:top w:val="nil"/>
              <w:left w:val="nil"/>
              <w:bottom w:val="nil"/>
              <w:right w:val="nil"/>
            </w:tcBorders>
            <w:vAlign w:val="center"/>
            <w:hideMark/>
          </w:tcPr>
          <w:p w:rsidR="006A241D" w:rsidRPr="006A241D" w:rsidRDefault="006A241D" w:rsidP="006A241D">
            <w:pPr>
              <w:rPr>
                <w:color w:val="000000"/>
                <w:sz w:val="12"/>
                <w:szCs w:val="12"/>
              </w:rPr>
            </w:pPr>
          </w:p>
        </w:tc>
      </w:tr>
      <w:tr w:rsidR="006A241D" w:rsidRPr="006A241D" w:rsidTr="006A241D">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gridSpan w:val="5"/>
            <w:vMerge/>
            <w:tcBorders>
              <w:top w:val="nil"/>
              <w:left w:val="nil"/>
              <w:bottom w:val="nil"/>
              <w:right w:val="nil"/>
            </w:tcBorders>
            <w:vAlign w:val="center"/>
            <w:hideMark/>
          </w:tcPr>
          <w:p w:rsidR="006A241D" w:rsidRPr="006A241D" w:rsidRDefault="006A241D" w:rsidP="006A241D">
            <w:pPr>
              <w:rPr>
                <w:color w:val="000000"/>
                <w:sz w:val="12"/>
                <w:szCs w:val="12"/>
              </w:rPr>
            </w:pPr>
          </w:p>
        </w:tc>
      </w:tr>
      <w:tr w:rsidR="006A241D" w:rsidRPr="006A241D" w:rsidTr="006A241D">
        <w:tc>
          <w:tcPr>
            <w:tcW w:w="0" w:type="auto"/>
            <w:gridSpan w:val="11"/>
            <w:tcBorders>
              <w:top w:val="nil"/>
              <w:left w:val="nil"/>
              <w:bottom w:val="nil"/>
              <w:right w:val="nil"/>
            </w:tcBorders>
            <w:shd w:val="clear" w:color="auto" w:fill="auto"/>
            <w:vAlign w:val="bottom"/>
            <w:hideMark/>
          </w:tcPr>
          <w:p w:rsidR="006A241D" w:rsidRPr="006A241D" w:rsidRDefault="006A241D" w:rsidP="006A241D">
            <w:pPr>
              <w:jc w:val="right"/>
              <w:rPr>
                <w:color w:val="000000"/>
                <w:sz w:val="12"/>
                <w:szCs w:val="12"/>
              </w:rPr>
            </w:pPr>
          </w:p>
        </w:tc>
      </w:tr>
      <w:tr w:rsidR="006A241D" w:rsidRPr="006A241D" w:rsidTr="006A241D">
        <w:tc>
          <w:tcPr>
            <w:tcW w:w="0" w:type="auto"/>
            <w:gridSpan w:val="11"/>
            <w:tcBorders>
              <w:top w:val="nil"/>
              <w:left w:val="nil"/>
              <w:bottom w:val="nil"/>
              <w:right w:val="nil"/>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Финансовое обеспечение и прогнозная (справочная) оценка расходов федерального и областного,</w:t>
            </w:r>
          </w:p>
        </w:tc>
      </w:tr>
      <w:tr w:rsidR="006A241D" w:rsidRPr="006A241D" w:rsidTr="006A241D">
        <w:tc>
          <w:tcPr>
            <w:tcW w:w="0" w:type="auto"/>
            <w:gridSpan w:val="11"/>
            <w:tcBorders>
              <w:top w:val="nil"/>
              <w:left w:val="nil"/>
              <w:bottom w:val="nil"/>
              <w:right w:val="nil"/>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бюджета Павловского муниципального района Воронежской области, внебюджетных источников на реализацию</w:t>
            </w:r>
          </w:p>
        </w:tc>
      </w:tr>
      <w:tr w:rsidR="006A241D" w:rsidRPr="006A241D" w:rsidTr="006A241D">
        <w:tc>
          <w:tcPr>
            <w:tcW w:w="0" w:type="auto"/>
            <w:gridSpan w:val="11"/>
            <w:tcBorders>
              <w:top w:val="nil"/>
              <w:left w:val="nil"/>
              <w:bottom w:val="nil"/>
              <w:right w:val="nil"/>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муниципальной программы Павловского муниципального района Воронежской области</w:t>
            </w:r>
          </w:p>
        </w:tc>
      </w:tr>
      <w:tr w:rsidR="006A241D" w:rsidRPr="006A241D" w:rsidTr="006A241D">
        <w:tc>
          <w:tcPr>
            <w:tcW w:w="0" w:type="auto"/>
            <w:tcBorders>
              <w:top w:val="nil"/>
              <w:left w:val="nil"/>
              <w:bottom w:val="nil"/>
              <w:right w:val="nil"/>
            </w:tcBorders>
            <w:shd w:val="clear" w:color="auto" w:fill="auto"/>
            <w:vAlign w:val="bottom"/>
            <w:hideMark/>
          </w:tcPr>
          <w:p w:rsidR="006A241D" w:rsidRPr="006A241D" w:rsidRDefault="006A241D" w:rsidP="006A241D">
            <w:pPr>
              <w:jc w:val="center"/>
              <w:rPr>
                <w:color w:val="000000"/>
                <w:sz w:val="12"/>
                <w:szCs w:val="12"/>
              </w:rPr>
            </w:pPr>
          </w:p>
        </w:tc>
        <w:tc>
          <w:tcPr>
            <w:tcW w:w="0" w:type="auto"/>
            <w:gridSpan w:val="8"/>
            <w:tcBorders>
              <w:top w:val="nil"/>
              <w:left w:val="nil"/>
              <w:bottom w:val="nil"/>
              <w:right w:val="nil"/>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«Социализация детей-сирот и детей, нуждающихся в особой защите государства»</w:t>
            </w:r>
          </w:p>
        </w:tc>
        <w:tc>
          <w:tcPr>
            <w:tcW w:w="0" w:type="auto"/>
            <w:tcBorders>
              <w:top w:val="nil"/>
              <w:left w:val="nil"/>
              <w:bottom w:val="nil"/>
              <w:right w:val="nil"/>
            </w:tcBorders>
            <w:shd w:val="clear" w:color="auto" w:fill="auto"/>
            <w:vAlign w:val="bottom"/>
            <w:hideMark/>
          </w:tcPr>
          <w:p w:rsidR="006A241D" w:rsidRPr="006A241D" w:rsidRDefault="006A241D" w:rsidP="006A241D">
            <w:pPr>
              <w:jc w:val="center"/>
              <w:rPr>
                <w:color w:val="000000"/>
                <w:sz w:val="12"/>
                <w:szCs w:val="12"/>
              </w:rPr>
            </w:pPr>
          </w:p>
        </w:tc>
        <w:tc>
          <w:tcPr>
            <w:tcW w:w="0" w:type="auto"/>
            <w:tcBorders>
              <w:top w:val="nil"/>
              <w:left w:val="nil"/>
              <w:bottom w:val="nil"/>
              <w:right w:val="nil"/>
            </w:tcBorders>
            <w:shd w:val="clear" w:color="auto" w:fill="auto"/>
            <w:vAlign w:val="bottom"/>
            <w:hideMark/>
          </w:tcPr>
          <w:p w:rsidR="006A241D" w:rsidRPr="006A241D" w:rsidRDefault="006A241D" w:rsidP="006A241D">
            <w:pPr>
              <w:jc w:val="center"/>
              <w:rPr>
                <w:color w:val="000000"/>
                <w:sz w:val="12"/>
                <w:szCs w:val="12"/>
              </w:rPr>
            </w:pPr>
          </w:p>
        </w:tc>
      </w:tr>
      <w:tr w:rsidR="006A241D" w:rsidRPr="006A241D" w:rsidTr="006A241D">
        <w:tc>
          <w:tcPr>
            <w:tcW w:w="0" w:type="auto"/>
            <w:gridSpan w:val="11"/>
            <w:tcBorders>
              <w:top w:val="nil"/>
              <w:left w:val="nil"/>
              <w:bottom w:val="nil"/>
              <w:right w:val="nil"/>
            </w:tcBorders>
            <w:shd w:val="clear" w:color="auto" w:fill="auto"/>
            <w:vAlign w:val="bottom"/>
            <w:hideMark/>
          </w:tcPr>
          <w:p w:rsidR="006A241D" w:rsidRPr="006A241D" w:rsidRDefault="006A241D" w:rsidP="006A241D">
            <w:pPr>
              <w:jc w:val="center"/>
              <w:rPr>
                <w:color w:val="000000"/>
                <w:sz w:val="12"/>
                <w:szCs w:val="12"/>
              </w:rPr>
            </w:pPr>
          </w:p>
        </w:tc>
      </w:tr>
      <w:tr w:rsidR="006A241D" w:rsidRPr="006A241D" w:rsidTr="006A241D">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41D" w:rsidRPr="006A241D" w:rsidRDefault="006A241D" w:rsidP="006A241D">
            <w:pPr>
              <w:jc w:val="both"/>
              <w:rPr>
                <w:color w:val="000000"/>
                <w:sz w:val="12"/>
                <w:szCs w:val="12"/>
              </w:rPr>
            </w:pPr>
            <w:r w:rsidRPr="006A241D">
              <w:rPr>
                <w:color w:val="000000"/>
                <w:sz w:val="12"/>
                <w:szCs w:val="12"/>
              </w:rPr>
              <w:t>Статус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41D" w:rsidRPr="006A241D" w:rsidRDefault="006A241D" w:rsidP="006A241D">
            <w:pPr>
              <w:jc w:val="both"/>
              <w:rPr>
                <w:color w:val="000000"/>
                <w:sz w:val="12"/>
                <w:szCs w:val="12"/>
              </w:rPr>
            </w:pPr>
            <w:r w:rsidRPr="006A241D">
              <w:rPr>
                <w:color w:val="000000"/>
                <w:sz w:val="12"/>
                <w:szCs w:val="12"/>
              </w:rPr>
              <w:t xml:space="preserve">Наименование муниципальной программы, подпрограммы, основного мероприятия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41D" w:rsidRPr="006A241D" w:rsidRDefault="006A241D" w:rsidP="006A241D">
            <w:pPr>
              <w:jc w:val="both"/>
              <w:rPr>
                <w:color w:val="000000"/>
                <w:sz w:val="12"/>
                <w:szCs w:val="12"/>
              </w:rPr>
            </w:pPr>
            <w:r w:rsidRPr="006A241D">
              <w:rPr>
                <w:color w:val="000000"/>
                <w:sz w:val="12"/>
                <w:szCs w:val="12"/>
              </w:rPr>
              <w:t>Источники ресурсного обеспечения</w:t>
            </w:r>
          </w:p>
        </w:tc>
        <w:tc>
          <w:tcPr>
            <w:tcW w:w="0" w:type="auto"/>
            <w:gridSpan w:val="8"/>
            <w:tcBorders>
              <w:top w:val="single" w:sz="4" w:space="0" w:color="auto"/>
              <w:left w:val="nil"/>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t>Оценка расходов по годам реализации муниципальной программы, тыс. рублей</w:t>
            </w:r>
          </w:p>
        </w:tc>
      </w:tr>
      <w:tr w:rsidR="006A241D" w:rsidRPr="006A241D" w:rsidTr="006A241D">
        <w:tc>
          <w:tcPr>
            <w:tcW w:w="0" w:type="auto"/>
            <w:vMerge/>
            <w:tcBorders>
              <w:top w:val="single" w:sz="4" w:space="0" w:color="auto"/>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t>2022 г.</w:t>
            </w:r>
          </w:p>
        </w:tc>
        <w:tc>
          <w:tcPr>
            <w:tcW w:w="0" w:type="auto"/>
            <w:tcBorders>
              <w:top w:val="nil"/>
              <w:left w:val="nil"/>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t>2023 г.</w:t>
            </w:r>
          </w:p>
        </w:tc>
        <w:tc>
          <w:tcPr>
            <w:tcW w:w="0" w:type="auto"/>
            <w:tcBorders>
              <w:top w:val="nil"/>
              <w:left w:val="nil"/>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t>2024 г.</w:t>
            </w:r>
          </w:p>
        </w:tc>
        <w:tc>
          <w:tcPr>
            <w:tcW w:w="0" w:type="auto"/>
            <w:tcBorders>
              <w:top w:val="nil"/>
              <w:left w:val="nil"/>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t>2025 г.</w:t>
            </w:r>
          </w:p>
        </w:tc>
        <w:tc>
          <w:tcPr>
            <w:tcW w:w="0" w:type="auto"/>
            <w:tcBorders>
              <w:top w:val="nil"/>
              <w:left w:val="nil"/>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t>2026 г.</w:t>
            </w:r>
          </w:p>
        </w:tc>
        <w:tc>
          <w:tcPr>
            <w:tcW w:w="0" w:type="auto"/>
            <w:tcBorders>
              <w:top w:val="nil"/>
              <w:left w:val="nil"/>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t>2027 г.</w:t>
            </w:r>
          </w:p>
        </w:tc>
        <w:tc>
          <w:tcPr>
            <w:tcW w:w="0" w:type="auto"/>
            <w:tcBorders>
              <w:top w:val="nil"/>
              <w:left w:val="nil"/>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t>2028 г.</w:t>
            </w:r>
          </w:p>
        </w:tc>
        <w:tc>
          <w:tcPr>
            <w:tcW w:w="0" w:type="auto"/>
            <w:tcBorders>
              <w:top w:val="nil"/>
              <w:left w:val="nil"/>
              <w:bottom w:val="single" w:sz="4" w:space="0" w:color="auto"/>
              <w:right w:val="single" w:sz="4" w:space="0" w:color="auto"/>
            </w:tcBorders>
            <w:shd w:val="clear" w:color="000000" w:fill="FFFFFF"/>
            <w:vAlign w:val="center"/>
            <w:hideMark/>
          </w:tcPr>
          <w:p w:rsidR="006A241D" w:rsidRPr="006A241D" w:rsidRDefault="006A241D" w:rsidP="006A241D">
            <w:pPr>
              <w:rPr>
                <w:color w:val="000000"/>
                <w:sz w:val="12"/>
                <w:szCs w:val="12"/>
              </w:rPr>
            </w:pPr>
            <w:r w:rsidRPr="006A241D">
              <w:rPr>
                <w:color w:val="000000"/>
                <w:sz w:val="12"/>
                <w:szCs w:val="12"/>
              </w:rPr>
              <w:t>2029 г.</w:t>
            </w:r>
          </w:p>
        </w:tc>
      </w:tr>
      <w:tr w:rsidR="006A241D" w:rsidRPr="006A241D" w:rsidTr="006A241D">
        <w:tc>
          <w:tcPr>
            <w:tcW w:w="0" w:type="auto"/>
            <w:tcBorders>
              <w:top w:val="nil"/>
              <w:left w:val="single" w:sz="4" w:space="0" w:color="auto"/>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1</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2</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3</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4</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5</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6</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7</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8</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9</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10</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11</w:t>
            </w:r>
          </w:p>
        </w:tc>
      </w:tr>
      <w:tr w:rsidR="006A241D" w:rsidRPr="006A241D" w:rsidTr="006A241D">
        <w:tc>
          <w:tcPr>
            <w:tcW w:w="0" w:type="auto"/>
            <w:vMerge w:val="restart"/>
            <w:tcBorders>
              <w:top w:val="nil"/>
              <w:left w:val="single" w:sz="4" w:space="0" w:color="auto"/>
              <w:bottom w:val="single" w:sz="4" w:space="0" w:color="auto"/>
              <w:right w:val="single" w:sz="4" w:space="0" w:color="auto"/>
            </w:tcBorders>
            <w:shd w:val="clear" w:color="000000" w:fill="FFFFFF"/>
            <w:hideMark/>
          </w:tcPr>
          <w:p w:rsidR="006A241D" w:rsidRPr="006A241D" w:rsidRDefault="006A241D" w:rsidP="006A241D">
            <w:pPr>
              <w:rPr>
                <w:color w:val="000000"/>
                <w:sz w:val="12"/>
                <w:szCs w:val="12"/>
              </w:rPr>
            </w:pPr>
            <w:r w:rsidRPr="006A241D">
              <w:rPr>
                <w:color w:val="000000"/>
                <w:sz w:val="12"/>
                <w:szCs w:val="12"/>
              </w:rPr>
              <w:t>МУНИЦИПАЛЬНАЯ ПРОГРАММА</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xml:space="preserve">«Социализация детей-сирот и детей, нуждающихся в особой защите государства» »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всего, в том числе:</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right"/>
              <w:rPr>
                <w:color w:val="000000"/>
                <w:sz w:val="12"/>
                <w:szCs w:val="12"/>
              </w:rPr>
            </w:pPr>
            <w:r w:rsidRPr="006A241D">
              <w:rPr>
                <w:color w:val="000000"/>
                <w:sz w:val="12"/>
                <w:szCs w:val="12"/>
              </w:rPr>
              <w:t>28 039,70</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right"/>
              <w:rPr>
                <w:color w:val="000000"/>
                <w:sz w:val="12"/>
                <w:szCs w:val="12"/>
              </w:rPr>
            </w:pPr>
            <w:r w:rsidRPr="006A241D">
              <w:rPr>
                <w:color w:val="000000"/>
                <w:sz w:val="12"/>
                <w:szCs w:val="12"/>
              </w:rPr>
              <w:t>35 859,40</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right"/>
              <w:rPr>
                <w:color w:val="000000"/>
                <w:sz w:val="12"/>
                <w:szCs w:val="12"/>
              </w:rPr>
            </w:pPr>
            <w:r w:rsidRPr="006A241D">
              <w:rPr>
                <w:color w:val="000000"/>
                <w:sz w:val="12"/>
                <w:szCs w:val="12"/>
              </w:rPr>
              <w:t>35 602,20</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right"/>
              <w:rPr>
                <w:color w:val="000000"/>
                <w:sz w:val="12"/>
                <w:szCs w:val="12"/>
              </w:rPr>
            </w:pPr>
            <w:r w:rsidRPr="006A241D">
              <w:rPr>
                <w:color w:val="000000"/>
                <w:sz w:val="12"/>
                <w:szCs w:val="12"/>
              </w:rPr>
              <w:t>37 019,10</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right"/>
              <w:rPr>
                <w:color w:val="000000"/>
                <w:sz w:val="12"/>
                <w:szCs w:val="12"/>
              </w:rPr>
            </w:pPr>
            <w:r w:rsidRPr="006A241D">
              <w:rPr>
                <w:color w:val="000000"/>
                <w:sz w:val="12"/>
                <w:szCs w:val="12"/>
              </w:rPr>
              <w:t>37 019,10</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right"/>
              <w:rPr>
                <w:color w:val="000000"/>
                <w:sz w:val="12"/>
                <w:szCs w:val="12"/>
              </w:rPr>
            </w:pPr>
            <w:r w:rsidRPr="006A241D">
              <w:rPr>
                <w:color w:val="000000"/>
                <w:sz w:val="12"/>
                <w:szCs w:val="12"/>
              </w:rPr>
              <w:t>37 019,10</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right"/>
              <w:rPr>
                <w:color w:val="000000"/>
                <w:sz w:val="12"/>
                <w:szCs w:val="12"/>
              </w:rPr>
            </w:pPr>
            <w:r w:rsidRPr="006A241D">
              <w:rPr>
                <w:color w:val="000000"/>
                <w:sz w:val="12"/>
                <w:szCs w:val="12"/>
              </w:rPr>
              <w:t>37 019,10</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right"/>
              <w:rPr>
                <w:color w:val="000000"/>
                <w:sz w:val="12"/>
                <w:szCs w:val="12"/>
              </w:rPr>
            </w:pPr>
            <w:r w:rsidRPr="006A241D">
              <w:rPr>
                <w:color w:val="000000"/>
                <w:sz w:val="12"/>
                <w:szCs w:val="12"/>
              </w:rPr>
              <w:t>37 019,10</w:t>
            </w:r>
          </w:p>
        </w:tc>
      </w:tr>
      <w:tr w:rsidR="006A241D" w:rsidRPr="006A241D" w:rsidTr="006A241D">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r>
      <w:tr w:rsidR="006A241D" w:rsidRPr="006A241D" w:rsidTr="006A241D">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27 999,50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35 859,40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35 572,20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36 989,10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36 989,10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36 989,10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36 989,10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36 989,10</w:t>
            </w:r>
          </w:p>
        </w:tc>
      </w:tr>
      <w:tr w:rsidR="006A241D" w:rsidRPr="006A241D" w:rsidTr="006A241D">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бюджет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40,20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30,00</w:t>
            </w:r>
          </w:p>
        </w:tc>
      </w:tr>
      <w:tr w:rsidR="006A241D" w:rsidRPr="006A241D" w:rsidTr="006A241D">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внебюджетные источники</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r>
      <w:tr w:rsidR="006A241D" w:rsidRPr="006A241D" w:rsidTr="006A241D">
        <w:tc>
          <w:tcPr>
            <w:tcW w:w="0" w:type="auto"/>
            <w:tcBorders>
              <w:top w:val="nil"/>
              <w:left w:val="single" w:sz="4" w:space="0" w:color="auto"/>
              <w:bottom w:val="single" w:sz="4" w:space="0" w:color="auto"/>
              <w:right w:val="single" w:sz="4" w:space="0" w:color="auto"/>
            </w:tcBorders>
            <w:shd w:val="clear" w:color="000000" w:fill="FFFFFF"/>
            <w:vAlign w:val="bottom"/>
            <w:hideMark/>
          </w:tcPr>
          <w:p w:rsidR="006A241D" w:rsidRPr="006A241D" w:rsidRDefault="006A241D" w:rsidP="006A241D">
            <w:pPr>
              <w:jc w:val="both"/>
              <w:rPr>
                <w:color w:val="000000"/>
                <w:sz w:val="12"/>
                <w:szCs w:val="12"/>
              </w:rPr>
            </w:pPr>
            <w:r w:rsidRPr="006A241D">
              <w:rPr>
                <w:color w:val="000000"/>
                <w:sz w:val="12"/>
                <w:szCs w:val="12"/>
              </w:rPr>
              <w:t>в том числе:</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both"/>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val="restart"/>
            <w:tcBorders>
              <w:top w:val="nil"/>
              <w:left w:val="single" w:sz="4" w:space="0" w:color="auto"/>
              <w:bottom w:val="single" w:sz="4" w:space="0" w:color="000000"/>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ОСНО</w:t>
            </w:r>
            <w:r w:rsidRPr="006A241D">
              <w:rPr>
                <w:color w:val="000000"/>
                <w:sz w:val="12"/>
                <w:szCs w:val="12"/>
              </w:rPr>
              <w:lastRenderedPageBreak/>
              <w:t xml:space="preserve">ВНОЕ </w:t>
            </w:r>
            <w:r w:rsidRPr="006A241D">
              <w:rPr>
                <w:color w:val="000000"/>
                <w:sz w:val="12"/>
                <w:szCs w:val="12"/>
              </w:rPr>
              <w:br w:type="page"/>
              <w:t>МЕРОПРИЯТИЕ 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lastRenderedPageBreak/>
              <w:t>Осущес</w:t>
            </w:r>
            <w:r w:rsidRPr="006A241D">
              <w:rPr>
                <w:color w:val="000000"/>
                <w:sz w:val="12"/>
                <w:szCs w:val="12"/>
              </w:rPr>
              <w:lastRenderedPageBreak/>
              <w:t xml:space="preserve">твление выплаты единовременного пособия при всех формах устройства детей, лишенных родительского попечения, в семью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lastRenderedPageBreak/>
              <w:t xml:space="preserve">всего, </w:t>
            </w:r>
            <w:r w:rsidRPr="006A241D">
              <w:rPr>
                <w:color w:val="000000"/>
                <w:sz w:val="12"/>
                <w:szCs w:val="12"/>
              </w:rPr>
              <w:lastRenderedPageBreak/>
              <w:t>в том числе:</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lastRenderedPageBreak/>
              <w:t>0,</w:t>
            </w:r>
            <w:r w:rsidRPr="006A241D">
              <w:rPr>
                <w:color w:val="000000"/>
                <w:sz w:val="12"/>
                <w:szCs w:val="12"/>
              </w:rPr>
              <w:lastRenderedPageBreak/>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lastRenderedPageBreak/>
              <w:t>0,0</w:t>
            </w:r>
            <w:r w:rsidRPr="006A241D">
              <w:rPr>
                <w:color w:val="000000"/>
                <w:sz w:val="12"/>
                <w:szCs w:val="12"/>
              </w:rPr>
              <w:lastRenderedPageBreak/>
              <w:t>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lastRenderedPageBreak/>
              <w:t>0,</w:t>
            </w:r>
            <w:r w:rsidRPr="006A241D">
              <w:rPr>
                <w:color w:val="000000"/>
                <w:sz w:val="12"/>
                <w:szCs w:val="12"/>
              </w:rPr>
              <w:lastRenderedPageBreak/>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lastRenderedPageBreak/>
              <w:t>0,0</w:t>
            </w:r>
            <w:r w:rsidRPr="006A241D">
              <w:rPr>
                <w:color w:val="000000"/>
                <w:sz w:val="12"/>
                <w:szCs w:val="12"/>
              </w:rPr>
              <w:lastRenderedPageBreak/>
              <w:t>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lastRenderedPageBreak/>
              <w:t>0,0</w:t>
            </w:r>
            <w:r w:rsidRPr="006A241D">
              <w:rPr>
                <w:color w:val="000000"/>
                <w:sz w:val="12"/>
                <w:szCs w:val="12"/>
              </w:rPr>
              <w:lastRenderedPageBreak/>
              <w:t>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lastRenderedPageBreak/>
              <w:t>0,0</w:t>
            </w:r>
            <w:r w:rsidRPr="006A241D">
              <w:rPr>
                <w:color w:val="000000"/>
                <w:sz w:val="12"/>
                <w:szCs w:val="12"/>
              </w:rPr>
              <w:lastRenderedPageBreak/>
              <w:t>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lastRenderedPageBreak/>
              <w:t>0,0</w:t>
            </w:r>
            <w:r w:rsidRPr="006A241D">
              <w:rPr>
                <w:color w:val="000000"/>
                <w:sz w:val="12"/>
                <w:szCs w:val="12"/>
              </w:rPr>
              <w:lastRenderedPageBreak/>
              <w:t>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lastRenderedPageBreak/>
              <w:t>0,0</w:t>
            </w:r>
            <w:r w:rsidRPr="006A241D">
              <w:rPr>
                <w:color w:val="000000"/>
                <w:sz w:val="12"/>
                <w:szCs w:val="12"/>
              </w:rPr>
              <w:lastRenderedPageBreak/>
              <w:t>0</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бюджет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внебюджетные источники</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r>
      <w:tr w:rsidR="006A241D" w:rsidRPr="006A241D" w:rsidTr="006A241D">
        <w:tc>
          <w:tcPr>
            <w:tcW w:w="0" w:type="auto"/>
            <w:vMerge w:val="restart"/>
            <w:tcBorders>
              <w:top w:val="nil"/>
              <w:left w:val="single" w:sz="4" w:space="0" w:color="auto"/>
              <w:bottom w:val="single" w:sz="4" w:space="0" w:color="000000"/>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 xml:space="preserve">ОСНОВНОЕ </w:t>
            </w:r>
            <w:r w:rsidRPr="006A241D">
              <w:rPr>
                <w:color w:val="000000"/>
                <w:sz w:val="12"/>
                <w:szCs w:val="12"/>
              </w:rPr>
              <w:br/>
              <w:t>МЕРОПРИЯТИЕ 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xml:space="preserve">Осуществление выплаты приемной семье на содержание подопечных детей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7082,40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10488,00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9664,50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10050,80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10050,80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10050,80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10050,80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10050,80</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7082,40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10488,00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9664,50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10050,80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10050,80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10050,80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10050,80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10050,80</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бюджет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внебюджетные источники</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val="restart"/>
            <w:tcBorders>
              <w:top w:val="nil"/>
              <w:left w:val="single" w:sz="4" w:space="0" w:color="auto"/>
              <w:bottom w:val="single" w:sz="4" w:space="0" w:color="000000"/>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 xml:space="preserve">ОСНОВНОЕ </w:t>
            </w:r>
            <w:r w:rsidRPr="006A241D">
              <w:rPr>
                <w:color w:val="000000"/>
                <w:sz w:val="12"/>
                <w:szCs w:val="12"/>
              </w:rPr>
              <w:br/>
              <w:t>МЕРОПРИЯТИЕ 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Осуществление выплаты семьям опекунов на содержание подопечных детей</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11 147,50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12 330,50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15 855,80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16 489,60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16 489,60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16 489,60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16 489,60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16 489,60</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11 147,50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12 330,50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15 855,80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16 489,60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16 489,60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16 489,60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16 489,60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16 489,60</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бюджет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внебюджетные источники</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val="restart"/>
            <w:tcBorders>
              <w:top w:val="nil"/>
              <w:left w:val="single" w:sz="4" w:space="0" w:color="auto"/>
              <w:bottom w:val="single" w:sz="4" w:space="0" w:color="000000"/>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 xml:space="preserve">ОСНОВНОЕ </w:t>
            </w:r>
            <w:r w:rsidRPr="006A241D">
              <w:rPr>
                <w:color w:val="000000"/>
                <w:sz w:val="12"/>
                <w:szCs w:val="12"/>
              </w:rPr>
              <w:br/>
              <w:t>МЕРОПРИЯТИЕ 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Осуществление выплаты вознаграждения, причитающегося приемному родителю</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7493,60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10397,90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7465,90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7763,70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7763,70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7763,70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7763,70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7763,70</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7493,60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10397,90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7465,90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7763,70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7763,70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7763,70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7763,70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7763,70</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бюджет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внебюджетные источники</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val="restart"/>
            <w:tcBorders>
              <w:top w:val="nil"/>
              <w:left w:val="single" w:sz="4" w:space="0" w:color="auto"/>
              <w:bottom w:val="single" w:sz="4" w:space="0" w:color="000000"/>
              <w:right w:val="single" w:sz="4" w:space="0" w:color="auto"/>
            </w:tcBorders>
            <w:shd w:val="clear" w:color="auto" w:fill="auto"/>
            <w:hideMark/>
          </w:tcPr>
          <w:p w:rsidR="006A241D" w:rsidRPr="006A241D" w:rsidRDefault="006A241D" w:rsidP="006A241D">
            <w:pPr>
              <w:jc w:val="both"/>
              <w:rPr>
                <w:color w:val="000000"/>
                <w:sz w:val="12"/>
                <w:szCs w:val="12"/>
              </w:rPr>
            </w:pPr>
            <w:r w:rsidRPr="006A241D">
              <w:rPr>
                <w:color w:val="000000"/>
                <w:sz w:val="12"/>
                <w:szCs w:val="12"/>
              </w:rPr>
              <w:t xml:space="preserve">ОСНОВНОЕ </w:t>
            </w:r>
            <w:r w:rsidRPr="006A241D">
              <w:rPr>
                <w:color w:val="000000"/>
                <w:sz w:val="12"/>
                <w:szCs w:val="12"/>
              </w:rPr>
              <w:br/>
              <w:t>МЕРОПРИЯТИЕ 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Выполнение переданных полном</w:t>
            </w:r>
            <w:r w:rsidRPr="006A241D">
              <w:rPr>
                <w:color w:val="000000"/>
                <w:sz w:val="12"/>
                <w:szCs w:val="12"/>
              </w:rPr>
              <w:lastRenderedPageBreak/>
              <w:t>очий по организации и осуществлению деятельности по опеке и попечительству</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1821,00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2126,00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2080,00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2160,00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2160,00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2160,00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2160,00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2160,00</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1821,00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2126,00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2080,00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2160,00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2160,00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2160,00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2160,00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2160,00</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бюджет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внебюджетные источники</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tcBorders>
              <w:top w:val="nil"/>
              <w:left w:val="single" w:sz="4" w:space="0" w:color="auto"/>
              <w:bottom w:val="single" w:sz="4" w:space="0" w:color="auto"/>
              <w:right w:val="single" w:sz="4" w:space="0" w:color="auto"/>
            </w:tcBorders>
            <w:shd w:val="clear" w:color="auto" w:fill="auto"/>
            <w:vAlign w:val="bottom"/>
            <w:hideMark/>
          </w:tcPr>
          <w:p w:rsidR="006A241D" w:rsidRPr="006A241D" w:rsidRDefault="006A241D" w:rsidP="006A241D">
            <w:pPr>
              <w:jc w:val="both"/>
              <w:rPr>
                <w:color w:val="000000"/>
                <w:sz w:val="12"/>
                <w:szCs w:val="12"/>
              </w:rPr>
            </w:pPr>
            <w:r w:rsidRPr="006A241D">
              <w:rPr>
                <w:color w:val="000000"/>
                <w:sz w:val="12"/>
                <w:szCs w:val="12"/>
              </w:rPr>
              <w:t>в том числе</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val="restart"/>
            <w:tcBorders>
              <w:top w:val="nil"/>
              <w:left w:val="single" w:sz="4" w:space="0" w:color="auto"/>
              <w:bottom w:val="nil"/>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 xml:space="preserve">ОСНОВНОЕ </w:t>
            </w:r>
            <w:r w:rsidRPr="006A241D">
              <w:rPr>
                <w:color w:val="000000"/>
                <w:sz w:val="12"/>
                <w:szCs w:val="12"/>
              </w:rPr>
              <w:br/>
              <w:t>МЕРОПРИЯТИЕ 6.</w:t>
            </w:r>
          </w:p>
        </w:tc>
        <w:tc>
          <w:tcPr>
            <w:tcW w:w="0" w:type="auto"/>
            <w:vMerge w:val="restart"/>
            <w:tcBorders>
              <w:top w:val="nil"/>
              <w:left w:val="single" w:sz="4" w:space="0" w:color="auto"/>
              <w:bottom w:val="nil"/>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455,00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517,00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506,00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525,00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525,00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525,00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525,00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525,00</w:t>
            </w:r>
          </w:p>
        </w:tc>
      </w:tr>
      <w:tr w:rsidR="006A241D" w:rsidRPr="006A241D" w:rsidTr="006A241D">
        <w:tc>
          <w:tcPr>
            <w:tcW w:w="0" w:type="auto"/>
            <w:vMerge/>
            <w:tcBorders>
              <w:top w:val="nil"/>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455,00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517,00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506,00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525,00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525,00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525,00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525,00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525,00</w:t>
            </w:r>
          </w:p>
        </w:tc>
      </w:tr>
      <w:tr w:rsidR="006A241D" w:rsidRPr="006A241D" w:rsidTr="006A241D">
        <w:tc>
          <w:tcPr>
            <w:tcW w:w="0" w:type="auto"/>
            <w:vMerge/>
            <w:tcBorders>
              <w:top w:val="nil"/>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бюджет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внебюджетные источники</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tcBorders>
              <w:top w:val="nil"/>
              <w:left w:val="single" w:sz="4" w:space="0" w:color="auto"/>
              <w:bottom w:val="single" w:sz="4" w:space="0" w:color="auto"/>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внебюджетные источники</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val="restart"/>
            <w:tcBorders>
              <w:top w:val="nil"/>
              <w:left w:val="single" w:sz="4" w:space="0" w:color="auto"/>
              <w:bottom w:val="single" w:sz="4" w:space="0" w:color="000000"/>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 xml:space="preserve">ОСНОВНОЕ </w:t>
            </w:r>
            <w:r w:rsidRPr="006A241D">
              <w:rPr>
                <w:color w:val="000000"/>
                <w:sz w:val="12"/>
                <w:szCs w:val="12"/>
              </w:rPr>
              <w:br/>
              <w:t>МЕРОПРИЯТИЕ 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xml:space="preserve">Организация и проведение культурных, спортивных, образовательных и иных мероприятий для замещающих семей Павловского муниицпального района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40,20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30,00</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бюджет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40,20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30,00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right"/>
              <w:rPr>
                <w:color w:val="000000"/>
                <w:sz w:val="12"/>
                <w:szCs w:val="12"/>
              </w:rPr>
            </w:pPr>
            <w:r w:rsidRPr="006A241D">
              <w:rPr>
                <w:color w:val="000000"/>
                <w:sz w:val="12"/>
                <w:szCs w:val="12"/>
              </w:rPr>
              <w:t>30,00</w:t>
            </w:r>
          </w:p>
        </w:tc>
      </w:tr>
      <w:tr w:rsidR="006A241D" w:rsidRPr="006A241D" w:rsidTr="006A241D">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6A241D" w:rsidRPr="006A241D" w:rsidRDefault="006A241D" w:rsidP="006A241D">
            <w:pPr>
              <w:rPr>
                <w:color w:val="000000"/>
                <w:sz w:val="12"/>
                <w:szCs w:val="12"/>
              </w:rPr>
            </w:pPr>
            <w:r w:rsidRPr="006A241D">
              <w:rPr>
                <w:color w:val="000000"/>
                <w:sz w:val="12"/>
                <w:szCs w:val="12"/>
              </w:rPr>
              <w:t>внебюджетные источники</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tcBorders>
              <w:top w:val="nil"/>
              <w:left w:val="nil"/>
              <w:bottom w:val="nil"/>
              <w:right w:val="nil"/>
            </w:tcBorders>
            <w:shd w:val="clear" w:color="auto" w:fill="auto"/>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nil"/>
              <w:right w:val="nil"/>
            </w:tcBorders>
            <w:shd w:val="clear" w:color="auto" w:fill="auto"/>
            <w:hideMark/>
          </w:tcPr>
          <w:p w:rsidR="006A241D" w:rsidRPr="006A241D" w:rsidRDefault="006A241D" w:rsidP="006A241D">
            <w:pPr>
              <w:jc w:val="both"/>
              <w:rPr>
                <w:color w:val="000000"/>
                <w:sz w:val="12"/>
                <w:szCs w:val="12"/>
              </w:rPr>
            </w:pPr>
            <w:r w:rsidRPr="006A241D">
              <w:rPr>
                <w:color w:val="000000"/>
                <w:sz w:val="12"/>
                <w:szCs w:val="12"/>
              </w:rPr>
              <w:t> </w:t>
            </w:r>
          </w:p>
        </w:tc>
        <w:tc>
          <w:tcPr>
            <w:tcW w:w="0" w:type="auto"/>
            <w:tcBorders>
              <w:top w:val="nil"/>
              <w:left w:val="nil"/>
              <w:bottom w:val="nil"/>
              <w:right w:val="nil"/>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nil"/>
              <w:right w:val="nil"/>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nil"/>
              <w:right w:val="nil"/>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nil"/>
              <w:right w:val="nil"/>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nil"/>
              <w:right w:val="nil"/>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nil"/>
              <w:right w:val="nil"/>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nil"/>
              <w:right w:val="nil"/>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 </w:t>
            </w:r>
          </w:p>
        </w:tc>
        <w:tc>
          <w:tcPr>
            <w:tcW w:w="0" w:type="auto"/>
            <w:tcBorders>
              <w:top w:val="nil"/>
              <w:left w:val="nil"/>
              <w:bottom w:val="nil"/>
              <w:right w:val="nil"/>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nil"/>
              <w:right w:val="nil"/>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gridSpan w:val="11"/>
            <w:tcBorders>
              <w:top w:val="nil"/>
              <w:left w:val="nil"/>
              <w:bottom w:val="nil"/>
              <w:right w:val="nil"/>
            </w:tcBorders>
            <w:shd w:val="clear" w:color="auto" w:fill="auto"/>
            <w:hideMark/>
          </w:tcPr>
          <w:p w:rsidR="006A241D" w:rsidRPr="006A241D" w:rsidRDefault="006A241D" w:rsidP="006A241D">
            <w:pPr>
              <w:rPr>
                <w:color w:val="000000"/>
                <w:sz w:val="12"/>
                <w:szCs w:val="12"/>
              </w:rPr>
            </w:pPr>
            <w:r w:rsidRPr="006A241D">
              <w:rPr>
                <w:color w:val="000000"/>
                <w:sz w:val="12"/>
                <w:szCs w:val="12"/>
              </w:rPr>
              <w:t>Глава  Павловского муниципального района</w:t>
            </w:r>
            <w:r w:rsidRPr="006A241D">
              <w:rPr>
                <w:color w:val="000000"/>
                <w:sz w:val="12"/>
                <w:szCs w:val="12"/>
              </w:rPr>
              <w:br/>
              <w:t xml:space="preserve">Воронежской области                                                                                                                                          М.Н. Янцов    </w:t>
            </w:r>
            <w:r w:rsidRPr="006A241D">
              <w:rPr>
                <w:color w:val="000000"/>
                <w:sz w:val="12"/>
                <w:szCs w:val="12"/>
              </w:rPr>
              <w:br/>
              <w:t xml:space="preserve">       </w:t>
            </w:r>
            <w:r w:rsidRPr="006A241D">
              <w:rPr>
                <w:color w:val="000000"/>
                <w:sz w:val="12"/>
                <w:szCs w:val="12"/>
              </w:rPr>
              <w:br/>
              <w:t xml:space="preserve">       </w:t>
            </w:r>
          </w:p>
        </w:tc>
      </w:tr>
    </w:tbl>
    <w:p w:rsidR="006A241D" w:rsidRPr="00D103C5" w:rsidRDefault="006A241D" w:rsidP="006A241D">
      <w:pPr>
        <w:rPr>
          <w:sz w:val="16"/>
          <w:szCs w:val="16"/>
        </w:rPr>
      </w:pPr>
    </w:p>
    <w:tbl>
      <w:tblPr>
        <w:tblW w:w="5000" w:type="pct"/>
        <w:tblLook w:val="04A0"/>
      </w:tblPr>
      <w:tblGrid>
        <w:gridCol w:w="607"/>
        <w:gridCol w:w="598"/>
        <w:gridCol w:w="553"/>
        <w:gridCol w:w="520"/>
        <w:gridCol w:w="518"/>
        <w:gridCol w:w="312"/>
        <w:gridCol w:w="456"/>
        <w:gridCol w:w="402"/>
        <w:gridCol w:w="372"/>
        <w:gridCol w:w="488"/>
      </w:tblGrid>
      <w:tr w:rsidR="006A241D" w:rsidRPr="006A241D" w:rsidTr="006A241D">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jc w:val="cente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jc w:val="right"/>
              <w:rPr>
                <w:color w:val="000000"/>
                <w:sz w:val="12"/>
                <w:szCs w:val="12"/>
              </w:rPr>
            </w:pPr>
          </w:p>
        </w:tc>
        <w:tc>
          <w:tcPr>
            <w:tcW w:w="0" w:type="auto"/>
            <w:gridSpan w:val="4"/>
            <w:vMerge w:val="restart"/>
            <w:tcBorders>
              <w:top w:val="nil"/>
              <w:left w:val="nil"/>
              <w:bottom w:val="nil"/>
              <w:right w:val="nil"/>
            </w:tcBorders>
            <w:shd w:val="clear" w:color="auto" w:fill="auto"/>
            <w:vAlign w:val="bottom"/>
            <w:hideMark/>
          </w:tcPr>
          <w:p w:rsidR="006A241D" w:rsidRPr="006A241D" w:rsidRDefault="006A241D" w:rsidP="006A241D">
            <w:pPr>
              <w:rPr>
                <w:color w:val="000000"/>
                <w:sz w:val="12"/>
                <w:szCs w:val="12"/>
              </w:rPr>
            </w:pPr>
            <w:r w:rsidRPr="006A241D">
              <w:rPr>
                <w:color w:val="000000"/>
                <w:sz w:val="12"/>
                <w:szCs w:val="12"/>
              </w:rPr>
              <w:t>Приложение № 3</w:t>
            </w:r>
            <w:r w:rsidRPr="006A241D">
              <w:rPr>
                <w:color w:val="000000"/>
                <w:sz w:val="12"/>
                <w:szCs w:val="12"/>
              </w:rPr>
              <w:br/>
              <w:t xml:space="preserve">к постановлению администрации Павловского муниицпального района  Воронежской области                                                                                                                                                                                   от 29.12.2023 № 1202 </w:t>
            </w:r>
          </w:p>
        </w:tc>
      </w:tr>
      <w:tr w:rsidR="006A241D" w:rsidRPr="006A241D" w:rsidTr="006A241D">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jc w:val="cente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jc w:val="right"/>
              <w:rPr>
                <w:color w:val="000000"/>
                <w:sz w:val="12"/>
                <w:szCs w:val="12"/>
              </w:rPr>
            </w:pPr>
          </w:p>
        </w:tc>
        <w:tc>
          <w:tcPr>
            <w:tcW w:w="0" w:type="auto"/>
            <w:gridSpan w:val="4"/>
            <w:vMerge/>
            <w:tcBorders>
              <w:top w:val="nil"/>
              <w:left w:val="nil"/>
              <w:bottom w:val="nil"/>
              <w:right w:val="nil"/>
            </w:tcBorders>
            <w:vAlign w:val="center"/>
            <w:hideMark/>
          </w:tcPr>
          <w:p w:rsidR="006A241D" w:rsidRPr="006A241D" w:rsidRDefault="006A241D" w:rsidP="006A241D">
            <w:pPr>
              <w:rPr>
                <w:color w:val="000000"/>
                <w:sz w:val="12"/>
                <w:szCs w:val="12"/>
              </w:rPr>
            </w:pPr>
          </w:p>
        </w:tc>
      </w:tr>
      <w:tr w:rsidR="006A241D" w:rsidRPr="006A241D" w:rsidTr="006A241D">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jc w:val="cente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jc w:val="right"/>
              <w:rPr>
                <w:color w:val="000000"/>
                <w:sz w:val="12"/>
                <w:szCs w:val="12"/>
              </w:rPr>
            </w:pPr>
          </w:p>
        </w:tc>
        <w:tc>
          <w:tcPr>
            <w:tcW w:w="0" w:type="auto"/>
            <w:gridSpan w:val="4"/>
            <w:vMerge/>
            <w:tcBorders>
              <w:top w:val="nil"/>
              <w:left w:val="nil"/>
              <w:bottom w:val="nil"/>
              <w:right w:val="nil"/>
            </w:tcBorders>
            <w:vAlign w:val="center"/>
            <w:hideMark/>
          </w:tcPr>
          <w:p w:rsidR="006A241D" w:rsidRPr="006A241D" w:rsidRDefault="006A241D" w:rsidP="006A241D">
            <w:pPr>
              <w:rPr>
                <w:color w:val="000000"/>
                <w:sz w:val="12"/>
                <w:szCs w:val="12"/>
              </w:rPr>
            </w:pPr>
          </w:p>
        </w:tc>
      </w:tr>
      <w:tr w:rsidR="006A241D" w:rsidRPr="006A241D" w:rsidTr="006A241D">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jc w:val="center"/>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jc w:val="right"/>
              <w:rPr>
                <w:color w:val="000000"/>
                <w:sz w:val="12"/>
                <w:szCs w:val="12"/>
              </w:rPr>
            </w:pPr>
          </w:p>
        </w:tc>
        <w:tc>
          <w:tcPr>
            <w:tcW w:w="0" w:type="auto"/>
            <w:gridSpan w:val="4"/>
            <w:vMerge/>
            <w:tcBorders>
              <w:top w:val="nil"/>
              <w:left w:val="nil"/>
              <w:bottom w:val="nil"/>
              <w:right w:val="nil"/>
            </w:tcBorders>
            <w:vAlign w:val="center"/>
            <w:hideMark/>
          </w:tcPr>
          <w:p w:rsidR="006A241D" w:rsidRPr="006A241D" w:rsidRDefault="006A241D" w:rsidP="006A241D">
            <w:pPr>
              <w:rPr>
                <w:color w:val="000000"/>
                <w:sz w:val="12"/>
                <w:szCs w:val="12"/>
              </w:rPr>
            </w:pPr>
          </w:p>
        </w:tc>
      </w:tr>
      <w:tr w:rsidR="006A241D" w:rsidRPr="006A241D" w:rsidTr="006A241D">
        <w:tc>
          <w:tcPr>
            <w:tcW w:w="0" w:type="auto"/>
            <w:gridSpan w:val="10"/>
            <w:tcBorders>
              <w:top w:val="nil"/>
              <w:left w:val="nil"/>
              <w:bottom w:val="nil"/>
              <w:right w:val="nil"/>
            </w:tcBorders>
            <w:shd w:val="clear" w:color="auto" w:fill="auto"/>
            <w:vAlign w:val="bottom"/>
            <w:hideMark/>
          </w:tcPr>
          <w:p w:rsidR="006A241D" w:rsidRPr="006A241D" w:rsidRDefault="006A241D" w:rsidP="006A241D">
            <w:pPr>
              <w:jc w:val="right"/>
              <w:rPr>
                <w:color w:val="000000"/>
                <w:sz w:val="12"/>
                <w:szCs w:val="12"/>
              </w:rPr>
            </w:pPr>
          </w:p>
        </w:tc>
      </w:tr>
      <w:tr w:rsidR="006A241D" w:rsidRPr="006A241D" w:rsidTr="006A241D">
        <w:tc>
          <w:tcPr>
            <w:tcW w:w="0" w:type="auto"/>
            <w:gridSpan w:val="10"/>
            <w:tcBorders>
              <w:top w:val="nil"/>
              <w:left w:val="nil"/>
              <w:bottom w:val="nil"/>
              <w:right w:val="nil"/>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План реализации муниципальной программы Павловского муниципального района Воронежской области</w:t>
            </w:r>
          </w:p>
        </w:tc>
      </w:tr>
      <w:tr w:rsidR="006A241D" w:rsidRPr="006A241D" w:rsidTr="006A241D">
        <w:tc>
          <w:tcPr>
            <w:tcW w:w="0" w:type="auto"/>
            <w:gridSpan w:val="10"/>
            <w:tcBorders>
              <w:top w:val="nil"/>
              <w:left w:val="nil"/>
              <w:bottom w:val="nil"/>
              <w:right w:val="nil"/>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xml:space="preserve">«Социализация детей-сирот и детей, нуждающихся в особой защите государства» </w:t>
            </w:r>
          </w:p>
        </w:tc>
      </w:tr>
      <w:tr w:rsidR="006A241D" w:rsidRPr="006A241D" w:rsidTr="006A241D">
        <w:tc>
          <w:tcPr>
            <w:tcW w:w="0" w:type="auto"/>
            <w:gridSpan w:val="10"/>
            <w:tcBorders>
              <w:top w:val="nil"/>
              <w:left w:val="nil"/>
              <w:bottom w:val="single" w:sz="4" w:space="0" w:color="auto"/>
              <w:right w:val="nil"/>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на 2023 год</w:t>
            </w:r>
          </w:p>
        </w:tc>
      </w:tr>
      <w:tr w:rsidR="006A241D" w:rsidRPr="006A241D" w:rsidTr="006A241D">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A241D" w:rsidRPr="006A241D" w:rsidRDefault="006A241D" w:rsidP="006A241D">
            <w:pPr>
              <w:jc w:val="center"/>
              <w:rPr>
                <w:color w:val="000000"/>
                <w:sz w:val="12"/>
                <w:szCs w:val="12"/>
              </w:rPr>
            </w:pPr>
            <w:r w:rsidRPr="006A241D">
              <w:rPr>
                <w:color w:val="000000"/>
                <w:sz w:val="12"/>
                <w:szCs w:val="12"/>
              </w:rPr>
              <w:t>Статус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A241D" w:rsidRPr="006A241D" w:rsidRDefault="006A241D" w:rsidP="006A241D">
            <w:pPr>
              <w:jc w:val="center"/>
              <w:rPr>
                <w:color w:val="000000"/>
                <w:sz w:val="12"/>
                <w:szCs w:val="12"/>
              </w:rPr>
            </w:pPr>
            <w:r w:rsidRPr="006A241D">
              <w:rPr>
                <w:color w:val="000000"/>
                <w:sz w:val="12"/>
                <w:szCs w:val="12"/>
              </w:rPr>
              <w:t>Наименование подпрограммы, основного меропр</w:t>
            </w:r>
            <w:r w:rsidRPr="006A241D">
              <w:rPr>
                <w:color w:val="000000"/>
                <w:sz w:val="12"/>
                <w:szCs w:val="12"/>
              </w:rPr>
              <w:lastRenderedPageBreak/>
              <w:t>иятия, мероприятия</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lastRenderedPageBreak/>
              <w:t xml:space="preserve">Ожидаемый непосредственный результат (краткое </w:t>
            </w:r>
            <w:r w:rsidRPr="006A241D">
              <w:rPr>
                <w:color w:val="000000"/>
                <w:sz w:val="12"/>
                <w:szCs w:val="12"/>
              </w:rPr>
              <w:lastRenderedPageBreak/>
              <w:t>описание) от реализации подпрограммы, основного мероприятия, мероприятия в очередном финансовом году</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lastRenderedPageBreak/>
              <w:t xml:space="preserve">Исполнитель мероприятия (структурное </w:t>
            </w:r>
            <w:r w:rsidRPr="006A241D">
              <w:rPr>
                <w:color w:val="000000"/>
                <w:sz w:val="12"/>
                <w:szCs w:val="12"/>
              </w:rPr>
              <w:lastRenderedPageBreak/>
              <w:t>подразделение органа местного самоуправления, иной главный распорядитель средств бюджета муниципального района</w:t>
            </w:r>
            <w:r w:rsidRPr="006A241D">
              <w:rPr>
                <w:color w:val="000000"/>
                <w:sz w:val="12"/>
                <w:szCs w:val="12"/>
              </w:rPr>
              <w:br/>
              <w:t>(далее – ГРБС))</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lastRenderedPageBreak/>
              <w:t>КБК (в соответствии с решением о бюдж</w:t>
            </w:r>
            <w:r w:rsidRPr="006A241D">
              <w:rPr>
                <w:color w:val="000000"/>
                <w:sz w:val="12"/>
                <w:szCs w:val="12"/>
              </w:rPr>
              <w:lastRenderedPageBreak/>
              <w:t>ете Павловского муниципального района Воронежской области) (далее – КБК) РзПз</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6A241D" w:rsidRPr="006A241D" w:rsidRDefault="006A241D" w:rsidP="006A241D">
            <w:pPr>
              <w:jc w:val="center"/>
              <w:rPr>
                <w:color w:val="000000"/>
                <w:sz w:val="12"/>
                <w:szCs w:val="12"/>
              </w:rPr>
            </w:pPr>
            <w:r w:rsidRPr="006A241D">
              <w:rPr>
                <w:color w:val="000000"/>
                <w:sz w:val="12"/>
                <w:szCs w:val="12"/>
              </w:rPr>
              <w:lastRenderedPageBreak/>
              <w:t>Расходы, тыс.рублей</w:t>
            </w:r>
          </w:p>
        </w:tc>
      </w:tr>
      <w:tr w:rsidR="006A241D" w:rsidRPr="006A241D" w:rsidTr="006A241D">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t>всего</w:t>
            </w:r>
          </w:p>
        </w:tc>
        <w:tc>
          <w:tcPr>
            <w:tcW w:w="0" w:type="auto"/>
            <w:tcBorders>
              <w:top w:val="nil"/>
              <w:left w:val="nil"/>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t>федеральный бюджет</w:t>
            </w:r>
          </w:p>
        </w:tc>
        <w:tc>
          <w:tcPr>
            <w:tcW w:w="0" w:type="auto"/>
            <w:tcBorders>
              <w:top w:val="nil"/>
              <w:left w:val="nil"/>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t>областной бюджет</w:t>
            </w:r>
          </w:p>
        </w:tc>
        <w:tc>
          <w:tcPr>
            <w:tcW w:w="0" w:type="auto"/>
            <w:tcBorders>
              <w:top w:val="nil"/>
              <w:left w:val="nil"/>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6A241D" w:rsidRPr="006A241D" w:rsidRDefault="006A241D" w:rsidP="006A241D">
            <w:pPr>
              <w:jc w:val="center"/>
              <w:rPr>
                <w:color w:val="000000"/>
                <w:sz w:val="12"/>
                <w:szCs w:val="12"/>
              </w:rPr>
            </w:pPr>
            <w:r w:rsidRPr="006A241D">
              <w:rPr>
                <w:color w:val="000000"/>
                <w:sz w:val="12"/>
                <w:szCs w:val="12"/>
              </w:rPr>
              <w:t>внебюджетные средства</w:t>
            </w:r>
          </w:p>
        </w:tc>
      </w:tr>
      <w:tr w:rsidR="006A241D" w:rsidRPr="006A241D" w:rsidTr="006A241D">
        <w:tc>
          <w:tcPr>
            <w:tcW w:w="0" w:type="auto"/>
            <w:tcBorders>
              <w:top w:val="nil"/>
              <w:left w:val="single" w:sz="4" w:space="0" w:color="auto"/>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lastRenderedPageBreak/>
              <w:t>1</w:t>
            </w:r>
          </w:p>
        </w:tc>
        <w:tc>
          <w:tcPr>
            <w:tcW w:w="0" w:type="auto"/>
            <w:tcBorders>
              <w:top w:val="nil"/>
              <w:left w:val="nil"/>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t>2</w:t>
            </w:r>
          </w:p>
        </w:tc>
        <w:tc>
          <w:tcPr>
            <w:tcW w:w="0" w:type="auto"/>
            <w:tcBorders>
              <w:top w:val="nil"/>
              <w:left w:val="nil"/>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t>3</w:t>
            </w:r>
          </w:p>
        </w:tc>
        <w:tc>
          <w:tcPr>
            <w:tcW w:w="0" w:type="auto"/>
            <w:tcBorders>
              <w:top w:val="nil"/>
              <w:left w:val="nil"/>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t>4</w:t>
            </w:r>
          </w:p>
        </w:tc>
        <w:tc>
          <w:tcPr>
            <w:tcW w:w="0" w:type="auto"/>
            <w:tcBorders>
              <w:top w:val="nil"/>
              <w:left w:val="nil"/>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t>5</w:t>
            </w:r>
          </w:p>
        </w:tc>
        <w:tc>
          <w:tcPr>
            <w:tcW w:w="0" w:type="auto"/>
            <w:tcBorders>
              <w:top w:val="nil"/>
              <w:left w:val="nil"/>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t>6</w:t>
            </w:r>
          </w:p>
        </w:tc>
        <w:tc>
          <w:tcPr>
            <w:tcW w:w="0" w:type="auto"/>
            <w:tcBorders>
              <w:top w:val="nil"/>
              <w:left w:val="nil"/>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t>7</w:t>
            </w:r>
          </w:p>
        </w:tc>
        <w:tc>
          <w:tcPr>
            <w:tcW w:w="0" w:type="auto"/>
            <w:tcBorders>
              <w:top w:val="nil"/>
              <w:left w:val="nil"/>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t>8</w:t>
            </w:r>
          </w:p>
        </w:tc>
        <w:tc>
          <w:tcPr>
            <w:tcW w:w="0" w:type="auto"/>
            <w:tcBorders>
              <w:top w:val="nil"/>
              <w:left w:val="nil"/>
              <w:bottom w:val="single" w:sz="4" w:space="0" w:color="auto"/>
              <w:right w:val="single" w:sz="4" w:space="0" w:color="auto"/>
            </w:tcBorders>
            <w:shd w:val="clear" w:color="000000" w:fill="FFFFFF"/>
            <w:vAlign w:val="center"/>
            <w:hideMark/>
          </w:tcPr>
          <w:p w:rsidR="006A241D" w:rsidRPr="006A241D" w:rsidRDefault="006A241D" w:rsidP="006A241D">
            <w:pPr>
              <w:jc w:val="center"/>
              <w:rPr>
                <w:color w:val="000000"/>
                <w:sz w:val="12"/>
                <w:szCs w:val="12"/>
              </w:rPr>
            </w:pPr>
            <w:r w:rsidRPr="006A241D">
              <w:rPr>
                <w:color w:val="000000"/>
                <w:sz w:val="12"/>
                <w:szCs w:val="12"/>
              </w:rPr>
              <w:t>9</w:t>
            </w:r>
          </w:p>
        </w:tc>
        <w:tc>
          <w:tcPr>
            <w:tcW w:w="0" w:type="auto"/>
            <w:tcBorders>
              <w:top w:val="nil"/>
              <w:left w:val="nil"/>
              <w:bottom w:val="single" w:sz="4" w:space="0" w:color="auto"/>
              <w:right w:val="single" w:sz="4" w:space="0" w:color="auto"/>
            </w:tcBorders>
            <w:shd w:val="clear" w:color="auto" w:fill="auto"/>
            <w:noWrap/>
            <w:vAlign w:val="center"/>
            <w:hideMark/>
          </w:tcPr>
          <w:p w:rsidR="006A241D" w:rsidRPr="006A241D" w:rsidRDefault="006A241D" w:rsidP="006A241D">
            <w:pPr>
              <w:jc w:val="center"/>
              <w:rPr>
                <w:color w:val="000000"/>
                <w:sz w:val="12"/>
                <w:szCs w:val="12"/>
              </w:rPr>
            </w:pPr>
            <w:r w:rsidRPr="006A241D">
              <w:rPr>
                <w:color w:val="000000"/>
                <w:sz w:val="12"/>
                <w:szCs w:val="12"/>
              </w:rPr>
              <w:t>10</w:t>
            </w:r>
          </w:p>
        </w:tc>
      </w:tr>
      <w:tr w:rsidR="006A241D" w:rsidRPr="006A241D" w:rsidTr="006A241D">
        <w:tc>
          <w:tcPr>
            <w:tcW w:w="0" w:type="auto"/>
            <w:vMerge w:val="restart"/>
            <w:tcBorders>
              <w:top w:val="nil"/>
              <w:left w:val="single" w:sz="4" w:space="0" w:color="auto"/>
              <w:bottom w:val="single" w:sz="4" w:space="0" w:color="auto"/>
              <w:right w:val="single" w:sz="4" w:space="0" w:color="auto"/>
            </w:tcBorders>
            <w:shd w:val="clear" w:color="000000" w:fill="FFFFFF"/>
            <w:hideMark/>
          </w:tcPr>
          <w:p w:rsidR="006A241D" w:rsidRPr="006A241D" w:rsidRDefault="006A241D" w:rsidP="006A241D">
            <w:pPr>
              <w:rPr>
                <w:color w:val="000000"/>
                <w:sz w:val="12"/>
                <w:szCs w:val="12"/>
              </w:rPr>
            </w:pPr>
            <w:r w:rsidRPr="006A241D">
              <w:rPr>
                <w:color w:val="000000"/>
                <w:sz w:val="12"/>
                <w:szCs w:val="12"/>
              </w:rPr>
              <w:t>МУНИЦИПАЛЬНАЯ ПРОГРАММА</w:t>
            </w:r>
          </w:p>
        </w:tc>
        <w:tc>
          <w:tcPr>
            <w:tcW w:w="0" w:type="auto"/>
            <w:vMerge w:val="restart"/>
            <w:tcBorders>
              <w:top w:val="nil"/>
              <w:left w:val="single" w:sz="4" w:space="0" w:color="auto"/>
              <w:bottom w:val="nil"/>
              <w:right w:val="single" w:sz="4" w:space="0" w:color="auto"/>
            </w:tcBorders>
            <w:shd w:val="clear" w:color="000000" w:fill="FFFFFF"/>
            <w:hideMark/>
          </w:tcPr>
          <w:p w:rsidR="006A241D" w:rsidRPr="006A241D" w:rsidRDefault="006A241D" w:rsidP="006A241D">
            <w:pPr>
              <w:jc w:val="center"/>
              <w:rPr>
                <w:color w:val="000000"/>
                <w:sz w:val="12"/>
                <w:szCs w:val="12"/>
              </w:rPr>
            </w:pPr>
            <w:r w:rsidRPr="006A241D">
              <w:rPr>
                <w:color w:val="000000"/>
                <w:sz w:val="12"/>
                <w:szCs w:val="12"/>
              </w:rPr>
              <w:t xml:space="preserve">«Социализация детей-сирот и детей, нуждающихся в особой защите государства» </w:t>
            </w:r>
          </w:p>
        </w:tc>
        <w:tc>
          <w:tcPr>
            <w:tcW w:w="0" w:type="auto"/>
            <w:vMerge w:val="restart"/>
            <w:tcBorders>
              <w:top w:val="nil"/>
              <w:left w:val="single" w:sz="4" w:space="0" w:color="auto"/>
              <w:bottom w:val="single" w:sz="4" w:space="0" w:color="auto"/>
              <w:right w:val="single" w:sz="4" w:space="0" w:color="auto"/>
            </w:tcBorders>
            <w:shd w:val="clear" w:color="000000" w:fill="FFFFFF"/>
            <w:vAlign w:val="bottom"/>
            <w:hideMark/>
          </w:tcPr>
          <w:p w:rsidR="006A241D" w:rsidRPr="006A241D" w:rsidRDefault="006A241D" w:rsidP="006A241D">
            <w:pPr>
              <w:jc w:val="both"/>
              <w:rPr>
                <w:color w:val="000000"/>
                <w:sz w:val="12"/>
                <w:szCs w:val="12"/>
              </w:rPr>
            </w:pPr>
            <w:r w:rsidRPr="006A241D">
              <w:rPr>
                <w:color w:val="000000"/>
                <w:sz w:val="12"/>
                <w:szCs w:val="12"/>
              </w:rPr>
              <w:t>Развитие семейных форм 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rPr>
                <w:color w:val="000000"/>
                <w:sz w:val="12"/>
                <w:szCs w:val="12"/>
              </w:rPr>
            </w:pPr>
            <w:r w:rsidRPr="006A241D">
              <w:rPr>
                <w:color w:val="000000"/>
                <w:sz w:val="12"/>
                <w:szCs w:val="12"/>
              </w:rPr>
              <w:t>всего</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35 859,4</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35 859,4</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r>
      <w:tr w:rsidR="006A241D" w:rsidRPr="006A241D" w:rsidTr="006A241D">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both"/>
              <w:rPr>
                <w:color w:val="000000"/>
                <w:sz w:val="12"/>
                <w:szCs w:val="12"/>
              </w:rPr>
            </w:pPr>
            <w:r w:rsidRPr="006A241D">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6A241D" w:rsidRPr="006A241D" w:rsidRDefault="006A241D" w:rsidP="006A241D">
            <w:pPr>
              <w:rPr>
                <w:color w:val="000000"/>
                <w:sz w:val="12"/>
                <w:szCs w:val="12"/>
              </w:rPr>
            </w:pPr>
            <w:r w:rsidRPr="006A241D">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1004</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33 216,4</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33 216,4</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r>
      <w:tr w:rsidR="006A241D" w:rsidRPr="006A241D" w:rsidTr="006A241D">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0113</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2 643,0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2 643,0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r>
      <w:tr w:rsidR="006A241D" w:rsidRPr="006A241D" w:rsidTr="006A241D">
        <w:tc>
          <w:tcPr>
            <w:tcW w:w="0" w:type="auto"/>
            <w:vMerge w:val="restart"/>
            <w:tcBorders>
              <w:top w:val="nil"/>
              <w:left w:val="single" w:sz="4" w:space="0" w:color="auto"/>
              <w:bottom w:val="nil"/>
              <w:right w:val="single" w:sz="4" w:space="0" w:color="auto"/>
            </w:tcBorders>
            <w:shd w:val="clear" w:color="000000" w:fill="FFFFFF"/>
            <w:hideMark/>
          </w:tcPr>
          <w:p w:rsidR="006A241D" w:rsidRPr="006A241D" w:rsidRDefault="006A241D" w:rsidP="006A241D">
            <w:pPr>
              <w:rPr>
                <w:color w:val="000000"/>
                <w:sz w:val="12"/>
                <w:szCs w:val="12"/>
              </w:rPr>
            </w:pPr>
            <w:r w:rsidRPr="006A241D">
              <w:rPr>
                <w:color w:val="000000"/>
                <w:sz w:val="12"/>
                <w:szCs w:val="12"/>
              </w:rPr>
              <w:t>ОСНОВНОЕ МЕРОПРИЯТИЕ 1.</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6A241D" w:rsidRPr="006A241D" w:rsidRDefault="006A241D" w:rsidP="006A241D">
            <w:pPr>
              <w:jc w:val="center"/>
              <w:rPr>
                <w:color w:val="000000"/>
                <w:sz w:val="12"/>
                <w:szCs w:val="12"/>
              </w:rPr>
            </w:pPr>
            <w:r w:rsidRPr="006A241D">
              <w:rPr>
                <w:color w:val="000000"/>
                <w:sz w:val="12"/>
                <w:szCs w:val="12"/>
              </w:rPr>
              <w:t xml:space="preserve">Осуществление выплаты единовременного пособия при всех формах устройства детей, лишенных родительского попечения, в семью  </w:t>
            </w:r>
          </w:p>
        </w:tc>
        <w:tc>
          <w:tcPr>
            <w:tcW w:w="0" w:type="auto"/>
            <w:vMerge w:val="restart"/>
            <w:tcBorders>
              <w:top w:val="nil"/>
              <w:left w:val="single" w:sz="4" w:space="0" w:color="auto"/>
              <w:bottom w:val="nil"/>
              <w:right w:val="single" w:sz="4" w:space="0" w:color="auto"/>
            </w:tcBorders>
            <w:shd w:val="clear" w:color="000000" w:fill="FFFFFF"/>
            <w:hideMark/>
          </w:tcPr>
          <w:p w:rsidR="006A241D" w:rsidRPr="006A241D" w:rsidRDefault="006A241D" w:rsidP="006A241D">
            <w:pPr>
              <w:jc w:val="center"/>
              <w:rPr>
                <w:color w:val="000000"/>
                <w:sz w:val="12"/>
                <w:szCs w:val="12"/>
              </w:rPr>
            </w:pPr>
            <w:r w:rsidRPr="006A241D">
              <w:rPr>
                <w:color w:val="000000"/>
                <w:sz w:val="12"/>
                <w:szCs w:val="12"/>
              </w:rPr>
              <w:t>Развитие семейных форм 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both"/>
              <w:rPr>
                <w:color w:val="000000"/>
                <w:sz w:val="12"/>
                <w:szCs w:val="12"/>
              </w:rPr>
            </w:pPr>
            <w:r w:rsidRPr="006A241D">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r>
      <w:tr w:rsidR="006A241D" w:rsidRPr="006A241D" w:rsidTr="006A241D">
        <w:tc>
          <w:tcPr>
            <w:tcW w:w="0" w:type="auto"/>
            <w:vMerge/>
            <w:tcBorders>
              <w:top w:val="nil"/>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nil"/>
              <w:right w:val="single" w:sz="4" w:space="0" w:color="auto"/>
            </w:tcBorders>
            <w:shd w:val="clear" w:color="000000" w:fill="FFFFFF"/>
            <w:hideMark/>
          </w:tcPr>
          <w:p w:rsidR="006A241D" w:rsidRPr="006A241D" w:rsidRDefault="006A241D" w:rsidP="006A241D">
            <w:pPr>
              <w:jc w:val="center"/>
              <w:rPr>
                <w:color w:val="000000"/>
                <w:sz w:val="12"/>
                <w:szCs w:val="12"/>
              </w:rPr>
            </w:pPr>
            <w:r w:rsidRPr="006A241D">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1004</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6A241D" w:rsidRPr="006A241D" w:rsidRDefault="006A241D" w:rsidP="006A241D">
            <w:pPr>
              <w:jc w:val="center"/>
              <w:rPr>
                <w:color w:val="000000"/>
                <w:sz w:val="12"/>
                <w:szCs w:val="12"/>
              </w:rPr>
            </w:pPr>
            <w:r w:rsidRPr="006A241D">
              <w:rPr>
                <w:color w:val="000000"/>
                <w:sz w:val="12"/>
                <w:szCs w:val="12"/>
              </w:rPr>
              <w:t>0,0</w:t>
            </w:r>
          </w:p>
        </w:tc>
      </w:tr>
      <w:tr w:rsidR="006A241D" w:rsidRPr="006A241D" w:rsidTr="006A241D">
        <w:tc>
          <w:tcPr>
            <w:tcW w:w="0" w:type="auto"/>
            <w:tcBorders>
              <w:top w:val="single" w:sz="4" w:space="0" w:color="auto"/>
              <w:left w:val="single" w:sz="4" w:space="0" w:color="auto"/>
              <w:bottom w:val="nil"/>
              <w:right w:val="single" w:sz="4" w:space="0" w:color="auto"/>
            </w:tcBorders>
            <w:shd w:val="clear" w:color="000000" w:fill="FFFFFF"/>
            <w:hideMark/>
          </w:tcPr>
          <w:p w:rsidR="006A241D" w:rsidRPr="006A241D" w:rsidRDefault="006A241D" w:rsidP="006A241D">
            <w:pPr>
              <w:rPr>
                <w:color w:val="000000"/>
                <w:sz w:val="12"/>
                <w:szCs w:val="12"/>
              </w:rPr>
            </w:pPr>
            <w:r w:rsidRPr="006A241D">
              <w:rPr>
                <w:color w:val="000000"/>
                <w:sz w:val="12"/>
                <w:szCs w:val="12"/>
              </w:rPr>
              <w:t>ОСНОВНОЕ МЕРОПРИЯТИЕ 2.</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A241D" w:rsidRPr="006A241D" w:rsidRDefault="006A241D" w:rsidP="006A241D">
            <w:pPr>
              <w:jc w:val="center"/>
              <w:rPr>
                <w:color w:val="000000"/>
                <w:sz w:val="12"/>
                <w:szCs w:val="12"/>
              </w:rPr>
            </w:pPr>
            <w:r w:rsidRPr="006A241D">
              <w:rPr>
                <w:color w:val="000000"/>
                <w:sz w:val="12"/>
                <w:szCs w:val="12"/>
              </w:rPr>
              <w:t xml:space="preserve">Осуществление выплаты приемной семье на содержание подопечных детей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A241D" w:rsidRPr="006A241D" w:rsidRDefault="006A241D" w:rsidP="006A241D">
            <w:pPr>
              <w:jc w:val="center"/>
              <w:rPr>
                <w:color w:val="000000"/>
                <w:sz w:val="12"/>
                <w:szCs w:val="12"/>
              </w:rPr>
            </w:pPr>
            <w:r w:rsidRPr="006A241D">
              <w:rPr>
                <w:color w:val="000000"/>
                <w:sz w:val="12"/>
                <w:szCs w:val="12"/>
              </w:rPr>
              <w:t xml:space="preserve">Развитие семейных форм устройства детей-сирот и детей, оставшихся без попечения </w:t>
            </w:r>
            <w:r w:rsidRPr="006A241D">
              <w:rPr>
                <w:color w:val="000000"/>
                <w:sz w:val="12"/>
                <w:szCs w:val="12"/>
              </w:rPr>
              <w:lastRenderedPageBreak/>
              <w:t>родителей</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6A241D" w:rsidRPr="006A241D" w:rsidRDefault="006A241D" w:rsidP="006A241D">
            <w:pPr>
              <w:jc w:val="both"/>
              <w:rPr>
                <w:color w:val="000000"/>
                <w:sz w:val="12"/>
                <w:szCs w:val="12"/>
              </w:rPr>
            </w:pPr>
            <w:r w:rsidRPr="006A241D">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10 488,0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10 488,0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r>
      <w:tr w:rsidR="006A241D" w:rsidRPr="006A241D" w:rsidTr="006A241D">
        <w:tc>
          <w:tcPr>
            <w:tcW w:w="0" w:type="auto"/>
            <w:tcBorders>
              <w:top w:val="nil"/>
              <w:left w:val="single" w:sz="4" w:space="0" w:color="auto"/>
              <w:bottom w:val="nil"/>
              <w:right w:val="single" w:sz="4" w:space="0" w:color="auto"/>
            </w:tcBorders>
            <w:shd w:val="clear" w:color="000000" w:fill="FFFFFF"/>
            <w:hideMark/>
          </w:tcPr>
          <w:p w:rsidR="006A241D" w:rsidRPr="006A241D" w:rsidRDefault="006A241D" w:rsidP="006A241D">
            <w:pPr>
              <w:rPr>
                <w:color w:val="000000"/>
                <w:sz w:val="12"/>
                <w:szCs w:val="12"/>
              </w:rPr>
            </w:pPr>
            <w:r w:rsidRPr="006A241D">
              <w:rPr>
                <w:color w:val="000000"/>
                <w:sz w:val="12"/>
                <w:szCs w:val="12"/>
              </w:rPr>
              <w:t>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000000" w:fill="FFFFFF"/>
            <w:hideMark/>
          </w:tcPr>
          <w:p w:rsidR="006A241D" w:rsidRPr="006A241D" w:rsidRDefault="006A241D" w:rsidP="006A241D">
            <w:pPr>
              <w:jc w:val="center"/>
              <w:rPr>
                <w:color w:val="000000"/>
                <w:sz w:val="12"/>
                <w:szCs w:val="12"/>
              </w:rPr>
            </w:pPr>
            <w:r w:rsidRPr="006A241D">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1004</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10 488,0</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10 488,0</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ОСНОВНОЕ МЕРОПРИЯТИЕ 3.</w:t>
            </w:r>
          </w:p>
        </w:tc>
        <w:tc>
          <w:tcPr>
            <w:tcW w:w="0" w:type="auto"/>
            <w:vMerge w:val="restart"/>
            <w:tcBorders>
              <w:top w:val="nil"/>
              <w:left w:val="single" w:sz="4" w:space="0" w:color="auto"/>
              <w:bottom w:val="nil"/>
              <w:right w:val="single" w:sz="4" w:space="0" w:color="auto"/>
            </w:tcBorders>
            <w:shd w:val="clear" w:color="000000" w:fill="FFFFFF"/>
            <w:hideMark/>
          </w:tcPr>
          <w:p w:rsidR="006A241D" w:rsidRPr="006A241D" w:rsidRDefault="006A241D" w:rsidP="006A241D">
            <w:pPr>
              <w:jc w:val="center"/>
              <w:rPr>
                <w:color w:val="000000"/>
                <w:sz w:val="12"/>
                <w:szCs w:val="12"/>
              </w:rPr>
            </w:pPr>
            <w:r w:rsidRPr="006A241D">
              <w:rPr>
                <w:color w:val="000000"/>
                <w:sz w:val="12"/>
                <w:szCs w:val="12"/>
              </w:rPr>
              <w:t>Осуществление выплаты семьям опекунов на содержание подопечных детей</w:t>
            </w:r>
          </w:p>
        </w:tc>
        <w:tc>
          <w:tcPr>
            <w:tcW w:w="0" w:type="auto"/>
            <w:vMerge w:val="restart"/>
            <w:tcBorders>
              <w:top w:val="nil"/>
              <w:left w:val="single" w:sz="4" w:space="0" w:color="auto"/>
              <w:bottom w:val="nil"/>
              <w:right w:val="single" w:sz="4" w:space="0" w:color="auto"/>
            </w:tcBorders>
            <w:shd w:val="clear" w:color="000000" w:fill="FFFFFF"/>
            <w:hideMark/>
          </w:tcPr>
          <w:p w:rsidR="006A241D" w:rsidRPr="006A241D" w:rsidRDefault="006A241D" w:rsidP="006A241D">
            <w:pPr>
              <w:jc w:val="center"/>
              <w:rPr>
                <w:color w:val="000000"/>
                <w:sz w:val="12"/>
                <w:szCs w:val="12"/>
              </w:rPr>
            </w:pPr>
            <w:r w:rsidRPr="006A241D">
              <w:rPr>
                <w:color w:val="000000"/>
                <w:sz w:val="12"/>
                <w:szCs w:val="12"/>
              </w:rPr>
              <w:t xml:space="preserve">Развитие семейных форм устройства детей-сирот и детей, оставшихся без попечения родителей </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both"/>
              <w:rPr>
                <w:color w:val="000000"/>
                <w:sz w:val="12"/>
                <w:szCs w:val="12"/>
              </w:rPr>
            </w:pPr>
            <w:r w:rsidRPr="006A241D">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12 330,5</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12 330,5</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r>
      <w:tr w:rsidR="006A241D" w:rsidRPr="006A241D" w:rsidTr="006A241D">
        <w:tc>
          <w:tcPr>
            <w:tcW w:w="0" w:type="auto"/>
            <w:vMerge/>
            <w:tcBorders>
              <w:top w:val="single" w:sz="4" w:space="0" w:color="auto"/>
              <w:left w:val="single" w:sz="4" w:space="0" w:color="auto"/>
              <w:bottom w:val="single" w:sz="4" w:space="0" w:color="000000"/>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nil"/>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nil"/>
              <w:right w:val="single" w:sz="4" w:space="0" w:color="auto"/>
            </w:tcBorders>
            <w:shd w:val="clear" w:color="000000" w:fill="FFFFFF"/>
            <w:hideMark/>
          </w:tcPr>
          <w:p w:rsidR="006A241D" w:rsidRPr="006A241D" w:rsidRDefault="006A241D" w:rsidP="006A241D">
            <w:pPr>
              <w:jc w:val="center"/>
              <w:rPr>
                <w:color w:val="000000"/>
                <w:sz w:val="12"/>
                <w:szCs w:val="12"/>
              </w:rPr>
            </w:pPr>
            <w:r w:rsidRPr="006A241D">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1004</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12 330,5</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12 330,5</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val="restart"/>
            <w:tcBorders>
              <w:top w:val="nil"/>
              <w:left w:val="single" w:sz="4" w:space="0" w:color="auto"/>
              <w:bottom w:val="nil"/>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ОСНОВНОЕ МЕРОПРИЯТИЕ 4.</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Осуществление выплаты вознаграждения, причитающегося приемному родителю</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Развитие семейных форм устройства детей-сирот и детей, оставшихся без попечения родителей </w:t>
            </w:r>
          </w:p>
        </w:tc>
        <w:tc>
          <w:tcPr>
            <w:tcW w:w="0" w:type="auto"/>
            <w:tcBorders>
              <w:top w:val="single" w:sz="4" w:space="0" w:color="auto"/>
              <w:left w:val="nil"/>
              <w:bottom w:val="single" w:sz="4" w:space="0" w:color="auto"/>
              <w:right w:val="single" w:sz="4" w:space="0" w:color="auto"/>
            </w:tcBorders>
            <w:shd w:val="clear" w:color="000000" w:fill="FFFFFF"/>
            <w:hideMark/>
          </w:tcPr>
          <w:p w:rsidR="006A241D" w:rsidRPr="006A241D" w:rsidRDefault="006A241D" w:rsidP="006A241D">
            <w:pPr>
              <w:jc w:val="both"/>
              <w:rPr>
                <w:color w:val="000000"/>
                <w:sz w:val="12"/>
                <w:szCs w:val="12"/>
              </w:rPr>
            </w:pPr>
            <w:r w:rsidRPr="006A241D">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10 397,9</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10 397,9</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r>
      <w:tr w:rsidR="006A241D" w:rsidRPr="006A241D" w:rsidTr="006A241D">
        <w:tc>
          <w:tcPr>
            <w:tcW w:w="0" w:type="auto"/>
            <w:vMerge/>
            <w:tcBorders>
              <w:top w:val="nil"/>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nil"/>
              <w:right w:val="single" w:sz="4" w:space="0" w:color="auto"/>
            </w:tcBorders>
            <w:shd w:val="clear" w:color="000000" w:fill="FFFFFF"/>
            <w:hideMark/>
          </w:tcPr>
          <w:p w:rsidR="006A241D" w:rsidRPr="006A241D" w:rsidRDefault="006A241D" w:rsidP="006A241D">
            <w:pPr>
              <w:jc w:val="center"/>
              <w:rPr>
                <w:color w:val="000000"/>
                <w:sz w:val="12"/>
                <w:szCs w:val="12"/>
              </w:rPr>
            </w:pPr>
            <w:r w:rsidRPr="006A241D">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1004</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10 397,9</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10 397,9</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val="restart"/>
            <w:tcBorders>
              <w:top w:val="single" w:sz="4" w:space="0" w:color="auto"/>
              <w:left w:val="single" w:sz="4" w:space="0" w:color="auto"/>
              <w:bottom w:val="nil"/>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ОСНОВНОЕ МЕРОПРИЯТИЕ 5.</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Выполнение переданных полномочий по организации и осуществлению деятельности по опеке и попечительству</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6A241D" w:rsidRPr="006A241D" w:rsidRDefault="006A241D" w:rsidP="006A241D">
            <w:pPr>
              <w:jc w:val="center"/>
              <w:rPr>
                <w:color w:val="000000"/>
                <w:sz w:val="12"/>
                <w:szCs w:val="12"/>
              </w:rPr>
            </w:pPr>
            <w:r w:rsidRPr="006A241D">
              <w:rPr>
                <w:color w:val="000000"/>
                <w:sz w:val="12"/>
                <w:szCs w:val="12"/>
              </w:rPr>
              <w:t xml:space="preserve">Развитие семейных форм устройства детей-сирот и детей, оставшихся без попечения родителей </w:t>
            </w:r>
          </w:p>
        </w:tc>
        <w:tc>
          <w:tcPr>
            <w:tcW w:w="0" w:type="auto"/>
            <w:tcBorders>
              <w:top w:val="single" w:sz="4" w:space="0" w:color="auto"/>
              <w:left w:val="nil"/>
              <w:bottom w:val="single" w:sz="4" w:space="0" w:color="auto"/>
              <w:right w:val="single" w:sz="4" w:space="0" w:color="auto"/>
            </w:tcBorders>
            <w:shd w:val="clear" w:color="000000" w:fill="FFFFFF"/>
            <w:hideMark/>
          </w:tcPr>
          <w:p w:rsidR="006A241D" w:rsidRPr="006A241D" w:rsidRDefault="006A241D" w:rsidP="006A241D">
            <w:pPr>
              <w:jc w:val="both"/>
              <w:rPr>
                <w:color w:val="000000"/>
                <w:sz w:val="12"/>
                <w:szCs w:val="12"/>
              </w:rPr>
            </w:pPr>
            <w:r w:rsidRPr="006A241D">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2 126,0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2 126,0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r>
      <w:tr w:rsidR="006A241D" w:rsidRPr="006A241D" w:rsidTr="006A241D">
        <w:tc>
          <w:tcPr>
            <w:tcW w:w="0" w:type="auto"/>
            <w:vMerge/>
            <w:tcBorders>
              <w:top w:val="single" w:sz="4" w:space="0" w:color="auto"/>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nil"/>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0113</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2 126,0</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2 126,0</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val="restart"/>
            <w:tcBorders>
              <w:top w:val="single" w:sz="4" w:space="0" w:color="auto"/>
              <w:left w:val="single" w:sz="4" w:space="0" w:color="auto"/>
              <w:bottom w:val="nil"/>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ОСНОВНОЕ МЕРОПРИЯТИЕ 6.</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6A241D" w:rsidRPr="006A241D" w:rsidRDefault="006A241D" w:rsidP="006A241D">
            <w:pPr>
              <w:jc w:val="center"/>
              <w:rPr>
                <w:color w:val="000000"/>
                <w:sz w:val="12"/>
                <w:szCs w:val="12"/>
              </w:rPr>
            </w:pPr>
            <w:r w:rsidRPr="006A241D">
              <w:rPr>
                <w:color w:val="000000"/>
                <w:sz w:val="12"/>
                <w:szCs w:val="12"/>
              </w:rPr>
              <w:t xml:space="preserve">Осуществление государственных полномочий по созданию и организации деятельности комиссий по </w:t>
            </w:r>
            <w:r w:rsidRPr="006A241D">
              <w:rPr>
                <w:color w:val="000000"/>
                <w:sz w:val="12"/>
                <w:szCs w:val="12"/>
              </w:rPr>
              <w:lastRenderedPageBreak/>
              <w:t>делам несовершеннолетних и защите их прав</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6A241D" w:rsidRPr="006A241D" w:rsidRDefault="006A241D" w:rsidP="006A241D">
            <w:pPr>
              <w:jc w:val="center"/>
              <w:rPr>
                <w:color w:val="000000"/>
                <w:sz w:val="12"/>
                <w:szCs w:val="12"/>
              </w:rPr>
            </w:pPr>
            <w:r w:rsidRPr="006A241D">
              <w:rPr>
                <w:color w:val="000000"/>
                <w:sz w:val="12"/>
                <w:szCs w:val="12"/>
              </w:rPr>
              <w:lastRenderedPageBreak/>
              <w:t>Создание условий для сокращения количества семей, находящихся в социально опасном полож</w:t>
            </w:r>
            <w:r w:rsidRPr="006A241D">
              <w:rPr>
                <w:color w:val="000000"/>
                <w:sz w:val="12"/>
                <w:szCs w:val="12"/>
              </w:rPr>
              <w:lastRenderedPageBreak/>
              <w:t>ении</w:t>
            </w:r>
          </w:p>
        </w:tc>
        <w:tc>
          <w:tcPr>
            <w:tcW w:w="0" w:type="auto"/>
            <w:tcBorders>
              <w:top w:val="single" w:sz="4" w:space="0" w:color="auto"/>
              <w:left w:val="nil"/>
              <w:bottom w:val="single" w:sz="4" w:space="0" w:color="auto"/>
              <w:right w:val="single" w:sz="4" w:space="0" w:color="auto"/>
            </w:tcBorders>
            <w:shd w:val="clear" w:color="000000" w:fill="FFFFFF"/>
            <w:hideMark/>
          </w:tcPr>
          <w:p w:rsidR="006A241D" w:rsidRPr="006A241D" w:rsidRDefault="006A241D" w:rsidP="006A241D">
            <w:pPr>
              <w:jc w:val="both"/>
              <w:rPr>
                <w:color w:val="000000"/>
                <w:sz w:val="12"/>
                <w:szCs w:val="12"/>
              </w:rPr>
            </w:pPr>
            <w:r w:rsidRPr="006A241D">
              <w:rPr>
                <w:color w:val="000000"/>
                <w:sz w:val="12"/>
                <w:szCs w:val="12"/>
              </w:rPr>
              <w:lastRenderedPageBreak/>
              <w:t> всего, в том числе в разрезе ГРБС:</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517,0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517,0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0,0</w:t>
            </w:r>
          </w:p>
        </w:tc>
      </w:tr>
      <w:tr w:rsidR="006A241D" w:rsidRPr="006A241D" w:rsidTr="006A241D">
        <w:tc>
          <w:tcPr>
            <w:tcW w:w="0" w:type="auto"/>
            <w:vMerge/>
            <w:tcBorders>
              <w:top w:val="single" w:sz="4" w:space="0" w:color="auto"/>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nil"/>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Администрация Павловского муниципа</w:t>
            </w:r>
            <w:r w:rsidRPr="006A241D">
              <w:rPr>
                <w:color w:val="000000"/>
                <w:sz w:val="12"/>
                <w:szCs w:val="12"/>
              </w:rPr>
              <w:lastRenderedPageBreak/>
              <w:t>льного района Воронежской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lastRenderedPageBreak/>
              <w:t>0113</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517,0</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A241D" w:rsidRPr="006A241D" w:rsidRDefault="006A241D" w:rsidP="006A241D">
            <w:pPr>
              <w:jc w:val="center"/>
              <w:rPr>
                <w:color w:val="000000"/>
                <w:sz w:val="12"/>
                <w:szCs w:val="12"/>
              </w:rPr>
            </w:pPr>
            <w:r w:rsidRPr="006A241D">
              <w:rPr>
                <w:color w:val="000000"/>
                <w:sz w:val="12"/>
                <w:szCs w:val="12"/>
              </w:rPr>
              <w:t>517,0</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6A241D" w:rsidRPr="006A241D" w:rsidRDefault="006A241D" w:rsidP="006A241D">
            <w:pPr>
              <w:rPr>
                <w:color w:val="000000"/>
                <w:sz w:val="12"/>
                <w:szCs w:val="12"/>
              </w:rPr>
            </w:pPr>
            <w:r w:rsidRPr="006A241D">
              <w:rPr>
                <w:color w:val="000000"/>
                <w:sz w:val="12"/>
                <w:szCs w:val="12"/>
              </w:rPr>
              <w:lastRenderedPageBreak/>
              <w:t>ОСНОВНОЕ МЕРОПРИЯТИЕ 7.</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6A241D" w:rsidRPr="006A241D" w:rsidRDefault="006A241D" w:rsidP="006A241D">
            <w:pPr>
              <w:jc w:val="center"/>
              <w:rPr>
                <w:color w:val="000000"/>
                <w:sz w:val="12"/>
                <w:szCs w:val="12"/>
              </w:rPr>
            </w:pPr>
            <w:r w:rsidRPr="006A241D">
              <w:rPr>
                <w:color w:val="000000"/>
                <w:sz w:val="12"/>
                <w:szCs w:val="12"/>
              </w:rPr>
              <w:t xml:space="preserve">Организация и проведение культурных, спортивных, образовательных и иных мероприятий для замещающих семей Павловского муниицпального района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6A241D" w:rsidRPr="006A241D" w:rsidRDefault="006A241D" w:rsidP="006A241D">
            <w:pPr>
              <w:jc w:val="center"/>
              <w:rPr>
                <w:color w:val="000000"/>
                <w:sz w:val="12"/>
                <w:szCs w:val="12"/>
              </w:rPr>
            </w:pPr>
            <w:r w:rsidRPr="006A241D">
              <w:rPr>
                <w:color w:val="000000"/>
                <w:sz w:val="12"/>
                <w:szCs w:val="12"/>
              </w:rPr>
              <w:t>Развитие семейных форм устройства детей-сирот и детей, оставшихся без попечения родителей</w:t>
            </w:r>
          </w:p>
        </w:tc>
        <w:tc>
          <w:tcPr>
            <w:tcW w:w="0" w:type="auto"/>
            <w:tcBorders>
              <w:top w:val="single" w:sz="4" w:space="0" w:color="auto"/>
              <w:left w:val="nil"/>
              <w:bottom w:val="single" w:sz="4" w:space="0" w:color="auto"/>
              <w:right w:val="single" w:sz="4" w:space="0" w:color="auto"/>
            </w:tcBorders>
            <w:shd w:val="clear" w:color="000000" w:fill="FFFFFF"/>
            <w:hideMark/>
          </w:tcPr>
          <w:p w:rsidR="006A241D" w:rsidRPr="006A241D" w:rsidRDefault="006A241D" w:rsidP="006A241D">
            <w:pPr>
              <w:jc w:val="both"/>
              <w:rPr>
                <w:color w:val="000000"/>
                <w:sz w:val="12"/>
                <w:szCs w:val="12"/>
              </w:rPr>
            </w:pPr>
            <w:r w:rsidRPr="006A241D">
              <w:rPr>
                <w:color w:val="000000"/>
                <w:sz w:val="12"/>
                <w:szCs w:val="12"/>
              </w:rPr>
              <w:t> всего, в том числе в разрезе ГРБС:</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0,0</w:t>
            </w:r>
          </w:p>
        </w:tc>
      </w:tr>
      <w:tr w:rsidR="006A241D" w:rsidRPr="006A241D" w:rsidTr="006A241D">
        <w:tc>
          <w:tcPr>
            <w:tcW w:w="0" w:type="auto"/>
            <w:vMerge/>
            <w:tcBorders>
              <w:top w:val="single" w:sz="4" w:space="0" w:color="auto"/>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241D" w:rsidRPr="006A241D" w:rsidRDefault="006A241D" w:rsidP="006A241D">
            <w:pPr>
              <w:rPr>
                <w:color w:val="000000"/>
                <w:sz w:val="12"/>
                <w:szCs w:val="12"/>
              </w:rPr>
            </w:pPr>
          </w:p>
        </w:tc>
        <w:tc>
          <w:tcPr>
            <w:tcW w:w="0" w:type="auto"/>
            <w:tcBorders>
              <w:top w:val="nil"/>
              <w:left w:val="nil"/>
              <w:bottom w:val="single" w:sz="4" w:space="0" w:color="auto"/>
              <w:right w:val="single" w:sz="4" w:space="0" w:color="auto"/>
            </w:tcBorders>
            <w:shd w:val="clear" w:color="auto" w:fill="auto"/>
            <w:hideMark/>
          </w:tcPr>
          <w:p w:rsidR="006A241D" w:rsidRPr="006A241D" w:rsidRDefault="006A241D" w:rsidP="006A241D">
            <w:pPr>
              <w:rPr>
                <w:color w:val="000000"/>
                <w:sz w:val="12"/>
                <w:szCs w:val="12"/>
              </w:rPr>
            </w:pPr>
            <w:r w:rsidRPr="006A241D">
              <w:rPr>
                <w:color w:val="000000"/>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0113</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0,0</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000000" w:fill="FFFFFF"/>
            <w:vAlign w:val="bottom"/>
            <w:hideMark/>
          </w:tcPr>
          <w:p w:rsidR="006A241D" w:rsidRPr="006A241D" w:rsidRDefault="006A241D" w:rsidP="006A241D">
            <w:pPr>
              <w:jc w:val="center"/>
              <w:rPr>
                <w:color w:val="000000"/>
                <w:sz w:val="12"/>
                <w:szCs w:val="12"/>
              </w:rPr>
            </w:pPr>
            <w:r w:rsidRPr="006A241D">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6A241D" w:rsidRPr="006A241D" w:rsidRDefault="006A241D" w:rsidP="006A241D">
            <w:pPr>
              <w:jc w:val="center"/>
              <w:rPr>
                <w:color w:val="000000"/>
                <w:sz w:val="12"/>
                <w:szCs w:val="12"/>
              </w:rPr>
            </w:pPr>
            <w:r w:rsidRPr="006A241D">
              <w:rPr>
                <w:color w:val="000000"/>
                <w:sz w:val="12"/>
                <w:szCs w:val="12"/>
              </w:rPr>
              <w:t> </w:t>
            </w:r>
          </w:p>
        </w:tc>
      </w:tr>
      <w:tr w:rsidR="006A241D" w:rsidRPr="006A241D" w:rsidTr="006A241D">
        <w:tc>
          <w:tcPr>
            <w:tcW w:w="0" w:type="auto"/>
            <w:gridSpan w:val="10"/>
            <w:tcBorders>
              <w:top w:val="nil"/>
              <w:left w:val="nil"/>
              <w:bottom w:val="nil"/>
              <w:right w:val="nil"/>
            </w:tcBorders>
            <w:shd w:val="clear" w:color="auto" w:fill="auto"/>
            <w:hideMark/>
          </w:tcPr>
          <w:p w:rsidR="006A241D" w:rsidRPr="006A241D" w:rsidRDefault="006A241D" w:rsidP="006A241D">
            <w:pPr>
              <w:rPr>
                <w:color w:val="000000"/>
                <w:sz w:val="12"/>
                <w:szCs w:val="12"/>
              </w:rPr>
            </w:pPr>
            <w:r w:rsidRPr="006A241D">
              <w:rPr>
                <w:color w:val="000000"/>
                <w:sz w:val="12"/>
                <w:szCs w:val="12"/>
              </w:rPr>
              <w:t xml:space="preserve">Глава  Павловского муниципального района    </w:t>
            </w:r>
            <w:r w:rsidRPr="006A241D">
              <w:rPr>
                <w:color w:val="000000"/>
                <w:sz w:val="12"/>
                <w:szCs w:val="12"/>
              </w:rPr>
              <w:br w:type="page"/>
              <w:t>Воронежской области                                                                                                                                                                    М.Н. Янцов</w:t>
            </w:r>
            <w:r w:rsidRPr="006A241D">
              <w:rPr>
                <w:color w:val="000000"/>
                <w:sz w:val="12"/>
                <w:szCs w:val="12"/>
              </w:rPr>
              <w:br w:type="page"/>
              <w:t xml:space="preserve">       </w:t>
            </w:r>
            <w:r w:rsidRPr="006A241D">
              <w:rPr>
                <w:color w:val="000000"/>
                <w:sz w:val="12"/>
                <w:szCs w:val="12"/>
              </w:rPr>
              <w:br w:type="page"/>
              <w:t xml:space="preserve">       </w:t>
            </w:r>
            <w:r w:rsidRPr="006A241D">
              <w:rPr>
                <w:color w:val="000000"/>
                <w:sz w:val="12"/>
                <w:szCs w:val="12"/>
              </w:rPr>
              <w:br w:type="page"/>
            </w:r>
          </w:p>
        </w:tc>
      </w:tr>
      <w:tr w:rsidR="006A241D" w:rsidRPr="006A241D" w:rsidTr="006A241D">
        <w:tc>
          <w:tcPr>
            <w:tcW w:w="0" w:type="auto"/>
            <w:tcBorders>
              <w:top w:val="nil"/>
              <w:left w:val="nil"/>
              <w:bottom w:val="nil"/>
              <w:right w:val="nil"/>
            </w:tcBorders>
            <w:shd w:val="clear" w:color="auto" w:fill="auto"/>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hideMark/>
          </w:tcPr>
          <w:p w:rsidR="006A241D" w:rsidRPr="006A241D" w:rsidRDefault="006A241D" w:rsidP="006A241D">
            <w:pPr>
              <w:jc w:val="center"/>
              <w:rPr>
                <w:color w:val="000000"/>
                <w:sz w:val="12"/>
                <w:szCs w:val="12"/>
              </w:rPr>
            </w:pPr>
          </w:p>
        </w:tc>
        <w:tc>
          <w:tcPr>
            <w:tcW w:w="0" w:type="auto"/>
            <w:tcBorders>
              <w:top w:val="nil"/>
              <w:left w:val="nil"/>
              <w:bottom w:val="nil"/>
              <w:right w:val="nil"/>
            </w:tcBorders>
            <w:shd w:val="clear" w:color="auto" w:fill="auto"/>
            <w:hideMark/>
          </w:tcPr>
          <w:p w:rsidR="006A241D" w:rsidRPr="006A241D" w:rsidRDefault="006A241D" w:rsidP="006A241D">
            <w:pPr>
              <w:jc w:val="center"/>
              <w:rPr>
                <w:color w:val="000000"/>
                <w:sz w:val="12"/>
                <w:szCs w:val="12"/>
              </w:rPr>
            </w:pPr>
          </w:p>
        </w:tc>
        <w:tc>
          <w:tcPr>
            <w:tcW w:w="0" w:type="auto"/>
            <w:tcBorders>
              <w:top w:val="nil"/>
              <w:left w:val="nil"/>
              <w:bottom w:val="nil"/>
              <w:right w:val="nil"/>
            </w:tcBorders>
            <w:shd w:val="clear" w:color="auto" w:fill="auto"/>
            <w:vAlign w:val="bottom"/>
            <w:hideMark/>
          </w:tcPr>
          <w:p w:rsidR="006A241D" w:rsidRPr="006A241D" w:rsidRDefault="006A241D" w:rsidP="006A241D">
            <w:pPr>
              <w:jc w:val="both"/>
              <w:rPr>
                <w:color w:val="000000"/>
                <w:sz w:val="12"/>
                <w:szCs w:val="12"/>
              </w:rPr>
            </w:pPr>
          </w:p>
        </w:tc>
        <w:tc>
          <w:tcPr>
            <w:tcW w:w="0" w:type="auto"/>
            <w:tcBorders>
              <w:top w:val="nil"/>
              <w:left w:val="nil"/>
              <w:bottom w:val="nil"/>
              <w:right w:val="nil"/>
            </w:tcBorders>
            <w:shd w:val="clear" w:color="auto" w:fill="auto"/>
            <w:vAlign w:val="bottom"/>
            <w:hideMark/>
          </w:tcPr>
          <w:p w:rsidR="006A241D" w:rsidRPr="006A241D" w:rsidRDefault="006A241D" w:rsidP="006A241D">
            <w:pPr>
              <w:jc w:val="center"/>
              <w:rPr>
                <w:color w:val="000000"/>
                <w:sz w:val="12"/>
                <w:szCs w:val="12"/>
              </w:rPr>
            </w:pPr>
          </w:p>
        </w:tc>
        <w:tc>
          <w:tcPr>
            <w:tcW w:w="0" w:type="auto"/>
            <w:tcBorders>
              <w:top w:val="nil"/>
              <w:left w:val="nil"/>
              <w:bottom w:val="nil"/>
              <w:right w:val="nil"/>
            </w:tcBorders>
            <w:shd w:val="clear" w:color="auto" w:fill="auto"/>
            <w:vAlign w:val="bottom"/>
            <w:hideMark/>
          </w:tcPr>
          <w:p w:rsidR="006A241D" w:rsidRPr="006A241D" w:rsidRDefault="006A241D" w:rsidP="006A241D">
            <w:pPr>
              <w:jc w:val="right"/>
              <w:rPr>
                <w:color w:val="000000"/>
                <w:sz w:val="12"/>
                <w:szCs w:val="12"/>
              </w:rPr>
            </w:pPr>
          </w:p>
        </w:tc>
        <w:tc>
          <w:tcPr>
            <w:tcW w:w="0" w:type="auto"/>
            <w:tcBorders>
              <w:top w:val="nil"/>
              <w:left w:val="nil"/>
              <w:bottom w:val="nil"/>
              <w:right w:val="nil"/>
            </w:tcBorders>
            <w:shd w:val="clear" w:color="auto" w:fill="auto"/>
            <w:vAlign w:val="bottom"/>
            <w:hideMark/>
          </w:tcPr>
          <w:p w:rsidR="006A241D" w:rsidRPr="006A241D" w:rsidRDefault="006A241D" w:rsidP="006A241D">
            <w:pPr>
              <w:jc w:val="right"/>
              <w:rPr>
                <w:color w:val="000000"/>
                <w:sz w:val="12"/>
                <w:szCs w:val="12"/>
              </w:rPr>
            </w:pPr>
          </w:p>
        </w:tc>
        <w:tc>
          <w:tcPr>
            <w:tcW w:w="0" w:type="auto"/>
            <w:tcBorders>
              <w:top w:val="nil"/>
              <w:left w:val="nil"/>
              <w:bottom w:val="nil"/>
              <w:right w:val="nil"/>
            </w:tcBorders>
            <w:shd w:val="clear" w:color="auto" w:fill="auto"/>
            <w:vAlign w:val="bottom"/>
            <w:hideMark/>
          </w:tcPr>
          <w:p w:rsidR="006A241D" w:rsidRPr="006A241D" w:rsidRDefault="006A241D" w:rsidP="006A241D">
            <w:pPr>
              <w:jc w:val="right"/>
              <w:rPr>
                <w:color w:val="000000"/>
                <w:sz w:val="12"/>
                <w:szCs w:val="12"/>
              </w:rPr>
            </w:pPr>
          </w:p>
        </w:tc>
        <w:tc>
          <w:tcPr>
            <w:tcW w:w="0" w:type="auto"/>
            <w:tcBorders>
              <w:top w:val="nil"/>
              <w:left w:val="nil"/>
              <w:bottom w:val="nil"/>
              <w:right w:val="nil"/>
            </w:tcBorders>
            <w:shd w:val="clear" w:color="auto" w:fill="auto"/>
            <w:vAlign w:val="bottom"/>
            <w:hideMark/>
          </w:tcPr>
          <w:p w:rsidR="006A241D" w:rsidRPr="006A241D" w:rsidRDefault="006A241D" w:rsidP="006A241D">
            <w:pPr>
              <w:jc w:val="right"/>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jc w:val="right"/>
              <w:rPr>
                <w:color w:val="000000"/>
                <w:sz w:val="12"/>
                <w:szCs w:val="12"/>
              </w:rPr>
            </w:pPr>
          </w:p>
        </w:tc>
      </w:tr>
      <w:tr w:rsidR="006A241D" w:rsidRPr="006A241D" w:rsidTr="006A241D">
        <w:tc>
          <w:tcPr>
            <w:tcW w:w="0" w:type="auto"/>
            <w:gridSpan w:val="2"/>
            <w:vMerge w:val="restart"/>
            <w:tcBorders>
              <w:top w:val="nil"/>
              <w:left w:val="nil"/>
              <w:bottom w:val="nil"/>
              <w:right w:val="nil"/>
            </w:tcBorders>
            <w:shd w:val="clear" w:color="auto" w:fill="auto"/>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hideMark/>
          </w:tcPr>
          <w:p w:rsidR="006A241D" w:rsidRPr="006A241D" w:rsidRDefault="006A241D" w:rsidP="006A241D">
            <w:pPr>
              <w:jc w:val="center"/>
              <w:rPr>
                <w:color w:val="000000"/>
                <w:sz w:val="12"/>
                <w:szCs w:val="12"/>
              </w:rPr>
            </w:pPr>
          </w:p>
        </w:tc>
        <w:tc>
          <w:tcPr>
            <w:tcW w:w="0" w:type="auto"/>
            <w:tcBorders>
              <w:top w:val="nil"/>
              <w:left w:val="nil"/>
              <w:bottom w:val="nil"/>
              <w:right w:val="nil"/>
            </w:tcBorders>
            <w:shd w:val="clear" w:color="auto" w:fill="auto"/>
            <w:vAlign w:val="bottom"/>
            <w:hideMark/>
          </w:tcPr>
          <w:p w:rsidR="006A241D" w:rsidRPr="006A241D" w:rsidRDefault="006A241D" w:rsidP="006A241D">
            <w:pPr>
              <w:jc w:val="both"/>
              <w:rPr>
                <w:color w:val="000000"/>
                <w:sz w:val="12"/>
                <w:szCs w:val="12"/>
              </w:rPr>
            </w:pPr>
          </w:p>
        </w:tc>
        <w:tc>
          <w:tcPr>
            <w:tcW w:w="0" w:type="auto"/>
            <w:tcBorders>
              <w:top w:val="nil"/>
              <w:left w:val="nil"/>
              <w:bottom w:val="nil"/>
              <w:right w:val="nil"/>
            </w:tcBorders>
            <w:shd w:val="clear" w:color="auto" w:fill="auto"/>
            <w:vAlign w:val="bottom"/>
            <w:hideMark/>
          </w:tcPr>
          <w:p w:rsidR="006A241D" w:rsidRPr="006A241D" w:rsidRDefault="006A241D" w:rsidP="006A241D">
            <w:pPr>
              <w:jc w:val="center"/>
              <w:rPr>
                <w:color w:val="000000"/>
                <w:sz w:val="12"/>
                <w:szCs w:val="12"/>
              </w:rPr>
            </w:pPr>
          </w:p>
        </w:tc>
        <w:tc>
          <w:tcPr>
            <w:tcW w:w="0" w:type="auto"/>
            <w:tcBorders>
              <w:top w:val="nil"/>
              <w:left w:val="nil"/>
              <w:bottom w:val="nil"/>
              <w:right w:val="nil"/>
            </w:tcBorders>
            <w:shd w:val="clear" w:color="auto" w:fill="auto"/>
            <w:vAlign w:val="bottom"/>
            <w:hideMark/>
          </w:tcPr>
          <w:p w:rsidR="006A241D" w:rsidRPr="006A241D" w:rsidRDefault="006A241D" w:rsidP="006A241D">
            <w:pPr>
              <w:jc w:val="right"/>
              <w:rPr>
                <w:color w:val="000000"/>
                <w:sz w:val="12"/>
                <w:szCs w:val="12"/>
              </w:rPr>
            </w:pPr>
          </w:p>
        </w:tc>
        <w:tc>
          <w:tcPr>
            <w:tcW w:w="0" w:type="auto"/>
            <w:tcBorders>
              <w:top w:val="nil"/>
              <w:left w:val="nil"/>
              <w:bottom w:val="nil"/>
              <w:right w:val="nil"/>
            </w:tcBorders>
            <w:shd w:val="clear" w:color="auto" w:fill="auto"/>
            <w:vAlign w:val="bottom"/>
            <w:hideMark/>
          </w:tcPr>
          <w:p w:rsidR="006A241D" w:rsidRPr="006A241D" w:rsidRDefault="006A241D" w:rsidP="006A241D">
            <w:pPr>
              <w:jc w:val="right"/>
              <w:rPr>
                <w:color w:val="000000"/>
                <w:sz w:val="12"/>
                <w:szCs w:val="12"/>
              </w:rPr>
            </w:pPr>
          </w:p>
        </w:tc>
        <w:tc>
          <w:tcPr>
            <w:tcW w:w="0" w:type="auto"/>
            <w:tcBorders>
              <w:top w:val="nil"/>
              <w:left w:val="nil"/>
              <w:bottom w:val="nil"/>
              <w:right w:val="nil"/>
            </w:tcBorders>
            <w:shd w:val="clear" w:color="auto" w:fill="auto"/>
            <w:vAlign w:val="bottom"/>
            <w:hideMark/>
          </w:tcPr>
          <w:p w:rsidR="006A241D" w:rsidRPr="006A241D" w:rsidRDefault="006A241D" w:rsidP="006A241D">
            <w:pPr>
              <w:jc w:val="right"/>
              <w:rPr>
                <w:color w:val="000000"/>
                <w:sz w:val="12"/>
                <w:szCs w:val="12"/>
              </w:rPr>
            </w:pPr>
          </w:p>
        </w:tc>
        <w:tc>
          <w:tcPr>
            <w:tcW w:w="0" w:type="auto"/>
            <w:tcBorders>
              <w:top w:val="nil"/>
              <w:left w:val="nil"/>
              <w:bottom w:val="nil"/>
              <w:right w:val="nil"/>
            </w:tcBorders>
            <w:shd w:val="clear" w:color="auto" w:fill="auto"/>
            <w:vAlign w:val="bottom"/>
            <w:hideMark/>
          </w:tcPr>
          <w:p w:rsidR="006A241D" w:rsidRPr="006A241D" w:rsidRDefault="006A241D" w:rsidP="006A241D">
            <w:pPr>
              <w:jc w:val="right"/>
              <w:rPr>
                <w:color w:val="000000"/>
                <w:sz w:val="12"/>
                <w:szCs w:val="12"/>
              </w:rPr>
            </w:pPr>
          </w:p>
        </w:tc>
        <w:tc>
          <w:tcPr>
            <w:tcW w:w="0" w:type="auto"/>
            <w:tcBorders>
              <w:top w:val="nil"/>
              <w:left w:val="nil"/>
              <w:bottom w:val="nil"/>
              <w:right w:val="nil"/>
            </w:tcBorders>
            <w:shd w:val="clear" w:color="auto" w:fill="auto"/>
            <w:noWrap/>
            <w:vAlign w:val="bottom"/>
            <w:hideMark/>
          </w:tcPr>
          <w:p w:rsidR="006A241D" w:rsidRPr="006A241D" w:rsidRDefault="006A241D" w:rsidP="006A241D">
            <w:pPr>
              <w:jc w:val="right"/>
              <w:rPr>
                <w:color w:val="000000"/>
                <w:sz w:val="12"/>
                <w:szCs w:val="12"/>
              </w:rPr>
            </w:pPr>
          </w:p>
        </w:tc>
      </w:tr>
      <w:tr w:rsidR="006A241D" w:rsidRPr="006A241D" w:rsidTr="006A241D">
        <w:tc>
          <w:tcPr>
            <w:tcW w:w="0" w:type="auto"/>
            <w:gridSpan w:val="2"/>
            <w:vMerge/>
            <w:tcBorders>
              <w:top w:val="nil"/>
              <w:left w:val="nil"/>
              <w:bottom w:val="nil"/>
              <w:right w:val="nil"/>
            </w:tcBorders>
            <w:vAlign w:val="center"/>
            <w:hideMark/>
          </w:tcPr>
          <w:p w:rsidR="006A241D" w:rsidRPr="006A241D" w:rsidRDefault="006A241D" w:rsidP="006A241D">
            <w:pPr>
              <w:rPr>
                <w:color w:val="000000"/>
                <w:sz w:val="12"/>
                <w:szCs w:val="12"/>
              </w:rPr>
            </w:pPr>
          </w:p>
        </w:tc>
        <w:tc>
          <w:tcPr>
            <w:tcW w:w="0" w:type="auto"/>
            <w:tcBorders>
              <w:top w:val="nil"/>
              <w:left w:val="nil"/>
              <w:bottom w:val="nil"/>
              <w:right w:val="nil"/>
            </w:tcBorders>
            <w:shd w:val="clear" w:color="auto" w:fill="auto"/>
            <w:hideMark/>
          </w:tcPr>
          <w:p w:rsidR="006A241D" w:rsidRPr="006A241D" w:rsidRDefault="006A241D" w:rsidP="006A241D">
            <w:pPr>
              <w:jc w:val="both"/>
              <w:rPr>
                <w:color w:val="000000"/>
                <w:sz w:val="12"/>
                <w:szCs w:val="12"/>
              </w:rPr>
            </w:pPr>
          </w:p>
        </w:tc>
        <w:tc>
          <w:tcPr>
            <w:tcW w:w="0" w:type="auto"/>
            <w:tcBorders>
              <w:top w:val="nil"/>
              <w:left w:val="nil"/>
              <w:bottom w:val="nil"/>
              <w:right w:val="nil"/>
            </w:tcBorders>
            <w:shd w:val="clear" w:color="auto" w:fill="auto"/>
            <w:vAlign w:val="bottom"/>
            <w:hideMark/>
          </w:tcPr>
          <w:p w:rsidR="006A241D" w:rsidRPr="006A241D" w:rsidRDefault="006A241D" w:rsidP="006A241D">
            <w:pPr>
              <w:jc w:val="both"/>
              <w:rPr>
                <w:color w:val="000000"/>
                <w:sz w:val="12"/>
                <w:szCs w:val="12"/>
              </w:rPr>
            </w:pPr>
          </w:p>
        </w:tc>
        <w:tc>
          <w:tcPr>
            <w:tcW w:w="0" w:type="auto"/>
            <w:tcBorders>
              <w:top w:val="nil"/>
              <w:left w:val="nil"/>
              <w:bottom w:val="nil"/>
              <w:right w:val="nil"/>
            </w:tcBorders>
            <w:shd w:val="clear" w:color="auto" w:fill="auto"/>
            <w:vAlign w:val="bottom"/>
            <w:hideMark/>
          </w:tcPr>
          <w:p w:rsidR="006A241D" w:rsidRPr="006A241D" w:rsidRDefault="006A241D" w:rsidP="006A241D">
            <w:pPr>
              <w:jc w:val="center"/>
              <w:rPr>
                <w:color w:val="000000"/>
                <w:sz w:val="12"/>
                <w:szCs w:val="12"/>
              </w:rPr>
            </w:pPr>
          </w:p>
        </w:tc>
        <w:tc>
          <w:tcPr>
            <w:tcW w:w="0" w:type="auto"/>
            <w:tcBorders>
              <w:top w:val="nil"/>
              <w:left w:val="nil"/>
              <w:bottom w:val="nil"/>
              <w:right w:val="nil"/>
            </w:tcBorders>
            <w:shd w:val="clear" w:color="auto" w:fill="auto"/>
            <w:vAlign w:val="bottom"/>
            <w:hideMark/>
          </w:tcPr>
          <w:p w:rsidR="006A241D" w:rsidRPr="006A241D" w:rsidRDefault="006A241D" w:rsidP="006A241D">
            <w:pPr>
              <w:jc w:val="right"/>
              <w:rPr>
                <w:color w:val="000000"/>
                <w:sz w:val="12"/>
                <w:szCs w:val="12"/>
              </w:rPr>
            </w:pPr>
          </w:p>
        </w:tc>
        <w:tc>
          <w:tcPr>
            <w:tcW w:w="0" w:type="auto"/>
            <w:tcBorders>
              <w:top w:val="nil"/>
              <w:left w:val="nil"/>
              <w:bottom w:val="nil"/>
              <w:right w:val="nil"/>
            </w:tcBorders>
            <w:shd w:val="clear" w:color="auto" w:fill="auto"/>
            <w:vAlign w:val="bottom"/>
            <w:hideMark/>
          </w:tcPr>
          <w:p w:rsidR="006A241D" w:rsidRPr="006A241D" w:rsidRDefault="006A241D" w:rsidP="006A241D">
            <w:pPr>
              <w:jc w:val="right"/>
              <w:rPr>
                <w:color w:val="000000"/>
                <w:sz w:val="12"/>
                <w:szCs w:val="12"/>
              </w:rPr>
            </w:pPr>
          </w:p>
        </w:tc>
        <w:tc>
          <w:tcPr>
            <w:tcW w:w="0" w:type="auto"/>
            <w:tcBorders>
              <w:top w:val="nil"/>
              <w:left w:val="nil"/>
              <w:bottom w:val="nil"/>
              <w:right w:val="nil"/>
            </w:tcBorders>
            <w:shd w:val="clear" w:color="auto" w:fill="auto"/>
            <w:vAlign w:val="bottom"/>
            <w:hideMark/>
          </w:tcPr>
          <w:p w:rsidR="006A241D" w:rsidRPr="006A241D" w:rsidRDefault="006A241D" w:rsidP="006A241D">
            <w:pPr>
              <w:jc w:val="right"/>
              <w:rPr>
                <w:color w:val="000000"/>
                <w:sz w:val="12"/>
                <w:szCs w:val="12"/>
              </w:rPr>
            </w:pPr>
          </w:p>
        </w:tc>
        <w:tc>
          <w:tcPr>
            <w:tcW w:w="0" w:type="auto"/>
            <w:gridSpan w:val="2"/>
            <w:tcBorders>
              <w:top w:val="nil"/>
              <w:left w:val="nil"/>
              <w:bottom w:val="nil"/>
              <w:right w:val="nil"/>
            </w:tcBorders>
            <w:shd w:val="clear" w:color="auto" w:fill="auto"/>
            <w:vAlign w:val="bottom"/>
            <w:hideMark/>
          </w:tcPr>
          <w:p w:rsidR="006A241D" w:rsidRPr="006A241D" w:rsidRDefault="006A241D" w:rsidP="006A241D">
            <w:pPr>
              <w:jc w:val="right"/>
              <w:rPr>
                <w:color w:val="000000"/>
                <w:sz w:val="12"/>
                <w:szCs w:val="12"/>
              </w:rPr>
            </w:pPr>
          </w:p>
        </w:tc>
      </w:tr>
    </w:tbl>
    <w:p w:rsidR="006A241D" w:rsidRDefault="006A241D" w:rsidP="00C328E6">
      <w:pPr>
        <w:rPr>
          <w:b/>
          <w:sz w:val="16"/>
          <w:szCs w:val="16"/>
        </w:rPr>
      </w:pPr>
    </w:p>
    <w:p w:rsidR="006A241D" w:rsidRDefault="006A241D" w:rsidP="00C328E6">
      <w:pPr>
        <w:rPr>
          <w:b/>
          <w:sz w:val="16"/>
          <w:szCs w:val="16"/>
        </w:rPr>
      </w:pPr>
    </w:p>
    <w:p w:rsidR="006A241D" w:rsidRPr="00C328E6" w:rsidRDefault="006A241D" w:rsidP="00C328E6">
      <w:pPr>
        <w:rPr>
          <w:b/>
          <w:sz w:val="16"/>
          <w:szCs w:val="16"/>
        </w:rPr>
      </w:pPr>
    </w:p>
    <w:p w:rsidR="00C328E6" w:rsidRPr="00C328E6" w:rsidRDefault="00C328E6" w:rsidP="00C328E6">
      <w:pPr>
        <w:jc w:val="center"/>
        <w:rPr>
          <w:b/>
          <w:sz w:val="16"/>
          <w:szCs w:val="16"/>
        </w:rPr>
      </w:pPr>
      <w:r w:rsidRPr="00C328E6">
        <w:rPr>
          <w:b/>
          <w:sz w:val="16"/>
          <w:szCs w:val="16"/>
        </w:rPr>
        <w:t>АДМИНИСТРАЦИЯ ПАВЛОВСКОГО МУНИЦИПАЛЬНОГО РАЙОНА</w:t>
      </w:r>
    </w:p>
    <w:p w:rsidR="00C328E6" w:rsidRPr="00C328E6" w:rsidRDefault="00C328E6" w:rsidP="00C328E6">
      <w:pPr>
        <w:jc w:val="center"/>
        <w:rPr>
          <w:b/>
          <w:sz w:val="16"/>
          <w:szCs w:val="16"/>
        </w:rPr>
      </w:pPr>
      <w:r w:rsidRPr="00C328E6">
        <w:rPr>
          <w:b/>
          <w:sz w:val="16"/>
          <w:szCs w:val="16"/>
        </w:rPr>
        <w:t>ВОРОНЕЖСКОЙ ОБЛАСТИ</w:t>
      </w:r>
    </w:p>
    <w:p w:rsidR="00C328E6" w:rsidRPr="00C328E6" w:rsidRDefault="00C328E6" w:rsidP="00C328E6">
      <w:pPr>
        <w:rPr>
          <w:b/>
          <w:sz w:val="16"/>
          <w:szCs w:val="16"/>
        </w:rPr>
      </w:pPr>
    </w:p>
    <w:p w:rsidR="00C328E6" w:rsidRPr="00C328E6" w:rsidRDefault="00C328E6" w:rsidP="00C328E6">
      <w:pPr>
        <w:jc w:val="center"/>
        <w:rPr>
          <w:b/>
          <w:sz w:val="16"/>
          <w:szCs w:val="16"/>
        </w:rPr>
      </w:pPr>
      <w:r w:rsidRPr="00C328E6">
        <w:rPr>
          <w:b/>
          <w:sz w:val="16"/>
          <w:szCs w:val="16"/>
        </w:rPr>
        <w:t>ПОСТАНОВЛЕНИЕ</w:t>
      </w:r>
    </w:p>
    <w:p w:rsidR="00C328E6" w:rsidRPr="00047EE4" w:rsidRDefault="00C328E6" w:rsidP="00C328E6">
      <w:pPr>
        <w:rPr>
          <w:sz w:val="16"/>
          <w:szCs w:val="16"/>
        </w:rPr>
      </w:pPr>
    </w:p>
    <w:p w:rsidR="00C328E6" w:rsidRPr="00047EE4" w:rsidRDefault="00C328E6" w:rsidP="00C328E6">
      <w:pPr>
        <w:rPr>
          <w:sz w:val="16"/>
          <w:szCs w:val="16"/>
        </w:rPr>
      </w:pPr>
      <w:r w:rsidRPr="00047EE4">
        <w:rPr>
          <w:sz w:val="16"/>
          <w:szCs w:val="16"/>
        </w:rPr>
        <w:t>от 22.01.2024 №24</w:t>
      </w:r>
    </w:p>
    <w:p w:rsidR="00C328E6" w:rsidRPr="00047EE4" w:rsidRDefault="00C328E6" w:rsidP="00C328E6">
      <w:pPr>
        <w:rPr>
          <w:sz w:val="16"/>
          <w:szCs w:val="16"/>
        </w:rPr>
      </w:pPr>
    </w:p>
    <w:p w:rsidR="00C328E6" w:rsidRPr="00047EE4" w:rsidRDefault="00C328E6" w:rsidP="00C328E6">
      <w:pPr>
        <w:rPr>
          <w:sz w:val="16"/>
          <w:szCs w:val="16"/>
        </w:rPr>
      </w:pPr>
    </w:p>
    <w:p w:rsidR="00C328E6" w:rsidRPr="00047EE4" w:rsidRDefault="00C328E6" w:rsidP="00C328E6">
      <w:pPr>
        <w:jc w:val="both"/>
        <w:rPr>
          <w:sz w:val="16"/>
          <w:szCs w:val="16"/>
        </w:rPr>
      </w:pPr>
      <w:r w:rsidRPr="00047EE4">
        <w:rPr>
          <w:sz w:val="16"/>
          <w:szCs w:val="16"/>
        </w:rPr>
        <w:t xml:space="preserve">О порядке использования </w:t>
      </w:r>
    </w:p>
    <w:p w:rsidR="00C328E6" w:rsidRPr="00047EE4" w:rsidRDefault="00C328E6" w:rsidP="00C328E6">
      <w:pPr>
        <w:jc w:val="both"/>
        <w:rPr>
          <w:sz w:val="16"/>
          <w:szCs w:val="16"/>
        </w:rPr>
      </w:pPr>
      <w:r w:rsidRPr="00047EE4">
        <w:rPr>
          <w:sz w:val="16"/>
          <w:szCs w:val="16"/>
        </w:rPr>
        <w:t xml:space="preserve">зарезервированных средств, </w:t>
      </w:r>
    </w:p>
    <w:p w:rsidR="00C328E6" w:rsidRPr="00047EE4" w:rsidRDefault="00C328E6" w:rsidP="00C328E6">
      <w:pPr>
        <w:jc w:val="both"/>
        <w:rPr>
          <w:sz w:val="16"/>
          <w:szCs w:val="16"/>
        </w:rPr>
      </w:pPr>
      <w:r w:rsidRPr="00047EE4">
        <w:rPr>
          <w:sz w:val="16"/>
          <w:szCs w:val="16"/>
        </w:rPr>
        <w:t>подлежащих распределению</w:t>
      </w:r>
    </w:p>
    <w:p w:rsidR="00C328E6" w:rsidRPr="00047EE4" w:rsidRDefault="00C328E6" w:rsidP="00C328E6">
      <w:pPr>
        <w:jc w:val="both"/>
        <w:rPr>
          <w:sz w:val="16"/>
          <w:szCs w:val="16"/>
        </w:rPr>
      </w:pPr>
      <w:r w:rsidRPr="00047EE4">
        <w:rPr>
          <w:sz w:val="16"/>
          <w:szCs w:val="16"/>
        </w:rPr>
        <w:t>в связи с особенностями исполнения</w:t>
      </w:r>
    </w:p>
    <w:p w:rsidR="00C328E6" w:rsidRPr="00047EE4" w:rsidRDefault="00C328E6" w:rsidP="00C328E6">
      <w:pPr>
        <w:jc w:val="both"/>
        <w:rPr>
          <w:sz w:val="16"/>
          <w:szCs w:val="16"/>
        </w:rPr>
      </w:pPr>
      <w:r w:rsidRPr="00047EE4">
        <w:rPr>
          <w:sz w:val="16"/>
          <w:szCs w:val="16"/>
        </w:rPr>
        <w:t xml:space="preserve">бюджета Павловского муниципального </w:t>
      </w:r>
    </w:p>
    <w:p w:rsidR="00C328E6" w:rsidRPr="00047EE4" w:rsidRDefault="00C328E6" w:rsidP="00C328E6">
      <w:pPr>
        <w:jc w:val="both"/>
        <w:rPr>
          <w:sz w:val="16"/>
          <w:szCs w:val="16"/>
        </w:rPr>
      </w:pPr>
      <w:r w:rsidRPr="00047EE4">
        <w:rPr>
          <w:sz w:val="16"/>
          <w:szCs w:val="16"/>
        </w:rPr>
        <w:t>района Воронежской области в 2024 году</w:t>
      </w:r>
    </w:p>
    <w:p w:rsidR="00C328E6" w:rsidRPr="00047EE4" w:rsidRDefault="00C328E6" w:rsidP="00C328E6">
      <w:pPr>
        <w:jc w:val="both"/>
        <w:rPr>
          <w:sz w:val="16"/>
          <w:szCs w:val="16"/>
        </w:rPr>
      </w:pPr>
    </w:p>
    <w:p w:rsidR="00C328E6" w:rsidRPr="00047EE4" w:rsidRDefault="00C328E6" w:rsidP="00C328E6">
      <w:pPr>
        <w:jc w:val="both"/>
        <w:rPr>
          <w:sz w:val="16"/>
          <w:szCs w:val="16"/>
        </w:rPr>
      </w:pPr>
    </w:p>
    <w:p w:rsidR="00C328E6" w:rsidRPr="00047EE4" w:rsidRDefault="00C328E6" w:rsidP="00C328E6">
      <w:pPr>
        <w:jc w:val="both"/>
        <w:rPr>
          <w:sz w:val="16"/>
          <w:szCs w:val="16"/>
        </w:rPr>
      </w:pPr>
      <w:r w:rsidRPr="00047EE4">
        <w:rPr>
          <w:sz w:val="16"/>
          <w:szCs w:val="16"/>
        </w:rPr>
        <w:tab/>
        <w:t>В соответствии с Бюджетным кодексом Российской Федерации, решением Совета народных депутатов Павловского муниципального Воронежской области  от 21.12.2023 № 035 «Об утверждении бюджета Павловского муниципального района Воронежской области на 2024 год и на плановый период 2025 и 2026 годов» администрация Павловского муниципального района Воронежской области</w:t>
      </w:r>
    </w:p>
    <w:p w:rsidR="00C328E6" w:rsidRPr="00047EE4" w:rsidRDefault="00C328E6" w:rsidP="00C328E6">
      <w:pPr>
        <w:jc w:val="both"/>
        <w:rPr>
          <w:sz w:val="16"/>
          <w:szCs w:val="16"/>
        </w:rPr>
      </w:pPr>
    </w:p>
    <w:p w:rsidR="00C328E6" w:rsidRPr="00047EE4" w:rsidRDefault="00C328E6" w:rsidP="00C328E6">
      <w:pPr>
        <w:jc w:val="center"/>
        <w:rPr>
          <w:sz w:val="16"/>
          <w:szCs w:val="16"/>
        </w:rPr>
      </w:pPr>
      <w:r w:rsidRPr="00047EE4">
        <w:rPr>
          <w:sz w:val="16"/>
          <w:szCs w:val="16"/>
        </w:rPr>
        <w:t>ПОСТАНОВЛЯЕТ:</w:t>
      </w:r>
    </w:p>
    <w:p w:rsidR="00C328E6" w:rsidRPr="00047EE4" w:rsidRDefault="00C328E6" w:rsidP="00C328E6">
      <w:pPr>
        <w:jc w:val="both"/>
        <w:rPr>
          <w:sz w:val="16"/>
          <w:szCs w:val="16"/>
        </w:rPr>
      </w:pPr>
    </w:p>
    <w:p w:rsidR="00C328E6" w:rsidRPr="00047EE4" w:rsidRDefault="00C328E6" w:rsidP="00C328E6">
      <w:pPr>
        <w:jc w:val="both"/>
        <w:rPr>
          <w:sz w:val="16"/>
          <w:szCs w:val="16"/>
        </w:rPr>
      </w:pPr>
      <w:r w:rsidRPr="00047EE4">
        <w:rPr>
          <w:sz w:val="16"/>
          <w:szCs w:val="16"/>
        </w:rPr>
        <w:t xml:space="preserve">1. Расходование средств, зарезервированных в соответствии с пунктом 4 части  2 ст. 10 решения Совета народных депутатов Павловского муниципального района Воронежской области от 21.12.2023 № 035 «Об утверждении бюджета Павловского муниципального района Воронежской области на 2024 год и на плановый период 2025 и 2026 годов», осуществлять в 2024 году в соответствии с пунктами 3.10 и 3.11 раздела 3, разделом 4, пунктами 5.1 и абзацем 11 пункта 5.2 раздела 5, разделами 6, 7 Порядка использования бюджетных ассигнований резервного фонда администрации Павловского муниципального района Воронежской области, утвержденного постановлением администрации Павловского муниципального района  Воронежской области от 22.01.2024 № 23 «Об утверждении Порядка использования бюджетных ассигнований резервного </w:t>
      </w:r>
      <w:r w:rsidRPr="00047EE4">
        <w:rPr>
          <w:spacing w:val="-2"/>
          <w:sz w:val="16"/>
          <w:szCs w:val="16"/>
        </w:rPr>
        <w:t>фонда администрации Павловского муниципального района Воронежской области».</w:t>
      </w:r>
    </w:p>
    <w:p w:rsidR="00C328E6" w:rsidRPr="00047EE4" w:rsidRDefault="00C328E6" w:rsidP="00C328E6">
      <w:pPr>
        <w:jc w:val="both"/>
        <w:rPr>
          <w:sz w:val="16"/>
          <w:szCs w:val="16"/>
        </w:rPr>
      </w:pPr>
      <w:r w:rsidRPr="00047EE4">
        <w:rPr>
          <w:sz w:val="16"/>
          <w:szCs w:val="16"/>
        </w:rPr>
        <w:t>2. Настоящее постановление распространяет свое действие на правоотношения, возникшие с 1 января 2024 года.</w:t>
      </w:r>
    </w:p>
    <w:p w:rsidR="00C328E6" w:rsidRPr="00047EE4" w:rsidRDefault="00C328E6" w:rsidP="00C328E6">
      <w:pPr>
        <w:jc w:val="both"/>
        <w:rPr>
          <w:sz w:val="16"/>
          <w:szCs w:val="16"/>
        </w:rPr>
      </w:pPr>
      <w:r w:rsidRPr="00047EE4">
        <w:rPr>
          <w:sz w:val="16"/>
          <w:szCs w:val="16"/>
        </w:rPr>
        <w:lastRenderedPageBreak/>
        <w:t>3. Опубликовать настоящее постановление в муниципальной газете «Павловский муниципальный вестник».</w:t>
      </w:r>
    </w:p>
    <w:p w:rsidR="00C328E6" w:rsidRPr="00047EE4" w:rsidRDefault="00C328E6" w:rsidP="00C328E6">
      <w:pPr>
        <w:rPr>
          <w:sz w:val="16"/>
          <w:szCs w:val="16"/>
        </w:rPr>
      </w:pPr>
      <w:r w:rsidRPr="00047EE4">
        <w:rPr>
          <w:sz w:val="16"/>
          <w:szCs w:val="16"/>
        </w:rPr>
        <w:t>4. Контроль за исполнением настоящего постановления оставляю за собой.</w:t>
      </w:r>
    </w:p>
    <w:p w:rsidR="00C328E6" w:rsidRPr="00047EE4" w:rsidRDefault="00C328E6" w:rsidP="00C328E6">
      <w:pPr>
        <w:jc w:val="right"/>
        <w:rPr>
          <w:sz w:val="16"/>
          <w:szCs w:val="16"/>
        </w:rPr>
      </w:pPr>
    </w:p>
    <w:p w:rsidR="00C328E6" w:rsidRPr="00047EE4" w:rsidRDefault="00C328E6" w:rsidP="00C328E6">
      <w:pPr>
        <w:jc w:val="both"/>
        <w:rPr>
          <w:sz w:val="16"/>
          <w:szCs w:val="16"/>
        </w:rPr>
      </w:pPr>
    </w:p>
    <w:p w:rsidR="00C328E6" w:rsidRPr="00047EE4" w:rsidRDefault="00C328E6" w:rsidP="00C328E6">
      <w:pPr>
        <w:jc w:val="both"/>
        <w:rPr>
          <w:sz w:val="16"/>
          <w:szCs w:val="16"/>
        </w:rPr>
      </w:pPr>
    </w:p>
    <w:p w:rsidR="00C328E6" w:rsidRPr="00047EE4" w:rsidRDefault="00C328E6" w:rsidP="00C328E6">
      <w:pPr>
        <w:rPr>
          <w:sz w:val="16"/>
          <w:szCs w:val="16"/>
        </w:rPr>
      </w:pPr>
      <w:r w:rsidRPr="00047EE4">
        <w:rPr>
          <w:sz w:val="16"/>
          <w:szCs w:val="16"/>
        </w:rPr>
        <w:t xml:space="preserve">Глава Павловского </w:t>
      </w:r>
    </w:p>
    <w:p w:rsidR="00C328E6" w:rsidRPr="00047EE4" w:rsidRDefault="00C328E6" w:rsidP="00C328E6">
      <w:pPr>
        <w:rPr>
          <w:sz w:val="16"/>
          <w:szCs w:val="16"/>
        </w:rPr>
      </w:pPr>
      <w:r w:rsidRPr="00047EE4">
        <w:rPr>
          <w:sz w:val="16"/>
          <w:szCs w:val="16"/>
        </w:rPr>
        <w:t>муниципального района</w:t>
      </w:r>
    </w:p>
    <w:p w:rsidR="00C328E6" w:rsidRPr="00047EE4" w:rsidRDefault="00C328E6" w:rsidP="00C328E6">
      <w:pPr>
        <w:rPr>
          <w:sz w:val="16"/>
          <w:szCs w:val="16"/>
        </w:rPr>
      </w:pPr>
      <w:r w:rsidRPr="00047EE4">
        <w:rPr>
          <w:sz w:val="16"/>
          <w:szCs w:val="16"/>
        </w:rPr>
        <w:t>Воронежской области                                                                                  М.Н. Янцов</w:t>
      </w:r>
    </w:p>
    <w:p w:rsidR="00C328E6" w:rsidRPr="00047EE4" w:rsidRDefault="00C328E6" w:rsidP="00C328E6">
      <w:pPr>
        <w:jc w:val="both"/>
        <w:rPr>
          <w:sz w:val="16"/>
          <w:szCs w:val="16"/>
        </w:rPr>
      </w:pPr>
    </w:p>
    <w:p w:rsidR="00C328E6" w:rsidRPr="009A652F" w:rsidRDefault="00C328E6" w:rsidP="00C328E6">
      <w:pPr>
        <w:rPr>
          <w:sz w:val="16"/>
          <w:szCs w:val="16"/>
        </w:rPr>
      </w:pPr>
    </w:p>
    <w:p w:rsidR="00C328E6" w:rsidRPr="009A652F" w:rsidRDefault="00C328E6" w:rsidP="00C328E6">
      <w:pPr>
        <w:jc w:val="center"/>
        <w:rPr>
          <w:sz w:val="16"/>
          <w:szCs w:val="16"/>
        </w:rPr>
      </w:pPr>
      <w:r w:rsidRPr="009A652F">
        <w:rPr>
          <w:sz w:val="16"/>
          <w:szCs w:val="16"/>
        </w:rPr>
        <w:t>АДМИНИСТРАЦИЯ ПАВЛОВСКОГО МУНИЦИПАЛЬНОГО РАЙОНА</w:t>
      </w:r>
    </w:p>
    <w:p w:rsidR="00C328E6" w:rsidRPr="009A652F" w:rsidRDefault="00C328E6" w:rsidP="00C328E6">
      <w:pPr>
        <w:jc w:val="center"/>
        <w:rPr>
          <w:sz w:val="16"/>
          <w:szCs w:val="16"/>
        </w:rPr>
      </w:pPr>
      <w:r w:rsidRPr="009A652F">
        <w:rPr>
          <w:sz w:val="16"/>
          <w:szCs w:val="16"/>
        </w:rPr>
        <w:t>ВОРОНЕЖСКОЙ ОБЛАСТИ</w:t>
      </w:r>
    </w:p>
    <w:p w:rsidR="00C328E6" w:rsidRPr="009A652F" w:rsidRDefault="00C328E6" w:rsidP="00C328E6">
      <w:pPr>
        <w:rPr>
          <w:sz w:val="16"/>
          <w:szCs w:val="16"/>
        </w:rPr>
      </w:pPr>
    </w:p>
    <w:p w:rsidR="00C328E6" w:rsidRPr="009A652F" w:rsidRDefault="00C328E6" w:rsidP="00C328E6">
      <w:pPr>
        <w:jc w:val="center"/>
        <w:rPr>
          <w:sz w:val="16"/>
          <w:szCs w:val="16"/>
        </w:rPr>
      </w:pPr>
      <w:r w:rsidRPr="009A652F">
        <w:rPr>
          <w:sz w:val="16"/>
          <w:szCs w:val="16"/>
        </w:rPr>
        <w:t>ПОСТАНОВЛЕНИЕ</w:t>
      </w:r>
    </w:p>
    <w:p w:rsidR="00C328E6" w:rsidRPr="009A652F" w:rsidRDefault="00C328E6" w:rsidP="00C328E6">
      <w:pPr>
        <w:rPr>
          <w:sz w:val="16"/>
          <w:szCs w:val="16"/>
        </w:rPr>
      </w:pPr>
    </w:p>
    <w:p w:rsidR="00C328E6" w:rsidRPr="009A652F" w:rsidRDefault="00C328E6" w:rsidP="00C328E6">
      <w:pPr>
        <w:rPr>
          <w:sz w:val="16"/>
          <w:szCs w:val="16"/>
        </w:rPr>
      </w:pPr>
      <w:r w:rsidRPr="009A652F">
        <w:rPr>
          <w:sz w:val="16"/>
          <w:szCs w:val="16"/>
        </w:rPr>
        <w:t>от 22.01.2024 №23</w:t>
      </w:r>
    </w:p>
    <w:p w:rsidR="00C328E6" w:rsidRPr="009A652F" w:rsidRDefault="00C328E6" w:rsidP="00C328E6">
      <w:pPr>
        <w:rPr>
          <w:sz w:val="16"/>
          <w:szCs w:val="16"/>
        </w:rPr>
      </w:pPr>
    </w:p>
    <w:p w:rsidR="00C328E6" w:rsidRPr="009A652F" w:rsidRDefault="00C328E6" w:rsidP="00C328E6">
      <w:pPr>
        <w:rPr>
          <w:sz w:val="16"/>
          <w:szCs w:val="16"/>
        </w:rPr>
      </w:pPr>
      <w:r w:rsidRPr="009A652F">
        <w:rPr>
          <w:sz w:val="16"/>
          <w:szCs w:val="16"/>
        </w:rPr>
        <w:t xml:space="preserve">Об утверждении Порядка </w:t>
      </w:r>
    </w:p>
    <w:p w:rsidR="00C328E6" w:rsidRPr="009A652F" w:rsidRDefault="00C328E6" w:rsidP="00C328E6">
      <w:pPr>
        <w:rPr>
          <w:sz w:val="16"/>
          <w:szCs w:val="16"/>
        </w:rPr>
      </w:pPr>
      <w:r w:rsidRPr="009A652F">
        <w:rPr>
          <w:sz w:val="16"/>
          <w:szCs w:val="16"/>
        </w:rPr>
        <w:t xml:space="preserve">использования бюджетных ассигнований </w:t>
      </w:r>
    </w:p>
    <w:p w:rsidR="00C328E6" w:rsidRPr="009A652F" w:rsidRDefault="00C328E6" w:rsidP="00C328E6">
      <w:pPr>
        <w:rPr>
          <w:sz w:val="16"/>
          <w:szCs w:val="16"/>
        </w:rPr>
      </w:pPr>
      <w:r w:rsidRPr="009A652F">
        <w:rPr>
          <w:sz w:val="16"/>
          <w:szCs w:val="16"/>
        </w:rPr>
        <w:t xml:space="preserve">резервного фонда администрации </w:t>
      </w:r>
    </w:p>
    <w:p w:rsidR="00C328E6" w:rsidRPr="009A652F" w:rsidRDefault="00C328E6" w:rsidP="00C328E6">
      <w:pPr>
        <w:rPr>
          <w:sz w:val="16"/>
          <w:szCs w:val="16"/>
        </w:rPr>
      </w:pPr>
      <w:r w:rsidRPr="009A652F">
        <w:rPr>
          <w:sz w:val="16"/>
          <w:szCs w:val="16"/>
        </w:rPr>
        <w:t xml:space="preserve">Павловского муниципального района </w:t>
      </w:r>
    </w:p>
    <w:p w:rsidR="00C328E6" w:rsidRPr="009A652F" w:rsidRDefault="00C328E6" w:rsidP="00C328E6">
      <w:pPr>
        <w:rPr>
          <w:sz w:val="16"/>
          <w:szCs w:val="16"/>
        </w:rPr>
      </w:pPr>
      <w:r w:rsidRPr="009A652F">
        <w:rPr>
          <w:sz w:val="16"/>
          <w:szCs w:val="16"/>
        </w:rPr>
        <w:t>Воронежской области</w:t>
      </w:r>
    </w:p>
    <w:p w:rsidR="00C328E6" w:rsidRPr="009A652F" w:rsidRDefault="00C328E6" w:rsidP="00C328E6">
      <w:pPr>
        <w:rPr>
          <w:sz w:val="16"/>
          <w:szCs w:val="16"/>
        </w:rPr>
      </w:pPr>
    </w:p>
    <w:p w:rsidR="00C328E6" w:rsidRPr="009A652F" w:rsidRDefault="00C328E6" w:rsidP="00C328E6">
      <w:pPr>
        <w:rPr>
          <w:sz w:val="16"/>
          <w:szCs w:val="16"/>
        </w:rPr>
      </w:pP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ab/>
        <w:t>В соответствии со ст. 81 Бюджетного кодекса Российской Федерации, ст. 19 решения Совета народных депутатов Павловского муниципального района Воронежской области от 24.06.2021 года № 231 «Об утверждении Положения о бюджетном процессе в Павловском муниципальном районе Воронежской области» администрация Павловского муниципального района Воронежской области</w:t>
      </w:r>
    </w:p>
    <w:p w:rsidR="00C328E6" w:rsidRPr="009A652F" w:rsidRDefault="00C328E6" w:rsidP="00C328E6">
      <w:pPr>
        <w:pStyle w:val="ConsPlusNormal"/>
        <w:widowControl/>
        <w:ind w:firstLine="0"/>
        <w:jc w:val="both"/>
        <w:rPr>
          <w:rFonts w:ascii="Times New Roman" w:hAnsi="Times New Roman"/>
          <w:sz w:val="16"/>
          <w:szCs w:val="16"/>
        </w:rPr>
      </w:pPr>
    </w:p>
    <w:p w:rsidR="00C328E6" w:rsidRPr="009A652F" w:rsidRDefault="00C328E6" w:rsidP="00C328E6">
      <w:pPr>
        <w:pStyle w:val="ConsPlusNormal"/>
        <w:widowControl/>
        <w:ind w:firstLine="0"/>
        <w:jc w:val="center"/>
        <w:rPr>
          <w:rFonts w:ascii="Times New Roman" w:hAnsi="Times New Roman"/>
          <w:sz w:val="16"/>
          <w:szCs w:val="16"/>
        </w:rPr>
      </w:pPr>
      <w:r w:rsidRPr="009A652F">
        <w:rPr>
          <w:rFonts w:ascii="Times New Roman" w:hAnsi="Times New Roman"/>
          <w:sz w:val="16"/>
          <w:szCs w:val="16"/>
        </w:rPr>
        <w:t>ПОСТАНОВЛЯЕТ:</w:t>
      </w:r>
    </w:p>
    <w:p w:rsidR="00C328E6" w:rsidRPr="009A652F" w:rsidRDefault="00C328E6" w:rsidP="00C328E6">
      <w:pPr>
        <w:pStyle w:val="ConsPlusNormal"/>
        <w:widowControl/>
        <w:ind w:firstLine="0"/>
        <w:jc w:val="both"/>
        <w:rPr>
          <w:rFonts w:ascii="Times New Roman" w:hAnsi="Times New Roman"/>
          <w:sz w:val="16"/>
          <w:szCs w:val="16"/>
        </w:rPr>
      </w:pP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1. Утвердить Порядок использования бюджетных ассигнований резервного фонда администрации Павловского муниципального района Воронежской области согласно приложению к настоящему постановлению.</w:t>
      </w: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 xml:space="preserve">2. Признать утратившими силу постановления администрации Павловского муниципального района Воронежской области: </w:t>
      </w: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от 09.07.2018 № 442 «Об утверждении Порядка использования бюджетных ассигнований резервного фонда администрации Павловского муниципального района»;</w:t>
      </w: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от 12.04.2019 №230 «О внесении изменений в постановление администрации Павловского муниципального района  от 09.07.2018 № 442 «Об утверждении Порядка использования бюджетных ассигнований резервного фонда администрации Павловского муниципального района»;</w:t>
      </w: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от 10.03.2022 №121 «О внесении изменений в постановление администрации Павловского муниципального района  от 09.07.2018 № 442 «Об утверждении Порядка использования бюджетных ассигнований резервного фонда администрации Павловского муниципального района».</w:t>
      </w:r>
    </w:p>
    <w:p w:rsidR="00C328E6" w:rsidRPr="009A652F" w:rsidRDefault="00C328E6" w:rsidP="00C328E6">
      <w:pPr>
        <w:pStyle w:val="ConsPlusNormal"/>
        <w:widowControl/>
        <w:ind w:firstLine="0"/>
        <w:jc w:val="both"/>
        <w:rPr>
          <w:rFonts w:ascii="Times New Roman" w:hAnsi="Times New Roman"/>
          <w:sz w:val="16"/>
          <w:szCs w:val="16"/>
        </w:rPr>
      </w:pP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3. Опубликовать настоящее постановление в муниципальной газете «Павловский муниципальный вестник».</w:t>
      </w: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4. Контроль за исполнением настоящего постановления оставляю за собой.</w:t>
      </w:r>
    </w:p>
    <w:p w:rsidR="00C328E6" w:rsidRPr="009A652F" w:rsidRDefault="00C328E6" w:rsidP="00C328E6">
      <w:pPr>
        <w:pStyle w:val="ConsPlusNormal"/>
        <w:widowControl/>
        <w:ind w:firstLine="0"/>
        <w:jc w:val="both"/>
        <w:rPr>
          <w:rFonts w:ascii="Times New Roman" w:hAnsi="Times New Roman"/>
          <w:sz w:val="16"/>
          <w:szCs w:val="16"/>
        </w:rPr>
      </w:pPr>
    </w:p>
    <w:p w:rsidR="00C328E6" w:rsidRPr="009A652F" w:rsidRDefault="00C328E6" w:rsidP="00C328E6">
      <w:pPr>
        <w:pStyle w:val="ConsPlusNormal"/>
        <w:widowControl/>
        <w:ind w:firstLine="0"/>
        <w:jc w:val="both"/>
        <w:rPr>
          <w:rFonts w:ascii="Times New Roman" w:hAnsi="Times New Roman"/>
          <w:sz w:val="16"/>
          <w:szCs w:val="16"/>
        </w:rPr>
      </w:pPr>
    </w:p>
    <w:p w:rsidR="00C328E6" w:rsidRPr="009A652F" w:rsidRDefault="00C328E6" w:rsidP="00C328E6">
      <w:pPr>
        <w:rPr>
          <w:sz w:val="16"/>
          <w:szCs w:val="16"/>
        </w:rPr>
      </w:pPr>
    </w:p>
    <w:p w:rsidR="00C328E6" w:rsidRPr="009A652F" w:rsidRDefault="00C328E6" w:rsidP="00C328E6">
      <w:pPr>
        <w:rPr>
          <w:sz w:val="16"/>
          <w:szCs w:val="16"/>
        </w:rPr>
      </w:pPr>
      <w:r w:rsidRPr="009A652F">
        <w:rPr>
          <w:sz w:val="16"/>
          <w:szCs w:val="16"/>
        </w:rPr>
        <w:t xml:space="preserve">Глава Павловского </w:t>
      </w:r>
    </w:p>
    <w:p w:rsidR="00C328E6" w:rsidRPr="009A652F" w:rsidRDefault="00C328E6" w:rsidP="00C328E6">
      <w:pPr>
        <w:rPr>
          <w:sz w:val="16"/>
          <w:szCs w:val="16"/>
        </w:rPr>
      </w:pPr>
      <w:r w:rsidRPr="009A652F">
        <w:rPr>
          <w:sz w:val="16"/>
          <w:szCs w:val="16"/>
        </w:rPr>
        <w:t>муниципального района</w:t>
      </w:r>
    </w:p>
    <w:p w:rsidR="00C328E6" w:rsidRPr="009A652F" w:rsidRDefault="00C328E6" w:rsidP="00C328E6">
      <w:pPr>
        <w:rPr>
          <w:sz w:val="16"/>
          <w:szCs w:val="16"/>
        </w:rPr>
      </w:pPr>
      <w:r w:rsidRPr="009A652F">
        <w:rPr>
          <w:sz w:val="16"/>
          <w:szCs w:val="16"/>
        </w:rPr>
        <w:t xml:space="preserve">Воронежской области                                                    </w:t>
      </w:r>
      <w:r w:rsidRPr="009A652F">
        <w:rPr>
          <w:sz w:val="16"/>
          <w:szCs w:val="16"/>
        </w:rPr>
        <w:tab/>
      </w:r>
      <w:r w:rsidRPr="009A652F">
        <w:rPr>
          <w:sz w:val="16"/>
          <w:szCs w:val="16"/>
        </w:rPr>
        <w:tab/>
      </w:r>
      <w:r w:rsidRPr="009A652F">
        <w:rPr>
          <w:sz w:val="16"/>
          <w:szCs w:val="16"/>
        </w:rPr>
        <w:tab/>
        <w:t>М.Н. Янцов</w:t>
      </w: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Павловского муниципального района</w:t>
      </w:r>
      <w:r w:rsidRPr="009A652F">
        <w:rPr>
          <w:rFonts w:ascii="Times New Roman" w:hAnsi="Times New Roman"/>
          <w:sz w:val="16"/>
          <w:szCs w:val="16"/>
        </w:rPr>
        <w:tab/>
      </w:r>
      <w:r w:rsidRPr="009A652F">
        <w:rPr>
          <w:rFonts w:ascii="Times New Roman" w:hAnsi="Times New Roman"/>
          <w:sz w:val="16"/>
          <w:szCs w:val="16"/>
        </w:rPr>
        <w:tab/>
      </w:r>
      <w:r w:rsidRPr="009A652F">
        <w:rPr>
          <w:rFonts w:ascii="Times New Roman" w:hAnsi="Times New Roman"/>
          <w:sz w:val="16"/>
          <w:szCs w:val="16"/>
        </w:rPr>
        <w:tab/>
      </w:r>
      <w:r w:rsidRPr="009A652F">
        <w:rPr>
          <w:rFonts w:ascii="Times New Roman" w:hAnsi="Times New Roman"/>
          <w:sz w:val="16"/>
          <w:szCs w:val="16"/>
        </w:rPr>
        <w:tab/>
        <w:t xml:space="preserve">               С.И. Воробьев</w:t>
      </w:r>
    </w:p>
    <w:p w:rsidR="00C328E6" w:rsidRPr="009A652F" w:rsidRDefault="00C328E6" w:rsidP="00C328E6">
      <w:pPr>
        <w:pStyle w:val="ConsPlusNormal"/>
        <w:widowControl/>
        <w:ind w:firstLine="0"/>
        <w:jc w:val="both"/>
        <w:rPr>
          <w:rFonts w:ascii="Times New Roman" w:hAnsi="Times New Roman"/>
          <w:sz w:val="16"/>
          <w:szCs w:val="16"/>
        </w:rPr>
      </w:pPr>
    </w:p>
    <w:tbl>
      <w:tblPr>
        <w:tblW w:w="5000" w:type="pct"/>
        <w:tblLook w:val="01E0"/>
      </w:tblPr>
      <w:tblGrid>
        <w:gridCol w:w="2223"/>
        <w:gridCol w:w="2603"/>
      </w:tblGrid>
      <w:tr w:rsidR="00C328E6" w:rsidRPr="009A652F" w:rsidTr="00583746">
        <w:tc>
          <w:tcPr>
            <w:tcW w:w="5148" w:type="dxa"/>
          </w:tcPr>
          <w:p w:rsidR="00C328E6" w:rsidRPr="009A652F" w:rsidRDefault="00C328E6" w:rsidP="00583746">
            <w:pPr>
              <w:pStyle w:val="ConsPlusNormal"/>
              <w:widowControl/>
              <w:ind w:firstLine="0"/>
              <w:jc w:val="right"/>
              <w:rPr>
                <w:rFonts w:ascii="Times New Roman" w:hAnsi="Times New Roman"/>
                <w:sz w:val="16"/>
                <w:szCs w:val="16"/>
              </w:rPr>
            </w:pPr>
          </w:p>
        </w:tc>
        <w:tc>
          <w:tcPr>
            <w:tcW w:w="4423" w:type="dxa"/>
          </w:tcPr>
          <w:p w:rsidR="00C328E6" w:rsidRPr="009A652F" w:rsidRDefault="00C328E6" w:rsidP="00583746">
            <w:pPr>
              <w:pStyle w:val="ConsPlusNormal"/>
              <w:widowControl/>
              <w:ind w:firstLine="0"/>
              <w:rPr>
                <w:rFonts w:ascii="Times New Roman" w:hAnsi="Times New Roman"/>
                <w:sz w:val="16"/>
                <w:szCs w:val="16"/>
              </w:rPr>
            </w:pPr>
            <w:r w:rsidRPr="009A652F">
              <w:rPr>
                <w:rFonts w:ascii="Times New Roman" w:hAnsi="Times New Roman"/>
                <w:sz w:val="16"/>
                <w:szCs w:val="16"/>
              </w:rPr>
              <w:t>Приложение</w:t>
            </w:r>
          </w:p>
          <w:p w:rsidR="00C328E6" w:rsidRPr="009A652F" w:rsidRDefault="00C328E6" w:rsidP="00583746">
            <w:pPr>
              <w:pStyle w:val="ConsPlusNormal"/>
              <w:widowControl/>
              <w:ind w:firstLine="0"/>
              <w:rPr>
                <w:rFonts w:ascii="Times New Roman" w:hAnsi="Times New Roman"/>
                <w:sz w:val="16"/>
                <w:szCs w:val="16"/>
              </w:rPr>
            </w:pPr>
          </w:p>
          <w:p w:rsidR="00C328E6" w:rsidRPr="009A652F" w:rsidRDefault="00C328E6" w:rsidP="00583746">
            <w:pPr>
              <w:pStyle w:val="ConsPlusNormal"/>
              <w:widowControl/>
              <w:ind w:firstLine="0"/>
              <w:rPr>
                <w:rFonts w:ascii="Times New Roman" w:hAnsi="Times New Roman"/>
                <w:sz w:val="16"/>
                <w:szCs w:val="16"/>
              </w:rPr>
            </w:pPr>
            <w:r w:rsidRPr="009A652F">
              <w:rPr>
                <w:rFonts w:ascii="Times New Roman" w:hAnsi="Times New Roman"/>
                <w:sz w:val="16"/>
                <w:szCs w:val="16"/>
              </w:rPr>
              <w:t>УТВЕРЖДЕН</w:t>
            </w:r>
          </w:p>
          <w:p w:rsidR="00C328E6" w:rsidRPr="009A652F" w:rsidRDefault="00C328E6" w:rsidP="00583746">
            <w:pPr>
              <w:pStyle w:val="ConsPlusNormal"/>
              <w:widowControl/>
              <w:ind w:firstLine="0"/>
              <w:rPr>
                <w:rFonts w:ascii="Times New Roman" w:hAnsi="Times New Roman"/>
                <w:sz w:val="16"/>
                <w:szCs w:val="16"/>
              </w:rPr>
            </w:pPr>
            <w:r w:rsidRPr="009A652F">
              <w:rPr>
                <w:rFonts w:ascii="Times New Roman" w:hAnsi="Times New Roman"/>
                <w:sz w:val="16"/>
                <w:szCs w:val="16"/>
              </w:rPr>
              <w:t>постановлением администрации Павловского муниципального района</w:t>
            </w:r>
          </w:p>
          <w:p w:rsidR="00C328E6" w:rsidRPr="009A652F" w:rsidRDefault="00C328E6" w:rsidP="00583746">
            <w:pPr>
              <w:pStyle w:val="ConsPlusNormal"/>
              <w:widowControl/>
              <w:ind w:firstLine="0"/>
              <w:rPr>
                <w:rFonts w:ascii="Times New Roman" w:hAnsi="Times New Roman"/>
                <w:sz w:val="16"/>
                <w:szCs w:val="16"/>
              </w:rPr>
            </w:pPr>
            <w:r w:rsidRPr="009A652F">
              <w:rPr>
                <w:rFonts w:ascii="Times New Roman" w:hAnsi="Times New Roman"/>
                <w:sz w:val="16"/>
                <w:szCs w:val="16"/>
              </w:rPr>
              <w:t>Воронежской области</w:t>
            </w:r>
          </w:p>
          <w:p w:rsidR="00C328E6" w:rsidRPr="009A652F" w:rsidRDefault="00C328E6" w:rsidP="00583746">
            <w:pPr>
              <w:pStyle w:val="ConsPlusNormal"/>
              <w:widowControl/>
              <w:ind w:firstLine="0"/>
              <w:rPr>
                <w:rFonts w:ascii="Times New Roman" w:hAnsi="Times New Roman"/>
                <w:sz w:val="16"/>
                <w:szCs w:val="16"/>
              </w:rPr>
            </w:pPr>
            <w:r w:rsidRPr="009A652F">
              <w:rPr>
                <w:rFonts w:ascii="Times New Roman" w:hAnsi="Times New Roman"/>
                <w:sz w:val="16"/>
                <w:szCs w:val="16"/>
              </w:rPr>
              <w:lastRenderedPageBreak/>
              <w:t>от __________2024 г.  № ____</w:t>
            </w:r>
          </w:p>
          <w:p w:rsidR="00C328E6" w:rsidRPr="009A652F" w:rsidRDefault="00C328E6" w:rsidP="00583746">
            <w:pPr>
              <w:pStyle w:val="ConsPlusNormal"/>
              <w:widowControl/>
              <w:ind w:firstLine="0"/>
              <w:rPr>
                <w:rFonts w:ascii="Times New Roman" w:hAnsi="Times New Roman"/>
                <w:sz w:val="16"/>
                <w:szCs w:val="16"/>
              </w:rPr>
            </w:pPr>
          </w:p>
        </w:tc>
      </w:tr>
    </w:tbl>
    <w:p w:rsidR="00C328E6" w:rsidRPr="009A652F" w:rsidRDefault="00C328E6" w:rsidP="00C328E6">
      <w:pPr>
        <w:pStyle w:val="ConsPlusNormal"/>
        <w:widowControl/>
        <w:ind w:firstLine="0"/>
        <w:jc w:val="center"/>
        <w:rPr>
          <w:rFonts w:ascii="Times New Roman" w:hAnsi="Times New Roman"/>
          <w:sz w:val="16"/>
          <w:szCs w:val="16"/>
        </w:rPr>
      </w:pPr>
    </w:p>
    <w:p w:rsidR="00C328E6" w:rsidRPr="009A652F" w:rsidRDefault="00C328E6" w:rsidP="00C328E6">
      <w:pPr>
        <w:pStyle w:val="ConsPlusNormal"/>
        <w:widowControl/>
        <w:ind w:firstLine="0"/>
        <w:jc w:val="center"/>
        <w:rPr>
          <w:rFonts w:ascii="Times New Roman" w:hAnsi="Times New Roman"/>
          <w:sz w:val="16"/>
          <w:szCs w:val="16"/>
        </w:rPr>
      </w:pPr>
      <w:r w:rsidRPr="009A652F">
        <w:rPr>
          <w:rFonts w:ascii="Times New Roman" w:hAnsi="Times New Roman"/>
          <w:sz w:val="16"/>
          <w:szCs w:val="16"/>
        </w:rPr>
        <w:t>Порядок</w:t>
      </w:r>
    </w:p>
    <w:p w:rsidR="00C328E6" w:rsidRPr="009A652F" w:rsidRDefault="00C328E6" w:rsidP="00C328E6">
      <w:pPr>
        <w:pStyle w:val="ConsPlusNormal"/>
        <w:widowControl/>
        <w:ind w:firstLine="0"/>
        <w:jc w:val="center"/>
        <w:rPr>
          <w:rFonts w:ascii="Times New Roman" w:hAnsi="Times New Roman"/>
          <w:sz w:val="16"/>
          <w:szCs w:val="16"/>
        </w:rPr>
      </w:pPr>
      <w:r w:rsidRPr="009A652F">
        <w:rPr>
          <w:rFonts w:ascii="Times New Roman" w:hAnsi="Times New Roman"/>
          <w:sz w:val="16"/>
          <w:szCs w:val="16"/>
        </w:rPr>
        <w:t xml:space="preserve">использования бюджетных ассигнований резервного фонда </w:t>
      </w:r>
    </w:p>
    <w:p w:rsidR="00C328E6" w:rsidRPr="009A652F" w:rsidRDefault="00C328E6" w:rsidP="00C328E6">
      <w:pPr>
        <w:pStyle w:val="ConsPlusNormal"/>
        <w:widowControl/>
        <w:ind w:firstLine="0"/>
        <w:jc w:val="center"/>
        <w:rPr>
          <w:rFonts w:ascii="Times New Roman" w:hAnsi="Times New Roman"/>
          <w:sz w:val="16"/>
          <w:szCs w:val="16"/>
        </w:rPr>
      </w:pPr>
      <w:r w:rsidRPr="009A652F">
        <w:rPr>
          <w:rFonts w:ascii="Times New Roman" w:hAnsi="Times New Roman"/>
          <w:sz w:val="16"/>
          <w:szCs w:val="16"/>
        </w:rPr>
        <w:t>администрации Павловского муниципального района Воронежской области</w:t>
      </w:r>
    </w:p>
    <w:p w:rsidR="00C328E6" w:rsidRPr="009A652F" w:rsidRDefault="00C328E6" w:rsidP="00C328E6">
      <w:pPr>
        <w:pStyle w:val="ConsPlusNormal"/>
        <w:widowControl/>
        <w:ind w:firstLine="0"/>
        <w:jc w:val="center"/>
        <w:rPr>
          <w:rFonts w:ascii="Times New Roman" w:hAnsi="Times New Roman"/>
          <w:sz w:val="16"/>
          <w:szCs w:val="16"/>
        </w:rPr>
      </w:pPr>
    </w:p>
    <w:p w:rsidR="00C328E6" w:rsidRPr="009A652F" w:rsidRDefault="00C328E6" w:rsidP="00C328E6">
      <w:pPr>
        <w:pStyle w:val="ConsPlusNormal"/>
        <w:widowControl/>
        <w:ind w:firstLine="0"/>
        <w:jc w:val="center"/>
        <w:rPr>
          <w:rFonts w:ascii="Times New Roman" w:hAnsi="Times New Roman"/>
          <w:sz w:val="16"/>
          <w:szCs w:val="16"/>
        </w:rPr>
      </w:pPr>
      <w:r w:rsidRPr="009A652F">
        <w:rPr>
          <w:rFonts w:ascii="Times New Roman" w:hAnsi="Times New Roman"/>
          <w:sz w:val="16"/>
          <w:szCs w:val="16"/>
        </w:rPr>
        <w:t>1. Общие положения</w:t>
      </w:r>
    </w:p>
    <w:p w:rsidR="00C328E6" w:rsidRPr="009A652F" w:rsidRDefault="00C328E6" w:rsidP="00C328E6">
      <w:pPr>
        <w:pStyle w:val="ConsPlusNormal"/>
        <w:widowControl/>
        <w:ind w:firstLine="0"/>
        <w:jc w:val="center"/>
        <w:rPr>
          <w:rFonts w:ascii="Times New Roman" w:hAnsi="Times New Roman"/>
          <w:sz w:val="16"/>
          <w:szCs w:val="16"/>
        </w:rPr>
      </w:pP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Настоящий Порядок использования бюджетных ассигнований (далее – средства) резервного фонда администрации Павловского муниципального района Воронежской области (далее – резервный фонд) определяет направления использования средств резервного фонда, цели, на которые они выделяются, и условия их предоставления, порядок принятия решения о выделении средств резервного фонда и основание для их выделения, осуществление контроля за целевым использованием средств резервного фонда.</w:t>
      </w:r>
    </w:p>
    <w:p w:rsidR="00C328E6" w:rsidRPr="009A652F" w:rsidRDefault="00C328E6" w:rsidP="00C328E6">
      <w:pPr>
        <w:autoSpaceDE w:val="0"/>
        <w:autoSpaceDN w:val="0"/>
        <w:adjustRightInd w:val="0"/>
        <w:jc w:val="both"/>
        <w:rPr>
          <w:sz w:val="16"/>
          <w:szCs w:val="16"/>
        </w:rPr>
      </w:pPr>
      <w:r w:rsidRPr="009A652F">
        <w:rPr>
          <w:sz w:val="16"/>
          <w:szCs w:val="16"/>
        </w:rPr>
        <w:t>Размер резервного фонда определяется при формировании бюджета Павловского муниципального района Воронежской области  на соответствующий финансовый год и на плановый период, устанавливается решением Совета народных депутатов Павловского муниципального района Воронежской области об утверждении бюджета на очередной финансовый год и на плановый период.</w:t>
      </w:r>
    </w:p>
    <w:p w:rsidR="00C328E6" w:rsidRPr="009A652F" w:rsidRDefault="00C328E6" w:rsidP="00C328E6">
      <w:pPr>
        <w:autoSpaceDE w:val="0"/>
        <w:autoSpaceDN w:val="0"/>
        <w:adjustRightInd w:val="0"/>
        <w:jc w:val="both"/>
        <w:rPr>
          <w:sz w:val="16"/>
          <w:szCs w:val="16"/>
        </w:rPr>
      </w:pPr>
      <w:r w:rsidRPr="009A652F">
        <w:rPr>
          <w:sz w:val="16"/>
          <w:szCs w:val="16"/>
        </w:rPr>
        <w:t>Выделение средств органам местного самоуправления поселений Павловского муниципального района Воронежской области осуществляется в форме иных межбюджетных трансфертов.</w:t>
      </w:r>
    </w:p>
    <w:p w:rsidR="00C328E6" w:rsidRPr="009A652F" w:rsidRDefault="00C328E6" w:rsidP="00C328E6">
      <w:pPr>
        <w:autoSpaceDE w:val="0"/>
        <w:autoSpaceDN w:val="0"/>
        <w:adjustRightInd w:val="0"/>
        <w:jc w:val="both"/>
        <w:rPr>
          <w:sz w:val="16"/>
          <w:szCs w:val="16"/>
        </w:rPr>
      </w:pPr>
      <w:r w:rsidRPr="009A652F">
        <w:rPr>
          <w:sz w:val="16"/>
          <w:szCs w:val="16"/>
        </w:rPr>
        <w:t>.</w:t>
      </w:r>
    </w:p>
    <w:p w:rsidR="00C328E6" w:rsidRPr="009A652F" w:rsidRDefault="00C328E6" w:rsidP="00C328E6">
      <w:pPr>
        <w:autoSpaceDE w:val="0"/>
        <w:autoSpaceDN w:val="0"/>
        <w:adjustRightInd w:val="0"/>
        <w:jc w:val="both"/>
        <w:rPr>
          <w:sz w:val="16"/>
          <w:szCs w:val="16"/>
        </w:rPr>
      </w:pPr>
    </w:p>
    <w:p w:rsidR="00C328E6" w:rsidRPr="009A652F" w:rsidRDefault="00C328E6" w:rsidP="00C328E6">
      <w:pPr>
        <w:autoSpaceDE w:val="0"/>
        <w:autoSpaceDN w:val="0"/>
        <w:adjustRightInd w:val="0"/>
        <w:jc w:val="center"/>
        <w:rPr>
          <w:sz w:val="16"/>
          <w:szCs w:val="16"/>
        </w:rPr>
      </w:pPr>
      <w:r w:rsidRPr="009A652F">
        <w:rPr>
          <w:sz w:val="16"/>
          <w:szCs w:val="16"/>
        </w:rPr>
        <w:t>2. Направления использования средств резервного фонда</w:t>
      </w:r>
    </w:p>
    <w:p w:rsidR="00C328E6" w:rsidRPr="009A652F" w:rsidRDefault="00C328E6" w:rsidP="00C328E6">
      <w:pPr>
        <w:autoSpaceDE w:val="0"/>
        <w:autoSpaceDN w:val="0"/>
        <w:adjustRightInd w:val="0"/>
        <w:jc w:val="center"/>
        <w:rPr>
          <w:sz w:val="16"/>
          <w:szCs w:val="16"/>
        </w:rPr>
      </w:pPr>
    </w:p>
    <w:p w:rsidR="00C328E6" w:rsidRPr="009A652F" w:rsidRDefault="00C328E6" w:rsidP="00C328E6">
      <w:pPr>
        <w:autoSpaceDE w:val="0"/>
        <w:autoSpaceDN w:val="0"/>
        <w:adjustRightInd w:val="0"/>
        <w:jc w:val="both"/>
        <w:rPr>
          <w:sz w:val="16"/>
          <w:szCs w:val="16"/>
        </w:rPr>
      </w:pPr>
      <w:r w:rsidRPr="009A652F">
        <w:rPr>
          <w:sz w:val="16"/>
          <w:szCs w:val="16"/>
        </w:rPr>
        <w:tab/>
        <w:t>Средства резервного фонда направляются на финансовое обеспечение непредвиденных расходов, в том числе:</w:t>
      </w:r>
    </w:p>
    <w:p w:rsidR="00C328E6" w:rsidRPr="009A652F" w:rsidRDefault="00C328E6" w:rsidP="00C328E6">
      <w:pPr>
        <w:autoSpaceDE w:val="0"/>
        <w:autoSpaceDN w:val="0"/>
        <w:adjustRightInd w:val="0"/>
        <w:jc w:val="both"/>
        <w:rPr>
          <w:sz w:val="16"/>
          <w:szCs w:val="16"/>
        </w:rPr>
      </w:pPr>
      <w:r w:rsidRPr="009A652F">
        <w:rPr>
          <w:sz w:val="16"/>
          <w:szCs w:val="16"/>
        </w:rPr>
        <w:t>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328E6" w:rsidRPr="009A652F" w:rsidRDefault="00C328E6" w:rsidP="00C328E6">
      <w:pPr>
        <w:autoSpaceDE w:val="0"/>
        <w:autoSpaceDN w:val="0"/>
        <w:adjustRightInd w:val="0"/>
        <w:jc w:val="both"/>
        <w:rPr>
          <w:sz w:val="16"/>
          <w:szCs w:val="16"/>
        </w:rPr>
      </w:pPr>
      <w:r w:rsidRPr="009A652F">
        <w:rPr>
          <w:sz w:val="16"/>
          <w:szCs w:val="16"/>
        </w:rPr>
        <w:t>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чрезвычайной ситуации или стихийного бедствия;</w:t>
      </w:r>
    </w:p>
    <w:p w:rsidR="00C328E6" w:rsidRPr="009A652F" w:rsidRDefault="00C328E6" w:rsidP="00C328E6">
      <w:pPr>
        <w:autoSpaceDE w:val="0"/>
        <w:autoSpaceDN w:val="0"/>
        <w:adjustRightInd w:val="0"/>
        <w:jc w:val="both"/>
        <w:rPr>
          <w:sz w:val="16"/>
          <w:szCs w:val="16"/>
        </w:rPr>
      </w:pPr>
      <w:r w:rsidRPr="009A652F">
        <w:rPr>
          <w:sz w:val="16"/>
          <w:szCs w:val="16"/>
        </w:rPr>
        <w:t xml:space="preserve">других мероприятий, относящихся к полномочиям органов местного самоуправления Павловского муниципального района Воронежской области, включая расходы на финансовое обеспечение мер по реализации на территории Павловского муниципального района Воронежской области Федерального </w:t>
      </w:r>
      <w:hyperlink r:id="rId16" w:history="1">
        <w:r w:rsidRPr="009A652F">
          <w:rPr>
            <w:rStyle w:val="ad"/>
            <w:sz w:val="16"/>
            <w:szCs w:val="16"/>
          </w:rPr>
          <w:t>закона</w:t>
        </w:r>
      </w:hyperlink>
      <w:r w:rsidRPr="009A652F">
        <w:rPr>
          <w:sz w:val="16"/>
          <w:szCs w:val="16"/>
        </w:rPr>
        <w:t xml:space="preserve"> от 06.10.2003 № 131-ФЗ «Об общих принципах организации местного самоуправления в Российской Федерации», в случаях, если к моменту составления и утверждения бюджета Павловского муниципального района Воронежской области на текущий финансовый год эти мероприятия в установленном порядке не были предусмотрены.</w:t>
      </w:r>
    </w:p>
    <w:p w:rsidR="00C328E6" w:rsidRPr="009A652F" w:rsidRDefault="00C328E6" w:rsidP="00C328E6">
      <w:pPr>
        <w:autoSpaceDE w:val="0"/>
        <w:autoSpaceDN w:val="0"/>
        <w:adjustRightInd w:val="0"/>
        <w:jc w:val="both"/>
        <w:rPr>
          <w:sz w:val="16"/>
          <w:szCs w:val="16"/>
        </w:rPr>
      </w:pPr>
    </w:p>
    <w:p w:rsidR="00C328E6" w:rsidRPr="009A652F" w:rsidRDefault="00C328E6" w:rsidP="00C328E6">
      <w:pPr>
        <w:pStyle w:val="ConsPlusNormal"/>
        <w:widowControl/>
        <w:ind w:firstLine="0"/>
        <w:jc w:val="center"/>
        <w:rPr>
          <w:rFonts w:ascii="Times New Roman" w:hAnsi="Times New Roman"/>
          <w:sz w:val="16"/>
          <w:szCs w:val="16"/>
        </w:rPr>
      </w:pPr>
      <w:r w:rsidRPr="009A652F">
        <w:rPr>
          <w:rFonts w:ascii="Times New Roman" w:hAnsi="Times New Roman"/>
          <w:sz w:val="16"/>
          <w:szCs w:val="16"/>
        </w:rPr>
        <w:t>3. Цели расходования</w:t>
      </w:r>
    </w:p>
    <w:p w:rsidR="00C328E6" w:rsidRPr="009A652F" w:rsidRDefault="00C328E6" w:rsidP="00C328E6">
      <w:pPr>
        <w:pStyle w:val="ConsPlusNormal"/>
        <w:widowControl/>
        <w:ind w:firstLine="0"/>
        <w:jc w:val="center"/>
        <w:rPr>
          <w:rFonts w:ascii="Times New Roman" w:hAnsi="Times New Roman"/>
          <w:sz w:val="16"/>
          <w:szCs w:val="16"/>
        </w:rPr>
      </w:pP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Средства резервного фонда расходуются на следующие цели:</w:t>
      </w: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3.1. Проведение непредвиденных неотложных работ по строительству, реконструкции или ремонту объектов социально-культурного и жилищно-коммунального назначения;</w:t>
      </w: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3.2. Проведение социально-культурных, праздничных и юбилейных мероприятий районного  и межпоселенческого значения;</w:t>
      </w: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3.3. Проведение встреч, выставок, ярмарок и других мероприятий районного  и межпоселенческого значения, а также участие в общероссийских и областных культурных и спортивных мероприятиях (конференциях, съездах, симпозиумах, ассамблеях, соревнованиях, олимпиадах и т.д.);</w:t>
      </w: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3.4. Оказание единовременной поддержки автономным учреждениям и иным некоммерческим организациям;</w:t>
      </w: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3.5. Оказание материальной помощи гражданам (в случаях имущественных потерь, вызванных чрезвычайной ситуацией или стихийным бедствием);</w:t>
      </w: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3.6. Проведение мероприятий по внеплановой ликвидации организаций, финансируемых из бюджета Павловского муниципального района Воронежской области;</w:t>
      </w: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3.7. Оказание гуманитарной помощи;</w:t>
      </w:r>
    </w:p>
    <w:p w:rsidR="00C328E6" w:rsidRPr="009A652F" w:rsidRDefault="00C328E6" w:rsidP="00C328E6">
      <w:pPr>
        <w:autoSpaceDE w:val="0"/>
        <w:autoSpaceDN w:val="0"/>
        <w:adjustRightInd w:val="0"/>
        <w:jc w:val="both"/>
        <w:rPr>
          <w:sz w:val="16"/>
          <w:szCs w:val="16"/>
        </w:rPr>
      </w:pPr>
      <w:r w:rsidRPr="009A652F">
        <w:rPr>
          <w:sz w:val="16"/>
          <w:szCs w:val="16"/>
        </w:rPr>
        <w:t xml:space="preserve">3.8. Проведение мероприятий, связанных с предупреждением возникновения чрезвычайных ситуаций и смягчением возможных </w:t>
      </w:r>
      <w:r w:rsidRPr="009A652F">
        <w:rPr>
          <w:sz w:val="16"/>
          <w:szCs w:val="16"/>
        </w:rPr>
        <w:lastRenderedPageBreak/>
        <w:t>последствий стихийных бедствий (далее - предупреждение возникновения чрезвычайных ситуаций), в том числе:</w:t>
      </w:r>
    </w:p>
    <w:p w:rsidR="00C328E6" w:rsidRPr="009A652F" w:rsidRDefault="00C328E6" w:rsidP="00C328E6">
      <w:pPr>
        <w:autoSpaceDE w:val="0"/>
        <w:autoSpaceDN w:val="0"/>
        <w:adjustRightInd w:val="0"/>
        <w:jc w:val="both"/>
        <w:rPr>
          <w:sz w:val="16"/>
          <w:szCs w:val="16"/>
        </w:rPr>
      </w:pPr>
      <w:r w:rsidRPr="009A652F">
        <w:rPr>
          <w:sz w:val="16"/>
          <w:szCs w:val="16"/>
        </w:rPr>
        <w:t>а) проведение работ по очистке местности от взрывоопасных предметов времен Великой Отечественной войны, а также приобретение и доставку для этих целей материальных ресурсов и оборудования;</w:t>
      </w:r>
    </w:p>
    <w:p w:rsidR="00C328E6" w:rsidRPr="009A652F" w:rsidRDefault="00C328E6" w:rsidP="00C328E6">
      <w:pPr>
        <w:autoSpaceDE w:val="0"/>
        <w:autoSpaceDN w:val="0"/>
        <w:adjustRightInd w:val="0"/>
        <w:jc w:val="both"/>
        <w:rPr>
          <w:sz w:val="16"/>
          <w:szCs w:val="16"/>
        </w:rPr>
      </w:pPr>
      <w:r w:rsidRPr="009A652F">
        <w:rPr>
          <w:sz w:val="16"/>
          <w:szCs w:val="16"/>
        </w:rPr>
        <w:t>б) проведение мероприятий в период прохождения весеннего половодья, пожароопасного сезона и аномально низких температур, а также приобретение для этих целей аварийных запасов оборудования и материальных ресурсов;</w:t>
      </w:r>
    </w:p>
    <w:p w:rsidR="00C328E6" w:rsidRPr="009A652F" w:rsidRDefault="00C328E6" w:rsidP="00C328E6">
      <w:pPr>
        <w:autoSpaceDE w:val="0"/>
        <w:autoSpaceDN w:val="0"/>
        <w:adjustRightInd w:val="0"/>
        <w:jc w:val="both"/>
        <w:rPr>
          <w:sz w:val="16"/>
          <w:szCs w:val="16"/>
        </w:rPr>
      </w:pPr>
      <w:r w:rsidRPr="009A652F">
        <w:rPr>
          <w:sz w:val="16"/>
          <w:szCs w:val="16"/>
        </w:rPr>
        <w:t>в) проведение медицинских, санитарно-гигиенических и противоэпидемиологических мероприятий, а также приобретение для этих целей медицинского имущества, оборудования и медицинских средств индивидуальной защиты.</w:t>
      </w:r>
    </w:p>
    <w:p w:rsidR="00C328E6" w:rsidRPr="009A652F" w:rsidRDefault="00C328E6" w:rsidP="00C328E6">
      <w:pPr>
        <w:autoSpaceDE w:val="0"/>
        <w:autoSpaceDN w:val="0"/>
        <w:adjustRightInd w:val="0"/>
        <w:jc w:val="both"/>
        <w:rPr>
          <w:sz w:val="16"/>
          <w:szCs w:val="16"/>
        </w:rPr>
      </w:pPr>
      <w:r w:rsidRPr="009A652F">
        <w:rPr>
          <w:sz w:val="16"/>
          <w:szCs w:val="16"/>
        </w:rPr>
        <w:t xml:space="preserve">3.9. Проведение мероприятий, связанных с ликвидацией последствий чрезвычайных ситуаций и стихийных бедствий (далее - ликвидация последствий чрезвычайных ситуаций), в том числе: </w:t>
      </w:r>
    </w:p>
    <w:p w:rsidR="00C328E6" w:rsidRPr="009A652F" w:rsidRDefault="00C328E6" w:rsidP="00C328E6">
      <w:pPr>
        <w:autoSpaceDE w:val="0"/>
        <w:autoSpaceDN w:val="0"/>
        <w:adjustRightInd w:val="0"/>
        <w:jc w:val="both"/>
        <w:rPr>
          <w:sz w:val="16"/>
          <w:szCs w:val="16"/>
        </w:rPr>
      </w:pPr>
      <w:r w:rsidRPr="009A652F">
        <w:rPr>
          <w:sz w:val="16"/>
          <w:szCs w:val="16"/>
        </w:rPr>
        <w:t>а) проведение аварийно-спасательных работ;</w:t>
      </w:r>
    </w:p>
    <w:p w:rsidR="00C328E6" w:rsidRPr="009A652F" w:rsidRDefault="00C328E6" w:rsidP="00C328E6">
      <w:pPr>
        <w:autoSpaceDE w:val="0"/>
        <w:autoSpaceDN w:val="0"/>
        <w:adjustRightInd w:val="0"/>
        <w:jc w:val="both"/>
        <w:rPr>
          <w:sz w:val="16"/>
          <w:szCs w:val="16"/>
        </w:rPr>
      </w:pPr>
      <w:r w:rsidRPr="009A652F">
        <w:rPr>
          <w:sz w:val="16"/>
          <w:szCs w:val="16"/>
        </w:rPr>
        <w:t>б) проведение неотложных аварийно-восстановительных работ;</w:t>
      </w:r>
    </w:p>
    <w:p w:rsidR="00C328E6" w:rsidRPr="009A652F" w:rsidRDefault="00C328E6" w:rsidP="00C328E6">
      <w:pPr>
        <w:autoSpaceDE w:val="0"/>
        <w:autoSpaceDN w:val="0"/>
        <w:adjustRightInd w:val="0"/>
        <w:jc w:val="both"/>
        <w:rPr>
          <w:sz w:val="16"/>
          <w:szCs w:val="16"/>
        </w:rPr>
      </w:pPr>
      <w:r w:rsidRPr="009A652F">
        <w:rPr>
          <w:sz w:val="16"/>
          <w:szCs w:val="16"/>
        </w:rPr>
        <w:t>в) развертывание и содержание в течение необходимого срока (но не более шести месяцев) пунктов временного проживания и питания для эвакуированных граждан;</w:t>
      </w:r>
    </w:p>
    <w:p w:rsidR="00C328E6" w:rsidRPr="009A652F" w:rsidRDefault="00C328E6" w:rsidP="00C328E6">
      <w:pPr>
        <w:autoSpaceDE w:val="0"/>
        <w:autoSpaceDN w:val="0"/>
        <w:adjustRightInd w:val="0"/>
        <w:jc w:val="both"/>
        <w:rPr>
          <w:sz w:val="16"/>
          <w:szCs w:val="16"/>
        </w:rPr>
      </w:pPr>
      <w:r w:rsidRPr="009A652F">
        <w:rPr>
          <w:sz w:val="16"/>
          <w:szCs w:val="16"/>
        </w:rPr>
        <w:t>г) закупку, доставку и организацию кратковременного хранения материальных ресурсов для первоочередного жизнеобеспечения эвакуированных граждан;</w:t>
      </w:r>
    </w:p>
    <w:p w:rsidR="00C328E6" w:rsidRPr="009A652F" w:rsidRDefault="00C328E6" w:rsidP="00C328E6">
      <w:pPr>
        <w:autoSpaceDE w:val="0"/>
        <w:autoSpaceDN w:val="0"/>
        <w:adjustRightInd w:val="0"/>
        <w:jc w:val="both"/>
        <w:rPr>
          <w:sz w:val="16"/>
          <w:szCs w:val="16"/>
        </w:rPr>
      </w:pPr>
      <w:r w:rsidRPr="009A652F">
        <w:rPr>
          <w:sz w:val="16"/>
          <w:szCs w:val="16"/>
        </w:rPr>
        <w:t>3.10. Реализация (содействие в реализации) по решению главы Павловского муниципального района Воронежской области мероприятий, проводимых органами местного самоуправления Павловского муниципального района Воронежской области, в том числе социально значимых мероприятий, относящихся к полномочиям органов местного самоуправления Павловского муниципального района Воронежской области, на которые средства в бюджете Павловского муниципального района Воронежской области на текущий финансовый год не предусмотрены.</w:t>
      </w:r>
    </w:p>
    <w:p w:rsidR="00C328E6" w:rsidRPr="009A652F" w:rsidRDefault="00C328E6" w:rsidP="00C328E6">
      <w:pPr>
        <w:autoSpaceDE w:val="0"/>
        <w:autoSpaceDN w:val="0"/>
        <w:adjustRightInd w:val="0"/>
        <w:jc w:val="both"/>
        <w:rPr>
          <w:sz w:val="16"/>
          <w:szCs w:val="16"/>
        </w:rPr>
      </w:pPr>
      <w:r w:rsidRPr="009A652F">
        <w:rPr>
          <w:sz w:val="16"/>
          <w:szCs w:val="16"/>
        </w:rPr>
        <w:t>3.11. На меры, связанные с обеспечением мер общественной безопасности, противодействием терроризму и экстремизму на территории Павловского муниципального района Воронежской области.</w:t>
      </w:r>
    </w:p>
    <w:p w:rsidR="00C328E6" w:rsidRPr="009A652F" w:rsidRDefault="00C328E6" w:rsidP="00C328E6">
      <w:pPr>
        <w:autoSpaceDE w:val="0"/>
        <w:autoSpaceDN w:val="0"/>
        <w:adjustRightInd w:val="0"/>
        <w:jc w:val="both"/>
        <w:rPr>
          <w:sz w:val="16"/>
          <w:szCs w:val="16"/>
        </w:rPr>
      </w:pPr>
    </w:p>
    <w:p w:rsidR="00C328E6" w:rsidRPr="009A652F" w:rsidRDefault="00C328E6" w:rsidP="00C328E6">
      <w:pPr>
        <w:pStyle w:val="ConsPlusNormal"/>
        <w:widowControl/>
        <w:ind w:firstLine="0"/>
        <w:jc w:val="center"/>
        <w:rPr>
          <w:rFonts w:ascii="Times New Roman" w:hAnsi="Times New Roman"/>
          <w:sz w:val="16"/>
          <w:szCs w:val="16"/>
        </w:rPr>
      </w:pPr>
      <w:r w:rsidRPr="009A652F">
        <w:rPr>
          <w:rFonts w:ascii="Times New Roman" w:hAnsi="Times New Roman"/>
          <w:sz w:val="16"/>
          <w:szCs w:val="16"/>
        </w:rPr>
        <w:t>4. Условия предоставления средств резервного фонда</w:t>
      </w:r>
    </w:p>
    <w:p w:rsidR="00C328E6" w:rsidRPr="009A652F" w:rsidRDefault="00C328E6" w:rsidP="00C328E6">
      <w:pPr>
        <w:pStyle w:val="ConsPlusNormal"/>
        <w:widowControl/>
        <w:ind w:firstLine="0"/>
        <w:jc w:val="both"/>
        <w:rPr>
          <w:rFonts w:ascii="Times New Roman" w:hAnsi="Times New Roman"/>
          <w:sz w:val="16"/>
          <w:szCs w:val="16"/>
        </w:rPr>
      </w:pPr>
    </w:p>
    <w:p w:rsidR="00C328E6" w:rsidRPr="009A652F" w:rsidRDefault="00C328E6" w:rsidP="00C328E6">
      <w:pPr>
        <w:autoSpaceDE w:val="0"/>
        <w:autoSpaceDN w:val="0"/>
        <w:adjustRightInd w:val="0"/>
        <w:jc w:val="both"/>
        <w:rPr>
          <w:sz w:val="16"/>
          <w:szCs w:val="16"/>
        </w:rPr>
      </w:pPr>
      <w:r w:rsidRPr="009A652F">
        <w:rPr>
          <w:sz w:val="16"/>
          <w:szCs w:val="16"/>
        </w:rPr>
        <w:t>Выделение бюджетных ассигнований из резервного фонда  осуществляется в целях финансового обеспечения непредвиденных расходов.</w:t>
      </w:r>
    </w:p>
    <w:p w:rsidR="00C328E6" w:rsidRPr="009A652F" w:rsidRDefault="00C328E6" w:rsidP="00C328E6">
      <w:pPr>
        <w:autoSpaceDE w:val="0"/>
        <w:autoSpaceDN w:val="0"/>
        <w:adjustRightInd w:val="0"/>
        <w:jc w:val="both"/>
        <w:rPr>
          <w:sz w:val="16"/>
          <w:szCs w:val="16"/>
        </w:rPr>
      </w:pPr>
      <w:r w:rsidRPr="009A652F">
        <w:rPr>
          <w:sz w:val="16"/>
          <w:szCs w:val="16"/>
        </w:rPr>
        <w:t>Бюджетные ассигнования на предупреждение возникновения чрезвычайных ситуаций и проведение неотложных аварийно-восстановительных работ, связанных с восстановлением транспортной, коммунальной и инженерной инфраструктуры, промышленности, связи и сельского хозяйства, выделяются только для объектов, находящихся в муниципальной собственности.</w:t>
      </w:r>
    </w:p>
    <w:p w:rsidR="00C328E6" w:rsidRPr="009A652F" w:rsidRDefault="00C328E6" w:rsidP="00C328E6">
      <w:pPr>
        <w:autoSpaceDE w:val="0"/>
        <w:autoSpaceDN w:val="0"/>
        <w:adjustRightInd w:val="0"/>
        <w:jc w:val="both"/>
        <w:rPr>
          <w:sz w:val="16"/>
          <w:szCs w:val="16"/>
        </w:rPr>
      </w:pPr>
    </w:p>
    <w:p w:rsidR="00C328E6" w:rsidRPr="009A652F" w:rsidRDefault="00C328E6" w:rsidP="00C328E6">
      <w:pPr>
        <w:pStyle w:val="ConsPlusNormal"/>
        <w:widowControl/>
        <w:ind w:firstLine="0"/>
        <w:jc w:val="center"/>
        <w:rPr>
          <w:rFonts w:ascii="Times New Roman" w:hAnsi="Times New Roman"/>
          <w:sz w:val="16"/>
          <w:szCs w:val="16"/>
        </w:rPr>
      </w:pPr>
      <w:r w:rsidRPr="009A652F">
        <w:rPr>
          <w:rFonts w:ascii="Times New Roman" w:hAnsi="Times New Roman"/>
          <w:sz w:val="16"/>
          <w:szCs w:val="16"/>
        </w:rPr>
        <w:t>5. Порядок принятия решения о выделении средств из резервного фонда</w:t>
      </w:r>
    </w:p>
    <w:p w:rsidR="00C328E6" w:rsidRPr="009A652F" w:rsidRDefault="00C328E6" w:rsidP="00C328E6">
      <w:pPr>
        <w:pStyle w:val="ConsPlusNormal"/>
        <w:widowControl/>
        <w:ind w:firstLine="0"/>
        <w:jc w:val="both"/>
        <w:rPr>
          <w:rFonts w:ascii="Times New Roman" w:hAnsi="Times New Roman"/>
          <w:sz w:val="16"/>
          <w:szCs w:val="16"/>
        </w:rPr>
      </w:pP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5.1. Порядок принятия решения о выделении средств из резервного фонда на обеспечение непредвиденных расходов в соответствии с целями, определенными пунктами 3.1 - 3.7, 3.10, 3.11. настоящего Порядка.</w:t>
      </w:r>
    </w:p>
    <w:p w:rsidR="00C328E6" w:rsidRPr="009A652F" w:rsidRDefault="00C328E6" w:rsidP="00C328E6">
      <w:pPr>
        <w:autoSpaceDE w:val="0"/>
        <w:autoSpaceDN w:val="0"/>
        <w:adjustRightInd w:val="0"/>
        <w:jc w:val="both"/>
        <w:rPr>
          <w:sz w:val="16"/>
          <w:szCs w:val="16"/>
        </w:rPr>
      </w:pPr>
      <w:r w:rsidRPr="009A652F">
        <w:rPr>
          <w:sz w:val="16"/>
          <w:szCs w:val="16"/>
        </w:rPr>
        <w:t>Главные распорядители и получатели средств бюджета Павловского муниципального района Воронежской области, органы местного самоуправления Павловского муниципального района Воронежской области, иные организации могут обращаться в администрацию Павловского муниципального района Воронежской области с просьбой о выделении средств из резервного фонда.</w:t>
      </w:r>
    </w:p>
    <w:p w:rsidR="00C328E6" w:rsidRPr="009A652F" w:rsidRDefault="00C328E6" w:rsidP="00C328E6">
      <w:pPr>
        <w:autoSpaceDE w:val="0"/>
        <w:autoSpaceDN w:val="0"/>
        <w:adjustRightInd w:val="0"/>
        <w:jc w:val="both"/>
        <w:rPr>
          <w:sz w:val="16"/>
          <w:szCs w:val="16"/>
        </w:rPr>
      </w:pPr>
      <w:r w:rsidRPr="009A652F">
        <w:rPr>
          <w:sz w:val="16"/>
          <w:szCs w:val="16"/>
        </w:rPr>
        <w:t>Обращение должно быть оформлено на бланке письма организации, главного распорядителя и получателя средств бюджета Павловского муниципального района, органа местного самоуправления.</w:t>
      </w:r>
    </w:p>
    <w:p w:rsidR="00C328E6" w:rsidRPr="009A652F" w:rsidRDefault="00C328E6" w:rsidP="00C328E6">
      <w:pPr>
        <w:autoSpaceDE w:val="0"/>
        <w:autoSpaceDN w:val="0"/>
        <w:adjustRightInd w:val="0"/>
        <w:jc w:val="both"/>
        <w:rPr>
          <w:sz w:val="16"/>
          <w:szCs w:val="16"/>
        </w:rPr>
      </w:pPr>
      <w:r w:rsidRPr="009A652F">
        <w:rPr>
          <w:sz w:val="16"/>
          <w:szCs w:val="16"/>
        </w:rPr>
        <w:t>Обращение должно содержать следующую информацию:</w:t>
      </w:r>
    </w:p>
    <w:p w:rsidR="00C328E6" w:rsidRPr="009A652F" w:rsidRDefault="00C328E6" w:rsidP="00C328E6">
      <w:pPr>
        <w:autoSpaceDE w:val="0"/>
        <w:autoSpaceDN w:val="0"/>
        <w:adjustRightInd w:val="0"/>
        <w:jc w:val="both"/>
        <w:rPr>
          <w:sz w:val="16"/>
          <w:szCs w:val="16"/>
        </w:rPr>
      </w:pPr>
      <w:r w:rsidRPr="009A652F">
        <w:rPr>
          <w:sz w:val="16"/>
          <w:szCs w:val="16"/>
        </w:rPr>
        <w:t>- объем испрашиваемых средств, его финансовое обоснование;</w:t>
      </w:r>
    </w:p>
    <w:p w:rsidR="00C328E6" w:rsidRPr="009A652F" w:rsidRDefault="00C328E6" w:rsidP="00C328E6">
      <w:pPr>
        <w:autoSpaceDE w:val="0"/>
        <w:autoSpaceDN w:val="0"/>
        <w:adjustRightInd w:val="0"/>
        <w:jc w:val="both"/>
        <w:rPr>
          <w:sz w:val="16"/>
          <w:szCs w:val="16"/>
        </w:rPr>
      </w:pPr>
      <w:r w:rsidRPr="009A652F">
        <w:rPr>
          <w:sz w:val="16"/>
          <w:szCs w:val="16"/>
        </w:rPr>
        <w:t>- цели расходования.</w:t>
      </w:r>
    </w:p>
    <w:p w:rsidR="00C328E6" w:rsidRPr="009A652F" w:rsidRDefault="00C328E6" w:rsidP="00C328E6">
      <w:pPr>
        <w:autoSpaceDE w:val="0"/>
        <w:autoSpaceDN w:val="0"/>
        <w:adjustRightInd w:val="0"/>
        <w:jc w:val="both"/>
        <w:rPr>
          <w:sz w:val="16"/>
          <w:szCs w:val="16"/>
        </w:rPr>
      </w:pPr>
      <w:r w:rsidRPr="009A652F">
        <w:rPr>
          <w:sz w:val="16"/>
          <w:szCs w:val="16"/>
        </w:rPr>
        <w:t>Глава Павловского муниципального района Воронежской области рассматривает просьбу о выделении средств из резервного фонда на финансовое обеспечение непредвиденных расходов в установленном порядке.</w:t>
      </w:r>
    </w:p>
    <w:p w:rsidR="00C328E6" w:rsidRPr="009A652F" w:rsidRDefault="00C328E6" w:rsidP="00C328E6">
      <w:pPr>
        <w:autoSpaceDE w:val="0"/>
        <w:autoSpaceDN w:val="0"/>
        <w:adjustRightInd w:val="0"/>
        <w:jc w:val="both"/>
        <w:rPr>
          <w:sz w:val="16"/>
          <w:szCs w:val="16"/>
        </w:rPr>
      </w:pPr>
      <w:r w:rsidRPr="009A652F">
        <w:rPr>
          <w:sz w:val="16"/>
          <w:szCs w:val="16"/>
        </w:rPr>
        <w:t xml:space="preserve">Средства резервного фонда, предусмотренные в бюджете Павловского муниципального района Воронежской области, </w:t>
      </w:r>
      <w:r w:rsidRPr="009A652F">
        <w:rPr>
          <w:sz w:val="16"/>
          <w:szCs w:val="16"/>
        </w:rPr>
        <w:lastRenderedPageBreak/>
        <w:t>используются в соответствии с распоряжением  администрации Павловского муниципального района Воронежской области.</w:t>
      </w: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 xml:space="preserve">Решение о подготовке проекта распоряжения  администрации Павловского муниципального района о выделении средств резервного фонда принимается главой Павловского муниципального района Воронежской области. </w:t>
      </w: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 xml:space="preserve">Подготовку проекта распоряжения администрации Павловского муниципального района Воронежской области о выделении средств из резервного фонда осуществляют профильные структурные подразделения администрации Павловского муниципального района Воронежской области, органы администрации Павловского муниципального района Воронежской области. </w:t>
      </w: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Проекты распоряжений администрации Павловского муниципального района Воронежской области о выделении средств из резервного фонда в обязательном порядке подлежат согласованию с руководителем муниципального отдела по финансам администрации Павловского муниципального района Воронежской области. Согласование проводится только после представления заинтересованными структурными подразделениями, органами местного самоуправления и организациями соответствующих сметно-финансовых расчетов, а также в случае необходимости - экспертных заключений и иных документов.</w:t>
      </w: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Использование средств резервного фонда на цели, не предусмотренные распоряжениями  администрации Павловского муниципального района Воронежской области, не допускается.</w:t>
      </w: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5.2. Порядок принятия решения о выделении средств из резервного фонда на финансовое обеспечение мероприятий, связанных с предупреждением и ликвидацией последствий чрезвычайных ситуаций, определенных пунктами 3.8 - 3.9 настоящего Порядка.</w:t>
      </w:r>
    </w:p>
    <w:p w:rsidR="00C328E6" w:rsidRPr="009A652F" w:rsidRDefault="00C328E6" w:rsidP="00C328E6">
      <w:pPr>
        <w:autoSpaceDE w:val="0"/>
        <w:autoSpaceDN w:val="0"/>
        <w:adjustRightInd w:val="0"/>
        <w:jc w:val="both"/>
        <w:rPr>
          <w:sz w:val="16"/>
          <w:szCs w:val="16"/>
        </w:rPr>
      </w:pPr>
      <w:r w:rsidRPr="009A652F">
        <w:rPr>
          <w:sz w:val="16"/>
          <w:szCs w:val="16"/>
        </w:rPr>
        <w:t>В целях предупреждения возникновения чрезвычайных ситуаций руководители главных распорядителей и получателей средств бюджета Павловского муниципального района Воронежской области, главы поселений Павловского муниципального района Воронежской области могут обращаться в адрес главы Павловского муниципального района Воронежской области с просьбой о выделении средств резервного фонда.</w:t>
      </w:r>
    </w:p>
    <w:p w:rsidR="00C328E6" w:rsidRPr="009A652F" w:rsidRDefault="00C328E6" w:rsidP="00C328E6">
      <w:pPr>
        <w:autoSpaceDE w:val="0"/>
        <w:autoSpaceDN w:val="0"/>
        <w:adjustRightInd w:val="0"/>
        <w:jc w:val="both"/>
        <w:rPr>
          <w:sz w:val="16"/>
          <w:szCs w:val="16"/>
        </w:rPr>
      </w:pPr>
      <w:r w:rsidRPr="009A652F">
        <w:rPr>
          <w:sz w:val="16"/>
          <w:szCs w:val="16"/>
        </w:rPr>
        <w:t>В обращении должны быть указаны:</w:t>
      </w:r>
    </w:p>
    <w:p w:rsidR="00C328E6" w:rsidRPr="009A652F" w:rsidRDefault="00C328E6" w:rsidP="00C328E6">
      <w:pPr>
        <w:autoSpaceDE w:val="0"/>
        <w:autoSpaceDN w:val="0"/>
        <w:adjustRightInd w:val="0"/>
        <w:jc w:val="both"/>
        <w:rPr>
          <w:sz w:val="16"/>
          <w:szCs w:val="16"/>
        </w:rPr>
      </w:pPr>
      <w:r w:rsidRPr="009A652F">
        <w:rPr>
          <w:sz w:val="16"/>
          <w:szCs w:val="16"/>
        </w:rPr>
        <w:t>1) возможные последствия возникновения чрезвычайной ситуации;</w:t>
      </w:r>
    </w:p>
    <w:p w:rsidR="00C328E6" w:rsidRPr="009A652F" w:rsidRDefault="00C328E6" w:rsidP="00C328E6">
      <w:pPr>
        <w:autoSpaceDE w:val="0"/>
        <w:autoSpaceDN w:val="0"/>
        <w:adjustRightInd w:val="0"/>
        <w:jc w:val="both"/>
        <w:rPr>
          <w:sz w:val="16"/>
          <w:szCs w:val="16"/>
        </w:rPr>
      </w:pPr>
      <w:r w:rsidRPr="009A652F">
        <w:rPr>
          <w:sz w:val="16"/>
          <w:szCs w:val="16"/>
        </w:rPr>
        <w:t>2) размер финансовых средств, необходимых для проведения мероприятий по предупреждению возникновения чрезвычайных ситуаций.</w:t>
      </w:r>
    </w:p>
    <w:p w:rsidR="00C328E6" w:rsidRPr="009A652F" w:rsidRDefault="00C328E6" w:rsidP="00C328E6">
      <w:pPr>
        <w:autoSpaceDE w:val="0"/>
        <w:autoSpaceDN w:val="0"/>
        <w:adjustRightInd w:val="0"/>
        <w:jc w:val="both"/>
        <w:rPr>
          <w:sz w:val="16"/>
          <w:szCs w:val="16"/>
        </w:rPr>
      </w:pPr>
      <w:r w:rsidRPr="009A652F">
        <w:rPr>
          <w:sz w:val="16"/>
          <w:szCs w:val="16"/>
        </w:rPr>
        <w:t xml:space="preserve">К обращению прилагаются обосновывающие документы. </w:t>
      </w:r>
    </w:p>
    <w:p w:rsidR="00C328E6" w:rsidRPr="009A652F" w:rsidRDefault="00C328E6" w:rsidP="00C328E6">
      <w:pPr>
        <w:autoSpaceDE w:val="0"/>
        <w:autoSpaceDN w:val="0"/>
        <w:adjustRightInd w:val="0"/>
        <w:jc w:val="both"/>
        <w:rPr>
          <w:sz w:val="16"/>
          <w:szCs w:val="16"/>
        </w:rPr>
      </w:pPr>
      <w:r w:rsidRPr="009A652F">
        <w:rPr>
          <w:sz w:val="16"/>
          <w:szCs w:val="16"/>
        </w:rPr>
        <w:t>В случае возникновения чрезвычайной ситуации руководители главных распорядителей и получателей средств бюджета Павловского муниципального района Воронежской области, главы поселений Павловского муниципального района Воронежской области не позднее 30 календарных дней с даты возникновения чрезвычайной ситуации могут обращаться в адрес главы Павловского муниципального района с просьбой о выделении средств из резервного фонда на ликвидацию последствий чрезвычайной ситуации.</w:t>
      </w:r>
    </w:p>
    <w:p w:rsidR="00C328E6" w:rsidRPr="009A652F" w:rsidRDefault="00C328E6" w:rsidP="00C328E6">
      <w:pPr>
        <w:autoSpaceDE w:val="0"/>
        <w:autoSpaceDN w:val="0"/>
        <w:adjustRightInd w:val="0"/>
        <w:jc w:val="both"/>
        <w:rPr>
          <w:sz w:val="16"/>
          <w:szCs w:val="16"/>
        </w:rPr>
      </w:pPr>
      <w:r w:rsidRPr="009A652F">
        <w:rPr>
          <w:sz w:val="16"/>
          <w:szCs w:val="16"/>
        </w:rPr>
        <w:t>В обращении должны быть указаны:</w:t>
      </w:r>
    </w:p>
    <w:p w:rsidR="00C328E6" w:rsidRPr="009A652F" w:rsidRDefault="00C328E6" w:rsidP="00C328E6">
      <w:pPr>
        <w:autoSpaceDE w:val="0"/>
        <w:autoSpaceDN w:val="0"/>
        <w:adjustRightInd w:val="0"/>
        <w:jc w:val="both"/>
        <w:rPr>
          <w:sz w:val="16"/>
          <w:szCs w:val="16"/>
        </w:rPr>
      </w:pPr>
      <w:r w:rsidRPr="009A652F">
        <w:rPr>
          <w:sz w:val="16"/>
          <w:szCs w:val="16"/>
        </w:rPr>
        <w:t>1) данные о количестве пострадавших граждан;</w:t>
      </w:r>
    </w:p>
    <w:p w:rsidR="00C328E6" w:rsidRPr="009A652F" w:rsidRDefault="00C328E6" w:rsidP="00C328E6">
      <w:pPr>
        <w:autoSpaceDE w:val="0"/>
        <w:autoSpaceDN w:val="0"/>
        <w:adjustRightInd w:val="0"/>
        <w:jc w:val="both"/>
        <w:rPr>
          <w:sz w:val="16"/>
          <w:szCs w:val="16"/>
        </w:rPr>
      </w:pPr>
      <w:r w:rsidRPr="009A652F">
        <w:rPr>
          <w:sz w:val="16"/>
          <w:szCs w:val="16"/>
        </w:rPr>
        <w:t>2) размер материального ущерба;</w:t>
      </w:r>
    </w:p>
    <w:p w:rsidR="00C328E6" w:rsidRPr="009A652F" w:rsidRDefault="00C328E6" w:rsidP="00C328E6">
      <w:pPr>
        <w:autoSpaceDE w:val="0"/>
        <w:autoSpaceDN w:val="0"/>
        <w:adjustRightInd w:val="0"/>
        <w:jc w:val="both"/>
        <w:rPr>
          <w:sz w:val="16"/>
          <w:szCs w:val="16"/>
        </w:rPr>
      </w:pPr>
      <w:r w:rsidRPr="009A652F">
        <w:rPr>
          <w:sz w:val="16"/>
          <w:szCs w:val="16"/>
        </w:rPr>
        <w:t>3) размер финансовых средств, необходимых для проведения мероприятий по ликвидации последствий чрезвычайной ситуации.</w:t>
      </w:r>
    </w:p>
    <w:p w:rsidR="00C328E6" w:rsidRPr="009A652F" w:rsidRDefault="00C328E6" w:rsidP="00C328E6">
      <w:pPr>
        <w:autoSpaceDE w:val="0"/>
        <w:autoSpaceDN w:val="0"/>
        <w:adjustRightInd w:val="0"/>
        <w:jc w:val="both"/>
        <w:rPr>
          <w:sz w:val="16"/>
          <w:szCs w:val="16"/>
        </w:rPr>
      </w:pPr>
      <w:r w:rsidRPr="009A652F">
        <w:rPr>
          <w:sz w:val="16"/>
          <w:szCs w:val="16"/>
        </w:rPr>
        <w:t>К обращению прилагаются обосновывающие документы.</w:t>
      </w:r>
    </w:p>
    <w:p w:rsidR="00C328E6" w:rsidRPr="009A652F" w:rsidRDefault="00C328E6" w:rsidP="00C328E6">
      <w:pPr>
        <w:autoSpaceDE w:val="0"/>
        <w:autoSpaceDN w:val="0"/>
        <w:adjustRightInd w:val="0"/>
        <w:jc w:val="both"/>
        <w:rPr>
          <w:sz w:val="16"/>
          <w:szCs w:val="16"/>
        </w:rPr>
      </w:pPr>
      <w:r w:rsidRPr="009A652F">
        <w:rPr>
          <w:sz w:val="16"/>
          <w:szCs w:val="16"/>
        </w:rPr>
        <w:t>По поручению главы Павловского муниципального района комиссия по предупреждению и ликвидации чрезвычайных ситуаций и обеспечению пожарной безопасности (далее - Комиссия) в месячный срок со дня поступления указанного поручения:</w:t>
      </w:r>
    </w:p>
    <w:p w:rsidR="00C328E6" w:rsidRPr="009A652F" w:rsidRDefault="00C328E6" w:rsidP="00C328E6">
      <w:pPr>
        <w:autoSpaceDE w:val="0"/>
        <w:autoSpaceDN w:val="0"/>
        <w:adjustRightInd w:val="0"/>
        <w:jc w:val="both"/>
        <w:rPr>
          <w:sz w:val="16"/>
          <w:szCs w:val="16"/>
        </w:rPr>
      </w:pPr>
      <w:r w:rsidRPr="009A652F">
        <w:rPr>
          <w:sz w:val="16"/>
          <w:szCs w:val="16"/>
        </w:rPr>
        <w:t>1) осуществляет проверку представленных обосновывающих документов;</w:t>
      </w:r>
    </w:p>
    <w:p w:rsidR="00C328E6" w:rsidRPr="009A652F" w:rsidRDefault="00C328E6" w:rsidP="00C328E6">
      <w:pPr>
        <w:autoSpaceDE w:val="0"/>
        <w:autoSpaceDN w:val="0"/>
        <w:adjustRightInd w:val="0"/>
        <w:jc w:val="both"/>
        <w:rPr>
          <w:sz w:val="16"/>
          <w:szCs w:val="16"/>
        </w:rPr>
      </w:pPr>
      <w:r w:rsidRPr="009A652F">
        <w:rPr>
          <w:sz w:val="16"/>
          <w:szCs w:val="16"/>
        </w:rPr>
        <w:t>2) организует в установленном порядке рассмотрение на заседании Комиссии вопроса о выделении средств из резервного фонда на финансовое обеспечение мероприятий по предупреждению или ликвидации последствий чрезвычайной ситуации.</w:t>
      </w:r>
    </w:p>
    <w:p w:rsidR="00C328E6" w:rsidRPr="009A652F" w:rsidRDefault="00C328E6" w:rsidP="00C328E6">
      <w:pPr>
        <w:autoSpaceDE w:val="0"/>
        <w:autoSpaceDN w:val="0"/>
        <w:adjustRightInd w:val="0"/>
        <w:jc w:val="both"/>
        <w:rPr>
          <w:sz w:val="16"/>
          <w:szCs w:val="16"/>
        </w:rPr>
      </w:pPr>
      <w:r w:rsidRPr="009A652F">
        <w:rPr>
          <w:sz w:val="16"/>
          <w:szCs w:val="16"/>
        </w:rPr>
        <w:t>При выявлении недостатков в представленных обосновывающих документах обратившийся руководитель главного распорядителя, получателя средств бюджета Павловского муниципального района Воронежской области, глава поселения Павловского муниципального района Воронежской области в течение десяти рабочих дней вносит в них соответствующие изменения с учетом полученных замечаний.</w:t>
      </w:r>
    </w:p>
    <w:p w:rsidR="00C328E6" w:rsidRPr="009A652F" w:rsidRDefault="00C328E6" w:rsidP="00C328E6">
      <w:pPr>
        <w:autoSpaceDE w:val="0"/>
        <w:autoSpaceDN w:val="0"/>
        <w:adjustRightInd w:val="0"/>
        <w:jc w:val="both"/>
        <w:rPr>
          <w:sz w:val="16"/>
          <w:szCs w:val="16"/>
        </w:rPr>
      </w:pPr>
      <w:r w:rsidRPr="009A652F">
        <w:rPr>
          <w:sz w:val="16"/>
          <w:szCs w:val="16"/>
        </w:rPr>
        <w:lastRenderedPageBreak/>
        <w:t>При принятии Комиссией решения о выделении средств из резервного фонда Комиссия вносит соответствующие предложения в администрацию Павловского муниципального района Воронежской области в форме проекта распоряжения администрации Павловского муниципального района о выделении денежных средств.</w:t>
      </w: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Основания для отказа в выделении средств резервного фонда являются:</w:t>
      </w:r>
    </w:p>
    <w:p w:rsidR="00C328E6" w:rsidRPr="009A652F" w:rsidRDefault="00C328E6" w:rsidP="00C328E6">
      <w:pPr>
        <w:autoSpaceDE w:val="0"/>
        <w:autoSpaceDN w:val="0"/>
        <w:adjustRightInd w:val="0"/>
        <w:jc w:val="both"/>
        <w:rPr>
          <w:sz w:val="16"/>
          <w:szCs w:val="16"/>
        </w:rPr>
      </w:pPr>
      <w:r w:rsidRPr="009A652F">
        <w:rPr>
          <w:sz w:val="16"/>
          <w:szCs w:val="16"/>
        </w:rPr>
        <w:t>1) нарушение сроков направления в адрес главы Павловского муниципального района Воронежской области обращения с просьбой о выделении средств из резервного фонда;</w:t>
      </w:r>
    </w:p>
    <w:p w:rsidR="00C328E6" w:rsidRPr="009A652F" w:rsidRDefault="00C328E6" w:rsidP="00C328E6">
      <w:pPr>
        <w:autoSpaceDE w:val="0"/>
        <w:autoSpaceDN w:val="0"/>
        <w:adjustRightInd w:val="0"/>
        <w:jc w:val="both"/>
        <w:rPr>
          <w:sz w:val="16"/>
          <w:szCs w:val="16"/>
        </w:rPr>
      </w:pPr>
      <w:r w:rsidRPr="009A652F">
        <w:rPr>
          <w:sz w:val="16"/>
          <w:szCs w:val="16"/>
        </w:rPr>
        <w:t>2) нарушение сроков устранения в обосновывающих документах недостатков, выявленных при их проверке;</w:t>
      </w:r>
    </w:p>
    <w:p w:rsidR="00C328E6" w:rsidRPr="009A652F" w:rsidRDefault="00C328E6" w:rsidP="00C328E6">
      <w:pPr>
        <w:autoSpaceDE w:val="0"/>
        <w:autoSpaceDN w:val="0"/>
        <w:adjustRightInd w:val="0"/>
        <w:jc w:val="both"/>
        <w:rPr>
          <w:sz w:val="16"/>
          <w:szCs w:val="16"/>
        </w:rPr>
      </w:pPr>
      <w:r w:rsidRPr="009A652F">
        <w:rPr>
          <w:sz w:val="16"/>
          <w:szCs w:val="16"/>
        </w:rPr>
        <w:t>3) наличие договора страхования объекта, пострадавшего в результате чрезвычайной ситуации или стихийного бедствия.</w:t>
      </w:r>
    </w:p>
    <w:p w:rsidR="00C328E6" w:rsidRPr="009A652F" w:rsidRDefault="00C328E6" w:rsidP="00C328E6">
      <w:pPr>
        <w:autoSpaceDE w:val="0"/>
        <w:autoSpaceDN w:val="0"/>
        <w:adjustRightInd w:val="0"/>
        <w:jc w:val="both"/>
        <w:rPr>
          <w:sz w:val="16"/>
          <w:szCs w:val="16"/>
        </w:rPr>
      </w:pPr>
      <w:r w:rsidRPr="009A652F">
        <w:rPr>
          <w:sz w:val="16"/>
          <w:szCs w:val="16"/>
        </w:rPr>
        <w:t>В случае принятия Комиссией решения об отказе в выделении средств из резервного фонда Комиссия в течение пяти рабочих дней уведомляет об этом заявителя.</w:t>
      </w:r>
    </w:p>
    <w:p w:rsidR="00C328E6" w:rsidRPr="009A652F" w:rsidRDefault="00C328E6" w:rsidP="00C328E6">
      <w:pPr>
        <w:autoSpaceDE w:val="0"/>
        <w:autoSpaceDN w:val="0"/>
        <w:adjustRightInd w:val="0"/>
        <w:jc w:val="both"/>
        <w:rPr>
          <w:sz w:val="16"/>
          <w:szCs w:val="16"/>
        </w:rPr>
      </w:pPr>
      <w:r w:rsidRPr="009A652F">
        <w:rPr>
          <w:sz w:val="16"/>
          <w:szCs w:val="16"/>
        </w:rPr>
        <w:t>Обращения, по которым принято решение об отказе в выделении средств из резервного фонда, повторно не рассматриваются.</w:t>
      </w:r>
    </w:p>
    <w:p w:rsidR="00C328E6" w:rsidRPr="009A652F" w:rsidRDefault="00C328E6" w:rsidP="00C328E6">
      <w:pPr>
        <w:autoSpaceDE w:val="0"/>
        <w:autoSpaceDN w:val="0"/>
        <w:adjustRightInd w:val="0"/>
        <w:jc w:val="both"/>
        <w:rPr>
          <w:sz w:val="16"/>
          <w:szCs w:val="16"/>
        </w:rPr>
      </w:pPr>
    </w:p>
    <w:p w:rsidR="00C328E6" w:rsidRPr="009A652F" w:rsidRDefault="00C328E6" w:rsidP="00C328E6">
      <w:pPr>
        <w:pStyle w:val="ConsPlusNormal"/>
        <w:widowControl/>
        <w:ind w:firstLine="0"/>
        <w:jc w:val="both"/>
        <w:rPr>
          <w:rFonts w:ascii="Times New Roman" w:hAnsi="Times New Roman"/>
          <w:sz w:val="16"/>
          <w:szCs w:val="16"/>
        </w:rPr>
      </w:pPr>
    </w:p>
    <w:p w:rsidR="00C328E6" w:rsidRPr="009A652F" w:rsidRDefault="00C328E6" w:rsidP="00C328E6">
      <w:pPr>
        <w:pStyle w:val="ConsPlusNormal"/>
        <w:widowControl/>
        <w:ind w:firstLine="0"/>
        <w:jc w:val="center"/>
        <w:rPr>
          <w:rFonts w:ascii="Times New Roman" w:hAnsi="Times New Roman"/>
          <w:sz w:val="16"/>
          <w:szCs w:val="16"/>
        </w:rPr>
      </w:pPr>
      <w:r w:rsidRPr="009A652F">
        <w:rPr>
          <w:rFonts w:ascii="Times New Roman" w:hAnsi="Times New Roman"/>
          <w:sz w:val="16"/>
          <w:szCs w:val="16"/>
        </w:rPr>
        <w:t>6. Основание для выделения средств из резервного фонда</w:t>
      </w:r>
    </w:p>
    <w:p w:rsidR="00C328E6" w:rsidRPr="009A652F" w:rsidRDefault="00C328E6" w:rsidP="00C328E6">
      <w:pPr>
        <w:pStyle w:val="ConsPlusNormal"/>
        <w:widowControl/>
        <w:ind w:firstLine="0"/>
        <w:jc w:val="center"/>
        <w:rPr>
          <w:rFonts w:ascii="Times New Roman" w:hAnsi="Times New Roman"/>
          <w:sz w:val="16"/>
          <w:szCs w:val="16"/>
        </w:rPr>
      </w:pP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Основанием для выделения средств резервного фонда является распоряжение  администрации Павловского муниципального района Воронежской области, в котором в обязательном порядке указывается получатель (получатели) средств, размер выделяемых ассигнований, их целевое назначение, срок представления в муниципальный отдел по финансам администрации Павловского  муниципального района отчета о целевом использовании средств, лица, ответственные за целевое использование средств, должностное лицо, на которое возложен контроль за исполнением данного распоряжения.</w:t>
      </w: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Распоряжение администрации Павловского муниципального района является основанием для внесения изменений в сводную бюджетную роспись бюджета Павловского муниципального района и осуществления финансирования. Муниципальный отдел по финансам администрации Павловского муниципального района при внесении изменений в сводную бюджетную роспись бюджета Павловского муниципального района уменьшает бюджетные ассигнования по подразделу «Резервные фонды» классификации расходов бюджетов и отражает ассигнования по соответствующим подразделам классификации расходов бюджетов (исходя из отраслевой и ведомственной принадлежности), соответствующим направлению выделяемых средств. При этом в установленном порядке муниципальный отдел по финансам администрации Павловского муниципального района направляет получателю средств резервного фонда уведомление.</w:t>
      </w:r>
    </w:p>
    <w:p w:rsidR="00C328E6" w:rsidRPr="009A652F" w:rsidRDefault="00C328E6" w:rsidP="00C328E6">
      <w:pPr>
        <w:pStyle w:val="ConsPlusNormal"/>
        <w:widowControl/>
        <w:ind w:firstLine="0"/>
        <w:jc w:val="both"/>
        <w:rPr>
          <w:rFonts w:ascii="Times New Roman" w:hAnsi="Times New Roman"/>
          <w:sz w:val="16"/>
          <w:szCs w:val="16"/>
        </w:rPr>
      </w:pPr>
    </w:p>
    <w:p w:rsidR="00C328E6" w:rsidRPr="009A652F" w:rsidRDefault="00C328E6" w:rsidP="00C328E6">
      <w:pPr>
        <w:pStyle w:val="ConsPlusNormal"/>
        <w:widowControl/>
        <w:ind w:firstLine="0"/>
        <w:jc w:val="center"/>
        <w:rPr>
          <w:rFonts w:ascii="Times New Roman" w:hAnsi="Times New Roman"/>
          <w:sz w:val="16"/>
          <w:szCs w:val="16"/>
        </w:rPr>
      </w:pPr>
      <w:r w:rsidRPr="009A652F">
        <w:rPr>
          <w:rFonts w:ascii="Times New Roman" w:hAnsi="Times New Roman"/>
          <w:sz w:val="16"/>
          <w:szCs w:val="16"/>
        </w:rPr>
        <w:t>7. Осуществление контроля за целевым использованием средств резервного фонда</w:t>
      </w:r>
    </w:p>
    <w:p w:rsidR="00C328E6" w:rsidRPr="009A652F" w:rsidRDefault="00C328E6" w:rsidP="00C328E6">
      <w:pPr>
        <w:pStyle w:val="ConsPlusNormal"/>
        <w:widowControl/>
        <w:ind w:firstLine="0"/>
        <w:jc w:val="both"/>
        <w:rPr>
          <w:rFonts w:ascii="Times New Roman" w:hAnsi="Times New Roman"/>
          <w:sz w:val="16"/>
          <w:szCs w:val="16"/>
        </w:rPr>
      </w:pP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Руководители главных распорядителей, распорядителей и получатели средств бюджета Павловского муниципального района, главы поселений Павловского муниципального района, в распоряжение которых выделяются средства резервного фонда, несут ответственность за целевое использование средств в порядке, установленном законодательством Российской Федерации, и в срок, определенный распоряжением администрации Павловского муниципального района Воронежской области, предоставляют в муниципальный отдел по финансам администрации Павловского муниципального района Воронежской области отчет об использовании средств резервного фонда администрации Павловского муниципального района и копии документов, подтверждающих целевое использование средств.</w:t>
      </w:r>
    </w:p>
    <w:p w:rsidR="00C328E6" w:rsidRPr="009A652F" w:rsidRDefault="00C328E6" w:rsidP="00C328E6">
      <w:pPr>
        <w:pStyle w:val="ConsPlusNormal"/>
        <w:widowControl/>
        <w:ind w:firstLine="0"/>
        <w:jc w:val="both"/>
        <w:rPr>
          <w:rFonts w:ascii="Times New Roman" w:hAnsi="Times New Roman"/>
          <w:sz w:val="16"/>
          <w:szCs w:val="16"/>
        </w:rPr>
      </w:pPr>
      <w:r w:rsidRPr="009A652F">
        <w:rPr>
          <w:rFonts w:ascii="Times New Roman" w:hAnsi="Times New Roman"/>
          <w:sz w:val="16"/>
          <w:szCs w:val="16"/>
        </w:rPr>
        <w:t>Контроль за выделением средств из резервного фонда и представлением отчетов об их целевом использовании осуществляет муниципальный отдел по финансам администрации Павловского муниципального района.</w:t>
      </w:r>
    </w:p>
    <w:p w:rsidR="00C328E6" w:rsidRPr="009A652F" w:rsidRDefault="00C328E6" w:rsidP="00C328E6">
      <w:pPr>
        <w:autoSpaceDE w:val="0"/>
        <w:autoSpaceDN w:val="0"/>
        <w:adjustRightInd w:val="0"/>
        <w:jc w:val="both"/>
        <w:rPr>
          <w:sz w:val="16"/>
          <w:szCs w:val="16"/>
        </w:rPr>
      </w:pPr>
      <w:r w:rsidRPr="009A652F">
        <w:rPr>
          <w:sz w:val="16"/>
          <w:szCs w:val="16"/>
        </w:rPr>
        <w:t>Средства резервного фонда, предоставленные в соответствии с распоряжением администрации Павловского муниципального района Воронежской области, подлежат использованию в течение финансового года для исполнения расходных обязательств по предназначению.</w:t>
      </w:r>
    </w:p>
    <w:p w:rsidR="00C328E6" w:rsidRPr="009A652F" w:rsidRDefault="00C328E6" w:rsidP="00C328E6">
      <w:pPr>
        <w:autoSpaceDE w:val="0"/>
        <w:autoSpaceDN w:val="0"/>
        <w:adjustRightInd w:val="0"/>
        <w:jc w:val="both"/>
        <w:rPr>
          <w:sz w:val="16"/>
          <w:szCs w:val="16"/>
        </w:rPr>
      </w:pPr>
      <w:r w:rsidRPr="009A652F">
        <w:rPr>
          <w:sz w:val="16"/>
          <w:szCs w:val="16"/>
        </w:rPr>
        <w:t xml:space="preserve">Средства резервного фонда подлежат возврату в бюджет Павловского муниципального района Воронежской области в случаях установления их нецелевого использования либо </w:t>
      </w:r>
      <w:r w:rsidRPr="009A652F">
        <w:rPr>
          <w:sz w:val="16"/>
          <w:szCs w:val="16"/>
        </w:rPr>
        <w:lastRenderedPageBreak/>
        <w:t>частичного их использования в пределах фактической потребности (экономия).</w:t>
      </w:r>
    </w:p>
    <w:p w:rsidR="00C328E6" w:rsidRPr="009A652F" w:rsidRDefault="00FC55B1" w:rsidP="00C328E6">
      <w:pPr>
        <w:autoSpaceDE w:val="0"/>
        <w:autoSpaceDN w:val="0"/>
        <w:adjustRightInd w:val="0"/>
        <w:jc w:val="both"/>
        <w:rPr>
          <w:sz w:val="16"/>
          <w:szCs w:val="16"/>
        </w:rPr>
      </w:pPr>
      <w:hyperlink r:id="rId17" w:history="1">
        <w:r w:rsidR="00C328E6" w:rsidRPr="009A652F">
          <w:rPr>
            <w:sz w:val="16"/>
            <w:szCs w:val="16"/>
          </w:rPr>
          <w:t>Отчет</w:t>
        </w:r>
      </w:hyperlink>
      <w:r w:rsidR="00C328E6" w:rsidRPr="009A652F">
        <w:rPr>
          <w:sz w:val="16"/>
          <w:szCs w:val="16"/>
        </w:rPr>
        <w:t xml:space="preserve"> об использовании средств резервного фонда администрации Павловского муниципального района прилагается к годовому отчету об исполнении бюджета муниципального района и направляется в Совет народных депутатов Павловского муниципального района Воронежской области и Контрольно-счетную комиссию Павловского муниципального района Воронежской области.</w:t>
      </w:r>
    </w:p>
    <w:p w:rsidR="00C328E6" w:rsidRPr="009A652F" w:rsidRDefault="00C328E6" w:rsidP="00C328E6">
      <w:pPr>
        <w:autoSpaceDE w:val="0"/>
        <w:autoSpaceDN w:val="0"/>
        <w:adjustRightInd w:val="0"/>
        <w:jc w:val="both"/>
        <w:rPr>
          <w:sz w:val="16"/>
          <w:szCs w:val="16"/>
        </w:rPr>
      </w:pPr>
    </w:p>
    <w:p w:rsidR="00C328E6" w:rsidRPr="009A652F" w:rsidRDefault="00C328E6" w:rsidP="00C328E6">
      <w:pPr>
        <w:autoSpaceDE w:val="0"/>
        <w:autoSpaceDN w:val="0"/>
        <w:adjustRightInd w:val="0"/>
        <w:jc w:val="both"/>
        <w:rPr>
          <w:sz w:val="16"/>
          <w:szCs w:val="16"/>
        </w:rPr>
      </w:pPr>
    </w:p>
    <w:p w:rsidR="00C328E6" w:rsidRPr="009A652F" w:rsidRDefault="00C328E6" w:rsidP="00C328E6">
      <w:pPr>
        <w:autoSpaceDE w:val="0"/>
        <w:autoSpaceDN w:val="0"/>
        <w:adjustRightInd w:val="0"/>
        <w:jc w:val="both"/>
        <w:rPr>
          <w:sz w:val="16"/>
          <w:szCs w:val="16"/>
        </w:rPr>
      </w:pPr>
      <w:r w:rsidRPr="009A652F">
        <w:rPr>
          <w:sz w:val="16"/>
          <w:szCs w:val="16"/>
        </w:rPr>
        <w:t xml:space="preserve">Глава Павловского </w:t>
      </w:r>
    </w:p>
    <w:p w:rsidR="00C328E6" w:rsidRPr="009A652F" w:rsidRDefault="00C328E6" w:rsidP="00C328E6">
      <w:pPr>
        <w:autoSpaceDE w:val="0"/>
        <w:autoSpaceDN w:val="0"/>
        <w:adjustRightInd w:val="0"/>
        <w:jc w:val="both"/>
        <w:rPr>
          <w:sz w:val="16"/>
          <w:szCs w:val="16"/>
        </w:rPr>
      </w:pPr>
      <w:r w:rsidRPr="009A652F">
        <w:rPr>
          <w:sz w:val="16"/>
          <w:szCs w:val="16"/>
        </w:rPr>
        <w:t xml:space="preserve">муниципального района </w:t>
      </w:r>
    </w:p>
    <w:p w:rsidR="00C328E6" w:rsidRPr="009A652F" w:rsidRDefault="00C328E6" w:rsidP="00C328E6">
      <w:pPr>
        <w:autoSpaceDE w:val="0"/>
        <w:autoSpaceDN w:val="0"/>
        <w:adjustRightInd w:val="0"/>
        <w:jc w:val="both"/>
        <w:rPr>
          <w:sz w:val="16"/>
          <w:szCs w:val="16"/>
        </w:rPr>
      </w:pPr>
      <w:r w:rsidRPr="009A652F">
        <w:rPr>
          <w:sz w:val="16"/>
          <w:szCs w:val="16"/>
        </w:rPr>
        <w:t xml:space="preserve">Воронежской области                                                   </w:t>
      </w:r>
      <w:r w:rsidRPr="009A652F">
        <w:rPr>
          <w:sz w:val="16"/>
          <w:szCs w:val="16"/>
        </w:rPr>
        <w:tab/>
      </w:r>
      <w:r w:rsidRPr="009A652F">
        <w:rPr>
          <w:sz w:val="16"/>
          <w:szCs w:val="16"/>
        </w:rPr>
        <w:tab/>
      </w:r>
      <w:r w:rsidRPr="009A652F">
        <w:rPr>
          <w:sz w:val="16"/>
          <w:szCs w:val="16"/>
        </w:rPr>
        <w:tab/>
        <w:t>М.Н. Янцов</w:t>
      </w:r>
    </w:p>
    <w:p w:rsidR="00C328E6" w:rsidRPr="009A652F" w:rsidRDefault="00C328E6" w:rsidP="00C328E6">
      <w:pPr>
        <w:autoSpaceDE w:val="0"/>
        <w:autoSpaceDN w:val="0"/>
        <w:adjustRightInd w:val="0"/>
        <w:jc w:val="both"/>
        <w:rPr>
          <w:sz w:val="16"/>
          <w:szCs w:val="16"/>
        </w:rPr>
      </w:pPr>
    </w:p>
    <w:p w:rsidR="00457098" w:rsidRPr="00941490" w:rsidRDefault="00457098" w:rsidP="00C328E6">
      <w:pPr>
        <w:rPr>
          <w:sz w:val="16"/>
          <w:szCs w:val="16"/>
        </w:rPr>
      </w:pPr>
    </w:p>
    <w:tbl>
      <w:tblPr>
        <w:tblStyle w:val="af3"/>
        <w:tblW w:w="0" w:type="auto"/>
        <w:shd w:val="clear" w:color="auto" w:fill="BFBFBF" w:themeFill="background1" w:themeFillShade="BF"/>
        <w:tblLook w:val="04A0"/>
      </w:tblPr>
      <w:tblGrid>
        <w:gridCol w:w="4826"/>
      </w:tblGrid>
      <w:tr w:rsidR="00457098" w:rsidRPr="00941490" w:rsidTr="00457098">
        <w:tc>
          <w:tcPr>
            <w:tcW w:w="4826" w:type="dxa"/>
            <w:shd w:val="clear" w:color="auto" w:fill="BFBFBF" w:themeFill="background1" w:themeFillShade="BF"/>
          </w:tcPr>
          <w:p w:rsidR="00457098" w:rsidRPr="00941490" w:rsidRDefault="00457098" w:rsidP="00C328E6">
            <w:pPr>
              <w:jc w:val="center"/>
              <w:rPr>
                <w:b/>
              </w:rPr>
            </w:pPr>
            <w:r w:rsidRPr="00941490">
              <w:rPr>
                <w:b/>
              </w:rPr>
              <w:t>Городское поселение город Павловск</w:t>
            </w:r>
          </w:p>
        </w:tc>
      </w:tr>
    </w:tbl>
    <w:p w:rsidR="008864C1" w:rsidRPr="005541A0" w:rsidRDefault="008864C1" w:rsidP="008864C1">
      <w:pPr>
        <w:jc w:val="center"/>
        <w:rPr>
          <w:b/>
          <w:sz w:val="16"/>
          <w:szCs w:val="16"/>
        </w:rPr>
      </w:pPr>
      <w:r w:rsidRPr="005541A0">
        <w:rPr>
          <w:b/>
          <w:sz w:val="16"/>
          <w:szCs w:val="16"/>
        </w:rPr>
        <w:t xml:space="preserve">З А К Л Ю Ч Е Н И Е </w:t>
      </w:r>
    </w:p>
    <w:p w:rsidR="008864C1" w:rsidRPr="005541A0" w:rsidRDefault="008864C1" w:rsidP="008864C1">
      <w:pPr>
        <w:jc w:val="both"/>
        <w:rPr>
          <w:b/>
          <w:sz w:val="16"/>
          <w:szCs w:val="16"/>
        </w:rPr>
      </w:pPr>
      <w:r w:rsidRPr="005541A0">
        <w:rPr>
          <w:b/>
          <w:sz w:val="16"/>
          <w:szCs w:val="16"/>
        </w:rPr>
        <w:t>о результатах публичных слушаний по проектам  схем расположения земельных участков, на которых расположены многоквартирные дома и иные входящие в состав такого дома объекты недвижимости имущества, расположенными по адресам: РФ, Воронежская область, Павловский муниципальный район, городское поселение - город Павловск, г. Павловск, , мкр. Черемушки, 12, 13, 14, мкр. Северный, 2, 14, ул. Восточная, 9, ул. Гагарина, 10"а".</w:t>
      </w:r>
    </w:p>
    <w:p w:rsidR="008864C1" w:rsidRPr="005541A0" w:rsidRDefault="008864C1" w:rsidP="008864C1">
      <w:pPr>
        <w:tabs>
          <w:tab w:val="left" w:pos="8505"/>
        </w:tabs>
        <w:jc w:val="both"/>
        <w:rPr>
          <w:b/>
          <w:sz w:val="16"/>
          <w:szCs w:val="16"/>
        </w:rPr>
      </w:pPr>
      <w:r w:rsidRPr="005541A0">
        <w:rPr>
          <w:b/>
          <w:sz w:val="16"/>
          <w:szCs w:val="16"/>
        </w:rPr>
        <w:t xml:space="preserve">  </w:t>
      </w:r>
      <w:r w:rsidRPr="005541A0">
        <w:rPr>
          <w:b/>
          <w:sz w:val="16"/>
          <w:szCs w:val="16"/>
        </w:rPr>
        <w:tab/>
        <w:t>26.12.2023г.</w:t>
      </w:r>
    </w:p>
    <w:p w:rsidR="008864C1" w:rsidRPr="005541A0" w:rsidRDefault="008864C1" w:rsidP="008864C1">
      <w:pPr>
        <w:ind w:firstLine="720"/>
        <w:jc w:val="both"/>
        <w:rPr>
          <w:bCs/>
          <w:sz w:val="16"/>
          <w:szCs w:val="16"/>
        </w:rPr>
      </w:pPr>
    </w:p>
    <w:p w:rsidR="008864C1" w:rsidRPr="005541A0" w:rsidRDefault="008864C1" w:rsidP="008864C1">
      <w:pPr>
        <w:pStyle w:val="af4"/>
        <w:ind w:firstLine="709"/>
        <w:jc w:val="both"/>
        <w:rPr>
          <w:rFonts w:ascii="Times New Roman" w:hAnsi="Times New Roman" w:cs="Times New Roman"/>
          <w:sz w:val="16"/>
          <w:szCs w:val="16"/>
        </w:rPr>
      </w:pPr>
      <w:r w:rsidRPr="005541A0">
        <w:rPr>
          <w:rFonts w:ascii="Times New Roman" w:hAnsi="Times New Roman" w:cs="Times New Roman"/>
          <w:sz w:val="16"/>
          <w:szCs w:val="16"/>
        </w:rPr>
        <w:t xml:space="preserve">Комиссия по проведению публичных слушаний по схемам расположения земельных участков, на которых расположены многоквартирные дома и иные входящие в состав такого дома объекты недвижимого имущества, расположенными по адресам: РФ, Воронежская область, Павловский муниципальный район, городское поселение - город Павловск, г. Павловск, </w:t>
      </w:r>
      <w:r w:rsidRPr="005541A0">
        <w:rPr>
          <w:b/>
          <w:sz w:val="16"/>
          <w:szCs w:val="16"/>
        </w:rPr>
        <w:t xml:space="preserve"> </w:t>
      </w:r>
      <w:r w:rsidRPr="005541A0">
        <w:rPr>
          <w:rFonts w:ascii="Times New Roman" w:hAnsi="Times New Roman" w:cs="Times New Roman"/>
          <w:sz w:val="16"/>
          <w:szCs w:val="16"/>
        </w:rPr>
        <w:t>мкр. Черемушки, 12, 13, 14, мкр. Северный, 2, 14, ул. Восточная, 9, ул. Гагарина, 10"а", информирует, что проведены публичные слушания, назначенные на 25.01.2023г.  постановлением главы городского поселения - город Павловск от 07.01.2023г. №18 «О проведении публичных слушаний по проектам схем расположения земельных участков, на которых расположены многоквартирные дома и иные входящие в состав такого дома объекты недвижимого имущества», присутствовало 7 человек.</w:t>
      </w:r>
    </w:p>
    <w:p w:rsidR="008864C1" w:rsidRPr="005541A0" w:rsidRDefault="008864C1" w:rsidP="008864C1">
      <w:pPr>
        <w:pStyle w:val="af4"/>
        <w:ind w:firstLine="709"/>
        <w:jc w:val="both"/>
        <w:rPr>
          <w:rFonts w:ascii="Times New Roman" w:hAnsi="Times New Roman" w:cs="Times New Roman"/>
          <w:sz w:val="16"/>
          <w:szCs w:val="16"/>
        </w:rPr>
      </w:pPr>
      <w:r w:rsidRPr="005541A0">
        <w:rPr>
          <w:rFonts w:ascii="Times New Roman" w:hAnsi="Times New Roman" w:cs="Times New Roman"/>
          <w:sz w:val="16"/>
          <w:szCs w:val="16"/>
        </w:rPr>
        <w:t xml:space="preserve">Участники публичных слушаний по теме «Об утверждении схем расположения земельных участков, на которых расположены многоквартирные дома и иные входящие в состав такого дома объекты недвижимого имущества, расположенными по адресам: РФ, Воронежская область, Павловский муниципальный район, городское поселение - город Павловск, г. Павловск, </w:t>
      </w:r>
      <w:r w:rsidRPr="005541A0">
        <w:rPr>
          <w:b/>
          <w:sz w:val="16"/>
          <w:szCs w:val="16"/>
        </w:rPr>
        <w:t xml:space="preserve"> </w:t>
      </w:r>
      <w:r w:rsidRPr="005541A0">
        <w:rPr>
          <w:rFonts w:ascii="Times New Roman" w:hAnsi="Times New Roman" w:cs="Times New Roman"/>
          <w:sz w:val="16"/>
          <w:szCs w:val="16"/>
        </w:rPr>
        <w:t xml:space="preserve">мкр. Черемушки, 12, 13, 14, мкр. Северный, 2, 14, ул. Восточная, 9, ул. Гагарина, 10"а", заслушав доклад Колесник Н.В. – начальника сектора по градостроительству, архитектуре и земельным отношениям администрации городского поселения – город Павловск приняли решение рекомендовать главе городского поселения - город Павловск принять решение об утверждении схем расположения земельных участков, на которых расположены многоквартирные дома и иные входящие в состав такого дома объекты недвижимого имущества, расположенными по адресам: РФ, Воронежская область, Павловский муниципальный район, городское поселение - город Павловск, г. Павловск, </w:t>
      </w:r>
      <w:r w:rsidRPr="005541A0">
        <w:rPr>
          <w:b/>
          <w:sz w:val="16"/>
          <w:szCs w:val="16"/>
        </w:rPr>
        <w:t xml:space="preserve"> </w:t>
      </w:r>
      <w:r w:rsidRPr="005541A0">
        <w:rPr>
          <w:rFonts w:ascii="Times New Roman" w:hAnsi="Times New Roman" w:cs="Times New Roman"/>
          <w:sz w:val="16"/>
          <w:szCs w:val="16"/>
        </w:rPr>
        <w:t>мкр. Черемушки, 12, 13, 14, мкр. Северный, 2, 14, ул. Восточная, 9, ул. Гагарина, 10"а".</w:t>
      </w:r>
    </w:p>
    <w:p w:rsidR="008864C1" w:rsidRPr="005541A0" w:rsidRDefault="008864C1" w:rsidP="008864C1">
      <w:pPr>
        <w:pStyle w:val="af4"/>
        <w:jc w:val="both"/>
        <w:rPr>
          <w:rFonts w:ascii="Times New Roman" w:hAnsi="Times New Roman" w:cs="Times New Roman"/>
          <w:sz w:val="16"/>
          <w:szCs w:val="16"/>
        </w:rPr>
      </w:pPr>
    </w:p>
    <w:p w:rsidR="008864C1" w:rsidRPr="005541A0" w:rsidRDefault="008864C1" w:rsidP="008864C1">
      <w:pPr>
        <w:pStyle w:val="af4"/>
        <w:jc w:val="both"/>
        <w:rPr>
          <w:sz w:val="16"/>
          <w:szCs w:val="16"/>
        </w:rPr>
      </w:pPr>
      <w:r w:rsidRPr="005541A0">
        <w:rPr>
          <w:rFonts w:ascii="Times New Roman" w:hAnsi="Times New Roman" w:cs="Times New Roman"/>
          <w:sz w:val="16"/>
          <w:szCs w:val="16"/>
        </w:rPr>
        <w:t>Председатель публичных слушаний:</w:t>
      </w:r>
      <w:r w:rsidRPr="005541A0">
        <w:rPr>
          <w:rFonts w:ascii="Times New Roman" w:hAnsi="Times New Roman" w:cs="Times New Roman"/>
          <w:sz w:val="16"/>
          <w:szCs w:val="16"/>
        </w:rPr>
        <w:tab/>
        <w:t xml:space="preserve">              Н.В. Колесник</w:t>
      </w:r>
    </w:p>
    <w:p w:rsidR="00457098" w:rsidRDefault="00457098" w:rsidP="00C328E6">
      <w:pPr>
        <w:rPr>
          <w:sz w:val="16"/>
          <w:szCs w:val="16"/>
        </w:rPr>
      </w:pPr>
    </w:p>
    <w:p w:rsidR="00C328E6" w:rsidRPr="00455561" w:rsidRDefault="00C328E6" w:rsidP="00C328E6">
      <w:pPr>
        <w:widowControl w:val="0"/>
        <w:jc w:val="center"/>
        <w:rPr>
          <w:sz w:val="16"/>
          <w:szCs w:val="16"/>
        </w:rPr>
      </w:pPr>
    </w:p>
    <w:p w:rsidR="00C328E6" w:rsidRPr="00455561" w:rsidRDefault="00C328E6" w:rsidP="00C328E6">
      <w:pPr>
        <w:pStyle w:val="3"/>
        <w:keepNext w:val="0"/>
        <w:widowControl w:val="0"/>
        <w:suppressAutoHyphens w:val="0"/>
        <w:spacing w:before="0" w:after="0"/>
        <w:jc w:val="center"/>
        <w:rPr>
          <w:sz w:val="16"/>
          <w:szCs w:val="16"/>
        </w:rPr>
      </w:pPr>
    </w:p>
    <w:p w:rsidR="00C328E6" w:rsidRPr="00455561" w:rsidRDefault="00C328E6" w:rsidP="00C328E6">
      <w:pPr>
        <w:pStyle w:val="3"/>
        <w:keepNext w:val="0"/>
        <w:widowControl w:val="0"/>
        <w:suppressAutoHyphens w:val="0"/>
        <w:spacing w:before="0" w:after="0"/>
        <w:jc w:val="center"/>
        <w:rPr>
          <w:rFonts w:ascii="Times New Roman" w:hAnsi="Times New Roman"/>
          <w:b w:val="0"/>
          <w:sz w:val="16"/>
          <w:szCs w:val="16"/>
        </w:rPr>
      </w:pPr>
      <w:r w:rsidRPr="00455561">
        <w:rPr>
          <w:rFonts w:ascii="Times New Roman" w:hAnsi="Times New Roman"/>
          <w:b w:val="0"/>
          <w:sz w:val="16"/>
          <w:szCs w:val="16"/>
        </w:rPr>
        <w:t>ГЛАВА ГОРОДСКОГО ПОСЕЛЕНИЯ -</w:t>
      </w:r>
    </w:p>
    <w:p w:rsidR="00C328E6" w:rsidRPr="00455561" w:rsidRDefault="00C328E6" w:rsidP="00C328E6">
      <w:pPr>
        <w:pStyle w:val="5"/>
        <w:widowControl w:val="0"/>
        <w:spacing w:before="0" w:after="0"/>
        <w:jc w:val="center"/>
        <w:rPr>
          <w:sz w:val="16"/>
          <w:szCs w:val="16"/>
        </w:rPr>
      </w:pPr>
      <w:r w:rsidRPr="00455561">
        <w:rPr>
          <w:sz w:val="16"/>
          <w:szCs w:val="16"/>
        </w:rPr>
        <w:t>ГОРОД ПАВЛОВСК</w:t>
      </w:r>
    </w:p>
    <w:p w:rsidR="00C328E6" w:rsidRPr="00455561" w:rsidRDefault="00C328E6" w:rsidP="00C328E6">
      <w:pPr>
        <w:widowControl w:val="0"/>
        <w:jc w:val="center"/>
        <w:rPr>
          <w:b/>
          <w:sz w:val="16"/>
          <w:szCs w:val="16"/>
        </w:rPr>
      </w:pPr>
      <w:r w:rsidRPr="00455561">
        <w:rPr>
          <w:b/>
          <w:sz w:val="16"/>
          <w:szCs w:val="16"/>
        </w:rPr>
        <w:t>ПАВЛОВСКОГО МУНИЦИПАЛЬНОГО РАЙОНА</w:t>
      </w:r>
    </w:p>
    <w:p w:rsidR="00C328E6" w:rsidRPr="00455561" w:rsidRDefault="00C328E6" w:rsidP="00C328E6">
      <w:pPr>
        <w:pStyle w:val="6"/>
        <w:widowControl w:val="0"/>
        <w:spacing w:before="0" w:after="0"/>
        <w:jc w:val="center"/>
        <w:rPr>
          <w:sz w:val="16"/>
          <w:szCs w:val="16"/>
        </w:rPr>
      </w:pPr>
      <w:r w:rsidRPr="00455561">
        <w:rPr>
          <w:sz w:val="16"/>
          <w:szCs w:val="16"/>
        </w:rPr>
        <w:t>ВОРОНЕЖСКОЙ ОБЛАСТИ</w:t>
      </w:r>
    </w:p>
    <w:p w:rsidR="00C328E6" w:rsidRPr="00455561" w:rsidRDefault="00C328E6" w:rsidP="00C328E6">
      <w:pPr>
        <w:widowControl w:val="0"/>
        <w:jc w:val="center"/>
        <w:rPr>
          <w:sz w:val="16"/>
          <w:szCs w:val="16"/>
        </w:rPr>
      </w:pPr>
    </w:p>
    <w:p w:rsidR="00C328E6" w:rsidRPr="00455561" w:rsidRDefault="00C328E6" w:rsidP="00C328E6">
      <w:pPr>
        <w:widowControl w:val="0"/>
        <w:jc w:val="center"/>
        <w:rPr>
          <w:b/>
          <w:sz w:val="16"/>
          <w:szCs w:val="16"/>
        </w:rPr>
      </w:pPr>
      <w:r w:rsidRPr="00455561">
        <w:rPr>
          <w:b/>
          <w:sz w:val="16"/>
          <w:szCs w:val="16"/>
        </w:rPr>
        <w:t>П О С Т А Н О В Л Е Н И Е</w:t>
      </w:r>
    </w:p>
    <w:p w:rsidR="00C328E6" w:rsidRPr="00455561" w:rsidRDefault="00C328E6" w:rsidP="00C328E6">
      <w:pPr>
        <w:widowControl w:val="0"/>
        <w:pBdr>
          <w:bottom w:val="thinThickSmallGap" w:sz="24" w:space="1" w:color="auto"/>
        </w:pBdr>
        <w:tabs>
          <w:tab w:val="left" w:pos="0"/>
        </w:tabs>
        <w:rPr>
          <w:sz w:val="16"/>
          <w:szCs w:val="16"/>
        </w:rPr>
      </w:pPr>
    </w:p>
    <w:p w:rsidR="00C328E6" w:rsidRPr="00455561" w:rsidRDefault="00C328E6" w:rsidP="00C328E6">
      <w:pPr>
        <w:widowControl w:val="0"/>
        <w:pBdr>
          <w:bottom w:val="single" w:sz="4" w:space="1" w:color="auto"/>
        </w:pBdr>
        <w:rPr>
          <w:sz w:val="16"/>
          <w:szCs w:val="16"/>
        </w:rPr>
      </w:pPr>
      <w:r w:rsidRPr="00455561">
        <w:rPr>
          <w:sz w:val="16"/>
          <w:szCs w:val="16"/>
        </w:rPr>
        <w:t xml:space="preserve">от  23.01.2024г   </w:t>
      </w:r>
      <w:r w:rsidRPr="00455561">
        <w:rPr>
          <w:sz w:val="16"/>
          <w:szCs w:val="16"/>
        </w:rPr>
        <w:tab/>
        <w:t xml:space="preserve">            №   02</w:t>
      </w:r>
    </w:p>
    <w:p w:rsidR="00C328E6" w:rsidRPr="00455561" w:rsidRDefault="00C328E6" w:rsidP="00C328E6">
      <w:pPr>
        <w:widowControl w:val="0"/>
        <w:shd w:val="clear" w:color="auto" w:fill="FFFFFF"/>
        <w:rPr>
          <w:sz w:val="16"/>
          <w:szCs w:val="16"/>
        </w:rPr>
      </w:pPr>
      <w:r w:rsidRPr="00455561">
        <w:rPr>
          <w:sz w:val="16"/>
          <w:szCs w:val="16"/>
        </w:rPr>
        <w:t>г. Павловск</w:t>
      </w:r>
    </w:p>
    <w:p w:rsidR="00C328E6" w:rsidRPr="00455561" w:rsidRDefault="00C328E6" w:rsidP="00C328E6">
      <w:pPr>
        <w:widowControl w:val="0"/>
        <w:jc w:val="both"/>
        <w:rPr>
          <w:sz w:val="16"/>
          <w:szCs w:val="16"/>
        </w:rPr>
      </w:pPr>
      <w:r w:rsidRPr="00455561">
        <w:rPr>
          <w:sz w:val="16"/>
          <w:szCs w:val="16"/>
        </w:rPr>
        <w:lastRenderedPageBreak/>
        <w:t xml:space="preserve">О назначении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rsidR="00C328E6" w:rsidRPr="00455561" w:rsidRDefault="00C328E6" w:rsidP="00C328E6">
      <w:pPr>
        <w:widowControl w:val="0"/>
        <w:jc w:val="both"/>
        <w:rPr>
          <w:sz w:val="16"/>
          <w:szCs w:val="16"/>
        </w:rPr>
      </w:pPr>
    </w:p>
    <w:p w:rsidR="00C328E6" w:rsidRPr="00455561" w:rsidRDefault="00C328E6" w:rsidP="00C328E6">
      <w:pPr>
        <w:widowControl w:val="0"/>
        <w:jc w:val="both"/>
        <w:rPr>
          <w:sz w:val="16"/>
          <w:szCs w:val="16"/>
        </w:rPr>
      </w:pPr>
    </w:p>
    <w:p w:rsidR="00C328E6" w:rsidRPr="00455561" w:rsidRDefault="00C328E6" w:rsidP="00C328E6">
      <w:pPr>
        <w:widowControl w:val="0"/>
        <w:jc w:val="both"/>
        <w:rPr>
          <w:sz w:val="16"/>
          <w:szCs w:val="16"/>
        </w:rPr>
      </w:pPr>
      <w:r w:rsidRPr="00455561">
        <w:rPr>
          <w:sz w:val="16"/>
          <w:szCs w:val="16"/>
        </w:rPr>
        <w:t xml:space="preserve">В соответствии со ст. 40 Градостроительного кодекса Российской Федерации от 29.12.2004 № 190-ФЗ, ст.ст. 14, 28 Федерального закона от 06.10.2003 № 131-ФЗ «Об общих принципах организации местного самоуправления в Российской Федерации», Правилами землепользования и застройки городского поселения - город Павловск, утвержденными приказом департамента архитектуры и градостроительства Воронежской области от 17.03.2020г. №45-01-04/255, </w:t>
      </w:r>
      <w:r w:rsidRPr="00455561">
        <w:rPr>
          <w:sz w:val="16"/>
          <w:szCs w:val="16"/>
          <w:lang w:eastAsia="en-US"/>
        </w:rPr>
        <w:t>решением Совета народных депутатов городского поселения - город Павловск от 26.12.2014 № 277 «</w:t>
      </w:r>
      <w:r w:rsidRPr="00455561">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455561">
        <w:rPr>
          <w:sz w:val="16"/>
          <w:szCs w:val="16"/>
          <w:lang w:eastAsia="en-US"/>
        </w:rPr>
        <w:t xml:space="preserve">», рассмотрев письмо министерства архитектуры и градостроительства Воронежской области от </w:t>
      </w:r>
      <w:r w:rsidRPr="00455561">
        <w:rPr>
          <w:sz w:val="16"/>
          <w:szCs w:val="16"/>
        </w:rPr>
        <w:t>12.12.2023г. № 45-11/4002, руководствуясь Уставом городского поселения город Павловск, глава городского поселения – город Павловск</w:t>
      </w:r>
    </w:p>
    <w:p w:rsidR="00C328E6" w:rsidRPr="00455561" w:rsidRDefault="00C328E6" w:rsidP="00C328E6">
      <w:pPr>
        <w:widowControl w:val="0"/>
        <w:jc w:val="center"/>
        <w:rPr>
          <w:sz w:val="16"/>
          <w:szCs w:val="16"/>
        </w:rPr>
      </w:pPr>
    </w:p>
    <w:p w:rsidR="00C328E6" w:rsidRPr="00455561" w:rsidRDefault="00C328E6" w:rsidP="00C328E6">
      <w:pPr>
        <w:widowControl w:val="0"/>
        <w:jc w:val="center"/>
        <w:rPr>
          <w:sz w:val="16"/>
          <w:szCs w:val="16"/>
        </w:rPr>
      </w:pPr>
      <w:r w:rsidRPr="00455561">
        <w:rPr>
          <w:sz w:val="16"/>
          <w:szCs w:val="16"/>
        </w:rPr>
        <w:t>ПОСТАНОВЛЯЕТ:</w:t>
      </w:r>
    </w:p>
    <w:p w:rsidR="00C328E6" w:rsidRPr="00455561" w:rsidRDefault="00C328E6" w:rsidP="00C328E6">
      <w:pPr>
        <w:widowControl w:val="0"/>
        <w:tabs>
          <w:tab w:val="left" w:pos="1134"/>
        </w:tabs>
        <w:contextualSpacing/>
        <w:jc w:val="both"/>
        <w:rPr>
          <w:sz w:val="16"/>
          <w:szCs w:val="16"/>
        </w:rPr>
      </w:pPr>
      <w:r w:rsidRPr="00455561">
        <w:rPr>
          <w:sz w:val="16"/>
          <w:szCs w:val="16"/>
        </w:rPr>
        <w:t>1. Назначить публичные слушания по вопросу предоставления Сафонову Алексею Васильевичу разрешения на отклонение от предельных параметров разрешенного строительства,</w:t>
      </w:r>
      <w:r w:rsidRPr="00455561">
        <w:rPr>
          <w:b/>
          <w:bCs/>
          <w:sz w:val="16"/>
          <w:szCs w:val="16"/>
        </w:rPr>
        <w:t xml:space="preserve"> </w:t>
      </w:r>
      <w:r w:rsidRPr="00455561">
        <w:rPr>
          <w:bCs/>
          <w:sz w:val="16"/>
          <w:szCs w:val="16"/>
        </w:rPr>
        <w:t xml:space="preserve">реконструкции объектов капитального строительства </w:t>
      </w:r>
      <w:r w:rsidRPr="00455561">
        <w:rPr>
          <w:sz w:val="16"/>
          <w:szCs w:val="16"/>
        </w:rPr>
        <w:t xml:space="preserve">на земельном участке с кадастровым номером </w:t>
      </w:r>
      <w:r w:rsidRPr="00455561">
        <w:rPr>
          <w:rStyle w:val="button-search"/>
          <w:sz w:val="16"/>
          <w:szCs w:val="16"/>
        </w:rPr>
        <w:t>36:20:6000019:426</w:t>
      </w:r>
      <w:r w:rsidRPr="00455561">
        <w:rPr>
          <w:sz w:val="16"/>
          <w:szCs w:val="16"/>
        </w:rPr>
        <w:t>, площадью 285 кв. м, расположенном по адресу: Воронежская область, Павловский район, г. Павловск, прилегающий с южной стороны к земельному участку, расположенному по адресу: Воронежская область, Павловский район, в границах землепользования ОАО "Елизаветовское", примерно в 0,3 км от г. Павловска по направлению на юго - восток, в части уменьшения минимального отступа от западной границы земельного участка со стороны смежного земельного участка с кадастровым номером 36:20:6000019:102 с 3м до 1м; от восточной границы земельного участка со стороны смежного земельного участка с кадастровым номером 36: 20:6000019:9 с 3м до 1м.</w:t>
      </w:r>
    </w:p>
    <w:p w:rsidR="00C328E6" w:rsidRPr="00455561" w:rsidRDefault="00C328E6" w:rsidP="00C328E6">
      <w:pPr>
        <w:widowControl w:val="0"/>
        <w:jc w:val="both"/>
        <w:rPr>
          <w:sz w:val="16"/>
          <w:szCs w:val="16"/>
        </w:rPr>
      </w:pPr>
      <w:r w:rsidRPr="00455561">
        <w:rPr>
          <w:sz w:val="16"/>
          <w:szCs w:val="16"/>
        </w:rPr>
        <w:t xml:space="preserve">2. Провести публичные слушания по вопросу, указанному в п. 1 настоящего постановления 12 февраля 2024 года в 17.00 часов. </w:t>
      </w:r>
    </w:p>
    <w:p w:rsidR="00C328E6" w:rsidRPr="00455561" w:rsidRDefault="00C328E6" w:rsidP="00C328E6">
      <w:pPr>
        <w:widowControl w:val="0"/>
        <w:jc w:val="both"/>
        <w:rPr>
          <w:sz w:val="16"/>
          <w:szCs w:val="16"/>
        </w:rPr>
      </w:pPr>
      <w:r w:rsidRPr="00455561">
        <w:rPr>
          <w:sz w:val="16"/>
          <w:szCs w:val="16"/>
        </w:rPr>
        <w:t xml:space="preserve">3. Местом проведения публичных слушаний определить земельный участок с кадастровым номером </w:t>
      </w:r>
      <w:r w:rsidRPr="00455561">
        <w:rPr>
          <w:rStyle w:val="button-search"/>
          <w:sz w:val="16"/>
          <w:szCs w:val="16"/>
        </w:rPr>
        <w:t>36:20:6000019:426</w:t>
      </w:r>
      <w:r w:rsidRPr="00455561">
        <w:rPr>
          <w:sz w:val="16"/>
          <w:szCs w:val="16"/>
        </w:rPr>
        <w:t xml:space="preserve"> по адресу: Воронежская область, Павловский район, в границах землепользования ОАО "Елизаветовское", примерно в 0,3 км от г. Павловска по направлению на юго - восток.</w:t>
      </w:r>
    </w:p>
    <w:p w:rsidR="00C328E6" w:rsidRPr="00455561" w:rsidRDefault="00C328E6" w:rsidP="00C328E6">
      <w:pPr>
        <w:widowControl w:val="0"/>
        <w:autoSpaceDE w:val="0"/>
        <w:autoSpaceDN w:val="0"/>
        <w:adjustRightInd w:val="0"/>
        <w:jc w:val="both"/>
        <w:rPr>
          <w:sz w:val="16"/>
          <w:szCs w:val="16"/>
        </w:rPr>
      </w:pPr>
      <w:r w:rsidRPr="00455561">
        <w:rPr>
          <w:sz w:val="16"/>
          <w:szCs w:val="16"/>
        </w:rPr>
        <w:t xml:space="preserve">4. Установить, что участниками публичных слушаний по вопросу отклонения от предельных параметров разрешенного строительство на рассматриваемом земельном участке являются жители городского поселения - город Павловск Павловского муниципального района, проживающие или зарегистрированные по месту жительства в границах территориальной </w:t>
      </w:r>
      <w:hyperlink r:id="rId18" w:history="1">
        <w:r w:rsidRPr="00455561">
          <w:rPr>
            <w:sz w:val="16"/>
            <w:szCs w:val="16"/>
          </w:rPr>
          <w:t xml:space="preserve">зоны, </w:t>
        </w:r>
      </w:hyperlink>
      <w:r w:rsidRPr="00455561">
        <w:rPr>
          <w:sz w:val="16"/>
          <w:szCs w:val="16"/>
        </w:rPr>
        <w:t>в границах которой расположен рассматриваемый земельный участок, а также правообладатели земельных участков и объектов капитального строительства, подверженных риску негативного воздействия, вызванного отклонением от предельных параметров разрешенного строительства на рассматриваемом земельном участке, в случае, если отклонение от предельных параметров разрешенного строительства на рассматриваемом земельном участке может оказать негативное воздействие на окружающую среду.</w:t>
      </w:r>
    </w:p>
    <w:p w:rsidR="00C328E6" w:rsidRPr="00455561" w:rsidRDefault="00C328E6" w:rsidP="00C328E6">
      <w:pPr>
        <w:pStyle w:val="ae"/>
        <w:widowControl w:val="0"/>
        <w:ind w:left="0"/>
        <w:jc w:val="both"/>
        <w:rPr>
          <w:sz w:val="16"/>
          <w:szCs w:val="16"/>
        </w:rPr>
      </w:pPr>
      <w:r w:rsidRPr="00455561">
        <w:rPr>
          <w:sz w:val="16"/>
          <w:szCs w:val="16"/>
        </w:rPr>
        <w:tab/>
        <w:t>5. Поручить подготовку и проведение публичных слушаний с соблюдением процедуры их проведения комиссии по землепользованию и застройке городского поселения - город Павловск Павловского муниципального района Воронежской области.</w:t>
      </w:r>
    </w:p>
    <w:p w:rsidR="00C328E6" w:rsidRPr="00455561" w:rsidRDefault="00C328E6" w:rsidP="00C328E6">
      <w:pPr>
        <w:widowControl w:val="0"/>
        <w:jc w:val="both"/>
        <w:rPr>
          <w:sz w:val="16"/>
          <w:szCs w:val="16"/>
        </w:rPr>
      </w:pPr>
      <w:r w:rsidRPr="00455561">
        <w:rPr>
          <w:sz w:val="16"/>
          <w:szCs w:val="16"/>
        </w:rPr>
        <w:tab/>
        <w:t>6. Комиссии по землепользованию и застройке  городского поселения - город Павловск Павловского муниципального района Воронежской области о дате и месте проведения публичных слушаний, о способе ознакомления с материалами по вопросу публичных слушаний, опубликовать заключение о результатах публичных слушаний.</w:t>
      </w:r>
    </w:p>
    <w:p w:rsidR="00C328E6" w:rsidRPr="00455561" w:rsidRDefault="00C328E6" w:rsidP="00C328E6">
      <w:pPr>
        <w:widowControl w:val="0"/>
        <w:shd w:val="clear" w:color="auto" w:fill="FFFFFF"/>
        <w:jc w:val="both"/>
        <w:rPr>
          <w:color w:val="000000"/>
          <w:sz w:val="16"/>
          <w:szCs w:val="16"/>
        </w:rPr>
      </w:pPr>
      <w:r w:rsidRPr="00455561">
        <w:rPr>
          <w:color w:val="000000"/>
          <w:sz w:val="16"/>
          <w:szCs w:val="16"/>
        </w:rPr>
        <w:t xml:space="preserve">7. Определить местонахождение комиссии </w:t>
      </w:r>
      <w:r w:rsidRPr="00455561">
        <w:rPr>
          <w:sz w:val="16"/>
          <w:szCs w:val="16"/>
        </w:rPr>
        <w:t>по подготовке и проведению публичных слушаний</w:t>
      </w:r>
      <w:r w:rsidRPr="00455561">
        <w:rPr>
          <w:color w:val="000000"/>
          <w:sz w:val="16"/>
          <w:szCs w:val="16"/>
        </w:rPr>
        <w:t>: г. Павловск, мкр. Северный, д. 23а (администрация городского поселения - город Павловск), приемные часы в рабочие дни – с 8.00 до 12.00.</w:t>
      </w:r>
    </w:p>
    <w:p w:rsidR="00C328E6" w:rsidRPr="00455561" w:rsidRDefault="00C328E6" w:rsidP="00C328E6">
      <w:pPr>
        <w:widowControl w:val="0"/>
        <w:autoSpaceDE w:val="0"/>
        <w:autoSpaceDN w:val="0"/>
        <w:adjustRightInd w:val="0"/>
        <w:jc w:val="both"/>
        <w:rPr>
          <w:color w:val="2D2D2D"/>
          <w:spacing w:val="2"/>
          <w:sz w:val="16"/>
          <w:szCs w:val="16"/>
          <w:shd w:val="clear" w:color="auto" w:fill="FFFFFF"/>
        </w:rPr>
      </w:pPr>
      <w:r w:rsidRPr="00455561">
        <w:rPr>
          <w:sz w:val="16"/>
          <w:szCs w:val="16"/>
        </w:rPr>
        <w:t xml:space="preserve">Регистрация жителей городского поселения – город Павловск, желающих выступать на публичных слушаниях, производится по месту нахождения комиссии до 09.02.2024г. включительно, до </w:t>
      </w:r>
      <w:r w:rsidRPr="00455561">
        <w:rPr>
          <w:sz w:val="16"/>
          <w:szCs w:val="16"/>
        </w:rPr>
        <w:lastRenderedPageBreak/>
        <w:t xml:space="preserve">12.00 часов.  </w:t>
      </w:r>
    </w:p>
    <w:p w:rsidR="00C328E6" w:rsidRPr="00455561" w:rsidRDefault="00C328E6" w:rsidP="00C328E6">
      <w:pPr>
        <w:widowControl w:val="0"/>
        <w:jc w:val="both"/>
        <w:rPr>
          <w:sz w:val="16"/>
          <w:szCs w:val="16"/>
        </w:rPr>
      </w:pPr>
      <w:r w:rsidRPr="00455561">
        <w:rPr>
          <w:spacing w:val="2"/>
          <w:sz w:val="16"/>
          <w:szCs w:val="16"/>
          <w:shd w:val="clear" w:color="auto" w:fill="FFFFFF"/>
        </w:rPr>
        <w:t>8. 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двух дней до даты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направить в комиссию свои предложения по вынесенным на публичные слушания вопросам. Предложения по вопросам, вынесенным на слушания, могут быть представлены в комиссию по истечении указанного срока, но не позднее двух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rsidR="00C328E6" w:rsidRPr="00455561" w:rsidRDefault="00C328E6" w:rsidP="00C328E6">
      <w:pPr>
        <w:widowControl w:val="0"/>
        <w:jc w:val="both"/>
        <w:rPr>
          <w:sz w:val="16"/>
          <w:szCs w:val="16"/>
        </w:rPr>
      </w:pPr>
      <w:r w:rsidRPr="00455561">
        <w:rPr>
          <w:sz w:val="16"/>
          <w:szCs w:val="16"/>
        </w:rPr>
        <w:t>9. Разместить настоящее постановление и проект постановления администрации городского поселения - город Павловск Павловского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реконструкции объектов капитального строительства</w:t>
      </w:r>
      <w:r w:rsidRPr="00455561">
        <w:rPr>
          <w:w w:val="107"/>
          <w:sz w:val="16"/>
          <w:szCs w:val="16"/>
        </w:rPr>
        <w:t xml:space="preserve">» </w:t>
      </w:r>
      <w:r w:rsidRPr="00455561">
        <w:rPr>
          <w:sz w:val="16"/>
          <w:szCs w:val="16"/>
        </w:rPr>
        <w:t>согласно приложению на официальном сайте администрации городского поселения – город Павловск в сети Интернет.</w:t>
      </w:r>
    </w:p>
    <w:p w:rsidR="00C328E6" w:rsidRPr="00455561" w:rsidRDefault="00C328E6" w:rsidP="00C328E6">
      <w:pPr>
        <w:pStyle w:val="4"/>
        <w:keepNext w:val="0"/>
        <w:widowControl w:val="0"/>
        <w:spacing w:before="0" w:after="0"/>
        <w:jc w:val="both"/>
        <w:rPr>
          <w:sz w:val="16"/>
          <w:szCs w:val="16"/>
        </w:rPr>
      </w:pPr>
      <w:r w:rsidRPr="00455561">
        <w:rPr>
          <w:sz w:val="16"/>
          <w:szCs w:val="16"/>
        </w:rPr>
        <w:t>10.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C328E6" w:rsidRPr="00455561" w:rsidRDefault="00C328E6" w:rsidP="00C328E6">
      <w:pPr>
        <w:widowControl w:val="0"/>
        <w:jc w:val="both"/>
        <w:rPr>
          <w:sz w:val="16"/>
          <w:szCs w:val="16"/>
        </w:rPr>
      </w:pPr>
    </w:p>
    <w:p w:rsidR="00C328E6" w:rsidRPr="00455561" w:rsidRDefault="00C328E6" w:rsidP="00C328E6">
      <w:pPr>
        <w:widowControl w:val="0"/>
        <w:jc w:val="both"/>
        <w:rPr>
          <w:sz w:val="16"/>
          <w:szCs w:val="16"/>
        </w:rPr>
      </w:pPr>
      <w:r w:rsidRPr="00455561">
        <w:rPr>
          <w:sz w:val="16"/>
          <w:szCs w:val="16"/>
        </w:rPr>
        <w:t xml:space="preserve">Глава городского поселения - </w:t>
      </w:r>
    </w:p>
    <w:p w:rsidR="00C328E6" w:rsidRPr="00455561" w:rsidRDefault="00C328E6" w:rsidP="00C328E6">
      <w:pPr>
        <w:widowControl w:val="0"/>
        <w:jc w:val="both"/>
        <w:rPr>
          <w:sz w:val="16"/>
          <w:szCs w:val="16"/>
        </w:rPr>
      </w:pPr>
      <w:r w:rsidRPr="00455561">
        <w:rPr>
          <w:sz w:val="16"/>
          <w:szCs w:val="16"/>
        </w:rPr>
        <w:t xml:space="preserve">город Павловск </w:t>
      </w:r>
      <w:r w:rsidRPr="00455561">
        <w:rPr>
          <w:sz w:val="16"/>
          <w:szCs w:val="16"/>
        </w:rPr>
        <w:tab/>
      </w:r>
      <w:r w:rsidRPr="00455561">
        <w:rPr>
          <w:sz w:val="16"/>
          <w:szCs w:val="16"/>
        </w:rPr>
        <w:tab/>
        <w:t xml:space="preserve">                      </w:t>
      </w:r>
      <w:r w:rsidRPr="00455561">
        <w:rPr>
          <w:sz w:val="16"/>
          <w:szCs w:val="16"/>
        </w:rPr>
        <w:tab/>
      </w:r>
      <w:r w:rsidRPr="00455561">
        <w:rPr>
          <w:sz w:val="16"/>
          <w:szCs w:val="16"/>
        </w:rPr>
        <w:tab/>
        <w:t xml:space="preserve">                                     В.А. Щербаков</w:t>
      </w:r>
    </w:p>
    <w:p w:rsidR="00C328E6" w:rsidRPr="00455561" w:rsidRDefault="00C328E6" w:rsidP="00C328E6">
      <w:pPr>
        <w:widowControl w:val="0"/>
        <w:jc w:val="both"/>
        <w:rPr>
          <w:sz w:val="16"/>
          <w:szCs w:val="16"/>
        </w:rPr>
      </w:pPr>
    </w:p>
    <w:p w:rsidR="00C328E6" w:rsidRPr="00455561" w:rsidRDefault="00C328E6" w:rsidP="00C328E6">
      <w:pPr>
        <w:widowControl w:val="0"/>
        <w:rPr>
          <w:sz w:val="16"/>
          <w:szCs w:val="16"/>
        </w:rPr>
      </w:pPr>
    </w:p>
    <w:p w:rsidR="00C328E6" w:rsidRPr="00455561" w:rsidRDefault="00C328E6" w:rsidP="00C328E6">
      <w:pPr>
        <w:widowControl w:val="0"/>
        <w:rPr>
          <w:sz w:val="16"/>
          <w:szCs w:val="16"/>
        </w:rPr>
      </w:pPr>
      <w:r w:rsidRPr="00455561">
        <w:rPr>
          <w:sz w:val="16"/>
          <w:szCs w:val="16"/>
        </w:rPr>
        <w:t xml:space="preserve">Приложение   </w:t>
      </w:r>
    </w:p>
    <w:p w:rsidR="00C328E6" w:rsidRPr="00455561" w:rsidRDefault="00C328E6" w:rsidP="00C328E6">
      <w:pPr>
        <w:widowControl w:val="0"/>
        <w:rPr>
          <w:sz w:val="16"/>
          <w:szCs w:val="16"/>
        </w:rPr>
      </w:pPr>
      <w:r w:rsidRPr="00455561">
        <w:rPr>
          <w:sz w:val="16"/>
          <w:szCs w:val="16"/>
        </w:rPr>
        <w:t>к постановлению главы городского поселения - город Павловск Павловского муниципального района Воронежской области</w:t>
      </w:r>
    </w:p>
    <w:p w:rsidR="00C328E6" w:rsidRPr="00455561" w:rsidRDefault="00C328E6" w:rsidP="00C328E6">
      <w:pPr>
        <w:pStyle w:val="ConsPlusNormal"/>
        <w:suppressAutoHyphens w:val="0"/>
        <w:ind w:firstLine="0"/>
        <w:rPr>
          <w:rFonts w:ascii="Times New Roman" w:hAnsi="Times New Roman"/>
          <w:sz w:val="16"/>
          <w:szCs w:val="16"/>
        </w:rPr>
      </w:pPr>
      <w:r w:rsidRPr="00455561">
        <w:rPr>
          <w:rFonts w:ascii="Times New Roman" w:hAnsi="Times New Roman"/>
          <w:sz w:val="16"/>
          <w:szCs w:val="16"/>
        </w:rPr>
        <w:t>от _______________2024 г.   № _____</w:t>
      </w:r>
    </w:p>
    <w:p w:rsidR="00C328E6" w:rsidRPr="00455561" w:rsidRDefault="00C328E6" w:rsidP="00C328E6">
      <w:pPr>
        <w:pStyle w:val="ConsPlusNormal"/>
        <w:suppressAutoHyphens w:val="0"/>
        <w:ind w:firstLine="0"/>
        <w:rPr>
          <w:rFonts w:ascii="Times New Roman" w:hAnsi="Times New Roman"/>
          <w:sz w:val="16"/>
          <w:szCs w:val="16"/>
        </w:rPr>
      </w:pPr>
    </w:p>
    <w:p w:rsidR="00C328E6" w:rsidRPr="00455561" w:rsidRDefault="00C328E6" w:rsidP="00C328E6">
      <w:pPr>
        <w:pStyle w:val="ConsPlusNormal"/>
        <w:suppressAutoHyphens w:val="0"/>
        <w:ind w:firstLine="0"/>
        <w:rPr>
          <w:rFonts w:ascii="Times New Roman" w:hAnsi="Times New Roman"/>
          <w:sz w:val="16"/>
          <w:szCs w:val="16"/>
        </w:rPr>
      </w:pPr>
    </w:p>
    <w:p w:rsidR="00C328E6" w:rsidRPr="00455561" w:rsidRDefault="00C328E6" w:rsidP="00C328E6">
      <w:pPr>
        <w:pStyle w:val="ConsPlusNormal"/>
        <w:suppressAutoHyphens w:val="0"/>
        <w:ind w:firstLine="0"/>
        <w:rPr>
          <w:rFonts w:ascii="Times New Roman" w:hAnsi="Times New Roman"/>
          <w:sz w:val="16"/>
          <w:szCs w:val="16"/>
        </w:rPr>
      </w:pPr>
      <w:r w:rsidRPr="00455561">
        <w:rPr>
          <w:rFonts w:ascii="Times New Roman" w:hAnsi="Times New Roman"/>
          <w:sz w:val="16"/>
          <w:szCs w:val="16"/>
        </w:rPr>
        <w:t>Проект</w:t>
      </w:r>
    </w:p>
    <w:p w:rsidR="00C328E6" w:rsidRPr="00455561" w:rsidRDefault="00C328E6" w:rsidP="00C328E6">
      <w:pPr>
        <w:widowControl w:val="0"/>
        <w:rPr>
          <w:sz w:val="16"/>
          <w:szCs w:val="16"/>
        </w:rPr>
      </w:pPr>
    </w:p>
    <w:p w:rsidR="00C328E6" w:rsidRPr="00455561" w:rsidRDefault="00C328E6" w:rsidP="00C328E6">
      <w:pPr>
        <w:pStyle w:val="3"/>
        <w:keepNext w:val="0"/>
        <w:widowControl w:val="0"/>
        <w:suppressAutoHyphens w:val="0"/>
        <w:spacing w:before="0" w:after="0"/>
        <w:jc w:val="center"/>
        <w:rPr>
          <w:rFonts w:ascii="Times New Roman" w:hAnsi="Times New Roman"/>
          <w:b w:val="0"/>
          <w:sz w:val="16"/>
          <w:szCs w:val="16"/>
        </w:rPr>
      </w:pPr>
      <w:r w:rsidRPr="00455561">
        <w:rPr>
          <w:rFonts w:ascii="Times New Roman" w:hAnsi="Times New Roman"/>
          <w:b w:val="0"/>
          <w:sz w:val="16"/>
          <w:szCs w:val="16"/>
        </w:rPr>
        <w:t>АДМИНИСТРАЦИЯ ГОРОДСКОГО ПОСЕЛЕНИЯ -</w:t>
      </w:r>
    </w:p>
    <w:p w:rsidR="00C328E6" w:rsidRPr="00455561" w:rsidRDefault="00C328E6" w:rsidP="00C328E6">
      <w:pPr>
        <w:pStyle w:val="5"/>
        <w:widowControl w:val="0"/>
        <w:spacing w:before="0" w:after="0"/>
        <w:jc w:val="center"/>
        <w:rPr>
          <w:sz w:val="16"/>
          <w:szCs w:val="16"/>
        </w:rPr>
      </w:pPr>
      <w:r w:rsidRPr="00455561">
        <w:rPr>
          <w:sz w:val="16"/>
          <w:szCs w:val="16"/>
        </w:rPr>
        <w:t>ГОРОД ПАВЛОВСК</w:t>
      </w:r>
    </w:p>
    <w:p w:rsidR="00C328E6" w:rsidRPr="00455561" w:rsidRDefault="00C328E6" w:rsidP="00C328E6">
      <w:pPr>
        <w:widowControl w:val="0"/>
        <w:jc w:val="center"/>
        <w:rPr>
          <w:b/>
          <w:sz w:val="16"/>
          <w:szCs w:val="16"/>
        </w:rPr>
      </w:pPr>
      <w:r w:rsidRPr="00455561">
        <w:rPr>
          <w:b/>
          <w:sz w:val="16"/>
          <w:szCs w:val="16"/>
        </w:rPr>
        <w:t>ПАВЛОВСКОГО МУНИЦИПАЛЬНОГО РАЙОНА</w:t>
      </w:r>
    </w:p>
    <w:p w:rsidR="00C328E6" w:rsidRPr="00455561" w:rsidRDefault="00C328E6" w:rsidP="00C328E6">
      <w:pPr>
        <w:pStyle w:val="6"/>
        <w:widowControl w:val="0"/>
        <w:spacing w:before="0" w:after="0"/>
        <w:jc w:val="center"/>
        <w:rPr>
          <w:sz w:val="16"/>
          <w:szCs w:val="16"/>
        </w:rPr>
      </w:pPr>
      <w:r w:rsidRPr="00455561">
        <w:rPr>
          <w:sz w:val="16"/>
          <w:szCs w:val="16"/>
        </w:rPr>
        <w:t>ВОРОНЕЖСКОЙ ОБЛАСТИ</w:t>
      </w:r>
    </w:p>
    <w:p w:rsidR="00C328E6" w:rsidRPr="00455561" w:rsidRDefault="00C328E6" w:rsidP="00C328E6">
      <w:pPr>
        <w:widowControl w:val="0"/>
        <w:jc w:val="center"/>
        <w:rPr>
          <w:sz w:val="16"/>
          <w:szCs w:val="16"/>
        </w:rPr>
      </w:pPr>
    </w:p>
    <w:p w:rsidR="00C328E6" w:rsidRPr="00455561" w:rsidRDefault="00C328E6" w:rsidP="00C328E6">
      <w:pPr>
        <w:widowControl w:val="0"/>
        <w:jc w:val="center"/>
        <w:rPr>
          <w:b/>
          <w:sz w:val="16"/>
          <w:szCs w:val="16"/>
        </w:rPr>
      </w:pPr>
      <w:r w:rsidRPr="00455561">
        <w:rPr>
          <w:b/>
          <w:sz w:val="16"/>
          <w:szCs w:val="16"/>
        </w:rPr>
        <w:t>П О С Т А Н О В Л Е Н И Е</w:t>
      </w:r>
    </w:p>
    <w:p w:rsidR="00C328E6" w:rsidRPr="00455561" w:rsidRDefault="00C328E6" w:rsidP="00C328E6">
      <w:pPr>
        <w:widowControl w:val="0"/>
        <w:pBdr>
          <w:bottom w:val="single" w:sz="4" w:space="1" w:color="auto"/>
        </w:pBdr>
        <w:rPr>
          <w:sz w:val="16"/>
          <w:szCs w:val="16"/>
        </w:rPr>
      </w:pPr>
    </w:p>
    <w:p w:rsidR="00C328E6" w:rsidRPr="00455561" w:rsidRDefault="00C328E6" w:rsidP="00C328E6">
      <w:pPr>
        <w:widowControl w:val="0"/>
        <w:pBdr>
          <w:bottom w:val="single" w:sz="4" w:space="1" w:color="auto"/>
        </w:pBdr>
        <w:rPr>
          <w:sz w:val="16"/>
          <w:szCs w:val="16"/>
        </w:rPr>
      </w:pPr>
      <w:r w:rsidRPr="00455561">
        <w:rPr>
          <w:sz w:val="16"/>
          <w:szCs w:val="16"/>
        </w:rPr>
        <w:t xml:space="preserve">от      </w:t>
      </w:r>
      <w:r w:rsidRPr="00455561">
        <w:rPr>
          <w:sz w:val="16"/>
          <w:szCs w:val="16"/>
        </w:rPr>
        <w:tab/>
      </w:r>
      <w:r w:rsidRPr="00455561">
        <w:rPr>
          <w:sz w:val="16"/>
          <w:szCs w:val="16"/>
        </w:rPr>
        <w:tab/>
      </w:r>
      <w:r w:rsidRPr="00455561">
        <w:rPr>
          <w:sz w:val="16"/>
          <w:szCs w:val="16"/>
        </w:rPr>
        <w:tab/>
        <w:t xml:space="preserve">                       №  </w:t>
      </w:r>
    </w:p>
    <w:p w:rsidR="00C328E6" w:rsidRPr="00455561" w:rsidRDefault="00C328E6" w:rsidP="00C328E6">
      <w:pPr>
        <w:widowControl w:val="0"/>
        <w:jc w:val="both"/>
        <w:rPr>
          <w:sz w:val="16"/>
          <w:szCs w:val="16"/>
        </w:rPr>
      </w:pPr>
      <w:r w:rsidRPr="00455561">
        <w:rPr>
          <w:sz w:val="16"/>
          <w:szCs w:val="16"/>
        </w:rPr>
        <w:t xml:space="preserve">                     г. Павловск </w:t>
      </w:r>
    </w:p>
    <w:p w:rsidR="00C328E6" w:rsidRPr="00455561" w:rsidRDefault="00C328E6" w:rsidP="00C328E6">
      <w:pPr>
        <w:widowControl w:val="0"/>
        <w:jc w:val="both"/>
        <w:rPr>
          <w:sz w:val="16"/>
          <w:szCs w:val="16"/>
        </w:rPr>
      </w:pPr>
      <w:r w:rsidRPr="00455561">
        <w:rPr>
          <w:sz w:val="16"/>
          <w:szCs w:val="1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328E6" w:rsidRPr="00455561" w:rsidRDefault="00C328E6" w:rsidP="00C328E6">
      <w:pPr>
        <w:widowControl w:val="0"/>
        <w:jc w:val="both"/>
        <w:rPr>
          <w:sz w:val="16"/>
          <w:szCs w:val="16"/>
        </w:rPr>
      </w:pPr>
    </w:p>
    <w:p w:rsidR="00C328E6" w:rsidRPr="00455561" w:rsidRDefault="00C328E6" w:rsidP="00C328E6">
      <w:pPr>
        <w:widowControl w:val="0"/>
        <w:jc w:val="both"/>
        <w:rPr>
          <w:sz w:val="16"/>
          <w:szCs w:val="16"/>
          <w:lang w:eastAsia="en-US"/>
        </w:rPr>
      </w:pPr>
      <w:r w:rsidRPr="00455561">
        <w:rPr>
          <w:sz w:val="16"/>
          <w:szCs w:val="16"/>
        </w:rPr>
        <w:t>В соответствии со ст. 40 Градостроительного кодекса Российской Федерации ст.ст. 14, 28 Федерального закона от 06.10.2003г.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П</w:t>
      </w:r>
      <w:r w:rsidRPr="00455561">
        <w:rPr>
          <w:bCs/>
          <w:sz w:val="16"/>
          <w:szCs w:val="16"/>
        </w:rPr>
        <w:t xml:space="preserve">равилами землепользования и застройки городского поселения – город Павловск, </w:t>
      </w:r>
      <w:r w:rsidRPr="00455561">
        <w:rPr>
          <w:sz w:val="16"/>
          <w:szCs w:val="16"/>
        </w:rPr>
        <w:t xml:space="preserve">утвержденными приказом департамента архитектуры и градостроительства Воронежской области от 17.03.2020г. № 45-01-04/255,  решением Совета народных депутатов городского поселения - город Павловск от 26.12.2014г. № 277 </w:t>
      </w:r>
      <w:r w:rsidRPr="00455561">
        <w:rPr>
          <w:sz w:val="16"/>
          <w:szCs w:val="16"/>
          <w:lang w:eastAsia="en-US"/>
        </w:rPr>
        <w:t>«</w:t>
      </w:r>
      <w:r w:rsidRPr="00455561">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455561">
        <w:rPr>
          <w:sz w:val="16"/>
          <w:szCs w:val="16"/>
          <w:lang w:eastAsia="en-US"/>
        </w:rPr>
        <w:t xml:space="preserve">», </w:t>
      </w:r>
      <w:r w:rsidRPr="00455561">
        <w:rPr>
          <w:sz w:val="16"/>
          <w:szCs w:val="16"/>
        </w:rPr>
        <w:t xml:space="preserve">на основании </w:t>
      </w:r>
      <w:r w:rsidRPr="00455561">
        <w:rPr>
          <w:bCs/>
          <w:sz w:val="16"/>
          <w:szCs w:val="16"/>
        </w:rPr>
        <w:t xml:space="preserve"> протокола публичных слушаний от «__»_______2024г., заключения о результатах публичных слушаний от «__»_______2024г., </w:t>
      </w:r>
      <w:r w:rsidRPr="00455561">
        <w:rPr>
          <w:sz w:val="16"/>
          <w:szCs w:val="16"/>
        </w:rPr>
        <w:t xml:space="preserve">рекомендации комиссии по землепользованию </w:t>
      </w:r>
      <w:r w:rsidRPr="00455561">
        <w:rPr>
          <w:sz w:val="16"/>
          <w:szCs w:val="16"/>
        </w:rPr>
        <w:lastRenderedPageBreak/>
        <w:t xml:space="preserve">и застройке городского поселения - город Павловск от </w:t>
      </w:r>
      <w:r w:rsidRPr="00455561">
        <w:rPr>
          <w:bCs/>
          <w:sz w:val="16"/>
          <w:szCs w:val="16"/>
        </w:rPr>
        <w:t xml:space="preserve">«__»_______2024г., </w:t>
      </w:r>
      <w:r w:rsidRPr="00455561">
        <w:rPr>
          <w:sz w:val="16"/>
          <w:szCs w:val="16"/>
        </w:rPr>
        <w:t xml:space="preserve">заявления Сафонова Алексея Васильевича от 22.11.2023г. № 1146, руководствуясь Уставом городского поселения - город Павловск, администрация городского поселения – город Павловск. </w:t>
      </w:r>
    </w:p>
    <w:p w:rsidR="00C328E6" w:rsidRPr="00455561" w:rsidRDefault="00C328E6" w:rsidP="00C328E6">
      <w:pPr>
        <w:widowControl w:val="0"/>
        <w:jc w:val="both"/>
        <w:rPr>
          <w:b/>
          <w:sz w:val="16"/>
          <w:szCs w:val="16"/>
        </w:rPr>
      </w:pPr>
    </w:p>
    <w:p w:rsidR="00C328E6" w:rsidRPr="00455561" w:rsidRDefault="00C328E6" w:rsidP="00C328E6">
      <w:pPr>
        <w:widowControl w:val="0"/>
        <w:jc w:val="center"/>
        <w:rPr>
          <w:sz w:val="16"/>
          <w:szCs w:val="16"/>
        </w:rPr>
      </w:pPr>
    </w:p>
    <w:p w:rsidR="00C328E6" w:rsidRPr="00455561" w:rsidRDefault="00C328E6" w:rsidP="00C328E6">
      <w:pPr>
        <w:widowControl w:val="0"/>
        <w:jc w:val="center"/>
        <w:rPr>
          <w:sz w:val="16"/>
          <w:szCs w:val="16"/>
        </w:rPr>
      </w:pPr>
      <w:r w:rsidRPr="00455561">
        <w:rPr>
          <w:sz w:val="16"/>
          <w:szCs w:val="16"/>
        </w:rPr>
        <w:t>ПОСТАНОВЛЯЕТ:</w:t>
      </w:r>
    </w:p>
    <w:p w:rsidR="00C328E6" w:rsidRPr="00455561" w:rsidRDefault="00C328E6" w:rsidP="00C328E6">
      <w:pPr>
        <w:widowControl w:val="0"/>
        <w:jc w:val="center"/>
        <w:rPr>
          <w:sz w:val="16"/>
          <w:szCs w:val="16"/>
        </w:rPr>
      </w:pPr>
    </w:p>
    <w:p w:rsidR="00C328E6" w:rsidRPr="00455561" w:rsidRDefault="00C328E6" w:rsidP="00C328E6">
      <w:pPr>
        <w:widowControl w:val="0"/>
        <w:tabs>
          <w:tab w:val="left" w:pos="1134"/>
        </w:tabs>
        <w:contextualSpacing/>
        <w:jc w:val="both"/>
        <w:rPr>
          <w:sz w:val="16"/>
          <w:szCs w:val="16"/>
        </w:rPr>
      </w:pPr>
      <w:r w:rsidRPr="00455561">
        <w:rPr>
          <w:sz w:val="16"/>
          <w:szCs w:val="16"/>
        </w:rPr>
        <w:t>1. Предоставить Сафонову Алексею Васильевичу разрешение на отклонение от предельных параметров разрешенного строительства,</w:t>
      </w:r>
      <w:r w:rsidRPr="00455561">
        <w:rPr>
          <w:b/>
          <w:bCs/>
          <w:sz w:val="16"/>
          <w:szCs w:val="16"/>
        </w:rPr>
        <w:t xml:space="preserve"> </w:t>
      </w:r>
      <w:r w:rsidRPr="00455561">
        <w:rPr>
          <w:bCs/>
          <w:sz w:val="16"/>
          <w:szCs w:val="16"/>
        </w:rPr>
        <w:t xml:space="preserve">реконструкции объектов капитального строительства </w:t>
      </w:r>
      <w:r w:rsidRPr="00455561">
        <w:rPr>
          <w:sz w:val="16"/>
          <w:szCs w:val="16"/>
        </w:rPr>
        <w:t xml:space="preserve">на земельном участке с кадастровым номером </w:t>
      </w:r>
      <w:r w:rsidRPr="00455561">
        <w:rPr>
          <w:rStyle w:val="button-search"/>
          <w:sz w:val="16"/>
          <w:szCs w:val="16"/>
        </w:rPr>
        <w:t>36:20:6000019:426</w:t>
      </w:r>
      <w:r w:rsidRPr="00455561">
        <w:rPr>
          <w:sz w:val="16"/>
          <w:szCs w:val="16"/>
        </w:rPr>
        <w:t>, площадью 285 кв. м, расположенном по адресу: Воронежская область, Павловский район, г. Павловск, прилегающий с южной стороны к земельному участку, расположенному по адресу: Воронежская область, Павловский район, в границах землепользования ОАО "Елизаветовское", примерно в 0,3 км от г. Павловска по направлению на юго - восток, в части уменьшения минимального отступа от западной границы земельного участка со стороны смежного земельного участка с кадастровым номером 36:20:6000019:102 с 3м до 1м; от восточной границы земельного участка со стороны смежного земельного участка с кадастровым номером 36: 20:6000019:9 с 3м до 1м.</w:t>
      </w:r>
    </w:p>
    <w:p w:rsidR="00C328E6" w:rsidRPr="00455561" w:rsidRDefault="00C328E6" w:rsidP="00C328E6">
      <w:pPr>
        <w:widowControl w:val="0"/>
        <w:tabs>
          <w:tab w:val="left" w:pos="1134"/>
        </w:tabs>
        <w:contextualSpacing/>
        <w:jc w:val="both"/>
        <w:rPr>
          <w:sz w:val="16"/>
          <w:szCs w:val="16"/>
        </w:rPr>
      </w:pPr>
      <w:r w:rsidRPr="00455561">
        <w:rPr>
          <w:sz w:val="16"/>
          <w:szCs w:val="16"/>
        </w:rPr>
        <w:t>2.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C328E6" w:rsidRPr="00455561" w:rsidRDefault="00C328E6" w:rsidP="00C328E6">
      <w:pPr>
        <w:widowControl w:val="0"/>
        <w:jc w:val="both"/>
        <w:rPr>
          <w:sz w:val="16"/>
          <w:szCs w:val="16"/>
        </w:rPr>
      </w:pPr>
    </w:p>
    <w:p w:rsidR="00C328E6" w:rsidRPr="00455561" w:rsidRDefault="00C328E6" w:rsidP="00C328E6">
      <w:pPr>
        <w:widowControl w:val="0"/>
        <w:jc w:val="both"/>
        <w:rPr>
          <w:sz w:val="16"/>
          <w:szCs w:val="16"/>
        </w:rPr>
      </w:pPr>
    </w:p>
    <w:p w:rsidR="00C328E6" w:rsidRPr="00455561" w:rsidRDefault="00C328E6" w:rsidP="00C328E6">
      <w:pPr>
        <w:widowControl w:val="0"/>
        <w:jc w:val="both"/>
        <w:rPr>
          <w:sz w:val="16"/>
          <w:szCs w:val="16"/>
        </w:rPr>
      </w:pPr>
      <w:r w:rsidRPr="00455561">
        <w:rPr>
          <w:sz w:val="16"/>
          <w:szCs w:val="16"/>
        </w:rPr>
        <w:tab/>
      </w:r>
    </w:p>
    <w:p w:rsidR="00C328E6" w:rsidRPr="00455561" w:rsidRDefault="00C328E6" w:rsidP="00C328E6">
      <w:pPr>
        <w:widowControl w:val="0"/>
        <w:jc w:val="both"/>
        <w:rPr>
          <w:sz w:val="16"/>
          <w:szCs w:val="16"/>
        </w:rPr>
      </w:pPr>
      <w:r w:rsidRPr="00455561">
        <w:rPr>
          <w:sz w:val="16"/>
          <w:szCs w:val="16"/>
        </w:rPr>
        <w:t xml:space="preserve">Глава городского поселения – </w:t>
      </w:r>
    </w:p>
    <w:p w:rsidR="00C328E6" w:rsidRPr="00455561" w:rsidRDefault="00C328E6" w:rsidP="00C328E6">
      <w:pPr>
        <w:widowControl w:val="0"/>
        <w:jc w:val="both"/>
        <w:rPr>
          <w:sz w:val="16"/>
          <w:szCs w:val="16"/>
        </w:rPr>
      </w:pPr>
      <w:r w:rsidRPr="00455561">
        <w:rPr>
          <w:sz w:val="16"/>
          <w:szCs w:val="16"/>
        </w:rPr>
        <w:t xml:space="preserve">город Павловск </w:t>
      </w:r>
      <w:r w:rsidRPr="00455561">
        <w:rPr>
          <w:sz w:val="16"/>
          <w:szCs w:val="16"/>
        </w:rPr>
        <w:tab/>
      </w:r>
      <w:r w:rsidRPr="00455561">
        <w:rPr>
          <w:sz w:val="16"/>
          <w:szCs w:val="16"/>
        </w:rPr>
        <w:tab/>
        <w:t xml:space="preserve">                      </w:t>
      </w:r>
      <w:r w:rsidRPr="00455561">
        <w:rPr>
          <w:sz w:val="16"/>
          <w:szCs w:val="16"/>
        </w:rPr>
        <w:tab/>
        <w:t xml:space="preserve">                    </w:t>
      </w:r>
      <w:r w:rsidRPr="00455561">
        <w:rPr>
          <w:sz w:val="16"/>
          <w:szCs w:val="16"/>
        </w:rPr>
        <w:tab/>
        <w:t xml:space="preserve">                           В.А. Щербаков </w:t>
      </w:r>
    </w:p>
    <w:p w:rsidR="00C328E6" w:rsidRPr="00455561" w:rsidRDefault="00C328E6" w:rsidP="00C328E6">
      <w:pPr>
        <w:pStyle w:val="ConsPlusNormal"/>
        <w:suppressAutoHyphens w:val="0"/>
        <w:ind w:firstLine="0"/>
        <w:rPr>
          <w:rFonts w:ascii="Times New Roman" w:hAnsi="Times New Roman"/>
          <w:sz w:val="16"/>
          <w:szCs w:val="16"/>
        </w:rPr>
      </w:pPr>
    </w:p>
    <w:p w:rsidR="00C328E6" w:rsidRPr="00B508C1" w:rsidRDefault="00C328E6" w:rsidP="00C328E6">
      <w:pPr>
        <w:pStyle w:val="3"/>
        <w:keepNext w:val="0"/>
        <w:widowControl w:val="0"/>
        <w:suppressAutoHyphens w:val="0"/>
        <w:spacing w:before="0" w:after="0"/>
        <w:jc w:val="center"/>
        <w:rPr>
          <w:rFonts w:ascii="Times New Roman" w:hAnsi="Times New Roman"/>
          <w:b w:val="0"/>
          <w:sz w:val="16"/>
          <w:szCs w:val="16"/>
        </w:rPr>
      </w:pPr>
    </w:p>
    <w:p w:rsidR="00C328E6" w:rsidRPr="00B508C1" w:rsidRDefault="00C328E6" w:rsidP="00C328E6">
      <w:pPr>
        <w:pStyle w:val="3"/>
        <w:keepNext w:val="0"/>
        <w:widowControl w:val="0"/>
        <w:suppressAutoHyphens w:val="0"/>
        <w:spacing w:before="0" w:after="0"/>
        <w:jc w:val="center"/>
        <w:rPr>
          <w:rFonts w:ascii="Times New Roman" w:hAnsi="Times New Roman"/>
          <w:b w:val="0"/>
          <w:sz w:val="16"/>
          <w:szCs w:val="16"/>
        </w:rPr>
      </w:pPr>
      <w:r w:rsidRPr="00B508C1">
        <w:rPr>
          <w:rFonts w:ascii="Times New Roman" w:hAnsi="Times New Roman"/>
          <w:b w:val="0"/>
          <w:sz w:val="16"/>
          <w:szCs w:val="16"/>
        </w:rPr>
        <w:t>ГЛАВА ГОРОДСКОГО ПОСЕЛЕНИЯ -</w:t>
      </w:r>
    </w:p>
    <w:p w:rsidR="00C328E6" w:rsidRPr="00B508C1" w:rsidRDefault="00C328E6" w:rsidP="00C328E6">
      <w:pPr>
        <w:pStyle w:val="5"/>
        <w:widowControl w:val="0"/>
        <w:spacing w:before="0" w:after="0"/>
        <w:jc w:val="center"/>
        <w:rPr>
          <w:sz w:val="16"/>
          <w:szCs w:val="16"/>
        </w:rPr>
      </w:pPr>
      <w:r w:rsidRPr="00B508C1">
        <w:rPr>
          <w:sz w:val="16"/>
          <w:szCs w:val="16"/>
        </w:rPr>
        <w:t>ГОРОД ПАВЛОВСК</w:t>
      </w:r>
    </w:p>
    <w:p w:rsidR="00C328E6" w:rsidRPr="00B508C1" w:rsidRDefault="00C328E6" w:rsidP="00C328E6">
      <w:pPr>
        <w:widowControl w:val="0"/>
        <w:jc w:val="center"/>
        <w:rPr>
          <w:b/>
          <w:sz w:val="16"/>
          <w:szCs w:val="16"/>
        </w:rPr>
      </w:pPr>
      <w:r w:rsidRPr="00B508C1">
        <w:rPr>
          <w:b/>
          <w:sz w:val="16"/>
          <w:szCs w:val="16"/>
        </w:rPr>
        <w:t>ПАВЛОВСКОГО МУНИЦИПАЛЬНОГО РАЙОНА</w:t>
      </w:r>
    </w:p>
    <w:p w:rsidR="00C328E6" w:rsidRPr="00B508C1" w:rsidRDefault="00C328E6" w:rsidP="00C328E6">
      <w:pPr>
        <w:pStyle w:val="6"/>
        <w:widowControl w:val="0"/>
        <w:spacing w:before="0" w:after="0"/>
        <w:jc w:val="center"/>
        <w:rPr>
          <w:sz w:val="16"/>
          <w:szCs w:val="16"/>
        </w:rPr>
      </w:pPr>
      <w:r w:rsidRPr="00B508C1">
        <w:rPr>
          <w:sz w:val="16"/>
          <w:szCs w:val="16"/>
        </w:rPr>
        <w:t>ВОРОНЕЖСКОЙ ОБЛАСТИ</w:t>
      </w:r>
    </w:p>
    <w:p w:rsidR="00C328E6" w:rsidRPr="00B508C1" w:rsidRDefault="00C328E6" w:rsidP="00C328E6">
      <w:pPr>
        <w:widowControl w:val="0"/>
        <w:jc w:val="center"/>
        <w:rPr>
          <w:sz w:val="16"/>
          <w:szCs w:val="16"/>
        </w:rPr>
      </w:pPr>
    </w:p>
    <w:p w:rsidR="00C328E6" w:rsidRPr="00B508C1" w:rsidRDefault="00C328E6" w:rsidP="00C328E6">
      <w:pPr>
        <w:widowControl w:val="0"/>
        <w:jc w:val="center"/>
        <w:rPr>
          <w:b/>
          <w:sz w:val="16"/>
          <w:szCs w:val="16"/>
        </w:rPr>
      </w:pPr>
      <w:r w:rsidRPr="00B508C1">
        <w:rPr>
          <w:b/>
          <w:sz w:val="16"/>
          <w:szCs w:val="16"/>
        </w:rPr>
        <w:t>П О С Т А Н О В Л Е Н И Е</w:t>
      </w:r>
    </w:p>
    <w:p w:rsidR="00C328E6" w:rsidRPr="00B508C1" w:rsidRDefault="00C328E6" w:rsidP="00C328E6">
      <w:pPr>
        <w:widowControl w:val="0"/>
        <w:pBdr>
          <w:bottom w:val="thinThickSmallGap" w:sz="24" w:space="1" w:color="auto"/>
        </w:pBdr>
        <w:tabs>
          <w:tab w:val="left" w:pos="0"/>
        </w:tabs>
        <w:rPr>
          <w:sz w:val="16"/>
          <w:szCs w:val="16"/>
        </w:rPr>
      </w:pPr>
    </w:p>
    <w:p w:rsidR="00C328E6" w:rsidRPr="00B508C1" w:rsidRDefault="00C328E6" w:rsidP="00C328E6">
      <w:pPr>
        <w:widowControl w:val="0"/>
        <w:pBdr>
          <w:bottom w:val="single" w:sz="4" w:space="1" w:color="auto"/>
        </w:pBdr>
        <w:rPr>
          <w:sz w:val="16"/>
          <w:szCs w:val="16"/>
        </w:rPr>
      </w:pPr>
      <w:r w:rsidRPr="00B508C1">
        <w:rPr>
          <w:sz w:val="16"/>
          <w:szCs w:val="16"/>
        </w:rPr>
        <w:t>от   23.01.2024г                 №   01</w:t>
      </w:r>
    </w:p>
    <w:p w:rsidR="00C328E6" w:rsidRPr="00B508C1" w:rsidRDefault="00C328E6" w:rsidP="00C328E6">
      <w:pPr>
        <w:widowControl w:val="0"/>
        <w:shd w:val="clear" w:color="auto" w:fill="FFFFFF"/>
        <w:rPr>
          <w:sz w:val="16"/>
          <w:szCs w:val="16"/>
        </w:rPr>
      </w:pPr>
      <w:r w:rsidRPr="00B508C1">
        <w:rPr>
          <w:sz w:val="16"/>
          <w:szCs w:val="16"/>
        </w:rPr>
        <w:t>г. Павловск</w:t>
      </w:r>
    </w:p>
    <w:p w:rsidR="00C328E6" w:rsidRPr="00B508C1" w:rsidRDefault="00C328E6" w:rsidP="00C328E6">
      <w:pPr>
        <w:widowControl w:val="0"/>
        <w:jc w:val="both"/>
        <w:rPr>
          <w:sz w:val="16"/>
          <w:szCs w:val="16"/>
        </w:rPr>
      </w:pPr>
      <w:r w:rsidRPr="00B508C1">
        <w:rPr>
          <w:sz w:val="16"/>
          <w:szCs w:val="16"/>
        </w:rPr>
        <w:t xml:space="preserve">О назначении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rsidR="00C328E6" w:rsidRPr="00B508C1" w:rsidRDefault="00C328E6" w:rsidP="00C328E6">
      <w:pPr>
        <w:widowControl w:val="0"/>
        <w:jc w:val="both"/>
        <w:rPr>
          <w:sz w:val="16"/>
          <w:szCs w:val="16"/>
        </w:rPr>
      </w:pPr>
    </w:p>
    <w:p w:rsidR="00C328E6" w:rsidRPr="00B508C1" w:rsidRDefault="00C328E6" w:rsidP="00C328E6">
      <w:pPr>
        <w:widowControl w:val="0"/>
        <w:jc w:val="both"/>
        <w:rPr>
          <w:sz w:val="16"/>
          <w:szCs w:val="16"/>
        </w:rPr>
      </w:pPr>
    </w:p>
    <w:p w:rsidR="00C328E6" w:rsidRPr="00B508C1" w:rsidRDefault="00C328E6" w:rsidP="00C328E6">
      <w:pPr>
        <w:widowControl w:val="0"/>
        <w:jc w:val="both"/>
        <w:rPr>
          <w:sz w:val="16"/>
          <w:szCs w:val="16"/>
        </w:rPr>
      </w:pPr>
      <w:r w:rsidRPr="00B508C1">
        <w:rPr>
          <w:sz w:val="16"/>
          <w:szCs w:val="16"/>
        </w:rPr>
        <w:t xml:space="preserve">В соответствии со ст. 40 Градостроительного кодекса Российской Федерации от 29.12.2004 № 190-ФЗ, ст.ст. 14, 28 Федерального закона от 06.10.2003 № 131-ФЗ «Об общих принципах организации местного самоуправления в Российской Федерации», Правилами землепользования и застройки городского поселения - город Павловск, утвержденными приказом департамента архитектуры и градостроительства Воронежской области от 17.03.2020г. №45-01-04/255, </w:t>
      </w:r>
      <w:r w:rsidRPr="00B508C1">
        <w:rPr>
          <w:sz w:val="16"/>
          <w:szCs w:val="16"/>
          <w:lang w:eastAsia="en-US"/>
        </w:rPr>
        <w:t>решением Совета народных депутатов городского поселения - город Павловск от 26.12.2014 № 277 «</w:t>
      </w:r>
      <w:r w:rsidRPr="00B508C1">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B508C1">
        <w:rPr>
          <w:sz w:val="16"/>
          <w:szCs w:val="16"/>
          <w:lang w:eastAsia="en-US"/>
        </w:rPr>
        <w:t xml:space="preserve">», рассмотрев заявления Гюльмамедова Мубариза Тафтых оглы  от 22.01.2024г. № 214, </w:t>
      </w:r>
      <w:r w:rsidRPr="00B508C1">
        <w:rPr>
          <w:sz w:val="16"/>
          <w:szCs w:val="16"/>
        </w:rPr>
        <w:t xml:space="preserve"> руководствуясь Уставом городского поселения город Павловск, глава городского поселения – город Павловск</w:t>
      </w:r>
    </w:p>
    <w:p w:rsidR="00C328E6" w:rsidRPr="00B508C1" w:rsidRDefault="00C328E6" w:rsidP="00C328E6">
      <w:pPr>
        <w:widowControl w:val="0"/>
        <w:jc w:val="center"/>
        <w:rPr>
          <w:sz w:val="16"/>
          <w:szCs w:val="16"/>
        </w:rPr>
      </w:pPr>
    </w:p>
    <w:p w:rsidR="00C328E6" w:rsidRPr="00B508C1" w:rsidRDefault="00C328E6" w:rsidP="00C328E6">
      <w:pPr>
        <w:widowControl w:val="0"/>
        <w:jc w:val="center"/>
        <w:rPr>
          <w:sz w:val="16"/>
          <w:szCs w:val="16"/>
        </w:rPr>
      </w:pPr>
      <w:r w:rsidRPr="00B508C1">
        <w:rPr>
          <w:sz w:val="16"/>
          <w:szCs w:val="16"/>
        </w:rPr>
        <w:t>ПОСТАНОВЛЯЕТ:</w:t>
      </w:r>
    </w:p>
    <w:p w:rsidR="00C328E6" w:rsidRPr="00B508C1" w:rsidRDefault="00C328E6" w:rsidP="00C328E6">
      <w:pPr>
        <w:widowControl w:val="0"/>
        <w:numPr>
          <w:ilvl w:val="0"/>
          <w:numId w:val="41"/>
        </w:numPr>
        <w:tabs>
          <w:tab w:val="left" w:pos="1134"/>
        </w:tabs>
        <w:ind w:left="0" w:firstLine="0"/>
        <w:contextualSpacing/>
        <w:jc w:val="both"/>
        <w:rPr>
          <w:sz w:val="16"/>
          <w:szCs w:val="16"/>
        </w:rPr>
      </w:pPr>
      <w:r w:rsidRPr="00B508C1">
        <w:rPr>
          <w:sz w:val="16"/>
          <w:szCs w:val="16"/>
        </w:rPr>
        <w:t>Назначить публичные слушания по вопросу предоставления Гюльмамедову Мубаризу Тафтых оглы разрешения на отклонение от предельных параметров разрешенного строительства,</w:t>
      </w:r>
      <w:r w:rsidRPr="00B508C1">
        <w:rPr>
          <w:b/>
          <w:bCs/>
          <w:sz w:val="16"/>
          <w:szCs w:val="16"/>
        </w:rPr>
        <w:t xml:space="preserve"> </w:t>
      </w:r>
      <w:r w:rsidRPr="00B508C1">
        <w:rPr>
          <w:bCs/>
          <w:sz w:val="16"/>
          <w:szCs w:val="16"/>
        </w:rPr>
        <w:t xml:space="preserve">реконструкции объектов капитального строительства </w:t>
      </w:r>
      <w:r w:rsidRPr="00B508C1">
        <w:rPr>
          <w:sz w:val="16"/>
          <w:szCs w:val="16"/>
        </w:rPr>
        <w:t xml:space="preserve">на земельном участке с кадастровым номером </w:t>
      </w:r>
      <w:r w:rsidRPr="00B508C1">
        <w:rPr>
          <w:rStyle w:val="button-search"/>
          <w:sz w:val="16"/>
          <w:szCs w:val="16"/>
        </w:rPr>
        <w:t>36:20:0100048:414</w:t>
      </w:r>
      <w:r w:rsidRPr="00B508C1">
        <w:rPr>
          <w:sz w:val="16"/>
          <w:szCs w:val="16"/>
        </w:rPr>
        <w:t xml:space="preserve">, площадью 500 кв. м, расположенном по адресу: Воронежская область, Павловский район, г. Павловск, прилегающей с южной стороны к земельному участку, </w:t>
      </w:r>
      <w:r w:rsidRPr="00B508C1">
        <w:rPr>
          <w:sz w:val="16"/>
          <w:szCs w:val="16"/>
        </w:rPr>
        <w:lastRenderedPageBreak/>
        <w:t xml:space="preserve">расположенному по адресу: г. Павловск, ул. Лермонтова, д.48  </w:t>
      </w:r>
      <w:r w:rsidRPr="00B508C1">
        <w:rPr>
          <w:color w:val="000000"/>
          <w:sz w:val="16"/>
          <w:szCs w:val="16"/>
        </w:rPr>
        <w:t>в части увеличения максимального процента застройки в границах земельного участка до 100%; уменьшения минимального отступа от всех границ земельного участка с 3 м до 0 м.</w:t>
      </w:r>
    </w:p>
    <w:p w:rsidR="00C328E6" w:rsidRPr="00B508C1" w:rsidRDefault="00C328E6" w:rsidP="00C328E6">
      <w:pPr>
        <w:widowControl w:val="0"/>
        <w:jc w:val="both"/>
        <w:rPr>
          <w:sz w:val="16"/>
          <w:szCs w:val="16"/>
        </w:rPr>
      </w:pPr>
      <w:r w:rsidRPr="00B508C1">
        <w:rPr>
          <w:sz w:val="16"/>
          <w:szCs w:val="16"/>
        </w:rPr>
        <w:t xml:space="preserve">2. Провести публичные слушания по вопросу, указанному в п. 1 настоящего постановления 14 февраля 2024 года в 17.00 часов. </w:t>
      </w:r>
    </w:p>
    <w:p w:rsidR="00C328E6" w:rsidRPr="00B508C1" w:rsidRDefault="00C328E6" w:rsidP="00C328E6">
      <w:pPr>
        <w:widowControl w:val="0"/>
        <w:jc w:val="both"/>
        <w:rPr>
          <w:sz w:val="16"/>
          <w:szCs w:val="16"/>
        </w:rPr>
      </w:pPr>
      <w:r w:rsidRPr="00B508C1">
        <w:rPr>
          <w:sz w:val="16"/>
          <w:szCs w:val="16"/>
        </w:rPr>
        <w:t xml:space="preserve">3. Местом проведения публичных слушаний определить земельный участок с кадастровым номером </w:t>
      </w:r>
      <w:r w:rsidRPr="00B508C1">
        <w:rPr>
          <w:rStyle w:val="button-search"/>
          <w:sz w:val="16"/>
          <w:szCs w:val="16"/>
        </w:rPr>
        <w:t xml:space="preserve">36:20:0100048:414 </w:t>
      </w:r>
      <w:r w:rsidRPr="00B508C1">
        <w:rPr>
          <w:sz w:val="16"/>
          <w:szCs w:val="16"/>
        </w:rPr>
        <w:t xml:space="preserve">по адресу: Воронежская область, Павловский район, г. Павловск, прилегающей с южной стороны к земельному участку, расположенному по адресу: г. Павловск, ул. Лермонтова, д.48  </w:t>
      </w:r>
    </w:p>
    <w:p w:rsidR="00C328E6" w:rsidRPr="00B508C1" w:rsidRDefault="00C328E6" w:rsidP="00C328E6">
      <w:pPr>
        <w:widowControl w:val="0"/>
        <w:jc w:val="both"/>
        <w:rPr>
          <w:sz w:val="16"/>
          <w:szCs w:val="16"/>
        </w:rPr>
      </w:pPr>
      <w:r w:rsidRPr="00B508C1">
        <w:rPr>
          <w:sz w:val="16"/>
          <w:szCs w:val="16"/>
        </w:rPr>
        <w:t xml:space="preserve">4. Установить, что участниками публичных слушаний по вопросу отклонения от предельных параметров разрешенного строительство на рассматриваемом земельном участке являются жители городского поселения - город Павловск Павловского муниципального района, проживающие или зарегистрированные по месту жительства в границах территориальной </w:t>
      </w:r>
      <w:hyperlink r:id="rId19" w:history="1">
        <w:r w:rsidRPr="00B508C1">
          <w:rPr>
            <w:sz w:val="16"/>
            <w:szCs w:val="16"/>
          </w:rPr>
          <w:t xml:space="preserve">зоны, </w:t>
        </w:r>
      </w:hyperlink>
      <w:r w:rsidRPr="00B508C1">
        <w:rPr>
          <w:sz w:val="16"/>
          <w:szCs w:val="16"/>
        </w:rPr>
        <w:t>в границах которой расположен рассматриваемый земельный участок, а также правообладатели земельных участков и объектов капитального строительства, подверженных риску негативного воздействия, вызванного отклонением от предельных параметров разрешенного строительства на рассматриваемом земельном участке, в случае, если отклонение от предельных параметров разрешенного строительства на рассматриваемом земельном участке может оказать негативное воздействие на окружающую среду.</w:t>
      </w:r>
    </w:p>
    <w:p w:rsidR="00C328E6" w:rsidRPr="00B508C1" w:rsidRDefault="00C328E6" w:rsidP="00C328E6">
      <w:pPr>
        <w:pStyle w:val="ae"/>
        <w:widowControl w:val="0"/>
        <w:ind w:left="0"/>
        <w:jc w:val="both"/>
        <w:rPr>
          <w:sz w:val="16"/>
          <w:szCs w:val="16"/>
        </w:rPr>
      </w:pPr>
      <w:r w:rsidRPr="00B508C1">
        <w:rPr>
          <w:sz w:val="16"/>
          <w:szCs w:val="16"/>
        </w:rPr>
        <w:tab/>
        <w:t>5. Поручить подготовку и проведение публичных слушаний с соблюдением процедуры их проведения комиссии по землепользованию и застройке городского поселения - город Павловск Павловского муниципального района Воронежской области.</w:t>
      </w:r>
    </w:p>
    <w:p w:rsidR="00C328E6" w:rsidRPr="00B508C1" w:rsidRDefault="00C328E6" w:rsidP="00C328E6">
      <w:pPr>
        <w:widowControl w:val="0"/>
        <w:jc w:val="both"/>
        <w:rPr>
          <w:sz w:val="16"/>
          <w:szCs w:val="16"/>
        </w:rPr>
      </w:pPr>
      <w:r w:rsidRPr="00B508C1">
        <w:rPr>
          <w:sz w:val="16"/>
          <w:szCs w:val="16"/>
        </w:rPr>
        <w:tab/>
        <w:t>6. Комиссии по землепользованию и застройке  городского поселения - город Павловск Павловского муниципального района Воронежской области о дате и месте проведения публичных слушаний, о способе ознакомления с материалами по вопросу публичных слушаний, опубликовать заключение о результатах публичных слушаний.</w:t>
      </w:r>
    </w:p>
    <w:p w:rsidR="00C328E6" w:rsidRPr="00B508C1" w:rsidRDefault="00C328E6" w:rsidP="00C328E6">
      <w:pPr>
        <w:widowControl w:val="0"/>
        <w:shd w:val="clear" w:color="auto" w:fill="FFFFFF"/>
        <w:jc w:val="both"/>
        <w:rPr>
          <w:color w:val="000000"/>
          <w:sz w:val="16"/>
          <w:szCs w:val="16"/>
        </w:rPr>
      </w:pPr>
      <w:r w:rsidRPr="00B508C1">
        <w:rPr>
          <w:color w:val="000000"/>
          <w:sz w:val="16"/>
          <w:szCs w:val="16"/>
        </w:rPr>
        <w:t xml:space="preserve">7. Определить местонахождение комиссии </w:t>
      </w:r>
      <w:r w:rsidRPr="00B508C1">
        <w:rPr>
          <w:sz w:val="16"/>
          <w:szCs w:val="16"/>
        </w:rPr>
        <w:t>по подготовке и проведению публичных слушаний</w:t>
      </w:r>
      <w:r w:rsidRPr="00B508C1">
        <w:rPr>
          <w:color w:val="000000"/>
          <w:sz w:val="16"/>
          <w:szCs w:val="16"/>
        </w:rPr>
        <w:t>: г. Павловск, мкр. Северный, д. 23а (администрация городского поселения - город Павловск), приемные часы в рабочие дни – с 8.00 до 12.00.</w:t>
      </w:r>
    </w:p>
    <w:p w:rsidR="00C328E6" w:rsidRPr="00B508C1" w:rsidRDefault="00C328E6" w:rsidP="00C328E6">
      <w:pPr>
        <w:widowControl w:val="0"/>
        <w:autoSpaceDE w:val="0"/>
        <w:autoSpaceDN w:val="0"/>
        <w:adjustRightInd w:val="0"/>
        <w:jc w:val="both"/>
        <w:rPr>
          <w:color w:val="2D2D2D"/>
          <w:spacing w:val="2"/>
          <w:sz w:val="16"/>
          <w:szCs w:val="16"/>
          <w:shd w:val="clear" w:color="auto" w:fill="FFFFFF"/>
        </w:rPr>
      </w:pPr>
      <w:r w:rsidRPr="00B508C1">
        <w:rPr>
          <w:sz w:val="16"/>
          <w:szCs w:val="16"/>
        </w:rPr>
        <w:t xml:space="preserve">Регистрация жителей городского поселения – город Павловск, желающих выступать на публичных слушаниях, производится по месту нахождения комиссии до 13.02.2024г. включительно, до 12.00 часов.  </w:t>
      </w:r>
    </w:p>
    <w:p w:rsidR="00C328E6" w:rsidRPr="00B508C1" w:rsidRDefault="00C328E6" w:rsidP="00C328E6">
      <w:pPr>
        <w:widowControl w:val="0"/>
        <w:jc w:val="both"/>
        <w:rPr>
          <w:sz w:val="16"/>
          <w:szCs w:val="16"/>
        </w:rPr>
      </w:pPr>
      <w:r w:rsidRPr="00B508C1">
        <w:rPr>
          <w:spacing w:val="2"/>
          <w:sz w:val="16"/>
          <w:szCs w:val="16"/>
          <w:shd w:val="clear" w:color="auto" w:fill="FFFFFF"/>
        </w:rPr>
        <w:t>8. 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двух дней до даты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направить в комиссию свои предложения по вынесенным на публичные слушания вопросам. Предложения по вопросам, вынесенным на слушания, могут быть представлены в комиссию по истечении указанного срока, но не позднее двух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rsidR="00C328E6" w:rsidRPr="00B508C1" w:rsidRDefault="00C328E6" w:rsidP="00C328E6">
      <w:pPr>
        <w:widowControl w:val="0"/>
        <w:jc w:val="both"/>
        <w:rPr>
          <w:sz w:val="16"/>
          <w:szCs w:val="16"/>
        </w:rPr>
      </w:pPr>
      <w:r w:rsidRPr="00B508C1">
        <w:rPr>
          <w:sz w:val="16"/>
          <w:szCs w:val="16"/>
        </w:rPr>
        <w:t>9. Разместить настоящее постановление и проект постановления администрации городского поселения - город Павловск Павловского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реконструкции объектов капитального строительства</w:t>
      </w:r>
      <w:r w:rsidRPr="00B508C1">
        <w:rPr>
          <w:w w:val="107"/>
          <w:sz w:val="16"/>
          <w:szCs w:val="16"/>
        </w:rPr>
        <w:t xml:space="preserve">» </w:t>
      </w:r>
      <w:r w:rsidRPr="00B508C1">
        <w:rPr>
          <w:sz w:val="16"/>
          <w:szCs w:val="16"/>
        </w:rPr>
        <w:t>согласно приложению на официальном сайте администрации городского поселения – город Павловск в сети Интернет.</w:t>
      </w:r>
    </w:p>
    <w:p w:rsidR="00C328E6" w:rsidRPr="00B508C1" w:rsidRDefault="00C328E6" w:rsidP="00C328E6">
      <w:pPr>
        <w:pStyle w:val="4"/>
        <w:keepNext w:val="0"/>
        <w:widowControl w:val="0"/>
        <w:spacing w:before="0" w:after="0"/>
        <w:jc w:val="both"/>
        <w:rPr>
          <w:sz w:val="16"/>
          <w:szCs w:val="16"/>
        </w:rPr>
      </w:pPr>
      <w:r w:rsidRPr="00B508C1">
        <w:rPr>
          <w:sz w:val="16"/>
          <w:szCs w:val="16"/>
        </w:rPr>
        <w:t>10.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C328E6" w:rsidRPr="00B508C1" w:rsidRDefault="00C328E6" w:rsidP="00C328E6">
      <w:pPr>
        <w:widowControl w:val="0"/>
        <w:jc w:val="both"/>
        <w:rPr>
          <w:sz w:val="16"/>
          <w:szCs w:val="16"/>
        </w:rPr>
      </w:pPr>
    </w:p>
    <w:p w:rsidR="00C328E6" w:rsidRPr="00B508C1" w:rsidRDefault="00C328E6" w:rsidP="00C328E6">
      <w:pPr>
        <w:widowControl w:val="0"/>
        <w:jc w:val="both"/>
        <w:rPr>
          <w:sz w:val="16"/>
          <w:szCs w:val="16"/>
        </w:rPr>
      </w:pPr>
      <w:r w:rsidRPr="00B508C1">
        <w:rPr>
          <w:sz w:val="16"/>
          <w:szCs w:val="16"/>
        </w:rPr>
        <w:t xml:space="preserve">Глава городского поселения - </w:t>
      </w:r>
    </w:p>
    <w:p w:rsidR="00C328E6" w:rsidRPr="00B508C1" w:rsidRDefault="00C328E6" w:rsidP="00C328E6">
      <w:pPr>
        <w:widowControl w:val="0"/>
        <w:jc w:val="both"/>
        <w:rPr>
          <w:sz w:val="16"/>
          <w:szCs w:val="16"/>
        </w:rPr>
      </w:pPr>
      <w:r w:rsidRPr="00B508C1">
        <w:rPr>
          <w:sz w:val="16"/>
          <w:szCs w:val="16"/>
        </w:rPr>
        <w:t xml:space="preserve">город Павловск </w:t>
      </w:r>
      <w:r w:rsidRPr="00B508C1">
        <w:rPr>
          <w:sz w:val="16"/>
          <w:szCs w:val="16"/>
        </w:rPr>
        <w:tab/>
      </w:r>
      <w:r w:rsidRPr="00B508C1">
        <w:rPr>
          <w:sz w:val="16"/>
          <w:szCs w:val="16"/>
        </w:rPr>
        <w:tab/>
        <w:t xml:space="preserve">                      </w:t>
      </w:r>
      <w:r w:rsidRPr="00B508C1">
        <w:rPr>
          <w:sz w:val="16"/>
          <w:szCs w:val="16"/>
        </w:rPr>
        <w:tab/>
      </w:r>
      <w:r w:rsidRPr="00B508C1">
        <w:rPr>
          <w:sz w:val="16"/>
          <w:szCs w:val="16"/>
        </w:rPr>
        <w:tab/>
        <w:t xml:space="preserve">                                     В.А. Щербаков</w:t>
      </w:r>
    </w:p>
    <w:p w:rsidR="00C328E6" w:rsidRPr="00B508C1" w:rsidRDefault="00C328E6" w:rsidP="00C328E6">
      <w:pPr>
        <w:widowControl w:val="0"/>
        <w:rPr>
          <w:sz w:val="16"/>
          <w:szCs w:val="16"/>
        </w:rPr>
      </w:pPr>
    </w:p>
    <w:p w:rsidR="00C328E6" w:rsidRPr="00B508C1" w:rsidRDefault="00C328E6" w:rsidP="00C328E6">
      <w:pPr>
        <w:widowControl w:val="0"/>
        <w:rPr>
          <w:sz w:val="16"/>
          <w:szCs w:val="16"/>
        </w:rPr>
      </w:pPr>
      <w:r w:rsidRPr="00B508C1">
        <w:rPr>
          <w:sz w:val="16"/>
          <w:szCs w:val="16"/>
        </w:rPr>
        <w:t xml:space="preserve">Приложение   </w:t>
      </w:r>
    </w:p>
    <w:p w:rsidR="00C328E6" w:rsidRPr="00B508C1" w:rsidRDefault="00C328E6" w:rsidP="00C328E6">
      <w:pPr>
        <w:widowControl w:val="0"/>
        <w:rPr>
          <w:sz w:val="16"/>
          <w:szCs w:val="16"/>
        </w:rPr>
      </w:pPr>
      <w:r w:rsidRPr="00B508C1">
        <w:rPr>
          <w:sz w:val="16"/>
          <w:szCs w:val="16"/>
        </w:rPr>
        <w:t>к постановлению главы городского поселения - город Павловск Павловского муниципального района Воронежской области</w:t>
      </w:r>
    </w:p>
    <w:p w:rsidR="00C328E6" w:rsidRPr="00B508C1" w:rsidRDefault="00C328E6" w:rsidP="00C328E6">
      <w:pPr>
        <w:pStyle w:val="ConsPlusNormal"/>
        <w:suppressAutoHyphens w:val="0"/>
        <w:ind w:firstLine="0"/>
        <w:rPr>
          <w:rFonts w:ascii="Times New Roman" w:hAnsi="Times New Roman"/>
          <w:sz w:val="16"/>
          <w:szCs w:val="16"/>
        </w:rPr>
      </w:pPr>
      <w:r w:rsidRPr="00B508C1">
        <w:rPr>
          <w:rFonts w:ascii="Times New Roman" w:hAnsi="Times New Roman"/>
          <w:sz w:val="16"/>
          <w:szCs w:val="16"/>
        </w:rPr>
        <w:t>от _______________2024 г.   № _____</w:t>
      </w:r>
    </w:p>
    <w:p w:rsidR="00C328E6" w:rsidRPr="00B508C1" w:rsidRDefault="00C328E6" w:rsidP="00C328E6">
      <w:pPr>
        <w:pStyle w:val="ConsPlusNormal"/>
        <w:suppressAutoHyphens w:val="0"/>
        <w:ind w:firstLine="0"/>
        <w:rPr>
          <w:rFonts w:ascii="Times New Roman" w:hAnsi="Times New Roman"/>
          <w:sz w:val="16"/>
          <w:szCs w:val="16"/>
        </w:rPr>
      </w:pPr>
    </w:p>
    <w:p w:rsidR="00C328E6" w:rsidRPr="00B508C1" w:rsidRDefault="00C328E6" w:rsidP="00C328E6">
      <w:pPr>
        <w:pStyle w:val="ConsPlusNormal"/>
        <w:suppressAutoHyphens w:val="0"/>
        <w:ind w:firstLine="0"/>
        <w:rPr>
          <w:rFonts w:ascii="Times New Roman" w:hAnsi="Times New Roman"/>
          <w:sz w:val="16"/>
          <w:szCs w:val="16"/>
        </w:rPr>
      </w:pPr>
    </w:p>
    <w:p w:rsidR="00C328E6" w:rsidRPr="00B508C1" w:rsidRDefault="00C328E6" w:rsidP="00C328E6">
      <w:pPr>
        <w:pStyle w:val="ConsPlusNormal"/>
        <w:suppressAutoHyphens w:val="0"/>
        <w:ind w:firstLine="0"/>
        <w:rPr>
          <w:rFonts w:ascii="Times New Roman" w:hAnsi="Times New Roman"/>
          <w:sz w:val="16"/>
          <w:szCs w:val="16"/>
        </w:rPr>
      </w:pPr>
      <w:r w:rsidRPr="00B508C1">
        <w:rPr>
          <w:rFonts w:ascii="Times New Roman" w:hAnsi="Times New Roman"/>
          <w:sz w:val="16"/>
          <w:szCs w:val="16"/>
        </w:rPr>
        <w:t>Проект</w:t>
      </w:r>
    </w:p>
    <w:p w:rsidR="00C328E6" w:rsidRPr="00B508C1" w:rsidRDefault="00C328E6" w:rsidP="00C328E6">
      <w:pPr>
        <w:widowControl w:val="0"/>
        <w:rPr>
          <w:sz w:val="16"/>
          <w:szCs w:val="16"/>
        </w:rPr>
      </w:pPr>
    </w:p>
    <w:p w:rsidR="00C328E6" w:rsidRPr="00B508C1" w:rsidRDefault="00C328E6" w:rsidP="00C328E6">
      <w:pPr>
        <w:pStyle w:val="3"/>
        <w:keepNext w:val="0"/>
        <w:widowControl w:val="0"/>
        <w:suppressAutoHyphens w:val="0"/>
        <w:spacing w:before="0" w:after="0"/>
        <w:jc w:val="center"/>
        <w:rPr>
          <w:rFonts w:ascii="Times New Roman" w:hAnsi="Times New Roman"/>
          <w:b w:val="0"/>
          <w:sz w:val="16"/>
          <w:szCs w:val="16"/>
        </w:rPr>
      </w:pPr>
      <w:r w:rsidRPr="00B508C1">
        <w:rPr>
          <w:rFonts w:ascii="Times New Roman" w:hAnsi="Times New Roman"/>
          <w:b w:val="0"/>
          <w:sz w:val="16"/>
          <w:szCs w:val="16"/>
        </w:rPr>
        <w:t>АДМИНИСТРАЦИЯ ГОРОДСКОГО ПОСЕЛЕНИЯ -</w:t>
      </w:r>
    </w:p>
    <w:p w:rsidR="00C328E6" w:rsidRPr="00B508C1" w:rsidRDefault="00C328E6" w:rsidP="00C328E6">
      <w:pPr>
        <w:pStyle w:val="5"/>
        <w:widowControl w:val="0"/>
        <w:spacing w:before="0" w:after="0"/>
        <w:jc w:val="center"/>
        <w:rPr>
          <w:sz w:val="16"/>
          <w:szCs w:val="16"/>
        </w:rPr>
      </w:pPr>
      <w:r w:rsidRPr="00B508C1">
        <w:rPr>
          <w:sz w:val="16"/>
          <w:szCs w:val="16"/>
        </w:rPr>
        <w:t>ГОРОД ПАВЛОВСК</w:t>
      </w:r>
    </w:p>
    <w:p w:rsidR="00C328E6" w:rsidRPr="00B508C1" w:rsidRDefault="00C328E6" w:rsidP="00C328E6">
      <w:pPr>
        <w:widowControl w:val="0"/>
        <w:jc w:val="center"/>
        <w:rPr>
          <w:b/>
          <w:sz w:val="16"/>
          <w:szCs w:val="16"/>
        </w:rPr>
      </w:pPr>
      <w:r w:rsidRPr="00B508C1">
        <w:rPr>
          <w:b/>
          <w:sz w:val="16"/>
          <w:szCs w:val="16"/>
        </w:rPr>
        <w:t>ПАВЛОВСКОГО МУНИЦИПАЛЬНОГО РАЙОНА</w:t>
      </w:r>
    </w:p>
    <w:p w:rsidR="00C328E6" w:rsidRPr="00B508C1" w:rsidRDefault="00C328E6" w:rsidP="00C328E6">
      <w:pPr>
        <w:pStyle w:val="6"/>
        <w:widowControl w:val="0"/>
        <w:spacing w:before="0" w:after="0"/>
        <w:jc w:val="center"/>
        <w:rPr>
          <w:sz w:val="16"/>
          <w:szCs w:val="16"/>
        </w:rPr>
      </w:pPr>
      <w:r w:rsidRPr="00B508C1">
        <w:rPr>
          <w:sz w:val="16"/>
          <w:szCs w:val="16"/>
        </w:rPr>
        <w:t>ВОРОНЕЖСКОЙ ОБЛАСТИ</w:t>
      </w:r>
    </w:p>
    <w:p w:rsidR="00C328E6" w:rsidRPr="00B508C1" w:rsidRDefault="00C328E6" w:rsidP="00C328E6">
      <w:pPr>
        <w:widowControl w:val="0"/>
        <w:jc w:val="center"/>
        <w:rPr>
          <w:sz w:val="16"/>
          <w:szCs w:val="16"/>
        </w:rPr>
      </w:pPr>
    </w:p>
    <w:p w:rsidR="00C328E6" w:rsidRPr="00B508C1" w:rsidRDefault="00C328E6" w:rsidP="00C328E6">
      <w:pPr>
        <w:widowControl w:val="0"/>
        <w:jc w:val="center"/>
        <w:rPr>
          <w:b/>
          <w:sz w:val="16"/>
          <w:szCs w:val="16"/>
        </w:rPr>
      </w:pPr>
      <w:r w:rsidRPr="00B508C1">
        <w:rPr>
          <w:b/>
          <w:sz w:val="16"/>
          <w:szCs w:val="16"/>
        </w:rPr>
        <w:t xml:space="preserve">П О С Т А Н О В Л Е Н И Е </w:t>
      </w:r>
    </w:p>
    <w:p w:rsidR="00C328E6" w:rsidRPr="00B508C1" w:rsidRDefault="00C328E6" w:rsidP="00C328E6">
      <w:pPr>
        <w:widowControl w:val="0"/>
        <w:pBdr>
          <w:bottom w:val="single" w:sz="4" w:space="1" w:color="auto"/>
        </w:pBdr>
        <w:rPr>
          <w:sz w:val="16"/>
          <w:szCs w:val="16"/>
        </w:rPr>
      </w:pPr>
    </w:p>
    <w:p w:rsidR="00C328E6" w:rsidRPr="00B508C1" w:rsidRDefault="00C328E6" w:rsidP="00C328E6">
      <w:pPr>
        <w:widowControl w:val="0"/>
        <w:pBdr>
          <w:bottom w:val="single" w:sz="4" w:space="1" w:color="auto"/>
        </w:pBdr>
        <w:rPr>
          <w:sz w:val="16"/>
          <w:szCs w:val="16"/>
        </w:rPr>
      </w:pPr>
      <w:r w:rsidRPr="00B508C1">
        <w:rPr>
          <w:sz w:val="16"/>
          <w:szCs w:val="16"/>
        </w:rPr>
        <w:t xml:space="preserve">от      </w:t>
      </w:r>
      <w:r w:rsidRPr="00B508C1">
        <w:rPr>
          <w:sz w:val="16"/>
          <w:szCs w:val="16"/>
        </w:rPr>
        <w:tab/>
      </w:r>
      <w:r w:rsidRPr="00B508C1">
        <w:rPr>
          <w:sz w:val="16"/>
          <w:szCs w:val="16"/>
        </w:rPr>
        <w:tab/>
      </w:r>
      <w:r w:rsidRPr="00B508C1">
        <w:rPr>
          <w:sz w:val="16"/>
          <w:szCs w:val="16"/>
        </w:rPr>
        <w:tab/>
        <w:t xml:space="preserve">                       №  </w:t>
      </w:r>
    </w:p>
    <w:p w:rsidR="00C328E6" w:rsidRPr="00B508C1" w:rsidRDefault="00C328E6" w:rsidP="00C328E6">
      <w:pPr>
        <w:widowControl w:val="0"/>
        <w:jc w:val="both"/>
        <w:rPr>
          <w:sz w:val="16"/>
          <w:szCs w:val="16"/>
        </w:rPr>
      </w:pPr>
      <w:r w:rsidRPr="00B508C1">
        <w:rPr>
          <w:sz w:val="16"/>
          <w:szCs w:val="16"/>
        </w:rPr>
        <w:t xml:space="preserve">                     г. Павловск </w:t>
      </w:r>
    </w:p>
    <w:p w:rsidR="00C328E6" w:rsidRPr="00B508C1" w:rsidRDefault="00C328E6" w:rsidP="00C328E6">
      <w:pPr>
        <w:widowControl w:val="0"/>
        <w:jc w:val="both"/>
        <w:rPr>
          <w:sz w:val="16"/>
          <w:szCs w:val="16"/>
        </w:rPr>
      </w:pPr>
      <w:r w:rsidRPr="00B508C1">
        <w:rPr>
          <w:sz w:val="16"/>
          <w:szCs w:val="1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328E6" w:rsidRPr="00B508C1" w:rsidRDefault="00C328E6" w:rsidP="00C328E6">
      <w:pPr>
        <w:widowControl w:val="0"/>
        <w:jc w:val="both"/>
        <w:rPr>
          <w:sz w:val="16"/>
          <w:szCs w:val="16"/>
        </w:rPr>
      </w:pPr>
    </w:p>
    <w:p w:rsidR="00C328E6" w:rsidRPr="00B508C1" w:rsidRDefault="00C328E6" w:rsidP="00C328E6">
      <w:pPr>
        <w:widowControl w:val="0"/>
        <w:jc w:val="both"/>
        <w:rPr>
          <w:sz w:val="16"/>
          <w:szCs w:val="16"/>
          <w:lang w:eastAsia="en-US"/>
        </w:rPr>
      </w:pPr>
      <w:r w:rsidRPr="00B508C1">
        <w:rPr>
          <w:sz w:val="16"/>
          <w:szCs w:val="16"/>
        </w:rPr>
        <w:t>В соответствии со ст. 40 Градостроительного кодекса Российской Федерации ст.ст. 14, 28 Федерального закона от 06.10.2003г.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П</w:t>
      </w:r>
      <w:r w:rsidRPr="00B508C1">
        <w:rPr>
          <w:bCs/>
          <w:sz w:val="16"/>
          <w:szCs w:val="16"/>
        </w:rPr>
        <w:t xml:space="preserve">равилами землепользования и застройки городского поселения – город Павловск, </w:t>
      </w:r>
      <w:r w:rsidRPr="00B508C1">
        <w:rPr>
          <w:sz w:val="16"/>
          <w:szCs w:val="16"/>
        </w:rPr>
        <w:t xml:space="preserve">утвержденными приказом департамента архитектуры и градостроительства Воронежской области от 17.03.2020г. № 45-01-04/255,  решением Совета народных депутатов городского поселения - город Павловск от 26.12.2014г. № 277 </w:t>
      </w:r>
      <w:r w:rsidRPr="00B508C1">
        <w:rPr>
          <w:sz w:val="16"/>
          <w:szCs w:val="16"/>
          <w:lang w:eastAsia="en-US"/>
        </w:rPr>
        <w:t>«</w:t>
      </w:r>
      <w:r w:rsidRPr="00B508C1">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B508C1">
        <w:rPr>
          <w:sz w:val="16"/>
          <w:szCs w:val="16"/>
          <w:lang w:eastAsia="en-US"/>
        </w:rPr>
        <w:t xml:space="preserve">», </w:t>
      </w:r>
      <w:r w:rsidRPr="00B508C1">
        <w:rPr>
          <w:sz w:val="16"/>
          <w:szCs w:val="16"/>
        </w:rPr>
        <w:t xml:space="preserve">на основании </w:t>
      </w:r>
      <w:r w:rsidRPr="00B508C1">
        <w:rPr>
          <w:bCs/>
          <w:sz w:val="16"/>
          <w:szCs w:val="16"/>
        </w:rPr>
        <w:t xml:space="preserve"> протокола публичных слушаний от «__»_______2024г., заключения о результатах публичных слушаний от «__»_______2024г., </w:t>
      </w:r>
      <w:r w:rsidRPr="00B508C1">
        <w:rPr>
          <w:sz w:val="16"/>
          <w:szCs w:val="16"/>
        </w:rPr>
        <w:t xml:space="preserve">рекомендации комиссии по землепользованию и застройке городского поселения - город Павловск от </w:t>
      </w:r>
      <w:r w:rsidRPr="00B508C1">
        <w:rPr>
          <w:bCs/>
          <w:sz w:val="16"/>
          <w:szCs w:val="16"/>
        </w:rPr>
        <w:t xml:space="preserve">«__»_______2024г., </w:t>
      </w:r>
      <w:r w:rsidRPr="00B508C1">
        <w:rPr>
          <w:sz w:val="16"/>
          <w:szCs w:val="16"/>
          <w:lang w:eastAsia="en-US"/>
        </w:rPr>
        <w:t>Гюльмамедова Мубариза Тафтых оглы  от 22.01.2024г. № 214</w:t>
      </w:r>
      <w:r w:rsidRPr="00B508C1">
        <w:rPr>
          <w:sz w:val="16"/>
          <w:szCs w:val="16"/>
        </w:rPr>
        <w:t xml:space="preserve">, руководствуясь Уставом городского поселения - город Павловск, администрация городского поселения – город Павловск. </w:t>
      </w:r>
    </w:p>
    <w:p w:rsidR="00C328E6" w:rsidRPr="00B508C1" w:rsidRDefault="00C328E6" w:rsidP="00C328E6">
      <w:pPr>
        <w:widowControl w:val="0"/>
        <w:jc w:val="both"/>
        <w:rPr>
          <w:b/>
          <w:sz w:val="16"/>
          <w:szCs w:val="16"/>
        </w:rPr>
      </w:pPr>
    </w:p>
    <w:p w:rsidR="00C328E6" w:rsidRPr="00B508C1" w:rsidRDefault="00C328E6" w:rsidP="00C328E6">
      <w:pPr>
        <w:widowControl w:val="0"/>
        <w:jc w:val="center"/>
        <w:rPr>
          <w:sz w:val="16"/>
          <w:szCs w:val="16"/>
        </w:rPr>
      </w:pPr>
    </w:p>
    <w:p w:rsidR="00C328E6" w:rsidRPr="00B508C1" w:rsidRDefault="00C328E6" w:rsidP="00C328E6">
      <w:pPr>
        <w:widowControl w:val="0"/>
        <w:jc w:val="center"/>
        <w:rPr>
          <w:sz w:val="16"/>
          <w:szCs w:val="16"/>
        </w:rPr>
      </w:pPr>
      <w:r w:rsidRPr="00B508C1">
        <w:rPr>
          <w:sz w:val="16"/>
          <w:szCs w:val="16"/>
        </w:rPr>
        <w:t>ПОСТАНОВЛЯЕТ:</w:t>
      </w:r>
    </w:p>
    <w:p w:rsidR="00C328E6" w:rsidRPr="00B508C1" w:rsidRDefault="00C328E6" w:rsidP="00C328E6">
      <w:pPr>
        <w:widowControl w:val="0"/>
        <w:jc w:val="center"/>
        <w:rPr>
          <w:sz w:val="16"/>
          <w:szCs w:val="16"/>
        </w:rPr>
      </w:pPr>
    </w:p>
    <w:p w:rsidR="00C328E6" w:rsidRPr="00B508C1" w:rsidRDefault="00C328E6" w:rsidP="00C328E6">
      <w:pPr>
        <w:widowControl w:val="0"/>
        <w:tabs>
          <w:tab w:val="left" w:pos="1134"/>
        </w:tabs>
        <w:contextualSpacing/>
        <w:jc w:val="both"/>
        <w:rPr>
          <w:sz w:val="16"/>
          <w:szCs w:val="16"/>
        </w:rPr>
      </w:pPr>
      <w:r w:rsidRPr="00B508C1">
        <w:rPr>
          <w:sz w:val="16"/>
          <w:szCs w:val="16"/>
        </w:rPr>
        <w:t>1. Предоставить Гюльмамедову Мубаризу Тафтых оглы разрешения на отклонение от предельных параметров разрешенного строительства,</w:t>
      </w:r>
      <w:r w:rsidRPr="00B508C1">
        <w:rPr>
          <w:b/>
          <w:bCs/>
          <w:sz w:val="16"/>
          <w:szCs w:val="16"/>
        </w:rPr>
        <w:t xml:space="preserve"> </w:t>
      </w:r>
      <w:r w:rsidRPr="00B508C1">
        <w:rPr>
          <w:bCs/>
          <w:sz w:val="16"/>
          <w:szCs w:val="16"/>
        </w:rPr>
        <w:t xml:space="preserve">реконструкции объектов капитального строительства </w:t>
      </w:r>
      <w:r w:rsidRPr="00B508C1">
        <w:rPr>
          <w:sz w:val="16"/>
          <w:szCs w:val="16"/>
        </w:rPr>
        <w:t xml:space="preserve">на земельном участке с кадастровым номером </w:t>
      </w:r>
      <w:r w:rsidRPr="00B508C1">
        <w:rPr>
          <w:rStyle w:val="button-search"/>
          <w:sz w:val="16"/>
          <w:szCs w:val="16"/>
        </w:rPr>
        <w:t>36:20:0100048:414</w:t>
      </w:r>
      <w:r w:rsidRPr="00B508C1">
        <w:rPr>
          <w:sz w:val="16"/>
          <w:szCs w:val="16"/>
        </w:rPr>
        <w:t xml:space="preserve">, площадью 500 кв. м, расположенном по адресу: Воронежская область, Павловский район, г. Павловск, прилегающей с южной стороны к земельному участку, расположенному по адресу: г. Павловск, ул. Лермонтова, д.48  </w:t>
      </w:r>
      <w:r w:rsidRPr="00B508C1">
        <w:rPr>
          <w:color w:val="000000"/>
          <w:sz w:val="16"/>
          <w:szCs w:val="16"/>
        </w:rPr>
        <w:t>в части увеличения максимального процента застройки в границах земельного участка до 100%; уменьшения минимального отступа от всех границ земельного участка с 3 м до 0 м.</w:t>
      </w:r>
    </w:p>
    <w:p w:rsidR="00C328E6" w:rsidRPr="00B508C1" w:rsidRDefault="00C328E6" w:rsidP="00C328E6">
      <w:pPr>
        <w:widowControl w:val="0"/>
        <w:tabs>
          <w:tab w:val="left" w:pos="1134"/>
        </w:tabs>
        <w:contextualSpacing/>
        <w:jc w:val="both"/>
        <w:rPr>
          <w:sz w:val="16"/>
          <w:szCs w:val="16"/>
        </w:rPr>
      </w:pPr>
      <w:r w:rsidRPr="00B508C1">
        <w:rPr>
          <w:sz w:val="16"/>
          <w:szCs w:val="16"/>
        </w:rPr>
        <w:t>2.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C328E6" w:rsidRPr="00B508C1" w:rsidRDefault="00C328E6" w:rsidP="00C328E6">
      <w:pPr>
        <w:widowControl w:val="0"/>
        <w:jc w:val="both"/>
        <w:rPr>
          <w:sz w:val="16"/>
          <w:szCs w:val="16"/>
        </w:rPr>
      </w:pPr>
    </w:p>
    <w:p w:rsidR="00C328E6" w:rsidRPr="00B508C1" w:rsidRDefault="00C328E6" w:rsidP="00C328E6">
      <w:pPr>
        <w:widowControl w:val="0"/>
        <w:jc w:val="both"/>
        <w:rPr>
          <w:sz w:val="16"/>
          <w:szCs w:val="16"/>
        </w:rPr>
      </w:pPr>
    </w:p>
    <w:p w:rsidR="00C328E6" w:rsidRPr="00B508C1" w:rsidRDefault="00C328E6" w:rsidP="00C328E6">
      <w:pPr>
        <w:widowControl w:val="0"/>
        <w:jc w:val="both"/>
        <w:rPr>
          <w:sz w:val="16"/>
          <w:szCs w:val="16"/>
        </w:rPr>
      </w:pPr>
      <w:r w:rsidRPr="00B508C1">
        <w:rPr>
          <w:sz w:val="16"/>
          <w:szCs w:val="16"/>
        </w:rPr>
        <w:tab/>
      </w:r>
    </w:p>
    <w:p w:rsidR="00C328E6" w:rsidRPr="00B508C1" w:rsidRDefault="00C328E6" w:rsidP="00C328E6">
      <w:pPr>
        <w:widowControl w:val="0"/>
        <w:jc w:val="both"/>
        <w:rPr>
          <w:sz w:val="16"/>
          <w:szCs w:val="16"/>
        </w:rPr>
      </w:pPr>
      <w:r w:rsidRPr="00B508C1">
        <w:rPr>
          <w:sz w:val="16"/>
          <w:szCs w:val="16"/>
        </w:rPr>
        <w:t xml:space="preserve">Глава городского поселения – </w:t>
      </w:r>
    </w:p>
    <w:p w:rsidR="00C328E6" w:rsidRPr="00B508C1" w:rsidRDefault="00C328E6" w:rsidP="00C328E6">
      <w:pPr>
        <w:widowControl w:val="0"/>
        <w:jc w:val="both"/>
        <w:rPr>
          <w:sz w:val="16"/>
          <w:szCs w:val="16"/>
        </w:rPr>
      </w:pPr>
      <w:r w:rsidRPr="00B508C1">
        <w:rPr>
          <w:sz w:val="16"/>
          <w:szCs w:val="16"/>
        </w:rPr>
        <w:t xml:space="preserve">город Павловск </w:t>
      </w:r>
      <w:r w:rsidRPr="00B508C1">
        <w:rPr>
          <w:sz w:val="16"/>
          <w:szCs w:val="16"/>
        </w:rPr>
        <w:tab/>
      </w:r>
      <w:r w:rsidRPr="00B508C1">
        <w:rPr>
          <w:sz w:val="16"/>
          <w:szCs w:val="16"/>
        </w:rPr>
        <w:tab/>
        <w:t xml:space="preserve">                      </w:t>
      </w:r>
      <w:r w:rsidRPr="00B508C1">
        <w:rPr>
          <w:sz w:val="16"/>
          <w:szCs w:val="16"/>
        </w:rPr>
        <w:tab/>
        <w:t xml:space="preserve">                    </w:t>
      </w:r>
      <w:r w:rsidRPr="00B508C1">
        <w:rPr>
          <w:sz w:val="16"/>
          <w:szCs w:val="16"/>
        </w:rPr>
        <w:tab/>
        <w:t xml:space="preserve">                           В.А. Щербаков </w:t>
      </w:r>
    </w:p>
    <w:p w:rsidR="00C328E6" w:rsidRPr="00B508C1" w:rsidRDefault="00C328E6" w:rsidP="00C328E6">
      <w:pPr>
        <w:pStyle w:val="ConsPlusNormal"/>
        <w:suppressAutoHyphens w:val="0"/>
        <w:ind w:firstLine="0"/>
        <w:rPr>
          <w:rFonts w:ascii="Times New Roman" w:hAnsi="Times New Roman"/>
          <w:sz w:val="16"/>
          <w:szCs w:val="16"/>
        </w:rPr>
      </w:pPr>
    </w:p>
    <w:p w:rsidR="00941490" w:rsidRDefault="00941490" w:rsidP="00C328E6">
      <w:pPr>
        <w:rPr>
          <w:sz w:val="16"/>
          <w:szCs w:val="16"/>
        </w:rPr>
      </w:pPr>
    </w:p>
    <w:p w:rsidR="00941490" w:rsidRDefault="00941490" w:rsidP="00C328E6">
      <w:pPr>
        <w:rPr>
          <w:sz w:val="16"/>
          <w:szCs w:val="16"/>
        </w:rPr>
      </w:pPr>
    </w:p>
    <w:p w:rsidR="00941490" w:rsidRDefault="00941490" w:rsidP="00C328E6">
      <w:pPr>
        <w:rPr>
          <w:sz w:val="16"/>
          <w:szCs w:val="16"/>
        </w:rPr>
      </w:pPr>
    </w:p>
    <w:p w:rsidR="00941490" w:rsidRPr="00B12522" w:rsidRDefault="00941490" w:rsidP="00C328E6">
      <w:pPr>
        <w:jc w:val="center"/>
        <w:rPr>
          <w:b/>
          <w:sz w:val="16"/>
          <w:szCs w:val="16"/>
        </w:rPr>
      </w:pPr>
      <w:r w:rsidRPr="00B12522">
        <w:rPr>
          <w:b/>
          <w:sz w:val="16"/>
          <w:szCs w:val="16"/>
        </w:rPr>
        <w:t xml:space="preserve">ЗАКЛЮЧЕНИЕ </w:t>
      </w:r>
    </w:p>
    <w:p w:rsidR="00941490" w:rsidRPr="00B12522" w:rsidRDefault="00941490" w:rsidP="00C328E6">
      <w:pPr>
        <w:tabs>
          <w:tab w:val="left" w:pos="1060"/>
        </w:tabs>
        <w:jc w:val="center"/>
        <w:rPr>
          <w:b/>
          <w:sz w:val="16"/>
          <w:szCs w:val="16"/>
        </w:rPr>
      </w:pPr>
      <w:r w:rsidRPr="00B12522">
        <w:rPr>
          <w:b/>
          <w:sz w:val="16"/>
          <w:szCs w:val="16"/>
        </w:rPr>
        <w:lastRenderedPageBreak/>
        <w:t xml:space="preserve">о результатах публичных слушаний </w:t>
      </w:r>
      <w:r w:rsidRPr="00B12522">
        <w:rPr>
          <w:b/>
          <w:bCs/>
          <w:sz w:val="16"/>
          <w:szCs w:val="16"/>
        </w:rPr>
        <w:t xml:space="preserve">по </w:t>
      </w:r>
      <w:r w:rsidRPr="00B12522">
        <w:rPr>
          <w:b/>
          <w:sz w:val="16"/>
          <w:szCs w:val="16"/>
        </w:rPr>
        <w:t>проекту приказа министерства архитектуры и градостроительства Воронежской области «</w:t>
      </w:r>
      <w:r w:rsidRPr="00B12522">
        <w:rPr>
          <w:rFonts w:eastAsia="Calibri"/>
          <w:b/>
          <w:sz w:val="16"/>
          <w:szCs w:val="16"/>
          <w:lang w:eastAsia="zh-CN"/>
        </w:rPr>
        <w:t>О внесении изменений в правила землепользования и застройки городского поселения – город Павловск Павловского муниципального района Воронежской области</w:t>
      </w:r>
      <w:r w:rsidRPr="00B12522">
        <w:rPr>
          <w:b/>
          <w:spacing w:val="-2"/>
          <w:sz w:val="16"/>
          <w:szCs w:val="16"/>
        </w:rPr>
        <w:t>»</w:t>
      </w:r>
      <w:r w:rsidRPr="00B12522">
        <w:rPr>
          <w:b/>
          <w:bCs/>
          <w:sz w:val="16"/>
          <w:szCs w:val="16"/>
        </w:rPr>
        <w:t>.</w:t>
      </w:r>
    </w:p>
    <w:p w:rsidR="00941490" w:rsidRPr="00B12522" w:rsidRDefault="00941490" w:rsidP="00C328E6">
      <w:pPr>
        <w:jc w:val="center"/>
        <w:rPr>
          <w:b/>
          <w:sz w:val="16"/>
          <w:szCs w:val="16"/>
        </w:rPr>
      </w:pPr>
    </w:p>
    <w:p w:rsidR="00941490" w:rsidRPr="00B12522" w:rsidRDefault="00941490" w:rsidP="00C328E6">
      <w:pPr>
        <w:jc w:val="center"/>
        <w:rPr>
          <w:b/>
          <w:sz w:val="16"/>
          <w:szCs w:val="16"/>
        </w:rPr>
      </w:pPr>
    </w:p>
    <w:p w:rsidR="00941490" w:rsidRPr="00B12522" w:rsidRDefault="00941490" w:rsidP="00C328E6">
      <w:pPr>
        <w:jc w:val="right"/>
        <w:rPr>
          <w:sz w:val="16"/>
          <w:szCs w:val="16"/>
        </w:rPr>
      </w:pPr>
      <w:r w:rsidRPr="00B12522">
        <w:rPr>
          <w:b/>
          <w:sz w:val="16"/>
          <w:szCs w:val="16"/>
        </w:rPr>
        <w:t xml:space="preserve"> от 15.01.2024 г.</w:t>
      </w:r>
      <w:r w:rsidRPr="00B12522">
        <w:rPr>
          <w:b/>
          <w:sz w:val="16"/>
          <w:szCs w:val="16"/>
        </w:rPr>
        <w:tab/>
      </w:r>
    </w:p>
    <w:p w:rsidR="00941490" w:rsidRPr="00B12522" w:rsidRDefault="00941490" w:rsidP="00C328E6">
      <w:pPr>
        <w:jc w:val="both"/>
        <w:rPr>
          <w:sz w:val="16"/>
          <w:szCs w:val="16"/>
        </w:rPr>
      </w:pPr>
      <w:r w:rsidRPr="00B12522">
        <w:rPr>
          <w:sz w:val="16"/>
          <w:szCs w:val="16"/>
        </w:rPr>
        <w:t>Собрание участников публичных слушаний проведено 12.01.2024 г. в 17.30 часов по адресу: актовый зал в доме № 9 мкр. Гранитный в городе Павловске Воронежской области.</w:t>
      </w:r>
    </w:p>
    <w:p w:rsidR="00941490" w:rsidRPr="00B12522" w:rsidRDefault="00941490" w:rsidP="00C328E6">
      <w:pPr>
        <w:jc w:val="both"/>
        <w:rPr>
          <w:sz w:val="16"/>
          <w:szCs w:val="16"/>
        </w:rPr>
      </w:pPr>
      <w:r w:rsidRPr="00B12522">
        <w:rPr>
          <w:sz w:val="16"/>
          <w:szCs w:val="16"/>
        </w:rPr>
        <w:t>В собрании приняло участие: 15 участников.</w:t>
      </w:r>
    </w:p>
    <w:p w:rsidR="00941490" w:rsidRPr="00B12522" w:rsidRDefault="00941490" w:rsidP="00C328E6">
      <w:pPr>
        <w:jc w:val="both"/>
        <w:rPr>
          <w:sz w:val="16"/>
          <w:szCs w:val="16"/>
        </w:rPr>
      </w:pPr>
      <w:r w:rsidRPr="00B12522">
        <w:rPr>
          <w:sz w:val="16"/>
          <w:szCs w:val="16"/>
        </w:rPr>
        <w:t>Составлен протокол публичных слушаний от 15.01.2024г.</w:t>
      </w:r>
    </w:p>
    <w:p w:rsidR="00941490" w:rsidRPr="00B12522" w:rsidRDefault="00941490" w:rsidP="00C328E6">
      <w:pPr>
        <w:tabs>
          <w:tab w:val="left" w:pos="1060"/>
        </w:tabs>
        <w:jc w:val="both"/>
        <w:rPr>
          <w:bCs/>
          <w:sz w:val="16"/>
          <w:szCs w:val="16"/>
        </w:rPr>
      </w:pPr>
      <w:r w:rsidRPr="00B12522">
        <w:rPr>
          <w:sz w:val="16"/>
          <w:szCs w:val="16"/>
        </w:rPr>
        <w:t>Тема публичных слушаний:</w:t>
      </w:r>
      <w:r w:rsidRPr="00B12522">
        <w:rPr>
          <w:b/>
          <w:bCs/>
          <w:sz w:val="16"/>
          <w:szCs w:val="16"/>
        </w:rPr>
        <w:t xml:space="preserve"> </w:t>
      </w:r>
      <w:r w:rsidRPr="00B12522">
        <w:rPr>
          <w:bCs/>
          <w:sz w:val="16"/>
          <w:szCs w:val="16"/>
        </w:rPr>
        <w:t>о рассмотрении проекта приказа министерства</w:t>
      </w:r>
      <w:r w:rsidRPr="00B12522">
        <w:rPr>
          <w:sz w:val="16"/>
          <w:szCs w:val="16"/>
        </w:rPr>
        <w:t xml:space="preserve"> архитектуры и градостроительства Воронежской области «</w:t>
      </w:r>
      <w:r w:rsidRPr="00B12522">
        <w:rPr>
          <w:rFonts w:eastAsia="Calibri"/>
          <w:sz w:val="16"/>
          <w:szCs w:val="16"/>
          <w:lang w:eastAsia="zh-CN"/>
        </w:rPr>
        <w:t>О внесении изменений в правила землепользования и застройки городского поселения – город Павловск Павловского муниципального района Воронежской области</w:t>
      </w:r>
      <w:r w:rsidRPr="00B12522">
        <w:rPr>
          <w:spacing w:val="-2"/>
          <w:sz w:val="16"/>
          <w:szCs w:val="16"/>
        </w:rPr>
        <w:t>»</w:t>
      </w:r>
      <w:r w:rsidRPr="00B12522">
        <w:rPr>
          <w:bCs/>
          <w:sz w:val="16"/>
          <w:szCs w:val="16"/>
        </w:rPr>
        <w:t>.</w:t>
      </w:r>
    </w:p>
    <w:p w:rsidR="00941490" w:rsidRPr="00B12522" w:rsidRDefault="00941490" w:rsidP="00C328E6">
      <w:pPr>
        <w:jc w:val="both"/>
        <w:rPr>
          <w:sz w:val="16"/>
          <w:szCs w:val="16"/>
        </w:rPr>
      </w:pPr>
    </w:p>
    <w:p w:rsidR="00941490" w:rsidRPr="00B12522" w:rsidRDefault="00941490" w:rsidP="00C328E6">
      <w:pPr>
        <w:pStyle w:val="24"/>
        <w:spacing w:after="0" w:line="240" w:lineRule="auto"/>
        <w:ind w:left="0"/>
        <w:rPr>
          <w:sz w:val="16"/>
          <w:szCs w:val="16"/>
        </w:rPr>
      </w:pPr>
      <w:r w:rsidRPr="00B12522">
        <w:rPr>
          <w:sz w:val="16"/>
          <w:szCs w:val="16"/>
        </w:rPr>
        <w:t xml:space="preserve">За период проведения публичных слушаний предложений и замечаний в письменной форме не поступили. </w:t>
      </w:r>
    </w:p>
    <w:p w:rsidR="00941490" w:rsidRPr="00B12522" w:rsidRDefault="00941490" w:rsidP="00C328E6">
      <w:pPr>
        <w:jc w:val="both"/>
        <w:rPr>
          <w:sz w:val="16"/>
          <w:szCs w:val="16"/>
        </w:rPr>
      </w:pPr>
      <w:r w:rsidRPr="00B12522">
        <w:rPr>
          <w:sz w:val="16"/>
          <w:szCs w:val="16"/>
        </w:rPr>
        <w:t>Выводы по результатам публичных слушаний:</w:t>
      </w:r>
    </w:p>
    <w:p w:rsidR="00941490" w:rsidRPr="00B12522" w:rsidRDefault="00941490" w:rsidP="00C328E6">
      <w:pPr>
        <w:numPr>
          <w:ilvl w:val="0"/>
          <w:numId w:val="40"/>
        </w:numPr>
        <w:ind w:left="0" w:firstLine="0"/>
        <w:jc w:val="both"/>
        <w:rPr>
          <w:sz w:val="16"/>
          <w:szCs w:val="16"/>
        </w:rPr>
      </w:pPr>
      <w:r w:rsidRPr="00B12522">
        <w:rPr>
          <w:sz w:val="16"/>
          <w:szCs w:val="16"/>
        </w:rPr>
        <w:t>Считать публичные слушания состоявшимися.</w:t>
      </w:r>
    </w:p>
    <w:p w:rsidR="00941490" w:rsidRPr="00B12522" w:rsidRDefault="00941490" w:rsidP="00C328E6">
      <w:pPr>
        <w:numPr>
          <w:ilvl w:val="0"/>
          <w:numId w:val="40"/>
        </w:numPr>
        <w:ind w:left="0" w:firstLine="0"/>
        <w:jc w:val="both"/>
        <w:rPr>
          <w:sz w:val="16"/>
          <w:szCs w:val="16"/>
        </w:rPr>
      </w:pPr>
      <w:r w:rsidRPr="00B12522">
        <w:rPr>
          <w:sz w:val="16"/>
          <w:szCs w:val="16"/>
        </w:rPr>
        <w:t>Одобрить проект Приказа министерства архитектуры и градостроительства Воронежской области «</w:t>
      </w:r>
      <w:r w:rsidRPr="00B12522">
        <w:rPr>
          <w:rFonts w:eastAsia="Calibri"/>
          <w:sz w:val="16"/>
          <w:szCs w:val="16"/>
          <w:lang w:eastAsia="zh-CN"/>
        </w:rPr>
        <w:t>О внесении изменений в правила землепользования и застройки городского поселения – город Павловск Павловского муниципального района Воронежской области</w:t>
      </w:r>
      <w:r w:rsidRPr="00B12522">
        <w:rPr>
          <w:spacing w:val="-2"/>
          <w:sz w:val="16"/>
          <w:szCs w:val="16"/>
        </w:rPr>
        <w:t xml:space="preserve">». </w:t>
      </w:r>
    </w:p>
    <w:p w:rsidR="00941490" w:rsidRPr="00B12522" w:rsidRDefault="00941490" w:rsidP="00C328E6">
      <w:pPr>
        <w:numPr>
          <w:ilvl w:val="0"/>
          <w:numId w:val="40"/>
        </w:numPr>
        <w:ind w:left="0" w:firstLine="0"/>
        <w:jc w:val="both"/>
        <w:rPr>
          <w:sz w:val="16"/>
          <w:szCs w:val="16"/>
        </w:rPr>
      </w:pPr>
      <w:r w:rsidRPr="00B12522">
        <w:rPr>
          <w:sz w:val="16"/>
          <w:szCs w:val="16"/>
        </w:rPr>
        <w:t>Опубликовать настоящее постановление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 https://pavlovsk-r20.gosweb.gosuslugi.ru/.</w:t>
      </w:r>
    </w:p>
    <w:p w:rsidR="00941490" w:rsidRPr="00B12522" w:rsidRDefault="00941490" w:rsidP="00C328E6">
      <w:pPr>
        <w:jc w:val="both"/>
        <w:rPr>
          <w:sz w:val="16"/>
          <w:szCs w:val="16"/>
        </w:rPr>
      </w:pPr>
    </w:p>
    <w:p w:rsidR="00941490" w:rsidRPr="00B12522" w:rsidRDefault="00941490" w:rsidP="00C328E6">
      <w:pPr>
        <w:jc w:val="both"/>
        <w:rPr>
          <w:sz w:val="16"/>
          <w:szCs w:val="16"/>
        </w:rPr>
      </w:pPr>
      <w:r w:rsidRPr="00B12522">
        <w:rPr>
          <w:sz w:val="16"/>
          <w:szCs w:val="16"/>
        </w:rPr>
        <w:t>Председатель комиссии</w:t>
      </w:r>
      <w:r w:rsidRPr="00B12522">
        <w:rPr>
          <w:sz w:val="16"/>
          <w:szCs w:val="16"/>
        </w:rPr>
        <w:tab/>
      </w:r>
      <w:r w:rsidRPr="00B12522">
        <w:rPr>
          <w:sz w:val="16"/>
          <w:szCs w:val="16"/>
        </w:rPr>
        <w:tab/>
      </w:r>
      <w:r w:rsidRPr="00B12522">
        <w:rPr>
          <w:sz w:val="16"/>
          <w:szCs w:val="16"/>
        </w:rPr>
        <w:tab/>
      </w:r>
      <w:r w:rsidRPr="00B12522">
        <w:rPr>
          <w:sz w:val="16"/>
          <w:szCs w:val="16"/>
        </w:rPr>
        <w:tab/>
      </w:r>
      <w:r w:rsidRPr="00B12522">
        <w:rPr>
          <w:sz w:val="16"/>
          <w:szCs w:val="16"/>
        </w:rPr>
        <w:tab/>
      </w:r>
      <w:r w:rsidRPr="00B12522">
        <w:rPr>
          <w:sz w:val="16"/>
          <w:szCs w:val="16"/>
        </w:rPr>
        <w:tab/>
        <w:t xml:space="preserve">             Н.В. Колесник </w:t>
      </w:r>
    </w:p>
    <w:p w:rsidR="00941490" w:rsidRPr="00B12522" w:rsidRDefault="00941490" w:rsidP="00C328E6">
      <w:pPr>
        <w:jc w:val="both"/>
        <w:rPr>
          <w:sz w:val="16"/>
          <w:szCs w:val="16"/>
        </w:rPr>
      </w:pPr>
    </w:p>
    <w:p w:rsidR="00941490" w:rsidRPr="00B12522" w:rsidRDefault="00941490" w:rsidP="00C328E6">
      <w:pPr>
        <w:jc w:val="both"/>
        <w:rPr>
          <w:sz w:val="16"/>
          <w:szCs w:val="16"/>
        </w:rPr>
      </w:pPr>
    </w:p>
    <w:p w:rsidR="00941490" w:rsidRPr="00B12522" w:rsidRDefault="00941490" w:rsidP="00C328E6">
      <w:pPr>
        <w:jc w:val="both"/>
        <w:rPr>
          <w:sz w:val="16"/>
          <w:szCs w:val="16"/>
        </w:rPr>
      </w:pPr>
      <w:r w:rsidRPr="00B12522">
        <w:rPr>
          <w:sz w:val="16"/>
          <w:szCs w:val="16"/>
        </w:rPr>
        <w:t>Секретарь комиссии</w:t>
      </w:r>
      <w:r w:rsidRPr="00B12522">
        <w:rPr>
          <w:sz w:val="16"/>
          <w:szCs w:val="16"/>
        </w:rPr>
        <w:tab/>
        <w:t xml:space="preserve">                             </w:t>
      </w:r>
      <w:r w:rsidRPr="00B12522">
        <w:rPr>
          <w:sz w:val="16"/>
          <w:szCs w:val="16"/>
        </w:rPr>
        <w:tab/>
      </w:r>
      <w:r w:rsidRPr="00B12522">
        <w:rPr>
          <w:sz w:val="16"/>
          <w:szCs w:val="16"/>
        </w:rPr>
        <w:tab/>
      </w:r>
      <w:r w:rsidRPr="00B12522">
        <w:rPr>
          <w:sz w:val="16"/>
          <w:szCs w:val="16"/>
        </w:rPr>
        <w:tab/>
      </w:r>
      <w:r w:rsidRPr="00B12522">
        <w:rPr>
          <w:sz w:val="16"/>
          <w:szCs w:val="16"/>
        </w:rPr>
        <w:tab/>
        <w:t xml:space="preserve">             </w:t>
      </w:r>
      <w:r>
        <w:rPr>
          <w:sz w:val="16"/>
          <w:szCs w:val="16"/>
        </w:rPr>
        <w:tab/>
        <w:t xml:space="preserve">             </w:t>
      </w:r>
      <w:r w:rsidRPr="00B12522">
        <w:rPr>
          <w:sz w:val="16"/>
          <w:szCs w:val="16"/>
        </w:rPr>
        <w:t>А.В. Шевченко</w:t>
      </w:r>
    </w:p>
    <w:p w:rsidR="00941490" w:rsidRDefault="00941490" w:rsidP="00C328E6">
      <w:pPr>
        <w:rPr>
          <w:sz w:val="16"/>
          <w:szCs w:val="16"/>
        </w:rPr>
      </w:pPr>
    </w:p>
    <w:p w:rsidR="006947F9" w:rsidRPr="0037235F" w:rsidRDefault="006947F9" w:rsidP="006947F9">
      <w:pPr>
        <w:jc w:val="center"/>
        <w:rPr>
          <w:sz w:val="16"/>
          <w:szCs w:val="16"/>
        </w:rPr>
      </w:pPr>
      <w:r w:rsidRPr="0037235F">
        <w:rPr>
          <w:sz w:val="16"/>
          <w:szCs w:val="16"/>
        </w:rPr>
        <w:t>«Уважаемые жители городского поселения - город Павловск!</w:t>
      </w:r>
    </w:p>
    <w:p w:rsidR="006947F9" w:rsidRPr="0037235F" w:rsidRDefault="006947F9" w:rsidP="006947F9">
      <w:pPr>
        <w:tabs>
          <w:tab w:val="left" w:pos="1134"/>
        </w:tabs>
        <w:ind w:firstLine="709"/>
        <w:contextualSpacing/>
        <w:jc w:val="both"/>
        <w:rPr>
          <w:sz w:val="16"/>
          <w:szCs w:val="16"/>
        </w:rPr>
      </w:pPr>
      <w:r w:rsidRPr="0037235F">
        <w:rPr>
          <w:sz w:val="16"/>
          <w:szCs w:val="16"/>
        </w:rPr>
        <w:t>12 февраля 2024 года в 17.00 часов на земельном участке по адресу:</w:t>
      </w:r>
      <w:r w:rsidRPr="0037235F">
        <w:rPr>
          <w:color w:val="000000"/>
          <w:sz w:val="16"/>
          <w:szCs w:val="16"/>
          <w:shd w:val="clear" w:color="auto" w:fill="FFFFFF"/>
        </w:rPr>
        <w:t xml:space="preserve"> </w:t>
      </w:r>
      <w:r w:rsidRPr="0037235F">
        <w:rPr>
          <w:sz w:val="16"/>
          <w:szCs w:val="16"/>
        </w:rPr>
        <w:t>Воронежская область, Павловский район, г. Павловск, прилегающий с южной стороны к земельному участку, расположенному по адресу: Воронежская область, Павловский район, в границах землепользования ОАО "Елизаветовское", примерно в 0,3 км от г. Павловска по направлению на юго - восток состоятся</w:t>
      </w:r>
      <w:r w:rsidRPr="0037235F">
        <w:rPr>
          <w:b/>
          <w:sz w:val="16"/>
          <w:szCs w:val="16"/>
        </w:rPr>
        <w:t xml:space="preserve"> </w:t>
      </w:r>
      <w:r w:rsidRPr="0037235F">
        <w:rPr>
          <w:sz w:val="16"/>
          <w:szCs w:val="16"/>
        </w:rPr>
        <w:t>публичные слушания по вопросу предоставления Сафонову Алексею Васильевичу разрешение на отклонение от предельных параметров разрешенного строительства,</w:t>
      </w:r>
      <w:r w:rsidRPr="0037235F">
        <w:rPr>
          <w:b/>
          <w:bCs/>
          <w:sz w:val="16"/>
          <w:szCs w:val="16"/>
        </w:rPr>
        <w:t xml:space="preserve"> </w:t>
      </w:r>
      <w:r w:rsidRPr="0037235F">
        <w:rPr>
          <w:bCs/>
          <w:sz w:val="16"/>
          <w:szCs w:val="16"/>
        </w:rPr>
        <w:t>реконструкции объектов капитального строительства</w:t>
      </w:r>
      <w:r w:rsidRPr="0037235F">
        <w:rPr>
          <w:sz w:val="16"/>
          <w:szCs w:val="16"/>
        </w:rPr>
        <w:t>,</w:t>
      </w:r>
      <w:r w:rsidRPr="0037235F">
        <w:rPr>
          <w:b/>
          <w:bCs/>
          <w:sz w:val="16"/>
          <w:szCs w:val="16"/>
        </w:rPr>
        <w:t xml:space="preserve"> </w:t>
      </w:r>
      <w:r w:rsidRPr="0037235F">
        <w:rPr>
          <w:sz w:val="16"/>
          <w:szCs w:val="16"/>
        </w:rPr>
        <w:t xml:space="preserve">на земельном участке с кадастровым номером </w:t>
      </w:r>
      <w:r w:rsidRPr="0037235F">
        <w:rPr>
          <w:rStyle w:val="button-search"/>
          <w:sz w:val="16"/>
          <w:szCs w:val="16"/>
        </w:rPr>
        <w:t>36:20:6000019:426</w:t>
      </w:r>
      <w:r w:rsidRPr="0037235F">
        <w:rPr>
          <w:sz w:val="16"/>
          <w:szCs w:val="16"/>
        </w:rPr>
        <w:t>, площадью 285  кв. м, расположенном по адресу: Воронежская область, Павловский район, в границах землепользования ОАО "Елизаветовское", примерно в 0,3 км от г. Павловска по направлению на юго - восток, в части уменьшения минимального отступа от западной границы земельного участка со стороны смежного земельного участка с кадастровым номером 36:20:6000019:102 с 3м до 1м; от восточной границы земельного участка со стороны смежного земельного участка с кадастровым номером 36: 20:6000019:9 с 3м до 1м.</w:t>
      </w:r>
    </w:p>
    <w:p w:rsidR="006947F9" w:rsidRPr="0037235F" w:rsidRDefault="006947F9" w:rsidP="006947F9">
      <w:pPr>
        <w:ind w:right="-1" w:firstLine="709"/>
        <w:jc w:val="both"/>
        <w:rPr>
          <w:color w:val="000000"/>
          <w:sz w:val="16"/>
          <w:szCs w:val="16"/>
        </w:rPr>
      </w:pPr>
      <w:r w:rsidRPr="0037235F">
        <w:rPr>
          <w:spacing w:val="2"/>
          <w:sz w:val="16"/>
          <w:szCs w:val="16"/>
          <w:shd w:val="clear" w:color="auto" w:fill="FFFFFF"/>
        </w:rPr>
        <w:t xml:space="preserve">Граждане, проживающие в пределах соответствующих территориальных зон, правообладатели земельных участков, имеющих общие границы с земельными участками, применительно к которым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земельными участками, применительно к которым запрашивается разрешение вправе направить в комиссию свои предложения по вынесенным на публичные слушания вопросам. </w:t>
      </w:r>
    </w:p>
    <w:p w:rsidR="006947F9" w:rsidRPr="0037235F" w:rsidRDefault="006947F9" w:rsidP="006947F9">
      <w:pPr>
        <w:ind w:firstLine="709"/>
        <w:jc w:val="both"/>
        <w:rPr>
          <w:sz w:val="16"/>
          <w:szCs w:val="16"/>
        </w:rPr>
      </w:pPr>
      <w:r w:rsidRPr="0037235F">
        <w:rPr>
          <w:color w:val="000000"/>
          <w:sz w:val="16"/>
          <w:szCs w:val="16"/>
        </w:rPr>
        <w:t xml:space="preserve"> </w:t>
      </w:r>
      <w:r w:rsidRPr="0037235F">
        <w:rPr>
          <w:sz w:val="16"/>
          <w:szCs w:val="16"/>
        </w:rPr>
        <w:t>Со дня опубликования сообщения заинтересованные лица вправе направить свои предложения в комиссию.</w:t>
      </w:r>
      <w:r w:rsidRPr="0037235F">
        <w:rPr>
          <w:color w:val="000000"/>
          <w:sz w:val="16"/>
          <w:szCs w:val="16"/>
        </w:rPr>
        <w:t xml:space="preserve"> Предложения принимаются комиссией до </w:t>
      </w:r>
      <w:r w:rsidRPr="0037235F">
        <w:rPr>
          <w:sz w:val="16"/>
          <w:szCs w:val="16"/>
        </w:rPr>
        <w:t>09.02. 2024г</w:t>
      </w:r>
      <w:r w:rsidRPr="0037235F">
        <w:rPr>
          <w:color w:val="000000"/>
          <w:sz w:val="16"/>
          <w:szCs w:val="16"/>
        </w:rPr>
        <w:t>. включительно, до 16 часов.</w:t>
      </w:r>
      <w:r w:rsidRPr="0037235F">
        <w:rPr>
          <w:sz w:val="16"/>
          <w:szCs w:val="16"/>
        </w:rPr>
        <w:t xml:space="preserve"> Предложения могут быть представлены в письменном виде по почте, лично или электронном виде в администрацию городского поселения - город Павловск на имя председателя комиссии. Предложения должны </w:t>
      </w:r>
      <w:r w:rsidRPr="0037235F">
        <w:rPr>
          <w:sz w:val="16"/>
          <w:szCs w:val="16"/>
        </w:rPr>
        <w:lastRenderedPageBreak/>
        <w:t>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относящиеся к компетенции комиссии, не рассматриваются. Предложения могут содержать любые материалы, как на бумажных, так и магнитных носителях. Комиссия не дает ответов на поступившие предложения. График приема: ежедневно, за исключением выходных и праздничных дней, с 9.00 до 16.00, перерыв с 12.00 до 13.00.</w:t>
      </w:r>
    </w:p>
    <w:p w:rsidR="006947F9" w:rsidRPr="0037235F" w:rsidRDefault="006947F9" w:rsidP="006947F9">
      <w:pPr>
        <w:jc w:val="both"/>
        <w:rPr>
          <w:sz w:val="16"/>
          <w:szCs w:val="16"/>
        </w:rPr>
      </w:pPr>
      <w:r w:rsidRPr="0037235F">
        <w:rPr>
          <w:sz w:val="16"/>
          <w:szCs w:val="16"/>
        </w:rPr>
        <w:t>Почтовый адрес: 396420, Россия, Воронежская область, Павловский район, г. Павловск, мкр. Северный, д. 23а.</w:t>
      </w:r>
    </w:p>
    <w:p w:rsidR="006947F9" w:rsidRPr="0037235F" w:rsidRDefault="006947F9" w:rsidP="006947F9">
      <w:pPr>
        <w:autoSpaceDE w:val="0"/>
        <w:autoSpaceDN w:val="0"/>
        <w:adjustRightInd w:val="0"/>
        <w:jc w:val="both"/>
        <w:rPr>
          <w:sz w:val="16"/>
          <w:szCs w:val="16"/>
        </w:rPr>
      </w:pPr>
      <w:r w:rsidRPr="0037235F">
        <w:rPr>
          <w:sz w:val="16"/>
          <w:szCs w:val="16"/>
        </w:rPr>
        <w:t xml:space="preserve">Сайт в сети Интернет: </w:t>
      </w:r>
      <w:r w:rsidRPr="0037235F">
        <w:rPr>
          <w:sz w:val="16"/>
          <w:szCs w:val="16"/>
          <w:u w:val="single"/>
        </w:rPr>
        <w:t>https://pavlovsk-r20.gosweb.gosuslugi.ru/</w:t>
      </w:r>
    </w:p>
    <w:p w:rsidR="006947F9" w:rsidRPr="0037235F" w:rsidRDefault="006947F9" w:rsidP="006947F9">
      <w:pPr>
        <w:rPr>
          <w:sz w:val="16"/>
          <w:szCs w:val="16"/>
        </w:rPr>
      </w:pPr>
      <w:r w:rsidRPr="0037235F">
        <w:rPr>
          <w:sz w:val="16"/>
          <w:szCs w:val="16"/>
        </w:rPr>
        <w:t xml:space="preserve">Адрес электронной почты администрации города Павловска:  </w:t>
      </w:r>
      <w:hyperlink r:id="rId20" w:history="1">
        <w:r w:rsidRPr="0037235F">
          <w:rPr>
            <w:rStyle w:val="ad"/>
            <w:sz w:val="16"/>
            <w:szCs w:val="16"/>
            <w:lang w:val="en-US"/>
          </w:rPr>
          <w:t>pavlg</w:t>
        </w:r>
        <w:r w:rsidRPr="0037235F">
          <w:rPr>
            <w:rStyle w:val="ad"/>
            <w:sz w:val="16"/>
            <w:szCs w:val="16"/>
          </w:rPr>
          <w:t>.</w:t>
        </w:r>
        <w:r w:rsidRPr="0037235F">
          <w:rPr>
            <w:rStyle w:val="ad"/>
            <w:sz w:val="16"/>
            <w:szCs w:val="16"/>
            <w:lang w:val="en-US"/>
          </w:rPr>
          <w:t>pavl</w:t>
        </w:r>
        <w:r w:rsidRPr="0037235F">
          <w:rPr>
            <w:rStyle w:val="ad"/>
            <w:sz w:val="16"/>
            <w:szCs w:val="16"/>
          </w:rPr>
          <w:t>@</w:t>
        </w:r>
        <w:r w:rsidRPr="0037235F">
          <w:rPr>
            <w:rStyle w:val="ad"/>
            <w:sz w:val="16"/>
            <w:szCs w:val="16"/>
            <w:lang w:val="en-US"/>
          </w:rPr>
          <w:t>govvrn</w:t>
        </w:r>
        <w:r w:rsidRPr="0037235F">
          <w:rPr>
            <w:rStyle w:val="ad"/>
            <w:sz w:val="16"/>
            <w:szCs w:val="16"/>
          </w:rPr>
          <w:t>.</w:t>
        </w:r>
        <w:r w:rsidRPr="0037235F">
          <w:rPr>
            <w:rStyle w:val="ad"/>
            <w:sz w:val="16"/>
            <w:szCs w:val="16"/>
            <w:lang w:val="en-US"/>
          </w:rPr>
          <w:t>ru</w:t>
        </w:r>
      </w:hyperlink>
      <w:r w:rsidRPr="0037235F">
        <w:rPr>
          <w:sz w:val="16"/>
          <w:szCs w:val="16"/>
        </w:rPr>
        <w:t>.</w:t>
      </w:r>
    </w:p>
    <w:p w:rsidR="006947F9" w:rsidRPr="0037235F" w:rsidRDefault="006947F9" w:rsidP="006947F9">
      <w:pPr>
        <w:rPr>
          <w:sz w:val="16"/>
          <w:szCs w:val="16"/>
        </w:rPr>
      </w:pPr>
      <w:r w:rsidRPr="0037235F">
        <w:rPr>
          <w:sz w:val="16"/>
          <w:szCs w:val="16"/>
        </w:rPr>
        <w:t>Телефоны для справок: 8 (47362) 7-02-42.</w:t>
      </w:r>
    </w:p>
    <w:p w:rsidR="006947F9" w:rsidRPr="0037235F" w:rsidRDefault="006947F9" w:rsidP="006947F9">
      <w:pPr>
        <w:jc w:val="both"/>
        <w:rPr>
          <w:sz w:val="16"/>
          <w:szCs w:val="16"/>
        </w:rPr>
      </w:pPr>
      <w:r w:rsidRPr="0037235F">
        <w:rPr>
          <w:sz w:val="16"/>
          <w:szCs w:val="16"/>
        </w:rPr>
        <w:t>Направленные материалы возврату не подлежат.</w:t>
      </w:r>
    </w:p>
    <w:p w:rsidR="006947F9" w:rsidRPr="0037235F" w:rsidRDefault="006947F9" w:rsidP="006947F9">
      <w:pPr>
        <w:shd w:val="clear" w:color="auto" w:fill="FFFFFF"/>
        <w:ind w:firstLine="709"/>
        <w:jc w:val="both"/>
        <w:rPr>
          <w:color w:val="000000"/>
          <w:sz w:val="16"/>
          <w:szCs w:val="16"/>
        </w:rPr>
      </w:pPr>
      <w:r w:rsidRPr="0037235F">
        <w:rPr>
          <w:color w:val="000000"/>
          <w:sz w:val="16"/>
          <w:szCs w:val="16"/>
        </w:rPr>
        <w:t xml:space="preserve">Регистрация жителей городского поселения - город Павловск, желающих выступать на публичных слушаниях, производится по адресу: г. Павловск, </w:t>
      </w:r>
      <w:r w:rsidRPr="0037235F">
        <w:rPr>
          <w:sz w:val="16"/>
          <w:szCs w:val="16"/>
        </w:rPr>
        <w:t>мкр. Северный, д. 23а.</w:t>
      </w:r>
      <w:r w:rsidRPr="0037235F">
        <w:rPr>
          <w:color w:val="000000"/>
          <w:sz w:val="16"/>
          <w:szCs w:val="16"/>
        </w:rPr>
        <w:t xml:space="preserve"> (администрации городского поселения - город Павловск), тел. 7-02-42, приемные часы в рабочие дни – с 8.00 до 17.00 и прекращается </w:t>
      </w:r>
      <w:r w:rsidRPr="0037235F">
        <w:rPr>
          <w:sz w:val="16"/>
          <w:szCs w:val="16"/>
        </w:rPr>
        <w:t>09.02</w:t>
      </w:r>
      <w:r w:rsidRPr="0037235F">
        <w:rPr>
          <w:color w:val="000000"/>
          <w:sz w:val="16"/>
          <w:szCs w:val="16"/>
        </w:rPr>
        <w:t>.2024г.</w:t>
      </w:r>
    </w:p>
    <w:p w:rsidR="006947F9" w:rsidRPr="0037235F" w:rsidRDefault="006947F9" w:rsidP="006947F9">
      <w:pPr>
        <w:ind w:right="-55" w:firstLine="709"/>
        <w:jc w:val="both"/>
        <w:rPr>
          <w:color w:val="000000"/>
          <w:sz w:val="16"/>
          <w:szCs w:val="16"/>
        </w:rPr>
      </w:pPr>
      <w:r w:rsidRPr="0037235F">
        <w:rPr>
          <w:sz w:val="16"/>
          <w:szCs w:val="16"/>
        </w:rPr>
        <w:t xml:space="preserve">Экспозиция проводится с 27.01.2024г. по 09.02. 2024г. в здании </w:t>
      </w:r>
      <w:r w:rsidRPr="0037235F">
        <w:rPr>
          <w:color w:val="000000"/>
          <w:sz w:val="16"/>
          <w:szCs w:val="16"/>
        </w:rPr>
        <w:t>администрации городского поселения - город Павловск</w:t>
      </w:r>
      <w:r w:rsidRPr="0037235F">
        <w:rPr>
          <w:sz w:val="16"/>
          <w:szCs w:val="16"/>
        </w:rPr>
        <w:t xml:space="preserve"> по адресу: </w:t>
      </w:r>
      <w:r w:rsidRPr="0037235F">
        <w:rPr>
          <w:color w:val="000000"/>
          <w:sz w:val="16"/>
          <w:szCs w:val="16"/>
        </w:rPr>
        <w:t xml:space="preserve">г. Павловск, </w:t>
      </w:r>
      <w:r w:rsidRPr="0037235F">
        <w:rPr>
          <w:sz w:val="16"/>
          <w:szCs w:val="16"/>
        </w:rPr>
        <w:t>мкр. Северный, д. 23а.</w:t>
      </w:r>
      <w:r w:rsidRPr="0037235F">
        <w:rPr>
          <w:color w:val="000000"/>
          <w:sz w:val="16"/>
          <w:szCs w:val="16"/>
        </w:rPr>
        <w:t xml:space="preserve">, 3 этаж, в рабочие дни – с 13.00 до 16.00ч.  </w:t>
      </w:r>
    </w:p>
    <w:p w:rsidR="006947F9" w:rsidRPr="0037235F" w:rsidRDefault="006947F9" w:rsidP="006947F9">
      <w:pPr>
        <w:ind w:right="-55" w:firstLine="709"/>
        <w:jc w:val="both"/>
        <w:rPr>
          <w:sz w:val="16"/>
          <w:szCs w:val="16"/>
        </w:rPr>
      </w:pPr>
      <w:r w:rsidRPr="0037235F">
        <w:rPr>
          <w:color w:val="000000"/>
          <w:sz w:val="16"/>
          <w:szCs w:val="16"/>
        </w:rPr>
        <w:t xml:space="preserve">Также с проектом решения </w:t>
      </w:r>
      <w:r w:rsidRPr="0037235F">
        <w:rPr>
          <w:sz w:val="16"/>
          <w:szCs w:val="16"/>
        </w:rPr>
        <w:t xml:space="preserve">можно ознакомиться до 09.02.2024г. по адресу: </w:t>
      </w:r>
      <w:r w:rsidRPr="0037235F">
        <w:rPr>
          <w:color w:val="000000"/>
          <w:sz w:val="16"/>
          <w:szCs w:val="16"/>
        </w:rPr>
        <w:t xml:space="preserve">г. Павловск, </w:t>
      </w:r>
      <w:r w:rsidRPr="0037235F">
        <w:rPr>
          <w:sz w:val="16"/>
          <w:szCs w:val="16"/>
        </w:rPr>
        <w:t>мкр. Северный, д. 23а</w:t>
      </w:r>
      <w:r w:rsidRPr="0037235F">
        <w:rPr>
          <w:color w:val="000000"/>
          <w:sz w:val="16"/>
          <w:szCs w:val="16"/>
        </w:rPr>
        <w:t xml:space="preserve"> (администрации городского поселения - город Павловск),  приемные часы в рабочие дни – с 8.00 до 16.00, и </w:t>
      </w:r>
      <w:r w:rsidRPr="0037235F">
        <w:rPr>
          <w:sz w:val="16"/>
          <w:szCs w:val="16"/>
        </w:rPr>
        <w:t xml:space="preserve">на официальном сайте администрации городского поселения - город Павловск в информационно-телекоммуникационной сети «Интернет». </w:t>
      </w:r>
    </w:p>
    <w:p w:rsidR="006947F9" w:rsidRDefault="006947F9" w:rsidP="006947F9">
      <w:pPr>
        <w:ind w:firstLine="284"/>
        <w:jc w:val="both"/>
        <w:rPr>
          <w:sz w:val="16"/>
          <w:szCs w:val="16"/>
        </w:rPr>
      </w:pPr>
      <w:r w:rsidRPr="0037235F">
        <w:rPr>
          <w:sz w:val="16"/>
          <w:szCs w:val="16"/>
        </w:rPr>
        <w:t>Приглашаем жителей города принять участие в публичных слушаниях.</w:t>
      </w:r>
      <w:r w:rsidRPr="0037235F">
        <w:rPr>
          <w:sz w:val="16"/>
          <w:szCs w:val="16"/>
        </w:rPr>
        <w:tab/>
      </w:r>
      <w:r w:rsidRPr="0037235F">
        <w:rPr>
          <w:sz w:val="16"/>
          <w:szCs w:val="16"/>
        </w:rPr>
        <w:tab/>
      </w:r>
      <w:r w:rsidRPr="0037235F">
        <w:rPr>
          <w:sz w:val="16"/>
          <w:szCs w:val="16"/>
        </w:rPr>
        <w:tab/>
      </w:r>
      <w:r w:rsidRPr="0037235F">
        <w:rPr>
          <w:sz w:val="16"/>
          <w:szCs w:val="16"/>
        </w:rPr>
        <w:tab/>
      </w:r>
      <w:r w:rsidRPr="0037235F">
        <w:rPr>
          <w:sz w:val="16"/>
          <w:szCs w:val="16"/>
        </w:rPr>
        <w:tab/>
      </w:r>
    </w:p>
    <w:p w:rsidR="006947F9" w:rsidRPr="0037235F" w:rsidRDefault="006947F9" w:rsidP="006947F9">
      <w:pPr>
        <w:ind w:firstLine="284"/>
        <w:jc w:val="both"/>
        <w:rPr>
          <w:b/>
          <w:sz w:val="16"/>
          <w:szCs w:val="16"/>
        </w:rPr>
      </w:pPr>
      <w:r w:rsidRPr="0037235F">
        <w:rPr>
          <w:sz w:val="16"/>
          <w:szCs w:val="16"/>
        </w:rPr>
        <w:t>Комиссия по проведению публичных слушаний.</w:t>
      </w:r>
    </w:p>
    <w:p w:rsidR="006947F9" w:rsidRDefault="006947F9" w:rsidP="00C328E6">
      <w:pPr>
        <w:rPr>
          <w:sz w:val="16"/>
          <w:szCs w:val="16"/>
        </w:rPr>
      </w:pPr>
    </w:p>
    <w:p w:rsidR="006947F9" w:rsidRPr="00941490" w:rsidRDefault="006947F9" w:rsidP="00C328E6">
      <w:pPr>
        <w:rPr>
          <w:sz w:val="16"/>
          <w:szCs w:val="16"/>
        </w:rPr>
      </w:pPr>
    </w:p>
    <w:p w:rsidR="00941490" w:rsidRPr="00941490" w:rsidRDefault="00941490" w:rsidP="00C328E6">
      <w:pPr>
        <w:jc w:val="center"/>
        <w:rPr>
          <w:sz w:val="16"/>
          <w:szCs w:val="16"/>
        </w:rPr>
      </w:pPr>
      <w:r w:rsidRPr="00941490">
        <w:rPr>
          <w:sz w:val="16"/>
          <w:szCs w:val="16"/>
        </w:rPr>
        <w:t>«Уважаемые жители городского поселения - город Павловск!</w:t>
      </w:r>
    </w:p>
    <w:p w:rsidR="00941490" w:rsidRPr="00941490" w:rsidRDefault="00941490" w:rsidP="00C328E6">
      <w:pPr>
        <w:ind w:right="-1" w:firstLine="709"/>
        <w:jc w:val="both"/>
        <w:rPr>
          <w:color w:val="000000"/>
          <w:sz w:val="16"/>
          <w:szCs w:val="16"/>
        </w:rPr>
      </w:pPr>
      <w:r w:rsidRPr="00941490">
        <w:rPr>
          <w:sz w:val="16"/>
          <w:szCs w:val="16"/>
        </w:rPr>
        <w:t>14 февраля 2024 года в 17.00 часов на земельном участке по адресу:</w:t>
      </w:r>
      <w:r w:rsidRPr="00941490">
        <w:rPr>
          <w:color w:val="000000"/>
          <w:sz w:val="16"/>
          <w:szCs w:val="16"/>
          <w:shd w:val="clear" w:color="auto" w:fill="FFFFFF"/>
        </w:rPr>
        <w:t xml:space="preserve"> </w:t>
      </w:r>
      <w:r w:rsidRPr="00941490">
        <w:rPr>
          <w:sz w:val="16"/>
          <w:szCs w:val="16"/>
        </w:rPr>
        <w:t xml:space="preserve">РФ, Воронежская область, Павловский район, городское поселение – город Павловск, </w:t>
      </w:r>
      <w:r w:rsidRPr="00941490">
        <w:rPr>
          <w:color w:val="000000"/>
          <w:sz w:val="16"/>
          <w:szCs w:val="16"/>
          <w:shd w:val="clear" w:color="auto" w:fill="FFFFFF"/>
        </w:rPr>
        <w:t xml:space="preserve">ул. Лермонтова, д. 48 </w:t>
      </w:r>
      <w:r w:rsidRPr="00941490">
        <w:rPr>
          <w:sz w:val="16"/>
          <w:szCs w:val="16"/>
        </w:rPr>
        <w:t>состоятся</w:t>
      </w:r>
      <w:r w:rsidRPr="00941490">
        <w:rPr>
          <w:b/>
          <w:sz w:val="16"/>
          <w:szCs w:val="16"/>
        </w:rPr>
        <w:t xml:space="preserve"> </w:t>
      </w:r>
      <w:r w:rsidRPr="00941490">
        <w:rPr>
          <w:sz w:val="16"/>
          <w:szCs w:val="16"/>
        </w:rPr>
        <w:t>публичные слушания по вопросу предоставления Гюльмамедову Мубаризу Тафты оглы  разрешения на отклонение от предельных параметров разрешенного строительства,</w:t>
      </w:r>
      <w:r w:rsidRPr="00941490">
        <w:rPr>
          <w:b/>
          <w:bCs/>
          <w:sz w:val="16"/>
          <w:szCs w:val="16"/>
        </w:rPr>
        <w:t xml:space="preserve"> </w:t>
      </w:r>
      <w:r w:rsidRPr="00941490">
        <w:rPr>
          <w:bCs/>
          <w:sz w:val="16"/>
          <w:szCs w:val="16"/>
        </w:rPr>
        <w:t xml:space="preserve">реконструкции объектов капитального строительства </w:t>
      </w:r>
      <w:r w:rsidRPr="00941490">
        <w:rPr>
          <w:sz w:val="16"/>
          <w:szCs w:val="16"/>
        </w:rPr>
        <w:t xml:space="preserve">на земельном участке с кадастровым номером </w:t>
      </w:r>
      <w:r w:rsidRPr="00941490">
        <w:rPr>
          <w:rStyle w:val="button-search"/>
          <w:sz w:val="16"/>
          <w:szCs w:val="16"/>
        </w:rPr>
        <w:t>36:20:0100048:414</w:t>
      </w:r>
      <w:r w:rsidRPr="00941490">
        <w:rPr>
          <w:sz w:val="16"/>
          <w:szCs w:val="16"/>
        </w:rPr>
        <w:t>, площадью 500 кв. м, расположенном по адресу: прилегающей с южной стороны к земельному участку,</w:t>
      </w:r>
      <w:r w:rsidRPr="00941490">
        <w:rPr>
          <w:color w:val="000000"/>
          <w:sz w:val="16"/>
          <w:szCs w:val="16"/>
          <w:shd w:val="clear" w:color="auto" w:fill="FFFFFF"/>
        </w:rPr>
        <w:t xml:space="preserve"> расположенному по адресу: г. Павловск, ул. Лермонтова, д. 48 </w:t>
      </w:r>
      <w:r w:rsidRPr="00941490">
        <w:rPr>
          <w:color w:val="000000"/>
          <w:sz w:val="16"/>
          <w:szCs w:val="16"/>
        </w:rPr>
        <w:t>в части увеличения максимального процента застройки в границах земельного участка до 100%; уменьшения минимального отступа от всех границ земельного участка</w:t>
      </w:r>
      <w:r w:rsidRPr="00941490">
        <w:rPr>
          <w:rStyle w:val="button-search"/>
          <w:sz w:val="16"/>
          <w:szCs w:val="16"/>
        </w:rPr>
        <w:t xml:space="preserve"> </w:t>
      </w:r>
      <w:r w:rsidRPr="00941490">
        <w:rPr>
          <w:color w:val="000000"/>
          <w:sz w:val="16"/>
          <w:szCs w:val="16"/>
        </w:rPr>
        <w:t>с 3 м до 0 м.</w:t>
      </w:r>
    </w:p>
    <w:p w:rsidR="00941490" w:rsidRPr="00941490" w:rsidRDefault="00941490" w:rsidP="00C328E6">
      <w:pPr>
        <w:ind w:right="-1" w:firstLine="709"/>
        <w:jc w:val="both"/>
        <w:rPr>
          <w:color w:val="000000"/>
          <w:sz w:val="16"/>
          <w:szCs w:val="16"/>
        </w:rPr>
      </w:pPr>
      <w:r w:rsidRPr="00941490">
        <w:rPr>
          <w:spacing w:val="2"/>
          <w:sz w:val="16"/>
          <w:szCs w:val="16"/>
          <w:shd w:val="clear" w:color="auto" w:fill="FFFFFF"/>
        </w:rPr>
        <w:t xml:space="preserve">Граждане, проживающие в пределах соответствующих территориальных зон, правообладатели земельных участков, имеющих общие границы с земельными участками, применительно к которым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земельными участками, применительно к которым запрашивается разрешение вправе направить в комиссию свои предложения по вынесенным на публичные слушания вопросам. </w:t>
      </w:r>
    </w:p>
    <w:p w:rsidR="00941490" w:rsidRPr="00941490" w:rsidRDefault="00941490" w:rsidP="00C328E6">
      <w:pPr>
        <w:ind w:firstLine="709"/>
        <w:jc w:val="both"/>
        <w:rPr>
          <w:sz w:val="16"/>
          <w:szCs w:val="16"/>
        </w:rPr>
      </w:pPr>
      <w:r w:rsidRPr="00941490">
        <w:rPr>
          <w:color w:val="000000"/>
          <w:sz w:val="16"/>
          <w:szCs w:val="16"/>
        </w:rPr>
        <w:t xml:space="preserve"> </w:t>
      </w:r>
      <w:r w:rsidRPr="00941490">
        <w:rPr>
          <w:sz w:val="16"/>
          <w:szCs w:val="16"/>
        </w:rPr>
        <w:t>Со дня опубликования сообщения заинтересованные лица вправе направить свои предложения в комиссию.</w:t>
      </w:r>
      <w:r w:rsidRPr="00941490">
        <w:rPr>
          <w:color w:val="000000"/>
          <w:sz w:val="16"/>
          <w:szCs w:val="16"/>
        </w:rPr>
        <w:t xml:space="preserve"> Предложения принимаются комиссией до </w:t>
      </w:r>
      <w:r w:rsidRPr="00941490">
        <w:rPr>
          <w:sz w:val="16"/>
          <w:szCs w:val="16"/>
        </w:rPr>
        <w:t>13.02. 2024г</w:t>
      </w:r>
      <w:r w:rsidRPr="00941490">
        <w:rPr>
          <w:color w:val="000000"/>
          <w:sz w:val="16"/>
          <w:szCs w:val="16"/>
        </w:rPr>
        <w:t>. включительно, до 16 часов.</w:t>
      </w:r>
      <w:r w:rsidRPr="00941490">
        <w:rPr>
          <w:sz w:val="16"/>
          <w:szCs w:val="16"/>
        </w:rPr>
        <w:t xml:space="preserve"> Предложения могут быть представлены в письменном виде по почте, лично или электронном виде в администрацию городского поселения - город Павловск на имя председателя комиссии.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относящиеся к компетенции комиссии, не рассматриваются. Предложения могут содержать любые материалы, как на бумажных, так и магнитных носителях. Комиссия не дает ответов на поступившие предложения. График </w:t>
      </w:r>
      <w:r w:rsidRPr="00941490">
        <w:rPr>
          <w:sz w:val="16"/>
          <w:szCs w:val="16"/>
        </w:rPr>
        <w:lastRenderedPageBreak/>
        <w:t>приема: ежедневно, за исключением выходных и праздничных дней, с 9.00 до 16.00, перерыв с 12.00 до 13.00.</w:t>
      </w:r>
    </w:p>
    <w:p w:rsidR="00941490" w:rsidRPr="00941490" w:rsidRDefault="00941490" w:rsidP="00C328E6">
      <w:pPr>
        <w:jc w:val="both"/>
        <w:rPr>
          <w:sz w:val="16"/>
          <w:szCs w:val="16"/>
        </w:rPr>
      </w:pPr>
      <w:r w:rsidRPr="00941490">
        <w:rPr>
          <w:sz w:val="16"/>
          <w:szCs w:val="16"/>
        </w:rPr>
        <w:t>Почтовый адрес: 396420, Россия, Воронежская область, Павловский район, г. Павловск, мкр. Северный, д. 23а.</w:t>
      </w:r>
    </w:p>
    <w:p w:rsidR="00941490" w:rsidRPr="00941490" w:rsidRDefault="00941490" w:rsidP="00C328E6">
      <w:pPr>
        <w:autoSpaceDE w:val="0"/>
        <w:autoSpaceDN w:val="0"/>
        <w:adjustRightInd w:val="0"/>
        <w:jc w:val="both"/>
        <w:rPr>
          <w:sz w:val="16"/>
          <w:szCs w:val="16"/>
        </w:rPr>
      </w:pPr>
      <w:r w:rsidRPr="00941490">
        <w:rPr>
          <w:sz w:val="16"/>
          <w:szCs w:val="16"/>
        </w:rPr>
        <w:t>Сайт в сети Интернет: https://pavlovsk-r20.gosweb.gosuslugi.ru/.</w:t>
      </w:r>
    </w:p>
    <w:p w:rsidR="00941490" w:rsidRPr="00941490" w:rsidRDefault="00941490" w:rsidP="00C328E6">
      <w:pPr>
        <w:rPr>
          <w:sz w:val="16"/>
          <w:szCs w:val="16"/>
        </w:rPr>
      </w:pPr>
      <w:r w:rsidRPr="00941490">
        <w:rPr>
          <w:sz w:val="16"/>
          <w:szCs w:val="16"/>
        </w:rPr>
        <w:t xml:space="preserve">Адрес электронной почты администрации города Павловска:  </w:t>
      </w:r>
      <w:hyperlink r:id="rId21" w:history="1">
        <w:r w:rsidRPr="00941490">
          <w:rPr>
            <w:rStyle w:val="ad"/>
            <w:sz w:val="16"/>
            <w:szCs w:val="16"/>
            <w:lang w:val="en-US"/>
          </w:rPr>
          <w:t>pavlg</w:t>
        </w:r>
        <w:r w:rsidRPr="00941490">
          <w:rPr>
            <w:rStyle w:val="ad"/>
            <w:sz w:val="16"/>
            <w:szCs w:val="16"/>
          </w:rPr>
          <w:t>.</w:t>
        </w:r>
        <w:r w:rsidRPr="00941490">
          <w:rPr>
            <w:rStyle w:val="ad"/>
            <w:sz w:val="16"/>
            <w:szCs w:val="16"/>
            <w:lang w:val="en-US"/>
          </w:rPr>
          <w:t>pavl</w:t>
        </w:r>
        <w:r w:rsidRPr="00941490">
          <w:rPr>
            <w:rStyle w:val="ad"/>
            <w:sz w:val="16"/>
            <w:szCs w:val="16"/>
          </w:rPr>
          <w:t>@</w:t>
        </w:r>
        <w:r w:rsidRPr="00941490">
          <w:rPr>
            <w:rStyle w:val="ad"/>
            <w:sz w:val="16"/>
            <w:szCs w:val="16"/>
            <w:lang w:val="en-US"/>
          </w:rPr>
          <w:t>govvrn</w:t>
        </w:r>
        <w:r w:rsidRPr="00941490">
          <w:rPr>
            <w:rStyle w:val="ad"/>
            <w:sz w:val="16"/>
            <w:szCs w:val="16"/>
          </w:rPr>
          <w:t>.</w:t>
        </w:r>
        <w:r w:rsidRPr="00941490">
          <w:rPr>
            <w:rStyle w:val="ad"/>
            <w:sz w:val="16"/>
            <w:szCs w:val="16"/>
            <w:lang w:val="en-US"/>
          </w:rPr>
          <w:t>ru</w:t>
        </w:r>
      </w:hyperlink>
      <w:r w:rsidRPr="00941490">
        <w:rPr>
          <w:sz w:val="16"/>
          <w:szCs w:val="16"/>
        </w:rPr>
        <w:t>.</w:t>
      </w:r>
    </w:p>
    <w:p w:rsidR="00941490" w:rsidRPr="00941490" w:rsidRDefault="00941490" w:rsidP="00C328E6">
      <w:pPr>
        <w:rPr>
          <w:sz w:val="16"/>
          <w:szCs w:val="16"/>
        </w:rPr>
      </w:pPr>
      <w:r w:rsidRPr="00941490">
        <w:rPr>
          <w:sz w:val="16"/>
          <w:szCs w:val="16"/>
        </w:rPr>
        <w:t>Телефоны для справок: 8 (47362) 7-02-42.</w:t>
      </w:r>
    </w:p>
    <w:p w:rsidR="00941490" w:rsidRPr="00941490" w:rsidRDefault="00941490" w:rsidP="00C328E6">
      <w:pPr>
        <w:jc w:val="both"/>
        <w:rPr>
          <w:sz w:val="16"/>
          <w:szCs w:val="16"/>
        </w:rPr>
      </w:pPr>
      <w:r w:rsidRPr="00941490">
        <w:rPr>
          <w:sz w:val="16"/>
          <w:szCs w:val="16"/>
        </w:rPr>
        <w:t>Направленные материалы возврату не подлежат.</w:t>
      </w:r>
    </w:p>
    <w:p w:rsidR="00941490" w:rsidRPr="00941490" w:rsidRDefault="00941490" w:rsidP="00C328E6">
      <w:pPr>
        <w:shd w:val="clear" w:color="auto" w:fill="FFFFFF"/>
        <w:ind w:firstLine="709"/>
        <w:jc w:val="both"/>
        <w:rPr>
          <w:color w:val="000000"/>
          <w:sz w:val="16"/>
          <w:szCs w:val="16"/>
        </w:rPr>
      </w:pPr>
      <w:r w:rsidRPr="00941490">
        <w:rPr>
          <w:color w:val="000000"/>
          <w:sz w:val="16"/>
          <w:szCs w:val="16"/>
        </w:rPr>
        <w:t xml:space="preserve">Регистрация жителей городского поселения - город Павловск, желающих выступать на публичных слушаниях, производится по адресу: г. Павловск, </w:t>
      </w:r>
      <w:r w:rsidRPr="00941490">
        <w:rPr>
          <w:sz w:val="16"/>
          <w:szCs w:val="16"/>
        </w:rPr>
        <w:t>мкр. Северный, д. 23а.</w:t>
      </w:r>
      <w:r w:rsidRPr="00941490">
        <w:rPr>
          <w:color w:val="000000"/>
          <w:sz w:val="16"/>
          <w:szCs w:val="16"/>
        </w:rPr>
        <w:t xml:space="preserve"> (администрации городского поселения - город Павловск), тел. 7-02-42, приемные часы в рабочие дни – с 8.00 до 17.00 и прекращается </w:t>
      </w:r>
      <w:r w:rsidRPr="00941490">
        <w:rPr>
          <w:sz w:val="16"/>
          <w:szCs w:val="16"/>
        </w:rPr>
        <w:t>13.02</w:t>
      </w:r>
      <w:r w:rsidRPr="00941490">
        <w:rPr>
          <w:color w:val="000000"/>
          <w:sz w:val="16"/>
          <w:szCs w:val="16"/>
        </w:rPr>
        <w:t>.2024г.</w:t>
      </w:r>
    </w:p>
    <w:p w:rsidR="00941490" w:rsidRPr="00941490" w:rsidRDefault="00941490" w:rsidP="00C328E6">
      <w:pPr>
        <w:ind w:right="-55" w:firstLine="709"/>
        <w:jc w:val="both"/>
        <w:rPr>
          <w:color w:val="000000"/>
          <w:sz w:val="16"/>
          <w:szCs w:val="16"/>
        </w:rPr>
      </w:pPr>
      <w:r w:rsidRPr="00941490">
        <w:rPr>
          <w:sz w:val="16"/>
          <w:szCs w:val="16"/>
        </w:rPr>
        <w:t xml:space="preserve">Экспозиция проводится с 27.01.2024г. по 13.02.2024г. в здании </w:t>
      </w:r>
      <w:r w:rsidRPr="00941490">
        <w:rPr>
          <w:color w:val="000000"/>
          <w:sz w:val="16"/>
          <w:szCs w:val="16"/>
        </w:rPr>
        <w:t>администрации городского поселения - город Павловск</w:t>
      </w:r>
      <w:r w:rsidRPr="00941490">
        <w:rPr>
          <w:sz w:val="16"/>
          <w:szCs w:val="16"/>
        </w:rPr>
        <w:t xml:space="preserve"> по адресу: </w:t>
      </w:r>
      <w:r w:rsidRPr="00941490">
        <w:rPr>
          <w:color w:val="000000"/>
          <w:sz w:val="16"/>
          <w:szCs w:val="16"/>
        </w:rPr>
        <w:t xml:space="preserve">г. Павловск, </w:t>
      </w:r>
      <w:r w:rsidRPr="00941490">
        <w:rPr>
          <w:sz w:val="16"/>
          <w:szCs w:val="16"/>
        </w:rPr>
        <w:t>мкр. Северный, д. 23а.</w:t>
      </w:r>
      <w:r w:rsidRPr="00941490">
        <w:rPr>
          <w:color w:val="000000"/>
          <w:sz w:val="16"/>
          <w:szCs w:val="16"/>
        </w:rPr>
        <w:t xml:space="preserve">, 3 этаж, в рабочие дни – с 13.00 до 16.00ч.  </w:t>
      </w:r>
    </w:p>
    <w:p w:rsidR="00941490" w:rsidRPr="00941490" w:rsidRDefault="00941490" w:rsidP="00C328E6">
      <w:pPr>
        <w:ind w:right="-55" w:firstLine="709"/>
        <w:jc w:val="both"/>
        <w:rPr>
          <w:sz w:val="16"/>
          <w:szCs w:val="16"/>
        </w:rPr>
      </w:pPr>
      <w:r w:rsidRPr="00941490">
        <w:rPr>
          <w:color w:val="000000"/>
          <w:sz w:val="16"/>
          <w:szCs w:val="16"/>
        </w:rPr>
        <w:t xml:space="preserve">Также с проектом решения </w:t>
      </w:r>
      <w:r w:rsidRPr="00941490">
        <w:rPr>
          <w:sz w:val="16"/>
          <w:szCs w:val="16"/>
        </w:rPr>
        <w:t xml:space="preserve">можно ознакомиться до 13.02.2024г. по адресу: </w:t>
      </w:r>
      <w:r w:rsidRPr="00941490">
        <w:rPr>
          <w:color w:val="000000"/>
          <w:sz w:val="16"/>
          <w:szCs w:val="16"/>
        </w:rPr>
        <w:t xml:space="preserve">г. Павловск, </w:t>
      </w:r>
      <w:r w:rsidRPr="00941490">
        <w:rPr>
          <w:sz w:val="16"/>
          <w:szCs w:val="16"/>
        </w:rPr>
        <w:t>мкр. Северный, д. 23а</w:t>
      </w:r>
      <w:r w:rsidRPr="00941490">
        <w:rPr>
          <w:color w:val="000000"/>
          <w:sz w:val="16"/>
          <w:szCs w:val="16"/>
        </w:rPr>
        <w:t xml:space="preserve"> (администрации городского поселения - город Павловск),  приемные часы в рабочие дни – с 8.00 до 16.00, и </w:t>
      </w:r>
      <w:r w:rsidRPr="00941490">
        <w:rPr>
          <w:sz w:val="16"/>
          <w:szCs w:val="16"/>
        </w:rPr>
        <w:t xml:space="preserve">на официальном сайте администрации городского поселения - город Павловск в информационно-телекоммуникационной сети «Интернет». </w:t>
      </w:r>
    </w:p>
    <w:p w:rsidR="00941490" w:rsidRPr="00941490" w:rsidRDefault="00941490" w:rsidP="00C328E6">
      <w:pPr>
        <w:ind w:firstLine="284"/>
        <w:jc w:val="both"/>
        <w:rPr>
          <w:sz w:val="16"/>
          <w:szCs w:val="16"/>
        </w:rPr>
      </w:pPr>
      <w:r w:rsidRPr="00941490">
        <w:rPr>
          <w:sz w:val="16"/>
          <w:szCs w:val="16"/>
        </w:rPr>
        <w:t>Приглашаем жителей города принять участие в публичных слушаниях.</w:t>
      </w:r>
      <w:r w:rsidRPr="00941490">
        <w:rPr>
          <w:sz w:val="16"/>
          <w:szCs w:val="16"/>
        </w:rPr>
        <w:tab/>
      </w:r>
      <w:r w:rsidRPr="00941490">
        <w:rPr>
          <w:sz w:val="16"/>
          <w:szCs w:val="16"/>
        </w:rPr>
        <w:tab/>
      </w:r>
      <w:r w:rsidRPr="00941490">
        <w:rPr>
          <w:sz w:val="16"/>
          <w:szCs w:val="16"/>
        </w:rPr>
        <w:tab/>
      </w:r>
      <w:r w:rsidRPr="00941490">
        <w:rPr>
          <w:sz w:val="16"/>
          <w:szCs w:val="16"/>
        </w:rPr>
        <w:tab/>
      </w:r>
      <w:r w:rsidRPr="00941490">
        <w:rPr>
          <w:sz w:val="16"/>
          <w:szCs w:val="16"/>
        </w:rPr>
        <w:tab/>
      </w:r>
    </w:p>
    <w:p w:rsidR="00941490" w:rsidRPr="00941490" w:rsidRDefault="00941490" w:rsidP="00C328E6">
      <w:pPr>
        <w:ind w:firstLine="284"/>
        <w:jc w:val="both"/>
        <w:rPr>
          <w:b/>
          <w:sz w:val="16"/>
          <w:szCs w:val="16"/>
        </w:rPr>
      </w:pPr>
      <w:r w:rsidRPr="00941490">
        <w:rPr>
          <w:sz w:val="16"/>
          <w:szCs w:val="16"/>
        </w:rPr>
        <w:t>Комиссия по проведению публичных слушаний.</w:t>
      </w:r>
    </w:p>
    <w:p w:rsidR="00457098" w:rsidRPr="00941490" w:rsidRDefault="00457098" w:rsidP="00C328E6">
      <w:pPr>
        <w:rPr>
          <w:sz w:val="16"/>
          <w:szCs w:val="16"/>
        </w:rPr>
      </w:pPr>
    </w:p>
    <w:p w:rsidR="00941490" w:rsidRPr="00941490" w:rsidRDefault="00941490" w:rsidP="00C328E6">
      <w:pPr>
        <w:pStyle w:val="10"/>
        <w:keepNext w:val="0"/>
        <w:widowControl w:val="0"/>
        <w:spacing w:before="0" w:after="0"/>
        <w:jc w:val="center"/>
        <w:rPr>
          <w:rFonts w:ascii="Times New Roman" w:hAnsi="Times New Roman"/>
          <w:bCs w:val="0"/>
          <w:sz w:val="16"/>
          <w:szCs w:val="16"/>
        </w:rPr>
      </w:pPr>
      <w:r w:rsidRPr="00941490">
        <w:rPr>
          <w:rFonts w:ascii="Times New Roman" w:hAnsi="Times New Roman"/>
          <w:sz w:val="16"/>
          <w:szCs w:val="16"/>
        </w:rPr>
        <w:t>СОВЕТ НАРОДНЫХ ДЕПУТАТОВ</w:t>
      </w:r>
    </w:p>
    <w:p w:rsidR="00941490" w:rsidRPr="00941490" w:rsidRDefault="00941490" w:rsidP="00C328E6">
      <w:pPr>
        <w:pStyle w:val="10"/>
        <w:keepNext w:val="0"/>
        <w:widowControl w:val="0"/>
        <w:spacing w:before="0" w:after="0"/>
        <w:jc w:val="center"/>
        <w:rPr>
          <w:rFonts w:ascii="Times New Roman" w:hAnsi="Times New Roman"/>
          <w:bCs w:val="0"/>
          <w:sz w:val="16"/>
          <w:szCs w:val="16"/>
        </w:rPr>
      </w:pPr>
      <w:r w:rsidRPr="00941490">
        <w:rPr>
          <w:rFonts w:ascii="Times New Roman" w:hAnsi="Times New Roman"/>
          <w:sz w:val="16"/>
          <w:szCs w:val="16"/>
        </w:rPr>
        <w:t>ГОРОДСКОГО ПОСЕЛЕНИЯ - ГОРОД ПАВЛОВСК</w:t>
      </w:r>
    </w:p>
    <w:p w:rsidR="00941490" w:rsidRPr="00941490" w:rsidRDefault="00941490" w:rsidP="00C328E6">
      <w:pPr>
        <w:pStyle w:val="10"/>
        <w:keepNext w:val="0"/>
        <w:widowControl w:val="0"/>
        <w:spacing w:before="0" w:after="0"/>
        <w:jc w:val="center"/>
        <w:rPr>
          <w:rFonts w:ascii="Times New Roman" w:hAnsi="Times New Roman"/>
          <w:bCs w:val="0"/>
          <w:sz w:val="16"/>
          <w:szCs w:val="16"/>
        </w:rPr>
      </w:pPr>
      <w:r w:rsidRPr="00941490">
        <w:rPr>
          <w:rFonts w:ascii="Times New Roman" w:hAnsi="Times New Roman"/>
          <w:sz w:val="16"/>
          <w:szCs w:val="16"/>
        </w:rPr>
        <w:t>ПАВЛОВСКОГО МУНИЦИПАЛЬНОГО РАЙОНА</w:t>
      </w:r>
    </w:p>
    <w:p w:rsidR="00941490" w:rsidRPr="00941490" w:rsidRDefault="00941490" w:rsidP="00C328E6">
      <w:pPr>
        <w:pStyle w:val="2"/>
        <w:keepNext w:val="0"/>
        <w:widowControl w:val="0"/>
        <w:rPr>
          <w:b w:val="0"/>
          <w:bCs w:val="0"/>
        </w:rPr>
      </w:pPr>
      <w:r w:rsidRPr="00941490">
        <w:rPr>
          <w:b w:val="0"/>
          <w:bCs w:val="0"/>
        </w:rPr>
        <w:t>ВОРОНЕЖСКОЙ ОБЛАСТИ</w:t>
      </w:r>
    </w:p>
    <w:p w:rsidR="00941490" w:rsidRPr="00941490" w:rsidRDefault="00941490" w:rsidP="00C328E6">
      <w:pPr>
        <w:widowControl w:val="0"/>
        <w:rPr>
          <w:sz w:val="16"/>
          <w:szCs w:val="16"/>
        </w:rPr>
      </w:pPr>
    </w:p>
    <w:p w:rsidR="00941490" w:rsidRPr="00941490" w:rsidRDefault="00941490" w:rsidP="00C328E6">
      <w:pPr>
        <w:pStyle w:val="4"/>
        <w:keepNext w:val="0"/>
        <w:widowControl w:val="0"/>
        <w:spacing w:before="0" w:after="0"/>
        <w:jc w:val="center"/>
        <w:rPr>
          <w:sz w:val="16"/>
          <w:szCs w:val="16"/>
        </w:rPr>
      </w:pPr>
      <w:r w:rsidRPr="00941490">
        <w:rPr>
          <w:sz w:val="16"/>
          <w:szCs w:val="16"/>
        </w:rPr>
        <w:t>Р Е Ш Е Н И Е</w:t>
      </w:r>
    </w:p>
    <w:p w:rsidR="00941490" w:rsidRPr="00941490" w:rsidRDefault="00941490" w:rsidP="00C328E6">
      <w:pPr>
        <w:widowControl w:val="0"/>
        <w:pBdr>
          <w:bottom w:val="thinThickSmallGap" w:sz="24" w:space="1" w:color="auto"/>
        </w:pBdr>
        <w:rPr>
          <w:sz w:val="16"/>
          <w:szCs w:val="16"/>
        </w:rPr>
      </w:pPr>
    </w:p>
    <w:p w:rsidR="00941490" w:rsidRPr="00941490" w:rsidRDefault="00941490" w:rsidP="00C328E6">
      <w:pPr>
        <w:widowControl w:val="0"/>
        <w:pBdr>
          <w:bottom w:val="single" w:sz="4" w:space="1" w:color="auto"/>
        </w:pBdr>
        <w:rPr>
          <w:sz w:val="16"/>
          <w:szCs w:val="16"/>
        </w:rPr>
      </w:pPr>
    </w:p>
    <w:p w:rsidR="00941490" w:rsidRPr="00941490" w:rsidRDefault="00941490" w:rsidP="00C328E6">
      <w:pPr>
        <w:widowControl w:val="0"/>
        <w:pBdr>
          <w:bottom w:val="single" w:sz="4" w:space="1" w:color="auto"/>
        </w:pBdr>
        <w:rPr>
          <w:sz w:val="16"/>
          <w:szCs w:val="16"/>
        </w:rPr>
      </w:pPr>
      <w:r w:rsidRPr="00941490">
        <w:rPr>
          <w:sz w:val="16"/>
          <w:szCs w:val="16"/>
        </w:rPr>
        <w:t>от  27.12.2023 г.</w:t>
      </w:r>
      <w:r w:rsidRPr="00941490">
        <w:rPr>
          <w:sz w:val="16"/>
          <w:szCs w:val="16"/>
        </w:rPr>
        <w:tab/>
      </w:r>
      <w:r w:rsidRPr="00941490">
        <w:rPr>
          <w:sz w:val="16"/>
          <w:szCs w:val="16"/>
        </w:rPr>
        <w:tab/>
        <w:t xml:space="preserve">           №  126</w:t>
      </w:r>
    </w:p>
    <w:p w:rsidR="00941490" w:rsidRPr="00941490" w:rsidRDefault="00941490" w:rsidP="00C328E6">
      <w:pPr>
        <w:widowControl w:val="0"/>
        <w:rPr>
          <w:sz w:val="16"/>
          <w:szCs w:val="16"/>
        </w:rPr>
      </w:pPr>
      <w:r w:rsidRPr="00941490">
        <w:rPr>
          <w:sz w:val="16"/>
          <w:szCs w:val="16"/>
        </w:rPr>
        <w:t>г. Павловск</w:t>
      </w:r>
    </w:p>
    <w:p w:rsidR="00941490" w:rsidRPr="00941490" w:rsidRDefault="00941490" w:rsidP="00C328E6">
      <w:pPr>
        <w:widowControl w:val="0"/>
        <w:jc w:val="both"/>
        <w:rPr>
          <w:sz w:val="16"/>
          <w:szCs w:val="16"/>
        </w:rPr>
      </w:pPr>
      <w:r w:rsidRPr="00941490">
        <w:rPr>
          <w:sz w:val="16"/>
          <w:szCs w:val="16"/>
        </w:rPr>
        <w:t>О назначении опроса граждан</w:t>
      </w:r>
    </w:p>
    <w:p w:rsidR="00941490" w:rsidRPr="00941490" w:rsidRDefault="00941490" w:rsidP="00C328E6">
      <w:pPr>
        <w:widowControl w:val="0"/>
        <w:jc w:val="right"/>
        <w:rPr>
          <w:sz w:val="16"/>
          <w:szCs w:val="16"/>
        </w:rPr>
      </w:pPr>
      <w:r w:rsidRPr="00941490">
        <w:rPr>
          <w:sz w:val="16"/>
          <w:szCs w:val="16"/>
        </w:rPr>
        <w:t>Принято   27.12.2023 г.</w:t>
      </w:r>
    </w:p>
    <w:p w:rsidR="00941490" w:rsidRPr="00941490" w:rsidRDefault="00941490" w:rsidP="00C328E6">
      <w:pPr>
        <w:widowControl w:val="0"/>
        <w:jc w:val="right"/>
        <w:rPr>
          <w:sz w:val="16"/>
          <w:szCs w:val="16"/>
        </w:rPr>
      </w:pPr>
    </w:p>
    <w:p w:rsidR="00941490" w:rsidRPr="00941490" w:rsidRDefault="00941490" w:rsidP="00C328E6">
      <w:pPr>
        <w:widowControl w:val="0"/>
        <w:autoSpaceDE w:val="0"/>
        <w:autoSpaceDN w:val="0"/>
        <w:adjustRightInd w:val="0"/>
        <w:jc w:val="both"/>
        <w:rPr>
          <w:sz w:val="16"/>
          <w:szCs w:val="16"/>
        </w:rPr>
      </w:pPr>
      <w:r w:rsidRPr="00941490">
        <w:rPr>
          <w:sz w:val="16"/>
          <w:szCs w:val="16"/>
        </w:rPr>
        <w:t>В соответствии со статьей 31 Федерального закона от 06 октября 2003 года №131-ФЗ «Об общих принципах организации местного самоуправления в Российской Федерации», с решением Совета народных депутатов городского поселения – город Павловск от 28 ноября 2006 года №57 «Об утверждении Положения об опросе граждан в городском поселении город Павловск», статьей 22 Устава городского поселения – город Павловск, Совет народных депутатов городского поселения – город Павловск Павловского муниципального района Воронежской области</w:t>
      </w:r>
    </w:p>
    <w:p w:rsidR="00941490" w:rsidRPr="00941490" w:rsidRDefault="00941490" w:rsidP="00C328E6">
      <w:pPr>
        <w:pStyle w:val="Title"/>
        <w:widowControl w:val="0"/>
        <w:spacing w:before="0" w:after="0"/>
        <w:ind w:firstLine="0"/>
        <w:jc w:val="both"/>
        <w:rPr>
          <w:rFonts w:ascii="Times New Roman" w:hAnsi="Times New Roman" w:cs="Times New Roman"/>
          <w:b w:val="0"/>
          <w:sz w:val="16"/>
          <w:szCs w:val="16"/>
        </w:rPr>
      </w:pPr>
    </w:p>
    <w:p w:rsidR="00941490" w:rsidRPr="00941490" w:rsidRDefault="00941490" w:rsidP="00C328E6">
      <w:pPr>
        <w:pStyle w:val="ConsPlusNormal"/>
        <w:suppressAutoHyphens w:val="0"/>
        <w:ind w:firstLine="0"/>
        <w:jc w:val="center"/>
        <w:rPr>
          <w:rFonts w:ascii="Times New Roman" w:hAnsi="Times New Roman"/>
          <w:sz w:val="16"/>
          <w:szCs w:val="16"/>
        </w:rPr>
      </w:pPr>
      <w:r w:rsidRPr="00941490">
        <w:rPr>
          <w:rFonts w:ascii="Times New Roman" w:hAnsi="Times New Roman"/>
          <w:caps/>
          <w:sz w:val="16"/>
          <w:szCs w:val="16"/>
        </w:rPr>
        <w:t>РЕШИЛ</w:t>
      </w:r>
      <w:r w:rsidRPr="00941490">
        <w:rPr>
          <w:rFonts w:ascii="Times New Roman" w:hAnsi="Times New Roman"/>
          <w:sz w:val="16"/>
          <w:szCs w:val="16"/>
        </w:rPr>
        <w:t xml:space="preserve">: </w:t>
      </w:r>
    </w:p>
    <w:p w:rsidR="00941490" w:rsidRPr="00941490" w:rsidRDefault="00941490" w:rsidP="00C328E6">
      <w:pPr>
        <w:pStyle w:val="ConsPlusNormal"/>
        <w:suppressAutoHyphens w:val="0"/>
        <w:ind w:firstLine="0"/>
        <w:jc w:val="both"/>
        <w:rPr>
          <w:rFonts w:ascii="Times New Roman" w:hAnsi="Times New Roman"/>
          <w:sz w:val="16"/>
          <w:szCs w:val="16"/>
        </w:rPr>
      </w:pPr>
    </w:p>
    <w:p w:rsidR="00941490" w:rsidRPr="00941490" w:rsidRDefault="00941490" w:rsidP="00C328E6">
      <w:pPr>
        <w:widowControl w:val="0"/>
        <w:autoSpaceDE w:val="0"/>
        <w:autoSpaceDN w:val="0"/>
        <w:adjustRightInd w:val="0"/>
        <w:jc w:val="both"/>
        <w:rPr>
          <w:sz w:val="16"/>
          <w:szCs w:val="16"/>
        </w:rPr>
      </w:pPr>
      <w:r w:rsidRPr="00941490">
        <w:rPr>
          <w:sz w:val="16"/>
          <w:szCs w:val="16"/>
        </w:rPr>
        <w:t>1. Назначить проведение опроса граждан на территории городского поселения – город Павловск с целью выявления мнения населения по вопросу «О необходимости организации тротуаров по адресу: Воронежская обл., г.Павловск, ул.Донская, ул.Есенина в рамках государственной программы «Комплексное развитие сельских территорий Воронежской области».</w:t>
      </w:r>
    </w:p>
    <w:p w:rsidR="00941490" w:rsidRPr="00941490" w:rsidRDefault="00941490" w:rsidP="00C328E6">
      <w:pPr>
        <w:widowControl w:val="0"/>
        <w:autoSpaceDE w:val="0"/>
        <w:autoSpaceDN w:val="0"/>
        <w:adjustRightInd w:val="0"/>
        <w:jc w:val="both"/>
        <w:rPr>
          <w:sz w:val="16"/>
          <w:szCs w:val="16"/>
        </w:rPr>
      </w:pPr>
      <w:r w:rsidRPr="00941490">
        <w:rPr>
          <w:sz w:val="16"/>
          <w:szCs w:val="16"/>
        </w:rPr>
        <w:t>2. Установить:</w:t>
      </w:r>
    </w:p>
    <w:p w:rsidR="00941490" w:rsidRPr="00941490" w:rsidRDefault="00941490" w:rsidP="00C328E6">
      <w:pPr>
        <w:widowControl w:val="0"/>
        <w:autoSpaceDE w:val="0"/>
        <w:autoSpaceDN w:val="0"/>
        <w:adjustRightInd w:val="0"/>
        <w:jc w:val="both"/>
        <w:rPr>
          <w:sz w:val="16"/>
          <w:szCs w:val="16"/>
        </w:rPr>
      </w:pPr>
      <w:r w:rsidRPr="00941490">
        <w:rPr>
          <w:sz w:val="16"/>
          <w:szCs w:val="16"/>
        </w:rPr>
        <w:t xml:space="preserve">2.1. Даты проведения опроса граждан: с 30 января 2024 года по 02 февраля 2024 года (с 8-00 ч. до 17-00 ч.). </w:t>
      </w:r>
    </w:p>
    <w:p w:rsidR="00941490" w:rsidRPr="00941490" w:rsidRDefault="00941490" w:rsidP="00C328E6">
      <w:pPr>
        <w:widowControl w:val="0"/>
        <w:autoSpaceDE w:val="0"/>
        <w:autoSpaceDN w:val="0"/>
        <w:adjustRightInd w:val="0"/>
        <w:jc w:val="both"/>
        <w:rPr>
          <w:sz w:val="16"/>
          <w:szCs w:val="16"/>
        </w:rPr>
      </w:pPr>
      <w:r w:rsidRPr="00941490">
        <w:rPr>
          <w:sz w:val="16"/>
          <w:szCs w:val="16"/>
        </w:rPr>
        <w:t>2.2. Место проведения опроса граждан г.Павловск, ул.Донская, ул.Есенина, ул.Клубничная, ул.Тенистая, ул.Смородиновая, ул.Придорожная, ул.Мичурина, ул.Садовая.</w:t>
      </w:r>
    </w:p>
    <w:p w:rsidR="00941490" w:rsidRPr="00941490" w:rsidRDefault="00941490" w:rsidP="00C328E6">
      <w:pPr>
        <w:widowControl w:val="0"/>
        <w:autoSpaceDE w:val="0"/>
        <w:autoSpaceDN w:val="0"/>
        <w:adjustRightInd w:val="0"/>
        <w:jc w:val="both"/>
        <w:rPr>
          <w:sz w:val="16"/>
          <w:szCs w:val="16"/>
        </w:rPr>
      </w:pPr>
      <w:r w:rsidRPr="00941490">
        <w:rPr>
          <w:sz w:val="16"/>
          <w:szCs w:val="16"/>
        </w:rPr>
        <w:t>2.3. Срок проведения опроса граждан – 4 календарных дня.</w:t>
      </w:r>
    </w:p>
    <w:p w:rsidR="00941490" w:rsidRPr="00941490" w:rsidRDefault="00941490" w:rsidP="00C328E6">
      <w:pPr>
        <w:widowControl w:val="0"/>
        <w:autoSpaceDE w:val="0"/>
        <w:autoSpaceDN w:val="0"/>
        <w:adjustRightInd w:val="0"/>
        <w:jc w:val="both"/>
        <w:rPr>
          <w:sz w:val="16"/>
          <w:szCs w:val="16"/>
        </w:rPr>
      </w:pPr>
      <w:r w:rsidRPr="00941490">
        <w:rPr>
          <w:sz w:val="16"/>
          <w:szCs w:val="16"/>
        </w:rPr>
        <w:t>2.4. Формулировку вопроса, предлагаемого при проведении опроса граждан:</w:t>
      </w:r>
    </w:p>
    <w:p w:rsidR="00941490" w:rsidRPr="00941490" w:rsidRDefault="00941490" w:rsidP="00C328E6">
      <w:pPr>
        <w:widowControl w:val="0"/>
        <w:jc w:val="both"/>
        <w:rPr>
          <w:sz w:val="16"/>
          <w:szCs w:val="16"/>
        </w:rPr>
      </w:pPr>
      <w:r w:rsidRPr="00941490">
        <w:rPr>
          <w:bCs/>
          <w:sz w:val="16"/>
          <w:szCs w:val="16"/>
        </w:rPr>
        <w:t xml:space="preserve">«О необходимости </w:t>
      </w:r>
      <w:r w:rsidRPr="00941490">
        <w:rPr>
          <w:sz w:val="16"/>
          <w:szCs w:val="16"/>
        </w:rPr>
        <w:t>организации тротуаров по адресу: Воронежская обл., г.Павловск, ул.Донская, ул.Есенина в рамках государственной программы «Комплексное развитие сельских территорий Воронежской области».</w:t>
      </w:r>
    </w:p>
    <w:p w:rsidR="00941490" w:rsidRPr="00941490" w:rsidRDefault="00941490" w:rsidP="00C328E6">
      <w:pPr>
        <w:widowControl w:val="0"/>
        <w:autoSpaceDE w:val="0"/>
        <w:autoSpaceDN w:val="0"/>
        <w:adjustRightInd w:val="0"/>
        <w:jc w:val="both"/>
        <w:rPr>
          <w:sz w:val="16"/>
          <w:szCs w:val="16"/>
        </w:rPr>
      </w:pPr>
      <w:r w:rsidRPr="00941490">
        <w:rPr>
          <w:sz w:val="16"/>
          <w:szCs w:val="16"/>
        </w:rPr>
        <w:t>2.5. Методику проведения опроса граждан - заполнение опросного листа путем выбора одного из предложенных вариантов ответов.</w:t>
      </w:r>
    </w:p>
    <w:p w:rsidR="00941490" w:rsidRPr="00941490" w:rsidRDefault="00941490" w:rsidP="00C328E6">
      <w:pPr>
        <w:pStyle w:val="ConsPlusNormal"/>
        <w:suppressAutoHyphens w:val="0"/>
        <w:ind w:firstLine="0"/>
        <w:jc w:val="both"/>
        <w:rPr>
          <w:rFonts w:ascii="Times New Roman" w:hAnsi="Times New Roman"/>
          <w:sz w:val="16"/>
          <w:szCs w:val="16"/>
        </w:rPr>
      </w:pPr>
      <w:r w:rsidRPr="00941490">
        <w:rPr>
          <w:rFonts w:ascii="Times New Roman" w:hAnsi="Times New Roman"/>
          <w:sz w:val="16"/>
          <w:szCs w:val="16"/>
        </w:rPr>
        <w:t>2.6. Форму опросного листа согласно приложению 1 (прилагается).</w:t>
      </w:r>
    </w:p>
    <w:p w:rsidR="00941490" w:rsidRPr="00941490" w:rsidRDefault="00941490" w:rsidP="00C328E6">
      <w:pPr>
        <w:widowControl w:val="0"/>
        <w:autoSpaceDE w:val="0"/>
        <w:autoSpaceDN w:val="0"/>
        <w:adjustRightInd w:val="0"/>
        <w:jc w:val="both"/>
        <w:rPr>
          <w:sz w:val="16"/>
          <w:szCs w:val="16"/>
        </w:rPr>
      </w:pPr>
      <w:r w:rsidRPr="00941490">
        <w:rPr>
          <w:sz w:val="16"/>
          <w:szCs w:val="16"/>
        </w:rPr>
        <w:t>2.7. Минимальную численность граждан, участвующих в опросе - 300 человек.</w:t>
      </w:r>
    </w:p>
    <w:p w:rsidR="00941490" w:rsidRPr="00941490" w:rsidRDefault="00941490" w:rsidP="00C328E6">
      <w:pPr>
        <w:widowControl w:val="0"/>
        <w:autoSpaceDE w:val="0"/>
        <w:autoSpaceDN w:val="0"/>
        <w:adjustRightInd w:val="0"/>
        <w:jc w:val="both"/>
        <w:rPr>
          <w:sz w:val="16"/>
          <w:szCs w:val="16"/>
        </w:rPr>
      </w:pPr>
      <w:r w:rsidRPr="00941490">
        <w:rPr>
          <w:sz w:val="16"/>
          <w:szCs w:val="16"/>
        </w:rPr>
        <w:lastRenderedPageBreak/>
        <w:t xml:space="preserve">3. Утвердить состав комиссии по проведению опроса граждан согласно приложению 2 (прилагается). Определить место нахождения комиссии по проведению опроса граждан - здание администрации городского поселения – город Павловск Павловского муниципального района Воронежской области расположенное по адресу: РФ, Воронежская область, Павловский муниципальный район, городское поселения – город Павловск, город Павловск, мкр. Северный, 23а, кабинет №7. </w:t>
      </w:r>
    </w:p>
    <w:p w:rsidR="00941490" w:rsidRPr="00941490" w:rsidRDefault="00941490" w:rsidP="00C328E6">
      <w:pPr>
        <w:widowControl w:val="0"/>
        <w:autoSpaceDE w:val="0"/>
        <w:autoSpaceDN w:val="0"/>
        <w:adjustRightInd w:val="0"/>
        <w:jc w:val="both"/>
        <w:rPr>
          <w:sz w:val="16"/>
          <w:szCs w:val="16"/>
        </w:rPr>
      </w:pPr>
      <w:r w:rsidRPr="00941490">
        <w:rPr>
          <w:sz w:val="16"/>
          <w:szCs w:val="16"/>
        </w:rPr>
        <w:t>4. Определить датой проведения заседания комиссии по проведению опроса 05 февраля 2024 года.</w:t>
      </w:r>
    </w:p>
    <w:p w:rsidR="00941490" w:rsidRPr="00941490" w:rsidRDefault="00941490" w:rsidP="00C328E6">
      <w:pPr>
        <w:widowControl w:val="0"/>
        <w:autoSpaceDE w:val="0"/>
        <w:autoSpaceDN w:val="0"/>
        <w:adjustRightInd w:val="0"/>
        <w:jc w:val="both"/>
        <w:rPr>
          <w:sz w:val="16"/>
          <w:szCs w:val="16"/>
        </w:rPr>
      </w:pPr>
      <w:r w:rsidRPr="00941490">
        <w:rPr>
          <w:sz w:val="16"/>
          <w:szCs w:val="16"/>
        </w:rPr>
        <w:t>5. Обнародовать настоящее решение в соответствии с Положением о порядке опубликования (обнародования) муниципальных правовых актов органов местного самоуправления городского поселения – город Павловск и разместить на официальном сайте администрации городского поселения – город Павловск Павловского муниципального района Воронежской области  в сети Интернет.</w:t>
      </w:r>
    </w:p>
    <w:p w:rsidR="00941490" w:rsidRPr="00941490" w:rsidRDefault="00941490" w:rsidP="00C328E6">
      <w:pPr>
        <w:widowControl w:val="0"/>
        <w:jc w:val="both"/>
        <w:rPr>
          <w:sz w:val="16"/>
          <w:szCs w:val="16"/>
        </w:rPr>
      </w:pPr>
      <w:r w:rsidRPr="00941490">
        <w:rPr>
          <w:sz w:val="16"/>
          <w:szCs w:val="16"/>
        </w:rPr>
        <w:t>6. Контроль за исполнением настоящего решения возложить  на начальника сектора по градостроительству, архитектуре и земельным отношениям администрации городского поселения – город Павловск Н.В. Колесник.</w:t>
      </w:r>
    </w:p>
    <w:p w:rsidR="00941490" w:rsidRPr="00941490" w:rsidRDefault="00941490" w:rsidP="00C328E6">
      <w:pPr>
        <w:widowControl w:val="0"/>
        <w:autoSpaceDE w:val="0"/>
        <w:autoSpaceDN w:val="0"/>
        <w:adjustRightInd w:val="0"/>
        <w:jc w:val="both"/>
        <w:rPr>
          <w:sz w:val="16"/>
          <w:szCs w:val="16"/>
        </w:rPr>
      </w:pPr>
    </w:p>
    <w:p w:rsidR="00941490" w:rsidRPr="00941490" w:rsidRDefault="00941490" w:rsidP="00C328E6">
      <w:pPr>
        <w:widowControl w:val="0"/>
        <w:autoSpaceDE w:val="0"/>
        <w:autoSpaceDN w:val="0"/>
        <w:adjustRightInd w:val="0"/>
        <w:jc w:val="both"/>
        <w:rPr>
          <w:sz w:val="16"/>
          <w:szCs w:val="16"/>
        </w:rPr>
      </w:pPr>
    </w:p>
    <w:p w:rsidR="00941490" w:rsidRPr="00941490" w:rsidRDefault="00941490" w:rsidP="00C328E6">
      <w:pPr>
        <w:widowControl w:val="0"/>
        <w:jc w:val="both"/>
        <w:rPr>
          <w:sz w:val="16"/>
          <w:szCs w:val="16"/>
        </w:rPr>
      </w:pPr>
      <w:r w:rsidRPr="00941490">
        <w:rPr>
          <w:sz w:val="16"/>
          <w:szCs w:val="16"/>
        </w:rPr>
        <w:tab/>
      </w:r>
    </w:p>
    <w:p w:rsidR="00941490" w:rsidRPr="00941490" w:rsidRDefault="00941490" w:rsidP="00C328E6">
      <w:pPr>
        <w:widowControl w:val="0"/>
        <w:jc w:val="both"/>
        <w:rPr>
          <w:sz w:val="16"/>
          <w:szCs w:val="16"/>
        </w:rPr>
      </w:pPr>
      <w:r w:rsidRPr="00941490">
        <w:rPr>
          <w:sz w:val="16"/>
          <w:szCs w:val="16"/>
        </w:rPr>
        <w:t xml:space="preserve">Председатель Совета народных депутатов                                          </w:t>
      </w:r>
    </w:p>
    <w:p w:rsidR="00941490" w:rsidRPr="00941490" w:rsidRDefault="00941490" w:rsidP="00C328E6">
      <w:pPr>
        <w:widowControl w:val="0"/>
        <w:tabs>
          <w:tab w:val="left" w:pos="284"/>
        </w:tabs>
        <w:jc w:val="both"/>
        <w:rPr>
          <w:sz w:val="16"/>
          <w:szCs w:val="16"/>
        </w:rPr>
      </w:pPr>
      <w:r w:rsidRPr="00941490">
        <w:rPr>
          <w:sz w:val="16"/>
          <w:szCs w:val="16"/>
        </w:rPr>
        <w:t>городского поселения – город Павловск                                                                 О.И. Шумейко</w:t>
      </w:r>
    </w:p>
    <w:p w:rsidR="00941490" w:rsidRPr="00941490" w:rsidRDefault="00941490" w:rsidP="00C328E6">
      <w:pPr>
        <w:widowControl w:val="0"/>
        <w:jc w:val="both"/>
        <w:rPr>
          <w:sz w:val="16"/>
          <w:szCs w:val="16"/>
        </w:rPr>
      </w:pPr>
    </w:p>
    <w:p w:rsidR="00941490" w:rsidRPr="00941490" w:rsidRDefault="00941490" w:rsidP="00C328E6">
      <w:pPr>
        <w:widowControl w:val="0"/>
        <w:jc w:val="both"/>
        <w:rPr>
          <w:sz w:val="16"/>
          <w:szCs w:val="16"/>
        </w:rPr>
      </w:pPr>
    </w:p>
    <w:p w:rsidR="00941490" w:rsidRPr="00941490" w:rsidRDefault="00941490" w:rsidP="00C328E6">
      <w:pPr>
        <w:widowControl w:val="0"/>
        <w:tabs>
          <w:tab w:val="left" w:pos="142"/>
        </w:tabs>
        <w:jc w:val="both"/>
        <w:rPr>
          <w:color w:val="000000"/>
          <w:sz w:val="16"/>
          <w:szCs w:val="16"/>
        </w:rPr>
      </w:pPr>
      <w:r w:rsidRPr="00941490">
        <w:rPr>
          <w:sz w:val="16"/>
          <w:szCs w:val="16"/>
        </w:rPr>
        <w:t xml:space="preserve">Глава </w:t>
      </w:r>
      <w:r w:rsidRPr="00941490">
        <w:rPr>
          <w:color w:val="000000"/>
          <w:sz w:val="16"/>
          <w:szCs w:val="16"/>
        </w:rPr>
        <w:t>городского поселения –</w:t>
      </w:r>
    </w:p>
    <w:p w:rsidR="00941490" w:rsidRPr="00941490" w:rsidRDefault="00941490" w:rsidP="00C328E6">
      <w:pPr>
        <w:pStyle w:val="ae"/>
        <w:widowControl w:val="0"/>
        <w:autoSpaceDE w:val="0"/>
        <w:autoSpaceDN w:val="0"/>
        <w:adjustRightInd w:val="0"/>
        <w:ind w:left="0"/>
        <w:jc w:val="both"/>
        <w:rPr>
          <w:sz w:val="16"/>
          <w:szCs w:val="16"/>
        </w:rPr>
      </w:pPr>
      <w:r w:rsidRPr="00941490">
        <w:rPr>
          <w:sz w:val="16"/>
          <w:szCs w:val="16"/>
        </w:rPr>
        <w:t xml:space="preserve">город Павловск                          </w:t>
      </w:r>
      <w:r w:rsidRPr="00941490">
        <w:rPr>
          <w:sz w:val="16"/>
          <w:szCs w:val="16"/>
        </w:rPr>
        <w:tab/>
      </w:r>
      <w:r w:rsidRPr="00941490">
        <w:rPr>
          <w:sz w:val="16"/>
          <w:szCs w:val="16"/>
        </w:rPr>
        <w:tab/>
      </w:r>
      <w:r w:rsidRPr="00941490">
        <w:rPr>
          <w:sz w:val="16"/>
          <w:szCs w:val="16"/>
        </w:rPr>
        <w:tab/>
      </w:r>
      <w:r w:rsidRPr="00941490">
        <w:rPr>
          <w:sz w:val="16"/>
          <w:szCs w:val="16"/>
        </w:rPr>
        <w:tab/>
        <w:t xml:space="preserve">                           В.А. Щербаков </w:t>
      </w:r>
    </w:p>
    <w:p w:rsidR="00941490" w:rsidRPr="00941490" w:rsidRDefault="00941490" w:rsidP="00C328E6">
      <w:pPr>
        <w:widowControl w:val="0"/>
        <w:jc w:val="both"/>
        <w:rPr>
          <w:sz w:val="16"/>
          <w:szCs w:val="16"/>
        </w:rPr>
      </w:pPr>
    </w:p>
    <w:p w:rsidR="00941490" w:rsidRPr="00941490" w:rsidRDefault="00941490" w:rsidP="00C328E6">
      <w:pPr>
        <w:pStyle w:val="ConsPlusNormal"/>
        <w:suppressAutoHyphens w:val="0"/>
        <w:ind w:firstLine="0"/>
        <w:jc w:val="both"/>
        <w:rPr>
          <w:rFonts w:ascii="Times New Roman" w:hAnsi="Times New Roman"/>
          <w:sz w:val="16"/>
          <w:szCs w:val="16"/>
        </w:rPr>
      </w:pPr>
      <w:r w:rsidRPr="00941490">
        <w:rPr>
          <w:rFonts w:ascii="Times New Roman" w:hAnsi="Times New Roman"/>
          <w:sz w:val="16"/>
          <w:szCs w:val="16"/>
        </w:rPr>
        <w:t>Приложение №2</w:t>
      </w:r>
    </w:p>
    <w:p w:rsidR="00941490" w:rsidRPr="00941490" w:rsidRDefault="00941490" w:rsidP="00C328E6">
      <w:pPr>
        <w:pStyle w:val="ConsPlusNormal"/>
        <w:suppressAutoHyphens w:val="0"/>
        <w:ind w:firstLine="0"/>
        <w:jc w:val="both"/>
        <w:rPr>
          <w:rFonts w:ascii="Times New Roman" w:hAnsi="Times New Roman"/>
          <w:sz w:val="16"/>
          <w:szCs w:val="16"/>
        </w:rPr>
      </w:pPr>
      <w:r w:rsidRPr="00941490">
        <w:rPr>
          <w:rFonts w:ascii="Times New Roman" w:hAnsi="Times New Roman"/>
          <w:sz w:val="16"/>
          <w:szCs w:val="16"/>
        </w:rPr>
        <w:t>к Решению Совета народных депутатов городского поселения – город Павловск Павловского муниципального района Воронежской области</w:t>
      </w:r>
    </w:p>
    <w:p w:rsidR="00941490" w:rsidRPr="00941490" w:rsidRDefault="00941490" w:rsidP="00C328E6">
      <w:pPr>
        <w:pStyle w:val="ConsPlusNormal"/>
        <w:suppressAutoHyphens w:val="0"/>
        <w:ind w:firstLine="0"/>
        <w:jc w:val="both"/>
        <w:rPr>
          <w:rFonts w:ascii="Times New Roman" w:hAnsi="Times New Roman"/>
          <w:sz w:val="16"/>
          <w:szCs w:val="16"/>
        </w:rPr>
      </w:pPr>
      <w:r w:rsidRPr="00941490">
        <w:rPr>
          <w:rFonts w:ascii="Times New Roman" w:hAnsi="Times New Roman"/>
          <w:sz w:val="16"/>
          <w:szCs w:val="16"/>
        </w:rPr>
        <w:t>от  27.12.2023 г. № 126</w:t>
      </w:r>
    </w:p>
    <w:p w:rsidR="00941490" w:rsidRPr="00941490" w:rsidRDefault="00941490" w:rsidP="00C328E6">
      <w:pPr>
        <w:pStyle w:val="ConsPlusNormal"/>
        <w:suppressAutoHyphens w:val="0"/>
        <w:ind w:firstLine="0"/>
        <w:jc w:val="both"/>
        <w:rPr>
          <w:rFonts w:ascii="Times New Roman" w:hAnsi="Times New Roman"/>
          <w:sz w:val="16"/>
          <w:szCs w:val="16"/>
        </w:rPr>
      </w:pPr>
    </w:p>
    <w:p w:rsidR="00941490" w:rsidRPr="00941490" w:rsidRDefault="00941490" w:rsidP="00C328E6">
      <w:pPr>
        <w:pStyle w:val="ConsPlusNormal"/>
        <w:suppressAutoHyphens w:val="0"/>
        <w:ind w:firstLine="0"/>
        <w:jc w:val="both"/>
        <w:rPr>
          <w:rFonts w:ascii="Times New Roman" w:hAnsi="Times New Roman"/>
          <w:sz w:val="16"/>
          <w:szCs w:val="16"/>
        </w:rPr>
      </w:pPr>
    </w:p>
    <w:p w:rsidR="00941490" w:rsidRPr="00941490" w:rsidRDefault="00941490" w:rsidP="00C328E6">
      <w:pPr>
        <w:pStyle w:val="ConsPlusNormal"/>
        <w:suppressAutoHyphens w:val="0"/>
        <w:ind w:firstLine="0"/>
        <w:jc w:val="center"/>
        <w:rPr>
          <w:rFonts w:ascii="Times New Roman" w:hAnsi="Times New Roman"/>
          <w:b/>
          <w:sz w:val="16"/>
          <w:szCs w:val="16"/>
        </w:rPr>
      </w:pPr>
      <w:r w:rsidRPr="00941490">
        <w:rPr>
          <w:rFonts w:ascii="Times New Roman" w:hAnsi="Times New Roman"/>
          <w:b/>
          <w:sz w:val="16"/>
          <w:szCs w:val="16"/>
        </w:rPr>
        <w:t>Состав комиссии по проведению опроса граждан</w:t>
      </w:r>
    </w:p>
    <w:p w:rsidR="00941490" w:rsidRPr="00941490" w:rsidRDefault="00941490" w:rsidP="00C328E6">
      <w:pPr>
        <w:pStyle w:val="ConsPlusNormal"/>
        <w:suppressAutoHyphens w:val="0"/>
        <w:ind w:firstLine="0"/>
        <w:jc w:val="center"/>
        <w:rPr>
          <w:rFonts w:ascii="Times New Roman" w:hAnsi="Times New Roman"/>
          <w:b/>
          <w:sz w:val="16"/>
          <w:szCs w:val="16"/>
        </w:rPr>
      </w:pPr>
    </w:p>
    <w:p w:rsidR="00941490" w:rsidRPr="00941490" w:rsidRDefault="00941490" w:rsidP="00C328E6">
      <w:pPr>
        <w:pStyle w:val="ConsPlusNormal"/>
        <w:suppressAutoHyphens w:val="0"/>
        <w:ind w:firstLine="0"/>
        <w:jc w:val="both"/>
        <w:rPr>
          <w:rFonts w:ascii="Times New Roman" w:hAnsi="Times New Roman"/>
          <w:sz w:val="16"/>
          <w:szCs w:val="16"/>
        </w:rPr>
      </w:pPr>
      <w:r w:rsidRPr="00941490">
        <w:rPr>
          <w:rFonts w:ascii="Times New Roman" w:hAnsi="Times New Roman"/>
          <w:sz w:val="16"/>
          <w:szCs w:val="16"/>
        </w:rPr>
        <w:t>- Комнатный В.И. – заместитель главы администрации городского поселения – город Павловск Павловского муниципального района Воронежской области</w:t>
      </w:r>
    </w:p>
    <w:p w:rsidR="00941490" w:rsidRPr="00941490" w:rsidRDefault="00941490" w:rsidP="00C328E6">
      <w:pPr>
        <w:widowControl w:val="0"/>
        <w:jc w:val="both"/>
        <w:rPr>
          <w:sz w:val="16"/>
          <w:szCs w:val="16"/>
        </w:rPr>
      </w:pPr>
      <w:r w:rsidRPr="00941490">
        <w:rPr>
          <w:sz w:val="16"/>
          <w:szCs w:val="16"/>
        </w:rPr>
        <w:t>- Пучнина Н.И. – заместитель главы администрации городского поселения – город Павловск Павловского муниципального района Воронежской области</w:t>
      </w:r>
    </w:p>
    <w:p w:rsidR="00941490" w:rsidRPr="00941490" w:rsidRDefault="00941490" w:rsidP="00C328E6">
      <w:pPr>
        <w:widowControl w:val="0"/>
        <w:jc w:val="both"/>
        <w:rPr>
          <w:sz w:val="16"/>
          <w:szCs w:val="16"/>
        </w:rPr>
      </w:pPr>
      <w:r w:rsidRPr="00941490">
        <w:rPr>
          <w:sz w:val="16"/>
          <w:szCs w:val="16"/>
        </w:rPr>
        <w:t>- Колесник Н.В. – начальник сектора по градостроительству, архитектуре и земельным отношениям администрации городского поселения – город Павловск</w:t>
      </w:r>
    </w:p>
    <w:p w:rsidR="00941490" w:rsidRPr="00941490" w:rsidRDefault="00941490" w:rsidP="00C328E6">
      <w:pPr>
        <w:widowControl w:val="0"/>
        <w:jc w:val="both"/>
        <w:rPr>
          <w:sz w:val="16"/>
          <w:szCs w:val="16"/>
        </w:rPr>
      </w:pPr>
      <w:r w:rsidRPr="00941490">
        <w:rPr>
          <w:sz w:val="16"/>
          <w:szCs w:val="16"/>
        </w:rPr>
        <w:t>- Овчинникова С.В. - начальник финансово-экономической группы администрации городского поселения – город Павловск;</w:t>
      </w:r>
    </w:p>
    <w:p w:rsidR="00941490" w:rsidRPr="00941490" w:rsidRDefault="00941490" w:rsidP="00C328E6">
      <w:pPr>
        <w:widowControl w:val="0"/>
        <w:tabs>
          <w:tab w:val="left" w:pos="2800"/>
        </w:tabs>
        <w:jc w:val="both"/>
        <w:rPr>
          <w:sz w:val="16"/>
          <w:szCs w:val="16"/>
        </w:rPr>
      </w:pPr>
      <w:r w:rsidRPr="00941490">
        <w:rPr>
          <w:sz w:val="16"/>
          <w:szCs w:val="16"/>
        </w:rPr>
        <w:t>- Федотова Т.А. - юрисконсульт организационно – правовой группы администрации городского поселения – город Павловск;</w:t>
      </w:r>
    </w:p>
    <w:p w:rsidR="00941490" w:rsidRPr="00941490" w:rsidRDefault="00941490" w:rsidP="00C328E6">
      <w:pPr>
        <w:widowControl w:val="0"/>
        <w:jc w:val="both"/>
        <w:rPr>
          <w:sz w:val="16"/>
          <w:szCs w:val="16"/>
        </w:rPr>
      </w:pPr>
      <w:r w:rsidRPr="00941490">
        <w:rPr>
          <w:sz w:val="16"/>
          <w:szCs w:val="16"/>
        </w:rPr>
        <w:t>- Якушова О.Н. – ведущий специалист сектора по градостроительству, архитектуре и земельным отношениям администрации городского поселения – город Павловск</w:t>
      </w:r>
    </w:p>
    <w:p w:rsidR="00941490" w:rsidRPr="00941490" w:rsidRDefault="00941490" w:rsidP="00C328E6">
      <w:pPr>
        <w:widowControl w:val="0"/>
        <w:tabs>
          <w:tab w:val="left" w:pos="2800"/>
        </w:tabs>
        <w:jc w:val="both"/>
        <w:rPr>
          <w:sz w:val="16"/>
          <w:szCs w:val="16"/>
        </w:rPr>
      </w:pPr>
      <w:r w:rsidRPr="00941490">
        <w:rPr>
          <w:sz w:val="16"/>
          <w:szCs w:val="16"/>
        </w:rPr>
        <w:t>- Яковлева Е.И. – директор КУ г.п.г. «Управление городского хозяйства»;</w:t>
      </w:r>
    </w:p>
    <w:p w:rsidR="00941490" w:rsidRPr="00941490" w:rsidRDefault="00941490" w:rsidP="00C328E6">
      <w:pPr>
        <w:widowControl w:val="0"/>
        <w:jc w:val="both"/>
        <w:rPr>
          <w:sz w:val="16"/>
          <w:szCs w:val="16"/>
        </w:rPr>
      </w:pPr>
      <w:r w:rsidRPr="00941490">
        <w:rPr>
          <w:sz w:val="16"/>
          <w:szCs w:val="16"/>
        </w:rPr>
        <w:t>- А.В.Шевченко – заместитель директорам по архитектуре и градостроительству казенного учреждения городского поселения - город Павловск «Управление городского хозяйства»;</w:t>
      </w:r>
    </w:p>
    <w:p w:rsidR="00941490" w:rsidRPr="00941490" w:rsidRDefault="00941490" w:rsidP="00C328E6">
      <w:pPr>
        <w:widowControl w:val="0"/>
        <w:tabs>
          <w:tab w:val="left" w:pos="2800"/>
        </w:tabs>
        <w:jc w:val="both"/>
        <w:rPr>
          <w:sz w:val="16"/>
          <w:szCs w:val="16"/>
        </w:rPr>
      </w:pPr>
      <w:r w:rsidRPr="00941490">
        <w:rPr>
          <w:sz w:val="16"/>
          <w:szCs w:val="16"/>
        </w:rPr>
        <w:t>- Сметанин А.И.- депутат Совета народных депутатов городского поселения – город Павловск Павловского муниципального района Воронежской области;</w:t>
      </w:r>
    </w:p>
    <w:p w:rsidR="00941490" w:rsidRPr="00941490" w:rsidRDefault="00941490" w:rsidP="00C328E6">
      <w:pPr>
        <w:pStyle w:val="ConsPlusNormal"/>
        <w:suppressAutoHyphens w:val="0"/>
        <w:ind w:firstLine="0"/>
        <w:jc w:val="both"/>
        <w:rPr>
          <w:rFonts w:ascii="Times New Roman" w:hAnsi="Times New Roman"/>
          <w:sz w:val="16"/>
          <w:szCs w:val="16"/>
        </w:rPr>
      </w:pPr>
    </w:p>
    <w:p w:rsidR="00941490" w:rsidRPr="00941490" w:rsidRDefault="00941490" w:rsidP="00C328E6">
      <w:pPr>
        <w:pStyle w:val="ConsPlusNormal"/>
        <w:suppressAutoHyphens w:val="0"/>
        <w:ind w:firstLine="0"/>
        <w:jc w:val="both"/>
        <w:rPr>
          <w:rFonts w:ascii="Times New Roman" w:hAnsi="Times New Roman"/>
          <w:sz w:val="16"/>
          <w:szCs w:val="16"/>
        </w:rPr>
      </w:pPr>
    </w:p>
    <w:p w:rsidR="00941490" w:rsidRPr="00941490" w:rsidRDefault="00941490" w:rsidP="00C328E6">
      <w:pPr>
        <w:widowControl w:val="0"/>
        <w:jc w:val="both"/>
        <w:rPr>
          <w:sz w:val="16"/>
          <w:szCs w:val="16"/>
        </w:rPr>
      </w:pPr>
      <w:r w:rsidRPr="00941490">
        <w:rPr>
          <w:sz w:val="16"/>
          <w:szCs w:val="16"/>
        </w:rPr>
        <w:t xml:space="preserve">Председатель Совета народных депутатов                                          </w:t>
      </w:r>
    </w:p>
    <w:p w:rsidR="00941490" w:rsidRPr="00941490" w:rsidRDefault="00941490" w:rsidP="00C328E6">
      <w:pPr>
        <w:widowControl w:val="0"/>
        <w:tabs>
          <w:tab w:val="left" w:pos="284"/>
        </w:tabs>
        <w:jc w:val="both"/>
        <w:rPr>
          <w:sz w:val="16"/>
          <w:szCs w:val="16"/>
        </w:rPr>
      </w:pPr>
      <w:r w:rsidRPr="00941490">
        <w:rPr>
          <w:sz w:val="16"/>
          <w:szCs w:val="16"/>
        </w:rPr>
        <w:t>городского поселения – город Павловск                                                                О.И. Шумейко</w:t>
      </w:r>
    </w:p>
    <w:p w:rsidR="00941490" w:rsidRPr="00941490" w:rsidRDefault="00941490" w:rsidP="00C328E6">
      <w:pPr>
        <w:widowControl w:val="0"/>
        <w:jc w:val="both"/>
        <w:rPr>
          <w:sz w:val="16"/>
          <w:szCs w:val="16"/>
        </w:rPr>
      </w:pPr>
    </w:p>
    <w:p w:rsidR="00941490" w:rsidRPr="00941490" w:rsidRDefault="00941490" w:rsidP="00C328E6">
      <w:pPr>
        <w:widowControl w:val="0"/>
        <w:jc w:val="both"/>
        <w:rPr>
          <w:sz w:val="16"/>
          <w:szCs w:val="16"/>
        </w:rPr>
      </w:pPr>
    </w:p>
    <w:p w:rsidR="00941490" w:rsidRPr="00941490" w:rsidRDefault="00941490" w:rsidP="00C328E6">
      <w:pPr>
        <w:widowControl w:val="0"/>
        <w:tabs>
          <w:tab w:val="left" w:pos="142"/>
        </w:tabs>
        <w:jc w:val="both"/>
        <w:rPr>
          <w:color w:val="000000"/>
          <w:sz w:val="16"/>
          <w:szCs w:val="16"/>
        </w:rPr>
      </w:pPr>
      <w:r w:rsidRPr="00941490">
        <w:rPr>
          <w:sz w:val="16"/>
          <w:szCs w:val="16"/>
        </w:rPr>
        <w:t xml:space="preserve">Глава </w:t>
      </w:r>
      <w:r w:rsidRPr="00941490">
        <w:rPr>
          <w:color w:val="000000"/>
          <w:sz w:val="16"/>
          <w:szCs w:val="16"/>
        </w:rPr>
        <w:t>городского поселения –</w:t>
      </w:r>
    </w:p>
    <w:p w:rsidR="00941490" w:rsidRPr="00941490" w:rsidRDefault="00941490" w:rsidP="00C328E6">
      <w:pPr>
        <w:pStyle w:val="ae"/>
        <w:widowControl w:val="0"/>
        <w:autoSpaceDE w:val="0"/>
        <w:autoSpaceDN w:val="0"/>
        <w:adjustRightInd w:val="0"/>
        <w:ind w:left="0"/>
        <w:jc w:val="both"/>
        <w:rPr>
          <w:sz w:val="16"/>
          <w:szCs w:val="16"/>
        </w:rPr>
      </w:pPr>
      <w:r w:rsidRPr="00941490">
        <w:rPr>
          <w:sz w:val="16"/>
          <w:szCs w:val="16"/>
        </w:rPr>
        <w:t xml:space="preserve">город Павловск                          </w:t>
      </w:r>
      <w:r w:rsidRPr="00941490">
        <w:rPr>
          <w:sz w:val="16"/>
          <w:szCs w:val="16"/>
        </w:rPr>
        <w:tab/>
      </w:r>
      <w:r w:rsidRPr="00941490">
        <w:rPr>
          <w:sz w:val="16"/>
          <w:szCs w:val="16"/>
        </w:rPr>
        <w:tab/>
      </w:r>
      <w:r w:rsidRPr="00941490">
        <w:rPr>
          <w:sz w:val="16"/>
          <w:szCs w:val="16"/>
        </w:rPr>
        <w:tab/>
      </w:r>
      <w:r w:rsidRPr="00941490">
        <w:rPr>
          <w:sz w:val="16"/>
          <w:szCs w:val="16"/>
        </w:rPr>
        <w:tab/>
        <w:t xml:space="preserve">                           В.А. Щербаков </w:t>
      </w:r>
    </w:p>
    <w:p w:rsidR="00941490" w:rsidRPr="00941490" w:rsidRDefault="00941490" w:rsidP="00C328E6">
      <w:pPr>
        <w:widowControl w:val="0"/>
        <w:outlineLvl w:val="0"/>
        <w:rPr>
          <w:sz w:val="16"/>
          <w:szCs w:val="16"/>
        </w:rPr>
      </w:pPr>
      <w:r w:rsidRPr="00941490">
        <w:rPr>
          <w:sz w:val="16"/>
          <w:szCs w:val="16"/>
        </w:rPr>
        <w:t>Приложение 1</w:t>
      </w:r>
    </w:p>
    <w:p w:rsidR="00941490" w:rsidRPr="00941490" w:rsidRDefault="00941490" w:rsidP="00C328E6">
      <w:pPr>
        <w:widowControl w:val="0"/>
        <w:outlineLvl w:val="0"/>
        <w:rPr>
          <w:sz w:val="16"/>
          <w:szCs w:val="16"/>
        </w:rPr>
      </w:pPr>
      <w:r w:rsidRPr="00941490">
        <w:rPr>
          <w:sz w:val="16"/>
          <w:szCs w:val="16"/>
        </w:rPr>
        <w:t xml:space="preserve">к решению Совета народных депутатов городского поселения – город Павловск Павловского муниципального района </w:t>
      </w:r>
      <w:r w:rsidRPr="00941490">
        <w:rPr>
          <w:sz w:val="16"/>
          <w:szCs w:val="16"/>
        </w:rPr>
        <w:lastRenderedPageBreak/>
        <w:t>Воронежской области</w:t>
      </w:r>
    </w:p>
    <w:p w:rsidR="00941490" w:rsidRPr="00941490" w:rsidRDefault="00941490" w:rsidP="00C328E6">
      <w:pPr>
        <w:pStyle w:val="ConsPlusNormal"/>
        <w:suppressAutoHyphens w:val="0"/>
        <w:ind w:firstLine="0"/>
        <w:jc w:val="both"/>
        <w:rPr>
          <w:rFonts w:ascii="Times New Roman" w:hAnsi="Times New Roman"/>
          <w:sz w:val="16"/>
          <w:szCs w:val="16"/>
        </w:rPr>
      </w:pPr>
      <w:r w:rsidRPr="00941490">
        <w:rPr>
          <w:rFonts w:ascii="Times New Roman" w:hAnsi="Times New Roman"/>
          <w:sz w:val="16"/>
          <w:szCs w:val="16"/>
        </w:rPr>
        <w:t xml:space="preserve">                                                                                </w:t>
      </w:r>
      <w:r w:rsidRPr="00941490">
        <w:rPr>
          <w:rFonts w:ascii="Times New Roman" w:hAnsi="Times New Roman"/>
          <w:sz w:val="16"/>
          <w:szCs w:val="16"/>
        </w:rPr>
        <w:tab/>
      </w:r>
      <w:r w:rsidRPr="00941490">
        <w:rPr>
          <w:rFonts w:ascii="Times New Roman" w:hAnsi="Times New Roman"/>
          <w:sz w:val="16"/>
          <w:szCs w:val="16"/>
        </w:rPr>
        <w:tab/>
      </w:r>
      <w:r w:rsidRPr="00941490">
        <w:rPr>
          <w:rFonts w:ascii="Times New Roman" w:hAnsi="Times New Roman"/>
          <w:sz w:val="16"/>
          <w:szCs w:val="16"/>
        </w:rPr>
        <w:tab/>
        <w:t xml:space="preserve">    от  27.12.2023 г. № 126</w:t>
      </w:r>
    </w:p>
    <w:p w:rsidR="00941490" w:rsidRPr="00941490" w:rsidRDefault="00941490" w:rsidP="00C328E6">
      <w:pPr>
        <w:widowControl w:val="0"/>
        <w:jc w:val="center"/>
        <w:outlineLvl w:val="0"/>
        <w:rPr>
          <w:b/>
          <w:sz w:val="16"/>
          <w:szCs w:val="16"/>
        </w:rPr>
      </w:pPr>
    </w:p>
    <w:p w:rsidR="00941490" w:rsidRPr="00941490" w:rsidRDefault="00941490" w:rsidP="00C328E6">
      <w:pPr>
        <w:widowControl w:val="0"/>
        <w:jc w:val="center"/>
        <w:outlineLvl w:val="0"/>
        <w:rPr>
          <w:b/>
          <w:sz w:val="16"/>
          <w:szCs w:val="16"/>
        </w:rPr>
      </w:pPr>
      <w:r w:rsidRPr="00941490">
        <w:rPr>
          <w:b/>
          <w:sz w:val="16"/>
          <w:szCs w:val="16"/>
        </w:rPr>
        <w:t>АДМИНИСТРАЦИЯ ГОРОДСКОГО ПОСЕЛЕНИЯ -  ГОРОД ПАВЛОВСК</w:t>
      </w:r>
    </w:p>
    <w:p w:rsidR="00941490" w:rsidRPr="00941490" w:rsidRDefault="00941490" w:rsidP="00C328E6">
      <w:pPr>
        <w:widowControl w:val="0"/>
        <w:jc w:val="center"/>
        <w:outlineLvl w:val="7"/>
        <w:rPr>
          <w:b/>
          <w:sz w:val="16"/>
          <w:szCs w:val="16"/>
        </w:rPr>
      </w:pPr>
      <w:r w:rsidRPr="00941490">
        <w:rPr>
          <w:b/>
          <w:sz w:val="16"/>
          <w:szCs w:val="16"/>
        </w:rPr>
        <w:t xml:space="preserve">ПАВЛОВСКОГО МУНИЦИПАЛЬНОГО РАЙОНА </w:t>
      </w:r>
    </w:p>
    <w:p w:rsidR="00941490" w:rsidRPr="00941490" w:rsidRDefault="00941490" w:rsidP="00C328E6">
      <w:pPr>
        <w:widowControl w:val="0"/>
        <w:jc w:val="center"/>
        <w:outlineLvl w:val="7"/>
        <w:rPr>
          <w:b/>
          <w:sz w:val="16"/>
          <w:szCs w:val="16"/>
        </w:rPr>
      </w:pPr>
      <w:r w:rsidRPr="00941490">
        <w:rPr>
          <w:b/>
          <w:sz w:val="16"/>
          <w:szCs w:val="16"/>
        </w:rPr>
        <w:t>ВОРОНЕЖСКОЙ ОБЛАСТИ</w:t>
      </w:r>
    </w:p>
    <w:p w:rsidR="00941490" w:rsidRPr="00941490" w:rsidRDefault="00941490" w:rsidP="00C328E6">
      <w:pPr>
        <w:pStyle w:val="a9"/>
        <w:widowControl w:val="0"/>
        <w:jc w:val="center"/>
        <w:rPr>
          <w:sz w:val="16"/>
          <w:szCs w:val="16"/>
        </w:rPr>
      </w:pPr>
    </w:p>
    <w:p w:rsidR="00941490" w:rsidRPr="00941490" w:rsidRDefault="00941490" w:rsidP="00C328E6">
      <w:pPr>
        <w:widowControl w:val="0"/>
        <w:jc w:val="center"/>
        <w:outlineLvl w:val="1"/>
        <w:rPr>
          <w:b/>
          <w:spacing w:val="120"/>
          <w:sz w:val="16"/>
          <w:szCs w:val="16"/>
        </w:rPr>
      </w:pPr>
      <w:r w:rsidRPr="00941490">
        <w:rPr>
          <w:b/>
          <w:spacing w:val="120"/>
          <w:sz w:val="16"/>
          <w:szCs w:val="16"/>
        </w:rPr>
        <w:t>ОПРОСНЫЙ ЛИСТ с 30.01.2024г. по 02.02.2024г.</w:t>
      </w:r>
    </w:p>
    <w:p w:rsidR="00941490" w:rsidRPr="00941490" w:rsidRDefault="00941490" w:rsidP="00C328E6">
      <w:pPr>
        <w:widowControl w:val="0"/>
        <w:jc w:val="center"/>
        <w:rPr>
          <w:sz w:val="16"/>
          <w:szCs w:val="16"/>
        </w:rPr>
      </w:pPr>
      <w:r w:rsidRPr="00941490">
        <w:rPr>
          <w:sz w:val="16"/>
          <w:szCs w:val="16"/>
        </w:rPr>
        <w:t>граждан городского поселения - город Павловск, принявших участие в опросе по вопросу:</w:t>
      </w:r>
    </w:p>
    <w:p w:rsidR="00941490" w:rsidRPr="00941490" w:rsidRDefault="00941490" w:rsidP="00C328E6">
      <w:pPr>
        <w:widowControl w:val="0"/>
        <w:jc w:val="both"/>
        <w:rPr>
          <w:bCs/>
          <w:sz w:val="16"/>
          <w:szCs w:val="16"/>
        </w:rPr>
      </w:pPr>
    </w:p>
    <w:p w:rsidR="00941490" w:rsidRPr="00941490" w:rsidRDefault="00941490" w:rsidP="00C328E6">
      <w:pPr>
        <w:widowControl w:val="0"/>
        <w:jc w:val="both"/>
        <w:rPr>
          <w:sz w:val="16"/>
          <w:szCs w:val="16"/>
        </w:rPr>
      </w:pPr>
      <w:r w:rsidRPr="00941490">
        <w:rPr>
          <w:bCs/>
          <w:sz w:val="16"/>
          <w:szCs w:val="16"/>
        </w:rPr>
        <w:t xml:space="preserve">О необходимости </w:t>
      </w:r>
      <w:r w:rsidRPr="00941490">
        <w:rPr>
          <w:sz w:val="16"/>
          <w:szCs w:val="16"/>
        </w:rPr>
        <w:t>организации тротуаров по адресу: Воронежская обл., г.Павловск, ул.Донская, ул.Есенина в рамках государственной программы «Комплексное развитие сельских территорий Воронежской области»</w:t>
      </w:r>
    </w:p>
    <w:p w:rsidR="00941490" w:rsidRPr="00941490" w:rsidRDefault="00941490" w:rsidP="00C328E6">
      <w:pPr>
        <w:widowControl w:val="0"/>
        <w:jc w:val="both"/>
        <w:rPr>
          <w:sz w:val="16"/>
          <w:szCs w:val="16"/>
        </w:rPr>
      </w:pPr>
    </w:p>
    <w:p w:rsidR="00941490" w:rsidRPr="00941490" w:rsidRDefault="00941490" w:rsidP="00C328E6">
      <w:pPr>
        <w:widowControl w:val="0"/>
        <w:jc w:val="both"/>
        <w:rPr>
          <w:i/>
          <w:sz w:val="16"/>
          <w:szCs w:val="16"/>
          <w:shd w:val="clear" w:color="auto" w:fill="FFFFFF"/>
        </w:rPr>
      </w:pPr>
      <w:r w:rsidRPr="00941490">
        <w:rPr>
          <w:i/>
          <w:sz w:val="16"/>
          <w:szCs w:val="16"/>
          <w:shd w:val="clear" w:color="auto" w:fill="FFFFFF"/>
        </w:rPr>
        <w:t>Для выражения мнения необходимо поставить галочку (либо иной знак) под одним из вариантов ответа.</w:t>
      </w:r>
    </w:p>
    <w:p w:rsidR="00941490" w:rsidRPr="00941490" w:rsidRDefault="00941490" w:rsidP="00C328E6">
      <w:pPr>
        <w:widowControl w:val="0"/>
        <w:jc w:val="both"/>
        <w:rPr>
          <w:i/>
          <w:sz w:val="16"/>
          <w:szCs w:val="16"/>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
        <w:gridCol w:w="1109"/>
        <w:gridCol w:w="717"/>
        <w:gridCol w:w="693"/>
        <w:gridCol w:w="509"/>
        <w:gridCol w:w="552"/>
        <w:gridCol w:w="419"/>
        <w:gridCol w:w="519"/>
      </w:tblGrid>
      <w:tr w:rsidR="00941490" w:rsidRPr="00941490" w:rsidTr="00941490">
        <w:tc>
          <w:tcPr>
            <w:tcW w:w="408" w:type="dxa"/>
            <w:vMerge w:val="restart"/>
          </w:tcPr>
          <w:p w:rsidR="00941490" w:rsidRPr="00941490" w:rsidRDefault="00941490" w:rsidP="00C328E6">
            <w:pPr>
              <w:widowControl w:val="0"/>
              <w:tabs>
                <w:tab w:val="left" w:pos="7410"/>
              </w:tabs>
              <w:jc w:val="center"/>
              <w:rPr>
                <w:sz w:val="12"/>
                <w:szCs w:val="16"/>
              </w:rPr>
            </w:pPr>
            <w:r w:rsidRPr="00941490">
              <w:rPr>
                <w:sz w:val="12"/>
                <w:szCs w:val="16"/>
              </w:rPr>
              <w:t>№</w:t>
            </w:r>
          </w:p>
          <w:p w:rsidR="00941490" w:rsidRPr="00941490" w:rsidRDefault="00941490" w:rsidP="00C328E6">
            <w:pPr>
              <w:widowControl w:val="0"/>
              <w:tabs>
                <w:tab w:val="left" w:pos="7410"/>
              </w:tabs>
              <w:jc w:val="center"/>
              <w:rPr>
                <w:sz w:val="12"/>
                <w:szCs w:val="16"/>
              </w:rPr>
            </w:pPr>
            <w:r w:rsidRPr="00941490">
              <w:rPr>
                <w:sz w:val="12"/>
                <w:szCs w:val="16"/>
              </w:rPr>
              <w:t>п/п</w:t>
            </w:r>
          </w:p>
        </w:tc>
        <w:tc>
          <w:tcPr>
            <w:tcW w:w="2774" w:type="dxa"/>
            <w:vMerge w:val="restart"/>
          </w:tcPr>
          <w:p w:rsidR="00941490" w:rsidRPr="00941490" w:rsidRDefault="00941490" w:rsidP="00C328E6">
            <w:pPr>
              <w:widowControl w:val="0"/>
              <w:tabs>
                <w:tab w:val="left" w:pos="7410"/>
              </w:tabs>
              <w:jc w:val="center"/>
              <w:rPr>
                <w:sz w:val="12"/>
                <w:szCs w:val="16"/>
              </w:rPr>
            </w:pPr>
            <w:r w:rsidRPr="00941490">
              <w:rPr>
                <w:sz w:val="12"/>
                <w:szCs w:val="16"/>
              </w:rPr>
              <w:t>ФИО</w:t>
            </w:r>
          </w:p>
        </w:tc>
        <w:tc>
          <w:tcPr>
            <w:tcW w:w="1634" w:type="dxa"/>
            <w:vMerge w:val="restart"/>
          </w:tcPr>
          <w:p w:rsidR="00941490" w:rsidRPr="00941490" w:rsidRDefault="00941490" w:rsidP="00C328E6">
            <w:pPr>
              <w:widowControl w:val="0"/>
              <w:tabs>
                <w:tab w:val="left" w:pos="7410"/>
              </w:tabs>
              <w:jc w:val="center"/>
              <w:rPr>
                <w:sz w:val="12"/>
                <w:szCs w:val="16"/>
              </w:rPr>
            </w:pPr>
            <w:r w:rsidRPr="00941490">
              <w:rPr>
                <w:sz w:val="12"/>
                <w:szCs w:val="16"/>
              </w:rPr>
              <w:t>Дата рождения</w:t>
            </w:r>
          </w:p>
        </w:tc>
        <w:tc>
          <w:tcPr>
            <w:tcW w:w="1565" w:type="dxa"/>
            <w:vMerge w:val="restart"/>
          </w:tcPr>
          <w:p w:rsidR="00941490" w:rsidRPr="00941490" w:rsidRDefault="00941490" w:rsidP="00C328E6">
            <w:pPr>
              <w:widowControl w:val="0"/>
              <w:tabs>
                <w:tab w:val="left" w:pos="7410"/>
              </w:tabs>
              <w:jc w:val="center"/>
              <w:rPr>
                <w:sz w:val="12"/>
                <w:szCs w:val="16"/>
              </w:rPr>
            </w:pPr>
            <w:r w:rsidRPr="00941490">
              <w:rPr>
                <w:sz w:val="12"/>
                <w:szCs w:val="16"/>
              </w:rPr>
              <w:t>АДРЕС МЕСТА ЖИТЕЛЬСТВА</w:t>
            </w:r>
          </w:p>
          <w:p w:rsidR="00941490" w:rsidRPr="00941490" w:rsidRDefault="00941490" w:rsidP="00C328E6">
            <w:pPr>
              <w:widowControl w:val="0"/>
              <w:tabs>
                <w:tab w:val="left" w:pos="7410"/>
              </w:tabs>
              <w:jc w:val="center"/>
              <w:rPr>
                <w:sz w:val="12"/>
                <w:szCs w:val="16"/>
              </w:rPr>
            </w:pPr>
            <w:r w:rsidRPr="00941490">
              <w:rPr>
                <w:sz w:val="12"/>
                <w:szCs w:val="16"/>
              </w:rPr>
              <w:t>(по месту регистрации)</w:t>
            </w:r>
          </w:p>
        </w:tc>
        <w:tc>
          <w:tcPr>
            <w:tcW w:w="2185" w:type="dxa"/>
            <w:gridSpan w:val="2"/>
          </w:tcPr>
          <w:p w:rsidR="00941490" w:rsidRPr="00941490" w:rsidRDefault="00941490" w:rsidP="00C328E6">
            <w:pPr>
              <w:widowControl w:val="0"/>
              <w:tabs>
                <w:tab w:val="left" w:pos="7410"/>
              </w:tabs>
              <w:jc w:val="center"/>
              <w:rPr>
                <w:sz w:val="12"/>
                <w:szCs w:val="16"/>
              </w:rPr>
            </w:pPr>
            <w:r w:rsidRPr="00941490">
              <w:rPr>
                <w:sz w:val="12"/>
                <w:szCs w:val="16"/>
              </w:rPr>
              <w:t>Вопрос :</w:t>
            </w:r>
          </w:p>
          <w:p w:rsidR="00941490" w:rsidRPr="00941490" w:rsidRDefault="00941490" w:rsidP="00C328E6">
            <w:pPr>
              <w:widowControl w:val="0"/>
              <w:jc w:val="both"/>
              <w:rPr>
                <w:sz w:val="12"/>
                <w:szCs w:val="16"/>
              </w:rPr>
            </w:pPr>
            <w:r w:rsidRPr="00941490">
              <w:rPr>
                <w:bCs/>
                <w:sz w:val="12"/>
                <w:szCs w:val="16"/>
              </w:rPr>
              <w:t xml:space="preserve">О необходимости </w:t>
            </w:r>
            <w:r w:rsidRPr="00941490">
              <w:rPr>
                <w:sz w:val="12"/>
                <w:szCs w:val="16"/>
              </w:rPr>
              <w:t>организации тротуаров по адресу: Воронежская обл., г.Павловск, ул.Донская, ул.Есенина в рамках государственной программы «Комплексное развитие сельских территорий Воронежской области»</w:t>
            </w:r>
          </w:p>
        </w:tc>
        <w:tc>
          <w:tcPr>
            <w:tcW w:w="769" w:type="dxa"/>
            <w:vMerge w:val="restart"/>
          </w:tcPr>
          <w:p w:rsidR="00941490" w:rsidRPr="00941490" w:rsidRDefault="00941490" w:rsidP="00C328E6">
            <w:pPr>
              <w:widowControl w:val="0"/>
              <w:tabs>
                <w:tab w:val="left" w:pos="7410"/>
              </w:tabs>
              <w:jc w:val="center"/>
              <w:rPr>
                <w:sz w:val="12"/>
                <w:szCs w:val="16"/>
              </w:rPr>
            </w:pPr>
            <w:r w:rsidRPr="00941490">
              <w:rPr>
                <w:sz w:val="12"/>
                <w:szCs w:val="16"/>
              </w:rPr>
              <w:t>Подпись</w:t>
            </w:r>
          </w:p>
        </w:tc>
        <w:tc>
          <w:tcPr>
            <w:tcW w:w="1058" w:type="dxa"/>
            <w:vMerge w:val="restart"/>
          </w:tcPr>
          <w:p w:rsidR="00941490" w:rsidRPr="00941490" w:rsidRDefault="00941490" w:rsidP="00C328E6">
            <w:pPr>
              <w:widowControl w:val="0"/>
              <w:tabs>
                <w:tab w:val="left" w:pos="7410"/>
              </w:tabs>
              <w:jc w:val="center"/>
              <w:rPr>
                <w:sz w:val="12"/>
                <w:szCs w:val="16"/>
              </w:rPr>
            </w:pPr>
            <w:r w:rsidRPr="00941490">
              <w:rPr>
                <w:sz w:val="12"/>
                <w:szCs w:val="16"/>
              </w:rPr>
              <w:t>Согласие на обработку персональных данных без передачи третьим лицам</w:t>
            </w:r>
          </w:p>
        </w:tc>
      </w:tr>
      <w:tr w:rsidR="00941490" w:rsidRPr="00941490" w:rsidTr="00941490">
        <w:tc>
          <w:tcPr>
            <w:tcW w:w="408" w:type="dxa"/>
            <w:vMerge/>
          </w:tcPr>
          <w:p w:rsidR="00941490" w:rsidRPr="00941490" w:rsidRDefault="00941490" w:rsidP="00C328E6">
            <w:pPr>
              <w:widowControl w:val="0"/>
              <w:tabs>
                <w:tab w:val="left" w:pos="7410"/>
              </w:tabs>
              <w:jc w:val="center"/>
              <w:rPr>
                <w:sz w:val="12"/>
                <w:szCs w:val="16"/>
              </w:rPr>
            </w:pPr>
          </w:p>
        </w:tc>
        <w:tc>
          <w:tcPr>
            <w:tcW w:w="2774" w:type="dxa"/>
            <w:vMerge/>
          </w:tcPr>
          <w:p w:rsidR="00941490" w:rsidRPr="00941490" w:rsidRDefault="00941490" w:rsidP="00C328E6">
            <w:pPr>
              <w:widowControl w:val="0"/>
              <w:tabs>
                <w:tab w:val="left" w:pos="7410"/>
              </w:tabs>
              <w:jc w:val="center"/>
              <w:rPr>
                <w:sz w:val="12"/>
                <w:szCs w:val="16"/>
              </w:rPr>
            </w:pPr>
          </w:p>
        </w:tc>
        <w:tc>
          <w:tcPr>
            <w:tcW w:w="1634" w:type="dxa"/>
            <w:vMerge/>
          </w:tcPr>
          <w:p w:rsidR="00941490" w:rsidRPr="00941490" w:rsidRDefault="00941490" w:rsidP="00C328E6">
            <w:pPr>
              <w:widowControl w:val="0"/>
              <w:tabs>
                <w:tab w:val="left" w:pos="7410"/>
              </w:tabs>
              <w:jc w:val="center"/>
              <w:rPr>
                <w:sz w:val="12"/>
                <w:szCs w:val="16"/>
              </w:rPr>
            </w:pPr>
          </w:p>
        </w:tc>
        <w:tc>
          <w:tcPr>
            <w:tcW w:w="1565" w:type="dxa"/>
            <w:vMerge/>
          </w:tcPr>
          <w:p w:rsidR="00941490" w:rsidRPr="00941490" w:rsidRDefault="00941490" w:rsidP="00C328E6">
            <w:pPr>
              <w:widowControl w:val="0"/>
              <w:tabs>
                <w:tab w:val="left" w:pos="7410"/>
              </w:tabs>
              <w:jc w:val="center"/>
              <w:rPr>
                <w:sz w:val="12"/>
                <w:szCs w:val="16"/>
              </w:rPr>
            </w:pPr>
          </w:p>
        </w:tc>
        <w:tc>
          <w:tcPr>
            <w:tcW w:w="1029" w:type="dxa"/>
          </w:tcPr>
          <w:p w:rsidR="00941490" w:rsidRPr="00941490" w:rsidRDefault="00941490" w:rsidP="00C328E6">
            <w:pPr>
              <w:widowControl w:val="0"/>
              <w:tabs>
                <w:tab w:val="left" w:pos="7410"/>
              </w:tabs>
              <w:jc w:val="center"/>
              <w:rPr>
                <w:sz w:val="12"/>
                <w:szCs w:val="16"/>
              </w:rPr>
            </w:pPr>
            <w:r w:rsidRPr="00941490">
              <w:rPr>
                <w:sz w:val="12"/>
                <w:szCs w:val="16"/>
              </w:rPr>
              <w:t xml:space="preserve">За </w:t>
            </w:r>
          </w:p>
        </w:tc>
        <w:tc>
          <w:tcPr>
            <w:tcW w:w="1156" w:type="dxa"/>
          </w:tcPr>
          <w:p w:rsidR="00941490" w:rsidRPr="00941490" w:rsidRDefault="00941490" w:rsidP="00C328E6">
            <w:pPr>
              <w:widowControl w:val="0"/>
              <w:tabs>
                <w:tab w:val="left" w:pos="7410"/>
              </w:tabs>
              <w:jc w:val="center"/>
              <w:rPr>
                <w:sz w:val="12"/>
                <w:szCs w:val="16"/>
              </w:rPr>
            </w:pPr>
            <w:r w:rsidRPr="00941490">
              <w:rPr>
                <w:sz w:val="12"/>
                <w:szCs w:val="16"/>
              </w:rPr>
              <w:t xml:space="preserve">Против </w:t>
            </w:r>
          </w:p>
        </w:tc>
        <w:tc>
          <w:tcPr>
            <w:tcW w:w="769" w:type="dxa"/>
            <w:vMerge/>
          </w:tcPr>
          <w:p w:rsidR="00941490" w:rsidRPr="00941490" w:rsidRDefault="00941490" w:rsidP="00C328E6">
            <w:pPr>
              <w:widowControl w:val="0"/>
              <w:tabs>
                <w:tab w:val="left" w:pos="7410"/>
              </w:tabs>
              <w:jc w:val="center"/>
              <w:rPr>
                <w:sz w:val="12"/>
                <w:szCs w:val="16"/>
              </w:rPr>
            </w:pPr>
          </w:p>
        </w:tc>
        <w:tc>
          <w:tcPr>
            <w:tcW w:w="1058" w:type="dxa"/>
            <w:vMerge/>
          </w:tcPr>
          <w:p w:rsidR="00941490" w:rsidRPr="00941490" w:rsidRDefault="00941490" w:rsidP="00C328E6">
            <w:pPr>
              <w:widowControl w:val="0"/>
              <w:tabs>
                <w:tab w:val="left" w:pos="7410"/>
              </w:tabs>
              <w:jc w:val="center"/>
              <w:rPr>
                <w:sz w:val="12"/>
                <w:szCs w:val="16"/>
              </w:rPr>
            </w:pPr>
          </w:p>
        </w:tc>
      </w:tr>
      <w:tr w:rsidR="00941490" w:rsidRPr="00941490" w:rsidTr="00941490">
        <w:tc>
          <w:tcPr>
            <w:tcW w:w="408" w:type="dxa"/>
          </w:tcPr>
          <w:p w:rsidR="00941490" w:rsidRPr="00941490" w:rsidRDefault="00941490" w:rsidP="00C328E6">
            <w:pPr>
              <w:widowControl w:val="0"/>
              <w:numPr>
                <w:ilvl w:val="0"/>
                <w:numId w:val="39"/>
              </w:numPr>
              <w:tabs>
                <w:tab w:val="clear" w:pos="720"/>
                <w:tab w:val="num" w:pos="34"/>
                <w:tab w:val="left" w:pos="7410"/>
              </w:tabs>
              <w:ind w:left="0" w:firstLine="0"/>
              <w:jc w:val="center"/>
              <w:rPr>
                <w:sz w:val="12"/>
                <w:szCs w:val="16"/>
              </w:rPr>
            </w:pPr>
          </w:p>
        </w:tc>
        <w:tc>
          <w:tcPr>
            <w:tcW w:w="2774" w:type="dxa"/>
          </w:tcPr>
          <w:p w:rsidR="00941490" w:rsidRPr="00941490" w:rsidRDefault="00941490" w:rsidP="00C328E6">
            <w:pPr>
              <w:widowControl w:val="0"/>
              <w:numPr>
                <w:ilvl w:val="0"/>
                <w:numId w:val="39"/>
              </w:numPr>
              <w:tabs>
                <w:tab w:val="left" w:pos="7410"/>
              </w:tabs>
              <w:ind w:left="0" w:firstLine="0"/>
              <w:jc w:val="center"/>
              <w:rPr>
                <w:sz w:val="12"/>
                <w:szCs w:val="16"/>
              </w:rPr>
            </w:pPr>
          </w:p>
        </w:tc>
        <w:tc>
          <w:tcPr>
            <w:tcW w:w="1634" w:type="dxa"/>
          </w:tcPr>
          <w:p w:rsidR="00941490" w:rsidRPr="00941490" w:rsidRDefault="00941490" w:rsidP="00C328E6">
            <w:pPr>
              <w:widowControl w:val="0"/>
              <w:numPr>
                <w:ilvl w:val="0"/>
                <w:numId w:val="39"/>
              </w:numPr>
              <w:tabs>
                <w:tab w:val="left" w:pos="7410"/>
              </w:tabs>
              <w:ind w:left="0" w:firstLine="0"/>
              <w:jc w:val="center"/>
              <w:rPr>
                <w:sz w:val="12"/>
                <w:szCs w:val="16"/>
              </w:rPr>
            </w:pPr>
          </w:p>
        </w:tc>
        <w:tc>
          <w:tcPr>
            <w:tcW w:w="1565" w:type="dxa"/>
          </w:tcPr>
          <w:p w:rsidR="00941490" w:rsidRPr="00941490" w:rsidRDefault="00941490" w:rsidP="00C328E6">
            <w:pPr>
              <w:widowControl w:val="0"/>
              <w:numPr>
                <w:ilvl w:val="0"/>
                <w:numId w:val="39"/>
              </w:numPr>
              <w:tabs>
                <w:tab w:val="left" w:pos="7410"/>
              </w:tabs>
              <w:ind w:left="0" w:firstLine="0"/>
              <w:jc w:val="center"/>
              <w:rPr>
                <w:sz w:val="12"/>
                <w:szCs w:val="16"/>
              </w:rPr>
            </w:pPr>
          </w:p>
        </w:tc>
        <w:tc>
          <w:tcPr>
            <w:tcW w:w="1029" w:type="dxa"/>
          </w:tcPr>
          <w:p w:rsidR="00941490" w:rsidRPr="00941490" w:rsidRDefault="00941490" w:rsidP="00C328E6">
            <w:pPr>
              <w:widowControl w:val="0"/>
              <w:numPr>
                <w:ilvl w:val="0"/>
                <w:numId w:val="39"/>
              </w:numPr>
              <w:tabs>
                <w:tab w:val="left" w:pos="7410"/>
              </w:tabs>
              <w:ind w:left="0" w:firstLine="0"/>
              <w:jc w:val="center"/>
              <w:rPr>
                <w:sz w:val="12"/>
                <w:szCs w:val="16"/>
              </w:rPr>
            </w:pPr>
          </w:p>
        </w:tc>
        <w:tc>
          <w:tcPr>
            <w:tcW w:w="1156" w:type="dxa"/>
          </w:tcPr>
          <w:p w:rsidR="00941490" w:rsidRPr="00941490" w:rsidRDefault="00941490" w:rsidP="00C328E6">
            <w:pPr>
              <w:widowControl w:val="0"/>
              <w:numPr>
                <w:ilvl w:val="0"/>
                <w:numId w:val="39"/>
              </w:numPr>
              <w:tabs>
                <w:tab w:val="left" w:pos="7410"/>
              </w:tabs>
              <w:ind w:left="0" w:firstLine="0"/>
              <w:jc w:val="center"/>
              <w:rPr>
                <w:sz w:val="12"/>
                <w:szCs w:val="16"/>
              </w:rPr>
            </w:pPr>
          </w:p>
        </w:tc>
        <w:tc>
          <w:tcPr>
            <w:tcW w:w="769" w:type="dxa"/>
          </w:tcPr>
          <w:p w:rsidR="00941490" w:rsidRPr="00941490" w:rsidRDefault="00941490" w:rsidP="00C328E6">
            <w:pPr>
              <w:widowControl w:val="0"/>
              <w:numPr>
                <w:ilvl w:val="0"/>
                <w:numId w:val="39"/>
              </w:numPr>
              <w:tabs>
                <w:tab w:val="left" w:pos="7410"/>
              </w:tabs>
              <w:ind w:left="0" w:firstLine="0"/>
              <w:jc w:val="center"/>
              <w:rPr>
                <w:sz w:val="12"/>
                <w:szCs w:val="16"/>
              </w:rPr>
            </w:pPr>
          </w:p>
        </w:tc>
        <w:tc>
          <w:tcPr>
            <w:tcW w:w="1058" w:type="dxa"/>
          </w:tcPr>
          <w:p w:rsidR="00941490" w:rsidRPr="00941490" w:rsidRDefault="00941490" w:rsidP="00C328E6">
            <w:pPr>
              <w:widowControl w:val="0"/>
              <w:numPr>
                <w:ilvl w:val="0"/>
                <w:numId w:val="39"/>
              </w:numPr>
              <w:tabs>
                <w:tab w:val="left" w:pos="7410"/>
              </w:tabs>
              <w:ind w:left="0" w:firstLine="0"/>
              <w:jc w:val="center"/>
              <w:rPr>
                <w:sz w:val="12"/>
                <w:szCs w:val="16"/>
              </w:rPr>
            </w:pPr>
          </w:p>
        </w:tc>
      </w:tr>
      <w:tr w:rsidR="00941490" w:rsidRPr="00941490" w:rsidTr="00941490">
        <w:tc>
          <w:tcPr>
            <w:tcW w:w="408" w:type="dxa"/>
          </w:tcPr>
          <w:p w:rsidR="00941490" w:rsidRPr="00941490" w:rsidRDefault="00941490" w:rsidP="00C328E6">
            <w:pPr>
              <w:widowControl w:val="0"/>
              <w:tabs>
                <w:tab w:val="left" w:pos="7410"/>
              </w:tabs>
              <w:jc w:val="center"/>
              <w:rPr>
                <w:sz w:val="12"/>
                <w:szCs w:val="16"/>
              </w:rPr>
            </w:pPr>
          </w:p>
          <w:p w:rsidR="00941490" w:rsidRPr="00941490" w:rsidRDefault="00941490" w:rsidP="00C328E6">
            <w:pPr>
              <w:widowControl w:val="0"/>
              <w:tabs>
                <w:tab w:val="left" w:pos="7410"/>
              </w:tabs>
              <w:jc w:val="center"/>
              <w:rPr>
                <w:sz w:val="12"/>
                <w:szCs w:val="16"/>
              </w:rPr>
            </w:pPr>
          </w:p>
          <w:p w:rsidR="00941490" w:rsidRPr="00941490" w:rsidRDefault="00941490" w:rsidP="00C328E6">
            <w:pPr>
              <w:widowControl w:val="0"/>
              <w:tabs>
                <w:tab w:val="left" w:pos="7410"/>
              </w:tabs>
              <w:jc w:val="center"/>
              <w:rPr>
                <w:sz w:val="12"/>
                <w:szCs w:val="16"/>
              </w:rPr>
            </w:pPr>
          </w:p>
        </w:tc>
        <w:tc>
          <w:tcPr>
            <w:tcW w:w="2774" w:type="dxa"/>
          </w:tcPr>
          <w:p w:rsidR="00941490" w:rsidRPr="00941490" w:rsidRDefault="00941490" w:rsidP="00C328E6">
            <w:pPr>
              <w:widowControl w:val="0"/>
              <w:tabs>
                <w:tab w:val="left" w:pos="7410"/>
              </w:tabs>
              <w:rPr>
                <w:sz w:val="12"/>
                <w:szCs w:val="16"/>
              </w:rPr>
            </w:pPr>
          </w:p>
        </w:tc>
        <w:tc>
          <w:tcPr>
            <w:tcW w:w="1634" w:type="dxa"/>
          </w:tcPr>
          <w:p w:rsidR="00941490" w:rsidRPr="00941490" w:rsidRDefault="00941490" w:rsidP="00C328E6">
            <w:pPr>
              <w:widowControl w:val="0"/>
              <w:tabs>
                <w:tab w:val="left" w:pos="7410"/>
              </w:tabs>
              <w:rPr>
                <w:sz w:val="12"/>
                <w:szCs w:val="16"/>
              </w:rPr>
            </w:pPr>
          </w:p>
        </w:tc>
        <w:tc>
          <w:tcPr>
            <w:tcW w:w="1565" w:type="dxa"/>
          </w:tcPr>
          <w:p w:rsidR="00941490" w:rsidRPr="00941490" w:rsidRDefault="00941490" w:rsidP="00C328E6">
            <w:pPr>
              <w:widowControl w:val="0"/>
              <w:tabs>
                <w:tab w:val="left" w:pos="7410"/>
              </w:tabs>
              <w:rPr>
                <w:sz w:val="12"/>
                <w:szCs w:val="16"/>
              </w:rPr>
            </w:pPr>
          </w:p>
        </w:tc>
        <w:tc>
          <w:tcPr>
            <w:tcW w:w="1029" w:type="dxa"/>
          </w:tcPr>
          <w:p w:rsidR="00941490" w:rsidRPr="00941490" w:rsidRDefault="00941490" w:rsidP="00C328E6">
            <w:pPr>
              <w:widowControl w:val="0"/>
              <w:tabs>
                <w:tab w:val="left" w:pos="7410"/>
              </w:tabs>
              <w:rPr>
                <w:sz w:val="12"/>
                <w:szCs w:val="16"/>
              </w:rPr>
            </w:pPr>
          </w:p>
        </w:tc>
        <w:tc>
          <w:tcPr>
            <w:tcW w:w="1156" w:type="dxa"/>
          </w:tcPr>
          <w:p w:rsidR="00941490" w:rsidRPr="00941490" w:rsidRDefault="00941490" w:rsidP="00C328E6">
            <w:pPr>
              <w:widowControl w:val="0"/>
              <w:tabs>
                <w:tab w:val="left" w:pos="7410"/>
              </w:tabs>
              <w:rPr>
                <w:sz w:val="12"/>
                <w:szCs w:val="16"/>
              </w:rPr>
            </w:pPr>
          </w:p>
        </w:tc>
        <w:tc>
          <w:tcPr>
            <w:tcW w:w="769" w:type="dxa"/>
          </w:tcPr>
          <w:p w:rsidR="00941490" w:rsidRPr="00941490" w:rsidRDefault="00941490" w:rsidP="00C328E6">
            <w:pPr>
              <w:widowControl w:val="0"/>
              <w:tabs>
                <w:tab w:val="left" w:pos="7410"/>
              </w:tabs>
              <w:rPr>
                <w:sz w:val="12"/>
                <w:szCs w:val="16"/>
              </w:rPr>
            </w:pPr>
          </w:p>
        </w:tc>
        <w:tc>
          <w:tcPr>
            <w:tcW w:w="1058" w:type="dxa"/>
          </w:tcPr>
          <w:p w:rsidR="00941490" w:rsidRPr="00941490" w:rsidRDefault="00941490" w:rsidP="00C328E6">
            <w:pPr>
              <w:widowControl w:val="0"/>
              <w:tabs>
                <w:tab w:val="left" w:pos="7410"/>
              </w:tabs>
              <w:rPr>
                <w:sz w:val="12"/>
                <w:szCs w:val="16"/>
              </w:rPr>
            </w:pPr>
          </w:p>
        </w:tc>
      </w:tr>
    </w:tbl>
    <w:p w:rsidR="00941490" w:rsidRPr="00941490" w:rsidRDefault="00941490" w:rsidP="00C328E6">
      <w:pPr>
        <w:pStyle w:val="ConsPlusNormal"/>
        <w:suppressAutoHyphens w:val="0"/>
        <w:ind w:firstLine="0"/>
        <w:jc w:val="both"/>
        <w:rPr>
          <w:rFonts w:ascii="Times New Roman" w:hAnsi="Times New Roman"/>
          <w:sz w:val="16"/>
          <w:szCs w:val="16"/>
        </w:rPr>
      </w:pPr>
    </w:p>
    <w:p w:rsidR="00941490" w:rsidRPr="00941490" w:rsidRDefault="00941490" w:rsidP="00C328E6">
      <w:pPr>
        <w:widowControl w:val="0"/>
        <w:jc w:val="both"/>
        <w:rPr>
          <w:sz w:val="16"/>
          <w:szCs w:val="16"/>
        </w:rPr>
      </w:pPr>
      <w:r w:rsidRPr="00941490">
        <w:rPr>
          <w:sz w:val="16"/>
          <w:szCs w:val="16"/>
        </w:rPr>
        <w:t xml:space="preserve">Председатель Совета народных депутатов                                          </w:t>
      </w:r>
    </w:p>
    <w:p w:rsidR="00941490" w:rsidRPr="00941490" w:rsidRDefault="00941490" w:rsidP="00C328E6">
      <w:pPr>
        <w:widowControl w:val="0"/>
        <w:tabs>
          <w:tab w:val="left" w:pos="284"/>
        </w:tabs>
        <w:jc w:val="both"/>
        <w:rPr>
          <w:sz w:val="16"/>
          <w:szCs w:val="16"/>
        </w:rPr>
      </w:pPr>
      <w:r w:rsidRPr="00941490">
        <w:rPr>
          <w:sz w:val="16"/>
          <w:szCs w:val="16"/>
        </w:rPr>
        <w:tab/>
      </w:r>
      <w:r w:rsidRPr="00941490">
        <w:rPr>
          <w:sz w:val="16"/>
          <w:szCs w:val="16"/>
        </w:rPr>
        <w:tab/>
        <w:t>городского поселения – город Павловск                                                                О.И. Шумейко</w:t>
      </w:r>
    </w:p>
    <w:p w:rsidR="00941490" w:rsidRPr="00941490" w:rsidRDefault="00941490" w:rsidP="00C328E6">
      <w:pPr>
        <w:widowControl w:val="0"/>
        <w:jc w:val="both"/>
        <w:rPr>
          <w:sz w:val="16"/>
          <w:szCs w:val="16"/>
        </w:rPr>
      </w:pPr>
    </w:p>
    <w:p w:rsidR="00941490" w:rsidRPr="00941490" w:rsidRDefault="00941490" w:rsidP="00C328E6">
      <w:pPr>
        <w:widowControl w:val="0"/>
        <w:tabs>
          <w:tab w:val="left" w:pos="142"/>
        </w:tabs>
        <w:jc w:val="both"/>
        <w:rPr>
          <w:color w:val="000000"/>
          <w:sz w:val="16"/>
          <w:szCs w:val="16"/>
        </w:rPr>
      </w:pPr>
      <w:r w:rsidRPr="00941490">
        <w:rPr>
          <w:sz w:val="16"/>
          <w:szCs w:val="16"/>
        </w:rPr>
        <w:tab/>
      </w:r>
      <w:r w:rsidRPr="00941490">
        <w:rPr>
          <w:sz w:val="16"/>
          <w:szCs w:val="16"/>
        </w:rPr>
        <w:tab/>
        <w:t xml:space="preserve">Глава </w:t>
      </w:r>
      <w:r w:rsidRPr="00941490">
        <w:rPr>
          <w:color w:val="000000"/>
          <w:sz w:val="16"/>
          <w:szCs w:val="16"/>
        </w:rPr>
        <w:t>городского поселения –</w:t>
      </w:r>
    </w:p>
    <w:p w:rsidR="00941490" w:rsidRPr="00941490" w:rsidRDefault="00941490" w:rsidP="00C328E6">
      <w:pPr>
        <w:pStyle w:val="ae"/>
        <w:widowControl w:val="0"/>
        <w:autoSpaceDE w:val="0"/>
        <w:autoSpaceDN w:val="0"/>
        <w:adjustRightInd w:val="0"/>
        <w:ind w:left="0"/>
        <w:jc w:val="both"/>
        <w:rPr>
          <w:sz w:val="16"/>
          <w:szCs w:val="16"/>
        </w:rPr>
      </w:pPr>
      <w:r w:rsidRPr="00941490">
        <w:rPr>
          <w:sz w:val="16"/>
          <w:szCs w:val="16"/>
        </w:rPr>
        <w:t xml:space="preserve">город Павловск                          </w:t>
      </w:r>
      <w:r w:rsidRPr="00941490">
        <w:rPr>
          <w:sz w:val="16"/>
          <w:szCs w:val="16"/>
        </w:rPr>
        <w:tab/>
      </w:r>
      <w:r w:rsidRPr="00941490">
        <w:rPr>
          <w:sz w:val="16"/>
          <w:szCs w:val="16"/>
        </w:rPr>
        <w:tab/>
      </w:r>
      <w:r w:rsidRPr="00941490">
        <w:rPr>
          <w:sz w:val="16"/>
          <w:szCs w:val="16"/>
        </w:rPr>
        <w:tab/>
      </w:r>
      <w:r w:rsidRPr="00941490">
        <w:rPr>
          <w:sz w:val="16"/>
          <w:szCs w:val="16"/>
        </w:rPr>
        <w:tab/>
        <w:t xml:space="preserve">                           В.А. Щербаков </w:t>
      </w:r>
    </w:p>
    <w:p w:rsidR="00941490" w:rsidRPr="00941490" w:rsidRDefault="00941490" w:rsidP="00C328E6">
      <w:pPr>
        <w:widowControl w:val="0"/>
        <w:outlineLvl w:val="0"/>
        <w:rPr>
          <w:sz w:val="16"/>
          <w:szCs w:val="16"/>
        </w:rPr>
      </w:pPr>
      <w:r w:rsidRPr="00941490">
        <w:rPr>
          <w:sz w:val="16"/>
          <w:szCs w:val="16"/>
        </w:rPr>
        <w:t>риложение 1</w:t>
      </w:r>
    </w:p>
    <w:p w:rsidR="00941490" w:rsidRPr="00941490" w:rsidRDefault="00941490" w:rsidP="00C328E6">
      <w:pPr>
        <w:widowControl w:val="0"/>
        <w:outlineLvl w:val="0"/>
        <w:rPr>
          <w:sz w:val="16"/>
          <w:szCs w:val="16"/>
        </w:rPr>
      </w:pPr>
      <w:r w:rsidRPr="00941490">
        <w:rPr>
          <w:sz w:val="16"/>
          <w:szCs w:val="16"/>
        </w:rPr>
        <w:t>к решению Совета народных депутатов городского поселения – город Павловск Павловского муниципа</w:t>
      </w:r>
    </w:p>
    <w:p w:rsidR="00457098" w:rsidRPr="00941490" w:rsidRDefault="00457098" w:rsidP="00C328E6">
      <w:pPr>
        <w:rPr>
          <w:sz w:val="16"/>
          <w:szCs w:val="16"/>
        </w:rPr>
      </w:pPr>
    </w:p>
    <w:p w:rsidR="00941490" w:rsidRPr="00941490" w:rsidRDefault="00941490" w:rsidP="00C328E6">
      <w:pPr>
        <w:pStyle w:val="10"/>
        <w:keepNext w:val="0"/>
        <w:widowControl w:val="0"/>
        <w:spacing w:before="0" w:after="0"/>
        <w:jc w:val="center"/>
        <w:rPr>
          <w:rFonts w:ascii="Times New Roman" w:hAnsi="Times New Roman"/>
          <w:bCs w:val="0"/>
          <w:sz w:val="16"/>
          <w:szCs w:val="16"/>
        </w:rPr>
      </w:pPr>
      <w:r w:rsidRPr="00941490">
        <w:rPr>
          <w:rFonts w:ascii="Times New Roman" w:hAnsi="Times New Roman"/>
          <w:sz w:val="16"/>
          <w:szCs w:val="16"/>
        </w:rPr>
        <w:t>СОВЕТ НАРОДНЫХ ДЕПУТАТОВ</w:t>
      </w:r>
    </w:p>
    <w:p w:rsidR="00941490" w:rsidRPr="00941490" w:rsidRDefault="00941490" w:rsidP="00C328E6">
      <w:pPr>
        <w:pStyle w:val="10"/>
        <w:keepNext w:val="0"/>
        <w:widowControl w:val="0"/>
        <w:spacing w:before="0" w:after="0"/>
        <w:jc w:val="center"/>
        <w:rPr>
          <w:rFonts w:ascii="Times New Roman" w:hAnsi="Times New Roman"/>
          <w:bCs w:val="0"/>
          <w:sz w:val="16"/>
          <w:szCs w:val="16"/>
        </w:rPr>
      </w:pPr>
      <w:r w:rsidRPr="00941490">
        <w:rPr>
          <w:rFonts w:ascii="Times New Roman" w:hAnsi="Times New Roman"/>
          <w:sz w:val="16"/>
          <w:szCs w:val="16"/>
        </w:rPr>
        <w:t>ГОРОДСКОГО ПОСЕЛЕНИЯ - ГОРОД ПАВЛОВСК</w:t>
      </w:r>
    </w:p>
    <w:p w:rsidR="00941490" w:rsidRPr="00941490" w:rsidRDefault="00941490" w:rsidP="00C328E6">
      <w:pPr>
        <w:pStyle w:val="10"/>
        <w:keepNext w:val="0"/>
        <w:widowControl w:val="0"/>
        <w:spacing w:before="0" w:after="0"/>
        <w:jc w:val="center"/>
        <w:rPr>
          <w:rFonts w:ascii="Times New Roman" w:hAnsi="Times New Roman"/>
          <w:bCs w:val="0"/>
          <w:sz w:val="16"/>
          <w:szCs w:val="16"/>
        </w:rPr>
      </w:pPr>
      <w:r w:rsidRPr="00941490">
        <w:rPr>
          <w:rFonts w:ascii="Times New Roman" w:hAnsi="Times New Roman"/>
          <w:sz w:val="16"/>
          <w:szCs w:val="16"/>
        </w:rPr>
        <w:t>ПАВЛОВСКОГО МУНИЦИПАЛЬНОГО РАЙОНА</w:t>
      </w:r>
    </w:p>
    <w:p w:rsidR="00941490" w:rsidRPr="00941490" w:rsidRDefault="00941490" w:rsidP="00C328E6">
      <w:pPr>
        <w:pStyle w:val="2"/>
        <w:keepNext w:val="0"/>
        <w:widowControl w:val="0"/>
        <w:rPr>
          <w:b w:val="0"/>
          <w:bCs w:val="0"/>
        </w:rPr>
      </w:pPr>
      <w:r w:rsidRPr="00941490">
        <w:rPr>
          <w:b w:val="0"/>
          <w:bCs w:val="0"/>
        </w:rPr>
        <w:t>ВОРОНЕЖСКОЙ ОБЛАСТИ</w:t>
      </w:r>
    </w:p>
    <w:p w:rsidR="00941490" w:rsidRPr="00941490" w:rsidRDefault="00941490" w:rsidP="00C328E6">
      <w:pPr>
        <w:widowControl w:val="0"/>
        <w:rPr>
          <w:sz w:val="16"/>
          <w:szCs w:val="16"/>
        </w:rPr>
      </w:pPr>
    </w:p>
    <w:p w:rsidR="00941490" w:rsidRPr="00941490" w:rsidRDefault="00941490" w:rsidP="00C328E6">
      <w:pPr>
        <w:pStyle w:val="4"/>
        <w:keepNext w:val="0"/>
        <w:widowControl w:val="0"/>
        <w:spacing w:before="0" w:after="0"/>
        <w:jc w:val="center"/>
        <w:rPr>
          <w:sz w:val="16"/>
          <w:szCs w:val="16"/>
        </w:rPr>
      </w:pPr>
      <w:r w:rsidRPr="00941490">
        <w:rPr>
          <w:sz w:val="16"/>
          <w:szCs w:val="16"/>
        </w:rPr>
        <w:t>Р Е Ш Е Н И Е</w:t>
      </w:r>
    </w:p>
    <w:p w:rsidR="00941490" w:rsidRPr="00941490" w:rsidRDefault="00941490" w:rsidP="00C328E6">
      <w:pPr>
        <w:widowControl w:val="0"/>
        <w:pBdr>
          <w:bottom w:val="thinThickSmallGap" w:sz="24" w:space="1" w:color="auto"/>
        </w:pBdr>
        <w:rPr>
          <w:sz w:val="16"/>
          <w:szCs w:val="16"/>
        </w:rPr>
      </w:pPr>
    </w:p>
    <w:p w:rsidR="00941490" w:rsidRPr="00941490" w:rsidRDefault="00941490" w:rsidP="00C328E6">
      <w:pPr>
        <w:widowControl w:val="0"/>
        <w:pBdr>
          <w:bottom w:val="single" w:sz="4" w:space="1" w:color="auto"/>
        </w:pBdr>
        <w:rPr>
          <w:sz w:val="16"/>
          <w:szCs w:val="16"/>
        </w:rPr>
      </w:pPr>
    </w:p>
    <w:p w:rsidR="00941490" w:rsidRPr="00941490" w:rsidRDefault="00941490" w:rsidP="00C328E6">
      <w:pPr>
        <w:widowControl w:val="0"/>
        <w:pBdr>
          <w:bottom w:val="single" w:sz="4" w:space="1" w:color="auto"/>
        </w:pBdr>
        <w:rPr>
          <w:sz w:val="16"/>
          <w:szCs w:val="16"/>
        </w:rPr>
      </w:pPr>
      <w:r w:rsidRPr="00941490">
        <w:rPr>
          <w:sz w:val="16"/>
          <w:szCs w:val="16"/>
        </w:rPr>
        <w:t>от   27.12.2023 г.</w:t>
      </w:r>
      <w:r w:rsidRPr="00941490">
        <w:rPr>
          <w:sz w:val="16"/>
          <w:szCs w:val="16"/>
        </w:rPr>
        <w:tab/>
      </w:r>
      <w:r w:rsidRPr="00941490">
        <w:rPr>
          <w:sz w:val="16"/>
          <w:szCs w:val="16"/>
        </w:rPr>
        <w:tab/>
      </w:r>
      <w:r w:rsidRPr="00941490">
        <w:rPr>
          <w:sz w:val="16"/>
          <w:szCs w:val="16"/>
        </w:rPr>
        <w:tab/>
        <w:t>№  127</w:t>
      </w:r>
    </w:p>
    <w:p w:rsidR="00941490" w:rsidRPr="00941490" w:rsidRDefault="00941490" w:rsidP="00C328E6">
      <w:pPr>
        <w:widowControl w:val="0"/>
        <w:rPr>
          <w:sz w:val="16"/>
          <w:szCs w:val="16"/>
        </w:rPr>
      </w:pPr>
      <w:r w:rsidRPr="00941490">
        <w:rPr>
          <w:sz w:val="16"/>
          <w:szCs w:val="16"/>
        </w:rPr>
        <w:t>г. Павловск</w:t>
      </w:r>
    </w:p>
    <w:p w:rsidR="00941490" w:rsidRPr="00941490" w:rsidRDefault="00941490" w:rsidP="00C328E6">
      <w:pPr>
        <w:widowControl w:val="0"/>
        <w:jc w:val="both"/>
        <w:rPr>
          <w:sz w:val="16"/>
          <w:szCs w:val="16"/>
        </w:rPr>
      </w:pPr>
      <w:r w:rsidRPr="00941490">
        <w:rPr>
          <w:sz w:val="16"/>
          <w:szCs w:val="16"/>
        </w:rPr>
        <w:t>О назначении опроса граждан</w:t>
      </w:r>
    </w:p>
    <w:p w:rsidR="00941490" w:rsidRPr="00941490" w:rsidRDefault="00941490" w:rsidP="00C328E6">
      <w:pPr>
        <w:widowControl w:val="0"/>
        <w:jc w:val="right"/>
        <w:rPr>
          <w:sz w:val="16"/>
          <w:szCs w:val="16"/>
        </w:rPr>
      </w:pPr>
      <w:r w:rsidRPr="00941490">
        <w:rPr>
          <w:sz w:val="16"/>
          <w:szCs w:val="16"/>
        </w:rPr>
        <w:t>Принято   27.12.2023 г.</w:t>
      </w:r>
    </w:p>
    <w:p w:rsidR="00941490" w:rsidRPr="00941490" w:rsidRDefault="00941490" w:rsidP="00C328E6">
      <w:pPr>
        <w:widowControl w:val="0"/>
        <w:jc w:val="right"/>
        <w:rPr>
          <w:sz w:val="16"/>
          <w:szCs w:val="16"/>
        </w:rPr>
      </w:pPr>
    </w:p>
    <w:p w:rsidR="00941490" w:rsidRPr="00941490" w:rsidRDefault="00941490" w:rsidP="00C328E6">
      <w:pPr>
        <w:widowControl w:val="0"/>
        <w:autoSpaceDE w:val="0"/>
        <w:autoSpaceDN w:val="0"/>
        <w:adjustRightInd w:val="0"/>
        <w:jc w:val="both"/>
        <w:rPr>
          <w:sz w:val="16"/>
          <w:szCs w:val="16"/>
        </w:rPr>
      </w:pPr>
      <w:r w:rsidRPr="00941490">
        <w:rPr>
          <w:sz w:val="16"/>
          <w:szCs w:val="16"/>
        </w:rPr>
        <w:t>В соответствии со статьей 31 Федерального закона от 06 октября 2003 года №131-ФЗ «Об общих принципах организации местного самоуправления в Российской Федерации», с решением Совета народных депутатов городского поселения – город Павловск от 28 ноября 2006 года №57 «Об утверждении Положения об опросе граждан в городском поселении город Павловск», статьей 22 Устава городского поселения – город Павловск, Совет народных депутатов городского поселения – город Павловск Павловского муниципального района Воронежской области</w:t>
      </w:r>
    </w:p>
    <w:p w:rsidR="00941490" w:rsidRPr="00941490" w:rsidRDefault="00941490" w:rsidP="00C328E6">
      <w:pPr>
        <w:pStyle w:val="Title"/>
        <w:widowControl w:val="0"/>
        <w:spacing w:before="0" w:after="0"/>
        <w:ind w:firstLine="0"/>
        <w:jc w:val="both"/>
        <w:rPr>
          <w:rFonts w:ascii="Times New Roman" w:hAnsi="Times New Roman" w:cs="Times New Roman"/>
          <w:b w:val="0"/>
          <w:sz w:val="16"/>
          <w:szCs w:val="16"/>
        </w:rPr>
      </w:pPr>
    </w:p>
    <w:p w:rsidR="00941490" w:rsidRPr="00941490" w:rsidRDefault="00941490" w:rsidP="00C328E6">
      <w:pPr>
        <w:pStyle w:val="ConsPlusNormal"/>
        <w:suppressAutoHyphens w:val="0"/>
        <w:ind w:firstLine="0"/>
        <w:jc w:val="center"/>
        <w:rPr>
          <w:rFonts w:ascii="Times New Roman" w:hAnsi="Times New Roman"/>
          <w:sz w:val="16"/>
          <w:szCs w:val="16"/>
        </w:rPr>
      </w:pPr>
      <w:r w:rsidRPr="00941490">
        <w:rPr>
          <w:rFonts w:ascii="Times New Roman" w:hAnsi="Times New Roman"/>
          <w:caps/>
          <w:sz w:val="16"/>
          <w:szCs w:val="16"/>
        </w:rPr>
        <w:lastRenderedPageBreak/>
        <w:t>РЕШИЛ</w:t>
      </w:r>
      <w:r w:rsidRPr="00941490">
        <w:rPr>
          <w:rFonts w:ascii="Times New Roman" w:hAnsi="Times New Roman"/>
          <w:sz w:val="16"/>
          <w:szCs w:val="16"/>
        </w:rPr>
        <w:t xml:space="preserve">: </w:t>
      </w:r>
    </w:p>
    <w:p w:rsidR="00941490" w:rsidRPr="00941490" w:rsidRDefault="00941490" w:rsidP="00C328E6">
      <w:pPr>
        <w:pStyle w:val="ConsPlusNormal"/>
        <w:suppressAutoHyphens w:val="0"/>
        <w:ind w:firstLine="0"/>
        <w:jc w:val="both"/>
        <w:rPr>
          <w:rFonts w:ascii="Times New Roman" w:hAnsi="Times New Roman"/>
          <w:sz w:val="16"/>
          <w:szCs w:val="16"/>
        </w:rPr>
      </w:pPr>
    </w:p>
    <w:p w:rsidR="00941490" w:rsidRPr="00941490" w:rsidRDefault="00941490" w:rsidP="00C328E6">
      <w:pPr>
        <w:widowControl w:val="0"/>
        <w:autoSpaceDE w:val="0"/>
        <w:autoSpaceDN w:val="0"/>
        <w:adjustRightInd w:val="0"/>
        <w:jc w:val="both"/>
        <w:rPr>
          <w:sz w:val="16"/>
          <w:szCs w:val="16"/>
        </w:rPr>
      </w:pPr>
      <w:r w:rsidRPr="00941490">
        <w:rPr>
          <w:sz w:val="16"/>
          <w:szCs w:val="16"/>
        </w:rPr>
        <w:t>1. Назначить проведение опроса граждан на территории городского поселения – город Павловск с целью выявления мнения населения по вопросу «О необходимости реконструкции кинотеатра «Родина», по адресу: Воронежская обл., г. Павловск, проспект Революции, д. 102, в рамках государственной программы «Комплексное развитие сельских территорий Воронежской области»».</w:t>
      </w:r>
    </w:p>
    <w:p w:rsidR="00941490" w:rsidRPr="00941490" w:rsidRDefault="00941490" w:rsidP="00C328E6">
      <w:pPr>
        <w:widowControl w:val="0"/>
        <w:autoSpaceDE w:val="0"/>
        <w:autoSpaceDN w:val="0"/>
        <w:adjustRightInd w:val="0"/>
        <w:rPr>
          <w:sz w:val="16"/>
          <w:szCs w:val="16"/>
        </w:rPr>
      </w:pPr>
      <w:r w:rsidRPr="00941490">
        <w:rPr>
          <w:sz w:val="16"/>
          <w:szCs w:val="16"/>
        </w:rPr>
        <w:t>2. Установить:</w:t>
      </w:r>
    </w:p>
    <w:p w:rsidR="00941490" w:rsidRPr="00941490" w:rsidRDefault="00941490" w:rsidP="00C328E6">
      <w:pPr>
        <w:widowControl w:val="0"/>
        <w:autoSpaceDE w:val="0"/>
        <w:autoSpaceDN w:val="0"/>
        <w:adjustRightInd w:val="0"/>
        <w:rPr>
          <w:sz w:val="16"/>
          <w:szCs w:val="16"/>
        </w:rPr>
      </w:pPr>
      <w:r w:rsidRPr="00941490">
        <w:rPr>
          <w:sz w:val="16"/>
          <w:szCs w:val="16"/>
        </w:rPr>
        <w:t xml:space="preserve">2.1. Даты проведения опроса граждан: с 29 января 2024 года по 01 февраля 2024 года (с 10-00 ч. до 22-00 ч.). </w:t>
      </w:r>
    </w:p>
    <w:p w:rsidR="00941490" w:rsidRPr="00941490" w:rsidRDefault="00941490" w:rsidP="00C328E6">
      <w:pPr>
        <w:widowControl w:val="0"/>
        <w:autoSpaceDE w:val="0"/>
        <w:autoSpaceDN w:val="0"/>
        <w:adjustRightInd w:val="0"/>
        <w:rPr>
          <w:sz w:val="16"/>
          <w:szCs w:val="16"/>
        </w:rPr>
      </w:pPr>
      <w:r w:rsidRPr="00941490">
        <w:rPr>
          <w:sz w:val="16"/>
          <w:szCs w:val="16"/>
        </w:rPr>
        <w:t>2.2. Место проведения опроса граждан – кинотеатр «Родина», г. Павловск, пр-т Революции, д. 102.</w:t>
      </w:r>
    </w:p>
    <w:p w:rsidR="00941490" w:rsidRPr="00941490" w:rsidRDefault="00941490" w:rsidP="00C328E6">
      <w:pPr>
        <w:widowControl w:val="0"/>
        <w:autoSpaceDE w:val="0"/>
        <w:autoSpaceDN w:val="0"/>
        <w:adjustRightInd w:val="0"/>
        <w:rPr>
          <w:sz w:val="16"/>
          <w:szCs w:val="16"/>
        </w:rPr>
      </w:pPr>
      <w:r w:rsidRPr="00941490">
        <w:rPr>
          <w:sz w:val="16"/>
          <w:szCs w:val="16"/>
        </w:rPr>
        <w:t>2.3. Срок проведения опроса граждан – 4 календарных дня.</w:t>
      </w:r>
    </w:p>
    <w:p w:rsidR="00941490" w:rsidRPr="00941490" w:rsidRDefault="00941490" w:rsidP="00C328E6">
      <w:pPr>
        <w:widowControl w:val="0"/>
        <w:autoSpaceDE w:val="0"/>
        <w:autoSpaceDN w:val="0"/>
        <w:adjustRightInd w:val="0"/>
        <w:rPr>
          <w:sz w:val="16"/>
          <w:szCs w:val="16"/>
        </w:rPr>
      </w:pPr>
      <w:r w:rsidRPr="00941490">
        <w:rPr>
          <w:sz w:val="16"/>
          <w:szCs w:val="16"/>
        </w:rPr>
        <w:t>2.4. Формулировку вопроса, предлагаемого при проведении опроса граждан:</w:t>
      </w:r>
    </w:p>
    <w:p w:rsidR="00941490" w:rsidRPr="00941490" w:rsidRDefault="00941490" w:rsidP="00C328E6">
      <w:pPr>
        <w:widowControl w:val="0"/>
        <w:jc w:val="both"/>
        <w:rPr>
          <w:sz w:val="16"/>
          <w:szCs w:val="16"/>
        </w:rPr>
      </w:pPr>
      <w:r w:rsidRPr="00941490">
        <w:rPr>
          <w:bCs/>
          <w:sz w:val="16"/>
          <w:szCs w:val="16"/>
        </w:rPr>
        <w:t xml:space="preserve">«О необходимости </w:t>
      </w:r>
      <w:r w:rsidRPr="00941490">
        <w:rPr>
          <w:sz w:val="16"/>
          <w:szCs w:val="16"/>
        </w:rPr>
        <w:t>реконструкции кинотеатра «Родина», по адресу: Воронежская обл., г. Павловск, проспект Революции, д. 102, в рамках государственной программы «Комплексное развитие сельских территорий Воронежской области»».</w:t>
      </w:r>
    </w:p>
    <w:p w:rsidR="00941490" w:rsidRPr="00941490" w:rsidRDefault="00941490" w:rsidP="00C328E6">
      <w:pPr>
        <w:widowControl w:val="0"/>
        <w:autoSpaceDE w:val="0"/>
        <w:autoSpaceDN w:val="0"/>
        <w:adjustRightInd w:val="0"/>
        <w:rPr>
          <w:sz w:val="16"/>
          <w:szCs w:val="16"/>
        </w:rPr>
      </w:pPr>
      <w:r w:rsidRPr="00941490">
        <w:rPr>
          <w:sz w:val="16"/>
          <w:szCs w:val="16"/>
        </w:rPr>
        <w:t>2.5. Методику проведения опроса граждан - заполнение опросного листа путем выбора одного из предложенных вариантов ответов.</w:t>
      </w:r>
    </w:p>
    <w:p w:rsidR="00941490" w:rsidRPr="00941490" w:rsidRDefault="00941490" w:rsidP="00C328E6">
      <w:pPr>
        <w:pStyle w:val="ConsPlusNormal"/>
        <w:suppressAutoHyphens w:val="0"/>
        <w:ind w:firstLine="0"/>
        <w:jc w:val="both"/>
        <w:rPr>
          <w:rFonts w:ascii="Times New Roman" w:hAnsi="Times New Roman"/>
          <w:sz w:val="16"/>
          <w:szCs w:val="16"/>
        </w:rPr>
      </w:pPr>
      <w:r w:rsidRPr="00941490">
        <w:rPr>
          <w:rFonts w:ascii="Times New Roman" w:hAnsi="Times New Roman"/>
          <w:sz w:val="16"/>
          <w:szCs w:val="16"/>
        </w:rPr>
        <w:t>2.6. Форму опросного листа согласно приложению 1 (прилагается).</w:t>
      </w:r>
    </w:p>
    <w:p w:rsidR="00941490" w:rsidRPr="00941490" w:rsidRDefault="00941490" w:rsidP="00C328E6">
      <w:pPr>
        <w:widowControl w:val="0"/>
        <w:autoSpaceDE w:val="0"/>
        <w:autoSpaceDN w:val="0"/>
        <w:adjustRightInd w:val="0"/>
        <w:rPr>
          <w:sz w:val="16"/>
          <w:szCs w:val="16"/>
        </w:rPr>
      </w:pPr>
      <w:r w:rsidRPr="00941490">
        <w:rPr>
          <w:sz w:val="16"/>
          <w:szCs w:val="16"/>
        </w:rPr>
        <w:t>2.7. Минимальную численность граждан, участвующих в опросе - 500 человек.</w:t>
      </w:r>
    </w:p>
    <w:p w:rsidR="00941490" w:rsidRPr="00941490" w:rsidRDefault="00941490" w:rsidP="00C328E6">
      <w:pPr>
        <w:widowControl w:val="0"/>
        <w:autoSpaceDE w:val="0"/>
        <w:autoSpaceDN w:val="0"/>
        <w:adjustRightInd w:val="0"/>
        <w:jc w:val="both"/>
        <w:rPr>
          <w:sz w:val="16"/>
          <w:szCs w:val="16"/>
        </w:rPr>
      </w:pPr>
      <w:r w:rsidRPr="00941490">
        <w:rPr>
          <w:sz w:val="16"/>
          <w:szCs w:val="16"/>
        </w:rPr>
        <w:t xml:space="preserve">3. Утвердить состав комиссии по проведению опроса граждан согласно приложению 2 (прилагается). Определить место нахождения комиссии по проведению опроса граждан - здание администрации городского поселения – город Павловск Павловского муниципального района Воронежской области расположенное по адресу: РФ, Воронежская область, Павловский муниципальный район, городское поселения – город Павловск, город Павловск, мкр. Северный, 23а, кабинет №7. </w:t>
      </w:r>
    </w:p>
    <w:p w:rsidR="00941490" w:rsidRPr="00941490" w:rsidRDefault="00941490" w:rsidP="00C328E6">
      <w:pPr>
        <w:widowControl w:val="0"/>
        <w:autoSpaceDE w:val="0"/>
        <w:autoSpaceDN w:val="0"/>
        <w:adjustRightInd w:val="0"/>
        <w:jc w:val="both"/>
        <w:rPr>
          <w:sz w:val="16"/>
          <w:szCs w:val="16"/>
        </w:rPr>
      </w:pPr>
      <w:r w:rsidRPr="00941490">
        <w:rPr>
          <w:sz w:val="16"/>
          <w:szCs w:val="16"/>
        </w:rPr>
        <w:t>4. Определить датой проведения первого заседания комиссии по проведению опроса 02 февраля 2024 года.</w:t>
      </w:r>
    </w:p>
    <w:p w:rsidR="00941490" w:rsidRPr="00941490" w:rsidRDefault="00941490" w:rsidP="00C328E6">
      <w:pPr>
        <w:widowControl w:val="0"/>
        <w:autoSpaceDE w:val="0"/>
        <w:autoSpaceDN w:val="0"/>
        <w:adjustRightInd w:val="0"/>
        <w:jc w:val="both"/>
        <w:rPr>
          <w:sz w:val="16"/>
          <w:szCs w:val="16"/>
        </w:rPr>
      </w:pPr>
      <w:r w:rsidRPr="00941490">
        <w:rPr>
          <w:sz w:val="16"/>
          <w:szCs w:val="16"/>
        </w:rPr>
        <w:t>5. Обнародовать настоящее решение в соответствии с Положением о порядке опубликования (обнародования) муниципальных правовых актов органов местного самоуправления городского поселения – город Павловск и разместить на официальном сайте администрации городского поселения – город Павловск Павловского муниципального района Воронежской области  в сети Интернет.</w:t>
      </w:r>
    </w:p>
    <w:p w:rsidR="00941490" w:rsidRPr="00941490" w:rsidRDefault="00941490" w:rsidP="00C328E6">
      <w:pPr>
        <w:widowControl w:val="0"/>
        <w:jc w:val="both"/>
        <w:rPr>
          <w:sz w:val="16"/>
          <w:szCs w:val="16"/>
        </w:rPr>
      </w:pPr>
      <w:r w:rsidRPr="00941490">
        <w:rPr>
          <w:sz w:val="16"/>
          <w:szCs w:val="16"/>
        </w:rPr>
        <w:t>6. Контроль за исполнением настоящего решения возложить  на начальника сектора по градостроительству, архитектуре и земельным отношениям администрации городского поселения – город Павловск Н.В. Колесник.</w:t>
      </w:r>
    </w:p>
    <w:p w:rsidR="00941490" w:rsidRPr="00941490" w:rsidRDefault="00941490" w:rsidP="00C328E6">
      <w:pPr>
        <w:widowControl w:val="0"/>
        <w:autoSpaceDE w:val="0"/>
        <w:autoSpaceDN w:val="0"/>
        <w:adjustRightInd w:val="0"/>
        <w:jc w:val="both"/>
        <w:rPr>
          <w:sz w:val="16"/>
          <w:szCs w:val="16"/>
        </w:rPr>
      </w:pPr>
    </w:p>
    <w:p w:rsidR="00941490" w:rsidRPr="00941490" w:rsidRDefault="00941490" w:rsidP="00C328E6">
      <w:pPr>
        <w:widowControl w:val="0"/>
        <w:autoSpaceDE w:val="0"/>
        <w:autoSpaceDN w:val="0"/>
        <w:adjustRightInd w:val="0"/>
        <w:jc w:val="both"/>
        <w:rPr>
          <w:sz w:val="16"/>
          <w:szCs w:val="16"/>
        </w:rPr>
      </w:pPr>
    </w:p>
    <w:p w:rsidR="00941490" w:rsidRPr="00941490" w:rsidRDefault="00941490" w:rsidP="00C328E6">
      <w:pPr>
        <w:widowControl w:val="0"/>
        <w:jc w:val="both"/>
        <w:rPr>
          <w:sz w:val="16"/>
          <w:szCs w:val="16"/>
        </w:rPr>
      </w:pPr>
      <w:r w:rsidRPr="00941490">
        <w:rPr>
          <w:sz w:val="16"/>
          <w:szCs w:val="16"/>
        </w:rPr>
        <w:tab/>
      </w:r>
    </w:p>
    <w:p w:rsidR="00941490" w:rsidRPr="00941490" w:rsidRDefault="00941490" w:rsidP="00C328E6">
      <w:pPr>
        <w:widowControl w:val="0"/>
        <w:jc w:val="both"/>
        <w:rPr>
          <w:sz w:val="16"/>
          <w:szCs w:val="16"/>
        </w:rPr>
      </w:pPr>
      <w:r w:rsidRPr="00941490">
        <w:rPr>
          <w:sz w:val="16"/>
          <w:szCs w:val="16"/>
        </w:rPr>
        <w:t xml:space="preserve">Председатель Совета народных депутатов                                          </w:t>
      </w:r>
    </w:p>
    <w:p w:rsidR="00941490" w:rsidRPr="00941490" w:rsidRDefault="00941490" w:rsidP="00C328E6">
      <w:pPr>
        <w:widowControl w:val="0"/>
        <w:tabs>
          <w:tab w:val="left" w:pos="284"/>
        </w:tabs>
        <w:jc w:val="both"/>
        <w:rPr>
          <w:sz w:val="16"/>
          <w:szCs w:val="16"/>
        </w:rPr>
      </w:pPr>
      <w:r w:rsidRPr="00941490">
        <w:rPr>
          <w:sz w:val="16"/>
          <w:szCs w:val="16"/>
        </w:rPr>
        <w:t>городского поселения – город Павловск                                                                  О.И. Шумейко</w:t>
      </w:r>
    </w:p>
    <w:p w:rsidR="00941490" w:rsidRPr="00941490" w:rsidRDefault="00941490" w:rsidP="00C328E6">
      <w:pPr>
        <w:widowControl w:val="0"/>
        <w:jc w:val="both"/>
        <w:rPr>
          <w:sz w:val="16"/>
          <w:szCs w:val="16"/>
        </w:rPr>
      </w:pPr>
    </w:p>
    <w:p w:rsidR="00941490" w:rsidRPr="00941490" w:rsidRDefault="00941490" w:rsidP="00C328E6">
      <w:pPr>
        <w:widowControl w:val="0"/>
        <w:jc w:val="both"/>
        <w:rPr>
          <w:sz w:val="16"/>
          <w:szCs w:val="16"/>
        </w:rPr>
      </w:pPr>
    </w:p>
    <w:p w:rsidR="00941490" w:rsidRPr="00941490" w:rsidRDefault="00941490" w:rsidP="00C328E6">
      <w:pPr>
        <w:widowControl w:val="0"/>
        <w:tabs>
          <w:tab w:val="left" w:pos="142"/>
        </w:tabs>
        <w:jc w:val="both"/>
        <w:rPr>
          <w:color w:val="000000"/>
          <w:sz w:val="16"/>
          <w:szCs w:val="16"/>
        </w:rPr>
      </w:pPr>
      <w:r w:rsidRPr="00941490">
        <w:rPr>
          <w:sz w:val="16"/>
          <w:szCs w:val="16"/>
        </w:rPr>
        <w:t xml:space="preserve">Глава </w:t>
      </w:r>
      <w:r w:rsidRPr="00941490">
        <w:rPr>
          <w:color w:val="000000"/>
          <w:sz w:val="16"/>
          <w:szCs w:val="16"/>
        </w:rPr>
        <w:t>городского поселения –</w:t>
      </w:r>
    </w:p>
    <w:p w:rsidR="00941490" w:rsidRPr="00941490" w:rsidRDefault="00941490" w:rsidP="00C328E6">
      <w:pPr>
        <w:pStyle w:val="ae"/>
        <w:widowControl w:val="0"/>
        <w:autoSpaceDE w:val="0"/>
        <w:autoSpaceDN w:val="0"/>
        <w:adjustRightInd w:val="0"/>
        <w:ind w:left="0"/>
        <w:jc w:val="both"/>
        <w:rPr>
          <w:sz w:val="16"/>
          <w:szCs w:val="16"/>
        </w:rPr>
      </w:pPr>
      <w:r w:rsidRPr="00941490">
        <w:rPr>
          <w:sz w:val="16"/>
          <w:szCs w:val="16"/>
        </w:rPr>
        <w:t xml:space="preserve">город Павловск                          </w:t>
      </w:r>
      <w:r w:rsidRPr="00941490">
        <w:rPr>
          <w:sz w:val="16"/>
          <w:szCs w:val="16"/>
        </w:rPr>
        <w:tab/>
      </w:r>
      <w:r w:rsidRPr="00941490">
        <w:rPr>
          <w:sz w:val="16"/>
          <w:szCs w:val="16"/>
        </w:rPr>
        <w:tab/>
      </w:r>
      <w:r w:rsidRPr="00941490">
        <w:rPr>
          <w:sz w:val="16"/>
          <w:szCs w:val="16"/>
        </w:rPr>
        <w:tab/>
      </w:r>
      <w:r w:rsidRPr="00941490">
        <w:rPr>
          <w:sz w:val="16"/>
          <w:szCs w:val="16"/>
        </w:rPr>
        <w:tab/>
        <w:t xml:space="preserve">                           В.А. Щербаков </w:t>
      </w:r>
    </w:p>
    <w:p w:rsidR="00941490" w:rsidRPr="00941490" w:rsidRDefault="00941490" w:rsidP="00C328E6">
      <w:pPr>
        <w:widowControl w:val="0"/>
        <w:jc w:val="both"/>
        <w:rPr>
          <w:sz w:val="16"/>
          <w:szCs w:val="16"/>
        </w:rPr>
      </w:pPr>
    </w:p>
    <w:p w:rsidR="00941490" w:rsidRPr="00941490" w:rsidRDefault="00941490" w:rsidP="00C328E6">
      <w:pPr>
        <w:widowControl w:val="0"/>
        <w:jc w:val="both"/>
        <w:rPr>
          <w:sz w:val="16"/>
          <w:szCs w:val="16"/>
        </w:rPr>
      </w:pPr>
    </w:p>
    <w:p w:rsidR="00941490" w:rsidRPr="00941490" w:rsidRDefault="00941490" w:rsidP="00C328E6">
      <w:pPr>
        <w:widowControl w:val="0"/>
        <w:jc w:val="both"/>
        <w:rPr>
          <w:sz w:val="16"/>
          <w:szCs w:val="16"/>
        </w:rPr>
      </w:pPr>
      <w:r w:rsidRPr="00941490">
        <w:rPr>
          <w:sz w:val="16"/>
          <w:szCs w:val="16"/>
        </w:rPr>
        <w:t xml:space="preserve">                                                                                                                                                     Приложение №2</w:t>
      </w:r>
    </w:p>
    <w:p w:rsidR="00941490" w:rsidRPr="00941490" w:rsidRDefault="00941490" w:rsidP="00C328E6">
      <w:pPr>
        <w:pStyle w:val="ConsPlusNormal"/>
        <w:suppressAutoHyphens w:val="0"/>
        <w:ind w:firstLine="0"/>
        <w:jc w:val="both"/>
        <w:rPr>
          <w:rFonts w:ascii="Times New Roman" w:hAnsi="Times New Roman"/>
          <w:sz w:val="16"/>
          <w:szCs w:val="16"/>
        </w:rPr>
      </w:pPr>
      <w:r w:rsidRPr="00941490">
        <w:rPr>
          <w:rFonts w:ascii="Times New Roman" w:hAnsi="Times New Roman"/>
          <w:sz w:val="16"/>
          <w:szCs w:val="16"/>
        </w:rPr>
        <w:t>к Решению Совета народных депутатов городского поселения – город Павловск Павловского муниципального района Воронежской области</w:t>
      </w:r>
    </w:p>
    <w:p w:rsidR="00941490" w:rsidRPr="00941490" w:rsidRDefault="00941490" w:rsidP="00C328E6">
      <w:pPr>
        <w:pStyle w:val="ConsPlusNormal"/>
        <w:suppressAutoHyphens w:val="0"/>
        <w:ind w:firstLine="0"/>
        <w:jc w:val="both"/>
        <w:rPr>
          <w:rFonts w:ascii="Times New Roman" w:hAnsi="Times New Roman"/>
          <w:sz w:val="16"/>
          <w:szCs w:val="16"/>
        </w:rPr>
      </w:pPr>
      <w:r w:rsidRPr="00941490">
        <w:rPr>
          <w:rFonts w:ascii="Times New Roman" w:hAnsi="Times New Roman"/>
          <w:sz w:val="16"/>
          <w:szCs w:val="16"/>
        </w:rPr>
        <w:t xml:space="preserve">     от 27.12.2023 г. № 127</w:t>
      </w:r>
    </w:p>
    <w:p w:rsidR="00941490" w:rsidRPr="00941490" w:rsidRDefault="00941490" w:rsidP="00C328E6">
      <w:pPr>
        <w:pStyle w:val="ConsPlusNormal"/>
        <w:suppressAutoHyphens w:val="0"/>
        <w:ind w:firstLine="0"/>
        <w:jc w:val="both"/>
        <w:rPr>
          <w:rFonts w:ascii="Times New Roman" w:hAnsi="Times New Roman"/>
          <w:sz w:val="16"/>
          <w:szCs w:val="16"/>
        </w:rPr>
      </w:pPr>
    </w:p>
    <w:p w:rsidR="00941490" w:rsidRPr="00941490" w:rsidRDefault="00941490" w:rsidP="00C328E6">
      <w:pPr>
        <w:pStyle w:val="ConsPlusNormal"/>
        <w:suppressAutoHyphens w:val="0"/>
        <w:ind w:firstLine="0"/>
        <w:jc w:val="both"/>
        <w:rPr>
          <w:rFonts w:ascii="Times New Roman" w:hAnsi="Times New Roman"/>
          <w:sz w:val="16"/>
          <w:szCs w:val="16"/>
        </w:rPr>
      </w:pPr>
    </w:p>
    <w:p w:rsidR="00941490" w:rsidRPr="00941490" w:rsidRDefault="00941490" w:rsidP="00C328E6">
      <w:pPr>
        <w:pStyle w:val="ConsPlusNormal"/>
        <w:suppressAutoHyphens w:val="0"/>
        <w:ind w:firstLine="0"/>
        <w:jc w:val="center"/>
        <w:rPr>
          <w:rFonts w:ascii="Times New Roman" w:hAnsi="Times New Roman"/>
          <w:b/>
          <w:sz w:val="16"/>
          <w:szCs w:val="16"/>
        </w:rPr>
      </w:pPr>
      <w:r w:rsidRPr="00941490">
        <w:rPr>
          <w:rFonts w:ascii="Times New Roman" w:hAnsi="Times New Roman"/>
          <w:b/>
          <w:sz w:val="16"/>
          <w:szCs w:val="16"/>
        </w:rPr>
        <w:t>Состав комиссии по проведению опроса граждан</w:t>
      </w:r>
    </w:p>
    <w:p w:rsidR="00941490" w:rsidRPr="00941490" w:rsidRDefault="00941490" w:rsidP="00C328E6">
      <w:pPr>
        <w:pStyle w:val="ConsPlusNormal"/>
        <w:suppressAutoHyphens w:val="0"/>
        <w:ind w:firstLine="0"/>
        <w:jc w:val="center"/>
        <w:rPr>
          <w:rFonts w:ascii="Times New Roman" w:hAnsi="Times New Roman"/>
          <w:b/>
          <w:sz w:val="16"/>
          <w:szCs w:val="16"/>
        </w:rPr>
      </w:pPr>
    </w:p>
    <w:p w:rsidR="00941490" w:rsidRPr="00941490" w:rsidRDefault="00941490" w:rsidP="00C328E6">
      <w:pPr>
        <w:pStyle w:val="ConsPlusNormal"/>
        <w:suppressAutoHyphens w:val="0"/>
        <w:ind w:firstLine="0"/>
        <w:jc w:val="both"/>
        <w:rPr>
          <w:rFonts w:ascii="Times New Roman" w:hAnsi="Times New Roman"/>
          <w:sz w:val="16"/>
          <w:szCs w:val="16"/>
        </w:rPr>
      </w:pPr>
      <w:r w:rsidRPr="00941490">
        <w:rPr>
          <w:rFonts w:ascii="Times New Roman" w:hAnsi="Times New Roman"/>
          <w:sz w:val="16"/>
          <w:szCs w:val="16"/>
        </w:rPr>
        <w:t>- Комнатный В.И. – заместитель главы администрации городского поселения – город Павловск Павловского муниципального района Воронежской области</w:t>
      </w:r>
    </w:p>
    <w:p w:rsidR="00941490" w:rsidRPr="00941490" w:rsidRDefault="00941490" w:rsidP="00C328E6">
      <w:pPr>
        <w:widowControl w:val="0"/>
        <w:jc w:val="both"/>
        <w:rPr>
          <w:sz w:val="16"/>
          <w:szCs w:val="16"/>
        </w:rPr>
      </w:pPr>
      <w:r w:rsidRPr="00941490">
        <w:rPr>
          <w:sz w:val="16"/>
          <w:szCs w:val="16"/>
        </w:rPr>
        <w:t>- Пучнина Н.И. – заместитель главы администрации городского поселения – город Павловск Павловского муниципального района Воронежской области</w:t>
      </w:r>
    </w:p>
    <w:p w:rsidR="00941490" w:rsidRPr="00941490" w:rsidRDefault="00941490" w:rsidP="00C328E6">
      <w:pPr>
        <w:widowControl w:val="0"/>
        <w:jc w:val="both"/>
        <w:rPr>
          <w:sz w:val="16"/>
          <w:szCs w:val="16"/>
        </w:rPr>
      </w:pPr>
      <w:r w:rsidRPr="00941490">
        <w:rPr>
          <w:sz w:val="16"/>
          <w:szCs w:val="16"/>
        </w:rPr>
        <w:t>- Колесник Н.В. – начальник сектора по градостроительству, архитектуре и земельным отношениям администрации городского поселения – город Павловск</w:t>
      </w:r>
    </w:p>
    <w:p w:rsidR="00941490" w:rsidRPr="00941490" w:rsidRDefault="00941490" w:rsidP="00C328E6">
      <w:pPr>
        <w:widowControl w:val="0"/>
        <w:jc w:val="both"/>
        <w:rPr>
          <w:sz w:val="16"/>
          <w:szCs w:val="16"/>
        </w:rPr>
      </w:pPr>
      <w:r w:rsidRPr="00941490">
        <w:rPr>
          <w:sz w:val="16"/>
          <w:szCs w:val="16"/>
        </w:rPr>
        <w:lastRenderedPageBreak/>
        <w:t>- Овчинникова С.В. - начальник финансово-экономической группы администрации городского поселения – город Павловск;</w:t>
      </w:r>
    </w:p>
    <w:p w:rsidR="00941490" w:rsidRPr="00941490" w:rsidRDefault="00941490" w:rsidP="00C328E6">
      <w:pPr>
        <w:widowControl w:val="0"/>
        <w:tabs>
          <w:tab w:val="left" w:pos="2800"/>
        </w:tabs>
        <w:jc w:val="both"/>
        <w:rPr>
          <w:sz w:val="16"/>
          <w:szCs w:val="16"/>
        </w:rPr>
      </w:pPr>
      <w:r w:rsidRPr="00941490">
        <w:rPr>
          <w:sz w:val="16"/>
          <w:szCs w:val="16"/>
        </w:rPr>
        <w:t>- Федотова Т.А. - юрисконсульт организационно – правовой группы администрации городского поселения – город Павловск;</w:t>
      </w:r>
    </w:p>
    <w:p w:rsidR="00941490" w:rsidRPr="00941490" w:rsidRDefault="00941490" w:rsidP="00C328E6">
      <w:pPr>
        <w:widowControl w:val="0"/>
        <w:jc w:val="both"/>
        <w:rPr>
          <w:sz w:val="16"/>
          <w:szCs w:val="16"/>
        </w:rPr>
      </w:pPr>
      <w:r w:rsidRPr="00941490">
        <w:rPr>
          <w:sz w:val="16"/>
          <w:szCs w:val="16"/>
        </w:rPr>
        <w:t>- Якушова О.Н. – ведущий специалист сектора по градостроительству, архитектуре и земельным отношениям администрации городского поселения – город Павловск</w:t>
      </w:r>
    </w:p>
    <w:p w:rsidR="00941490" w:rsidRPr="00941490" w:rsidRDefault="00941490" w:rsidP="00C328E6">
      <w:pPr>
        <w:widowControl w:val="0"/>
        <w:tabs>
          <w:tab w:val="left" w:pos="2800"/>
        </w:tabs>
        <w:jc w:val="both"/>
        <w:rPr>
          <w:sz w:val="16"/>
          <w:szCs w:val="16"/>
        </w:rPr>
      </w:pPr>
      <w:r w:rsidRPr="00941490">
        <w:rPr>
          <w:sz w:val="16"/>
          <w:szCs w:val="16"/>
        </w:rPr>
        <w:t>- Яковлева Е.И. – директор КУ г.п.г. «Управление городского хозяйства»;</w:t>
      </w:r>
    </w:p>
    <w:p w:rsidR="00941490" w:rsidRPr="00941490" w:rsidRDefault="00941490" w:rsidP="00C328E6">
      <w:pPr>
        <w:widowControl w:val="0"/>
        <w:jc w:val="both"/>
        <w:rPr>
          <w:sz w:val="16"/>
          <w:szCs w:val="16"/>
        </w:rPr>
      </w:pPr>
      <w:r w:rsidRPr="00941490">
        <w:rPr>
          <w:sz w:val="16"/>
          <w:szCs w:val="16"/>
        </w:rPr>
        <w:t>- А.В.Шевченко – заместитель директорам по архитектуре и градостроительству казенного учреждения городского поселения - город Павловск «Управление городского хозяйства»;</w:t>
      </w:r>
    </w:p>
    <w:p w:rsidR="00941490" w:rsidRPr="00941490" w:rsidRDefault="00941490" w:rsidP="00C328E6">
      <w:pPr>
        <w:widowControl w:val="0"/>
        <w:tabs>
          <w:tab w:val="left" w:pos="2800"/>
        </w:tabs>
        <w:jc w:val="both"/>
        <w:rPr>
          <w:sz w:val="16"/>
          <w:szCs w:val="16"/>
        </w:rPr>
      </w:pPr>
      <w:r w:rsidRPr="00941490">
        <w:rPr>
          <w:sz w:val="16"/>
          <w:szCs w:val="16"/>
        </w:rPr>
        <w:t>- Сметанин А.И.- депутат Совета народных депутатов городского поселения – город Павловск Павловского муниципального района Воронежской области;</w:t>
      </w:r>
    </w:p>
    <w:p w:rsidR="00941490" w:rsidRPr="00941490" w:rsidRDefault="00941490" w:rsidP="00C328E6">
      <w:pPr>
        <w:pStyle w:val="ConsPlusNormal"/>
        <w:suppressAutoHyphens w:val="0"/>
        <w:ind w:firstLine="0"/>
        <w:jc w:val="both"/>
        <w:rPr>
          <w:rFonts w:ascii="Times New Roman" w:hAnsi="Times New Roman"/>
          <w:sz w:val="16"/>
          <w:szCs w:val="16"/>
        </w:rPr>
      </w:pPr>
    </w:p>
    <w:p w:rsidR="00941490" w:rsidRPr="00941490" w:rsidRDefault="00941490" w:rsidP="00C328E6">
      <w:pPr>
        <w:pStyle w:val="ConsPlusNormal"/>
        <w:suppressAutoHyphens w:val="0"/>
        <w:ind w:firstLine="0"/>
        <w:jc w:val="both"/>
        <w:rPr>
          <w:rFonts w:ascii="Times New Roman" w:hAnsi="Times New Roman"/>
          <w:sz w:val="16"/>
          <w:szCs w:val="16"/>
        </w:rPr>
      </w:pPr>
    </w:p>
    <w:p w:rsidR="00941490" w:rsidRPr="00941490" w:rsidRDefault="00941490" w:rsidP="00C328E6">
      <w:pPr>
        <w:widowControl w:val="0"/>
        <w:jc w:val="both"/>
        <w:rPr>
          <w:sz w:val="16"/>
          <w:szCs w:val="16"/>
        </w:rPr>
      </w:pPr>
      <w:r w:rsidRPr="00941490">
        <w:rPr>
          <w:sz w:val="16"/>
          <w:szCs w:val="16"/>
        </w:rPr>
        <w:t xml:space="preserve">Председатель Совета народных депутатов                                          </w:t>
      </w:r>
    </w:p>
    <w:p w:rsidR="00941490" w:rsidRPr="00941490" w:rsidRDefault="00941490" w:rsidP="00C328E6">
      <w:pPr>
        <w:widowControl w:val="0"/>
        <w:tabs>
          <w:tab w:val="left" w:pos="284"/>
        </w:tabs>
        <w:jc w:val="both"/>
        <w:rPr>
          <w:sz w:val="16"/>
          <w:szCs w:val="16"/>
        </w:rPr>
      </w:pPr>
      <w:r w:rsidRPr="00941490">
        <w:rPr>
          <w:sz w:val="16"/>
          <w:szCs w:val="16"/>
        </w:rPr>
        <w:t>городского поселения – город Павловск                                                                О.И. Шумейко</w:t>
      </w:r>
    </w:p>
    <w:p w:rsidR="00941490" w:rsidRPr="00941490" w:rsidRDefault="00941490" w:rsidP="00C328E6">
      <w:pPr>
        <w:widowControl w:val="0"/>
        <w:jc w:val="both"/>
        <w:rPr>
          <w:sz w:val="16"/>
          <w:szCs w:val="16"/>
        </w:rPr>
      </w:pPr>
    </w:p>
    <w:p w:rsidR="00941490" w:rsidRPr="00941490" w:rsidRDefault="00941490" w:rsidP="00C328E6">
      <w:pPr>
        <w:widowControl w:val="0"/>
        <w:jc w:val="both"/>
        <w:rPr>
          <w:sz w:val="16"/>
          <w:szCs w:val="16"/>
        </w:rPr>
      </w:pPr>
    </w:p>
    <w:p w:rsidR="00941490" w:rsidRPr="00941490" w:rsidRDefault="00941490" w:rsidP="00C328E6">
      <w:pPr>
        <w:widowControl w:val="0"/>
        <w:tabs>
          <w:tab w:val="left" w:pos="142"/>
        </w:tabs>
        <w:jc w:val="both"/>
        <w:rPr>
          <w:color w:val="000000"/>
          <w:sz w:val="16"/>
          <w:szCs w:val="16"/>
        </w:rPr>
      </w:pPr>
      <w:r w:rsidRPr="00941490">
        <w:rPr>
          <w:sz w:val="16"/>
          <w:szCs w:val="16"/>
        </w:rPr>
        <w:t xml:space="preserve">Глава </w:t>
      </w:r>
      <w:r w:rsidRPr="00941490">
        <w:rPr>
          <w:color w:val="000000"/>
          <w:sz w:val="16"/>
          <w:szCs w:val="16"/>
        </w:rPr>
        <w:t>городского поселения –</w:t>
      </w:r>
    </w:p>
    <w:p w:rsidR="00941490" w:rsidRPr="00941490" w:rsidRDefault="00941490" w:rsidP="00C328E6">
      <w:pPr>
        <w:pStyle w:val="ae"/>
        <w:widowControl w:val="0"/>
        <w:autoSpaceDE w:val="0"/>
        <w:autoSpaceDN w:val="0"/>
        <w:adjustRightInd w:val="0"/>
        <w:ind w:left="0"/>
        <w:jc w:val="both"/>
        <w:rPr>
          <w:sz w:val="16"/>
          <w:szCs w:val="16"/>
        </w:rPr>
      </w:pPr>
      <w:r w:rsidRPr="00941490">
        <w:rPr>
          <w:sz w:val="16"/>
          <w:szCs w:val="16"/>
        </w:rPr>
        <w:t xml:space="preserve">город Павловск                          </w:t>
      </w:r>
      <w:r w:rsidRPr="00941490">
        <w:rPr>
          <w:sz w:val="16"/>
          <w:szCs w:val="16"/>
        </w:rPr>
        <w:tab/>
      </w:r>
      <w:r w:rsidRPr="00941490">
        <w:rPr>
          <w:sz w:val="16"/>
          <w:szCs w:val="16"/>
        </w:rPr>
        <w:tab/>
      </w:r>
      <w:r w:rsidRPr="00941490">
        <w:rPr>
          <w:sz w:val="16"/>
          <w:szCs w:val="16"/>
        </w:rPr>
        <w:tab/>
      </w:r>
      <w:r w:rsidRPr="00941490">
        <w:rPr>
          <w:sz w:val="16"/>
          <w:szCs w:val="16"/>
        </w:rPr>
        <w:tab/>
        <w:t xml:space="preserve">                           В.А. Щербаков </w:t>
      </w:r>
    </w:p>
    <w:p w:rsidR="00941490" w:rsidRPr="00941490" w:rsidRDefault="00941490" w:rsidP="00C328E6">
      <w:pPr>
        <w:widowControl w:val="0"/>
        <w:outlineLvl w:val="0"/>
        <w:rPr>
          <w:sz w:val="16"/>
          <w:szCs w:val="16"/>
        </w:rPr>
      </w:pPr>
      <w:r w:rsidRPr="00941490">
        <w:rPr>
          <w:sz w:val="16"/>
          <w:szCs w:val="16"/>
        </w:rPr>
        <w:t>Приложение 1</w:t>
      </w:r>
    </w:p>
    <w:p w:rsidR="00941490" w:rsidRPr="00941490" w:rsidRDefault="00941490" w:rsidP="00C328E6">
      <w:pPr>
        <w:widowControl w:val="0"/>
        <w:outlineLvl w:val="0"/>
        <w:rPr>
          <w:sz w:val="16"/>
          <w:szCs w:val="16"/>
        </w:rPr>
      </w:pPr>
      <w:r w:rsidRPr="00941490">
        <w:rPr>
          <w:sz w:val="16"/>
          <w:szCs w:val="16"/>
        </w:rPr>
        <w:t>к решению Совета народных депутатов городского поселения – город Павловск Павловского муниципального района Воронежской области</w:t>
      </w:r>
    </w:p>
    <w:p w:rsidR="00941490" w:rsidRPr="00941490" w:rsidRDefault="00941490" w:rsidP="00C328E6">
      <w:pPr>
        <w:pStyle w:val="ConsPlusNormal"/>
        <w:suppressAutoHyphens w:val="0"/>
        <w:ind w:firstLine="0"/>
        <w:jc w:val="both"/>
        <w:rPr>
          <w:rFonts w:ascii="Times New Roman" w:hAnsi="Times New Roman"/>
          <w:sz w:val="16"/>
          <w:szCs w:val="16"/>
        </w:rPr>
      </w:pPr>
      <w:r w:rsidRPr="00941490">
        <w:rPr>
          <w:rFonts w:ascii="Times New Roman" w:hAnsi="Times New Roman"/>
          <w:sz w:val="16"/>
          <w:szCs w:val="16"/>
        </w:rPr>
        <w:t xml:space="preserve">   от 27.12.2023 г. № 127</w:t>
      </w:r>
    </w:p>
    <w:p w:rsidR="00941490" w:rsidRPr="00941490" w:rsidRDefault="00941490" w:rsidP="00C328E6">
      <w:pPr>
        <w:widowControl w:val="0"/>
        <w:outlineLvl w:val="0"/>
        <w:rPr>
          <w:sz w:val="16"/>
          <w:szCs w:val="16"/>
        </w:rPr>
      </w:pPr>
    </w:p>
    <w:p w:rsidR="00941490" w:rsidRPr="00941490" w:rsidRDefault="00941490" w:rsidP="00C328E6">
      <w:pPr>
        <w:widowControl w:val="0"/>
        <w:jc w:val="center"/>
        <w:outlineLvl w:val="0"/>
        <w:rPr>
          <w:b/>
          <w:sz w:val="16"/>
          <w:szCs w:val="16"/>
        </w:rPr>
      </w:pPr>
    </w:p>
    <w:p w:rsidR="00941490" w:rsidRPr="00941490" w:rsidRDefault="00941490" w:rsidP="00C328E6">
      <w:pPr>
        <w:widowControl w:val="0"/>
        <w:jc w:val="center"/>
        <w:outlineLvl w:val="0"/>
        <w:rPr>
          <w:b/>
          <w:sz w:val="16"/>
          <w:szCs w:val="16"/>
        </w:rPr>
      </w:pPr>
      <w:r w:rsidRPr="00941490">
        <w:rPr>
          <w:b/>
          <w:sz w:val="16"/>
          <w:szCs w:val="16"/>
        </w:rPr>
        <w:t>АДМИНИСТРАЦИЯ ГОРОДСКОГО ПОСЕЛЕНИЯ -  ГОРОД ПАВЛОВСК</w:t>
      </w:r>
    </w:p>
    <w:p w:rsidR="00941490" w:rsidRPr="00941490" w:rsidRDefault="00941490" w:rsidP="00C328E6">
      <w:pPr>
        <w:widowControl w:val="0"/>
        <w:jc w:val="center"/>
        <w:outlineLvl w:val="7"/>
        <w:rPr>
          <w:b/>
          <w:sz w:val="16"/>
          <w:szCs w:val="16"/>
        </w:rPr>
      </w:pPr>
      <w:r w:rsidRPr="00941490">
        <w:rPr>
          <w:b/>
          <w:sz w:val="16"/>
          <w:szCs w:val="16"/>
        </w:rPr>
        <w:t xml:space="preserve">ПАВЛОВСКОГО МУНИЦИПАЛЬНОГО РАЙОНА </w:t>
      </w:r>
    </w:p>
    <w:p w:rsidR="00941490" w:rsidRPr="00941490" w:rsidRDefault="00941490" w:rsidP="00C328E6">
      <w:pPr>
        <w:widowControl w:val="0"/>
        <w:jc w:val="center"/>
        <w:outlineLvl w:val="7"/>
        <w:rPr>
          <w:b/>
          <w:sz w:val="16"/>
          <w:szCs w:val="16"/>
        </w:rPr>
      </w:pPr>
      <w:r w:rsidRPr="00941490">
        <w:rPr>
          <w:b/>
          <w:sz w:val="16"/>
          <w:szCs w:val="16"/>
        </w:rPr>
        <w:t>ВОРОНЕЖСКОЙ ОБЛАСТИ</w:t>
      </w:r>
    </w:p>
    <w:p w:rsidR="00941490" w:rsidRPr="00941490" w:rsidRDefault="00941490" w:rsidP="00C328E6">
      <w:pPr>
        <w:pStyle w:val="a9"/>
        <w:widowControl w:val="0"/>
        <w:jc w:val="center"/>
        <w:rPr>
          <w:sz w:val="16"/>
          <w:szCs w:val="16"/>
        </w:rPr>
      </w:pPr>
    </w:p>
    <w:p w:rsidR="00941490" w:rsidRPr="00941490" w:rsidRDefault="00941490" w:rsidP="00C328E6">
      <w:pPr>
        <w:widowControl w:val="0"/>
        <w:jc w:val="center"/>
        <w:outlineLvl w:val="1"/>
        <w:rPr>
          <w:b/>
          <w:spacing w:val="120"/>
          <w:sz w:val="16"/>
          <w:szCs w:val="16"/>
        </w:rPr>
      </w:pPr>
      <w:r w:rsidRPr="00941490">
        <w:rPr>
          <w:b/>
          <w:spacing w:val="120"/>
          <w:sz w:val="16"/>
          <w:szCs w:val="16"/>
        </w:rPr>
        <w:t>ОПРОСНЫЙ ЛИСТ с 29.01.2024г. по 01.02.2024г.</w:t>
      </w:r>
    </w:p>
    <w:p w:rsidR="00941490" w:rsidRPr="00941490" w:rsidRDefault="00941490" w:rsidP="00C328E6">
      <w:pPr>
        <w:widowControl w:val="0"/>
        <w:jc w:val="center"/>
        <w:rPr>
          <w:sz w:val="16"/>
          <w:szCs w:val="16"/>
        </w:rPr>
      </w:pPr>
      <w:r w:rsidRPr="00941490">
        <w:rPr>
          <w:sz w:val="16"/>
          <w:szCs w:val="16"/>
        </w:rPr>
        <w:t>граждан городского поселения - город Павловск, принявших участие в опросе по вопросу:</w:t>
      </w:r>
    </w:p>
    <w:p w:rsidR="00941490" w:rsidRPr="00941490" w:rsidRDefault="00941490" w:rsidP="00C328E6">
      <w:pPr>
        <w:widowControl w:val="0"/>
        <w:jc w:val="both"/>
        <w:rPr>
          <w:bCs/>
          <w:sz w:val="16"/>
          <w:szCs w:val="16"/>
        </w:rPr>
      </w:pPr>
    </w:p>
    <w:p w:rsidR="00941490" w:rsidRPr="00941490" w:rsidRDefault="00941490" w:rsidP="00C328E6">
      <w:pPr>
        <w:widowControl w:val="0"/>
        <w:jc w:val="both"/>
        <w:rPr>
          <w:sz w:val="16"/>
          <w:szCs w:val="16"/>
        </w:rPr>
      </w:pPr>
      <w:r w:rsidRPr="00941490">
        <w:rPr>
          <w:sz w:val="16"/>
          <w:szCs w:val="16"/>
        </w:rPr>
        <w:t>О необходимости реконструкции кинотеатра «Родина», по адресу: Воронежская обл., г. Павловск, проспект Революции, д. 102, в рамках государственной программы «Комплексное развитие сельских территорий Воронежской области».</w:t>
      </w:r>
    </w:p>
    <w:p w:rsidR="00941490" w:rsidRPr="00941490" w:rsidRDefault="00941490" w:rsidP="00C328E6">
      <w:pPr>
        <w:widowControl w:val="0"/>
        <w:jc w:val="both"/>
        <w:rPr>
          <w:sz w:val="16"/>
          <w:szCs w:val="16"/>
        </w:rPr>
      </w:pPr>
    </w:p>
    <w:p w:rsidR="00941490" w:rsidRPr="00941490" w:rsidRDefault="00941490" w:rsidP="00C328E6">
      <w:pPr>
        <w:widowControl w:val="0"/>
        <w:jc w:val="both"/>
        <w:rPr>
          <w:i/>
          <w:sz w:val="16"/>
          <w:szCs w:val="16"/>
        </w:rPr>
      </w:pPr>
      <w:r w:rsidRPr="00941490">
        <w:rPr>
          <w:i/>
          <w:sz w:val="16"/>
          <w:szCs w:val="16"/>
          <w:shd w:val="clear" w:color="auto" w:fill="FFFFFF"/>
        </w:rPr>
        <w:t>Для выражения мнения необходимо поставить галочку (либо иной знак) под одним из вариантов ответа.</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1277"/>
        <w:gridCol w:w="749"/>
        <w:gridCol w:w="718"/>
        <w:gridCol w:w="469"/>
        <w:gridCol w:w="529"/>
        <w:gridCol w:w="350"/>
        <w:gridCol w:w="484"/>
      </w:tblGrid>
      <w:tr w:rsidR="00941490" w:rsidRPr="00941490" w:rsidTr="00941490">
        <w:tc>
          <w:tcPr>
            <w:tcW w:w="196" w:type="pct"/>
            <w:vMerge w:val="restart"/>
          </w:tcPr>
          <w:p w:rsidR="00941490" w:rsidRPr="00941490" w:rsidRDefault="00941490" w:rsidP="00C328E6">
            <w:pPr>
              <w:widowControl w:val="0"/>
              <w:tabs>
                <w:tab w:val="left" w:pos="7410"/>
              </w:tabs>
              <w:jc w:val="center"/>
              <w:rPr>
                <w:sz w:val="12"/>
                <w:szCs w:val="16"/>
              </w:rPr>
            </w:pPr>
            <w:r w:rsidRPr="00941490">
              <w:rPr>
                <w:sz w:val="12"/>
                <w:szCs w:val="16"/>
              </w:rPr>
              <w:t>№</w:t>
            </w:r>
          </w:p>
          <w:p w:rsidR="00941490" w:rsidRPr="00941490" w:rsidRDefault="00941490" w:rsidP="00C328E6">
            <w:pPr>
              <w:widowControl w:val="0"/>
              <w:tabs>
                <w:tab w:val="left" w:pos="7410"/>
              </w:tabs>
              <w:jc w:val="center"/>
              <w:rPr>
                <w:sz w:val="12"/>
                <w:szCs w:val="16"/>
              </w:rPr>
            </w:pPr>
            <w:r w:rsidRPr="00941490">
              <w:rPr>
                <w:sz w:val="12"/>
                <w:szCs w:val="16"/>
              </w:rPr>
              <w:t>п/п</w:t>
            </w:r>
          </w:p>
        </w:tc>
        <w:tc>
          <w:tcPr>
            <w:tcW w:w="1334" w:type="pct"/>
            <w:vMerge w:val="restart"/>
          </w:tcPr>
          <w:p w:rsidR="00941490" w:rsidRPr="00941490" w:rsidRDefault="00941490" w:rsidP="00C328E6">
            <w:pPr>
              <w:widowControl w:val="0"/>
              <w:tabs>
                <w:tab w:val="left" w:pos="7410"/>
              </w:tabs>
              <w:jc w:val="center"/>
              <w:rPr>
                <w:sz w:val="12"/>
                <w:szCs w:val="16"/>
              </w:rPr>
            </w:pPr>
            <w:r w:rsidRPr="00941490">
              <w:rPr>
                <w:sz w:val="12"/>
                <w:szCs w:val="16"/>
              </w:rPr>
              <w:t>ФИО</w:t>
            </w:r>
          </w:p>
        </w:tc>
        <w:tc>
          <w:tcPr>
            <w:tcW w:w="786" w:type="pct"/>
            <w:vMerge w:val="restart"/>
          </w:tcPr>
          <w:p w:rsidR="00941490" w:rsidRPr="00941490" w:rsidRDefault="00941490" w:rsidP="00C328E6">
            <w:pPr>
              <w:widowControl w:val="0"/>
              <w:tabs>
                <w:tab w:val="left" w:pos="7410"/>
              </w:tabs>
              <w:jc w:val="center"/>
              <w:rPr>
                <w:sz w:val="12"/>
                <w:szCs w:val="16"/>
              </w:rPr>
            </w:pPr>
            <w:r w:rsidRPr="00941490">
              <w:rPr>
                <w:sz w:val="12"/>
                <w:szCs w:val="16"/>
              </w:rPr>
              <w:t>Дата рождения</w:t>
            </w:r>
          </w:p>
        </w:tc>
        <w:tc>
          <w:tcPr>
            <w:tcW w:w="753" w:type="pct"/>
            <w:vMerge w:val="restart"/>
          </w:tcPr>
          <w:p w:rsidR="00941490" w:rsidRPr="00941490" w:rsidRDefault="00941490" w:rsidP="00C328E6">
            <w:pPr>
              <w:widowControl w:val="0"/>
              <w:tabs>
                <w:tab w:val="left" w:pos="7410"/>
              </w:tabs>
              <w:jc w:val="center"/>
              <w:rPr>
                <w:sz w:val="12"/>
                <w:szCs w:val="16"/>
              </w:rPr>
            </w:pPr>
            <w:r w:rsidRPr="00941490">
              <w:rPr>
                <w:sz w:val="12"/>
                <w:szCs w:val="16"/>
              </w:rPr>
              <w:t>АДРЕС МЕСТА ЖИТЕЛЬСТВА</w:t>
            </w:r>
          </w:p>
          <w:p w:rsidR="00941490" w:rsidRPr="00941490" w:rsidRDefault="00941490" w:rsidP="00C328E6">
            <w:pPr>
              <w:widowControl w:val="0"/>
              <w:tabs>
                <w:tab w:val="left" w:pos="7410"/>
              </w:tabs>
              <w:jc w:val="center"/>
              <w:rPr>
                <w:sz w:val="12"/>
                <w:szCs w:val="16"/>
              </w:rPr>
            </w:pPr>
            <w:r w:rsidRPr="00941490">
              <w:rPr>
                <w:sz w:val="12"/>
                <w:szCs w:val="16"/>
              </w:rPr>
              <w:t>(по месту регистрации)</w:t>
            </w:r>
          </w:p>
        </w:tc>
        <w:tc>
          <w:tcPr>
            <w:tcW w:w="1051" w:type="pct"/>
            <w:gridSpan w:val="2"/>
          </w:tcPr>
          <w:p w:rsidR="00941490" w:rsidRPr="00941490" w:rsidRDefault="00941490" w:rsidP="00C328E6">
            <w:pPr>
              <w:widowControl w:val="0"/>
              <w:tabs>
                <w:tab w:val="left" w:pos="7410"/>
              </w:tabs>
              <w:jc w:val="center"/>
              <w:rPr>
                <w:sz w:val="12"/>
                <w:szCs w:val="16"/>
              </w:rPr>
            </w:pPr>
            <w:r w:rsidRPr="00941490">
              <w:rPr>
                <w:sz w:val="12"/>
                <w:szCs w:val="16"/>
              </w:rPr>
              <w:t>Вопрос :</w:t>
            </w:r>
          </w:p>
          <w:p w:rsidR="00941490" w:rsidRPr="00941490" w:rsidRDefault="00941490" w:rsidP="00C328E6">
            <w:pPr>
              <w:widowControl w:val="0"/>
              <w:jc w:val="both"/>
              <w:rPr>
                <w:sz w:val="12"/>
                <w:szCs w:val="16"/>
              </w:rPr>
            </w:pPr>
            <w:r w:rsidRPr="00941490">
              <w:rPr>
                <w:sz w:val="12"/>
                <w:szCs w:val="16"/>
              </w:rPr>
              <w:t>О необходимости реконструкции кинотеатра «Родина», по адресу: Воронежская обл., г. Павловск, проспект Революции, д. 102, в рамках государственной программы «Комплексное развитие сельских территорий Воронежской области».</w:t>
            </w:r>
          </w:p>
        </w:tc>
        <w:tc>
          <w:tcPr>
            <w:tcW w:w="370" w:type="pct"/>
            <w:vMerge w:val="restart"/>
          </w:tcPr>
          <w:p w:rsidR="00941490" w:rsidRPr="00941490" w:rsidRDefault="00941490" w:rsidP="00C328E6">
            <w:pPr>
              <w:widowControl w:val="0"/>
              <w:tabs>
                <w:tab w:val="left" w:pos="7410"/>
              </w:tabs>
              <w:jc w:val="center"/>
              <w:rPr>
                <w:sz w:val="12"/>
                <w:szCs w:val="16"/>
              </w:rPr>
            </w:pPr>
            <w:r w:rsidRPr="00941490">
              <w:rPr>
                <w:sz w:val="12"/>
                <w:szCs w:val="16"/>
              </w:rPr>
              <w:t>Подпись</w:t>
            </w:r>
          </w:p>
        </w:tc>
        <w:tc>
          <w:tcPr>
            <w:tcW w:w="509" w:type="pct"/>
            <w:vMerge w:val="restart"/>
          </w:tcPr>
          <w:p w:rsidR="00941490" w:rsidRPr="00941490" w:rsidRDefault="00941490" w:rsidP="00C328E6">
            <w:pPr>
              <w:widowControl w:val="0"/>
              <w:tabs>
                <w:tab w:val="left" w:pos="7410"/>
              </w:tabs>
              <w:jc w:val="center"/>
              <w:rPr>
                <w:sz w:val="12"/>
                <w:szCs w:val="16"/>
              </w:rPr>
            </w:pPr>
            <w:r w:rsidRPr="00941490">
              <w:rPr>
                <w:sz w:val="12"/>
                <w:szCs w:val="16"/>
              </w:rPr>
              <w:t>Согласие на обработку персональных данных без передачи третьим лицам</w:t>
            </w:r>
          </w:p>
        </w:tc>
      </w:tr>
      <w:tr w:rsidR="00941490" w:rsidRPr="00941490" w:rsidTr="00941490">
        <w:tc>
          <w:tcPr>
            <w:tcW w:w="196" w:type="pct"/>
            <w:vMerge/>
          </w:tcPr>
          <w:p w:rsidR="00941490" w:rsidRPr="00941490" w:rsidRDefault="00941490" w:rsidP="00C328E6">
            <w:pPr>
              <w:widowControl w:val="0"/>
              <w:tabs>
                <w:tab w:val="left" w:pos="7410"/>
              </w:tabs>
              <w:jc w:val="center"/>
              <w:rPr>
                <w:sz w:val="12"/>
                <w:szCs w:val="16"/>
              </w:rPr>
            </w:pPr>
          </w:p>
        </w:tc>
        <w:tc>
          <w:tcPr>
            <w:tcW w:w="1334" w:type="pct"/>
            <w:vMerge/>
          </w:tcPr>
          <w:p w:rsidR="00941490" w:rsidRPr="00941490" w:rsidRDefault="00941490" w:rsidP="00C328E6">
            <w:pPr>
              <w:widowControl w:val="0"/>
              <w:tabs>
                <w:tab w:val="left" w:pos="7410"/>
              </w:tabs>
              <w:jc w:val="center"/>
              <w:rPr>
                <w:sz w:val="12"/>
                <w:szCs w:val="16"/>
              </w:rPr>
            </w:pPr>
          </w:p>
        </w:tc>
        <w:tc>
          <w:tcPr>
            <w:tcW w:w="786" w:type="pct"/>
            <w:vMerge/>
          </w:tcPr>
          <w:p w:rsidR="00941490" w:rsidRPr="00941490" w:rsidRDefault="00941490" w:rsidP="00C328E6">
            <w:pPr>
              <w:widowControl w:val="0"/>
              <w:tabs>
                <w:tab w:val="left" w:pos="7410"/>
              </w:tabs>
              <w:jc w:val="center"/>
              <w:rPr>
                <w:sz w:val="12"/>
                <w:szCs w:val="16"/>
              </w:rPr>
            </w:pPr>
          </w:p>
        </w:tc>
        <w:tc>
          <w:tcPr>
            <w:tcW w:w="753" w:type="pct"/>
            <w:vMerge/>
          </w:tcPr>
          <w:p w:rsidR="00941490" w:rsidRPr="00941490" w:rsidRDefault="00941490" w:rsidP="00C328E6">
            <w:pPr>
              <w:widowControl w:val="0"/>
              <w:tabs>
                <w:tab w:val="left" w:pos="7410"/>
              </w:tabs>
              <w:jc w:val="center"/>
              <w:rPr>
                <w:sz w:val="12"/>
                <w:szCs w:val="16"/>
              </w:rPr>
            </w:pPr>
          </w:p>
        </w:tc>
        <w:tc>
          <w:tcPr>
            <w:tcW w:w="495" w:type="pct"/>
          </w:tcPr>
          <w:p w:rsidR="00941490" w:rsidRPr="00941490" w:rsidRDefault="00941490" w:rsidP="00C328E6">
            <w:pPr>
              <w:widowControl w:val="0"/>
              <w:tabs>
                <w:tab w:val="left" w:pos="7410"/>
              </w:tabs>
              <w:jc w:val="center"/>
              <w:rPr>
                <w:sz w:val="12"/>
                <w:szCs w:val="16"/>
              </w:rPr>
            </w:pPr>
            <w:r w:rsidRPr="00941490">
              <w:rPr>
                <w:sz w:val="12"/>
                <w:szCs w:val="16"/>
              </w:rPr>
              <w:t xml:space="preserve">За </w:t>
            </w:r>
          </w:p>
        </w:tc>
        <w:tc>
          <w:tcPr>
            <w:tcW w:w="556" w:type="pct"/>
          </w:tcPr>
          <w:p w:rsidR="00941490" w:rsidRPr="00941490" w:rsidRDefault="00941490" w:rsidP="00C328E6">
            <w:pPr>
              <w:widowControl w:val="0"/>
              <w:tabs>
                <w:tab w:val="left" w:pos="7410"/>
              </w:tabs>
              <w:jc w:val="center"/>
              <w:rPr>
                <w:sz w:val="12"/>
                <w:szCs w:val="16"/>
              </w:rPr>
            </w:pPr>
            <w:r w:rsidRPr="00941490">
              <w:rPr>
                <w:sz w:val="12"/>
                <w:szCs w:val="16"/>
              </w:rPr>
              <w:t xml:space="preserve">Против </w:t>
            </w:r>
          </w:p>
        </w:tc>
        <w:tc>
          <w:tcPr>
            <w:tcW w:w="370" w:type="pct"/>
            <w:vMerge/>
          </w:tcPr>
          <w:p w:rsidR="00941490" w:rsidRPr="00941490" w:rsidRDefault="00941490" w:rsidP="00C328E6">
            <w:pPr>
              <w:widowControl w:val="0"/>
              <w:tabs>
                <w:tab w:val="left" w:pos="7410"/>
              </w:tabs>
              <w:jc w:val="center"/>
              <w:rPr>
                <w:sz w:val="12"/>
                <w:szCs w:val="16"/>
              </w:rPr>
            </w:pPr>
          </w:p>
        </w:tc>
        <w:tc>
          <w:tcPr>
            <w:tcW w:w="509" w:type="pct"/>
            <w:vMerge/>
          </w:tcPr>
          <w:p w:rsidR="00941490" w:rsidRPr="00941490" w:rsidRDefault="00941490" w:rsidP="00C328E6">
            <w:pPr>
              <w:widowControl w:val="0"/>
              <w:tabs>
                <w:tab w:val="left" w:pos="7410"/>
              </w:tabs>
              <w:jc w:val="center"/>
              <w:rPr>
                <w:sz w:val="12"/>
                <w:szCs w:val="16"/>
              </w:rPr>
            </w:pPr>
          </w:p>
        </w:tc>
      </w:tr>
      <w:tr w:rsidR="00941490" w:rsidRPr="00941490" w:rsidTr="00941490">
        <w:trPr>
          <w:trHeight w:val="262"/>
        </w:trPr>
        <w:tc>
          <w:tcPr>
            <w:tcW w:w="196" w:type="pct"/>
          </w:tcPr>
          <w:p w:rsidR="00941490" w:rsidRPr="00941490" w:rsidRDefault="00941490" w:rsidP="00C328E6">
            <w:pPr>
              <w:widowControl w:val="0"/>
              <w:numPr>
                <w:ilvl w:val="0"/>
                <w:numId w:val="39"/>
              </w:numPr>
              <w:tabs>
                <w:tab w:val="clear" w:pos="720"/>
                <w:tab w:val="num" w:pos="34"/>
                <w:tab w:val="left" w:pos="7410"/>
              </w:tabs>
              <w:ind w:left="0" w:firstLine="0"/>
              <w:jc w:val="center"/>
              <w:rPr>
                <w:sz w:val="12"/>
                <w:szCs w:val="16"/>
              </w:rPr>
            </w:pPr>
          </w:p>
        </w:tc>
        <w:tc>
          <w:tcPr>
            <w:tcW w:w="1334" w:type="pct"/>
          </w:tcPr>
          <w:p w:rsidR="00941490" w:rsidRPr="00941490" w:rsidRDefault="00941490" w:rsidP="00C328E6">
            <w:pPr>
              <w:widowControl w:val="0"/>
              <w:numPr>
                <w:ilvl w:val="0"/>
                <w:numId w:val="39"/>
              </w:numPr>
              <w:tabs>
                <w:tab w:val="left" w:pos="7410"/>
              </w:tabs>
              <w:ind w:left="0" w:firstLine="0"/>
              <w:jc w:val="center"/>
              <w:rPr>
                <w:sz w:val="12"/>
                <w:szCs w:val="16"/>
              </w:rPr>
            </w:pPr>
          </w:p>
        </w:tc>
        <w:tc>
          <w:tcPr>
            <w:tcW w:w="786" w:type="pct"/>
          </w:tcPr>
          <w:p w:rsidR="00941490" w:rsidRPr="00941490" w:rsidRDefault="00941490" w:rsidP="00C328E6">
            <w:pPr>
              <w:widowControl w:val="0"/>
              <w:numPr>
                <w:ilvl w:val="0"/>
                <w:numId w:val="39"/>
              </w:numPr>
              <w:tabs>
                <w:tab w:val="left" w:pos="7410"/>
              </w:tabs>
              <w:ind w:left="0" w:firstLine="0"/>
              <w:jc w:val="center"/>
              <w:rPr>
                <w:sz w:val="12"/>
                <w:szCs w:val="16"/>
              </w:rPr>
            </w:pPr>
          </w:p>
        </w:tc>
        <w:tc>
          <w:tcPr>
            <w:tcW w:w="753" w:type="pct"/>
          </w:tcPr>
          <w:p w:rsidR="00941490" w:rsidRPr="00941490" w:rsidRDefault="00941490" w:rsidP="00C328E6">
            <w:pPr>
              <w:widowControl w:val="0"/>
              <w:numPr>
                <w:ilvl w:val="0"/>
                <w:numId w:val="39"/>
              </w:numPr>
              <w:tabs>
                <w:tab w:val="left" w:pos="7410"/>
              </w:tabs>
              <w:ind w:left="0" w:firstLine="0"/>
              <w:jc w:val="center"/>
              <w:rPr>
                <w:sz w:val="12"/>
                <w:szCs w:val="16"/>
              </w:rPr>
            </w:pPr>
          </w:p>
        </w:tc>
        <w:tc>
          <w:tcPr>
            <w:tcW w:w="495" w:type="pct"/>
          </w:tcPr>
          <w:p w:rsidR="00941490" w:rsidRPr="00941490" w:rsidRDefault="00941490" w:rsidP="00C328E6">
            <w:pPr>
              <w:widowControl w:val="0"/>
              <w:numPr>
                <w:ilvl w:val="0"/>
                <w:numId w:val="39"/>
              </w:numPr>
              <w:tabs>
                <w:tab w:val="left" w:pos="7410"/>
              </w:tabs>
              <w:ind w:left="0" w:firstLine="0"/>
              <w:jc w:val="center"/>
              <w:rPr>
                <w:sz w:val="12"/>
                <w:szCs w:val="16"/>
              </w:rPr>
            </w:pPr>
          </w:p>
        </w:tc>
        <w:tc>
          <w:tcPr>
            <w:tcW w:w="556" w:type="pct"/>
          </w:tcPr>
          <w:p w:rsidR="00941490" w:rsidRPr="00941490" w:rsidRDefault="00941490" w:rsidP="00C328E6">
            <w:pPr>
              <w:widowControl w:val="0"/>
              <w:numPr>
                <w:ilvl w:val="0"/>
                <w:numId w:val="39"/>
              </w:numPr>
              <w:tabs>
                <w:tab w:val="left" w:pos="7410"/>
              </w:tabs>
              <w:ind w:left="0" w:firstLine="0"/>
              <w:jc w:val="center"/>
              <w:rPr>
                <w:sz w:val="12"/>
                <w:szCs w:val="16"/>
              </w:rPr>
            </w:pPr>
          </w:p>
        </w:tc>
        <w:tc>
          <w:tcPr>
            <w:tcW w:w="370" w:type="pct"/>
          </w:tcPr>
          <w:p w:rsidR="00941490" w:rsidRPr="00941490" w:rsidRDefault="00941490" w:rsidP="00C328E6">
            <w:pPr>
              <w:widowControl w:val="0"/>
              <w:numPr>
                <w:ilvl w:val="0"/>
                <w:numId w:val="39"/>
              </w:numPr>
              <w:tabs>
                <w:tab w:val="left" w:pos="7410"/>
              </w:tabs>
              <w:ind w:left="0" w:firstLine="0"/>
              <w:jc w:val="center"/>
              <w:rPr>
                <w:sz w:val="12"/>
                <w:szCs w:val="16"/>
              </w:rPr>
            </w:pPr>
          </w:p>
        </w:tc>
        <w:tc>
          <w:tcPr>
            <w:tcW w:w="509" w:type="pct"/>
          </w:tcPr>
          <w:p w:rsidR="00941490" w:rsidRPr="00941490" w:rsidRDefault="00941490" w:rsidP="00C328E6">
            <w:pPr>
              <w:widowControl w:val="0"/>
              <w:numPr>
                <w:ilvl w:val="0"/>
                <w:numId w:val="39"/>
              </w:numPr>
              <w:tabs>
                <w:tab w:val="left" w:pos="7410"/>
              </w:tabs>
              <w:ind w:left="0" w:firstLine="0"/>
              <w:jc w:val="center"/>
              <w:rPr>
                <w:sz w:val="12"/>
                <w:szCs w:val="16"/>
              </w:rPr>
            </w:pPr>
          </w:p>
        </w:tc>
      </w:tr>
      <w:tr w:rsidR="00941490" w:rsidRPr="00941490" w:rsidTr="00941490">
        <w:tc>
          <w:tcPr>
            <w:tcW w:w="196" w:type="pct"/>
          </w:tcPr>
          <w:p w:rsidR="00941490" w:rsidRPr="00941490" w:rsidRDefault="00941490" w:rsidP="00C328E6">
            <w:pPr>
              <w:widowControl w:val="0"/>
              <w:tabs>
                <w:tab w:val="left" w:pos="7410"/>
              </w:tabs>
              <w:jc w:val="center"/>
              <w:rPr>
                <w:sz w:val="12"/>
                <w:szCs w:val="16"/>
              </w:rPr>
            </w:pPr>
          </w:p>
          <w:p w:rsidR="00941490" w:rsidRPr="00941490" w:rsidRDefault="00941490" w:rsidP="00C328E6">
            <w:pPr>
              <w:widowControl w:val="0"/>
              <w:tabs>
                <w:tab w:val="left" w:pos="7410"/>
              </w:tabs>
              <w:jc w:val="center"/>
              <w:rPr>
                <w:sz w:val="12"/>
                <w:szCs w:val="16"/>
              </w:rPr>
            </w:pPr>
          </w:p>
          <w:p w:rsidR="00941490" w:rsidRPr="00941490" w:rsidRDefault="00941490" w:rsidP="00C328E6">
            <w:pPr>
              <w:widowControl w:val="0"/>
              <w:tabs>
                <w:tab w:val="left" w:pos="7410"/>
              </w:tabs>
              <w:jc w:val="center"/>
              <w:rPr>
                <w:sz w:val="12"/>
                <w:szCs w:val="16"/>
              </w:rPr>
            </w:pPr>
          </w:p>
        </w:tc>
        <w:tc>
          <w:tcPr>
            <w:tcW w:w="1334" w:type="pct"/>
          </w:tcPr>
          <w:p w:rsidR="00941490" w:rsidRPr="00941490" w:rsidRDefault="00941490" w:rsidP="00C328E6">
            <w:pPr>
              <w:widowControl w:val="0"/>
              <w:tabs>
                <w:tab w:val="left" w:pos="7410"/>
              </w:tabs>
              <w:rPr>
                <w:sz w:val="12"/>
                <w:szCs w:val="16"/>
              </w:rPr>
            </w:pPr>
          </w:p>
        </w:tc>
        <w:tc>
          <w:tcPr>
            <w:tcW w:w="786" w:type="pct"/>
          </w:tcPr>
          <w:p w:rsidR="00941490" w:rsidRPr="00941490" w:rsidRDefault="00941490" w:rsidP="00C328E6">
            <w:pPr>
              <w:widowControl w:val="0"/>
              <w:tabs>
                <w:tab w:val="left" w:pos="7410"/>
              </w:tabs>
              <w:rPr>
                <w:sz w:val="12"/>
                <w:szCs w:val="16"/>
              </w:rPr>
            </w:pPr>
          </w:p>
        </w:tc>
        <w:tc>
          <w:tcPr>
            <w:tcW w:w="753" w:type="pct"/>
          </w:tcPr>
          <w:p w:rsidR="00941490" w:rsidRPr="00941490" w:rsidRDefault="00941490" w:rsidP="00C328E6">
            <w:pPr>
              <w:widowControl w:val="0"/>
              <w:tabs>
                <w:tab w:val="left" w:pos="7410"/>
              </w:tabs>
              <w:rPr>
                <w:sz w:val="12"/>
                <w:szCs w:val="16"/>
              </w:rPr>
            </w:pPr>
          </w:p>
        </w:tc>
        <w:tc>
          <w:tcPr>
            <w:tcW w:w="495" w:type="pct"/>
          </w:tcPr>
          <w:p w:rsidR="00941490" w:rsidRPr="00941490" w:rsidRDefault="00941490" w:rsidP="00C328E6">
            <w:pPr>
              <w:widowControl w:val="0"/>
              <w:tabs>
                <w:tab w:val="left" w:pos="7410"/>
              </w:tabs>
              <w:rPr>
                <w:sz w:val="12"/>
                <w:szCs w:val="16"/>
              </w:rPr>
            </w:pPr>
          </w:p>
        </w:tc>
        <w:tc>
          <w:tcPr>
            <w:tcW w:w="556" w:type="pct"/>
          </w:tcPr>
          <w:p w:rsidR="00941490" w:rsidRPr="00941490" w:rsidRDefault="00941490" w:rsidP="00C328E6">
            <w:pPr>
              <w:widowControl w:val="0"/>
              <w:tabs>
                <w:tab w:val="left" w:pos="7410"/>
              </w:tabs>
              <w:rPr>
                <w:sz w:val="12"/>
                <w:szCs w:val="16"/>
              </w:rPr>
            </w:pPr>
          </w:p>
        </w:tc>
        <w:tc>
          <w:tcPr>
            <w:tcW w:w="370" w:type="pct"/>
          </w:tcPr>
          <w:p w:rsidR="00941490" w:rsidRPr="00941490" w:rsidRDefault="00941490" w:rsidP="00C328E6">
            <w:pPr>
              <w:widowControl w:val="0"/>
              <w:tabs>
                <w:tab w:val="left" w:pos="7410"/>
              </w:tabs>
              <w:rPr>
                <w:sz w:val="12"/>
                <w:szCs w:val="16"/>
              </w:rPr>
            </w:pPr>
          </w:p>
        </w:tc>
        <w:tc>
          <w:tcPr>
            <w:tcW w:w="509" w:type="pct"/>
          </w:tcPr>
          <w:p w:rsidR="00941490" w:rsidRPr="00941490" w:rsidRDefault="00941490" w:rsidP="00C328E6">
            <w:pPr>
              <w:widowControl w:val="0"/>
              <w:tabs>
                <w:tab w:val="left" w:pos="7410"/>
              </w:tabs>
              <w:rPr>
                <w:sz w:val="12"/>
                <w:szCs w:val="16"/>
              </w:rPr>
            </w:pPr>
          </w:p>
        </w:tc>
      </w:tr>
    </w:tbl>
    <w:p w:rsidR="00941490" w:rsidRPr="00941490" w:rsidRDefault="00941490" w:rsidP="00C328E6">
      <w:pPr>
        <w:pStyle w:val="ConsPlusNormal"/>
        <w:suppressAutoHyphens w:val="0"/>
        <w:ind w:firstLine="0"/>
        <w:jc w:val="both"/>
        <w:rPr>
          <w:rFonts w:ascii="Times New Roman" w:hAnsi="Times New Roman"/>
          <w:sz w:val="16"/>
          <w:szCs w:val="16"/>
        </w:rPr>
      </w:pPr>
    </w:p>
    <w:p w:rsidR="00941490" w:rsidRPr="00941490" w:rsidRDefault="00941490" w:rsidP="00C328E6">
      <w:pPr>
        <w:widowControl w:val="0"/>
        <w:jc w:val="both"/>
        <w:rPr>
          <w:sz w:val="16"/>
          <w:szCs w:val="16"/>
        </w:rPr>
      </w:pPr>
      <w:r w:rsidRPr="00941490">
        <w:rPr>
          <w:sz w:val="16"/>
          <w:szCs w:val="16"/>
        </w:rPr>
        <w:t xml:space="preserve">Председатель Совета народных депутатов                                          </w:t>
      </w:r>
    </w:p>
    <w:p w:rsidR="00941490" w:rsidRPr="00941490" w:rsidRDefault="00941490" w:rsidP="00C328E6">
      <w:pPr>
        <w:widowControl w:val="0"/>
        <w:tabs>
          <w:tab w:val="left" w:pos="284"/>
        </w:tabs>
        <w:jc w:val="both"/>
        <w:rPr>
          <w:sz w:val="16"/>
          <w:szCs w:val="16"/>
        </w:rPr>
      </w:pPr>
      <w:r w:rsidRPr="00941490">
        <w:rPr>
          <w:sz w:val="16"/>
          <w:szCs w:val="16"/>
        </w:rPr>
        <w:tab/>
      </w:r>
      <w:r w:rsidRPr="00941490">
        <w:rPr>
          <w:sz w:val="16"/>
          <w:szCs w:val="16"/>
        </w:rPr>
        <w:tab/>
        <w:t>городского поселения – город Павловск                                                              О.И. Шумейко</w:t>
      </w:r>
    </w:p>
    <w:p w:rsidR="00941490" w:rsidRPr="00941490" w:rsidRDefault="00941490" w:rsidP="00C328E6">
      <w:pPr>
        <w:widowControl w:val="0"/>
        <w:jc w:val="both"/>
        <w:rPr>
          <w:sz w:val="16"/>
          <w:szCs w:val="16"/>
        </w:rPr>
      </w:pPr>
    </w:p>
    <w:p w:rsidR="00941490" w:rsidRPr="00941490" w:rsidRDefault="00941490" w:rsidP="00C328E6">
      <w:pPr>
        <w:widowControl w:val="0"/>
        <w:tabs>
          <w:tab w:val="left" w:pos="142"/>
        </w:tabs>
        <w:jc w:val="both"/>
        <w:rPr>
          <w:color w:val="000000"/>
          <w:sz w:val="16"/>
          <w:szCs w:val="16"/>
        </w:rPr>
      </w:pPr>
      <w:r w:rsidRPr="00941490">
        <w:rPr>
          <w:sz w:val="16"/>
          <w:szCs w:val="16"/>
        </w:rPr>
        <w:tab/>
      </w:r>
      <w:r w:rsidRPr="00941490">
        <w:rPr>
          <w:sz w:val="16"/>
          <w:szCs w:val="16"/>
        </w:rPr>
        <w:tab/>
        <w:t xml:space="preserve">Глава </w:t>
      </w:r>
      <w:r w:rsidRPr="00941490">
        <w:rPr>
          <w:color w:val="000000"/>
          <w:sz w:val="16"/>
          <w:szCs w:val="16"/>
        </w:rPr>
        <w:t>городского поселения –</w:t>
      </w:r>
    </w:p>
    <w:p w:rsidR="00941490" w:rsidRPr="00941490" w:rsidRDefault="00941490" w:rsidP="00C328E6">
      <w:pPr>
        <w:pStyle w:val="ae"/>
        <w:widowControl w:val="0"/>
        <w:autoSpaceDE w:val="0"/>
        <w:autoSpaceDN w:val="0"/>
        <w:adjustRightInd w:val="0"/>
        <w:ind w:left="0"/>
        <w:jc w:val="both"/>
        <w:rPr>
          <w:sz w:val="16"/>
          <w:szCs w:val="16"/>
        </w:rPr>
      </w:pPr>
      <w:r w:rsidRPr="00941490">
        <w:rPr>
          <w:sz w:val="16"/>
          <w:szCs w:val="16"/>
        </w:rPr>
        <w:t xml:space="preserve">город Павловск                          </w:t>
      </w:r>
      <w:r w:rsidRPr="00941490">
        <w:rPr>
          <w:sz w:val="16"/>
          <w:szCs w:val="16"/>
        </w:rPr>
        <w:tab/>
      </w:r>
      <w:r w:rsidRPr="00941490">
        <w:rPr>
          <w:sz w:val="16"/>
          <w:szCs w:val="16"/>
        </w:rPr>
        <w:tab/>
      </w:r>
      <w:r w:rsidRPr="00941490">
        <w:rPr>
          <w:sz w:val="16"/>
          <w:szCs w:val="16"/>
        </w:rPr>
        <w:tab/>
      </w:r>
      <w:r w:rsidRPr="00941490">
        <w:rPr>
          <w:sz w:val="16"/>
          <w:szCs w:val="16"/>
        </w:rPr>
        <w:tab/>
        <w:t xml:space="preserve">                           </w:t>
      </w:r>
      <w:r w:rsidRPr="00941490">
        <w:rPr>
          <w:sz w:val="16"/>
          <w:szCs w:val="16"/>
        </w:rPr>
        <w:lastRenderedPageBreak/>
        <w:t xml:space="preserve">В.А.Щербаков </w:t>
      </w:r>
    </w:p>
    <w:p w:rsidR="00941490" w:rsidRPr="00941490" w:rsidRDefault="00941490" w:rsidP="00C328E6">
      <w:pPr>
        <w:pStyle w:val="ae"/>
        <w:widowControl w:val="0"/>
        <w:autoSpaceDE w:val="0"/>
        <w:autoSpaceDN w:val="0"/>
        <w:adjustRightInd w:val="0"/>
        <w:ind w:left="0"/>
        <w:jc w:val="both"/>
        <w:rPr>
          <w:sz w:val="16"/>
          <w:szCs w:val="16"/>
        </w:rPr>
      </w:pPr>
      <w:r w:rsidRPr="00941490">
        <w:rPr>
          <w:sz w:val="16"/>
          <w:szCs w:val="16"/>
        </w:rPr>
        <w:t>приложение 1</w:t>
      </w:r>
    </w:p>
    <w:p w:rsidR="00941490" w:rsidRPr="00941490" w:rsidRDefault="00941490" w:rsidP="00C328E6">
      <w:pPr>
        <w:widowControl w:val="0"/>
        <w:outlineLvl w:val="0"/>
        <w:rPr>
          <w:sz w:val="16"/>
          <w:szCs w:val="16"/>
        </w:rPr>
      </w:pPr>
      <w:r w:rsidRPr="00941490">
        <w:rPr>
          <w:sz w:val="16"/>
          <w:szCs w:val="16"/>
        </w:rPr>
        <w:t>к решению Совета народных депутатов городского поселения – город Павловск Павловского муниципа</w:t>
      </w:r>
    </w:p>
    <w:p w:rsidR="00457098" w:rsidRPr="00941490" w:rsidRDefault="00457098" w:rsidP="00C328E6">
      <w:pPr>
        <w:rPr>
          <w:sz w:val="16"/>
          <w:szCs w:val="16"/>
        </w:rPr>
      </w:pPr>
    </w:p>
    <w:p w:rsidR="00F61A4E" w:rsidRPr="00941490" w:rsidRDefault="00F61A4E" w:rsidP="00C328E6">
      <w:pPr>
        <w:rPr>
          <w:sz w:val="16"/>
          <w:szCs w:val="16"/>
        </w:rPr>
      </w:pPr>
    </w:p>
    <w:tbl>
      <w:tblPr>
        <w:tblStyle w:val="af3"/>
        <w:tblW w:w="5000" w:type="pct"/>
        <w:shd w:val="clear" w:color="auto" w:fill="BFBFBF" w:themeFill="background1" w:themeFillShade="BF"/>
        <w:tblCellMar>
          <w:left w:w="28" w:type="dxa"/>
          <w:right w:w="28" w:type="dxa"/>
        </w:tblCellMar>
        <w:tblLook w:val="04A0"/>
      </w:tblPr>
      <w:tblGrid>
        <w:gridCol w:w="4666"/>
      </w:tblGrid>
      <w:tr w:rsidR="00F61A4E" w:rsidRPr="00941490" w:rsidTr="00B9670F">
        <w:tc>
          <w:tcPr>
            <w:tcW w:w="0" w:type="auto"/>
            <w:shd w:val="clear" w:color="auto" w:fill="BFBFBF" w:themeFill="background1" w:themeFillShade="BF"/>
            <w:vAlign w:val="center"/>
          </w:tcPr>
          <w:p w:rsidR="00F61A4E" w:rsidRPr="00941490" w:rsidRDefault="00F61A4E" w:rsidP="00C328E6">
            <w:pPr>
              <w:jc w:val="center"/>
              <w:rPr>
                <w:b/>
              </w:rPr>
            </w:pPr>
            <w:r w:rsidRPr="00941490">
              <w:rPr>
                <w:b/>
              </w:rPr>
              <w:t>Елизаветовское сельское поселение</w:t>
            </w:r>
          </w:p>
        </w:tc>
      </w:tr>
    </w:tbl>
    <w:p w:rsidR="00F61A4E" w:rsidRPr="00941490" w:rsidRDefault="00F61A4E" w:rsidP="00C328E6">
      <w:pPr>
        <w:jc w:val="both"/>
        <w:rPr>
          <w:sz w:val="16"/>
          <w:szCs w:val="16"/>
        </w:rPr>
      </w:pPr>
    </w:p>
    <w:p w:rsidR="00941490" w:rsidRPr="00941490" w:rsidRDefault="00941490" w:rsidP="00C328E6">
      <w:pPr>
        <w:adjustRightInd w:val="0"/>
        <w:jc w:val="center"/>
        <w:rPr>
          <w:b/>
          <w:bCs/>
          <w:sz w:val="16"/>
          <w:szCs w:val="16"/>
        </w:rPr>
      </w:pPr>
      <w:r w:rsidRPr="00941490">
        <w:rPr>
          <w:b/>
          <w:bCs/>
          <w:sz w:val="16"/>
          <w:szCs w:val="16"/>
        </w:rPr>
        <w:t>ЗАКЛЮЧЕНИЕ О РЕЗУЛЬТАТАХ ПУБЛИЧНЫХ СЛУШАНИЙ</w:t>
      </w:r>
    </w:p>
    <w:p w:rsidR="00941490" w:rsidRPr="00941490" w:rsidRDefault="00941490" w:rsidP="00C328E6">
      <w:pPr>
        <w:adjustRightInd w:val="0"/>
        <w:jc w:val="center"/>
        <w:rPr>
          <w:b/>
          <w:bCs/>
          <w:color w:val="212121"/>
          <w:sz w:val="16"/>
          <w:szCs w:val="16"/>
        </w:rPr>
      </w:pPr>
      <w:r w:rsidRPr="00941490">
        <w:rPr>
          <w:b/>
          <w:bCs/>
          <w:sz w:val="16"/>
          <w:szCs w:val="16"/>
        </w:rPr>
        <w:t xml:space="preserve">по обсуждению </w:t>
      </w:r>
      <w:r w:rsidRPr="00941490">
        <w:rPr>
          <w:b/>
          <w:bCs/>
          <w:color w:val="212121"/>
          <w:sz w:val="16"/>
          <w:szCs w:val="16"/>
        </w:rPr>
        <w:t xml:space="preserve"> Проекта изменений в Генеральный план Елизаветовского сельского поселения Павловского муниципального района Воронежской области</w:t>
      </w:r>
    </w:p>
    <w:p w:rsidR="00941490" w:rsidRPr="00941490" w:rsidRDefault="00941490" w:rsidP="00C328E6">
      <w:pPr>
        <w:adjustRightInd w:val="0"/>
        <w:jc w:val="both"/>
        <w:rPr>
          <w:bCs/>
          <w:sz w:val="16"/>
          <w:szCs w:val="16"/>
        </w:rPr>
      </w:pPr>
    </w:p>
    <w:p w:rsidR="00941490" w:rsidRPr="00941490" w:rsidRDefault="00941490" w:rsidP="00C328E6">
      <w:pPr>
        <w:adjustRightInd w:val="0"/>
        <w:jc w:val="both"/>
        <w:rPr>
          <w:bCs/>
          <w:sz w:val="16"/>
          <w:szCs w:val="16"/>
        </w:rPr>
      </w:pPr>
      <w:r w:rsidRPr="00941490">
        <w:rPr>
          <w:b/>
          <w:bCs/>
          <w:sz w:val="16"/>
          <w:szCs w:val="16"/>
        </w:rPr>
        <w:t>Дата оформления заключения</w:t>
      </w:r>
      <w:r w:rsidRPr="00941490">
        <w:rPr>
          <w:bCs/>
          <w:sz w:val="16"/>
          <w:szCs w:val="16"/>
        </w:rPr>
        <w:t>:   24.01.2024 года</w:t>
      </w:r>
    </w:p>
    <w:p w:rsidR="00941490" w:rsidRPr="00941490" w:rsidRDefault="00941490" w:rsidP="00C328E6">
      <w:pPr>
        <w:adjustRightInd w:val="0"/>
        <w:jc w:val="both"/>
        <w:rPr>
          <w:sz w:val="16"/>
          <w:szCs w:val="16"/>
        </w:rPr>
      </w:pPr>
    </w:p>
    <w:p w:rsidR="00941490" w:rsidRPr="00941490" w:rsidRDefault="00941490" w:rsidP="00C328E6">
      <w:pPr>
        <w:shd w:val="clear" w:color="auto" w:fill="FFFFFF"/>
        <w:jc w:val="both"/>
        <w:rPr>
          <w:b/>
          <w:bCs/>
          <w:sz w:val="16"/>
          <w:szCs w:val="16"/>
        </w:rPr>
      </w:pPr>
      <w:r w:rsidRPr="00941490">
        <w:rPr>
          <w:b/>
          <w:bCs/>
          <w:sz w:val="16"/>
          <w:szCs w:val="16"/>
        </w:rPr>
        <w:t xml:space="preserve">Наименование проекта, рассмотренного на публичных слушаниях: </w:t>
      </w:r>
    </w:p>
    <w:p w:rsidR="00941490" w:rsidRPr="00941490" w:rsidRDefault="00941490" w:rsidP="00C328E6">
      <w:pPr>
        <w:adjustRightInd w:val="0"/>
        <w:jc w:val="both"/>
        <w:rPr>
          <w:sz w:val="16"/>
          <w:szCs w:val="16"/>
        </w:rPr>
      </w:pPr>
      <w:r w:rsidRPr="00941490">
        <w:rPr>
          <w:sz w:val="16"/>
          <w:szCs w:val="16"/>
        </w:rPr>
        <w:t xml:space="preserve">На публичные  слушания был представлен </w:t>
      </w:r>
      <w:r w:rsidRPr="00941490">
        <w:rPr>
          <w:color w:val="212121"/>
          <w:sz w:val="16"/>
          <w:szCs w:val="16"/>
        </w:rPr>
        <w:t>проект изменений в Генеральный план Елизаветовского сельского поселения Павловского муниципального района Воронежской области и информационные материалы к нему.</w:t>
      </w:r>
    </w:p>
    <w:p w:rsidR="00941490" w:rsidRPr="00941490" w:rsidRDefault="00941490" w:rsidP="00C328E6">
      <w:pPr>
        <w:shd w:val="clear" w:color="auto" w:fill="FFFFFF"/>
        <w:jc w:val="both"/>
        <w:rPr>
          <w:sz w:val="16"/>
          <w:szCs w:val="16"/>
        </w:rPr>
      </w:pPr>
      <w:r w:rsidRPr="00941490">
        <w:rPr>
          <w:b/>
          <w:bCs/>
          <w:sz w:val="16"/>
          <w:szCs w:val="16"/>
        </w:rPr>
        <w:t>Сведения о количестве участников публичных слушаний</w:t>
      </w:r>
      <w:r w:rsidRPr="00941490">
        <w:rPr>
          <w:bCs/>
          <w:sz w:val="16"/>
          <w:szCs w:val="16"/>
        </w:rPr>
        <w:t>, которые приняли участие в публичных слушаниях:   102</w:t>
      </w:r>
      <w:r w:rsidRPr="00941490">
        <w:rPr>
          <w:sz w:val="16"/>
          <w:szCs w:val="16"/>
        </w:rPr>
        <w:t>участника.</w:t>
      </w:r>
    </w:p>
    <w:p w:rsidR="00941490" w:rsidRPr="00941490" w:rsidRDefault="00941490" w:rsidP="00C328E6">
      <w:pPr>
        <w:adjustRightInd w:val="0"/>
        <w:jc w:val="both"/>
        <w:rPr>
          <w:color w:val="212121"/>
          <w:sz w:val="16"/>
          <w:szCs w:val="16"/>
        </w:rPr>
      </w:pPr>
    </w:p>
    <w:p w:rsidR="00941490" w:rsidRPr="00941490" w:rsidRDefault="00941490" w:rsidP="00C328E6">
      <w:pPr>
        <w:adjustRightInd w:val="0"/>
        <w:jc w:val="both"/>
        <w:rPr>
          <w:color w:val="212121"/>
          <w:sz w:val="16"/>
          <w:szCs w:val="16"/>
        </w:rPr>
      </w:pPr>
      <w:r w:rsidRPr="00941490">
        <w:rPr>
          <w:color w:val="212121"/>
          <w:sz w:val="16"/>
          <w:szCs w:val="16"/>
        </w:rPr>
        <w:t>В собрании участников публичных слушаний, проводимых в с. Преображенка 22.01.2024 г. в 11.00 часов около дома № 32,  зарегистрированных участников не было.</w:t>
      </w:r>
    </w:p>
    <w:p w:rsidR="00941490" w:rsidRPr="00941490" w:rsidRDefault="00941490" w:rsidP="00C328E6">
      <w:pPr>
        <w:adjustRightInd w:val="0"/>
        <w:jc w:val="both"/>
        <w:rPr>
          <w:color w:val="212121"/>
          <w:sz w:val="16"/>
          <w:szCs w:val="16"/>
        </w:rPr>
      </w:pPr>
    </w:p>
    <w:p w:rsidR="00941490" w:rsidRPr="00941490" w:rsidRDefault="00941490" w:rsidP="00C328E6">
      <w:pPr>
        <w:shd w:val="clear" w:color="auto" w:fill="FFFFFF"/>
        <w:jc w:val="both"/>
        <w:rPr>
          <w:bCs/>
          <w:sz w:val="16"/>
          <w:szCs w:val="16"/>
        </w:rPr>
      </w:pPr>
      <w:r w:rsidRPr="00941490">
        <w:rPr>
          <w:b/>
          <w:bCs/>
          <w:sz w:val="16"/>
          <w:szCs w:val="16"/>
        </w:rPr>
        <w:t>Реквизиты протокола публичных слушаний</w:t>
      </w:r>
      <w:r w:rsidRPr="00941490">
        <w:rPr>
          <w:bCs/>
          <w:sz w:val="16"/>
          <w:szCs w:val="16"/>
        </w:rPr>
        <w:t xml:space="preserve">, на основании которого подготовлено заключение о результатах публичных слушаний, проводимых 22.01.2024 г.:протокол публичных слушаний от 24.01.2024 года по обсуждению </w:t>
      </w:r>
      <w:r w:rsidRPr="00941490">
        <w:rPr>
          <w:rFonts w:eastAsiaTheme="minorHAnsi"/>
          <w:sz w:val="16"/>
          <w:szCs w:val="16"/>
          <w:lang w:eastAsia="en-US"/>
        </w:rPr>
        <w:t>Проекта изменений в Генеральный план Елизаветовского сельского поселения Павловского муниципального района Воронежской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2"/>
        <w:gridCol w:w="2704"/>
      </w:tblGrid>
      <w:tr w:rsidR="00941490" w:rsidRPr="00941490" w:rsidTr="00941490">
        <w:tc>
          <w:tcPr>
            <w:tcW w:w="4390" w:type="dxa"/>
          </w:tcPr>
          <w:p w:rsidR="00941490" w:rsidRPr="00941490" w:rsidRDefault="00941490" w:rsidP="00C328E6">
            <w:pPr>
              <w:jc w:val="both"/>
              <w:rPr>
                <w:b/>
                <w:bCs/>
                <w:sz w:val="12"/>
                <w:szCs w:val="16"/>
              </w:rPr>
            </w:pPr>
            <w:r w:rsidRPr="00941490">
              <w:rPr>
                <w:b/>
                <w:bCs/>
                <w:sz w:val="12"/>
                <w:szCs w:val="16"/>
              </w:rPr>
              <w:t>Предложения и замечания  от участников публичных слушаний,  поступившие в день проведения собрания 22.01.2024 г.</w:t>
            </w:r>
          </w:p>
        </w:tc>
        <w:tc>
          <w:tcPr>
            <w:tcW w:w="5670" w:type="dxa"/>
          </w:tcPr>
          <w:p w:rsidR="00941490" w:rsidRPr="00941490" w:rsidRDefault="00941490" w:rsidP="00C328E6">
            <w:pPr>
              <w:jc w:val="both"/>
              <w:rPr>
                <w:b/>
                <w:bCs/>
                <w:sz w:val="12"/>
                <w:szCs w:val="16"/>
              </w:rPr>
            </w:pPr>
            <w:r w:rsidRPr="00941490">
              <w:rPr>
                <w:b/>
                <w:bCs/>
                <w:sz w:val="12"/>
                <w:szCs w:val="16"/>
              </w:rPr>
              <w:t>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w:t>
            </w:r>
          </w:p>
        </w:tc>
      </w:tr>
      <w:tr w:rsidR="00941490" w:rsidRPr="00941490" w:rsidTr="00941490">
        <w:tc>
          <w:tcPr>
            <w:tcW w:w="10060" w:type="dxa"/>
            <w:gridSpan w:val="2"/>
          </w:tcPr>
          <w:p w:rsidR="00941490" w:rsidRPr="00941490" w:rsidRDefault="00941490" w:rsidP="00C328E6">
            <w:pPr>
              <w:jc w:val="both"/>
              <w:rPr>
                <w:b/>
                <w:bCs/>
                <w:sz w:val="12"/>
                <w:szCs w:val="16"/>
              </w:rPr>
            </w:pPr>
            <w:r w:rsidRPr="00941490">
              <w:rPr>
                <w:bCs/>
                <w:sz w:val="12"/>
                <w:szCs w:val="16"/>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941490" w:rsidRPr="00941490" w:rsidTr="00941490">
        <w:tc>
          <w:tcPr>
            <w:tcW w:w="10060" w:type="dxa"/>
            <w:gridSpan w:val="2"/>
          </w:tcPr>
          <w:p w:rsidR="00941490" w:rsidRPr="00941490" w:rsidRDefault="00941490" w:rsidP="00C328E6">
            <w:pPr>
              <w:jc w:val="both"/>
              <w:rPr>
                <w:bCs/>
                <w:sz w:val="12"/>
                <w:szCs w:val="16"/>
              </w:rPr>
            </w:pPr>
            <w:r w:rsidRPr="00941490">
              <w:rPr>
                <w:bCs/>
                <w:sz w:val="12"/>
                <w:szCs w:val="16"/>
              </w:rPr>
              <w:t>Не поступало</w:t>
            </w:r>
          </w:p>
        </w:tc>
      </w:tr>
      <w:tr w:rsidR="00941490" w:rsidRPr="00941490" w:rsidTr="00941490">
        <w:trPr>
          <w:trHeight w:val="228"/>
        </w:trPr>
        <w:tc>
          <w:tcPr>
            <w:tcW w:w="10060" w:type="dxa"/>
            <w:gridSpan w:val="2"/>
          </w:tcPr>
          <w:p w:rsidR="00941490" w:rsidRPr="00941490" w:rsidRDefault="00941490" w:rsidP="00C328E6">
            <w:pPr>
              <w:jc w:val="both"/>
              <w:rPr>
                <w:bCs/>
                <w:sz w:val="12"/>
                <w:szCs w:val="16"/>
              </w:rPr>
            </w:pPr>
            <w:r w:rsidRPr="00941490">
              <w:rPr>
                <w:bCs/>
                <w:sz w:val="12"/>
                <w:szCs w:val="16"/>
              </w:rPr>
              <w:t>Предложения и замечания иных участников публичных слушаний</w:t>
            </w:r>
          </w:p>
        </w:tc>
      </w:tr>
      <w:tr w:rsidR="00941490" w:rsidRPr="00941490" w:rsidTr="00941490">
        <w:trPr>
          <w:trHeight w:val="228"/>
        </w:trPr>
        <w:tc>
          <w:tcPr>
            <w:tcW w:w="10060" w:type="dxa"/>
            <w:gridSpan w:val="2"/>
          </w:tcPr>
          <w:p w:rsidR="00941490" w:rsidRPr="00941490" w:rsidRDefault="00941490" w:rsidP="00C328E6">
            <w:pPr>
              <w:jc w:val="both"/>
              <w:rPr>
                <w:bCs/>
                <w:sz w:val="12"/>
                <w:szCs w:val="16"/>
              </w:rPr>
            </w:pPr>
            <w:r w:rsidRPr="00941490">
              <w:rPr>
                <w:bCs/>
                <w:sz w:val="12"/>
                <w:szCs w:val="16"/>
              </w:rPr>
              <w:t>Не поступало</w:t>
            </w:r>
          </w:p>
        </w:tc>
      </w:tr>
    </w:tbl>
    <w:p w:rsidR="00941490" w:rsidRPr="00941490" w:rsidRDefault="00941490" w:rsidP="00C328E6">
      <w:pPr>
        <w:jc w:val="both"/>
        <w:rPr>
          <w:bCs/>
          <w:sz w:val="16"/>
          <w:szCs w:val="16"/>
        </w:rPr>
      </w:pPr>
    </w:p>
    <w:p w:rsidR="00941490" w:rsidRPr="00941490" w:rsidRDefault="00941490" w:rsidP="00C328E6">
      <w:pPr>
        <w:jc w:val="both"/>
        <w:rPr>
          <w:bCs/>
          <w:sz w:val="16"/>
          <w:szCs w:val="16"/>
        </w:rPr>
      </w:pPr>
    </w:p>
    <w:p w:rsidR="00941490" w:rsidRPr="00941490" w:rsidRDefault="00941490" w:rsidP="00C328E6">
      <w:pPr>
        <w:jc w:val="both"/>
        <w:rPr>
          <w:bCs/>
          <w:sz w:val="16"/>
          <w:szCs w:val="16"/>
        </w:rPr>
      </w:pPr>
      <w:r w:rsidRPr="00941490">
        <w:rPr>
          <w:bCs/>
          <w:sz w:val="16"/>
          <w:szCs w:val="16"/>
        </w:rPr>
        <w:t>Письменных замечаний и предложений в период публичных слушаний не поступало.</w:t>
      </w:r>
    </w:p>
    <w:p w:rsidR="00941490" w:rsidRPr="00941490" w:rsidRDefault="00941490" w:rsidP="00C328E6">
      <w:pPr>
        <w:shd w:val="clear" w:color="auto" w:fill="FFFFFF"/>
        <w:jc w:val="both"/>
        <w:rPr>
          <w:bCs/>
          <w:sz w:val="16"/>
          <w:szCs w:val="16"/>
        </w:rPr>
      </w:pPr>
    </w:p>
    <w:p w:rsidR="00941490" w:rsidRPr="00941490" w:rsidRDefault="00941490" w:rsidP="00C328E6">
      <w:pPr>
        <w:shd w:val="clear" w:color="auto" w:fill="FFFFFF"/>
        <w:jc w:val="both"/>
        <w:rPr>
          <w:bCs/>
          <w:sz w:val="16"/>
          <w:szCs w:val="16"/>
        </w:rPr>
      </w:pPr>
      <w:r w:rsidRPr="00941490">
        <w:rPr>
          <w:bCs/>
          <w:sz w:val="16"/>
          <w:szCs w:val="16"/>
        </w:rPr>
        <w:t>Выводы по результатам публичных слушаний:</w:t>
      </w:r>
    </w:p>
    <w:p w:rsidR="00941490" w:rsidRPr="00941490" w:rsidRDefault="00941490" w:rsidP="00C328E6">
      <w:pPr>
        <w:shd w:val="clear" w:color="auto" w:fill="FFFFFF"/>
        <w:jc w:val="both"/>
        <w:rPr>
          <w:bCs/>
          <w:sz w:val="16"/>
          <w:szCs w:val="16"/>
        </w:rPr>
      </w:pPr>
    </w:p>
    <w:p w:rsidR="00941490" w:rsidRPr="00941490" w:rsidRDefault="00941490" w:rsidP="00C328E6">
      <w:pPr>
        <w:autoSpaceDE w:val="0"/>
        <w:autoSpaceDN w:val="0"/>
        <w:adjustRightInd w:val="0"/>
        <w:jc w:val="both"/>
        <w:rPr>
          <w:sz w:val="16"/>
          <w:szCs w:val="16"/>
        </w:rPr>
      </w:pPr>
      <w:r w:rsidRPr="00941490">
        <w:rPr>
          <w:sz w:val="16"/>
          <w:szCs w:val="16"/>
        </w:rPr>
        <w:t xml:space="preserve">Одобрить  проект внесения изменений  в Генеральный план </w:t>
      </w:r>
      <w:r w:rsidRPr="00941490">
        <w:rPr>
          <w:color w:val="212121"/>
          <w:sz w:val="16"/>
          <w:szCs w:val="16"/>
        </w:rPr>
        <w:t>Елизаветовского сельского поселения Павловского муниципального района Воронежской области</w:t>
      </w:r>
      <w:r w:rsidRPr="00941490">
        <w:rPr>
          <w:sz w:val="16"/>
          <w:szCs w:val="16"/>
        </w:rPr>
        <w:t>.</w:t>
      </w:r>
    </w:p>
    <w:p w:rsidR="00941490" w:rsidRPr="00941490" w:rsidRDefault="00941490" w:rsidP="00C328E6">
      <w:pPr>
        <w:autoSpaceDE w:val="0"/>
        <w:autoSpaceDN w:val="0"/>
        <w:adjustRightInd w:val="0"/>
        <w:jc w:val="both"/>
        <w:rPr>
          <w:sz w:val="16"/>
          <w:szCs w:val="16"/>
          <w:lang w:eastAsia="en-US"/>
        </w:rPr>
      </w:pPr>
    </w:p>
    <w:p w:rsidR="00941490" w:rsidRPr="00941490" w:rsidRDefault="00941490" w:rsidP="00C328E6">
      <w:pPr>
        <w:autoSpaceDE w:val="0"/>
        <w:autoSpaceDN w:val="0"/>
        <w:adjustRightInd w:val="0"/>
        <w:jc w:val="both"/>
        <w:rPr>
          <w:sz w:val="16"/>
          <w:szCs w:val="16"/>
        </w:rPr>
      </w:pPr>
      <w:r w:rsidRPr="00941490">
        <w:rPr>
          <w:rFonts w:eastAsia="Calibri"/>
          <w:sz w:val="16"/>
          <w:szCs w:val="16"/>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-в Павловском муниципальном вестнике, и размещению на официальном сайте</w:t>
      </w:r>
      <w:r w:rsidRPr="00941490">
        <w:rPr>
          <w:color w:val="000000"/>
          <w:sz w:val="16"/>
          <w:szCs w:val="16"/>
        </w:rPr>
        <w:t>в сети интернет:</w:t>
      </w:r>
      <w:hyperlink r:id="rId22" w:history="1">
        <w:r w:rsidRPr="00941490">
          <w:rPr>
            <w:rStyle w:val="ad"/>
            <w:rFonts w:eastAsiaTheme="majorEastAsia"/>
            <w:sz w:val="16"/>
            <w:szCs w:val="16"/>
          </w:rPr>
          <w:t>Администрация Елизаветовского сельского поселения (gosuslugi.ru)</w:t>
        </w:r>
      </w:hyperlink>
      <w:r w:rsidRPr="00941490">
        <w:rPr>
          <w:rStyle w:val="ad"/>
          <w:rFonts w:eastAsiaTheme="majorEastAsia"/>
          <w:sz w:val="16"/>
          <w:szCs w:val="16"/>
        </w:rPr>
        <w:t>.</w:t>
      </w:r>
    </w:p>
    <w:p w:rsidR="00941490" w:rsidRPr="00941490" w:rsidRDefault="00941490" w:rsidP="00C328E6">
      <w:pPr>
        <w:adjustRightInd w:val="0"/>
        <w:jc w:val="both"/>
        <w:rPr>
          <w:sz w:val="16"/>
          <w:szCs w:val="16"/>
        </w:rPr>
      </w:pPr>
    </w:p>
    <w:p w:rsidR="00941490" w:rsidRPr="00941490" w:rsidRDefault="00941490" w:rsidP="00C328E6">
      <w:pPr>
        <w:adjustRightInd w:val="0"/>
        <w:jc w:val="both"/>
        <w:rPr>
          <w:sz w:val="16"/>
          <w:szCs w:val="16"/>
        </w:rPr>
      </w:pPr>
    </w:p>
    <w:p w:rsidR="00941490" w:rsidRPr="00941490" w:rsidRDefault="00941490" w:rsidP="00C328E6">
      <w:pPr>
        <w:adjustRightInd w:val="0"/>
        <w:rPr>
          <w:sz w:val="16"/>
          <w:szCs w:val="16"/>
        </w:rPr>
      </w:pPr>
      <w:r w:rsidRPr="00941490">
        <w:rPr>
          <w:sz w:val="16"/>
          <w:szCs w:val="16"/>
        </w:rPr>
        <w:t>Председатель Комиссии</w:t>
      </w:r>
      <w:r w:rsidRPr="00941490">
        <w:rPr>
          <w:sz w:val="16"/>
          <w:szCs w:val="16"/>
        </w:rPr>
        <w:tab/>
      </w:r>
      <w:r w:rsidRPr="00941490">
        <w:rPr>
          <w:sz w:val="16"/>
          <w:szCs w:val="16"/>
        </w:rPr>
        <w:tab/>
        <w:t>__________________</w:t>
      </w:r>
      <w:r w:rsidRPr="00941490">
        <w:rPr>
          <w:sz w:val="16"/>
          <w:szCs w:val="16"/>
        </w:rPr>
        <w:tab/>
        <w:t xml:space="preserve"> А.И. Фомин</w:t>
      </w:r>
    </w:p>
    <w:p w:rsidR="00941490" w:rsidRPr="00941490" w:rsidRDefault="00941490" w:rsidP="00C328E6">
      <w:pPr>
        <w:adjustRightInd w:val="0"/>
        <w:rPr>
          <w:sz w:val="16"/>
          <w:szCs w:val="16"/>
        </w:rPr>
      </w:pPr>
    </w:p>
    <w:p w:rsidR="00941490" w:rsidRPr="00941490" w:rsidRDefault="00941490" w:rsidP="00C328E6">
      <w:pPr>
        <w:adjustRightInd w:val="0"/>
        <w:rPr>
          <w:sz w:val="16"/>
          <w:szCs w:val="16"/>
        </w:rPr>
      </w:pPr>
      <w:r w:rsidRPr="00941490">
        <w:rPr>
          <w:sz w:val="16"/>
          <w:szCs w:val="16"/>
        </w:rPr>
        <w:t>Секретарь Комиссии</w:t>
      </w:r>
      <w:r w:rsidRPr="00941490">
        <w:rPr>
          <w:sz w:val="16"/>
          <w:szCs w:val="16"/>
        </w:rPr>
        <w:tab/>
      </w:r>
      <w:r w:rsidRPr="00941490">
        <w:rPr>
          <w:sz w:val="16"/>
          <w:szCs w:val="16"/>
        </w:rPr>
        <w:tab/>
      </w:r>
      <w:r w:rsidRPr="00941490">
        <w:rPr>
          <w:sz w:val="16"/>
          <w:szCs w:val="16"/>
        </w:rPr>
        <w:tab/>
        <w:t xml:space="preserve">___________________ </w:t>
      </w:r>
      <w:r w:rsidRPr="00941490">
        <w:rPr>
          <w:sz w:val="16"/>
          <w:szCs w:val="16"/>
        </w:rPr>
        <w:tab/>
        <w:t>Т.П. Ильина</w:t>
      </w:r>
    </w:p>
    <w:p w:rsidR="00941490" w:rsidRPr="00941490" w:rsidRDefault="00941490" w:rsidP="00C328E6">
      <w:pPr>
        <w:jc w:val="both"/>
        <w:rPr>
          <w:sz w:val="16"/>
          <w:szCs w:val="16"/>
        </w:rPr>
      </w:pPr>
    </w:p>
    <w:p w:rsidR="00941490" w:rsidRPr="00941490" w:rsidRDefault="00941490" w:rsidP="00C328E6">
      <w:pPr>
        <w:jc w:val="both"/>
        <w:rPr>
          <w:sz w:val="16"/>
          <w:szCs w:val="16"/>
        </w:rPr>
      </w:pPr>
    </w:p>
    <w:p w:rsidR="00941490" w:rsidRPr="00941490" w:rsidRDefault="00941490" w:rsidP="00C328E6">
      <w:pPr>
        <w:adjustRightInd w:val="0"/>
        <w:jc w:val="center"/>
        <w:rPr>
          <w:b/>
          <w:bCs/>
          <w:sz w:val="16"/>
          <w:szCs w:val="16"/>
        </w:rPr>
      </w:pPr>
      <w:r w:rsidRPr="00941490">
        <w:rPr>
          <w:b/>
          <w:bCs/>
          <w:sz w:val="16"/>
          <w:szCs w:val="16"/>
        </w:rPr>
        <w:t>ЗАКЛЮЧЕНИЕ О РЕЗУЛЬТАТАХ ПУБЛИЧНЫХ СЛУШАНИЙ</w:t>
      </w:r>
    </w:p>
    <w:p w:rsidR="00941490" w:rsidRPr="00941490" w:rsidRDefault="00941490" w:rsidP="00C328E6">
      <w:pPr>
        <w:adjustRightInd w:val="0"/>
        <w:jc w:val="center"/>
        <w:rPr>
          <w:b/>
          <w:bCs/>
          <w:color w:val="212121"/>
          <w:sz w:val="16"/>
          <w:szCs w:val="16"/>
        </w:rPr>
      </w:pPr>
      <w:r w:rsidRPr="00941490">
        <w:rPr>
          <w:b/>
          <w:bCs/>
          <w:sz w:val="16"/>
          <w:szCs w:val="16"/>
        </w:rPr>
        <w:t xml:space="preserve">по обсуждению </w:t>
      </w:r>
      <w:r w:rsidRPr="00941490">
        <w:rPr>
          <w:b/>
          <w:bCs/>
          <w:color w:val="212121"/>
          <w:sz w:val="16"/>
          <w:szCs w:val="16"/>
        </w:rPr>
        <w:t xml:space="preserve"> Проекта изменений в Генеральный план Елизаветовского сельского поселения Павловского муниципального района Воронежской области</w:t>
      </w:r>
    </w:p>
    <w:p w:rsidR="00941490" w:rsidRPr="00941490" w:rsidRDefault="00941490" w:rsidP="00C328E6">
      <w:pPr>
        <w:adjustRightInd w:val="0"/>
        <w:jc w:val="both"/>
        <w:rPr>
          <w:bCs/>
          <w:sz w:val="16"/>
          <w:szCs w:val="16"/>
        </w:rPr>
      </w:pPr>
    </w:p>
    <w:p w:rsidR="00941490" w:rsidRPr="00941490" w:rsidRDefault="00941490" w:rsidP="00C328E6">
      <w:pPr>
        <w:adjustRightInd w:val="0"/>
        <w:jc w:val="both"/>
        <w:rPr>
          <w:bCs/>
          <w:sz w:val="16"/>
          <w:szCs w:val="16"/>
        </w:rPr>
      </w:pPr>
      <w:r w:rsidRPr="00941490">
        <w:rPr>
          <w:b/>
          <w:bCs/>
          <w:sz w:val="16"/>
          <w:szCs w:val="16"/>
        </w:rPr>
        <w:t>Дата оформления заключения</w:t>
      </w:r>
      <w:r w:rsidRPr="00941490">
        <w:rPr>
          <w:bCs/>
          <w:sz w:val="16"/>
          <w:szCs w:val="16"/>
        </w:rPr>
        <w:t>:   24.01.2024 года</w:t>
      </w:r>
    </w:p>
    <w:p w:rsidR="00941490" w:rsidRPr="00941490" w:rsidRDefault="00941490" w:rsidP="00C328E6">
      <w:pPr>
        <w:adjustRightInd w:val="0"/>
        <w:jc w:val="both"/>
        <w:rPr>
          <w:sz w:val="16"/>
          <w:szCs w:val="16"/>
        </w:rPr>
      </w:pPr>
    </w:p>
    <w:p w:rsidR="00941490" w:rsidRPr="00941490" w:rsidRDefault="00941490" w:rsidP="00C328E6">
      <w:pPr>
        <w:shd w:val="clear" w:color="auto" w:fill="FFFFFF"/>
        <w:jc w:val="both"/>
        <w:rPr>
          <w:b/>
          <w:bCs/>
          <w:sz w:val="16"/>
          <w:szCs w:val="16"/>
        </w:rPr>
      </w:pPr>
      <w:r w:rsidRPr="00941490">
        <w:rPr>
          <w:b/>
          <w:bCs/>
          <w:sz w:val="16"/>
          <w:szCs w:val="16"/>
        </w:rPr>
        <w:t xml:space="preserve">Наименование проекта, рассмотренного на публичных слушаниях: </w:t>
      </w:r>
    </w:p>
    <w:p w:rsidR="00941490" w:rsidRPr="00941490" w:rsidRDefault="00941490" w:rsidP="00C328E6">
      <w:pPr>
        <w:adjustRightInd w:val="0"/>
        <w:jc w:val="both"/>
        <w:rPr>
          <w:sz w:val="16"/>
          <w:szCs w:val="16"/>
        </w:rPr>
      </w:pPr>
      <w:r w:rsidRPr="00941490">
        <w:rPr>
          <w:sz w:val="16"/>
          <w:szCs w:val="16"/>
        </w:rPr>
        <w:t xml:space="preserve">На публичные  слушания был представлен </w:t>
      </w:r>
      <w:r w:rsidRPr="00941490">
        <w:rPr>
          <w:color w:val="212121"/>
          <w:sz w:val="16"/>
          <w:szCs w:val="16"/>
        </w:rPr>
        <w:t>проект изменений в Генеральный план Елизаветовского сельского поселения Павловского муниципального района Воронежской области и информационные материалы к нему.</w:t>
      </w:r>
    </w:p>
    <w:p w:rsidR="00941490" w:rsidRPr="00941490" w:rsidRDefault="00941490" w:rsidP="00C328E6">
      <w:pPr>
        <w:shd w:val="clear" w:color="auto" w:fill="FFFFFF"/>
        <w:jc w:val="both"/>
        <w:rPr>
          <w:sz w:val="16"/>
          <w:szCs w:val="16"/>
        </w:rPr>
      </w:pPr>
      <w:r w:rsidRPr="00941490">
        <w:rPr>
          <w:b/>
          <w:bCs/>
          <w:sz w:val="16"/>
          <w:szCs w:val="16"/>
        </w:rPr>
        <w:t>Сведения о количестве участников публичных слушаний</w:t>
      </w:r>
      <w:r w:rsidRPr="00941490">
        <w:rPr>
          <w:bCs/>
          <w:sz w:val="16"/>
          <w:szCs w:val="16"/>
        </w:rPr>
        <w:t>, которые приняли участие в публичных слушаниях:   102</w:t>
      </w:r>
      <w:r w:rsidRPr="00941490">
        <w:rPr>
          <w:sz w:val="16"/>
          <w:szCs w:val="16"/>
        </w:rPr>
        <w:t>участника.</w:t>
      </w:r>
    </w:p>
    <w:p w:rsidR="00941490" w:rsidRPr="00941490" w:rsidRDefault="00941490" w:rsidP="00C328E6">
      <w:pPr>
        <w:adjustRightInd w:val="0"/>
        <w:jc w:val="both"/>
        <w:rPr>
          <w:color w:val="212121"/>
          <w:sz w:val="16"/>
          <w:szCs w:val="16"/>
        </w:rPr>
      </w:pPr>
    </w:p>
    <w:p w:rsidR="00941490" w:rsidRPr="00941490" w:rsidRDefault="00941490" w:rsidP="00C328E6">
      <w:pPr>
        <w:adjustRightInd w:val="0"/>
        <w:jc w:val="both"/>
        <w:rPr>
          <w:color w:val="212121"/>
          <w:sz w:val="16"/>
          <w:szCs w:val="16"/>
        </w:rPr>
      </w:pPr>
      <w:r w:rsidRPr="00941490">
        <w:rPr>
          <w:color w:val="212121"/>
          <w:sz w:val="16"/>
          <w:szCs w:val="16"/>
        </w:rPr>
        <w:t>В собрании участников публичных слушаний, проводимых в с. Княжево22.01.2024 г. в 10.00 часов около дома № 25,  зарегистрированных участников не было.</w:t>
      </w:r>
    </w:p>
    <w:p w:rsidR="00941490" w:rsidRPr="00941490" w:rsidRDefault="00941490" w:rsidP="00C328E6">
      <w:pPr>
        <w:adjustRightInd w:val="0"/>
        <w:jc w:val="both"/>
        <w:rPr>
          <w:color w:val="212121"/>
          <w:sz w:val="16"/>
          <w:szCs w:val="16"/>
        </w:rPr>
      </w:pPr>
    </w:p>
    <w:p w:rsidR="00941490" w:rsidRPr="00941490" w:rsidRDefault="00941490" w:rsidP="00C328E6">
      <w:pPr>
        <w:shd w:val="clear" w:color="auto" w:fill="FFFFFF"/>
        <w:jc w:val="both"/>
        <w:rPr>
          <w:bCs/>
          <w:sz w:val="16"/>
          <w:szCs w:val="16"/>
        </w:rPr>
      </w:pPr>
      <w:r w:rsidRPr="00941490">
        <w:rPr>
          <w:b/>
          <w:bCs/>
          <w:sz w:val="16"/>
          <w:szCs w:val="16"/>
        </w:rPr>
        <w:t>Реквизиты протокола публичных слушаний</w:t>
      </w:r>
      <w:r w:rsidRPr="00941490">
        <w:rPr>
          <w:bCs/>
          <w:sz w:val="16"/>
          <w:szCs w:val="16"/>
        </w:rPr>
        <w:t xml:space="preserve">, на основании которого подготовлено заключение о результатах публичных слушаний, проводимых 22.01.2024 г.:протокол публичных слушаний от 24.01.2024 года по обсуждению </w:t>
      </w:r>
      <w:r w:rsidRPr="00941490">
        <w:rPr>
          <w:rFonts w:eastAsiaTheme="minorHAnsi"/>
          <w:sz w:val="16"/>
          <w:szCs w:val="16"/>
          <w:lang w:eastAsia="en-US"/>
        </w:rPr>
        <w:t>Проекта изменений в Генеральный план Елизаветовского сельского поселения Павловского муниципального района Воронежской области.</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05"/>
        <w:gridCol w:w="2682"/>
      </w:tblGrid>
      <w:tr w:rsidR="00941490" w:rsidRPr="00941490" w:rsidTr="00941490">
        <w:tc>
          <w:tcPr>
            <w:tcW w:w="4390" w:type="dxa"/>
          </w:tcPr>
          <w:p w:rsidR="00941490" w:rsidRPr="00941490" w:rsidRDefault="00941490" w:rsidP="00C328E6">
            <w:pPr>
              <w:jc w:val="both"/>
              <w:rPr>
                <w:b/>
                <w:bCs/>
                <w:sz w:val="12"/>
                <w:szCs w:val="16"/>
              </w:rPr>
            </w:pPr>
            <w:r w:rsidRPr="00941490">
              <w:rPr>
                <w:b/>
                <w:bCs/>
                <w:sz w:val="12"/>
                <w:szCs w:val="16"/>
              </w:rPr>
              <w:t>Предложения и замечания  от участников публичных слушаний,  поступившие в день проведения собрания 22.01.2024 г.</w:t>
            </w:r>
          </w:p>
        </w:tc>
        <w:tc>
          <w:tcPr>
            <w:tcW w:w="5670" w:type="dxa"/>
          </w:tcPr>
          <w:p w:rsidR="00941490" w:rsidRPr="00941490" w:rsidRDefault="00941490" w:rsidP="00C328E6">
            <w:pPr>
              <w:jc w:val="both"/>
              <w:rPr>
                <w:b/>
                <w:bCs/>
                <w:sz w:val="12"/>
                <w:szCs w:val="16"/>
              </w:rPr>
            </w:pPr>
            <w:r w:rsidRPr="00941490">
              <w:rPr>
                <w:b/>
                <w:bCs/>
                <w:sz w:val="12"/>
                <w:szCs w:val="16"/>
              </w:rPr>
              <w:t>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w:t>
            </w:r>
          </w:p>
        </w:tc>
      </w:tr>
      <w:tr w:rsidR="00941490" w:rsidRPr="00941490" w:rsidTr="00941490">
        <w:tc>
          <w:tcPr>
            <w:tcW w:w="10060" w:type="dxa"/>
            <w:gridSpan w:val="2"/>
          </w:tcPr>
          <w:p w:rsidR="00941490" w:rsidRPr="00941490" w:rsidRDefault="00941490" w:rsidP="00C328E6">
            <w:pPr>
              <w:jc w:val="both"/>
              <w:rPr>
                <w:b/>
                <w:bCs/>
                <w:sz w:val="12"/>
                <w:szCs w:val="16"/>
              </w:rPr>
            </w:pPr>
            <w:r w:rsidRPr="00941490">
              <w:rPr>
                <w:bCs/>
                <w:sz w:val="12"/>
                <w:szCs w:val="16"/>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941490" w:rsidRPr="00941490" w:rsidTr="00941490">
        <w:tc>
          <w:tcPr>
            <w:tcW w:w="10060" w:type="dxa"/>
            <w:gridSpan w:val="2"/>
          </w:tcPr>
          <w:p w:rsidR="00941490" w:rsidRPr="00941490" w:rsidRDefault="00941490" w:rsidP="00C328E6">
            <w:pPr>
              <w:jc w:val="both"/>
              <w:rPr>
                <w:bCs/>
                <w:sz w:val="12"/>
                <w:szCs w:val="16"/>
              </w:rPr>
            </w:pPr>
            <w:r w:rsidRPr="00941490">
              <w:rPr>
                <w:bCs/>
                <w:sz w:val="12"/>
                <w:szCs w:val="16"/>
              </w:rPr>
              <w:t>Не поступало</w:t>
            </w:r>
          </w:p>
        </w:tc>
      </w:tr>
      <w:tr w:rsidR="00941490" w:rsidRPr="00941490" w:rsidTr="00941490">
        <w:trPr>
          <w:trHeight w:val="228"/>
        </w:trPr>
        <w:tc>
          <w:tcPr>
            <w:tcW w:w="10060" w:type="dxa"/>
            <w:gridSpan w:val="2"/>
          </w:tcPr>
          <w:p w:rsidR="00941490" w:rsidRPr="00941490" w:rsidRDefault="00941490" w:rsidP="00C328E6">
            <w:pPr>
              <w:jc w:val="both"/>
              <w:rPr>
                <w:bCs/>
                <w:sz w:val="12"/>
                <w:szCs w:val="16"/>
              </w:rPr>
            </w:pPr>
            <w:r w:rsidRPr="00941490">
              <w:rPr>
                <w:bCs/>
                <w:sz w:val="12"/>
                <w:szCs w:val="16"/>
              </w:rPr>
              <w:t>Предложения и замечания иных участников публичных слушаний</w:t>
            </w:r>
          </w:p>
        </w:tc>
      </w:tr>
      <w:tr w:rsidR="00941490" w:rsidRPr="00941490" w:rsidTr="00941490">
        <w:trPr>
          <w:trHeight w:val="228"/>
        </w:trPr>
        <w:tc>
          <w:tcPr>
            <w:tcW w:w="10060" w:type="dxa"/>
            <w:gridSpan w:val="2"/>
          </w:tcPr>
          <w:p w:rsidR="00941490" w:rsidRPr="00941490" w:rsidRDefault="00941490" w:rsidP="00C328E6">
            <w:pPr>
              <w:jc w:val="both"/>
              <w:rPr>
                <w:bCs/>
                <w:sz w:val="12"/>
                <w:szCs w:val="16"/>
              </w:rPr>
            </w:pPr>
            <w:r w:rsidRPr="00941490">
              <w:rPr>
                <w:bCs/>
                <w:sz w:val="12"/>
                <w:szCs w:val="16"/>
              </w:rPr>
              <w:t>Не поступало</w:t>
            </w:r>
          </w:p>
        </w:tc>
      </w:tr>
    </w:tbl>
    <w:p w:rsidR="00941490" w:rsidRPr="00941490" w:rsidRDefault="00941490" w:rsidP="00C328E6">
      <w:pPr>
        <w:jc w:val="both"/>
        <w:rPr>
          <w:bCs/>
          <w:sz w:val="16"/>
          <w:szCs w:val="16"/>
        </w:rPr>
      </w:pPr>
    </w:p>
    <w:p w:rsidR="00941490" w:rsidRPr="00941490" w:rsidRDefault="00941490" w:rsidP="00C328E6">
      <w:pPr>
        <w:jc w:val="both"/>
        <w:rPr>
          <w:bCs/>
          <w:sz w:val="16"/>
          <w:szCs w:val="16"/>
        </w:rPr>
      </w:pPr>
    </w:p>
    <w:p w:rsidR="00941490" w:rsidRPr="00941490" w:rsidRDefault="00941490" w:rsidP="00C328E6">
      <w:pPr>
        <w:jc w:val="both"/>
        <w:rPr>
          <w:bCs/>
          <w:sz w:val="16"/>
          <w:szCs w:val="16"/>
        </w:rPr>
      </w:pPr>
      <w:r w:rsidRPr="00941490">
        <w:rPr>
          <w:bCs/>
          <w:sz w:val="16"/>
          <w:szCs w:val="16"/>
        </w:rPr>
        <w:t>Письменных замечаний и предложений в период публичных слушаний не поступало.</w:t>
      </w:r>
    </w:p>
    <w:p w:rsidR="00941490" w:rsidRPr="00941490" w:rsidRDefault="00941490" w:rsidP="00C328E6">
      <w:pPr>
        <w:shd w:val="clear" w:color="auto" w:fill="FFFFFF"/>
        <w:jc w:val="both"/>
        <w:rPr>
          <w:bCs/>
          <w:sz w:val="16"/>
          <w:szCs w:val="16"/>
        </w:rPr>
      </w:pPr>
    </w:p>
    <w:p w:rsidR="00941490" w:rsidRPr="00941490" w:rsidRDefault="00941490" w:rsidP="00C328E6">
      <w:pPr>
        <w:shd w:val="clear" w:color="auto" w:fill="FFFFFF"/>
        <w:jc w:val="both"/>
        <w:rPr>
          <w:bCs/>
          <w:sz w:val="16"/>
          <w:szCs w:val="16"/>
        </w:rPr>
      </w:pPr>
      <w:r w:rsidRPr="00941490">
        <w:rPr>
          <w:bCs/>
          <w:sz w:val="16"/>
          <w:szCs w:val="16"/>
        </w:rPr>
        <w:t>Выводы по результатам публичных слушаний:</w:t>
      </w:r>
    </w:p>
    <w:p w:rsidR="00941490" w:rsidRPr="00941490" w:rsidRDefault="00941490" w:rsidP="00C328E6">
      <w:pPr>
        <w:shd w:val="clear" w:color="auto" w:fill="FFFFFF"/>
        <w:jc w:val="both"/>
        <w:rPr>
          <w:bCs/>
          <w:sz w:val="16"/>
          <w:szCs w:val="16"/>
        </w:rPr>
      </w:pPr>
    </w:p>
    <w:p w:rsidR="00941490" w:rsidRPr="00941490" w:rsidRDefault="00941490" w:rsidP="00C328E6">
      <w:pPr>
        <w:autoSpaceDE w:val="0"/>
        <w:autoSpaceDN w:val="0"/>
        <w:adjustRightInd w:val="0"/>
        <w:jc w:val="both"/>
        <w:rPr>
          <w:sz w:val="16"/>
          <w:szCs w:val="16"/>
        </w:rPr>
      </w:pPr>
      <w:r w:rsidRPr="00941490">
        <w:rPr>
          <w:sz w:val="16"/>
          <w:szCs w:val="16"/>
        </w:rPr>
        <w:t xml:space="preserve">Одобрить  проект внесения изменений  в Генеральный план </w:t>
      </w:r>
      <w:r w:rsidRPr="00941490">
        <w:rPr>
          <w:color w:val="212121"/>
          <w:sz w:val="16"/>
          <w:szCs w:val="16"/>
        </w:rPr>
        <w:t>Елизаветовского сельского поселения Павловского муниципального района Воронежской области</w:t>
      </w:r>
      <w:r w:rsidRPr="00941490">
        <w:rPr>
          <w:sz w:val="16"/>
          <w:szCs w:val="16"/>
        </w:rPr>
        <w:t>.</w:t>
      </w:r>
    </w:p>
    <w:p w:rsidR="00941490" w:rsidRPr="00941490" w:rsidRDefault="00941490" w:rsidP="00C328E6">
      <w:pPr>
        <w:autoSpaceDE w:val="0"/>
        <w:autoSpaceDN w:val="0"/>
        <w:adjustRightInd w:val="0"/>
        <w:jc w:val="both"/>
        <w:rPr>
          <w:sz w:val="16"/>
          <w:szCs w:val="16"/>
          <w:lang w:eastAsia="en-US"/>
        </w:rPr>
      </w:pPr>
    </w:p>
    <w:p w:rsidR="00941490" w:rsidRPr="00941490" w:rsidRDefault="00941490" w:rsidP="00C328E6">
      <w:pPr>
        <w:autoSpaceDE w:val="0"/>
        <w:autoSpaceDN w:val="0"/>
        <w:adjustRightInd w:val="0"/>
        <w:jc w:val="both"/>
        <w:rPr>
          <w:sz w:val="16"/>
          <w:szCs w:val="16"/>
        </w:rPr>
      </w:pPr>
      <w:r w:rsidRPr="00941490">
        <w:rPr>
          <w:rFonts w:eastAsia="Calibri"/>
          <w:sz w:val="16"/>
          <w:szCs w:val="16"/>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-в Павловском муниципальном вестнике, и размещению на официальном сайте</w:t>
      </w:r>
      <w:r w:rsidRPr="00941490">
        <w:rPr>
          <w:color w:val="000000"/>
          <w:sz w:val="16"/>
          <w:szCs w:val="16"/>
        </w:rPr>
        <w:t>в сети интернет:</w:t>
      </w:r>
      <w:hyperlink r:id="rId23" w:history="1">
        <w:r w:rsidRPr="00941490">
          <w:rPr>
            <w:rStyle w:val="ad"/>
            <w:rFonts w:eastAsiaTheme="majorEastAsia"/>
            <w:sz w:val="16"/>
            <w:szCs w:val="16"/>
          </w:rPr>
          <w:t>Администрация Елизаветовского сельского поселения (gosuslugi.ru)</w:t>
        </w:r>
      </w:hyperlink>
      <w:r w:rsidRPr="00941490">
        <w:rPr>
          <w:rStyle w:val="ad"/>
          <w:rFonts w:eastAsiaTheme="majorEastAsia"/>
          <w:sz w:val="16"/>
          <w:szCs w:val="16"/>
        </w:rPr>
        <w:t>.</w:t>
      </w:r>
    </w:p>
    <w:p w:rsidR="00941490" w:rsidRPr="00941490" w:rsidRDefault="00941490" w:rsidP="00C328E6">
      <w:pPr>
        <w:adjustRightInd w:val="0"/>
        <w:jc w:val="both"/>
        <w:rPr>
          <w:sz w:val="16"/>
          <w:szCs w:val="16"/>
        </w:rPr>
      </w:pPr>
    </w:p>
    <w:p w:rsidR="00941490" w:rsidRPr="00941490" w:rsidRDefault="00941490" w:rsidP="00C328E6">
      <w:pPr>
        <w:adjustRightInd w:val="0"/>
        <w:jc w:val="both"/>
        <w:rPr>
          <w:sz w:val="16"/>
          <w:szCs w:val="16"/>
        </w:rPr>
      </w:pPr>
    </w:p>
    <w:p w:rsidR="00941490" w:rsidRPr="00941490" w:rsidRDefault="00941490" w:rsidP="00C328E6">
      <w:pPr>
        <w:adjustRightInd w:val="0"/>
        <w:rPr>
          <w:sz w:val="16"/>
          <w:szCs w:val="16"/>
        </w:rPr>
      </w:pPr>
      <w:r w:rsidRPr="00941490">
        <w:rPr>
          <w:sz w:val="16"/>
          <w:szCs w:val="16"/>
        </w:rPr>
        <w:t>Председатель Комиссии</w:t>
      </w:r>
      <w:r w:rsidRPr="00941490">
        <w:rPr>
          <w:sz w:val="16"/>
          <w:szCs w:val="16"/>
        </w:rPr>
        <w:tab/>
      </w:r>
      <w:r w:rsidRPr="00941490">
        <w:rPr>
          <w:sz w:val="16"/>
          <w:szCs w:val="16"/>
        </w:rPr>
        <w:tab/>
        <w:t>__________________</w:t>
      </w:r>
      <w:r w:rsidRPr="00941490">
        <w:rPr>
          <w:sz w:val="16"/>
          <w:szCs w:val="16"/>
        </w:rPr>
        <w:tab/>
        <w:t xml:space="preserve"> А.И. Фомин</w:t>
      </w:r>
    </w:p>
    <w:p w:rsidR="00941490" w:rsidRPr="00941490" w:rsidRDefault="00941490" w:rsidP="00C328E6">
      <w:pPr>
        <w:adjustRightInd w:val="0"/>
        <w:rPr>
          <w:sz w:val="16"/>
          <w:szCs w:val="16"/>
        </w:rPr>
      </w:pPr>
    </w:p>
    <w:p w:rsidR="00941490" w:rsidRPr="00941490" w:rsidRDefault="00941490" w:rsidP="00C328E6">
      <w:pPr>
        <w:adjustRightInd w:val="0"/>
        <w:rPr>
          <w:sz w:val="16"/>
          <w:szCs w:val="16"/>
        </w:rPr>
      </w:pPr>
      <w:r w:rsidRPr="00941490">
        <w:rPr>
          <w:sz w:val="16"/>
          <w:szCs w:val="16"/>
        </w:rPr>
        <w:t>Секретарь Комиссии</w:t>
      </w:r>
      <w:r w:rsidRPr="00941490">
        <w:rPr>
          <w:sz w:val="16"/>
          <w:szCs w:val="16"/>
        </w:rPr>
        <w:tab/>
      </w:r>
      <w:r w:rsidRPr="00941490">
        <w:rPr>
          <w:sz w:val="16"/>
          <w:szCs w:val="16"/>
        </w:rPr>
        <w:tab/>
      </w:r>
      <w:r w:rsidRPr="00941490">
        <w:rPr>
          <w:sz w:val="16"/>
          <w:szCs w:val="16"/>
        </w:rPr>
        <w:tab/>
        <w:t xml:space="preserve">___________________ </w:t>
      </w:r>
      <w:r w:rsidRPr="00941490">
        <w:rPr>
          <w:sz w:val="16"/>
          <w:szCs w:val="16"/>
        </w:rPr>
        <w:tab/>
        <w:t>Т.П. Ильина</w:t>
      </w:r>
    </w:p>
    <w:p w:rsidR="00941490" w:rsidRPr="00941490" w:rsidRDefault="00941490" w:rsidP="00C328E6">
      <w:pPr>
        <w:jc w:val="both"/>
        <w:rPr>
          <w:sz w:val="16"/>
          <w:szCs w:val="16"/>
        </w:rPr>
      </w:pPr>
    </w:p>
    <w:p w:rsidR="00941490" w:rsidRPr="00941490" w:rsidRDefault="00941490" w:rsidP="00C328E6">
      <w:pPr>
        <w:jc w:val="both"/>
        <w:rPr>
          <w:sz w:val="16"/>
          <w:szCs w:val="16"/>
        </w:rPr>
      </w:pPr>
    </w:p>
    <w:p w:rsidR="00941490" w:rsidRPr="00941490" w:rsidRDefault="00941490" w:rsidP="00C328E6">
      <w:pPr>
        <w:jc w:val="both"/>
        <w:rPr>
          <w:sz w:val="16"/>
          <w:szCs w:val="16"/>
        </w:rPr>
      </w:pPr>
    </w:p>
    <w:p w:rsidR="00941490" w:rsidRPr="00941490" w:rsidRDefault="00941490" w:rsidP="00C328E6">
      <w:pPr>
        <w:adjustRightInd w:val="0"/>
        <w:jc w:val="center"/>
        <w:rPr>
          <w:b/>
          <w:bCs/>
          <w:sz w:val="16"/>
          <w:szCs w:val="16"/>
        </w:rPr>
      </w:pPr>
      <w:r w:rsidRPr="00941490">
        <w:rPr>
          <w:b/>
          <w:bCs/>
          <w:sz w:val="16"/>
          <w:szCs w:val="16"/>
        </w:rPr>
        <w:t>ЗАКЛЮЧЕНИЕ О РЕЗУЛЬТАТАХ ПУБЛИЧНЫХ СЛУШАНИЙ</w:t>
      </w:r>
    </w:p>
    <w:p w:rsidR="00941490" w:rsidRPr="00941490" w:rsidRDefault="00941490" w:rsidP="00C328E6">
      <w:pPr>
        <w:adjustRightInd w:val="0"/>
        <w:jc w:val="center"/>
        <w:rPr>
          <w:b/>
          <w:bCs/>
          <w:color w:val="212121"/>
          <w:sz w:val="16"/>
          <w:szCs w:val="16"/>
        </w:rPr>
      </w:pPr>
      <w:r w:rsidRPr="00941490">
        <w:rPr>
          <w:b/>
          <w:bCs/>
          <w:sz w:val="16"/>
          <w:szCs w:val="16"/>
        </w:rPr>
        <w:t xml:space="preserve">по обсуждению </w:t>
      </w:r>
      <w:r w:rsidRPr="00941490">
        <w:rPr>
          <w:b/>
          <w:bCs/>
          <w:color w:val="212121"/>
          <w:sz w:val="16"/>
          <w:szCs w:val="16"/>
        </w:rPr>
        <w:t xml:space="preserve"> Проекта изменений в Генеральный план Елизаветовского сельского поселения Павловского муниципального района Воронежской области</w:t>
      </w:r>
    </w:p>
    <w:p w:rsidR="00941490" w:rsidRPr="00941490" w:rsidRDefault="00941490" w:rsidP="00C328E6">
      <w:pPr>
        <w:adjustRightInd w:val="0"/>
        <w:jc w:val="both"/>
        <w:rPr>
          <w:bCs/>
          <w:sz w:val="16"/>
          <w:szCs w:val="16"/>
        </w:rPr>
      </w:pPr>
    </w:p>
    <w:p w:rsidR="00941490" w:rsidRPr="00941490" w:rsidRDefault="00941490" w:rsidP="00C328E6">
      <w:pPr>
        <w:adjustRightInd w:val="0"/>
        <w:jc w:val="both"/>
        <w:rPr>
          <w:bCs/>
          <w:sz w:val="16"/>
          <w:szCs w:val="16"/>
        </w:rPr>
      </w:pPr>
      <w:r w:rsidRPr="00941490">
        <w:rPr>
          <w:b/>
          <w:bCs/>
          <w:sz w:val="16"/>
          <w:szCs w:val="16"/>
        </w:rPr>
        <w:t>Дата оформления заключения</w:t>
      </w:r>
      <w:r w:rsidRPr="00941490">
        <w:rPr>
          <w:bCs/>
          <w:sz w:val="16"/>
          <w:szCs w:val="16"/>
        </w:rPr>
        <w:t>:   24.01.2024 года</w:t>
      </w:r>
    </w:p>
    <w:p w:rsidR="00941490" w:rsidRPr="00941490" w:rsidRDefault="00941490" w:rsidP="00C328E6">
      <w:pPr>
        <w:adjustRightInd w:val="0"/>
        <w:jc w:val="both"/>
        <w:rPr>
          <w:sz w:val="16"/>
          <w:szCs w:val="16"/>
        </w:rPr>
      </w:pPr>
    </w:p>
    <w:p w:rsidR="00941490" w:rsidRPr="00941490" w:rsidRDefault="00941490" w:rsidP="00C328E6">
      <w:pPr>
        <w:shd w:val="clear" w:color="auto" w:fill="FFFFFF"/>
        <w:jc w:val="both"/>
        <w:rPr>
          <w:b/>
          <w:bCs/>
          <w:sz w:val="16"/>
          <w:szCs w:val="16"/>
        </w:rPr>
      </w:pPr>
      <w:r w:rsidRPr="00941490">
        <w:rPr>
          <w:b/>
          <w:bCs/>
          <w:sz w:val="16"/>
          <w:szCs w:val="16"/>
        </w:rPr>
        <w:t xml:space="preserve">Наименование проекта, рассмотренного на публичных слушаниях: </w:t>
      </w:r>
    </w:p>
    <w:p w:rsidR="00941490" w:rsidRPr="00941490" w:rsidRDefault="00941490" w:rsidP="00C328E6">
      <w:pPr>
        <w:adjustRightInd w:val="0"/>
        <w:jc w:val="both"/>
        <w:rPr>
          <w:sz w:val="16"/>
          <w:szCs w:val="16"/>
        </w:rPr>
      </w:pPr>
      <w:r w:rsidRPr="00941490">
        <w:rPr>
          <w:sz w:val="16"/>
          <w:szCs w:val="16"/>
        </w:rPr>
        <w:t xml:space="preserve">На публичные  слушания был представлен </w:t>
      </w:r>
      <w:r w:rsidRPr="00941490">
        <w:rPr>
          <w:color w:val="212121"/>
          <w:sz w:val="16"/>
          <w:szCs w:val="16"/>
        </w:rPr>
        <w:t>проект изменений в Генеральный план Елизаветовского сельского поселения Павловского муниципального района Воронежской области и информационные материалы к нему.</w:t>
      </w:r>
    </w:p>
    <w:p w:rsidR="00941490" w:rsidRPr="00941490" w:rsidRDefault="00941490" w:rsidP="00C328E6">
      <w:pPr>
        <w:shd w:val="clear" w:color="auto" w:fill="FFFFFF"/>
        <w:jc w:val="both"/>
        <w:rPr>
          <w:sz w:val="16"/>
          <w:szCs w:val="16"/>
        </w:rPr>
      </w:pPr>
      <w:r w:rsidRPr="00941490">
        <w:rPr>
          <w:b/>
          <w:bCs/>
          <w:sz w:val="16"/>
          <w:szCs w:val="16"/>
        </w:rPr>
        <w:t>Сведения о количестве участников публичных слушаний</w:t>
      </w:r>
      <w:r w:rsidRPr="00941490">
        <w:rPr>
          <w:bCs/>
          <w:sz w:val="16"/>
          <w:szCs w:val="16"/>
        </w:rPr>
        <w:t>, которые приняли участие в публичных слушаниях:   102</w:t>
      </w:r>
      <w:r w:rsidRPr="00941490">
        <w:rPr>
          <w:sz w:val="16"/>
          <w:szCs w:val="16"/>
        </w:rPr>
        <w:t>участника.</w:t>
      </w:r>
    </w:p>
    <w:p w:rsidR="00941490" w:rsidRPr="00941490" w:rsidRDefault="00941490" w:rsidP="00C328E6">
      <w:pPr>
        <w:adjustRightInd w:val="0"/>
        <w:jc w:val="both"/>
        <w:rPr>
          <w:color w:val="212121"/>
          <w:sz w:val="16"/>
          <w:szCs w:val="16"/>
        </w:rPr>
      </w:pPr>
    </w:p>
    <w:p w:rsidR="00941490" w:rsidRPr="00941490" w:rsidRDefault="00941490" w:rsidP="00C328E6">
      <w:pPr>
        <w:adjustRightInd w:val="0"/>
        <w:jc w:val="both"/>
        <w:rPr>
          <w:color w:val="212121"/>
          <w:sz w:val="16"/>
          <w:szCs w:val="16"/>
        </w:rPr>
      </w:pPr>
      <w:r w:rsidRPr="00941490">
        <w:rPr>
          <w:color w:val="212121"/>
          <w:sz w:val="16"/>
          <w:szCs w:val="16"/>
        </w:rPr>
        <w:t>В собрании участников публичных слушаний, проводимых в с. Гаврильские сады 22.01.2024 г. в 12.00 часов в здании ФАП с. Гаврильские Сады, № 71а,  зарегистрировалось 5 участников.</w:t>
      </w:r>
    </w:p>
    <w:p w:rsidR="00941490" w:rsidRPr="00941490" w:rsidRDefault="00941490" w:rsidP="00C328E6">
      <w:pPr>
        <w:adjustRightInd w:val="0"/>
        <w:jc w:val="both"/>
        <w:rPr>
          <w:color w:val="212121"/>
          <w:sz w:val="16"/>
          <w:szCs w:val="16"/>
        </w:rPr>
      </w:pPr>
    </w:p>
    <w:p w:rsidR="00941490" w:rsidRPr="00941490" w:rsidRDefault="00941490" w:rsidP="00C328E6">
      <w:pPr>
        <w:shd w:val="clear" w:color="auto" w:fill="FFFFFF"/>
        <w:jc w:val="both"/>
        <w:rPr>
          <w:bCs/>
          <w:sz w:val="16"/>
          <w:szCs w:val="16"/>
        </w:rPr>
      </w:pPr>
      <w:r w:rsidRPr="00941490">
        <w:rPr>
          <w:b/>
          <w:bCs/>
          <w:sz w:val="16"/>
          <w:szCs w:val="16"/>
        </w:rPr>
        <w:lastRenderedPageBreak/>
        <w:t>Реквизиты протокола публичных слушаний</w:t>
      </w:r>
      <w:r w:rsidRPr="00941490">
        <w:rPr>
          <w:bCs/>
          <w:sz w:val="16"/>
          <w:szCs w:val="16"/>
        </w:rPr>
        <w:t xml:space="preserve">, на основании которого подготовлено заключение о результатах публичных слушаний, проводимых 22.01.2024 г.:протокол публичных слушаний от 24.01.2024 года по обсуждению </w:t>
      </w:r>
      <w:r w:rsidRPr="00941490">
        <w:rPr>
          <w:rFonts w:eastAsiaTheme="minorHAnsi"/>
          <w:sz w:val="16"/>
          <w:szCs w:val="16"/>
          <w:lang w:eastAsia="en-US"/>
        </w:rPr>
        <w:t>Проекта изменений в Генеральный план Елизаветовского сельского поселения Павловского муниципального района Воронежской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2"/>
        <w:gridCol w:w="2704"/>
      </w:tblGrid>
      <w:tr w:rsidR="00941490" w:rsidRPr="00941490" w:rsidTr="00941490">
        <w:tc>
          <w:tcPr>
            <w:tcW w:w="4390" w:type="dxa"/>
          </w:tcPr>
          <w:p w:rsidR="00941490" w:rsidRPr="00941490" w:rsidRDefault="00941490" w:rsidP="00C328E6">
            <w:pPr>
              <w:jc w:val="both"/>
              <w:rPr>
                <w:b/>
                <w:bCs/>
                <w:sz w:val="12"/>
                <w:szCs w:val="16"/>
              </w:rPr>
            </w:pPr>
            <w:r w:rsidRPr="00941490">
              <w:rPr>
                <w:b/>
                <w:bCs/>
                <w:sz w:val="12"/>
                <w:szCs w:val="16"/>
              </w:rPr>
              <w:t>Предложения и замечания  от участников публичных слушаний,  поступившие в день проведения собрания 22.01.2024 г.</w:t>
            </w:r>
          </w:p>
        </w:tc>
        <w:tc>
          <w:tcPr>
            <w:tcW w:w="5670" w:type="dxa"/>
          </w:tcPr>
          <w:p w:rsidR="00941490" w:rsidRPr="00941490" w:rsidRDefault="00941490" w:rsidP="00C328E6">
            <w:pPr>
              <w:jc w:val="both"/>
              <w:rPr>
                <w:b/>
                <w:bCs/>
                <w:sz w:val="12"/>
                <w:szCs w:val="16"/>
              </w:rPr>
            </w:pPr>
            <w:r w:rsidRPr="00941490">
              <w:rPr>
                <w:b/>
                <w:bCs/>
                <w:sz w:val="12"/>
                <w:szCs w:val="16"/>
              </w:rPr>
              <w:t>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w:t>
            </w:r>
          </w:p>
        </w:tc>
      </w:tr>
      <w:tr w:rsidR="00941490" w:rsidRPr="00941490" w:rsidTr="00941490">
        <w:tc>
          <w:tcPr>
            <w:tcW w:w="10060" w:type="dxa"/>
            <w:gridSpan w:val="2"/>
          </w:tcPr>
          <w:p w:rsidR="00941490" w:rsidRPr="00941490" w:rsidRDefault="00941490" w:rsidP="00C328E6">
            <w:pPr>
              <w:jc w:val="both"/>
              <w:rPr>
                <w:b/>
                <w:bCs/>
                <w:sz w:val="12"/>
                <w:szCs w:val="16"/>
              </w:rPr>
            </w:pPr>
            <w:r w:rsidRPr="00941490">
              <w:rPr>
                <w:bCs/>
                <w:sz w:val="12"/>
                <w:szCs w:val="16"/>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941490" w:rsidRPr="00941490" w:rsidTr="00941490">
        <w:tc>
          <w:tcPr>
            <w:tcW w:w="10060" w:type="dxa"/>
            <w:gridSpan w:val="2"/>
          </w:tcPr>
          <w:p w:rsidR="00941490" w:rsidRPr="00941490" w:rsidRDefault="00941490" w:rsidP="00C328E6">
            <w:pPr>
              <w:jc w:val="both"/>
              <w:rPr>
                <w:bCs/>
                <w:sz w:val="12"/>
                <w:szCs w:val="16"/>
              </w:rPr>
            </w:pPr>
            <w:r w:rsidRPr="00941490">
              <w:rPr>
                <w:bCs/>
                <w:sz w:val="12"/>
                <w:szCs w:val="16"/>
              </w:rPr>
              <w:t>Не поступало</w:t>
            </w:r>
          </w:p>
        </w:tc>
      </w:tr>
      <w:tr w:rsidR="00941490" w:rsidRPr="00941490" w:rsidTr="00941490">
        <w:trPr>
          <w:trHeight w:val="228"/>
        </w:trPr>
        <w:tc>
          <w:tcPr>
            <w:tcW w:w="10060" w:type="dxa"/>
            <w:gridSpan w:val="2"/>
          </w:tcPr>
          <w:p w:rsidR="00941490" w:rsidRPr="00941490" w:rsidRDefault="00941490" w:rsidP="00C328E6">
            <w:pPr>
              <w:jc w:val="both"/>
              <w:rPr>
                <w:bCs/>
                <w:sz w:val="12"/>
                <w:szCs w:val="16"/>
              </w:rPr>
            </w:pPr>
            <w:r w:rsidRPr="00941490">
              <w:rPr>
                <w:bCs/>
                <w:sz w:val="12"/>
                <w:szCs w:val="16"/>
              </w:rPr>
              <w:t>Предложения и замечания иных участников публичных слушаний</w:t>
            </w:r>
          </w:p>
        </w:tc>
      </w:tr>
      <w:tr w:rsidR="00941490" w:rsidRPr="00941490" w:rsidTr="00941490">
        <w:trPr>
          <w:trHeight w:val="228"/>
        </w:trPr>
        <w:tc>
          <w:tcPr>
            <w:tcW w:w="10060" w:type="dxa"/>
            <w:gridSpan w:val="2"/>
          </w:tcPr>
          <w:p w:rsidR="00941490" w:rsidRPr="00941490" w:rsidRDefault="00941490" w:rsidP="00C328E6">
            <w:pPr>
              <w:jc w:val="both"/>
              <w:rPr>
                <w:bCs/>
                <w:sz w:val="12"/>
                <w:szCs w:val="16"/>
              </w:rPr>
            </w:pPr>
            <w:r w:rsidRPr="00941490">
              <w:rPr>
                <w:bCs/>
                <w:sz w:val="12"/>
                <w:szCs w:val="16"/>
              </w:rPr>
              <w:t>Не поступало</w:t>
            </w:r>
          </w:p>
        </w:tc>
      </w:tr>
    </w:tbl>
    <w:p w:rsidR="00941490" w:rsidRPr="00941490" w:rsidRDefault="00941490" w:rsidP="00C328E6">
      <w:pPr>
        <w:jc w:val="both"/>
        <w:rPr>
          <w:bCs/>
          <w:sz w:val="16"/>
          <w:szCs w:val="16"/>
        </w:rPr>
      </w:pPr>
    </w:p>
    <w:p w:rsidR="00941490" w:rsidRPr="00941490" w:rsidRDefault="00941490" w:rsidP="00C328E6">
      <w:pPr>
        <w:jc w:val="both"/>
        <w:rPr>
          <w:bCs/>
          <w:sz w:val="16"/>
          <w:szCs w:val="16"/>
        </w:rPr>
      </w:pPr>
    </w:p>
    <w:p w:rsidR="00941490" w:rsidRPr="00941490" w:rsidRDefault="00941490" w:rsidP="00C328E6">
      <w:pPr>
        <w:jc w:val="both"/>
        <w:rPr>
          <w:bCs/>
          <w:sz w:val="16"/>
          <w:szCs w:val="16"/>
        </w:rPr>
      </w:pPr>
      <w:r w:rsidRPr="00941490">
        <w:rPr>
          <w:bCs/>
          <w:sz w:val="16"/>
          <w:szCs w:val="16"/>
        </w:rPr>
        <w:t>Письменных замечаний и предложений в период публичных слушаний не поступало.</w:t>
      </w:r>
    </w:p>
    <w:p w:rsidR="00941490" w:rsidRPr="00941490" w:rsidRDefault="00941490" w:rsidP="00C328E6">
      <w:pPr>
        <w:shd w:val="clear" w:color="auto" w:fill="FFFFFF"/>
        <w:jc w:val="both"/>
        <w:rPr>
          <w:bCs/>
          <w:sz w:val="16"/>
          <w:szCs w:val="16"/>
        </w:rPr>
      </w:pPr>
    </w:p>
    <w:p w:rsidR="00941490" w:rsidRPr="00941490" w:rsidRDefault="00941490" w:rsidP="00C328E6">
      <w:pPr>
        <w:shd w:val="clear" w:color="auto" w:fill="FFFFFF"/>
        <w:jc w:val="both"/>
        <w:rPr>
          <w:bCs/>
          <w:sz w:val="16"/>
          <w:szCs w:val="16"/>
        </w:rPr>
      </w:pPr>
      <w:r w:rsidRPr="00941490">
        <w:rPr>
          <w:bCs/>
          <w:sz w:val="16"/>
          <w:szCs w:val="16"/>
        </w:rPr>
        <w:t>Выводы по результатам публичных слушаний:</w:t>
      </w:r>
    </w:p>
    <w:p w:rsidR="00941490" w:rsidRPr="00941490" w:rsidRDefault="00941490" w:rsidP="00C328E6">
      <w:pPr>
        <w:shd w:val="clear" w:color="auto" w:fill="FFFFFF"/>
        <w:jc w:val="both"/>
        <w:rPr>
          <w:bCs/>
          <w:sz w:val="16"/>
          <w:szCs w:val="16"/>
        </w:rPr>
      </w:pPr>
    </w:p>
    <w:p w:rsidR="00941490" w:rsidRPr="00941490" w:rsidRDefault="00941490" w:rsidP="00C328E6">
      <w:pPr>
        <w:autoSpaceDE w:val="0"/>
        <w:autoSpaceDN w:val="0"/>
        <w:adjustRightInd w:val="0"/>
        <w:jc w:val="both"/>
        <w:rPr>
          <w:sz w:val="16"/>
          <w:szCs w:val="16"/>
        </w:rPr>
      </w:pPr>
      <w:r w:rsidRPr="00941490">
        <w:rPr>
          <w:sz w:val="16"/>
          <w:szCs w:val="16"/>
        </w:rPr>
        <w:t xml:space="preserve">Одобрить  проект внесения изменений  в Генеральный план </w:t>
      </w:r>
      <w:r w:rsidRPr="00941490">
        <w:rPr>
          <w:color w:val="212121"/>
          <w:sz w:val="16"/>
          <w:szCs w:val="16"/>
        </w:rPr>
        <w:t>Елизаветовского сельского поселения Павловского муниципального района Воронежской области</w:t>
      </w:r>
      <w:r w:rsidRPr="00941490">
        <w:rPr>
          <w:sz w:val="16"/>
          <w:szCs w:val="16"/>
        </w:rPr>
        <w:t>.</w:t>
      </w:r>
    </w:p>
    <w:p w:rsidR="00941490" w:rsidRPr="00941490" w:rsidRDefault="00941490" w:rsidP="00C328E6">
      <w:pPr>
        <w:autoSpaceDE w:val="0"/>
        <w:autoSpaceDN w:val="0"/>
        <w:adjustRightInd w:val="0"/>
        <w:jc w:val="both"/>
        <w:rPr>
          <w:sz w:val="16"/>
          <w:szCs w:val="16"/>
          <w:lang w:eastAsia="en-US"/>
        </w:rPr>
      </w:pPr>
    </w:p>
    <w:p w:rsidR="00941490" w:rsidRPr="00941490" w:rsidRDefault="00941490" w:rsidP="00C328E6">
      <w:pPr>
        <w:autoSpaceDE w:val="0"/>
        <w:autoSpaceDN w:val="0"/>
        <w:adjustRightInd w:val="0"/>
        <w:jc w:val="both"/>
        <w:rPr>
          <w:sz w:val="16"/>
          <w:szCs w:val="16"/>
        </w:rPr>
      </w:pPr>
      <w:r w:rsidRPr="00941490">
        <w:rPr>
          <w:rFonts w:eastAsia="Calibri"/>
          <w:sz w:val="16"/>
          <w:szCs w:val="16"/>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-в Павловском муниципальном вестнике, и размещению на официальном сайте</w:t>
      </w:r>
      <w:r w:rsidRPr="00941490">
        <w:rPr>
          <w:color w:val="000000"/>
          <w:sz w:val="16"/>
          <w:szCs w:val="16"/>
        </w:rPr>
        <w:t>в сети интернет:</w:t>
      </w:r>
      <w:hyperlink r:id="rId24" w:history="1">
        <w:r w:rsidRPr="00941490">
          <w:rPr>
            <w:rStyle w:val="ad"/>
            <w:rFonts w:eastAsiaTheme="majorEastAsia"/>
            <w:sz w:val="16"/>
            <w:szCs w:val="16"/>
          </w:rPr>
          <w:t>Администрация Елизаветовского сельского поселения (gosuslugi.ru)</w:t>
        </w:r>
      </w:hyperlink>
      <w:r w:rsidRPr="00941490">
        <w:rPr>
          <w:rStyle w:val="ad"/>
          <w:rFonts w:eastAsiaTheme="majorEastAsia"/>
          <w:sz w:val="16"/>
          <w:szCs w:val="16"/>
        </w:rPr>
        <w:t>.</w:t>
      </w:r>
    </w:p>
    <w:p w:rsidR="00941490" w:rsidRPr="00941490" w:rsidRDefault="00941490" w:rsidP="00C328E6">
      <w:pPr>
        <w:adjustRightInd w:val="0"/>
        <w:jc w:val="both"/>
        <w:rPr>
          <w:sz w:val="16"/>
          <w:szCs w:val="16"/>
        </w:rPr>
      </w:pPr>
    </w:p>
    <w:p w:rsidR="00941490" w:rsidRPr="00941490" w:rsidRDefault="00941490" w:rsidP="00C328E6">
      <w:pPr>
        <w:adjustRightInd w:val="0"/>
        <w:jc w:val="both"/>
        <w:rPr>
          <w:sz w:val="16"/>
          <w:szCs w:val="16"/>
        </w:rPr>
      </w:pPr>
    </w:p>
    <w:p w:rsidR="00941490" w:rsidRPr="00941490" w:rsidRDefault="00941490" w:rsidP="00C328E6">
      <w:pPr>
        <w:adjustRightInd w:val="0"/>
        <w:rPr>
          <w:sz w:val="16"/>
          <w:szCs w:val="16"/>
        </w:rPr>
      </w:pPr>
      <w:r w:rsidRPr="00941490">
        <w:rPr>
          <w:sz w:val="16"/>
          <w:szCs w:val="16"/>
        </w:rPr>
        <w:t>Председатель Комиссии</w:t>
      </w:r>
      <w:r w:rsidRPr="00941490">
        <w:rPr>
          <w:sz w:val="16"/>
          <w:szCs w:val="16"/>
        </w:rPr>
        <w:tab/>
      </w:r>
      <w:r w:rsidRPr="00941490">
        <w:rPr>
          <w:sz w:val="16"/>
          <w:szCs w:val="16"/>
        </w:rPr>
        <w:tab/>
        <w:t>__________________</w:t>
      </w:r>
      <w:r w:rsidRPr="00941490">
        <w:rPr>
          <w:sz w:val="16"/>
          <w:szCs w:val="16"/>
        </w:rPr>
        <w:tab/>
        <w:t xml:space="preserve"> А.И. Фомин</w:t>
      </w:r>
    </w:p>
    <w:p w:rsidR="00941490" w:rsidRPr="00941490" w:rsidRDefault="00941490" w:rsidP="00C328E6">
      <w:pPr>
        <w:adjustRightInd w:val="0"/>
        <w:rPr>
          <w:sz w:val="16"/>
          <w:szCs w:val="16"/>
        </w:rPr>
      </w:pPr>
    </w:p>
    <w:p w:rsidR="00941490" w:rsidRPr="00941490" w:rsidRDefault="00941490" w:rsidP="00C328E6">
      <w:pPr>
        <w:adjustRightInd w:val="0"/>
        <w:rPr>
          <w:sz w:val="16"/>
          <w:szCs w:val="16"/>
        </w:rPr>
      </w:pPr>
      <w:r w:rsidRPr="00941490">
        <w:rPr>
          <w:sz w:val="16"/>
          <w:szCs w:val="16"/>
        </w:rPr>
        <w:t>Секретарь Комиссии</w:t>
      </w:r>
      <w:r w:rsidRPr="00941490">
        <w:rPr>
          <w:sz w:val="16"/>
          <w:szCs w:val="16"/>
        </w:rPr>
        <w:tab/>
      </w:r>
      <w:r w:rsidRPr="00941490">
        <w:rPr>
          <w:sz w:val="16"/>
          <w:szCs w:val="16"/>
        </w:rPr>
        <w:tab/>
      </w:r>
      <w:r w:rsidRPr="00941490">
        <w:rPr>
          <w:sz w:val="16"/>
          <w:szCs w:val="16"/>
        </w:rPr>
        <w:tab/>
        <w:t xml:space="preserve">___________________ </w:t>
      </w:r>
      <w:r w:rsidRPr="00941490">
        <w:rPr>
          <w:sz w:val="16"/>
          <w:szCs w:val="16"/>
        </w:rPr>
        <w:tab/>
        <w:t>Т.П. Ильина</w:t>
      </w:r>
    </w:p>
    <w:p w:rsidR="00941490" w:rsidRPr="00941490" w:rsidRDefault="00941490" w:rsidP="00C328E6">
      <w:pPr>
        <w:jc w:val="both"/>
        <w:rPr>
          <w:sz w:val="16"/>
          <w:szCs w:val="16"/>
        </w:rPr>
      </w:pPr>
    </w:p>
    <w:p w:rsidR="00941490" w:rsidRPr="00941490" w:rsidRDefault="00941490" w:rsidP="00C328E6">
      <w:pPr>
        <w:jc w:val="both"/>
        <w:rPr>
          <w:sz w:val="16"/>
          <w:szCs w:val="16"/>
        </w:rPr>
      </w:pPr>
    </w:p>
    <w:p w:rsidR="00941490" w:rsidRPr="00941490" w:rsidRDefault="00941490" w:rsidP="00C328E6">
      <w:pPr>
        <w:adjustRightInd w:val="0"/>
        <w:jc w:val="center"/>
        <w:rPr>
          <w:b/>
          <w:bCs/>
          <w:sz w:val="16"/>
          <w:szCs w:val="16"/>
        </w:rPr>
      </w:pPr>
      <w:r w:rsidRPr="00941490">
        <w:rPr>
          <w:b/>
          <w:bCs/>
          <w:sz w:val="16"/>
          <w:szCs w:val="16"/>
        </w:rPr>
        <w:t>ЗАКЛЮЧЕНИЕ О РЕЗУЛЬТАТАХ ПУБЛИЧНЫХ СЛУШАНИЙ</w:t>
      </w:r>
    </w:p>
    <w:p w:rsidR="00941490" w:rsidRPr="00941490" w:rsidRDefault="00941490" w:rsidP="00C328E6">
      <w:pPr>
        <w:adjustRightInd w:val="0"/>
        <w:jc w:val="center"/>
        <w:rPr>
          <w:b/>
          <w:bCs/>
          <w:color w:val="212121"/>
          <w:sz w:val="16"/>
          <w:szCs w:val="16"/>
        </w:rPr>
      </w:pPr>
      <w:r w:rsidRPr="00941490">
        <w:rPr>
          <w:b/>
          <w:bCs/>
          <w:sz w:val="16"/>
          <w:szCs w:val="16"/>
        </w:rPr>
        <w:t xml:space="preserve">по обсуждению </w:t>
      </w:r>
      <w:r w:rsidRPr="00941490">
        <w:rPr>
          <w:b/>
          <w:bCs/>
          <w:color w:val="212121"/>
          <w:sz w:val="16"/>
          <w:szCs w:val="16"/>
        </w:rPr>
        <w:t xml:space="preserve"> Проекта изменений в Генеральный план Елизаветовского сельского поселения Павловского муниципального района Воронежской области</w:t>
      </w:r>
    </w:p>
    <w:p w:rsidR="00941490" w:rsidRPr="00941490" w:rsidRDefault="00941490" w:rsidP="00C328E6">
      <w:pPr>
        <w:adjustRightInd w:val="0"/>
        <w:jc w:val="both"/>
        <w:rPr>
          <w:bCs/>
          <w:sz w:val="16"/>
          <w:szCs w:val="16"/>
        </w:rPr>
      </w:pPr>
    </w:p>
    <w:p w:rsidR="00941490" w:rsidRPr="00941490" w:rsidRDefault="00941490" w:rsidP="00C328E6">
      <w:pPr>
        <w:adjustRightInd w:val="0"/>
        <w:jc w:val="both"/>
        <w:rPr>
          <w:bCs/>
          <w:sz w:val="16"/>
          <w:szCs w:val="16"/>
        </w:rPr>
      </w:pPr>
      <w:r w:rsidRPr="00941490">
        <w:rPr>
          <w:b/>
          <w:bCs/>
          <w:sz w:val="16"/>
          <w:szCs w:val="16"/>
        </w:rPr>
        <w:t>Дата оформления заключения</w:t>
      </w:r>
      <w:r w:rsidRPr="00941490">
        <w:rPr>
          <w:bCs/>
          <w:sz w:val="16"/>
          <w:szCs w:val="16"/>
        </w:rPr>
        <w:t>:   24.01.2024 года</w:t>
      </w:r>
    </w:p>
    <w:p w:rsidR="00941490" w:rsidRPr="00941490" w:rsidRDefault="00941490" w:rsidP="00C328E6">
      <w:pPr>
        <w:adjustRightInd w:val="0"/>
        <w:jc w:val="both"/>
        <w:rPr>
          <w:sz w:val="16"/>
          <w:szCs w:val="16"/>
        </w:rPr>
      </w:pPr>
    </w:p>
    <w:p w:rsidR="00941490" w:rsidRPr="00941490" w:rsidRDefault="00941490" w:rsidP="00C328E6">
      <w:pPr>
        <w:shd w:val="clear" w:color="auto" w:fill="FFFFFF"/>
        <w:jc w:val="both"/>
        <w:rPr>
          <w:b/>
          <w:bCs/>
          <w:sz w:val="16"/>
          <w:szCs w:val="16"/>
        </w:rPr>
      </w:pPr>
      <w:r w:rsidRPr="00941490">
        <w:rPr>
          <w:b/>
          <w:bCs/>
          <w:sz w:val="16"/>
          <w:szCs w:val="16"/>
        </w:rPr>
        <w:t xml:space="preserve">Наименование проекта, рассмотренного на публичных слушаниях: </w:t>
      </w:r>
    </w:p>
    <w:p w:rsidR="00941490" w:rsidRPr="00941490" w:rsidRDefault="00941490" w:rsidP="00C328E6">
      <w:pPr>
        <w:adjustRightInd w:val="0"/>
        <w:jc w:val="both"/>
        <w:rPr>
          <w:sz w:val="16"/>
          <w:szCs w:val="16"/>
        </w:rPr>
      </w:pPr>
      <w:r w:rsidRPr="00941490">
        <w:rPr>
          <w:sz w:val="16"/>
          <w:szCs w:val="16"/>
        </w:rPr>
        <w:t xml:space="preserve">На публичные  слушания был представлен </w:t>
      </w:r>
      <w:r w:rsidRPr="00941490">
        <w:rPr>
          <w:color w:val="212121"/>
          <w:sz w:val="16"/>
          <w:szCs w:val="16"/>
        </w:rPr>
        <w:t>проект изменений в Генеральный план Елизаветовского сельского поселения Павловского муниципального района Воронежской области и информационные материалы к нему.</w:t>
      </w:r>
    </w:p>
    <w:p w:rsidR="00941490" w:rsidRPr="00941490" w:rsidRDefault="00941490" w:rsidP="00C328E6">
      <w:pPr>
        <w:shd w:val="clear" w:color="auto" w:fill="FFFFFF"/>
        <w:jc w:val="both"/>
        <w:rPr>
          <w:sz w:val="16"/>
          <w:szCs w:val="16"/>
        </w:rPr>
      </w:pPr>
      <w:r w:rsidRPr="00941490">
        <w:rPr>
          <w:b/>
          <w:bCs/>
          <w:sz w:val="16"/>
          <w:szCs w:val="16"/>
        </w:rPr>
        <w:t>Сведения о количестве участников публичных слушаний</w:t>
      </w:r>
      <w:r w:rsidRPr="00941490">
        <w:rPr>
          <w:bCs/>
          <w:sz w:val="16"/>
          <w:szCs w:val="16"/>
        </w:rPr>
        <w:t>, которые приняли участие в публичных слушаниях:   102</w:t>
      </w:r>
      <w:r w:rsidRPr="00941490">
        <w:rPr>
          <w:sz w:val="16"/>
          <w:szCs w:val="16"/>
        </w:rPr>
        <w:t>участника.</w:t>
      </w:r>
    </w:p>
    <w:p w:rsidR="00941490" w:rsidRPr="00941490" w:rsidRDefault="00941490" w:rsidP="00C328E6">
      <w:pPr>
        <w:adjustRightInd w:val="0"/>
        <w:jc w:val="both"/>
        <w:rPr>
          <w:sz w:val="16"/>
          <w:szCs w:val="16"/>
        </w:rPr>
      </w:pPr>
      <w:r w:rsidRPr="00941490">
        <w:rPr>
          <w:color w:val="212121"/>
          <w:sz w:val="16"/>
          <w:szCs w:val="16"/>
        </w:rPr>
        <w:t xml:space="preserve">В собрании участников публичных слушаний, проводимых в с. Елизаветовка 22.01.2024 г. </w:t>
      </w:r>
      <w:r w:rsidRPr="00941490">
        <w:rPr>
          <w:sz w:val="16"/>
          <w:szCs w:val="16"/>
        </w:rPr>
        <w:t>16.00 часов в здании Елизаветовского сельского дома культуры по адресу: с. Елизаветовка, проспект Революции, зд. 39</w:t>
      </w:r>
      <w:r w:rsidRPr="00941490">
        <w:rPr>
          <w:color w:val="212121"/>
          <w:sz w:val="16"/>
          <w:szCs w:val="16"/>
        </w:rPr>
        <w:t>,  зарегистрировалось 98 участников.</w:t>
      </w:r>
    </w:p>
    <w:p w:rsidR="00941490" w:rsidRPr="00941490" w:rsidRDefault="00941490" w:rsidP="00C328E6">
      <w:pPr>
        <w:shd w:val="clear" w:color="auto" w:fill="FFFFFF"/>
        <w:jc w:val="both"/>
        <w:rPr>
          <w:rFonts w:eastAsiaTheme="minorHAnsi"/>
          <w:sz w:val="16"/>
          <w:szCs w:val="16"/>
          <w:lang w:eastAsia="en-US"/>
        </w:rPr>
      </w:pPr>
      <w:r w:rsidRPr="00941490">
        <w:rPr>
          <w:b/>
          <w:bCs/>
          <w:sz w:val="16"/>
          <w:szCs w:val="16"/>
        </w:rPr>
        <w:t>Реквизиты протокола публичных слушаний</w:t>
      </w:r>
      <w:r w:rsidRPr="00941490">
        <w:rPr>
          <w:bCs/>
          <w:sz w:val="16"/>
          <w:szCs w:val="16"/>
        </w:rPr>
        <w:t xml:space="preserve">, на основании которого подготовлено заключение о результатах публичных слушаний, проводимых 22.01.2024 г.:протокол публичных слушаний от 24.01.2024 года по обсуждению </w:t>
      </w:r>
      <w:r w:rsidRPr="00941490">
        <w:rPr>
          <w:rFonts w:eastAsiaTheme="minorHAnsi"/>
          <w:sz w:val="16"/>
          <w:szCs w:val="16"/>
          <w:lang w:eastAsia="en-US"/>
        </w:rPr>
        <w:t>Проекта изменений в Генеральный план Елизаветовского сельского поселения Павловского муниципального района Воронежской области.</w:t>
      </w:r>
    </w:p>
    <w:p w:rsidR="00941490" w:rsidRPr="00941490" w:rsidRDefault="00941490" w:rsidP="00C328E6">
      <w:pPr>
        <w:shd w:val="clear" w:color="auto" w:fill="FFFFFF"/>
        <w:jc w:val="both"/>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2"/>
        <w:gridCol w:w="2704"/>
      </w:tblGrid>
      <w:tr w:rsidR="00941490" w:rsidRPr="00941490" w:rsidTr="00941490">
        <w:tc>
          <w:tcPr>
            <w:tcW w:w="4390" w:type="dxa"/>
          </w:tcPr>
          <w:p w:rsidR="00941490" w:rsidRPr="00941490" w:rsidRDefault="00941490" w:rsidP="00C328E6">
            <w:pPr>
              <w:jc w:val="both"/>
              <w:rPr>
                <w:b/>
                <w:bCs/>
                <w:sz w:val="12"/>
                <w:szCs w:val="16"/>
              </w:rPr>
            </w:pPr>
            <w:bookmarkStart w:id="3" w:name="dst2156"/>
            <w:bookmarkStart w:id="4" w:name="dst2157"/>
            <w:bookmarkEnd w:id="3"/>
            <w:bookmarkEnd w:id="4"/>
            <w:r w:rsidRPr="00941490">
              <w:rPr>
                <w:b/>
                <w:bCs/>
                <w:sz w:val="12"/>
                <w:szCs w:val="16"/>
              </w:rPr>
              <w:t>Предложения и замечания  от участников публичных слушаний,  поступившие в день проведения собрания 22.01.2024 г.</w:t>
            </w:r>
          </w:p>
          <w:p w:rsidR="00941490" w:rsidRPr="00941490" w:rsidRDefault="00941490" w:rsidP="00C328E6">
            <w:pPr>
              <w:jc w:val="both"/>
              <w:rPr>
                <w:b/>
                <w:bCs/>
                <w:sz w:val="12"/>
                <w:szCs w:val="16"/>
              </w:rPr>
            </w:pPr>
            <w:r w:rsidRPr="00941490">
              <w:rPr>
                <w:b/>
                <w:bCs/>
                <w:sz w:val="12"/>
                <w:szCs w:val="16"/>
              </w:rPr>
              <w:t>Форма замечания: устно.</w:t>
            </w:r>
          </w:p>
        </w:tc>
        <w:tc>
          <w:tcPr>
            <w:tcW w:w="5670" w:type="dxa"/>
          </w:tcPr>
          <w:p w:rsidR="00941490" w:rsidRPr="00941490" w:rsidRDefault="00941490" w:rsidP="00C328E6">
            <w:pPr>
              <w:jc w:val="both"/>
              <w:rPr>
                <w:b/>
                <w:bCs/>
                <w:sz w:val="12"/>
                <w:szCs w:val="16"/>
              </w:rPr>
            </w:pPr>
            <w:r w:rsidRPr="00941490">
              <w:rPr>
                <w:b/>
                <w:bCs/>
                <w:sz w:val="12"/>
                <w:szCs w:val="16"/>
              </w:rPr>
              <w:t>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w:t>
            </w:r>
          </w:p>
        </w:tc>
      </w:tr>
      <w:tr w:rsidR="00941490" w:rsidRPr="00941490" w:rsidTr="00941490">
        <w:tc>
          <w:tcPr>
            <w:tcW w:w="10060" w:type="dxa"/>
            <w:gridSpan w:val="2"/>
          </w:tcPr>
          <w:p w:rsidR="00941490" w:rsidRPr="00941490" w:rsidRDefault="00941490" w:rsidP="00C328E6">
            <w:pPr>
              <w:jc w:val="both"/>
              <w:rPr>
                <w:b/>
                <w:bCs/>
                <w:sz w:val="12"/>
                <w:szCs w:val="16"/>
              </w:rPr>
            </w:pPr>
            <w:r w:rsidRPr="00941490">
              <w:rPr>
                <w:bCs/>
                <w:sz w:val="12"/>
                <w:szCs w:val="16"/>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941490" w:rsidRPr="00941490" w:rsidTr="00941490">
        <w:tc>
          <w:tcPr>
            <w:tcW w:w="4390" w:type="dxa"/>
          </w:tcPr>
          <w:p w:rsidR="00941490" w:rsidRPr="00941490" w:rsidRDefault="00941490" w:rsidP="00C328E6">
            <w:pPr>
              <w:jc w:val="both"/>
              <w:rPr>
                <w:sz w:val="12"/>
                <w:szCs w:val="16"/>
              </w:rPr>
            </w:pPr>
            <w:r w:rsidRPr="00941490">
              <w:rPr>
                <w:sz w:val="12"/>
                <w:szCs w:val="16"/>
              </w:rPr>
              <w:t>Не изменять категорию земельных участков, т.к. это решает администрация, а не публичные слушания, мы против.</w:t>
            </w:r>
          </w:p>
        </w:tc>
        <w:tc>
          <w:tcPr>
            <w:tcW w:w="5670" w:type="dxa"/>
          </w:tcPr>
          <w:p w:rsidR="00941490" w:rsidRPr="00941490" w:rsidRDefault="00941490" w:rsidP="00C328E6">
            <w:pPr>
              <w:jc w:val="both"/>
              <w:rPr>
                <w:sz w:val="12"/>
                <w:szCs w:val="16"/>
              </w:rPr>
            </w:pPr>
            <w:r w:rsidRPr="00941490">
              <w:rPr>
                <w:sz w:val="12"/>
                <w:szCs w:val="16"/>
              </w:rPr>
              <w:t xml:space="preserve">Не целесообразно к учету, в связи с тем, что  вносимые изменения не противоречат действующему законодательству. Замечание не содержит обоснования и указания на норму </w:t>
            </w:r>
            <w:r w:rsidRPr="00941490">
              <w:rPr>
                <w:sz w:val="12"/>
                <w:szCs w:val="16"/>
              </w:rPr>
              <w:lastRenderedPageBreak/>
              <w:t>закона или права граждан, которые нарушаются вносимым изменением.</w:t>
            </w:r>
          </w:p>
        </w:tc>
      </w:tr>
      <w:tr w:rsidR="00941490" w:rsidRPr="00941490" w:rsidTr="00941490">
        <w:trPr>
          <w:trHeight w:val="228"/>
        </w:trPr>
        <w:tc>
          <w:tcPr>
            <w:tcW w:w="4390" w:type="dxa"/>
          </w:tcPr>
          <w:p w:rsidR="00941490" w:rsidRPr="00941490" w:rsidRDefault="00941490" w:rsidP="00C328E6">
            <w:pPr>
              <w:jc w:val="both"/>
              <w:rPr>
                <w:sz w:val="12"/>
                <w:szCs w:val="16"/>
              </w:rPr>
            </w:pPr>
            <w:r w:rsidRPr="00941490">
              <w:rPr>
                <w:sz w:val="12"/>
                <w:szCs w:val="16"/>
              </w:rPr>
              <w:lastRenderedPageBreak/>
              <w:t>Рассмотреть другие варианты комплектования штата сотрудников предприятия, без привлечения труда осужденных: повысить заработные платы, привлекать предоставлением  жилья</w:t>
            </w:r>
          </w:p>
        </w:tc>
        <w:tc>
          <w:tcPr>
            <w:tcW w:w="5670" w:type="dxa"/>
          </w:tcPr>
          <w:p w:rsidR="00941490" w:rsidRPr="00941490" w:rsidRDefault="00941490" w:rsidP="00C328E6">
            <w:pPr>
              <w:jc w:val="both"/>
              <w:rPr>
                <w:sz w:val="12"/>
                <w:szCs w:val="16"/>
              </w:rPr>
            </w:pPr>
            <w:r w:rsidRPr="00941490">
              <w:rPr>
                <w:sz w:val="12"/>
                <w:szCs w:val="16"/>
              </w:rPr>
              <w:t>Не целесообразно к учету, т.к.  кадровые вопросы коммерческих предприятий не относятся к перечню информации, которая подлежит отображению в документах территориального планирования. Кроме того, число таких центров в стране постоянно растет. Мера наказания, не связанная с лишением свободы,позволяет, по мнению Минюста России социализировать осужденных и стимулировать их к правопослушному поведению, т.е., направлена на реальное исправление человека, однажды совершившего противоправный поступок.</w:t>
            </w:r>
          </w:p>
        </w:tc>
      </w:tr>
      <w:tr w:rsidR="00941490" w:rsidRPr="00941490" w:rsidTr="00941490">
        <w:trPr>
          <w:trHeight w:val="228"/>
        </w:trPr>
        <w:tc>
          <w:tcPr>
            <w:tcW w:w="10060" w:type="dxa"/>
            <w:gridSpan w:val="2"/>
          </w:tcPr>
          <w:p w:rsidR="00941490" w:rsidRPr="00941490" w:rsidRDefault="00941490" w:rsidP="00C328E6">
            <w:pPr>
              <w:jc w:val="both"/>
              <w:rPr>
                <w:bCs/>
                <w:sz w:val="12"/>
                <w:szCs w:val="16"/>
              </w:rPr>
            </w:pPr>
            <w:r w:rsidRPr="00941490">
              <w:rPr>
                <w:bCs/>
                <w:sz w:val="12"/>
                <w:szCs w:val="16"/>
              </w:rPr>
              <w:t>Предложения и замечания иных участников публичных слушаний: не поступало</w:t>
            </w:r>
          </w:p>
        </w:tc>
      </w:tr>
    </w:tbl>
    <w:p w:rsidR="00941490" w:rsidRPr="00941490" w:rsidRDefault="00941490" w:rsidP="00C328E6">
      <w:pPr>
        <w:jc w:val="both"/>
        <w:rPr>
          <w:bCs/>
          <w:sz w:val="16"/>
          <w:szCs w:val="16"/>
        </w:rPr>
      </w:pPr>
      <w:bookmarkStart w:id="5" w:name="dst2159"/>
      <w:bookmarkEnd w:id="5"/>
    </w:p>
    <w:p w:rsidR="00941490" w:rsidRPr="00941490" w:rsidRDefault="00941490" w:rsidP="00C328E6">
      <w:pPr>
        <w:jc w:val="both"/>
        <w:rPr>
          <w:bCs/>
          <w:sz w:val="16"/>
          <w:szCs w:val="16"/>
        </w:rPr>
      </w:pPr>
    </w:p>
    <w:p w:rsidR="00941490" w:rsidRPr="00941490" w:rsidRDefault="00941490" w:rsidP="00C328E6">
      <w:pPr>
        <w:jc w:val="both"/>
        <w:rPr>
          <w:bCs/>
          <w:sz w:val="16"/>
          <w:szCs w:val="16"/>
        </w:rPr>
      </w:pPr>
      <w:r w:rsidRPr="00941490">
        <w:rPr>
          <w:bCs/>
          <w:sz w:val="16"/>
          <w:szCs w:val="16"/>
        </w:rPr>
        <w:t>Письменных замечаний и предложений в период публичных слушаний не поступало.</w:t>
      </w:r>
    </w:p>
    <w:p w:rsidR="00941490" w:rsidRPr="00941490" w:rsidRDefault="00941490" w:rsidP="00C328E6">
      <w:pPr>
        <w:shd w:val="clear" w:color="auto" w:fill="FFFFFF"/>
        <w:jc w:val="both"/>
        <w:rPr>
          <w:bCs/>
          <w:sz w:val="16"/>
          <w:szCs w:val="16"/>
        </w:rPr>
      </w:pPr>
    </w:p>
    <w:p w:rsidR="00941490" w:rsidRPr="00941490" w:rsidRDefault="00941490" w:rsidP="00C328E6">
      <w:pPr>
        <w:shd w:val="clear" w:color="auto" w:fill="FFFFFF"/>
        <w:jc w:val="both"/>
        <w:rPr>
          <w:bCs/>
          <w:sz w:val="16"/>
          <w:szCs w:val="16"/>
        </w:rPr>
      </w:pPr>
      <w:r w:rsidRPr="00941490">
        <w:rPr>
          <w:bCs/>
          <w:sz w:val="16"/>
          <w:szCs w:val="16"/>
        </w:rPr>
        <w:t>Выводы по результатам публичных слушаний:</w:t>
      </w:r>
    </w:p>
    <w:p w:rsidR="00941490" w:rsidRPr="00941490" w:rsidRDefault="00941490" w:rsidP="00C328E6">
      <w:pPr>
        <w:shd w:val="clear" w:color="auto" w:fill="FFFFFF"/>
        <w:jc w:val="both"/>
        <w:rPr>
          <w:bCs/>
          <w:sz w:val="16"/>
          <w:szCs w:val="16"/>
        </w:rPr>
      </w:pPr>
    </w:p>
    <w:p w:rsidR="00941490" w:rsidRPr="00941490" w:rsidRDefault="00941490" w:rsidP="00C328E6">
      <w:pPr>
        <w:autoSpaceDE w:val="0"/>
        <w:autoSpaceDN w:val="0"/>
        <w:adjustRightInd w:val="0"/>
        <w:jc w:val="both"/>
        <w:rPr>
          <w:sz w:val="16"/>
          <w:szCs w:val="16"/>
        </w:rPr>
      </w:pPr>
      <w:r w:rsidRPr="00941490">
        <w:rPr>
          <w:sz w:val="16"/>
          <w:szCs w:val="16"/>
        </w:rPr>
        <w:t xml:space="preserve">Одобрить  проект внесения изменений  в Генеральный план </w:t>
      </w:r>
      <w:r w:rsidRPr="00941490">
        <w:rPr>
          <w:color w:val="212121"/>
          <w:sz w:val="16"/>
          <w:szCs w:val="16"/>
        </w:rPr>
        <w:t>Елизаветовского сельского поселения Павловского муниципального района Воронежской области</w:t>
      </w:r>
      <w:r w:rsidRPr="00941490">
        <w:rPr>
          <w:sz w:val="16"/>
          <w:szCs w:val="16"/>
        </w:rPr>
        <w:t>.</w:t>
      </w:r>
    </w:p>
    <w:p w:rsidR="00941490" w:rsidRPr="00941490" w:rsidRDefault="00941490" w:rsidP="00C328E6">
      <w:pPr>
        <w:autoSpaceDE w:val="0"/>
        <w:autoSpaceDN w:val="0"/>
        <w:adjustRightInd w:val="0"/>
        <w:jc w:val="both"/>
        <w:rPr>
          <w:sz w:val="16"/>
          <w:szCs w:val="16"/>
          <w:lang w:eastAsia="en-US"/>
        </w:rPr>
      </w:pPr>
    </w:p>
    <w:p w:rsidR="00941490" w:rsidRPr="00941490" w:rsidRDefault="00941490" w:rsidP="00C328E6">
      <w:pPr>
        <w:autoSpaceDE w:val="0"/>
        <w:autoSpaceDN w:val="0"/>
        <w:adjustRightInd w:val="0"/>
        <w:jc w:val="both"/>
        <w:rPr>
          <w:sz w:val="16"/>
          <w:szCs w:val="16"/>
        </w:rPr>
      </w:pPr>
      <w:r w:rsidRPr="00941490">
        <w:rPr>
          <w:rFonts w:eastAsia="Calibri"/>
          <w:sz w:val="16"/>
          <w:szCs w:val="16"/>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-в Павловском муниципальном вестнике, и размещению на официальном сайте</w:t>
      </w:r>
      <w:r w:rsidRPr="00941490">
        <w:rPr>
          <w:color w:val="000000"/>
          <w:sz w:val="16"/>
          <w:szCs w:val="16"/>
        </w:rPr>
        <w:t>в сети интернет:</w:t>
      </w:r>
      <w:hyperlink r:id="rId25" w:history="1">
        <w:r w:rsidRPr="00941490">
          <w:rPr>
            <w:rStyle w:val="ad"/>
            <w:rFonts w:eastAsiaTheme="majorEastAsia"/>
            <w:sz w:val="16"/>
            <w:szCs w:val="16"/>
          </w:rPr>
          <w:t>Администрация Елизаветовского сельского поселения (gosuslugi.ru)</w:t>
        </w:r>
      </w:hyperlink>
      <w:r w:rsidRPr="00941490">
        <w:rPr>
          <w:rStyle w:val="ad"/>
          <w:rFonts w:eastAsiaTheme="majorEastAsia"/>
          <w:sz w:val="16"/>
          <w:szCs w:val="16"/>
        </w:rPr>
        <w:t>.</w:t>
      </w:r>
    </w:p>
    <w:p w:rsidR="00941490" w:rsidRPr="00941490" w:rsidRDefault="00941490" w:rsidP="00C328E6">
      <w:pPr>
        <w:adjustRightInd w:val="0"/>
        <w:jc w:val="both"/>
        <w:rPr>
          <w:sz w:val="16"/>
          <w:szCs w:val="16"/>
        </w:rPr>
      </w:pPr>
    </w:p>
    <w:p w:rsidR="00941490" w:rsidRPr="00941490" w:rsidRDefault="00941490" w:rsidP="00C328E6">
      <w:pPr>
        <w:adjustRightInd w:val="0"/>
        <w:jc w:val="both"/>
        <w:rPr>
          <w:sz w:val="16"/>
          <w:szCs w:val="16"/>
        </w:rPr>
      </w:pPr>
    </w:p>
    <w:p w:rsidR="00941490" w:rsidRPr="00941490" w:rsidRDefault="00941490" w:rsidP="00C328E6">
      <w:pPr>
        <w:adjustRightInd w:val="0"/>
        <w:rPr>
          <w:sz w:val="16"/>
          <w:szCs w:val="16"/>
        </w:rPr>
      </w:pPr>
      <w:r w:rsidRPr="00941490">
        <w:rPr>
          <w:sz w:val="16"/>
          <w:szCs w:val="16"/>
        </w:rPr>
        <w:t>Председатель Комиссии</w:t>
      </w:r>
      <w:r w:rsidRPr="00941490">
        <w:rPr>
          <w:sz w:val="16"/>
          <w:szCs w:val="16"/>
        </w:rPr>
        <w:tab/>
      </w:r>
      <w:r w:rsidRPr="00941490">
        <w:rPr>
          <w:sz w:val="16"/>
          <w:szCs w:val="16"/>
        </w:rPr>
        <w:tab/>
        <w:t>__________________</w:t>
      </w:r>
      <w:r w:rsidRPr="00941490">
        <w:rPr>
          <w:sz w:val="16"/>
          <w:szCs w:val="16"/>
        </w:rPr>
        <w:tab/>
      </w:r>
      <w:r w:rsidRPr="00941490">
        <w:rPr>
          <w:sz w:val="16"/>
          <w:szCs w:val="16"/>
        </w:rPr>
        <w:tab/>
        <w:t>А.И. Фомин</w:t>
      </w:r>
    </w:p>
    <w:p w:rsidR="00941490" w:rsidRPr="00941490" w:rsidRDefault="00941490" w:rsidP="00C328E6">
      <w:pPr>
        <w:adjustRightInd w:val="0"/>
        <w:rPr>
          <w:sz w:val="16"/>
          <w:szCs w:val="16"/>
        </w:rPr>
      </w:pPr>
    </w:p>
    <w:p w:rsidR="00941490" w:rsidRPr="00941490" w:rsidRDefault="00941490" w:rsidP="00C328E6">
      <w:pPr>
        <w:adjustRightInd w:val="0"/>
        <w:rPr>
          <w:sz w:val="16"/>
          <w:szCs w:val="16"/>
        </w:rPr>
      </w:pPr>
      <w:r w:rsidRPr="00941490">
        <w:rPr>
          <w:sz w:val="16"/>
          <w:szCs w:val="16"/>
        </w:rPr>
        <w:t>Секретарь Комиссии</w:t>
      </w:r>
      <w:r w:rsidRPr="00941490">
        <w:rPr>
          <w:sz w:val="16"/>
          <w:szCs w:val="16"/>
        </w:rPr>
        <w:tab/>
      </w:r>
      <w:r w:rsidRPr="00941490">
        <w:rPr>
          <w:sz w:val="16"/>
          <w:szCs w:val="16"/>
        </w:rPr>
        <w:tab/>
      </w:r>
      <w:r w:rsidRPr="00941490">
        <w:rPr>
          <w:sz w:val="16"/>
          <w:szCs w:val="16"/>
        </w:rPr>
        <w:tab/>
        <w:t xml:space="preserve">___________________ </w:t>
      </w:r>
      <w:r w:rsidRPr="00941490">
        <w:rPr>
          <w:sz w:val="16"/>
          <w:szCs w:val="16"/>
        </w:rPr>
        <w:tab/>
        <w:t>Т.П. Ильина</w:t>
      </w:r>
    </w:p>
    <w:p w:rsidR="00457098" w:rsidRPr="00941490" w:rsidRDefault="00457098" w:rsidP="00C328E6">
      <w:pPr>
        <w:jc w:val="both"/>
        <w:rPr>
          <w:sz w:val="16"/>
          <w:szCs w:val="16"/>
        </w:rPr>
      </w:pPr>
    </w:p>
    <w:p w:rsidR="00457098" w:rsidRPr="00941490" w:rsidRDefault="00457098" w:rsidP="00C328E6">
      <w:pPr>
        <w:jc w:val="both"/>
        <w:rPr>
          <w:sz w:val="16"/>
          <w:szCs w:val="16"/>
        </w:rPr>
      </w:pPr>
    </w:p>
    <w:tbl>
      <w:tblPr>
        <w:tblStyle w:val="af3"/>
        <w:tblW w:w="0" w:type="auto"/>
        <w:shd w:val="clear" w:color="auto" w:fill="BFBFBF" w:themeFill="background1" w:themeFillShade="BF"/>
        <w:tblLook w:val="04A0"/>
      </w:tblPr>
      <w:tblGrid>
        <w:gridCol w:w="4826"/>
      </w:tblGrid>
      <w:tr w:rsidR="00457098" w:rsidRPr="00941490" w:rsidTr="00457098">
        <w:tc>
          <w:tcPr>
            <w:tcW w:w="4826" w:type="dxa"/>
            <w:shd w:val="clear" w:color="auto" w:fill="BFBFBF" w:themeFill="background1" w:themeFillShade="BF"/>
          </w:tcPr>
          <w:p w:rsidR="00457098" w:rsidRPr="00941490" w:rsidRDefault="00457098" w:rsidP="00C328E6">
            <w:pPr>
              <w:jc w:val="center"/>
              <w:rPr>
                <w:b/>
              </w:rPr>
            </w:pPr>
            <w:r w:rsidRPr="00941490">
              <w:rPr>
                <w:b/>
              </w:rPr>
              <w:t>Песковское сельское поселение</w:t>
            </w:r>
          </w:p>
        </w:tc>
      </w:tr>
    </w:tbl>
    <w:p w:rsidR="00457098" w:rsidRPr="00941490" w:rsidRDefault="00457098" w:rsidP="00C328E6">
      <w:pPr>
        <w:jc w:val="both"/>
        <w:rPr>
          <w:sz w:val="16"/>
          <w:szCs w:val="16"/>
        </w:rPr>
      </w:pPr>
    </w:p>
    <w:tbl>
      <w:tblPr>
        <w:tblW w:w="5000" w:type="pct"/>
        <w:tblLook w:val="04A0"/>
      </w:tblPr>
      <w:tblGrid>
        <w:gridCol w:w="2258"/>
        <w:gridCol w:w="908"/>
        <w:gridCol w:w="805"/>
        <w:gridCol w:w="855"/>
      </w:tblGrid>
      <w:tr w:rsidR="00941490" w:rsidTr="00941490">
        <w:tc>
          <w:tcPr>
            <w:tcW w:w="0" w:type="auto"/>
            <w:gridSpan w:val="4"/>
            <w:tcBorders>
              <w:top w:val="nil"/>
              <w:left w:val="nil"/>
              <w:bottom w:val="nil"/>
              <w:right w:val="nil"/>
            </w:tcBorders>
            <w:shd w:val="clear" w:color="auto" w:fill="auto"/>
            <w:noWrap/>
            <w:vAlign w:val="center"/>
            <w:hideMark/>
          </w:tcPr>
          <w:p w:rsidR="00941490" w:rsidRDefault="00941490" w:rsidP="00C328E6">
            <w:pPr>
              <w:jc w:val="center"/>
              <w:rPr>
                <w:b/>
                <w:bCs/>
                <w:sz w:val="12"/>
                <w:szCs w:val="12"/>
              </w:rPr>
            </w:pPr>
            <w:r>
              <w:rPr>
                <w:b/>
                <w:bCs/>
                <w:sz w:val="12"/>
                <w:szCs w:val="12"/>
              </w:rPr>
              <w:t xml:space="preserve">Сведения о ходе исполнения </w:t>
            </w:r>
          </w:p>
        </w:tc>
      </w:tr>
      <w:tr w:rsidR="00941490" w:rsidTr="00941490">
        <w:tc>
          <w:tcPr>
            <w:tcW w:w="0" w:type="auto"/>
            <w:gridSpan w:val="4"/>
            <w:tcBorders>
              <w:top w:val="nil"/>
              <w:left w:val="nil"/>
              <w:bottom w:val="nil"/>
              <w:right w:val="nil"/>
            </w:tcBorders>
            <w:shd w:val="clear" w:color="auto" w:fill="auto"/>
            <w:vAlign w:val="center"/>
            <w:hideMark/>
          </w:tcPr>
          <w:p w:rsidR="00941490" w:rsidRDefault="00941490" w:rsidP="00C328E6">
            <w:pPr>
              <w:jc w:val="center"/>
              <w:rPr>
                <w:b/>
                <w:bCs/>
                <w:sz w:val="12"/>
                <w:szCs w:val="12"/>
              </w:rPr>
            </w:pPr>
            <w:r>
              <w:rPr>
                <w:b/>
                <w:bCs/>
                <w:sz w:val="12"/>
                <w:szCs w:val="12"/>
              </w:rPr>
              <w:t xml:space="preserve">бюджета </w:t>
            </w:r>
            <w:r>
              <w:rPr>
                <w:b/>
                <w:bCs/>
                <w:sz w:val="12"/>
                <w:szCs w:val="12"/>
                <w:u w:val="single"/>
              </w:rPr>
              <w:t>Песковского сельского поселения</w:t>
            </w:r>
            <w:r>
              <w:rPr>
                <w:b/>
                <w:bCs/>
                <w:sz w:val="12"/>
                <w:szCs w:val="12"/>
              </w:rPr>
              <w:t xml:space="preserve"> Павловского муниципального района</w:t>
            </w:r>
          </w:p>
        </w:tc>
      </w:tr>
      <w:tr w:rsidR="00941490" w:rsidTr="00941490">
        <w:tc>
          <w:tcPr>
            <w:tcW w:w="0" w:type="auto"/>
            <w:gridSpan w:val="4"/>
            <w:tcBorders>
              <w:top w:val="nil"/>
              <w:left w:val="nil"/>
              <w:bottom w:val="nil"/>
              <w:right w:val="nil"/>
            </w:tcBorders>
            <w:shd w:val="clear" w:color="auto" w:fill="auto"/>
            <w:vAlign w:val="center"/>
            <w:hideMark/>
          </w:tcPr>
          <w:p w:rsidR="00941490" w:rsidRDefault="00941490" w:rsidP="00C328E6">
            <w:pPr>
              <w:jc w:val="center"/>
              <w:rPr>
                <w:b/>
                <w:bCs/>
                <w:sz w:val="12"/>
                <w:szCs w:val="12"/>
              </w:rPr>
            </w:pPr>
            <w:r>
              <w:rPr>
                <w:b/>
                <w:bCs/>
                <w:sz w:val="12"/>
                <w:szCs w:val="12"/>
              </w:rPr>
              <w:t>за  2023 год</w:t>
            </w:r>
          </w:p>
        </w:tc>
      </w:tr>
      <w:tr w:rsidR="00941490" w:rsidTr="00941490">
        <w:tc>
          <w:tcPr>
            <w:tcW w:w="0" w:type="auto"/>
            <w:tcBorders>
              <w:top w:val="nil"/>
              <w:left w:val="nil"/>
              <w:bottom w:val="nil"/>
              <w:right w:val="nil"/>
            </w:tcBorders>
            <w:shd w:val="clear" w:color="auto" w:fill="auto"/>
            <w:noWrap/>
            <w:vAlign w:val="bottom"/>
            <w:hideMark/>
          </w:tcPr>
          <w:p w:rsidR="00941490" w:rsidRDefault="00941490" w:rsidP="00C328E6">
            <w:pPr>
              <w:rPr>
                <w:sz w:val="12"/>
                <w:szCs w:val="12"/>
              </w:rPr>
            </w:pPr>
          </w:p>
        </w:tc>
        <w:tc>
          <w:tcPr>
            <w:tcW w:w="0" w:type="auto"/>
            <w:tcBorders>
              <w:top w:val="nil"/>
              <w:left w:val="nil"/>
              <w:bottom w:val="nil"/>
              <w:right w:val="nil"/>
            </w:tcBorders>
            <w:shd w:val="clear" w:color="auto" w:fill="auto"/>
            <w:noWrap/>
            <w:vAlign w:val="bottom"/>
            <w:hideMark/>
          </w:tcPr>
          <w:p w:rsidR="00941490" w:rsidRDefault="00941490"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941490" w:rsidRDefault="00941490"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941490" w:rsidRDefault="00941490" w:rsidP="00C328E6">
            <w:pPr>
              <w:jc w:val="center"/>
              <w:rPr>
                <w:sz w:val="12"/>
                <w:szCs w:val="12"/>
              </w:rPr>
            </w:pPr>
            <w:r>
              <w:rPr>
                <w:sz w:val="12"/>
                <w:szCs w:val="12"/>
              </w:rPr>
              <w:t>тыс.руб.</w:t>
            </w:r>
          </w:p>
        </w:tc>
      </w:tr>
      <w:tr w:rsidR="00941490" w:rsidTr="00941490">
        <w:trPr>
          <w:trHeight w:val="138"/>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1490" w:rsidRDefault="00941490" w:rsidP="00C328E6">
            <w:pPr>
              <w:jc w:val="center"/>
              <w:rPr>
                <w:b/>
                <w:bCs/>
                <w:sz w:val="12"/>
                <w:szCs w:val="12"/>
              </w:rPr>
            </w:pPr>
            <w:r>
              <w:rPr>
                <w:b/>
                <w:bCs/>
                <w:sz w:val="12"/>
                <w:szCs w:val="12"/>
              </w:rPr>
              <w:t xml:space="preserve">Наименование показателя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1490" w:rsidRDefault="00941490" w:rsidP="00C328E6">
            <w:pPr>
              <w:jc w:val="center"/>
              <w:rPr>
                <w:b/>
                <w:bCs/>
                <w:sz w:val="12"/>
                <w:szCs w:val="12"/>
              </w:rPr>
            </w:pPr>
            <w:r>
              <w:rPr>
                <w:b/>
                <w:bCs/>
                <w:sz w:val="12"/>
                <w:szCs w:val="12"/>
              </w:rPr>
              <w:t>Уточненный план на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1490" w:rsidRDefault="00941490" w:rsidP="00C328E6">
            <w:pPr>
              <w:jc w:val="center"/>
              <w:rPr>
                <w:b/>
                <w:bCs/>
                <w:sz w:val="12"/>
                <w:szCs w:val="12"/>
              </w:rPr>
            </w:pPr>
            <w:r>
              <w:rPr>
                <w:b/>
                <w:bCs/>
                <w:sz w:val="12"/>
                <w:szCs w:val="12"/>
              </w:rPr>
              <w:t>Исполнено за 2023 г.</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941490" w:rsidRDefault="00941490" w:rsidP="00C328E6">
            <w:pPr>
              <w:jc w:val="center"/>
              <w:rPr>
                <w:b/>
                <w:bCs/>
                <w:sz w:val="12"/>
                <w:szCs w:val="12"/>
              </w:rPr>
            </w:pPr>
            <w:r>
              <w:rPr>
                <w:b/>
                <w:bCs/>
                <w:sz w:val="12"/>
                <w:szCs w:val="12"/>
              </w:rPr>
              <w:t xml:space="preserve">% исполнения </w:t>
            </w:r>
          </w:p>
        </w:tc>
      </w:tr>
      <w:tr w:rsidR="00941490" w:rsidTr="00941490">
        <w:trPr>
          <w:trHeight w:val="13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41490" w:rsidRDefault="00941490" w:rsidP="00C328E6">
            <w:pPr>
              <w:rPr>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490" w:rsidRDefault="00941490" w:rsidP="00C328E6">
            <w:pPr>
              <w:rPr>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490" w:rsidRDefault="00941490" w:rsidP="00C328E6">
            <w:pPr>
              <w:rPr>
                <w:b/>
                <w:bCs/>
                <w:sz w:val="12"/>
                <w:szCs w:val="12"/>
              </w:rPr>
            </w:pPr>
          </w:p>
        </w:tc>
        <w:tc>
          <w:tcPr>
            <w:tcW w:w="0" w:type="auto"/>
            <w:vMerge/>
            <w:tcBorders>
              <w:top w:val="single" w:sz="4" w:space="0" w:color="auto"/>
              <w:left w:val="nil"/>
              <w:bottom w:val="single" w:sz="4" w:space="0" w:color="auto"/>
              <w:right w:val="single" w:sz="4" w:space="0" w:color="auto"/>
            </w:tcBorders>
            <w:vAlign w:val="center"/>
            <w:hideMark/>
          </w:tcPr>
          <w:p w:rsidR="00941490" w:rsidRDefault="00941490" w:rsidP="00C328E6">
            <w:pPr>
              <w:rPr>
                <w:b/>
                <w:bCs/>
                <w:sz w:val="12"/>
                <w:szCs w:val="12"/>
              </w:rPr>
            </w:pPr>
          </w:p>
        </w:tc>
      </w:tr>
      <w:tr w:rsidR="00941490" w:rsidTr="00941490">
        <w:tc>
          <w:tcPr>
            <w:tcW w:w="0" w:type="auto"/>
            <w:tcBorders>
              <w:top w:val="nil"/>
              <w:left w:val="single" w:sz="4" w:space="0" w:color="auto"/>
              <w:bottom w:val="single" w:sz="4" w:space="0" w:color="auto"/>
              <w:right w:val="nil"/>
            </w:tcBorders>
            <w:shd w:val="clear" w:color="auto" w:fill="auto"/>
            <w:vAlign w:val="center"/>
            <w:hideMark/>
          </w:tcPr>
          <w:p w:rsidR="00941490" w:rsidRDefault="00941490" w:rsidP="00C328E6">
            <w:pPr>
              <w:jc w:val="center"/>
              <w:rPr>
                <w:b/>
                <w:bCs/>
                <w:sz w:val="12"/>
                <w:szCs w:val="12"/>
              </w:rPr>
            </w:pPr>
            <w:r>
              <w:rPr>
                <w:b/>
                <w:bCs/>
                <w:sz w:val="12"/>
                <w:szCs w:val="12"/>
              </w:rPr>
              <w:t>ИТОГО ДОХОДОВ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41490" w:rsidRDefault="00941490" w:rsidP="00C328E6">
            <w:pPr>
              <w:jc w:val="center"/>
              <w:rPr>
                <w:b/>
                <w:bCs/>
                <w:sz w:val="12"/>
                <w:szCs w:val="12"/>
              </w:rPr>
            </w:pPr>
            <w:r>
              <w:rPr>
                <w:b/>
                <w:bCs/>
                <w:sz w:val="12"/>
                <w:szCs w:val="12"/>
              </w:rPr>
              <w:t>11 587,461</w:t>
            </w:r>
          </w:p>
        </w:tc>
        <w:tc>
          <w:tcPr>
            <w:tcW w:w="0" w:type="auto"/>
            <w:tcBorders>
              <w:top w:val="nil"/>
              <w:left w:val="nil"/>
              <w:bottom w:val="single" w:sz="4" w:space="0" w:color="auto"/>
              <w:right w:val="single" w:sz="4" w:space="0" w:color="auto"/>
            </w:tcBorders>
            <w:shd w:val="clear" w:color="auto" w:fill="auto"/>
            <w:vAlign w:val="center"/>
            <w:hideMark/>
          </w:tcPr>
          <w:p w:rsidR="00941490" w:rsidRDefault="00941490" w:rsidP="00C328E6">
            <w:pPr>
              <w:jc w:val="center"/>
              <w:rPr>
                <w:b/>
                <w:bCs/>
                <w:sz w:val="12"/>
                <w:szCs w:val="12"/>
              </w:rPr>
            </w:pPr>
            <w:r>
              <w:rPr>
                <w:b/>
                <w:bCs/>
                <w:sz w:val="12"/>
                <w:szCs w:val="12"/>
              </w:rPr>
              <w:t>11 529,693</w:t>
            </w:r>
          </w:p>
        </w:tc>
        <w:tc>
          <w:tcPr>
            <w:tcW w:w="0" w:type="auto"/>
            <w:tcBorders>
              <w:top w:val="nil"/>
              <w:left w:val="nil"/>
              <w:bottom w:val="single" w:sz="4" w:space="0" w:color="auto"/>
              <w:right w:val="single" w:sz="4" w:space="0" w:color="auto"/>
            </w:tcBorders>
            <w:shd w:val="clear" w:color="auto" w:fill="auto"/>
            <w:vAlign w:val="center"/>
            <w:hideMark/>
          </w:tcPr>
          <w:p w:rsidR="00941490" w:rsidRDefault="00941490" w:rsidP="00C328E6">
            <w:pPr>
              <w:jc w:val="center"/>
              <w:rPr>
                <w:b/>
                <w:bCs/>
                <w:sz w:val="12"/>
                <w:szCs w:val="12"/>
              </w:rPr>
            </w:pPr>
            <w:r>
              <w:rPr>
                <w:b/>
                <w:bCs/>
                <w:sz w:val="12"/>
                <w:szCs w:val="12"/>
              </w:rPr>
              <w:t>99,5</w:t>
            </w:r>
          </w:p>
        </w:tc>
      </w:tr>
      <w:tr w:rsidR="00941490" w:rsidTr="00941490">
        <w:tc>
          <w:tcPr>
            <w:tcW w:w="0" w:type="auto"/>
            <w:tcBorders>
              <w:top w:val="nil"/>
              <w:left w:val="single" w:sz="4" w:space="0" w:color="auto"/>
              <w:bottom w:val="single" w:sz="4" w:space="0" w:color="auto"/>
              <w:right w:val="nil"/>
            </w:tcBorders>
            <w:shd w:val="clear" w:color="auto" w:fill="auto"/>
            <w:vAlign w:val="center"/>
            <w:hideMark/>
          </w:tcPr>
          <w:p w:rsidR="00941490" w:rsidRDefault="00941490" w:rsidP="00C328E6">
            <w:pPr>
              <w:rPr>
                <w:sz w:val="12"/>
                <w:szCs w:val="12"/>
              </w:rPr>
            </w:pPr>
            <w:r>
              <w:rPr>
                <w:sz w:val="12"/>
                <w:szCs w:val="12"/>
              </w:rPr>
              <w:t>Доходы налоговые и неналоговые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41490" w:rsidRDefault="00941490" w:rsidP="00C328E6">
            <w:pPr>
              <w:jc w:val="center"/>
              <w:rPr>
                <w:sz w:val="12"/>
                <w:szCs w:val="12"/>
              </w:rPr>
            </w:pPr>
            <w:r>
              <w:rPr>
                <w:sz w:val="12"/>
                <w:szCs w:val="12"/>
              </w:rPr>
              <w:t>1 088,500</w:t>
            </w:r>
          </w:p>
        </w:tc>
        <w:tc>
          <w:tcPr>
            <w:tcW w:w="0" w:type="auto"/>
            <w:tcBorders>
              <w:top w:val="nil"/>
              <w:left w:val="nil"/>
              <w:bottom w:val="single" w:sz="4" w:space="0" w:color="auto"/>
              <w:right w:val="single" w:sz="4" w:space="0" w:color="auto"/>
            </w:tcBorders>
            <w:shd w:val="clear" w:color="auto" w:fill="auto"/>
            <w:vAlign w:val="center"/>
            <w:hideMark/>
          </w:tcPr>
          <w:p w:rsidR="00941490" w:rsidRDefault="00941490" w:rsidP="00C328E6">
            <w:pPr>
              <w:jc w:val="center"/>
              <w:rPr>
                <w:sz w:val="12"/>
                <w:szCs w:val="12"/>
              </w:rPr>
            </w:pPr>
            <w:r>
              <w:rPr>
                <w:sz w:val="12"/>
                <w:szCs w:val="12"/>
              </w:rPr>
              <w:t>1 116,856</w:t>
            </w:r>
          </w:p>
        </w:tc>
        <w:tc>
          <w:tcPr>
            <w:tcW w:w="0" w:type="auto"/>
            <w:tcBorders>
              <w:top w:val="nil"/>
              <w:left w:val="nil"/>
              <w:bottom w:val="single" w:sz="4" w:space="0" w:color="auto"/>
              <w:right w:val="single" w:sz="4" w:space="0" w:color="auto"/>
            </w:tcBorders>
            <w:shd w:val="clear" w:color="auto" w:fill="auto"/>
            <w:vAlign w:val="bottom"/>
            <w:hideMark/>
          </w:tcPr>
          <w:p w:rsidR="00941490" w:rsidRDefault="00941490" w:rsidP="00C328E6">
            <w:pPr>
              <w:jc w:val="center"/>
              <w:rPr>
                <w:sz w:val="12"/>
                <w:szCs w:val="12"/>
              </w:rPr>
            </w:pPr>
            <w:r>
              <w:rPr>
                <w:sz w:val="12"/>
                <w:szCs w:val="12"/>
              </w:rPr>
              <w:t>102,6</w:t>
            </w:r>
          </w:p>
        </w:tc>
      </w:tr>
      <w:tr w:rsidR="00941490" w:rsidTr="00941490">
        <w:tc>
          <w:tcPr>
            <w:tcW w:w="0" w:type="auto"/>
            <w:tcBorders>
              <w:top w:val="nil"/>
              <w:left w:val="single" w:sz="4" w:space="0" w:color="auto"/>
              <w:bottom w:val="single" w:sz="4" w:space="0" w:color="auto"/>
              <w:right w:val="nil"/>
            </w:tcBorders>
            <w:shd w:val="clear" w:color="auto" w:fill="auto"/>
            <w:vAlign w:val="center"/>
            <w:hideMark/>
          </w:tcPr>
          <w:p w:rsidR="00941490" w:rsidRDefault="00941490" w:rsidP="00C328E6">
            <w:pPr>
              <w:rPr>
                <w:sz w:val="12"/>
                <w:szCs w:val="12"/>
              </w:rPr>
            </w:pPr>
            <w:r>
              <w:rPr>
                <w:sz w:val="12"/>
                <w:szCs w:val="12"/>
              </w:rPr>
              <w:t>Безвозмездные поступления</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41490" w:rsidRDefault="00941490" w:rsidP="00C328E6">
            <w:pPr>
              <w:jc w:val="center"/>
              <w:rPr>
                <w:sz w:val="12"/>
                <w:szCs w:val="12"/>
              </w:rPr>
            </w:pPr>
            <w:r>
              <w:rPr>
                <w:sz w:val="12"/>
                <w:szCs w:val="12"/>
              </w:rPr>
              <w:t>10 498,961</w:t>
            </w:r>
          </w:p>
        </w:tc>
        <w:tc>
          <w:tcPr>
            <w:tcW w:w="0" w:type="auto"/>
            <w:tcBorders>
              <w:top w:val="nil"/>
              <w:left w:val="nil"/>
              <w:bottom w:val="single" w:sz="4" w:space="0" w:color="auto"/>
              <w:right w:val="single" w:sz="4" w:space="0" w:color="auto"/>
            </w:tcBorders>
            <w:shd w:val="clear" w:color="auto" w:fill="auto"/>
            <w:vAlign w:val="center"/>
            <w:hideMark/>
          </w:tcPr>
          <w:p w:rsidR="00941490" w:rsidRDefault="00941490" w:rsidP="00C328E6">
            <w:pPr>
              <w:jc w:val="center"/>
              <w:rPr>
                <w:sz w:val="12"/>
                <w:szCs w:val="12"/>
              </w:rPr>
            </w:pPr>
            <w:r>
              <w:rPr>
                <w:sz w:val="12"/>
                <w:szCs w:val="12"/>
              </w:rPr>
              <w:t>10 412,837</w:t>
            </w:r>
          </w:p>
        </w:tc>
        <w:tc>
          <w:tcPr>
            <w:tcW w:w="0" w:type="auto"/>
            <w:tcBorders>
              <w:top w:val="nil"/>
              <w:left w:val="nil"/>
              <w:bottom w:val="single" w:sz="4" w:space="0" w:color="auto"/>
              <w:right w:val="single" w:sz="4" w:space="0" w:color="auto"/>
            </w:tcBorders>
            <w:shd w:val="clear" w:color="auto" w:fill="auto"/>
            <w:vAlign w:val="bottom"/>
            <w:hideMark/>
          </w:tcPr>
          <w:p w:rsidR="00941490" w:rsidRDefault="00941490" w:rsidP="00C328E6">
            <w:pPr>
              <w:jc w:val="center"/>
              <w:rPr>
                <w:sz w:val="12"/>
                <w:szCs w:val="12"/>
              </w:rPr>
            </w:pPr>
            <w:r>
              <w:rPr>
                <w:sz w:val="12"/>
                <w:szCs w:val="12"/>
              </w:rPr>
              <w:t>99,2</w:t>
            </w:r>
          </w:p>
        </w:tc>
      </w:tr>
      <w:tr w:rsidR="00941490" w:rsidTr="00941490">
        <w:tc>
          <w:tcPr>
            <w:tcW w:w="0" w:type="auto"/>
            <w:tcBorders>
              <w:top w:val="nil"/>
              <w:left w:val="single" w:sz="4" w:space="0" w:color="auto"/>
              <w:bottom w:val="single" w:sz="4" w:space="0" w:color="auto"/>
              <w:right w:val="nil"/>
            </w:tcBorders>
            <w:shd w:val="clear" w:color="auto" w:fill="auto"/>
            <w:vAlign w:val="center"/>
            <w:hideMark/>
          </w:tcPr>
          <w:p w:rsidR="00941490" w:rsidRDefault="00941490" w:rsidP="00C328E6">
            <w:pPr>
              <w:jc w:val="center"/>
              <w:rPr>
                <w:b/>
                <w:bCs/>
                <w:sz w:val="12"/>
                <w:szCs w:val="12"/>
              </w:rPr>
            </w:pPr>
            <w:r>
              <w:rPr>
                <w:b/>
                <w:bCs/>
                <w:sz w:val="12"/>
                <w:szCs w:val="12"/>
              </w:rPr>
              <w:t>ИТОГО РАСХОДОВ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41490" w:rsidRDefault="00941490" w:rsidP="00C328E6">
            <w:pPr>
              <w:jc w:val="center"/>
              <w:rPr>
                <w:b/>
                <w:bCs/>
                <w:sz w:val="12"/>
                <w:szCs w:val="12"/>
              </w:rPr>
            </w:pPr>
            <w:r>
              <w:rPr>
                <w:b/>
                <w:bCs/>
                <w:sz w:val="12"/>
                <w:szCs w:val="12"/>
              </w:rPr>
              <w:t>11 721,161</w:t>
            </w:r>
          </w:p>
        </w:tc>
        <w:tc>
          <w:tcPr>
            <w:tcW w:w="0" w:type="auto"/>
            <w:tcBorders>
              <w:top w:val="nil"/>
              <w:left w:val="nil"/>
              <w:bottom w:val="single" w:sz="4" w:space="0" w:color="auto"/>
              <w:right w:val="single" w:sz="4" w:space="0" w:color="auto"/>
            </w:tcBorders>
            <w:shd w:val="clear" w:color="auto" w:fill="auto"/>
            <w:vAlign w:val="center"/>
            <w:hideMark/>
          </w:tcPr>
          <w:p w:rsidR="00941490" w:rsidRDefault="00941490" w:rsidP="00C328E6">
            <w:pPr>
              <w:jc w:val="center"/>
              <w:rPr>
                <w:b/>
                <w:bCs/>
                <w:sz w:val="12"/>
                <w:szCs w:val="12"/>
              </w:rPr>
            </w:pPr>
            <w:r>
              <w:rPr>
                <w:b/>
                <w:bCs/>
                <w:sz w:val="12"/>
                <w:szCs w:val="12"/>
              </w:rPr>
              <w:t>11 153,715</w:t>
            </w:r>
          </w:p>
        </w:tc>
        <w:tc>
          <w:tcPr>
            <w:tcW w:w="0" w:type="auto"/>
            <w:tcBorders>
              <w:top w:val="nil"/>
              <w:left w:val="nil"/>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95,2</w:t>
            </w:r>
          </w:p>
        </w:tc>
      </w:tr>
      <w:tr w:rsidR="00941490" w:rsidTr="00941490">
        <w:tc>
          <w:tcPr>
            <w:tcW w:w="0" w:type="auto"/>
            <w:tcBorders>
              <w:top w:val="nil"/>
              <w:left w:val="single" w:sz="4" w:space="0" w:color="auto"/>
              <w:bottom w:val="single" w:sz="4" w:space="0" w:color="auto"/>
              <w:right w:val="nil"/>
            </w:tcBorders>
            <w:shd w:val="clear" w:color="auto" w:fill="auto"/>
            <w:vAlign w:val="bottom"/>
            <w:hideMark/>
          </w:tcPr>
          <w:p w:rsidR="00941490" w:rsidRDefault="00941490" w:rsidP="00C328E6">
            <w:pPr>
              <w:rPr>
                <w:b/>
                <w:bCs/>
                <w:sz w:val="12"/>
                <w:szCs w:val="12"/>
              </w:rPr>
            </w:pPr>
            <w:r>
              <w:rPr>
                <w:b/>
                <w:bCs/>
                <w:sz w:val="12"/>
                <w:szCs w:val="12"/>
              </w:rPr>
              <w:t>Общегосударственные вопросы</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3 786,141</w:t>
            </w:r>
          </w:p>
        </w:tc>
        <w:tc>
          <w:tcPr>
            <w:tcW w:w="0" w:type="auto"/>
            <w:tcBorders>
              <w:top w:val="nil"/>
              <w:left w:val="nil"/>
              <w:bottom w:val="single" w:sz="4" w:space="0" w:color="auto"/>
              <w:right w:val="single" w:sz="4" w:space="0" w:color="auto"/>
            </w:tcBorders>
            <w:shd w:val="clear" w:color="auto" w:fill="auto"/>
            <w:noWrap/>
            <w:vAlign w:val="bottom"/>
            <w:hideMark/>
          </w:tcPr>
          <w:p w:rsidR="00941490" w:rsidRDefault="00941490" w:rsidP="00C328E6">
            <w:pPr>
              <w:jc w:val="center"/>
              <w:rPr>
                <w:b/>
                <w:bCs/>
                <w:sz w:val="12"/>
                <w:szCs w:val="12"/>
              </w:rPr>
            </w:pPr>
            <w:r>
              <w:rPr>
                <w:b/>
                <w:bCs/>
                <w:sz w:val="12"/>
                <w:szCs w:val="12"/>
              </w:rPr>
              <w:t>3 462,652</w:t>
            </w:r>
          </w:p>
        </w:tc>
        <w:tc>
          <w:tcPr>
            <w:tcW w:w="0" w:type="auto"/>
            <w:tcBorders>
              <w:top w:val="nil"/>
              <w:left w:val="nil"/>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91,5</w:t>
            </w:r>
          </w:p>
        </w:tc>
      </w:tr>
      <w:tr w:rsidR="00941490" w:rsidTr="00941490">
        <w:tc>
          <w:tcPr>
            <w:tcW w:w="0" w:type="auto"/>
            <w:tcBorders>
              <w:top w:val="nil"/>
              <w:left w:val="single" w:sz="4" w:space="0" w:color="auto"/>
              <w:bottom w:val="single" w:sz="4" w:space="0" w:color="auto"/>
              <w:right w:val="nil"/>
            </w:tcBorders>
            <w:shd w:val="clear" w:color="auto" w:fill="auto"/>
            <w:vAlign w:val="bottom"/>
            <w:hideMark/>
          </w:tcPr>
          <w:p w:rsidR="00941490" w:rsidRDefault="00941490" w:rsidP="00C328E6">
            <w:pPr>
              <w:jc w:val="right"/>
              <w:rPr>
                <w:sz w:val="12"/>
                <w:szCs w:val="12"/>
              </w:rPr>
            </w:pPr>
            <w:r>
              <w:rPr>
                <w:sz w:val="12"/>
                <w:szCs w:val="12"/>
              </w:rPr>
              <w:t>в т.ч. оплата труда и начисления на оплату труда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941490" w:rsidRDefault="00941490" w:rsidP="00C328E6">
            <w:pPr>
              <w:jc w:val="center"/>
              <w:rPr>
                <w:sz w:val="12"/>
                <w:szCs w:val="12"/>
              </w:rPr>
            </w:pPr>
            <w:r>
              <w:rPr>
                <w:sz w:val="12"/>
                <w:szCs w:val="12"/>
              </w:rPr>
              <w:t>1 953,100</w:t>
            </w:r>
          </w:p>
        </w:tc>
        <w:tc>
          <w:tcPr>
            <w:tcW w:w="0" w:type="auto"/>
            <w:tcBorders>
              <w:top w:val="nil"/>
              <w:left w:val="nil"/>
              <w:bottom w:val="single" w:sz="4" w:space="0" w:color="auto"/>
              <w:right w:val="single" w:sz="4" w:space="0" w:color="auto"/>
            </w:tcBorders>
            <w:shd w:val="clear" w:color="auto" w:fill="auto"/>
            <w:noWrap/>
            <w:vAlign w:val="bottom"/>
            <w:hideMark/>
          </w:tcPr>
          <w:p w:rsidR="00941490" w:rsidRDefault="00941490" w:rsidP="00C328E6">
            <w:pPr>
              <w:jc w:val="center"/>
              <w:rPr>
                <w:sz w:val="12"/>
                <w:szCs w:val="12"/>
              </w:rPr>
            </w:pPr>
            <w:r>
              <w:rPr>
                <w:sz w:val="12"/>
                <w:szCs w:val="12"/>
              </w:rPr>
              <w:t>1 729,157</w:t>
            </w:r>
          </w:p>
        </w:tc>
        <w:tc>
          <w:tcPr>
            <w:tcW w:w="0" w:type="auto"/>
            <w:tcBorders>
              <w:top w:val="nil"/>
              <w:left w:val="nil"/>
              <w:bottom w:val="single" w:sz="4" w:space="0" w:color="auto"/>
              <w:right w:val="single" w:sz="4" w:space="0" w:color="auto"/>
            </w:tcBorders>
            <w:shd w:val="clear" w:color="auto" w:fill="auto"/>
            <w:vAlign w:val="bottom"/>
            <w:hideMark/>
          </w:tcPr>
          <w:p w:rsidR="00941490" w:rsidRDefault="00941490" w:rsidP="00C328E6">
            <w:pPr>
              <w:jc w:val="center"/>
              <w:rPr>
                <w:sz w:val="12"/>
                <w:szCs w:val="12"/>
              </w:rPr>
            </w:pPr>
            <w:r>
              <w:rPr>
                <w:sz w:val="12"/>
                <w:szCs w:val="12"/>
              </w:rPr>
              <w:t>88,5</w:t>
            </w:r>
          </w:p>
        </w:tc>
      </w:tr>
      <w:tr w:rsidR="00941490" w:rsidTr="00941490">
        <w:tc>
          <w:tcPr>
            <w:tcW w:w="0" w:type="auto"/>
            <w:tcBorders>
              <w:top w:val="nil"/>
              <w:left w:val="single" w:sz="4" w:space="0" w:color="auto"/>
              <w:bottom w:val="single" w:sz="4" w:space="0" w:color="auto"/>
              <w:right w:val="nil"/>
            </w:tcBorders>
            <w:shd w:val="clear" w:color="auto" w:fill="auto"/>
            <w:vAlign w:val="bottom"/>
            <w:hideMark/>
          </w:tcPr>
          <w:p w:rsidR="00941490" w:rsidRDefault="00941490" w:rsidP="00C328E6">
            <w:pPr>
              <w:jc w:val="right"/>
              <w:rPr>
                <w:sz w:val="12"/>
                <w:szCs w:val="12"/>
              </w:rPr>
            </w:pPr>
            <w:r>
              <w:rPr>
                <w:sz w:val="12"/>
                <w:szCs w:val="12"/>
              </w:rPr>
              <w:t>из них оплата труда и начисления на оплату труда муниципальных служащих</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941490" w:rsidRDefault="00941490" w:rsidP="00C328E6">
            <w:pPr>
              <w:jc w:val="center"/>
              <w:rPr>
                <w:sz w:val="12"/>
                <w:szCs w:val="12"/>
              </w:rPr>
            </w:pPr>
            <w:r>
              <w:rPr>
                <w:sz w:val="12"/>
                <w:szCs w:val="12"/>
              </w:rPr>
              <w:t>1 382,000</w:t>
            </w:r>
          </w:p>
        </w:tc>
        <w:tc>
          <w:tcPr>
            <w:tcW w:w="0" w:type="auto"/>
            <w:tcBorders>
              <w:top w:val="nil"/>
              <w:left w:val="nil"/>
              <w:bottom w:val="single" w:sz="4" w:space="0" w:color="auto"/>
              <w:right w:val="single" w:sz="4" w:space="0" w:color="auto"/>
            </w:tcBorders>
            <w:shd w:val="clear" w:color="auto" w:fill="auto"/>
            <w:noWrap/>
            <w:vAlign w:val="bottom"/>
            <w:hideMark/>
          </w:tcPr>
          <w:p w:rsidR="00941490" w:rsidRDefault="00941490" w:rsidP="00C328E6">
            <w:pPr>
              <w:jc w:val="center"/>
              <w:rPr>
                <w:sz w:val="12"/>
                <w:szCs w:val="12"/>
              </w:rPr>
            </w:pPr>
            <w:r>
              <w:rPr>
                <w:sz w:val="12"/>
                <w:szCs w:val="12"/>
              </w:rPr>
              <w:t>1 182,138</w:t>
            </w:r>
          </w:p>
        </w:tc>
        <w:tc>
          <w:tcPr>
            <w:tcW w:w="0" w:type="auto"/>
            <w:tcBorders>
              <w:top w:val="nil"/>
              <w:left w:val="nil"/>
              <w:bottom w:val="single" w:sz="4" w:space="0" w:color="auto"/>
              <w:right w:val="single" w:sz="4" w:space="0" w:color="auto"/>
            </w:tcBorders>
            <w:shd w:val="clear" w:color="auto" w:fill="auto"/>
            <w:vAlign w:val="bottom"/>
            <w:hideMark/>
          </w:tcPr>
          <w:p w:rsidR="00941490" w:rsidRDefault="00941490" w:rsidP="00C328E6">
            <w:pPr>
              <w:jc w:val="center"/>
              <w:rPr>
                <w:sz w:val="12"/>
                <w:szCs w:val="12"/>
              </w:rPr>
            </w:pPr>
            <w:r>
              <w:rPr>
                <w:sz w:val="12"/>
                <w:szCs w:val="12"/>
              </w:rPr>
              <w:t>85,5</w:t>
            </w:r>
          </w:p>
        </w:tc>
      </w:tr>
      <w:tr w:rsidR="00941490" w:rsidTr="00941490">
        <w:tc>
          <w:tcPr>
            <w:tcW w:w="0" w:type="auto"/>
            <w:tcBorders>
              <w:top w:val="nil"/>
              <w:left w:val="single" w:sz="4" w:space="0" w:color="auto"/>
              <w:bottom w:val="single" w:sz="4" w:space="0" w:color="auto"/>
              <w:right w:val="nil"/>
            </w:tcBorders>
            <w:shd w:val="clear" w:color="auto" w:fill="auto"/>
            <w:vAlign w:val="bottom"/>
            <w:hideMark/>
          </w:tcPr>
          <w:p w:rsidR="00941490" w:rsidRDefault="00941490" w:rsidP="00C328E6">
            <w:pPr>
              <w:rPr>
                <w:b/>
                <w:bCs/>
                <w:sz w:val="12"/>
                <w:szCs w:val="12"/>
              </w:rPr>
            </w:pPr>
            <w:r>
              <w:rPr>
                <w:b/>
                <w:bCs/>
                <w:sz w:val="12"/>
                <w:szCs w:val="12"/>
              </w:rPr>
              <w:t>Национальная оборона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113,300</w:t>
            </w:r>
          </w:p>
        </w:tc>
        <w:tc>
          <w:tcPr>
            <w:tcW w:w="0" w:type="auto"/>
            <w:tcBorders>
              <w:top w:val="nil"/>
              <w:left w:val="nil"/>
              <w:bottom w:val="single" w:sz="4" w:space="0" w:color="auto"/>
              <w:right w:val="single" w:sz="4" w:space="0" w:color="auto"/>
            </w:tcBorders>
            <w:shd w:val="clear" w:color="auto" w:fill="auto"/>
            <w:noWrap/>
            <w:vAlign w:val="bottom"/>
            <w:hideMark/>
          </w:tcPr>
          <w:p w:rsidR="00941490" w:rsidRDefault="00941490" w:rsidP="00C328E6">
            <w:pPr>
              <w:jc w:val="center"/>
              <w:rPr>
                <w:b/>
                <w:bCs/>
                <w:sz w:val="12"/>
                <w:szCs w:val="12"/>
              </w:rPr>
            </w:pPr>
            <w:r>
              <w:rPr>
                <w:b/>
                <w:bCs/>
                <w:sz w:val="12"/>
                <w:szCs w:val="12"/>
              </w:rPr>
              <w:t>113,300</w:t>
            </w:r>
          </w:p>
        </w:tc>
        <w:tc>
          <w:tcPr>
            <w:tcW w:w="0" w:type="auto"/>
            <w:tcBorders>
              <w:top w:val="nil"/>
              <w:left w:val="nil"/>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100,0</w:t>
            </w:r>
          </w:p>
        </w:tc>
      </w:tr>
      <w:tr w:rsidR="00941490" w:rsidTr="00941490">
        <w:tc>
          <w:tcPr>
            <w:tcW w:w="0" w:type="auto"/>
            <w:tcBorders>
              <w:top w:val="nil"/>
              <w:left w:val="single" w:sz="4" w:space="0" w:color="auto"/>
              <w:bottom w:val="single" w:sz="4" w:space="0" w:color="auto"/>
              <w:right w:val="nil"/>
            </w:tcBorders>
            <w:shd w:val="clear" w:color="auto" w:fill="auto"/>
            <w:vAlign w:val="bottom"/>
            <w:hideMark/>
          </w:tcPr>
          <w:p w:rsidR="00941490" w:rsidRDefault="00941490" w:rsidP="00C328E6">
            <w:pPr>
              <w:jc w:val="right"/>
              <w:rPr>
                <w:sz w:val="12"/>
                <w:szCs w:val="12"/>
              </w:rPr>
            </w:pPr>
            <w:r>
              <w:rPr>
                <w:sz w:val="12"/>
                <w:szCs w:val="12"/>
              </w:rPr>
              <w:t>в т.ч. оплата труда и начисления на оплату труда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941490" w:rsidRDefault="00941490" w:rsidP="00C328E6">
            <w:pPr>
              <w:jc w:val="center"/>
              <w:rPr>
                <w:sz w:val="12"/>
                <w:szCs w:val="12"/>
              </w:rPr>
            </w:pPr>
            <w:r>
              <w:rPr>
                <w:sz w:val="12"/>
                <w:szCs w:val="12"/>
              </w:rPr>
              <w:t>102,100</w:t>
            </w:r>
          </w:p>
        </w:tc>
        <w:tc>
          <w:tcPr>
            <w:tcW w:w="0" w:type="auto"/>
            <w:tcBorders>
              <w:top w:val="nil"/>
              <w:left w:val="nil"/>
              <w:bottom w:val="single" w:sz="4" w:space="0" w:color="auto"/>
              <w:right w:val="single" w:sz="4" w:space="0" w:color="auto"/>
            </w:tcBorders>
            <w:shd w:val="clear" w:color="auto" w:fill="auto"/>
            <w:noWrap/>
            <w:vAlign w:val="bottom"/>
            <w:hideMark/>
          </w:tcPr>
          <w:p w:rsidR="00941490" w:rsidRDefault="00941490" w:rsidP="00C328E6">
            <w:pPr>
              <w:jc w:val="center"/>
              <w:rPr>
                <w:sz w:val="12"/>
                <w:szCs w:val="12"/>
              </w:rPr>
            </w:pPr>
            <w:r>
              <w:rPr>
                <w:sz w:val="12"/>
                <w:szCs w:val="12"/>
              </w:rPr>
              <w:t>102,100</w:t>
            </w:r>
          </w:p>
        </w:tc>
        <w:tc>
          <w:tcPr>
            <w:tcW w:w="0" w:type="auto"/>
            <w:tcBorders>
              <w:top w:val="nil"/>
              <w:left w:val="nil"/>
              <w:bottom w:val="single" w:sz="4" w:space="0" w:color="auto"/>
              <w:right w:val="single" w:sz="4" w:space="0" w:color="auto"/>
            </w:tcBorders>
            <w:shd w:val="clear" w:color="auto" w:fill="auto"/>
            <w:vAlign w:val="bottom"/>
            <w:hideMark/>
          </w:tcPr>
          <w:p w:rsidR="00941490" w:rsidRDefault="00941490" w:rsidP="00C328E6">
            <w:pPr>
              <w:jc w:val="center"/>
              <w:rPr>
                <w:sz w:val="12"/>
                <w:szCs w:val="12"/>
              </w:rPr>
            </w:pPr>
            <w:r>
              <w:rPr>
                <w:sz w:val="12"/>
                <w:szCs w:val="12"/>
              </w:rPr>
              <w:t>100,0</w:t>
            </w:r>
          </w:p>
        </w:tc>
      </w:tr>
      <w:tr w:rsidR="00941490" w:rsidTr="00941490">
        <w:tc>
          <w:tcPr>
            <w:tcW w:w="0" w:type="auto"/>
            <w:tcBorders>
              <w:top w:val="nil"/>
              <w:left w:val="single" w:sz="4" w:space="0" w:color="auto"/>
              <w:bottom w:val="single" w:sz="4" w:space="0" w:color="auto"/>
              <w:right w:val="nil"/>
            </w:tcBorders>
            <w:shd w:val="clear" w:color="auto" w:fill="auto"/>
            <w:vAlign w:val="bottom"/>
            <w:hideMark/>
          </w:tcPr>
          <w:p w:rsidR="00941490" w:rsidRDefault="00941490" w:rsidP="00C328E6">
            <w:pPr>
              <w:rPr>
                <w:b/>
                <w:bCs/>
                <w:sz w:val="12"/>
                <w:szCs w:val="12"/>
              </w:rPr>
            </w:pPr>
            <w:r>
              <w:rPr>
                <w:b/>
                <w:bCs/>
                <w:sz w:val="12"/>
                <w:szCs w:val="12"/>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131,460</w:t>
            </w:r>
          </w:p>
        </w:tc>
        <w:tc>
          <w:tcPr>
            <w:tcW w:w="0" w:type="auto"/>
            <w:tcBorders>
              <w:top w:val="nil"/>
              <w:left w:val="nil"/>
              <w:bottom w:val="single" w:sz="4" w:space="0" w:color="auto"/>
              <w:right w:val="single" w:sz="4" w:space="0" w:color="auto"/>
            </w:tcBorders>
            <w:shd w:val="clear" w:color="auto" w:fill="auto"/>
            <w:noWrap/>
            <w:vAlign w:val="bottom"/>
            <w:hideMark/>
          </w:tcPr>
          <w:p w:rsidR="00941490" w:rsidRDefault="00941490" w:rsidP="00C328E6">
            <w:pPr>
              <w:jc w:val="center"/>
              <w:rPr>
                <w:b/>
                <w:bCs/>
                <w:sz w:val="12"/>
                <w:szCs w:val="12"/>
              </w:rPr>
            </w:pPr>
            <w:r>
              <w:rPr>
                <w:b/>
                <w:bCs/>
                <w:sz w:val="12"/>
                <w:szCs w:val="12"/>
              </w:rPr>
              <w:t>131,289</w:t>
            </w:r>
          </w:p>
        </w:tc>
        <w:tc>
          <w:tcPr>
            <w:tcW w:w="0" w:type="auto"/>
            <w:tcBorders>
              <w:top w:val="nil"/>
              <w:left w:val="nil"/>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99,9</w:t>
            </w:r>
          </w:p>
        </w:tc>
      </w:tr>
      <w:tr w:rsidR="00941490" w:rsidTr="00941490">
        <w:tc>
          <w:tcPr>
            <w:tcW w:w="0" w:type="auto"/>
            <w:tcBorders>
              <w:top w:val="nil"/>
              <w:left w:val="single" w:sz="4" w:space="0" w:color="auto"/>
              <w:bottom w:val="single" w:sz="4" w:space="0" w:color="auto"/>
              <w:right w:val="nil"/>
            </w:tcBorders>
            <w:shd w:val="clear" w:color="auto" w:fill="auto"/>
            <w:vAlign w:val="bottom"/>
            <w:hideMark/>
          </w:tcPr>
          <w:p w:rsidR="00941490" w:rsidRDefault="00941490" w:rsidP="00C328E6">
            <w:pPr>
              <w:rPr>
                <w:b/>
                <w:bCs/>
                <w:sz w:val="12"/>
                <w:szCs w:val="12"/>
              </w:rPr>
            </w:pPr>
            <w:r>
              <w:rPr>
                <w:b/>
                <w:bCs/>
                <w:sz w:val="12"/>
                <w:szCs w:val="12"/>
              </w:rPr>
              <w:t>Национальная экономика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1 173,000</w:t>
            </w:r>
          </w:p>
        </w:tc>
        <w:tc>
          <w:tcPr>
            <w:tcW w:w="0" w:type="auto"/>
            <w:tcBorders>
              <w:top w:val="nil"/>
              <w:left w:val="nil"/>
              <w:bottom w:val="single" w:sz="4" w:space="0" w:color="auto"/>
              <w:right w:val="single" w:sz="4" w:space="0" w:color="auto"/>
            </w:tcBorders>
            <w:shd w:val="clear" w:color="auto" w:fill="auto"/>
            <w:noWrap/>
            <w:vAlign w:val="bottom"/>
            <w:hideMark/>
          </w:tcPr>
          <w:p w:rsidR="00941490" w:rsidRDefault="00941490" w:rsidP="00C328E6">
            <w:pPr>
              <w:jc w:val="center"/>
              <w:rPr>
                <w:b/>
                <w:bCs/>
                <w:sz w:val="12"/>
                <w:szCs w:val="12"/>
              </w:rPr>
            </w:pPr>
            <w:r>
              <w:rPr>
                <w:b/>
                <w:bCs/>
                <w:sz w:val="12"/>
                <w:szCs w:val="12"/>
              </w:rPr>
              <w:t>1 173,000</w:t>
            </w:r>
          </w:p>
        </w:tc>
        <w:tc>
          <w:tcPr>
            <w:tcW w:w="0" w:type="auto"/>
            <w:tcBorders>
              <w:top w:val="nil"/>
              <w:left w:val="nil"/>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100,0</w:t>
            </w:r>
          </w:p>
        </w:tc>
      </w:tr>
      <w:tr w:rsidR="00941490" w:rsidTr="00941490">
        <w:tc>
          <w:tcPr>
            <w:tcW w:w="0" w:type="auto"/>
            <w:tcBorders>
              <w:top w:val="nil"/>
              <w:left w:val="single" w:sz="4" w:space="0" w:color="auto"/>
              <w:bottom w:val="single" w:sz="4" w:space="0" w:color="auto"/>
              <w:right w:val="nil"/>
            </w:tcBorders>
            <w:shd w:val="clear" w:color="auto" w:fill="auto"/>
            <w:vAlign w:val="bottom"/>
            <w:hideMark/>
          </w:tcPr>
          <w:p w:rsidR="00941490" w:rsidRDefault="00941490" w:rsidP="00C328E6">
            <w:pPr>
              <w:rPr>
                <w:b/>
                <w:bCs/>
                <w:sz w:val="12"/>
                <w:szCs w:val="12"/>
              </w:rPr>
            </w:pPr>
            <w:r>
              <w:rPr>
                <w:b/>
                <w:bCs/>
                <w:sz w:val="12"/>
                <w:szCs w:val="12"/>
              </w:rPr>
              <w:t>Жилищно-коммунальное хозяйство</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3 837,860</w:t>
            </w:r>
          </w:p>
        </w:tc>
        <w:tc>
          <w:tcPr>
            <w:tcW w:w="0" w:type="auto"/>
            <w:tcBorders>
              <w:top w:val="nil"/>
              <w:left w:val="nil"/>
              <w:bottom w:val="single" w:sz="4" w:space="0" w:color="auto"/>
              <w:right w:val="single" w:sz="4" w:space="0" w:color="auto"/>
            </w:tcBorders>
            <w:shd w:val="clear" w:color="auto" w:fill="auto"/>
            <w:noWrap/>
            <w:vAlign w:val="bottom"/>
            <w:hideMark/>
          </w:tcPr>
          <w:p w:rsidR="00941490" w:rsidRDefault="00941490" w:rsidP="00C328E6">
            <w:pPr>
              <w:jc w:val="center"/>
              <w:rPr>
                <w:b/>
                <w:bCs/>
                <w:sz w:val="12"/>
                <w:szCs w:val="12"/>
              </w:rPr>
            </w:pPr>
            <w:r>
              <w:rPr>
                <w:b/>
                <w:bCs/>
                <w:sz w:val="12"/>
                <w:szCs w:val="12"/>
              </w:rPr>
              <w:t>3 594,163</w:t>
            </w:r>
          </w:p>
        </w:tc>
        <w:tc>
          <w:tcPr>
            <w:tcW w:w="0" w:type="auto"/>
            <w:tcBorders>
              <w:top w:val="nil"/>
              <w:left w:val="nil"/>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93,7</w:t>
            </w:r>
          </w:p>
        </w:tc>
      </w:tr>
      <w:tr w:rsidR="00941490" w:rsidTr="00941490">
        <w:tc>
          <w:tcPr>
            <w:tcW w:w="0" w:type="auto"/>
            <w:tcBorders>
              <w:top w:val="nil"/>
              <w:left w:val="single" w:sz="4" w:space="0" w:color="auto"/>
              <w:bottom w:val="single" w:sz="4" w:space="0" w:color="auto"/>
              <w:right w:val="nil"/>
            </w:tcBorders>
            <w:shd w:val="clear" w:color="auto" w:fill="auto"/>
            <w:vAlign w:val="center"/>
            <w:hideMark/>
          </w:tcPr>
          <w:p w:rsidR="00941490" w:rsidRDefault="00941490" w:rsidP="00C328E6">
            <w:pPr>
              <w:rPr>
                <w:b/>
                <w:bCs/>
                <w:sz w:val="12"/>
                <w:szCs w:val="12"/>
              </w:rPr>
            </w:pPr>
            <w:r>
              <w:rPr>
                <w:b/>
                <w:bCs/>
                <w:sz w:val="12"/>
                <w:szCs w:val="12"/>
              </w:rPr>
              <w:t>Культура, кинематография, средства массовой информации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2 430,100</w:t>
            </w:r>
          </w:p>
        </w:tc>
        <w:tc>
          <w:tcPr>
            <w:tcW w:w="0" w:type="auto"/>
            <w:tcBorders>
              <w:top w:val="nil"/>
              <w:left w:val="nil"/>
              <w:bottom w:val="single" w:sz="4" w:space="0" w:color="auto"/>
              <w:right w:val="single" w:sz="4" w:space="0" w:color="auto"/>
            </w:tcBorders>
            <w:shd w:val="clear" w:color="auto" w:fill="auto"/>
            <w:noWrap/>
            <w:vAlign w:val="bottom"/>
            <w:hideMark/>
          </w:tcPr>
          <w:p w:rsidR="00941490" w:rsidRDefault="00941490" w:rsidP="00C328E6">
            <w:pPr>
              <w:jc w:val="center"/>
              <w:rPr>
                <w:b/>
                <w:bCs/>
                <w:sz w:val="12"/>
                <w:szCs w:val="12"/>
              </w:rPr>
            </w:pPr>
            <w:r>
              <w:rPr>
                <w:b/>
                <w:bCs/>
                <w:sz w:val="12"/>
                <w:szCs w:val="12"/>
              </w:rPr>
              <w:t>2 430,100</w:t>
            </w:r>
          </w:p>
        </w:tc>
        <w:tc>
          <w:tcPr>
            <w:tcW w:w="0" w:type="auto"/>
            <w:tcBorders>
              <w:top w:val="nil"/>
              <w:left w:val="nil"/>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100,0</w:t>
            </w:r>
          </w:p>
        </w:tc>
      </w:tr>
      <w:tr w:rsidR="00941490" w:rsidTr="00941490">
        <w:tc>
          <w:tcPr>
            <w:tcW w:w="0" w:type="auto"/>
            <w:tcBorders>
              <w:top w:val="nil"/>
              <w:left w:val="single" w:sz="4" w:space="0" w:color="auto"/>
              <w:bottom w:val="single" w:sz="4" w:space="0" w:color="auto"/>
              <w:right w:val="nil"/>
            </w:tcBorders>
            <w:shd w:val="clear" w:color="auto" w:fill="auto"/>
            <w:vAlign w:val="bottom"/>
            <w:hideMark/>
          </w:tcPr>
          <w:p w:rsidR="00941490" w:rsidRDefault="00941490" w:rsidP="00C328E6">
            <w:pPr>
              <w:jc w:val="right"/>
              <w:rPr>
                <w:sz w:val="12"/>
                <w:szCs w:val="12"/>
              </w:rPr>
            </w:pPr>
            <w:r>
              <w:rPr>
                <w:sz w:val="12"/>
                <w:szCs w:val="12"/>
              </w:rPr>
              <w:t>в т.ч. оплата труда и начисления на оплату труда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941490" w:rsidRDefault="00941490" w:rsidP="00C328E6">
            <w:pPr>
              <w:jc w:val="center"/>
              <w:rPr>
                <w:sz w:val="12"/>
                <w:szCs w:val="12"/>
              </w:rPr>
            </w:pPr>
            <w:r>
              <w:rPr>
                <w:sz w:val="12"/>
                <w:szCs w:val="12"/>
              </w:rPr>
              <w:t>0,000</w:t>
            </w:r>
          </w:p>
        </w:tc>
        <w:tc>
          <w:tcPr>
            <w:tcW w:w="0" w:type="auto"/>
            <w:tcBorders>
              <w:top w:val="nil"/>
              <w:left w:val="nil"/>
              <w:bottom w:val="single" w:sz="4" w:space="0" w:color="auto"/>
              <w:right w:val="single" w:sz="4" w:space="0" w:color="auto"/>
            </w:tcBorders>
            <w:shd w:val="clear" w:color="auto" w:fill="auto"/>
            <w:noWrap/>
            <w:vAlign w:val="bottom"/>
            <w:hideMark/>
          </w:tcPr>
          <w:p w:rsidR="00941490" w:rsidRDefault="00941490" w:rsidP="00C328E6">
            <w:pPr>
              <w:jc w:val="center"/>
              <w:rPr>
                <w:sz w:val="12"/>
                <w:szCs w:val="12"/>
              </w:rPr>
            </w:pPr>
            <w:r>
              <w:rPr>
                <w:sz w:val="12"/>
                <w:szCs w:val="12"/>
              </w:rPr>
              <w:t>0,000</w:t>
            </w:r>
          </w:p>
        </w:tc>
        <w:tc>
          <w:tcPr>
            <w:tcW w:w="0" w:type="auto"/>
            <w:tcBorders>
              <w:top w:val="nil"/>
              <w:left w:val="nil"/>
              <w:bottom w:val="single" w:sz="4" w:space="0" w:color="auto"/>
              <w:right w:val="single" w:sz="4" w:space="0" w:color="auto"/>
            </w:tcBorders>
            <w:shd w:val="clear" w:color="auto" w:fill="auto"/>
            <w:vAlign w:val="bottom"/>
            <w:hideMark/>
          </w:tcPr>
          <w:p w:rsidR="00941490" w:rsidRDefault="00941490" w:rsidP="00C328E6">
            <w:pPr>
              <w:jc w:val="center"/>
              <w:rPr>
                <w:sz w:val="12"/>
                <w:szCs w:val="12"/>
              </w:rPr>
            </w:pPr>
            <w:r>
              <w:rPr>
                <w:sz w:val="12"/>
                <w:szCs w:val="12"/>
              </w:rPr>
              <w:t>0,0</w:t>
            </w:r>
          </w:p>
        </w:tc>
      </w:tr>
      <w:tr w:rsidR="00941490" w:rsidTr="00941490">
        <w:tc>
          <w:tcPr>
            <w:tcW w:w="0" w:type="auto"/>
            <w:tcBorders>
              <w:top w:val="nil"/>
              <w:left w:val="single" w:sz="4" w:space="0" w:color="auto"/>
              <w:bottom w:val="single" w:sz="4" w:space="0" w:color="auto"/>
              <w:right w:val="nil"/>
            </w:tcBorders>
            <w:shd w:val="clear" w:color="auto" w:fill="auto"/>
            <w:vAlign w:val="bottom"/>
            <w:hideMark/>
          </w:tcPr>
          <w:p w:rsidR="00941490" w:rsidRDefault="00941490" w:rsidP="00C328E6">
            <w:pPr>
              <w:rPr>
                <w:b/>
                <w:bCs/>
                <w:sz w:val="12"/>
                <w:szCs w:val="12"/>
              </w:rPr>
            </w:pPr>
            <w:r>
              <w:rPr>
                <w:b/>
                <w:bCs/>
                <w:sz w:val="12"/>
                <w:szCs w:val="12"/>
              </w:rPr>
              <w:t>Пенсионное обеспечение</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249,300</w:t>
            </w:r>
          </w:p>
        </w:tc>
        <w:tc>
          <w:tcPr>
            <w:tcW w:w="0" w:type="auto"/>
            <w:tcBorders>
              <w:top w:val="nil"/>
              <w:left w:val="nil"/>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249,211</w:t>
            </w:r>
          </w:p>
        </w:tc>
        <w:tc>
          <w:tcPr>
            <w:tcW w:w="0" w:type="auto"/>
            <w:tcBorders>
              <w:top w:val="nil"/>
              <w:left w:val="nil"/>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100,0</w:t>
            </w:r>
          </w:p>
        </w:tc>
      </w:tr>
      <w:tr w:rsidR="00941490" w:rsidTr="00941490">
        <w:tc>
          <w:tcPr>
            <w:tcW w:w="0" w:type="auto"/>
            <w:tcBorders>
              <w:top w:val="nil"/>
              <w:left w:val="single" w:sz="4" w:space="0" w:color="auto"/>
              <w:bottom w:val="single" w:sz="4" w:space="0" w:color="auto"/>
              <w:right w:val="nil"/>
            </w:tcBorders>
            <w:shd w:val="clear" w:color="auto" w:fill="auto"/>
            <w:vAlign w:val="bottom"/>
            <w:hideMark/>
          </w:tcPr>
          <w:p w:rsidR="00941490" w:rsidRDefault="00941490" w:rsidP="00C328E6">
            <w:pPr>
              <w:rPr>
                <w:b/>
                <w:bCs/>
                <w:sz w:val="12"/>
                <w:szCs w:val="12"/>
              </w:rPr>
            </w:pPr>
            <w:r>
              <w:rPr>
                <w:b/>
                <w:bCs/>
                <w:sz w:val="12"/>
                <w:szCs w:val="12"/>
              </w:rPr>
              <w:t>Социальное обеспечение населения</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0,000</w:t>
            </w:r>
          </w:p>
        </w:tc>
        <w:tc>
          <w:tcPr>
            <w:tcW w:w="0" w:type="auto"/>
            <w:tcBorders>
              <w:top w:val="nil"/>
              <w:left w:val="nil"/>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0,000</w:t>
            </w:r>
          </w:p>
        </w:tc>
        <w:tc>
          <w:tcPr>
            <w:tcW w:w="0" w:type="auto"/>
            <w:tcBorders>
              <w:top w:val="nil"/>
              <w:left w:val="nil"/>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0,0</w:t>
            </w:r>
          </w:p>
        </w:tc>
      </w:tr>
      <w:tr w:rsidR="00941490" w:rsidTr="00941490">
        <w:tc>
          <w:tcPr>
            <w:tcW w:w="0" w:type="auto"/>
            <w:tcBorders>
              <w:top w:val="nil"/>
              <w:left w:val="single" w:sz="4" w:space="0" w:color="auto"/>
              <w:bottom w:val="single" w:sz="4" w:space="0" w:color="auto"/>
              <w:right w:val="nil"/>
            </w:tcBorders>
            <w:shd w:val="clear" w:color="auto" w:fill="auto"/>
            <w:vAlign w:val="bottom"/>
            <w:hideMark/>
          </w:tcPr>
          <w:p w:rsidR="00941490" w:rsidRDefault="00941490" w:rsidP="00C328E6">
            <w:pPr>
              <w:rPr>
                <w:b/>
                <w:bCs/>
                <w:sz w:val="12"/>
                <w:szCs w:val="12"/>
              </w:rPr>
            </w:pPr>
            <w:r>
              <w:rPr>
                <w:b/>
                <w:bCs/>
                <w:sz w:val="12"/>
                <w:szCs w:val="12"/>
              </w:rPr>
              <w:t>Обслуживание государственного и муниципального долга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0,000</w:t>
            </w:r>
          </w:p>
        </w:tc>
        <w:tc>
          <w:tcPr>
            <w:tcW w:w="0" w:type="auto"/>
            <w:tcBorders>
              <w:top w:val="nil"/>
              <w:left w:val="nil"/>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0,000</w:t>
            </w:r>
          </w:p>
        </w:tc>
        <w:tc>
          <w:tcPr>
            <w:tcW w:w="0" w:type="auto"/>
            <w:tcBorders>
              <w:top w:val="nil"/>
              <w:left w:val="nil"/>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0,0</w:t>
            </w:r>
          </w:p>
        </w:tc>
      </w:tr>
      <w:tr w:rsidR="00941490" w:rsidTr="00941490">
        <w:tc>
          <w:tcPr>
            <w:tcW w:w="0" w:type="auto"/>
            <w:tcBorders>
              <w:top w:val="nil"/>
              <w:left w:val="single" w:sz="4" w:space="0" w:color="auto"/>
              <w:bottom w:val="single" w:sz="4" w:space="0" w:color="auto"/>
              <w:right w:val="single" w:sz="4" w:space="0" w:color="auto"/>
            </w:tcBorders>
            <w:shd w:val="clear" w:color="auto" w:fill="auto"/>
            <w:vAlign w:val="bottom"/>
            <w:hideMark/>
          </w:tcPr>
          <w:p w:rsidR="00941490" w:rsidRDefault="00941490" w:rsidP="00C328E6">
            <w:pPr>
              <w:rPr>
                <w:b/>
                <w:bCs/>
                <w:sz w:val="12"/>
                <w:szCs w:val="12"/>
              </w:rPr>
            </w:pPr>
            <w:r>
              <w:rPr>
                <w:b/>
                <w:bCs/>
                <w:sz w:val="12"/>
                <w:szCs w:val="12"/>
              </w:rPr>
              <w:t>Результат исполнения бюджета: профицит (+), дефицит (-)</w:t>
            </w:r>
          </w:p>
        </w:tc>
        <w:tc>
          <w:tcPr>
            <w:tcW w:w="0" w:type="auto"/>
            <w:tcBorders>
              <w:top w:val="nil"/>
              <w:left w:val="nil"/>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-133,700</w:t>
            </w:r>
          </w:p>
        </w:tc>
        <w:tc>
          <w:tcPr>
            <w:tcW w:w="0" w:type="auto"/>
            <w:tcBorders>
              <w:top w:val="nil"/>
              <w:left w:val="nil"/>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375,978</w:t>
            </w:r>
          </w:p>
        </w:tc>
        <w:tc>
          <w:tcPr>
            <w:tcW w:w="0" w:type="auto"/>
            <w:tcBorders>
              <w:top w:val="nil"/>
              <w:left w:val="nil"/>
              <w:bottom w:val="single" w:sz="4" w:space="0" w:color="auto"/>
              <w:right w:val="single" w:sz="4" w:space="0" w:color="auto"/>
            </w:tcBorders>
            <w:shd w:val="clear" w:color="auto" w:fill="auto"/>
            <w:vAlign w:val="bottom"/>
            <w:hideMark/>
          </w:tcPr>
          <w:p w:rsidR="00941490" w:rsidRDefault="00941490" w:rsidP="00C328E6">
            <w:pPr>
              <w:jc w:val="center"/>
              <w:rPr>
                <w:b/>
                <w:bCs/>
                <w:sz w:val="12"/>
                <w:szCs w:val="12"/>
              </w:rPr>
            </w:pPr>
            <w:r>
              <w:rPr>
                <w:b/>
                <w:bCs/>
                <w:sz w:val="12"/>
                <w:szCs w:val="12"/>
              </w:rPr>
              <w:t>0,0</w:t>
            </w:r>
          </w:p>
        </w:tc>
      </w:tr>
      <w:tr w:rsidR="00941490" w:rsidTr="00941490">
        <w:tc>
          <w:tcPr>
            <w:tcW w:w="0" w:type="auto"/>
            <w:tcBorders>
              <w:top w:val="nil"/>
              <w:left w:val="single" w:sz="4" w:space="0" w:color="auto"/>
              <w:bottom w:val="single" w:sz="4" w:space="0" w:color="auto"/>
              <w:right w:val="single" w:sz="4" w:space="0" w:color="auto"/>
            </w:tcBorders>
            <w:shd w:val="clear" w:color="auto" w:fill="auto"/>
            <w:vAlign w:val="bottom"/>
            <w:hideMark/>
          </w:tcPr>
          <w:p w:rsidR="00941490" w:rsidRDefault="00941490" w:rsidP="00C328E6">
            <w:pPr>
              <w:rPr>
                <w:b/>
                <w:bCs/>
                <w:sz w:val="12"/>
                <w:szCs w:val="12"/>
              </w:rPr>
            </w:pPr>
            <w:r>
              <w:rPr>
                <w:b/>
                <w:bCs/>
                <w:sz w:val="12"/>
                <w:szCs w:val="12"/>
              </w:rPr>
              <w:t xml:space="preserve">Численность муниципальных служащих </w:t>
            </w:r>
            <w:r>
              <w:rPr>
                <w:b/>
                <w:bCs/>
                <w:sz w:val="12"/>
                <w:szCs w:val="12"/>
              </w:rPr>
              <w:br/>
              <w:t>за 2023 год</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941490" w:rsidRDefault="00941490" w:rsidP="00C328E6">
            <w:pPr>
              <w:jc w:val="right"/>
              <w:rPr>
                <w:b/>
                <w:bCs/>
                <w:sz w:val="12"/>
                <w:szCs w:val="12"/>
              </w:rPr>
            </w:pPr>
            <w:r>
              <w:rPr>
                <w:b/>
                <w:bCs/>
                <w:sz w:val="12"/>
                <w:szCs w:val="12"/>
              </w:rPr>
              <w:t>2</w:t>
            </w:r>
          </w:p>
        </w:tc>
      </w:tr>
      <w:tr w:rsidR="00941490" w:rsidTr="00941490">
        <w:tc>
          <w:tcPr>
            <w:tcW w:w="0" w:type="auto"/>
            <w:tcBorders>
              <w:top w:val="nil"/>
              <w:left w:val="single" w:sz="4" w:space="0" w:color="auto"/>
              <w:bottom w:val="single" w:sz="4" w:space="0" w:color="auto"/>
              <w:right w:val="single" w:sz="4" w:space="0" w:color="auto"/>
            </w:tcBorders>
            <w:shd w:val="clear" w:color="auto" w:fill="auto"/>
            <w:vAlign w:val="bottom"/>
            <w:hideMark/>
          </w:tcPr>
          <w:p w:rsidR="00941490" w:rsidRDefault="00941490" w:rsidP="00C328E6">
            <w:pPr>
              <w:rPr>
                <w:b/>
                <w:bCs/>
                <w:sz w:val="12"/>
                <w:szCs w:val="12"/>
              </w:rPr>
            </w:pPr>
            <w:r>
              <w:rPr>
                <w:b/>
                <w:bCs/>
                <w:sz w:val="12"/>
                <w:szCs w:val="12"/>
              </w:rPr>
              <w:t>Численность работников муниципальных учреждений за 2023 год</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941490" w:rsidRDefault="00941490" w:rsidP="00C328E6">
            <w:pPr>
              <w:jc w:val="right"/>
              <w:rPr>
                <w:b/>
                <w:bCs/>
                <w:sz w:val="12"/>
                <w:szCs w:val="12"/>
              </w:rPr>
            </w:pPr>
            <w:r>
              <w:rPr>
                <w:b/>
                <w:bCs/>
                <w:sz w:val="12"/>
                <w:szCs w:val="12"/>
              </w:rPr>
              <w:t>0</w:t>
            </w:r>
          </w:p>
        </w:tc>
      </w:tr>
      <w:tr w:rsidR="00941490" w:rsidTr="00941490">
        <w:tc>
          <w:tcPr>
            <w:tcW w:w="0" w:type="auto"/>
            <w:tcBorders>
              <w:top w:val="nil"/>
              <w:left w:val="nil"/>
              <w:bottom w:val="nil"/>
              <w:right w:val="nil"/>
            </w:tcBorders>
            <w:shd w:val="clear" w:color="auto" w:fill="auto"/>
            <w:noWrap/>
            <w:vAlign w:val="bottom"/>
            <w:hideMark/>
          </w:tcPr>
          <w:p w:rsidR="00941490" w:rsidRDefault="00941490" w:rsidP="00C328E6">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941490" w:rsidRDefault="00941490" w:rsidP="00C328E6">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941490" w:rsidRDefault="00941490" w:rsidP="00C328E6">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941490" w:rsidRDefault="00941490" w:rsidP="00C328E6">
            <w:pPr>
              <w:rPr>
                <w:rFonts w:ascii="Arial" w:hAnsi="Arial" w:cs="Arial"/>
                <w:sz w:val="12"/>
                <w:szCs w:val="12"/>
              </w:rPr>
            </w:pPr>
          </w:p>
        </w:tc>
      </w:tr>
      <w:tr w:rsidR="00941490" w:rsidTr="00941490">
        <w:tc>
          <w:tcPr>
            <w:tcW w:w="0" w:type="auto"/>
            <w:tcBorders>
              <w:top w:val="nil"/>
              <w:left w:val="nil"/>
              <w:bottom w:val="nil"/>
              <w:right w:val="nil"/>
            </w:tcBorders>
            <w:shd w:val="clear" w:color="auto" w:fill="auto"/>
            <w:noWrap/>
            <w:vAlign w:val="bottom"/>
            <w:hideMark/>
          </w:tcPr>
          <w:p w:rsidR="00941490" w:rsidRDefault="00941490" w:rsidP="00C328E6">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941490" w:rsidRDefault="00941490" w:rsidP="00C328E6">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941490" w:rsidRDefault="00941490" w:rsidP="00C328E6">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941490" w:rsidRDefault="00941490" w:rsidP="00C328E6">
            <w:pPr>
              <w:rPr>
                <w:rFonts w:ascii="Arial" w:hAnsi="Arial" w:cs="Arial"/>
                <w:sz w:val="12"/>
                <w:szCs w:val="12"/>
              </w:rPr>
            </w:pPr>
          </w:p>
        </w:tc>
      </w:tr>
      <w:tr w:rsidR="00941490" w:rsidTr="00941490">
        <w:tc>
          <w:tcPr>
            <w:tcW w:w="0" w:type="auto"/>
            <w:tcBorders>
              <w:top w:val="nil"/>
              <w:left w:val="nil"/>
              <w:bottom w:val="nil"/>
              <w:right w:val="nil"/>
            </w:tcBorders>
            <w:shd w:val="clear" w:color="auto" w:fill="auto"/>
            <w:noWrap/>
            <w:vAlign w:val="bottom"/>
            <w:hideMark/>
          </w:tcPr>
          <w:p w:rsidR="00941490" w:rsidRDefault="00941490" w:rsidP="00C328E6">
            <w:pPr>
              <w:rPr>
                <w:sz w:val="12"/>
                <w:szCs w:val="12"/>
              </w:rPr>
            </w:pPr>
            <w:r>
              <w:rPr>
                <w:sz w:val="12"/>
                <w:szCs w:val="12"/>
              </w:rPr>
              <w:t>Глава Песковского сельского поселения</w:t>
            </w:r>
          </w:p>
        </w:tc>
        <w:tc>
          <w:tcPr>
            <w:tcW w:w="0" w:type="auto"/>
            <w:tcBorders>
              <w:top w:val="nil"/>
              <w:left w:val="nil"/>
              <w:bottom w:val="nil"/>
              <w:right w:val="nil"/>
            </w:tcBorders>
            <w:shd w:val="clear" w:color="auto" w:fill="auto"/>
            <w:noWrap/>
            <w:vAlign w:val="bottom"/>
            <w:hideMark/>
          </w:tcPr>
          <w:p w:rsidR="00941490" w:rsidRDefault="00941490" w:rsidP="00C328E6">
            <w:pPr>
              <w:rPr>
                <w:sz w:val="12"/>
                <w:szCs w:val="12"/>
              </w:rPr>
            </w:pPr>
          </w:p>
        </w:tc>
        <w:tc>
          <w:tcPr>
            <w:tcW w:w="0" w:type="auto"/>
            <w:tcBorders>
              <w:top w:val="nil"/>
              <w:left w:val="nil"/>
              <w:bottom w:val="nil"/>
              <w:right w:val="nil"/>
            </w:tcBorders>
            <w:shd w:val="clear" w:color="auto" w:fill="auto"/>
            <w:noWrap/>
            <w:vAlign w:val="bottom"/>
            <w:hideMark/>
          </w:tcPr>
          <w:p w:rsidR="00941490" w:rsidRDefault="00941490" w:rsidP="00C328E6">
            <w:pPr>
              <w:rPr>
                <w:sz w:val="12"/>
                <w:szCs w:val="12"/>
              </w:rPr>
            </w:pPr>
          </w:p>
        </w:tc>
        <w:tc>
          <w:tcPr>
            <w:tcW w:w="0" w:type="auto"/>
            <w:tcBorders>
              <w:top w:val="nil"/>
              <w:left w:val="nil"/>
              <w:bottom w:val="nil"/>
              <w:right w:val="nil"/>
            </w:tcBorders>
            <w:shd w:val="clear" w:color="auto" w:fill="auto"/>
            <w:noWrap/>
            <w:vAlign w:val="bottom"/>
            <w:hideMark/>
          </w:tcPr>
          <w:p w:rsidR="00941490" w:rsidRDefault="00941490" w:rsidP="00C328E6">
            <w:pPr>
              <w:rPr>
                <w:sz w:val="12"/>
                <w:szCs w:val="12"/>
              </w:rPr>
            </w:pPr>
          </w:p>
        </w:tc>
      </w:tr>
      <w:tr w:rsidR="00941490" w:rsidTr="00941490">
        <w:tc>
          <w:tcPr>
            <w:tcW w:w="0" w:type="auto"/>
            <w:tcBorders>
              <w:top w:val="nil"/>
              <w:left w:val="nil"/>
              <w:bottom w:val="nil"/>
              <w:right w:val="nil"/>
            </w:tcBorders>
            <w:shd w:val="clear" w:color="auto" w:fill="auto"/>
            <w:noWrap/>
            <w:vAlign w:val="bottom"/>
            <w:hideMark/>
          </w:tcPr>
          <w:p w:rsidR="00941490" w:rsidRDefault="00941490" w:rsidP="00C328E6">
            <w:pPr>
              <w:rPr>
                <w:sz w:val="12"/>
                <w:szCs w:val="12"/>
              </w:rPr>
            </w:pPr>
            <w:r>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941490" w:rsidRDefault="00941490" w:rsidP="00C328E6">
            <w:pPr>
              <w:rPr>
                <w:sz w:val="12"/>
                <w:szCs w:val="12"/>
              </w:rPr>
            </w:pPr>
          </w:p>
        </w:tc>
        <w:tc>
          <w:tcPr>
            <w:tcW w:w="0" w:type="auto"/>
            <w:gridSpan w:val="2"/>
            <w:tcBorders>
              <w:top w:val="nil"/>
              <w:left w:val="nil"/>
              <w:bottom w:val="nil"/>
              <w:right w:val="nil"/>
            </w:tcBorders>
            <w:shd w:val="clear" w:color="auto" w:fill="auto"/>
            <w:noWrap/>
            <w:vAlign w:val="bottom"/>
            <w:hideMark/>
          </w:tcPr>
          <w:p w:rsidR="00941490" w:rsidRDefault="00941490" w:rsidP="00C328E6">
            <w:pPr>
              <w:jc w:val="center"/>
              <w:rPr>
                <w:sz w:val="12"/>
                <w:szCs w:val="12"/>
              </w:rPr>
            </w:pPr>
          </w:p>
        </w:tc>
      </w:tr>
      <w:tr w:rsidR="00941490" w:rsidTr="00941490">
        <w:tc>
          <w:tcPr>
            <w:tcW w:w="0" w:type="auto"/>
            <w:tcBorders>
              <w:top w:val="nil"/>
              <w:left w:val="nil"/>
              <w:bottom w:val="nil"/>
              <w:right w:val="nil"/>
            </w:tcBorders>
            <w:shd w:val="clear" w:color="auto" w:fill="auto"/>
            <w:noWrap/>
            <w:vAlign w:val="bottom"/>
            <w:hideMark/>
          </w:tcPr>
          <w:p w:rsidR="00941490" w:rsidRDefault="00941490" w:rsidP="00C328E6">
            <w:pPr>
              <w:rPr>
                <w:sz w:val="12"/>
                <w:szCs w:val="12"/>
              </w:rPr>
            </w:pPr>
            <w:r>
              <w:rPr>
                <w:sz w:val="12"/>
                <w:szCs w:val="12"/>
              </w:rPr>
              <w:t>Воронежской области</w:t>
            </w:r>
          </w:p>
        </w:tc>
        <w:tc>
          <w:tcPr>
            <w:tcW w:w="0" w:type="auto"/>
            <w:tcBorders>
              <w:top w:val="nil"/>
              <w:left w:val="nil"/>
              <w:bottom w:val="nil"/>
              <w:right w:val="nil"/>
            </w:tcBorders>
            <w:shd w:val="clear" w:color="auto" w:fill="auto"/>
            <w:noWrap/>
            <w:vAlign w:val="bottom"/>
            <w:hideMark/>
          </w:tcPr>
          <w:p w:rsidR="00941490" w:rsidRDefault="00941490" w:rsidP="00C328E6">
            <w:pPr>
              <w:rPr>
                <w:sz w:val="12"/>
                <w:szCs w:val="12"/>
              </w:rPr>
            </w:pPr>
          </w:p>
        </w:tc>
        <w:tc>
          <w:tcPr>
            <w:tcW w:w="0" w:type="auto"/>
            <w:gridSpan w:val="2"/>
            <w:tcBorders>
              <w:top w:val="nil"/>
              <w:left w:val="nil"/>
              <w:bottom w:val="nil"/>
              <w:right w:val="nil"/>
            </w:tcBorders>
            <w:shd w:val="clear" w:color="auto" w:fill="auto"/>
            <w:noWrap/>
            <w:vAlign w:val="bottom"/>
            <w:hideMark/>
          </w:tcPr>
          <w:p w:rsidR="00941490" w:rsidRDefault="00941490" w:rsidP="00C328E6">
            <w:pPr>
              <w:jc w:val="center"/>
              <w:rPr>
                <w:sz w:val="12"/>
                <w:szCs w:val="12"/>
              </w:rPr>
            </w:pPr>
            <w:r>
              <w:rPr>
                <w:sz w:val="12"/>
                <w:szCs w:val="12"/>
              </w:rPr>
              <w:t>И.В.Кулешов</w:t>
            </w:r>
          </w:p>
        </w:tc>
      </w:tr>
    </w:tbl>
    <w:p w:rsidR="00457098" w:rsidRPr="00941490" w:rsidRDefault="00457098" w:rsidP="00C328E6">
      <w:pPr>
        <w:jc w:val="both"/>
        <w:rPr>
          <w:sz w:val="16"/>
          <w:szCs w:val="16"/>
        </w:rPr>
      </w:pPr>
    </w:p>
    <w:p w:rsidR="00457098" w:rsidRPr="00941490" w:rsidRDefault="00457098" w:rsidP="00C328E6">
      <w:pPr>
        <w:jc w:val="both"/>
        <w:rPr>
          <w:sz w:val="16"/>
          <w:szCs w:val="16"/>
        </w:rPr>
      </w:pPr>
    </w:p>
    <w:p w:rsidR="00457098" w:rsidRPr="00941490" w:rsidRDefault="00457098" w:rsidP="00C328E6">
      <w:pPr>
        <w:jc w:val="both"/>
        <w:rPr>
          <w:sz w:val="16"/>
          <w:szCs w:val="16"/>
        </w:rPr>
      </w:pPr>
    </w:p>
    <w:p w:rsidR="00B9670F" w:rsidRPr="00941490" w:rsidRDefault="00B9670F" w:rsidP="00C328E6">
      <w:pPr>
        <w:jc w:val="both"/>
        <w:rPr>
          <w:sz w:val="16"/>
          <w:szCs w:val="16"/>
        </w:rPr>
      </w:pPr>
    </w:p>
    <w:p w:rsidR="00B9670F" w:rsidRPr="00941490" w:rsidRDefault="00B9670F" w:rsidP="00C328E6">
      <w:pPr>
        <w:jc w:val="both"/>
        <w:rPr>
          <w:sz w:val="16"/>
          <w:szCs w:val="16"/>
        </w:rPr>
      </w:pPr>
    </w:p>
    <w:p w:rsidR="00B9670F" w:rsidRPr="00941490" w:rsidRDefault="00B9670F" w:rsidP="00C328E6">
      <w:pPr>
        <w:jc w:val="both"/>
        <w:rPr>
          <w:sz w:val="16"/>
          <w:szCs w:val="16"/>
        </w:rPr>
      </w:pPr>
    </w:p>
    <w:tbl>
      <w:tblPr>
        <w:tblStyle w:val="af3"/>
        <w:tblW w:w="0" w:type="auto"/>
        <w:shd w:val="clear" w:color="auto" w:fill="BFBFBF" w:themeFill="background1" w:themeFillShade="BF"/>
        <w:tblLook w:val="04A0"/>
      </w:tblPr>
      <w:tblGrid>
        <w:gridCol w:w="4826"/>
      </w:tblGrid>
      <w:tr w:rsidR="00B9670F" w:rsidRPr="00941490" w:rsidTr="00B9670F">
        <w:tc>
          <w:tcPr>
            <w:tcW w:w="4826" w:type="dxa"/>
            <w:shd w:val="clear" w:color="auto" w:fill="BFBFBF" w:themeFill="background1" w:themeFillShade="BF"/>
          </w:tcPr>
          <w:p w:rsidR="00B9670F" w:rsidRPr="00941490" w:rsidRDefault="00B9670F" w:rsidP="00C328E6">
            <w:pPr>
              <w:jc w:val="center"/>
              <w:rPr>
                <w:b/>
              </w:rPr>
            </w:pPr>
            <w:r w:rsidRPr="00941490">
              <w:rPr>
                <w:b/>
              </w:rPr>
              <w:t>Покровское сельское поселение</w:t>
            </w:r>
          </w:p>
        </w:tc>
      </w:tr>
    </w:tbl>
    <w:p w:rsidR="00B9670F" w:rsidRPr="00941490" w:rsidRDefault="00B9670F" w:rsidP="00C328E6">
      <w:pPr>
        <w:jc w:val="both"/>
        <w:rPr>
          <w:sz w:val="16"/>
          <w:szCs w:val="16"/>
        </w:rPr>
      </w:pPr>
    </w:p>
    <w:p w:rsidR="00B9670F" w:rsidRPr="00941490" w:rsidRDefault="00B9670F" w:rsidP="00C328E6">
      <w:pPr>
        <w:pStyle w:val="affe"/>
        <w:jc w:val="center"/>
        <w:rPr>
          <w:b/>
          <w:sz w:val="16"/>
          <w:szCs w:val="16"/>
        </w:rPr>
      </w:pPr>
      <w:r w:rsidRPr="00941490">
        <w:rPr>
          <w:b/>
          <w:sz w:val="16"/>
          <w:szCs w:val="16"/>
        </w:rPr>
        <w:t>СОВЕТ НАРОДНЫХ ДЕПУТАТОВ</w:t>
      </w:r>
    </w:p>
    <w:p w:rsidR="00B9670F" w:rsidRPr="00941490" w:rsidRDefault="00B9670F" w:rsidP="00C328E6">
      <w:pPr>
        <w:pStyle w:val="affe"/>
        <w:jc w:val="center"/>
        <w:rPr>
          <w:b/>
          <w:sz w:val="16"/>
          <w:szCs w:val="16"/>
        </w:rPr>
      </w:pPr>
      <w:r w:rsidRPr="00941490">
        <w:rPr>
          <w:b/>
          <w:sz w:val="16"/>
          <w:szCs w:val="16"/>
        </w:rPr>
        <w:t>ПОКРОВСКОГО СЕЛЬСКОГО ПОСЕЛЕНИЯ</w:t>
      </w:r>
    </w:p>
    <w:p w:rsidR="00B9670F" w:rsidRPr="00941490" w:rsidRDefault="00B9670F" w:rsidP="00C328E6">
      <w:pPr>
        <w:pStyle w:val="affe"/>
        <w:jc w:val="center"/>
        <w:rPr>
          <w:b/>
          <w:sz w:val="16"/>
          <w:szCs w:val="16"/>
        </w:rPr>
      </w:pPr>
      <w:r w:rsidRPr="00941490">
        <w:rPr>
          <w:b/>
          <w:sz w:val="16"/>
          <w:szCs w:val="16"/>
        </w:rPr>
        <w:t>ПАВЛОВСКОГО МУНИЦИПАЛЬНОГО РАЙОНА</w:t>
      </w:r>
    </w:p>
    <w:p w:rsidR="00B9670F" w:rsidRPr="00941490" w:rsidRDefault="00B9670F" w:rsidP="00C328E6">
      <w:pPr>
        <w:pStyle w:val="affe"/>
        <w:jc w:val="center"/>
        <w:rPr>
          <w:b/>
          <w:sz w:val="16"/>
          <w:szCs w:val="16"/>
        </w:rPr>
      </w:pPr>
      <w:r w:rsidRPr="00941490">
        <w:rPr>
          <w:b/>
          <w:sz w:val="16"/>
          <w:szCs w:val="16"/>
        </w:rPr>
        <w:t>ВОРОНЕЖСКОЙ ОБЛАСТИ</w:t>
      </w:r>
    </w:p>
    <w:p w:rsidR="00B9670F" w:rsidRPr="00941490" w:rsidRDefault="00B9670F" w:rsidP="00C328E6">
      <w:pPr>
        <w:pStyle w:val="affe"/>
        <w:jc w:val="center"/>
        <w:rPr>
          <w:b/>
          <w:sz w:val="16"/>
          <w:szCs w:val="16"/>
        </w:rPr>
      </w:pPr>
    </w:p>
    <w:p w:rsidR="00B9670F" w:rsidRPr="00941490" w:rsidRDefault="00B9670F" w:rsidP="00C328E6">
      <w:pPr>
        <w:pStyle w:val="affe"/>
        <w:jc w:val="center"/>
        <w:rPr>
          <w:b/>
          <w:sz w:val="16"/>
          <w:szCs w:val="16"/>
        </w:rPr>
      </w:pPr>
      <w:r w:rsidRPr="00941490">
        <w:rPr>
          <w:b/>
          <w:sz w:val="16"/>
          <w:szCs w:val="16"/>
        </w:rPr>
        <w:t>РЕШЕНИЕ</w:t>
      </w:r>
    </w:p>
    <w:p w:rsidR="00B9670F" w:rsidRPr="00941490" w:rsidRDefault="00B9670F" w:rsidP="00C328E6">
      <w:pPr>
        <w:pStyle w:val="affe"/>
        <w:rPr>
          <w:sz w:val="16"/>
          <w:szCs w:val="16"/>
          <w:u w:val="single"/>
        </w:rPr>
      </w:pPr>
    </w:p>
    <w:p w:rsidR="00B9670F" w:rsidRPr="00941490" w:rsidRDefault="00B9670F" w:rsidP="00C328E6">
      <w:pPr>
        <w:pStyle w:val="affe"/>
        <w:rPr>
          <w:sz w:val="16"/>
          <w:szCs w:val="16"/>
          <w:u w:val="single"/>
        </w:rPr>
      </w:pPr>
      <w:r w:rsidRPr="00941490">
        <w:rPr>
          <w:sz w:val="16"/>
          <w:szCs w:val="16"/>
          <w:u w:val="single"/>
        </w:rPr>
        <w:t xml:space="preserve">от «22» декабря </w:t>
      </w:r>
      <w:smartTag w:uri="urn:schemas-microsoft-com:office:smarttags" w:element="metricconverter">
        <w:smartTagPr>
          <w:attr w:name="ProductID" w:val="2023 г"/>
        </w:smartTagPr>
        <w:r w:rsidRPr="00941490">
          <w:rPr>
            <w:sz w:val="16"/>
            <w:szCs w:val="16"/>
            <w:u w:val="single"/>
          </w:rPr>
          <w:t>2023 г</w:t>
        </w:r>
      </w:smartTag>
      <w:r w:rsidRPr="00941490">
        <w:rPr>
          <w:sz w:val="16"/>
          <w:szCs w:val="16"/>
          <w:u w:val="single"/>
        </w:rPr>
        <w:t>. №220</w:t>
      </w:r>
    </w:p>
    <w:p w:rsidR="00B9670F" w:rsidRPr="00941490" w:rsidRDefault="00B9670F" w:rsidP="00C328E6">
      <w:pPr>
        <w:pStyle w:val="affe"/>
        <w:rPr>
          <w:sz w:val="16"/>
          <w:szCs w:val="16"/>
        </w:rPr>
      </w:pPr>
      <w:r w:rsidRPr="00941490">
        <w:rPr>
          <w:sz w:val="16"/>
          <w:szCs w:val="16"/>
        </w:rPr>
        <w:t>с. Покровка</w:t>
      </w:r>
    </w:p>
    <w:p w:rsidR="00B9670F" w:rsidRPr="00941490" w:rsidRDefault="00B9670F" w:rsidP="00C328E6">
      <w:pPr>
        <w:jc w:val="both"/>
        <w:rPr>
          <w:sz w:val="16"/>
          <w:szCs w:val="16"/>
        </w:rPr>
      </w:pPr>
    </w:p>
    <w:p w:rsidR="00B9670F" w:rsidRPr="00941490" w:rsidRDefault="00B9670F" w:rsidP="00C328E6">
      <w:pPr>
        <w:jc w:val="both"/>
        <w:rPr>
          <w:sz w:val="16"/>
          <w:szCs w:val="16"/>
        </w:rPr>
      </w:pPr>
      <w:r w:rsidRPr="00941490">
        <w:rPr>
          <w:sz w:val="16"/>
          <w:szCs w:val="16"/>
        </w:rPr>
        <w:t>Об утверждении бюджета Покровского сельского поселения Павловского муниципального района Воронежской области на 2024 год и на плановый период 2025 и 2026 годов</w:t>
      </w:r>
    </w:p>
    <w:p w:rsidR="00B9670F" w:rsidRPr="00941490" w:rsidRDefault="00B9670F" w:rsidP="00C328E6">
      <w:pPr>
        <w:jc w:val="both"/>
        <w:rPr>
          <w:sz w:val="16"/>
          <w:szCs w:val="16"/>
        </w:rPr>
      </w:pPr>
    </w:p>
    <w:p w:rsidR="00B9670F" w:rsidRPr="00941490" w:rsidRDefault="00B9670F" w:rsidP="00C328E6">
      <w:pPr>
        <w:jc w:val="both"/>
        <w:rPr>
          <w:b/>
          <w:sz w:val="16"/>
          <w:szCs w:val="16"/>
        </w:rPr>
      </w:pPr>
      <w:r w:rsidRPr="00941490">
        <w:rPr>
          <w:b/>
          <w:sz w:val="16"/>
          <w:szCs w:val="16"/>
        </w:rPr>
        <w:t>Статья 1. Основные характеристики бюджета Покровского сельского поселения Павловского муниципального района Воронежской области на 2024 год и на плановый период 2025 и 2026 годов</w:t>
      </w:r>
    </w:p>
    <w:p w:rsidR="00B9670F" w:rsidRPr="00941490" w:rsidRDefault="00B9670F" w:rsidP="00C328E6">
      <w:pPr>
        <w:jc w:val="both"/>
        <w:rPr>
          <w:sz w:val="16"/>
          <w:szCs w:val="16"/>
        </w:rPr>
      </w:pPr>
    </w:p>
    <w:p w:rsidR="00B9670F" w:rsidRPr="00941490" w:rsidRDefault="00B9670F" w:rsidP="00C328E6">
      <w:pPr>
        <w:jc w:val="both"/>
        <w:rPr>
          <w:b/>
          <w:sz w:val="16"/>
          <w:szCs w:val="16"/>
        </w:rPr>
      </w:pPr>
      <w:r w:rsidRPr="00941490">
        <w:rPr>
          <w:b/>
          <w:sz w:val="16"/>
          <w:szCs w:val="16"/>
        </w:rPr>
        <w:tab/>
      </w:r>
      <w:r w:rsidRPr="00941490">
        <w:rPr>
          <w:sz w:val="16"/>
          <w:szCs w:val="16"/>
        </w:rPr>
        <w:t>1. Утвердить основные характеристики бюджета Покровского сельского поселения Павловского муниципального района Воронежской области на 2024 год:</w:t>
      </w:r>
    </w:p>
    <w:p w:rsidR="00B9670F" w:rsidRPr="00941490" w:rsidRDefault="00B9670F" w:rsidP="00C328E6">
      <w:pPr>
        <w:jc w:val="both"/>
        <w:rPr>
          <w:sz w:val="16"/>
          <w:szCs w:val="16"/>
        </w:rPr>
      </w:pPr>
      <w:r w:rsidRPr="00941490">
        <w:rPr>
          <w:sz w:val="16"/>
          <w:szCs w:val="16"/>
        </w:rPr>
        <w:t>1) прогнозируемый общий объем доходов бюджета Покровского сельского поселения Павловского муниципального района Воронежской области в сумме 8889,7 тыс. рублей, в том числе безвозмездные поступления от других бюджетов бюджетной системы Российской Федерации  7257,0 тыс. рублей;</w:t>
      </w:r>
    </w:p>
    <w:p w:rsidR="00B9670F" w:rsidRPr="00941490" w:rsidRDefault="00B9670F" w:rsidP="00C328E6">
      <w:pPr>
        <w:jc w:val="both"/>
        <w:rPr>
          <w:sz w:val="16"/>
          <w:szCs w:val="16"/>
        </w:rPr>
      </w:pPr>
      <w:r w:rsidRPr="00941490">
        <w:rPr>
          <w:sz w:val="16"/>
          <w:szCs w:val="16"/>
        </w:rPr>
        <w:t>2) общий объем расходов бюджета Покровского сельского поселения Павловского муниципального района Воронежской области в сумме 8889,7 тыс. рублей;</w:t>
      </w:r>
    </w:p>
    <w:p w:rsidR="00B9670F" w:rsidRPr="00941490" w:rsidRDefault="00B9670F" w:rsidP="00C328E6">
      <w:pPr>
        <w:jc w:val="both"/>
        <w:rPr>
          <w:sz w:val="16"/>
          <w:szCs w:val="16"/>
        </w:rPr>
      </w:pPr>
      <w:r w:rsidRPr="00941490">
        <w:rPr>
          <w:sz w:val="16"/>
          <w:szCs w:val="16"/>
        </w:rPr>
        <w:t>3) прогнозируемый дефицит бюджета Покровского сельского поселения Павловского муниципального района Воронежской области в сумме 0,0 тыс. рублей.</w:t>
      </w:r>
    </w:p>
    <w:p w:rsidR="00B9670F" w:rsidRPr="00941490" w:rsidRDefault="00B9670F" w:rsidP="00C328E6">
      <w:pPr>
        <w:jc w:val="both"/>
        <w:rPr>
          <w:sz w:val="16"/>
          <w:szCs w:val="16"/>
        </w:rPr>
      </w:pPr>
      <w:r w:rsidRPr="00941490">
        <w:rPr>
          <w:sz w:val="16"/>
          <w:szCs w:val="16"/>
        </w:rPr>
        <w:t>2. Утвердить основные характеристики бюджета Покровского сельского поселения Павловского муниципального района Воронежской области на 2025 год и на 2026 год:</w:t>
      </w:r>
    </w:p>
    <w:p w:rsidR="00B9670F" w:rsidRPr="00941490" w:rsidRDefault="00B9670F" w:rsidP="00C328E6">
      <w:pPr>
        <w:jc w:val="both"/>
        <w:rPr>
          <w:sz w:val="16"/>
          <w:szCs w:val="16"/>
        </w:rPr>
      </w:pPr>
      <w:r w:rsidRPr="00941490">
        <w:rPr>
          <w:sz w:val="16"/>
          <w:szCs w:val="16"/>
        </w:rPr>
        <w:t>1) прогнозируемый общий объем доходов бюджета Покровского сельского поселения Павловского муниципального района Воронежской области:</w:t>
      </w:r>
    </w:p>
    <w:p w:rsidR="00B9670F" w:rsidRPr="00941490" w:rsidRDefault="00B9670F" w:rsidP="00C328E6">
      <w:pPr>
        <w:jc w:val="both"/>
        <w:rPr>
          <w:sz w:val="16"/>
          <w:szCs w:val="16"/>
        </w:rPr>
      </w:pPr>
      <w:r w:rsidRPr="00941490">
        <w:rPr>
          <w:sz w:val="16"/>
          <w:szCs w:val="16"/>
        </w:rPr>
        <w:t xml:space="preserve">- на 2025 год в сумме 3807,0 тыс. рублей, в том числе безвозмездные поступления от других бюджетов бюджетной системы РФ в сумме 2159,2 тыс. рублей; </w:t>
      </w:r>
    </w:p>
    <w:p w:rsidR="00B9670F" w:rsidRPr="00941490" w:rsidRDefault="00B9670F" w:rsidP="00C328E6">
      <w:pPr>
        <w:jc w:val="both"/>
        <w:rPr>
          <w:sz w:val="16"/>
          <w:szCs w:val="16"/>
        </w:rPr>
      </w:pPr>
      <w:r w:rsidRPr="00941490">
        <w:rPr>
          <w:sz w:val="16"/>
          <w:szCs w:val="16"/>
        </w:rPr>
        <w:t>- на 2026 год в сумме 3975,4 тыс. рублей, в том числе безвозмездные поступления от других бюджетов бюджетной системы РФ в сумме 2327,4 тыс. рублей;</w:t>
      </w:r>
    </w:p>
    <w:p w:rsidR="00B9670F" w:rsidRPr="00941490" w:rsidRDefault="00B9670F" w:rsidP="00C328E6">
      <w:pPr>
        <w:jc w:val="both"/>
        <w:rPr>
          <w:sz w:val="16"/>
          <w:szCs w:val="16"/>
        </w:rPr>
      </w:pPr>
      <w:r w:rsidRPr="00941490">
        <w:rPr>
          <w:sz w:val="16"/>
          <w:szCs w:val="16"/>
        </w:rPr>
        <w:t>2) общий объем расходов бюджета Покровского сельского поселения Павловского муниципального района Воронежской области:</w:t>
      </w:r>
    </w:p>
    <w:p w:rsidR="00B9670F" w:rsidRPr="00941490" w:rsidRDefault="00B9670F" w:rsidP="00C328E6">
      <w:pPr>
        <w:jc w:val="both"/>
        <w:rPr>
          <w:sz w:val="16"/>
          <w:szCs w:val="16"/>
        </w:rPr>
      </w:pPr>
      <w:r w:rsidRPr="00941490">
        <w:rPr>
          <w:sz w:val="16"/>
          <w:szCs w:val="16"/>
        </w:rPr>
        <w:t>-  на 2025 год в сумме 3807,0 тыс. рублей, в том числе условно утвержденные расходы в сумме 93,8 тыс. рублей;</w:t>
      </w:r>
    </w:p>
    <w:p w:rsidR="00B9670F" w:rsidRPr="00941490" w:rsidRDefault="00B9670F" w:rsidP="00C328E6">
      <w:pPr>
        <w:jc w:val="both"/>
        <w:rPr>
          <w:sz w:val="16"/>
          <w:szCs w:val="16"/>
        </w:rPr>
      </w:pPr>
      <w:r w:rsidRPr="00941490">
        <w:rPr>
          <w:sz w:val="16"/>
          <w:szCs w:val="16"/>
        </w:rPr>
        <w:t>-  на 2026 год в сумме 3975,4 тыс. рублей, в том числе условно утвержденные расходы в сумме 200,6 тыс. рублей;</w:t>
      </w:r>
    </w:p>
    <w:p w:rsidR="00B9670F" w:rsidRPr="00941490" w:rsidRDefault="00B9670F" w:rsidP="00C328E6">
      <w:pPr>
        <w:jc w:val="both"/>
        <w:rPr>
          <w:sz w:val="16"/>
          <w:szCs w:val="16"/>
        </w:rPr>
      </w:pPr>
      <w:r w:rsidRPr="00941490">
        <w:rPr>
          <w:sz w:val="16"/>
          <w:szCs w:val="16"/>
        </w:rPr>
        <w:t>3) прогнозируемый дефицит бюджета Покровского сельского поселения Павловского муниципального района на 2025 год в сумме 0,0 тыс. рублей, на 2026 года в сумме 0,0 тыс. рублей.</w:t>
      </w:r>
    </w:p>
    <w:p w:rsidR="00B9670F" w:rsidRPr="00941490" w:rsidRDefault="00B9670F" w:rsidP="00C328E6">
      <w:pPr>
        <w:jc w:val="both"/>
        <w:rPr>
          <w:sz w:val="16"/>
          <w:szCs w:val="16"/>
        </w:rPr>
      </w:pPr>
      <w:r w:rsidRPr="00941490">
        <w:rPr>
          <w:sz w:val="16"/>
          <w:szCs w:val="16"/>
        </w:rPr>
        <w:t>3. Утвердить источники внутреннего финансирования дефицита бюджета Покровского сельского поселения Павловского муниципального района Воронежской области на 2024 год и на плановый период 2025 и 2026 годов согласно приложению №1 к настоящему решению.</w:t>
      </w:r>
    </w:p>
    <w:p w:rsidR="00B9670F" w:rsidRPr="00941490" w:rsidRDefault="00B9670F" w:rsidP="00C328E6">
      <w:pPr>
        <w:pStyle w:val="affe"/>
        <w:rPr>
          <w:sz w:val="16"/>
          <w:szCs w:val="16"/>
        </w:rPr>
      </w:pPr>
    </w:p>
    <w:p w:rsidR="00B9670F" w:rsidRPr="00941490" w:rsidRDefault="00B9670F" w:rsidP="00C328E6">
      <w:pPr>
        <w:pStyle w:val="1f"/>
        <w:ind w:firstLine="0"/>
        <w:rPr>
          <w:sz w:val="16"/>
          <w:szCs w:val="16"/>
        </w:rPr>
      </w:pPr>
      <w:r w:rsidRPr="00941490">
        <w:rPr>
          <w:sz w:val="16"/>
          <w:szCs w:val="16"/>
        </w:rPr>
        <w:t>Статья 2. Поступление доходов бюджета</w:t>
      </w:r>
      <w:r w:rsidRPr="00941490">
        <w:rPr>
          <w:b w:val="0"/>
          <w:sz w:val="16"/>
          <w:szCs w:val="16"/>
        </w:rPr>
        <w:t xml:space="preserve"> </w:t>
      </w:r>
      <w:r w:rsidRPr="00941490">
        <w:rPr>
          <w:sz w:val="16"/>
          <w:szCs w:val="16"/>
        </w:rPr>
        <w:t>Покровского сельского поселения Павловского муниципального района Воронежской области</w:t>
      </w:r>
      <w:r w:rsidRPr="00941490">
        <w:rPr>
          <w:b w:val="0"/>
          <w:sz w:val="16"/>
          <w:szCs w:val="16"/>
        </w:rPr>
        <w:t xml:space="preserve"> </w:t>
      </w:r>
      <w:r w:rsidRPr="00941490">
        <w:rPr>
          <w:sz w:val="16"/>
          <w:szCs w:val="16"/>
        </w:rPr>
        <w:t>по кодам видов доходов, подвидов доходов на 2024 год и на плановый период 2025 и 2026 годов</w:t>
      </w:r>
    </w:p>
    <w:p w:rsidR="00B9670F" w:rsidRPr="00941490" w:rsidRDefault="00B9670F" w:rsidP="00C328E6">
      <w:pPr>
        <w:jc w:val="both"/>
        <w:rPr>
          <w:sz w:val="16"/>
          <w:szCs w:val="16"/>
        </w:rPr>
      </w:pPr>
      <w:r w:rsidRPr="00941490">
        <w:rPr>
          <w:sz w:val="16"/>
          <w:szCs w:val="16"/>
        </w:rPr>
        <w:t>Утвердить поступление доходов бюджета Покровского сельского поселения Павловского муниципального района Воронежской области по кодам видов доходов, подвидов доходов  на 2024 год и на плановый период 2025 и 2026 годов согласно приложению № 2 к настоящему решению.</w:t>
      </w:r>
    </w:p>
    <w:p w:rsidR="00B9670F" w:rsidRPr="00941490" w:rsidRDefault="00B9670F" w:rsidP="00C328E6">
      <w:pPr>
        <w:jc w:val="both"/>
        <w:rPr>
          <w:sz w:val="16"/>
          <w:szCs w:val="16"/>
        </w:rPr>
      </w:pPr>
    </w:p>
    <w:p w:rsidR="00B9670F" w:rsidRPr="00941490" w:rsidRDefault="00B9670F" w:rsidP="00C328E6">
      <w:pPr>
        <w:jc w:val="both"/>
        <w:rPr>
          <w:b/>
          <w:sz w:val="16"/>
          <w:szCs w:val="16"/>
        </w:rPr>
      </w:pPr>
      <w:r w:rsidRPr="00941490">
        <w:rPr>
          <w:b/>
          <w:sz w:val="16"/>
          <w:szCs w:val="16"/>
        </w:rPr>
        <w:lastRenderedPageBreak/>
        <w:t>Статья 3. Бюджетные ассигнования бюджета Покровского сельского поселения Павловского муниципального района Воронежской области на 2024 год и на плановый период 2025 и 2026 годов</w:t>
      </w:r>
    </w:p>
    <w:p w:rsidR="00B9670F" w:rsidRPr="00941490" w:rsidRDefault="00B9670F" w:rsidP="00C328E6">
      <w:pPr>
        <w:jc w:val="both"/>
        <w:rPr>
          <w:sz w:val="16"/>
          <w:szCs w:val="16"/>
        </w:rPr>
      </w:pPr>
    </w:p>
    <w:p w:rsidR="00B9670F" w:rsidRPr="00941490" w:rsidRDefault="00B9670F" w:rsidP="00C328E6">
      <w:pPr>
        <w:jc w:val="both"/>
        <w:rPr>
          <w:sz w:val="16"/>
          <w:szCs w:val="16"/>
        </w:rPr>
      </w:pPr>
      <w:r w:rsidRPr="00941490">
        <w:rPr>
          <w:sz w:val="16"/>
          <w:szCs w:val="16"/>
        </w:rPr>
        <w:t>1. Утвердить ведомственную структуру расходов бюджета Покровского сельского поселения Павловского муниципального района Воронежской области на 2024 год и на плановый период 2025 и 2026 годов согласно приложению № 3 к настоящему решению.</w:t>
      </w:r>
    </w:p>
    <w:p w:rsidR="00B9670F" w:rsidRPr="00941490" w:rsidRDefault="00B9670F" w:rsidP="00C328E6">
      <w:pPr>
        <w:jc w:val="both"/>
        <w:rPr>
          <w:sz w:val="16"/>
          <w:szCs w:val="16"/>
        </w:rPr>
      </w:pPr>
      <w:r w:rsidRPr="00941490">
        <w:rPr>
          <w:sz w:val="16"/>
          <w:szCs w:val="16"/>
        </w:rPr>
        <w:t>2. Утвердить распределение бюджетных ассигнований по разделам, подразделам, целевым статьям (муниципальным программам Покровского сельского поселения Павловского муниципального района Воронежской области), группам видов расходов классификации расходов бюджета Покровского сельского поселения Павловского муниципального района Воронежской области  на 2024 год и на плановый период 2025 и 2026 годов согласно приложению № 4 к настоящему решению.</w:t>
      </w:r>
    </w:p>
    <w:p w:rsidR="00B9670F" w:rsidRPr="00941490" w:rsidRDefault="00B9670F" w:rsidP="00C328E6">
      <w:pPr>
        <w:jc w:val="both"/>
        <w:rPr>
          <w:sz w:val="16"/>
          <w:szCs w:val="16"/>
        </w:rPr>
      </w:pPr>
      <w:r w:rsidRPr="00941490">
        <w:rPr>
          <w:sz w:val="16"/>
          <w:szCs w:val="16"/>
        </w:rPr>
        <w:t>3. Утвердить распределение бюджетных ассигнований по целевым статьям (муниципальным программам Покровского сельского поселения Павловского муниципального района Воронежской области), группам видов расходов, разделам, подразделам классификации бюджета Покровского сельского поселения Павловского муниципального района Воронежской области на 2024 год и на плановый период 2025 и 2026 годов согласно приложению № 5 к настоящему решению.</w:t>
      </w:r>
    </w:p>
    <w:p w:rsidR="00B9670F" w:rsidRPr="00941490" w:rsidRDefault="00B9670F" w:rsidP="00C328E6">
      <w:pPr>
        <w:jc w:val="center"/>
        <w:rPr>
          <w:b/>
          <w:sz w:val="16"/>
          <w:szCs w:val="16"/>
        </w:rPr>
      </w:pPr>
    </w:p>
    <w:p w:rsidR="00B9670F" w:rsidRPr="00941490" w:rsidRDefault="00B9670F" w:rsidP="00C328E6">
      <w:pPr>
        <w:rPr>
          <w:b/>
          <w:sz w:val="16"/>
          <w:szCs w:val="16"/>
        </w:rPr>
      </w:pPr>
      <w:r w:rsidRPr="00941490">
        <w:rPr>
          <w:b/>
          <w:sz w:val="16"/>
          <w:szCs w:val="16"/>
        </w:rPr>
        <w:t>Статья 4. Межбюджетные трансферты</w:t>
      </w:r>
    </w:p>
    <w:p w:rsidR="00B9670F" w:rsidRPr="00941490" w:rsidRDefault="00B9670F" w:rsidP="00C328E6">
      <w:pPr>
        <w:jc w:val="both"/>
        <w:rPr>
          <w:b/>
          <w:sz w:val="16"/>
          <w:szCs w:val="16"/>
        </w:rPr>
      </w:pPr>
    </w:p>
    <w:p w:rsidR="00B9670F" w:rsidRPr="00941490" w:rsidRDefault="00B9670F" w:rsidP="00C328E6">
      <w:pPr>
        <w:jc w:val="both"/>
        <w:rPr>
          <w:sz w:val="16"/>
          <w:szCs w:val="16"/>
        </w:rPr>
      </w:pPr>
      <w:r w:rsidRPr="00941490">
        <w:rPr>
          <w:sz w:val="16"/>
          <w:szCs w:val="16"/>
        </w:rPr>
        <w:t xml:space="preserve"> </w:t>
      </w:r>
      <w:r w:rsidRPr="00941490">
        <w:rPr>
          <w:sz w:val="16"/>
          <w:szCs w:val="16"/>
        </w:rPr>
        <w:tab/>
        <w:t>Утвердить распределение межбюджетных трансфертов, предоставляемых  бюджету Павловского муниципального района из бюджета Покровского сельского поселения Павловского муниципального района Воронежской области на осуществление части полномочий по решению вопросов местного значения Покровского сельского поселения Павловского муниципального района Воронежской области на 2024 год и на плановый период 2025 и 2026 годов  согласно приложению № 6 к настоящему решению.</w:t>
      </w:r>
    </w:p>
    <w:p w:rsidR="00B9670F" w:rsidRPr="00941490" w:rsidRDefault="00B9670F" w:rsidP="00C328E6">
      <w:pPr>
        <w:jc w:val="both"/>
        <w:rPr>
          <w:sz w:val="16"/>
          <w:szCs w:val="16"/>
        </w:rPr>
      </w:pPr>
    </w:p>
    <w:p w:rsidR="00B9670F" w:rsidRPr="00941490" w:rsidRDefault="00B9670F" w:rsidP="00C328E6">
      <w:pPr>
        <w:jc w:val="both"/>
        <w:rPr>
          <w:b/>
          <w:sz w:val="16"/>
          <w:szCs w:val="16"/>
        </w:rPr>
      </w:pPr>
      <w:r w:rsidRPr="00941490">
        <w:rPr>
          <w:b/>
          <w:sz w:val="16"/>
          <w:szCs w:val="16"/>
        </w:rPr>
        <w:t>Статья 5. Особенности использования средств, получаемых органами местного самоуправления и муниципальными учреждениями</w:t>
      </w:r>
    </w:p>
    <w:p w:rsidR="00B9670F" w:rsidRPr="00941490" w:rsidRDefault="00B9670F" w:rsidP="00C328E6">
      <w:pPr>
        <w:jc w:val="both"/>
        <w:rPr>
          <w:b/>
          <w:sz w:val="16"/>
          <w:szCs w:val="16"/>
        </w:rPr>
      </w:pPr>
    </w:p>
    <w:p w:rsidR="00B9670F" w:rsidRPr="00941490" w:rsidRDefault="00B9670F" w:rsidP="00C328E6">
      <w:pPr>
        <w:jc w:val="both"/>
        <w:rPr>
          <w:sz w:val="16"/>
          <w:szCs w:val="16"/>
        </w:rPr>
      </w:pPr>
      <w:r w:rsidRPr="00941490">
        <w:rPr>
          <w:sz w:val="16"/>
          <w:szCs w:val="16"/>
        </w:rPr>
        <w:t>Органы местного самоуправления не вправе принимать решения, приводящие к увеличению в 2024 году численности муниципальных служащих Покровского сельского поселения Павловского муниципального района Воронежской области и работников муниципальных учреждений Покровского сельского поселения Павловского муниципального района Воронежской области, за исключением установленных федеральным и региональным законодательством случаях передачи отдельных государственных полномочий Российской Федерации, органов государственной власти Воронежской области органам местного самоуправления Покровского сельского поселения Павловского муниципального района Воронежской области, осуществляющих за счет межбюджетных трансфертов из других бюджетов.</w:t>
      </w:r>
      <w:r w:rsidRPr="00941490">
        <w:rPr>
          <w:sz w:val="16"/>
          <w:szCs w:val="16"/>
        </w:rPr>
        <w:tab/>
      </w:r>
    </w:p>
    <w:p w:rsidR="00B9670F" w:rsidRPr="00941490" w:rsidRDefault="00B9670F" w:rsidP="00C328E6">
      <w:pPr>
        <w:jc w:val="both"/>
        <w:rPr>
          <w:b/>
          <w:sz w:val="16"/>
          <w:szCs w:val="16"/>
        </w:rPr>
      </w:pPr>
      <w:r w:rsidRPr="00941490">
        <w:rPr>
          <w:b/>
          <w:sz w:val="16"/>
          <w:szCs w:val="16"/>
        </w:rPr>
        <w:t>Статья 6. Муниципальные внутренние заимствования Покровского сельского поселения Павловского муниципального района Воронежской области, муниципальный долг Покровского сельского поселения Павловского муниципального района Воронежской области</w:t>
      </w:r>
    </w:p>
    <w:p w:rsidR="00B9670F" w:rsidRPr="00941490" w:rsidRDefault="00B9670F" w:rsidP="00C328E6">
      <w:pPr>
        <w:jc w:val="both"/>
        <w:rPr>
          <w:b/>
          <w:sz w:val="16"/>
          <w:szCs w:val="16"/>
        </w:rPr>
      </w:pPr>
    </w:p>
    <w:p w:rsidR="00B9670F" w:rsidRPr="00941490" w:rsidRDefault="00B9670F" w:rsidP="00C328E6">
      <w:pPr>
        <w:jc w:val="both"/>
        <w:rPr>
          <w:sz w:val="16"/>
          <w:szCs w:val="16"/>
        </w:rPr>
      </w:pPr>
      <w:r w:rsidRPr="00941490">
        <w:rPr>
          <w:sz w:val="16"/>
          <w:szCs w:val="16"/>
        </w:rPr>
        <w:t>1. Установить верхний предел муниципального внутреннего долга Покровского сельского поселения Павловского муниципального района Воронежской области на 1 января 2025 года в сумме 0,0 тыс. рублей, в том числе по муниципальным гарантиям Покровского сельского поселения Павловского муниципального района Воронежской области на 1 января 2025 года в сумме 0,0 тыс. рублей.</w:t>
      </w:r>
    </w:p>
    <w:p w:rsidR="00B9670F" w:rsidRPr="00941490" w:rsidRDefault="00B9670F" w:rsidP="00C328E6">
      <w:pPr>
        <w:jc w:val="both"/>
        <w:rPr>
          <w:sz w:val="16"/>
          <w:szCs w:val="16"/>
        </w:rPr>
      </w:pPr>
      <w:r w:rsidRPr="00941490">
        <w:rPr>
          <w:sz w:val="16"/>
          <w:szCs w:val="16"/>
        </w:rPr>
        <w:t>Установить верхний предел муниципального внутреннего долга Покровского сельского поселения Павловского муниципального района Воронежской области на 1 января 2026 года в сумме 0,0 тыс. рублей, в том числе по муниципальным гарантиям Покровского сельского поселения Павловского муниципального района Воронежской области на 1 января 2026 года в сумме 0,0 тыс. рублей.</w:t>
      </w:r>
    </w:p>
    <w:p w:rsidR="00B9670F" w:rsidRPr="00941490" w:rsidRDefault="00B9670F" w:rsidP="00C328E6">
      <w:pPr>
        <w:jc w:val="both"/>
        <w:rPr>
          <w:sz w:val="16"/>
          <w:szCs w:val="16"/>
        </w:rPr>
      </w:pPr>
      <w:r w:rsidRPr="00941490">
        <w:rPr>
          <w:sz w:val="16"/>
          <w:szCs w:val="16"/>
        </w:rPr>
        <w:t xml:space="preserve">Установить верхний предел муниципального внутреннего долга Покровского сельского поселения Павловского муниципального района Воронежской области на 1 января 2027 года в сумме 0,0 </w:t>
      </w:r>
      <w:r w:rsidRPr="00941490">
        <w:rPr>
          <w:sz w:val="16"/>
          <w:szCs w:val="16"/>
        </w:rPr>
        <w:lastRenderedPageBreak/>
        <w:t>тыс. рублей, в том числе по муниципальным гарантиям Покровского сельского поселения Павловского муниципального района Воронежской области на 1 января 2027года в сумме 0,0 тыс. рублей.</w:t>
      </w:r>
    </w:p>
    <w:p w:rsidR="00B9670F" w:rsidRPr="00941490" w:rsidRDefault="00B9670F" w:rsidP="00C328E6">
      <w:pPr>
        <w:jc w:val="both"/>
        <w:rPr>
          <w:sz w:val="16"/>
          <w:szCs w:val="16"/>
        </w:rPr>
      </w:pPr>
      <w:r w:rsidRPr="00941490">
        <w:rPr>
          <w:sz w:val="16"/>
          <w:szCs w:val="16"/>
        </w:rPr>
        <w:t>2. Утвердить объем расходов на обслуживание муниципального долга Покровского сельского поселения Павловского муниципального района Воронежской области на 2024 год в сумме 0,5 тыс. рублей, на 2025 год - 0,0 тыс. рублей, на 2026 год - 0,0 тыс. рублей.</w:t>
      </w:r>
    </w:p>
    <w:p w:rsidR="00B9670F" w:rsidRPr="00941490" w:rsidRDefault="00B9670F" w:rsidP="00C328E6">
      <w:pPr>
        <w:jc w:val="both"/>
        <w:rPr>
          <w:sz w:val="16"/>
          <w:szCs w:val="16"/>
        </w:rPr>
      </w:pPr>
      <w:r w:rsidRPr="00941490">
        <w:rPr>
          <w:sz w:val="16"/>
          <w:szCs w:val="16"/>
        </w:rPr>
        <w:t>3. Утвердить Программу муниципальных внутренних заимствований Покровского сельского поселения Павловского муниципального района Воронежской области на 2024 и на плановый период 2025 и 2026 годов согласно приложению № 7 к настоящему решению.</w:t>
      </w:r>
    </w:p>
    <w:p w:rsidR="00B9670F" w:rsidRPr="00941490" w:rsidRDefault="00B9670F" w:rsidP="00C328E6">
      <w:pPr>
        <w:jc w:val="both"/>
        <w:rPr>
          <w:sz w:val="16"/>
          <w:szCs w:val="16"/>
        </w:rPr>
      </w:pPr>
    </w:p>
    <w:p w:rsidR="00B9670F" w:rsidRPr="00941490" w:rsidRDefault="00B9670F" w:rsidP="00C328E6">
      <w:pPr>
        <w:jc w:val="both"/>
        <w:rPr>
          <w:b/>
          <w:sz w:val="16"/>
          <w:szCs w:val="16"/>
        </w:rPr>
      </w:pPr>
      <w:r w:rsidRPr="00941490">
        <w:rPr>
          <w:b/>
          <w:sz w:val="16"/>
          <w:szCs w:val="16"/>
        </w:rPr>
        <w:t>Статья 7. Особенности исполнения бюджета Покровского сельского поселения Павловского муниципального района Воронежской области в 2024 году</w:t>
      </w:r>
    </w:p>
    <w:p w:rsidR="00B9670F" w:rsidRPr="00941490" w:rsidRDefault="00B9670F" w:rsidP="00C328E6">
      <w:pPr>
        <w:jc w:val="both"/>
        <w:rPr>
          <w:b/>
          <w:sz w:val="16"/>
          <w:szCs w:val="16"/>
        </w:rPr>
      </w:pPr>
    </w:p>
    <w:p w:rsidR="00B9670F" w:rsidRPr="00941490" w:rsidRDefault="00B9670F" w:rsidP="00C328E6">
      <w:pPr>
        <w:numPr>
          <w:ilvl w:val="0"/>
          <w:numId w:val="38"/>
        </w:numPr>
        <w:tabs>
          <w:tab w:val="clear" w:pos="360"/>
          <w:tab w:val="left" w:pos="0"/>
        </w:tabs>
        <w:suppressAutoHyphens/>
        <w:ind w:left="0" w:firstLine="0"/>
        <w:jc w:val="both"/>
        <w:rPr>
          <w:sz w:val="16"/>
          <w:szCs w:val="16"/>
        </w:rPr>
      </w:pPr>
      <w:r w:rsidRPr="00941490">
        <w:rPr>
          <w:sz w:val="16"/>
          <w:szCs w:val="16"/>
        </w:rPr>
        <w:t>Установить, что остатки средств бюджета Покровского сельского поселения Павловского муниципального района Воронежской области по состоянию на 1 января 2024 года, образовавшиеся в связи с неполным использованием бюджетных ассигнований по средствам, имеющих целевое назначение, поступившим в 2023 году из областного бюджета и бюджета Павловского муниципального района, направляются в 2024 году в соответствии со статьей 242 Бюджетного кодекса Российской Федерации.</w:t>
      </w:r>
    </w:p>
    <w:p w:rsidR="00B9670F" w:rsidRPr="00941490" w:rsidRDefault="00B9670F" w:rsidP="00C328E6">
      <w:pPr>
        <w:tabs>
          <w:tab w:val="left" w:pos="0"/>
        </w:tabs>
        <w:jc w:val="both"/>
        <w:rPr>
          <w:sz w:val="16"/>
          <w:szCs w:val="16"/>
        </w:rPr>
      </w:pPr>
      <w:r w:rsidRPr="00941490">
        <w:rPr>
          <w:sz w:val="16"/>
          <w:szCs w:val="16"/>
        </w:rPr>
        <w:tab/>
        <w:t>2. Установить в соответствии с пунктом 3 статьи 52 Положения о бюджетном процессе в Покровском сельском поселении, утвержденного решением Совета народных депутатов Покровского сельского поселения Павловского муниципального района от 24.07.2023 г. №186 следующие основания для внесения в 2024 году изменений в показатели сводной бюджетной росписи бюджета Покровского сельского поселения Павловского муниципального района Воронежской области, связанные с особенностями исполнения бюджета Покровского сельского поселения Павловского муниципального района Воронежской области и (или) перераспределения бюджетных ассигнований между главными распорядителями средств бюджета Покровского сельского поселения Павловского муниципального района Воронежской области, без внесения изменений в решение о бюджете Покровского сельского поселения Павловского муниципального района Воронежской области:</w:t>
      </w:r>
    </w:p>
    <w:p w:rsidR="00B9670F" w:rsidRPr="00941490" w:rsidRDefault="00B9670F" w:rsidP="00C328E6">
      <w:pPr>
        <w:autoSpaceDE w:val="0"/>
        <w:jc w:val="both"/>
        <w:rPr>
          <w:sz w:val="16"/>
          <w:szCs w:val="16"/>
        </w:rPr>
      </w:pPr>
      <w:r w:rsidRPr="00941490">
        <w:rPr>
          <w:sz w:val="16"/>
          <w:szCs w:val="16"/>
        </w:rPr>
        <w:t>1) использование остатков средств бюджета Покровского сельского поселения Павловского муниципального района Воронежской области, указанных в части 1 настоящей статьи;</w:t>
      </w:r>
    </w:p>
    <w:p w:rsidR="00B9670F" w:rsidRPr="00941490" w:rsidRDefault="00B9670F" w:rsidP="00C328E6">
      <w:pPr>
        <w:autoSpaceDE w:val="0"/>
        <w:jc w:val="both"/>
        <w:rPr>
          <w:sz w:val="16"/>
          <w:szCs w:val="16"/>
        </w:rPr>
      </w:pPr>
      <w:r w:rsidRPr="00941490">
        <w:rPr>
          <w:sz w:val="16"/>
          <w:szCs w:val="16"/>
        </w:rPr>
        <w:t>2) изменение бюджетной классификации Российской Федерации в соответствии с нормативными правовыми актами Российской Федерации;</w:t>
      </w:r>
    </w:p>
    <w:p w:rsidR="00B9670F" w:rsidRPr="00941490" w:rsidRDefault="00B9670F" w:rsidP="00C328E6">
      <w:pPr>
        <w:autoSpaceDE w:val="0"/>
        <w:jc w:val="both"/>
        <w:rPr>
          <w:sz w:val="16"/>
          <w:szCs w:val="16"/>
        </w:rPr>
      </w:pPr>
      <w:r w:rsidRPr="00941490">
        <w:rPr>
          <w:sz w:val="16"/>
          <w:szCs w:val="16"/>
        </w:rPr>
        <w:t>3) поступление в бюджет поселения межбюджетных трансфертов из областного бюджета и бюджета Павловского муниципального района сверх утвержденных настоящим решением;</w:t>
      </w:r>
    </w:p>
    <w:p w:rsidR="00B9670F" w:rsidRPr="00941490" w:rsidRDefault="00B9670F" w:rsidP="00C328E6">
      <w:pPr>
        <w:autoSpaceDE w:val="0"/>
        <w:autoSpaceDN w:val="0"/>
        <w:adjustRightInd w:val="0"/>
        <w:jc w:val="both"/>
        <w:rPr>
          <w:sz w:val="16"/>
          <w:szCs w:val="16"/>
        </w:rPr>
      </w:pPr>
      <w:r w:rsidRPr="00941490">
        <w:rPr>
          <w:sz w:val="16"/>
          <w:szCs w:val="16"/>
        </w:rPr>
        <w:t>4) перераспределение бюджетных ассигнований в целях софинансирования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представляются межбюджетные трансферты из федерального, областного бюджетов, в пределах предусмотренных настоящим решением общего объема бюджетных ассигнований главному распорядителю бюджетных средств.</w:t>
      </w:r>
    </w:p>
    <w:p w:rsidR="00B9670F" w:rsidRPr="00941490" w:rsidRDefault="00B9670F" w:rsidP="00C328E6">
      <w:pPr>
        <w:autoSpaceDE w:val="0"/>
        <w:autoSpaceDN w:val="0"/>
        <w:adjustRightInd w:val="0"/>
        <w:jc w:val="both"/>
        <w:rPr>
          <w:sz w:val="16"/>
          <w:szCs w:val="16"/>
        </w:rPr>
      </w:pPr>
      <w:r w:rsidRPr="00941490">
        <w:rPr>
          <w:sz w:val="16"/>
          <w:szCs w:val="16"/>
        </w:rPr>
        <w:t>5) перераспределение бюджетных ассигнований в целях достижения соответствующих результатов национальных (федеральных, региональных) проектов, в пределах предусмотренных настоящим решением общего объема бюджетных ассигнований главному распорядителю бюджетных средств.</w:t>
      </w:r>
    </w:p>
    <w:p w:rsidR="00B9670F" w:rsidRPr="00941490" w:rsidRDefault="00B9670F" w:rsidP="00C328E6">
      <w:pPr>
        <w:jc w:val="both"/>
        <w:rPr>
          <w:sz w:val="16"/>
          <w:szCs w:val="16"/>
        </w:rPr>
      </w:pPr>
      <w:r w:rsidRPr="00941490">
        <w:rPr>
          <w:sz w:val="16"/>
          <w:szCs w:val="16"/>
        </w:rPr>
        <w:t xml:space="preserve">3. Установить, что администрация Покровского сельского поселения Павловского муниципального района Воронежской области вправе увеличить бюджетные ассигнования главным распорядителям средств бюджета Покровского сельского поселения Павловского муниципального района Воронежской области на сумму средств, поступивших в бюджет Покровского сельского поселения Павловского муниципального района Воронежской области безвозмездных поступлений (в том числе добровольных пожертвований), и остатков средств бюджета Покровского сельского поселения Павловского муниципального района Воронежской области по состоянию на 1 января 2024 года, сложившихся от данных поступлений в 2023 году, сверх </w:t>
      </w:r>
      <w:r w:rsidRPr="00941490">
        <w:rPr>
          <w:sz w:val="16"/>
          <w:szCs w:val="16"/>
        </w:rPr>
        <w:lastRenderedPageBreak/>
        <w:t>утвержденных настоящим решением с соответствующим внесением изменений в показатели сводной бюджетной росписи без внесения изменений в настоящее решение.</w:t>
      </w:r>
    </w:p>
    <w:p w:rsidR="00B9670F" w:rsidRPr="00941490" w:rsidRDefault="00B9670F" w:rsidP="00C328E6">
      <w:pPr>
        <w:jc w:val="both"/>
        <w:rPr>
          <w:sz w:val="16"/>
          <w:szCs w:val="16"/>
        </w:rPr>
      </w:pPr>
    </w:p>
    <w:p w:rsidR="00B9670F" w:rsidRPr="00941490" w:rsidRDefault="00B9670F" w:rsidP="00C328E6">
      <w:pPr>
        <w:rPr>
          <w:b/>
          <w:sz w:val="16"/>
          <w:szCs w:val="16"/>
        </w:rPr>
      </w:pPr>
      <w:r w:rsidRPr="00941490">
        <w:rPr>
          <w:b/>
          <w:sz w:val="16"/>
          <w:szCs w:val="16"/>
        </w:rPr>
        <w:t>Статья 8. Порядок обнародования настоящего решения</w:t>
      </w:r>
    </w:p>
    <w:p w:rsidR="00B9670F" w:rsidRPr="00941490" w:rsidRDefault="00B9670F" w:rsidP="00C328E6">
      <w:pPr>
        <w:jc w:val="both"/>
        <w:rPr>
          <w:sz w:val="16"/>
          <w:szCs w:val="16"/>
        </w:rPr>
      </w:pPr>
    </w:p>
    <w:p w:rsidR="00B9670F" w:rsidRPr="00941490" w:rsidRDefault="00B9670F" w:rsidP="00C328E6">
      <w:pPr>
        <w:jc w:val="both"/>
        <w:rPr>
          <w:sz w:val="16"/>
          <w:szCs w:val="16"/>
        </w:rPr>
      </w:pPr>
      <w:r w:rsidRPr="00941490">
        <w:rPr>
          <w:sz w:val="16"/>
          <w:szCs w:val="16"/>
        </w:rPr>
        <w:t>Опубликовать настоящее решение в муниципальной газете «Павловский муниципальный вестник».</w:t>
      </w:r>
    </w:p>
    <w:p w:rsidR="00B9670F" w:rsidRPr="00941490" w:rsidRDefault="00B9670F" w:rsidP="00C328E6">
      <w:pPr>
        <w:jc w:val="both"/>
        <w:rPr>
          <w:sz w:val="16"/>
          <w:szCs w:val="16"/>
        </w:rPr>
      </w:pPr>
    </w:p>
    <w:p w:rsidR="00B9670F" w:rsidRPr="00941490" w:rsidRDefault="00B9670F" w:rsidP="00C328E6">
      <w:pPr>
        <w:rPr>
          <w:b/>
          <w:sz w:val="16"/>
          <w:szCs w:val="16"/>
        </w:rPr>
      </w:pPr>
      <w:r w:rsidRPr="00941490">
        <w:rPr>
          <w:b/>
          <w:sz w:val="16"/>
          <w:szCs w:val="16"/>
        </w:rPr>
        <w:t>Статья 9. Вступление в силу настоящего решения</w:t>
      </w:r>
    </w:p>
    <w:p w:rsidR="00B9670F" w:rsidRPr="00941490" w:rsidRDefault="00B9670F" w:rsidP="00C328E6">
      <w:pPr>
        <w:jc w:val="both"/>
        <w:rPr>
          <w:b/>
          <w:sz w:val="16"/>
          <w:szCs w:val="16"/>
        </w:rPr>
      </w:pPr>
    </w:p>
    <w:p w:rsidR="00B9670F" w:rsidRPr="00941490" w:rsidRDefault="00B9670F" w:rsidP="00C328E6">
      <w:pPr>
        <w:jc w:val="both"/>
        <w:rPr>
          <w:sz w:val="16"/>
          <w:szCs w:val="16"/>
        </w:rPr>
      </w:pPr>
      <w:r w:rsidRPr="00941490">
        <w:rPr>
          <w:sz w:val="16"/>
          <w:szCs w:val="16"/>
        </w:rPr>
        <w:t xml:space="preserve">Настоящее решение вступает в силу с 1 января 2024 года. </w:t>
      </w:r>
    </w:p>
    <w:p w:rsidR="00B9670F" w:rsidRPr="00941490" w:rsidRDefault="00B9670F" w:rsidP="00C328E6">
      <w:pPr>
        <w:jc w:val="both"/>
        <w:rPr>
          <w:sz w:val="16"/>
          <w:szCs w:val="16"/>
        </w:rPr>
      </w:pPr>
    </w:p>
    <w:p w:rsidR="00B9670F" w:rsidRPr="00941490" w:rsidRDefault="00B9670F" w:rsidP="00C328E6">
      <w:pPr>
        <w:jc w:val="both"/>
        <w:rPr>
          <w:sz w:val="16"/>
          <w:szCs w:val="16"/>
        </w:rPr>
      </w:pPr>
    </w:p>
    <w:p w:rsidR="00B9670F" w:rsidRPr="00941490" w:rsidRDefault="00B9670F" w:rsidP="00C328E6">
      <w:pPr>
        <w:rPr>
          <w:sz w:val="16"/>
          <w:szCs w:val="16"/>
        </w:rPr>
      </w:pPr>
      <w:r w:rsidRPr="00941490">
        <w:rPr>
          <w:sz w:val="16"/>
          <w:szCs w:val="16"/>
        </w:rPr>
        <w:t xml:space="preserve">Глава Покровского сельского поселения </w:t>
      </w:r>
    </w:p>
    <w:p w:rsidR="00B9670F" w:rsidRPr="00941490" w:rsidRDefault="00B9670F" w:rsidP="00C328E6">
      <w:pPr>
        <w:rPr>
          <w:sz w:val="16"/>
          <w:szCs w:val="16"/>
        </w:rPr>
      </w:pPr>
      <w:r w:rsidRPr="00941490">
        <w:rPr>
          <w:sz w:val="16"/>
          <w:szCs w:val="16"/>
        </w:rPr>
        <w:t>Павловского муниципального района</w:t>
      </w:r>
    </w:p>
    <w:p w:rsidR="00B9670F" w:rsidRPr="00941490" w:rsidRDefault="00B9670F" w:rsidP="00C328E6">
      <w:pPr>
        <w:rPr>
          <w:sz w:val="16"/>
          <w:szCs w:val="16"/>
        </w:rPr>
      </w:pPr>
      <w:r w:rsidRPr="00941490">
        <w:rPr>
          <w:sz w:val="16"/>
          <w:szCs w:val="16"/>
        </w:rPr>
        <w:t>Воронежской области                                                                                    А.А. Проценко</w:t>
      </w:r>
    </w:p>
    <w:p w:rsidR="00B9670F" w:rsidRPr="00941490" w:rsidRDefault="00B9670F" w:rsidP="00C328E6">
      <w:pPr>
        <w:jc w:val="both"/>
        <w:rPr>
          <w:sz w:val="16"/>
          <w:szCs w:val="16"/>
        </w:rPr>
      </w:pPr>
    </w:p>
    <w:tbl>
      <w:tblPr>
        <w:tblW w:w="5000" w:type="pct"/>
        <w:tblLook w:val="04A0"/>
      </w:tblPr>
      <w:tblGrid>
        <w:gridCol w:w="357"/>
        <w:gridCol w:w="2023"/>
        <w:gridCol w:w="903"/>
        <w:gridCol w:w="503"/>
        <w:gridCol w:w="451"/>
        <w:gridCol w:w="589"/>
      </w:tblGrid>
      <w:tr w:rsidR="00B9670F" w:rsidRPr="00941490" w:rsidTr="00B9670F">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bookmarkStart w:id="6" w:name="RANGE!A1:F23"/>
            <w:bookmarkEnd w:id="6"/>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c>
          <w:tcPr>
            <w:tcW w:w="0" w:type="auto"/>
            <w:gridSpan w:val="4"/>
            <w:tcBorders>
              <w:top w:val="nil"/>
              <w:left w:val="nil"/>
              <w:bottom w:val="nil"/>
              <w:right w:val="nil"/>
            </w:tcBorders>
            <w:shd w:val="clear" w:color="auto" w:fill="auto"/>
            <w:noWrap/>
            <w:vAlign w:val="bottom"/>
            <w:hideMark/>
          </w:tcPr>
          <w:p w:rsidR="00B9670F" w:rsidRPr="00941490" w:rsidRDefault="00B9670F" w:rsidP="00C328E6">
            <w:pPr>
              <w:rPr>
                <w:sz w:val="12"/>
                <w:szCs w:val="12"/>
              </w:rPr>
            </w:pPr>
            <w:r w:rsidRPr="00941490">
              <w:rPr>
                <w:sz w:val="12"/>
                <w:szCs w:val="12"/>
              </w:rPr>
              <w:t>Приложение 1</w:t>
            </w:r>
          </w:p>
        </w:tc>
      </w:tr>
      <w:tr w:rsidR="00B9670F" w:rsidRPr="00941490" w:rsidTr="00B9670F">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c>
          <w:tcPr>
            <w:tcW w:w="0" w:type="auto"/>
            <w:gridSpan w:val="4"/>
            <w:tcBorders>
              <w:top w:val="nil"/>
              <w:left w:val="nil"/>
              <w:bottom w:val="nil"/>
              <w:right w:val="nil"/>
            </w:tcBorders>
            <w:shd w:val="clear" w:color="auto" w:fill="auto"/>
            <w:hideMark/>
          </w:tcPr>
          <w:p w:rsidR="00B9670F" w:rsidRPr="00941490" w:rsidRDefault="00B9670F" w:rsidP="00C328E6">
            <w:pPr>
              <w:rPr>
                <w:sz w:val="12"/>
                <w:szCs w:val="12"/>
              </w:rPr>
            </w:pPr>
            <w:r w:rsidRPr="00941490">
              <w:rPr>
                <w:sz w:val="12"/>
                <w:szCs w:val="12"/>
              </w:rPr>
              <w:t xml:space="preserve">к решению Совета народных депутатов Покровского  сельского поселения Павловского муниципального района Воронежской области </w:t>
            </w:r>
            <w:r w:rsidRPr="00941490">
              <w:rPr>
                <w:sz w:val="12"/>
                <w:szCs w:val="12"/>
              </w:rPr>
              <w:br/>
              <w:t>от "22"  декабря  2023 г. № 220</w:t>
            </w:r>
          </w:p>
        </w:tc>
      </w:tr>
      <w:tr w:rsidR="00B9670F" w:rsidRPr="00941490" w:rsidTr="00B9670F">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c>
          <w:tcPr>
            <w:tcW w:w="0" w:type="auto"/>
            <w:gridSpan w:val="4"/>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r>
      <w:tr w:rsidR="00B9670F" w:rsidRPr="00941490" w:rsidTr="00B9670F">
        <w:tc>
          <w:tcPr>
            <w:tcW w:w="0" w:type="auto"/>
            <w:gridSpan w:val="6"/>
            <w:tcBorders>
              <w:top w:val="nil"/>
              <w:left w:val="nil"/>
              <w:bottom w:val="nil"/>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Источники</w:t>
            </w:r>
            <w:r w:rsidRPr="00941490">
              <w:rPr>
                <w:sz w:val="12"/>
                <w:szCs w:val="12"/>
              </w:rPr>
              <w:br/>
              <w:t xml:space="preserve">внутреннего финансирования дефицита </w:t>
            </w:r>
            <w:r w:rsidRPr="00941490">
              <w:rPr>
                <w:sz w:val="12"/>
                <w:szCs w:val="12"/>
              </w:rPr>
              <w:br/>
              <w:t xml:space="preserve">бюджета Покровского сельского поселения Павловского муниципального района Воронежской области </w:t>
            </w:r>
            <w:r w:rsidRPr="00941490">
              <w:rPr>
                <w:sz w:val="12"/>
                <w:szCs w:val="12"/>
              </w:rPr>
              <w:br/>
              <w:t>на 2024 год и плановый период 2025 и 2026 годов</w:t>
            </w:r>
          </w:p>
        </w:tc>
      </w:tr>
      <w:tr w:rsidR="00B9670F" w:rsidRPr="00941490" w:rsidTr="00B9670F">
        <w:tc>
          <w:tcPr>
            <w:tcW w:w="0" w:type="auto"/>
            <w:tcBorders>
              <w:top w:val="nil"/>
              <w:left w:val="nil"/>
              <w:bottom w:val="single" w:sz="4" w:space="0" w:color="000000"/>
              <w:right w:val="nil"/>
            </w:tcBorders>
            <w:shd w:val="clear" w:color="auto" w:fill="auto"/>
            <w:noWrap/>
            <w:vAlign w:val="bottom"/>
            <w:hideMark/>
          </w:tcPr>
          <w:p w:rsidR="00B9670F" w:rsidRPr="00941490" w:rsidRDefault="00B9670F" w:rsidP="00C328E6">
            <w:pPr>
              <w:jc w:val="right"/>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noWrap/>
            <w:vAlign w:val="bottom"/>
            <w:hideMark/>
          </w:tcPr>
          <w:p w:rsidR="00B9670F" w:rsidRPr="00941490" w:rsidRDefault="00B9670F" w:rsidP="00C328E6">
            <w:pPr>
              <w:jc w:val="right"/>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noWrap/>
            <w:vAlign w:val="bottom"/>
            <w:hideMark/>
          </w:tcPr>
          <w:p w:rsidR="00B9670F" w:rsidRPr="00941490" w:rsidRDefault="00B9670F" w:rsidP="00C328E6">
            <w:pPr>
              <w:jc w:val="right"/>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noWrap/>
            <w:vAlign w:val="bottom"/>
            <w:hideMark/>
          </w:tcPr>
          <w:p w:rsidR="00B9670F" w:rsidRPr="00941490" w:rsidRDefault="00B9670F" w:rsidP="00C328E6">
            <w:pPr>
              <w:jc w:val="right"/>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noWrap/>
            <w:vAlign w:val="bottom"/>
            <w:hideMark/>
          </w:tcPr>
          <w:p w:rsidR="00B9670F" w:rsidRPr="00941490" w:rsidRDefault="00B9670F" w:rsidP="00C328E6">
            <w:pPr>
              <w:jc w:val="right"/>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noWrap/>
            <w:vAlign w:val="bottom"/>
            <w:hideMark/>
          </w:tcPr>
          <w:p w:rsidR="00B9670F" w:rsidRPr="00941490" w:rsidRDefault="00B9670F" w:rsidP="00C328E6">
            <w:pPr>
              <w:jc w:val="right"/>
              <w:rPr>
                <w:sz w:val="12"/>
                <w:szCs w:val="12"/>
              </w:rPr>
            </w:pPr>
            <w:r w:rsidRPr="00941490">
              <w:rPr>
                <w:sz w:val="12"/>
                <w:szCs w:val="12"/>
              </w:rPr>
              <w:t>тыс.руб.</w:t>
            </w:r>
          </w:p>
        </w:tc>
      </w:tr>
      <w:tr w:rsidR="00B9670F" w:rsidRPr="00941490" w:rsidTr="00B9670F">
        <w:trPr>
          <w:trHeight w:val="138"/>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 п/п</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Наименование</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Код  классификации</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2024 год</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2025 год</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 xml:space="preserve">2026 год </w:t>
            </w:r>
          </w:p>
        </w:tc>
      </w:tr>
      <w:tr w:rsidR="00B9670F" w:rsidRPr="00941490" w:rsidTr="00B9670F">
        <w:trPr>
          <w:trHeight w:val="138"/>
        </w:trPr>
        <w:tc>
          <w:tcPr>
            <w:tcW w:w="0" w:type="auto"/>
            <w:vMerge/>
            <w:tcBorders>
              <w:top w:val="nil"/>
              <w:left w:val="single" w:sz="4" w:space="0" w:color="000000"/>
              <w:bottom w:val="single" w:sz="4" w:space="0" w:color="000000"/>
              <w:right w:val="single" w:sz="4" w:space="0" w:color="000000"/>
            </w:tcBorders>
            <w:vAlign w:val="center"/>
            <w:hideMark/>
          </w:tcPr>
          <w:p w:rsidR="00B9670F" w:rsidRPr="00941490" w:rsidRDefault="00B9670F" w:rsidP="00C328E6">
            <w:pPr>
              <w:rPr>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B9670F" w:rsidRPr="00941490" w:rsidRDefault="00B9670F" w:rsidP="00C328E6">
            <w:pPr>
              <w:rPr>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B9670F" w:rsidRPr="00941490" w:rsidRDefault="00B9670F" w:rsidP="00C328E6">
            <w:pPr>
              <w:rPr>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B9670F" w:rsidRPr="00941490" w:rsidRDefault="00B9670F" w:rsidP="00C328E6">
            <w:pPr>
              <w:rPr>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B9670F" w:rsidRPr="00941490" w:rsidRDefault="00B9670F" w:rsidP="00C328E6">
            <w:pPr>
              <w:rPr>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B9670F" w:rsidRPr="00941490" w:rsidRDefault="00B9670F" w:rsidP="00C328E6">
            <w:pPr>
              <w:rPr>
                <w:sz w:val="12"/>
                <w:szCs w:val="12"/>
              </w:rPr>
            </w:pP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rPr>
                <w:sz w:val="12"/>
                <w:szCs w:val="12"/>
              </w:rPr>
            </w:pPr>
            <w:r w:rsidRPr="00941490">
              <w:rPr>
                <w:sz w:val="12"/>
                <w:szCs w:val="12"/>
              </w:rPr>
              <w:t>Источники внутреннего финансирования дефицита бюджетов</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01 00 00 00 00 0000 000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1</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rPr>
                <w:sz w:val="12"/>
                <w:szCs w:val="12"/>
              </w:rPr>
            </w:pPr>
            <w:r w:rsidRPr="00941490">
              <w:rPr>
                <w:sz w:val="12"/>
                <w:szCs w:val="12"/>
              </w:rPr>
              <w:t>Бюджетные кредиты из других бюджетов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01 03 00 00 00 0000 000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vMerge/>
            <w:tcBorders>
              <w:top w:val="nil"/>
              <w:left w:val="single" w:sz="4" w:space="0" w:color="000000"/>
              <w:bottom w:val="single" w:sz="4" w:space="0" w:color="000000"/>
              <w:right w:val="single" w:sz="4" w:space="0" w:color="000000"/>
            </w:tcBorders>
            <w:vAlign w:val="center"/>
            <w:hideMark/>
          </w:tcPr>
          <w:p w:rsidR="00B9670F" w:rsidRPr="00941490" w:rsidRDefault="00B9670F" w:rsidP="00C328E6">
            <w:pPr>
              <w:rPr>
                <w:sz w:val="12"/>
                <w:szCs w:val="12"/>
              </w:rPr>
            </w:pP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rPr>
                <w:sz w:val="12"/>
                <w:szCs w:val="12"/>
              </w:rPr>
            </w:pPr>
            <w:r w:rsidRPr="00941490">
              <w:rPr>
                <w:sz w:val="12"/>
                <w:szCs w:val="12"/>
              </w:rPr>
              <w:t xml:space="preserve">Привлечение бюджетных кредитов из других бюджетов бюджетной системы Российской Федерации в валюте Российской Федерации </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 xml:space="preserve"> 01 03 01 00 00 0000 700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100,0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vMerge/>
            <w:tcBorders>
              <w:top w:val="nil"/>
              <w:left w:val="single" w:sz="4" w:space="0" w:color="000000"/>
              <w:bottom w:val="single" w:sz="4" w:space="0" w:color="000000"/>
              <w:right w:val="single" w:sz="4" w:space="0" w:color="000000"/>
            </w:tcBorders>
            <w:vAlign w:val="center"/>
            <w:hideMark/>
          </w:tcPr>
          <w:p w:rsidR="00B9670F" w:rsidRPr="00941490" w:rsidRDefault="00B9670F" w:rsidP="00C328E6">
            <w:pPr>
              <w:rPr>
                <w:sz w:val="12"/>
                <w:szCs w:val="12"/>
              </w:rPr>
            </w:pP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rPr>
                <w:sz w:val="12"/>
                <w:szCs w:val="12"/>
              </w:rPr>
            </w:pPr>
            <w:r w:rsidRPr="00941490">
              <w:rPr>
                <w:sz w:val="12"/>
                <w:szCs w:val="12"/>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 xml:space="preserve"> 01 03 01 00 10 0000 710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100,0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vMerge/>
            <w:tcBorders>
              <w:top w:val="nil"/>
              <w:left w:val="single" w:sz="4" w:space="0" w:color="000000"/>
              <w:bottom w:val="single" w:sz="4" w:space="0" w:color="000000"/>
              <w:right w:val="single" w:sz="4" w:space="0" w:color="000000"/>
            </w:tcBorders>
            <w:vAlign w:val="center"/>
            <w:hideMark/>
          </w:tcPr>
          <w:p w:rsidR="00B9670F" w:rsidRPr="00941490" w:rsidRDefault="00B9670F" w:rsidP="00C328E6">
            <w:pPr>
              <w:rPr>
                <w:sz w:val="12"/>
                <w:szCs w:val="12"/>
              </w:rPr>
            </w:pP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rPr>
                <w:sz w:val="12"/>
                <w:szCs w:val="12"/>
              </w:rPr>
            </w:pPr>
            <w:r w:rsidRPr="00941490">
              <w:rPr>
                <w:sz w:val="12"/>
                <w:szCs w:val="12"/>
              </w:rPr>
              <w:t xml:space="preserve">Погашение бюджетных кредитов, полученных из других бюджетов бюджетной системы Российской Федерации в валюте Российской Федерации </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 xml:space="preserve"> 01 03 01 00 00 0000 800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-100,0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vMerge/>
            <w:tcBorders>
              <w:top w:val="nil"/>
              <w:left w:val="single" w:sz="4" w:space="0" w:color="000000"/>
              <w:bottom w:val="single" w:sz="4" w:space="0" w:color="000000"/>
              <w:right w:val="single" w:sz="4" w:space="0" w:color="000000"/>
            </w:tcBorders>
            <w:vAlign w:val="center"/>
            <w:hideMark/>
          </w:tcPr>
          <w:p w:rsidR="00B9670F" w:rsidRPr="00941490" w:rsidRDefault="00B9670F" w:rsidP="00C328E6">
            <w:pPr>
              <w:rPr>
                <w:sz w:val="12"/>
                <w:szCs w:val="12"/>
              </w:rPr>
            </w:pP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rPr>
                <w:sz w:val="12"/>
                <w:szCs w:val="12"/>
              </w:rPr>
            </w:pPr>
            <w:r w:rsidRPr="00941490">
              <w:rPr>
                <w:sz w:val="12"/>
                <w:szCs w:val="12"/>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 xml:space="preserve"> 01 03 01 00 10 0000 810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-100,0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2</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rPr>
                <w:sz w:val="12"/>
                <w:szCs w:val="12"/>
              </w:rPr>
            </w:pPr>
            <w:r w:rsidRPr="00941490">
              <w:rPr>
                <w:sz w:val="12"/>
                <w:szCs w:val="12"/>
              </w:rPr>
              <w:t>Изменение остатков средств на счетах по учету средств бюджетов</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01 05 00 00 00 0000 000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vMerge/>
            <w:tcBorders>
              <w:top w:val="nil"/>
              <w:left w:val="single" w:sz="4" w:space="0" w:color="000000"/>
              <w:bottom w:val="single" w:sz="4" w:space="0" w:color="000000"/>
              <w:right w:val="single" w:sz="4" w:space="0" w:color="000000"/>
            </w:tcBorders>
            <w:vAlign w:val="center"/>
            <w:hideMark/>
          </w:tcPr>
          <w:p w:rsidR="00B9670F" w:rsidRPr="00941490" w:rsidRDefault="00B9670F" w:rsidP="00C328E6">
            <w:pPr>
              <w:rPr>
                <w:sz w:val="12"/>
                <w:szCs w:val="12"/>
              </w:rPr>
            </w:pP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rPr>
                <w:sz w:val="12"/>
                <w:szCs w:val="12"/>
              </w:rPr>
            </w:pPr>
            <w:r w:rsidRPr="00941490">
              <w:rPr>
                <w:sz w:val="12"/>
                <w:szCs w:val="12"/>
              </w:rPr>
              <w:t>Увеличение остатков средств бюджетов</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01 05 00 00 00 0000 500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-8 989,7</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-3 807,0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-3 975,4</w:t>
            </w:r>
          </w:p>
        </w:tc>
      </w:tr>
      <w:tr w:rsidR="00B9670F" w:rsidRPr="00941490" w:rsidTr="00B9670F">
        <w:tc>
          <w:tcPr>
            <w:tcW w:w="0" w:type="auto"/>
            <w:vMerge/>
            <w:tcBorders>
              <w:top w:val="nil"/>
              <w:left w:val="single" w:sz="4" w:space="0" w:color="000000"/>
              <w:bottom w:val="single" w:sz="4" w:space="0" w:color="000000"/>
              <w:right w:val="single" w:sz="4" w:space="0" w:color="000000"/>
            </w:tcBorders>
            <w:vAlign w:val="center"/>
            <w:hideMark/>
          </w:tcPr>
          <w:p w:rsidR="00B9670F" w:rsidRPr="00941490" w:rsidRDefault="00B9670F" w:rsidP="00C328E6">
            <w:pPr>
              <w:rPr>
                <w:sz w:val="12"/>
                <w:szCs w:val="12"/>
              </w:rPr>
            </w:pP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rPr>
                <w:sz w:val="12"/>
                <w:szCs w:val="12"/>
              </w:rPr>
            </w:pPr>
            <w:r w:rsidRPr="00941490">
              <w:rPr>
                <w:sz w:val="12"/>
                <w:szCs w:val="12"/>
              </w:rPr>
              <w:t>Увеличение прочих остатков денежных средств бюджетов сельских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01 05 02 01 10 0000 510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-8989,7</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-3807</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-3 975,4</w:t>
            </w:r>
          </w:p>
        </w:tc>
      </w:tr>
      <w:tr w:rsidR="00B9670F" w:rsidRPr="00941490" w:rsidTr="00B9670F">
        <w:tc>
          <w:tcPr>
            <w:tcW w:w="0" w:type="auto"/>
            <w:vMerge/>
            <w:tcBorders>
              <w:top w:val="nil"/>
              <w:left w:val="single" w:sz="4" w:space="0" w:color="000000"/>
              <w:bottom w:val="single" w:sz="4" w:space="0" w:color="000000"/>
              <w:right w:val="single" w:sz="4" w:space="0" w:color="000000"/>
            </w:tcBorders>
            <w:vAlign w:val="center"/>
            <w:hideMark/>
          </w:tcPr>
          <w:p w:rsidR="00B9670F" w:rsidRPr="00941490" w:rsidRDefault="00B9670F" w:rsidP="00C328E6">
            <w:pPr>
              <w:rPr>
                <w:sz w:val="12"/>
                <w:szCs w:val="12"/>
              </w:rPr>
            </w:pP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rPr>
                <w:sz w:val="12"/>
                <w:szCs w:val="12"/>
              </w:rPr>
            </w:pPr>
            <w:r w:rsidRPr="00941490">
              <w:rPr>
                <w:sz w:val="12"/>
                <w:szCs w:val="12"/>
              </w:rPr>
              <w:t>Уменьшение остатков средств бюджетов</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01 05 00 00 00 0000 600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8 989,7</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3 807,0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3 975,4</w:t>
            </w:r>
          </w:p>
        </w:tc>
      </w:tr>
      <w:tr w:rsidR="00B9670F" w:rsidRPr="00941490" w:rsidTr="00B9670F">
        <w:tc>
          <w:tcPr>
            <w:tcW w:w="0" w:type="auto"/>
            <w:vMerge/>
            <w:tcBorders>
              <w:top w:val="nil"/>
              <w:left w:val="single" w:sz="4" w:space="0" w:color="000000"/>
              <w:bottom w:val="single" w:sz="4" w:space="0" w:color="000000"/>
              <w:right w:val="single" w:sz="4" w:space="0" w:color="000000"/>
            </w:tcBorders>
            <w:vAlign w:val="center"/>
            <w:hideMark/>
          </w:tcPr>
          <w:p w:rsidR="00B9670F" w:rsidRPr="00941490" w:rsidRDefault="00B9670F" w:rsidP="00C328E6">
            <w:pPr>
              <w:rPr>
                <w:sz w:val="12"/>
                <w:szCs w:val="12"/>
              </w:rPr>
            </w:pP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rPr>
                <w:sz w:val="12"/>
                <w:szCs w:val="12"/>
              </w:rPr>
            </w:pPr>
            <w:r w:rsidRPr="00941490">
              <w:rPr>
                <w:sz w:val="12"/>
                <w:szCs w:val="12"/>
              </w:rPr>
              <w:t>Уменьшение прочих остатков денежных средств бюджетов сельских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01 05 02 01 10 0000 610</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8989,7</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3807</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3 975,4</w:t>
            </w:r>
          </w:p>
        </w:tc>
      </w:tr>
      <w:tr w:rsidR="00B9670F" w:rsidRPr="00941490" w:rsidTr="00B9670F">
        <w:tc>
          <w:tcPr>
            <w:tcW w:w="0" w:type="auto"/>
            <w:tcBorders>
              <w:top w:val="nil"/>
              <w:left w:val="nil"/>
              <w:bottom w:val="nil"/>
              <w:right w:val="nil"/>
            </w:tcBorders>
            <w:shd w:val="clear" w:color="auto" w:fill="auto"/>
            <w:noWrap/>
            <w:vAlign w:val="center"/>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hideMark/>
          </w:tcPr>
          <w:p w:rsidR="00B9670F" w:rsidRPr="00941490" w:rsidRDefault="00B9670F" w:rsidP="00C328E6">
            <w:pPr>
              <w:rPr>
                <w:sz w:val="12"/>
                <w:szCs w:val="12"/>
              </w:rPr>
            </w:pPr>
          </w:p>
        </w:tc>
        <w:tc>
          <w:tcPr>
            <w:tcW w:w="0" w:type="auto"/>
            <w:tcBorders>
              <w:top w:val="nil"/>
              <w:left w:val="nil"/>
              <w:bottom w:val="nil"/>
              <w:right w:val="nil"/>
            </w:tcBorders>
            <w:shd w:val="clear" w:color="auto" w:fill="auto"/>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noWrap/>
            <w:hideMark/>
          </w:tcPr>
          <w:p w:rsidR="00B9670F" w:rsidRPr="00941490" w:rsidRDefault="00B9670F" w:rsidP="00C328E6">
            <w:pPr>
              <w:rPr>
                <w:sz w:val="12"/>
                <w:szCs w:val="12"/>
              </w:rPr>
            </w:pPr>
          </w:p>
        </w:tc>
      </w:tr>
      <w:tr w:rsidR="00B9670F" w:rsidRPr="00941490" w:rsidTr="00B9670F">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r w:rsidRPr="00941490">
              <w:rPr>
                <w:sz w:val="12"/>
                <w:szCs w:val="12"/>
              </w:rPr>
              <w:t>Глава Покровского сельского поселения</w:t>
            </w: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c>
          <w:tcPr>
            <w:tcW w:w="0" w:type="auto"/>
            <w:tcBorders>
              <w:top w:val="nil"/>
              <w:left w:val="nil"/>
              <w:bottom w:val="nil"/>
              <w:right w:val="nil"/>
            </w:tcBorders>
            <w:shd w:val="clear" w:color="auto" w:fill="auto"/>
            <w:noWrap/>
            <w:hideMark/>
          </w:tcPr>
          <w:p w:rsidR="00B9670F" w:rsidRPr="00941490" w:rsidRDefault="00B9670F" w:rsidP="00C328E6">
            <w:pPr>
              <w:rPr>
                <w:sz w:val="12"/>
                <w:szCs w:val="12"/>
              </w:rPr>
            </w:pPr>
          </w:p>
        </w:tc>
      </w:tr>
      <w:tr w:rsidR="00B9670F" w:rsidRPr="00941490" w:rsidTr="00B9670F">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r w:rsidRPr="00941490">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c>
          <w:tcPr>
            <w:tcW w:w="0" w:type="auto"/>
            <w:gridSpan w:val="2"/>
            <w:tcBorders>
              <w:top w:val="nil"/>
              <w:left w:val="nil"/>
              <w:bottom w:val="nil"/>
              <w:right w:val="nil"/>
            </w:tcBorders>
            <w:shd w:val="clear" w:color="auto" w:fill="auto"/>
            <w:noWrap/>
            <w:vAlign w:val="center"/>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noWrap/>
            <w:hideMark/>
          </w:tcPr>
          <w:p w:rsidR="00B9670F" w:rsidRPr="00941490" w:rsidRDefault="00B9670F" w:rsidP="00C328E6">
            <w:pPr>
              <w:rPr>
                <w:sz w:val="12"/>
                <w:szCs w:val="12"/>
              </w:rPr>
            </w:pPr>
          </w:p>
        </w:tc>
      </w:tr>
      <w:tr w:rsidR="00B9670F" w:rsidRPr="00941490" w:rsidTr="00B9670F">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r w:rsidRPr="00941490">
              <w:rPr>
                <w:sz w:val="12"/>
                <w:szCs w:val="12"/>
              </w:rPr>
              <w:t>Воронежской области</w:t>
            </w: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c>
          <w:tcPr>
            <w:tcW w:w="0" w:type="auto"/>
            <w:gridSpan w:val="2"/>
            <w:tcBorders>
              <w:top w:val="nil"/>
              <w:left w:val="nil"/>
              <w:bottom w:val="nil"/>
              <w:right w:val="nil"/>
            </w:tcBorders>
            <w:shd w:val="clear" w:color="auto" w:fill="auto"/>
            <w:noWrap/>
            <w:vAlign w:val="center"/>
            <w:hideMark/>
          </w:tcPr>
          <w:p w:rsidR="00B9670F" w:rsidRPr="00941490" w:rsidRDefault="00B9670F" w:rsidP="00C328E6">
            <w:pPr>
              <w:jc w:val="center"/>
              <w:rPr>
                <w:sz w:val="12"/>
                <w:szCs w:val="12"/>
              </w:rPr>
            </w:pPr>
            <w:r w:rsidRPr="00941490">
              <w:rPr>
                <w:sz w:val="12"/>
                <w:szCs w:val="12"/>
              </w:rPr>
              <w:t>А.А.Проценко</w:t>
            </w: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r>
    </w:tbl>
    <w:p w:rsidR="00457098" w:rsidRPr="00941490" w:rsidRDefault="00457098" w:rsidP="00C328E6">
      <w:pPr>
        <w:jc w:val="both"/>
        <w:rPr>
          <w:sz w:val="16"/>
          <w:szCs w:val="16"/>
        </w:rPr>
      </w:pPr>
    </w:p>
    <w:tbl>
      <w:tblPr>
        <w:tblW w:w="5000" w:type="pct"/>
        <w:tblLook w:val="04A0"/>
      </w:tblPr>
      <w:tblGrid>
        <w:gridCol w:w="1596"/>
        <w:gridCol w:w="1322"/>
        <w:gridCol w:w="577"/>
        <w:gridCol w:w="577"/>
        <w:gridCol w:w="754"/>
      </w:tblGrid>
      <w:tr w:rsidR="00B9670F" w:rsidRPr="00941490" w:rsidTr="00B9670F">
        <w:tc>
          <w:tcPr>
            <w:tcW w:w="0" w:type="auto"/>
            <w:tcBorders>
              <w:top w:val="nil"/>
              <w:left w:val="nil"/>
              <w:bottom w:val="nil"/>
              <w:right w:val="nil"/>
            </w:tcBorders>
            <w:shd w:val="clear" w:color="auto" w:fill="auto"/>
            <w:vAlign w:val="center"/>
            <w:hideMark/>
          </w:tcPr>
          <w:p w:rsidR="00B9670F" w:rsidRPr="00941490" w:rsidRDefault="00B9670F" w:rsidP="00C328E6">
            <w:pPr>
              <w:rPr>
                <w:sz w:val="12"/>
                <w:szCs w:val="12"/>
              </w:rPr>
            </w:pPr>
            <w:bookmarkStart w:id="7" w:name="RANGE!A1:E87"/>
            <w:bookmarkEnd w:id="7"/>
          </w:p>
        </w:tc>
        <w:tc>
          <w:tcPr>
            <w:tcW w:w="0" w:type="auto"/>
            <w:gridSpan w:val="4"/>
            <w:tcBorders>
              <w:top w:val="nil"/>
              <w:left w:val="nil"/>
              <w:bottom w:val="nil"/>
              <w:right w:val="nil"/>
            </w:tcBorders>
            <w:shd w:val="clear" w:color="auto" w:fill="auto"/>
            <w:hideMark/>
          </w:tcPr>
          <w:p w:rsidR="00B9670F" w:rsidRPr="00941490" w:rsidRDefault="00B9670F" w:rsidP="00C328E6">
            <w:pPr>
              <w:jc w:val="right"/>
              <w:rPr>
                <w:sz w:val="12"/>
                <w:szCs w:val="12"/>
              </w:rPr>
            </w:pPr>
            <w:r w:rsidRPr="00941490">
              <w:rPr>
                <w:sz w:val="12"/>
                <w:szCs w:val="12"/>
              </w:rPr>
              <w:t>Приложение    № 2</w:t>
            </w:r>
          </w:p>
        </w:tc>
      </w:tr>
      <w:tr w:rsidR="00B9670F" w:rsidRPr="00941490" w:rsidTr="00B9670F">
        <w:tc>
          <w:tcPr>
            <w:tcW w:w="0" w:type="auto"/>
            <w:tcBorders>
              <w:top w:val="nil"/>
              <w:left w:val="nil"/>
              <w:bottom w:val="nil"/>
              <w:right w:val="nil"/>
            </w:tcBorders>
            <w:shd w:val="clear" w:color="auto" w:fill="auto"/>
            <w:vAlign w:val="center"/>
            <w:hideMark/>
          </w:tcPr>
          <w:p w:rsidR="00B9670F" w:rsidRPr="00941490" w:rsidRDefault="00B9670F" w:rsidP="00C328E6">
            <w:pPr>
              <w:rPr>
                <w:sz w:val="12"/>
                <w:szCs w:val="12"/>
              </w:rPr>
            </w:pPr>
          </w:p>
        </w:tc>
        <w:tc>
          <w:tcPr>
            <w:tcW w:w="0" w:type="auto"/>
            <w:gridSpan w:val="4"/>
            <w:tcBorders>
              <w:top w:val="nil"/>
              <w:left w:val="nil"/>
              <w:bottom w:val="nil"/>
              <w:right w:val="nil"/>
            </w:tcBorders>
            <w:shd w:val="clear" w:color="auto" w:fill="auto"/>
            <w:hideMark/>
          </w:tcPr>
          <w:p w:rsidR="00B9670F" w:rsidRPr="00941490" w:rsidRDefault="00B9670F" w:rsidP="00C328E6">
            <w:pPr>
              <w:jc w:val="right"/>
              <w:rPr>
                <w:sz w:val="12"/>
                <w:szCs w:val="12"/>
              </w:rPr>
            </w:pPr>
            <w:r w:rsidRPr="00941490">
              <w:rPr>
                <w:sz w:val="12"/>
                <w:szCs w:val="12"/>
              </w:rPr>
              <w:t>к  решению Совета народных депутатов                        Покровского сельского поселения</w:t>
            </w:r>
            <w:r w:rsidRPr="00941490">
              <w:rPr>
                <w:sz w:val="12"/>
                <w:szCs w:val="12"/>
              </w:rPr>
              <w:br/>
              <w:t>Павловского муниципального района                             Воронежской области</w:t>
            </w:r>
            <w:r w:rsidRPr="00941490">
              <w:rPr>
                <w:sz w:val="12"/>
                <w:szCs w:val="12"/>
              </w:rPr>
              <w:br/>
              <w:t>от "22"  декабря 2023 г. № 220</w:t>
            </w:r>
          </w:p>
        </w:tc>
      </w:tr>
      <w:tr w:rsidR="00B9670F" w:rsidRPr="00941490" w:rsidTr="00B9670F">
        <w:tc>
          <w:tcPr>
            <w:tcW w:w="0" w:type="auto"/>
            <w:tcBorders>
              <w:top w:val="nil"/>
              <w:left w:val="nil"/>
              <w:bottom w:val="nil"/>
              <w:right w:val="nil"/>
            </w:tcBorders>
            <w:shd w:val="clear" w:color="auto" w:fill="auto"/>
            <w:vAlign w:val="center"/>
            <w:hideMark/>
          </w:tcPr>
          <w:p w:rsidR="00B9670F" w:rsidRPr="00941490" w:rsidRDefault="00B9670F" w:rsidP="00C328E6">
            <w:pPr>
              <w:rPr>
                <w:sz w:val="12"/>
                <w:szCs w:val="12"/>
              </w:rPr>
            </w:pPr>
          </w:p>
        </w:tc>
        <w:tc>
          <w:tcPr>
            <w:tcW w:w="0" w:type="auto"/>
            <w:tcBorders>
              <w:top w:val="nil"/>
              <w:left w:val="nil"/>
              <w:bottom w:val="nil"/>
              <w:right w:val="nil"/>
            </w:tcBorders>
            <w:shd w:val="clear" w:color="auto" w:fill="auto"/>
            <w:hideMark/>
          </w:tcPr>
          <w:p w:rsidR="00B9670F" w:rsidRPr="00941490" w:rsidRDefault="00B9670F" w:rsidP="00C328E6">
            <w:pPr>
              <w:jc w:val="right"/>
              <w:rPr>
                <w:sz w:val="12"/>
                <w:szCs w:val="12"/>
              </w:rPr>
            </w:pPr>
          </w:p>
        </w:tc>
        <w:tc>
          <w:tcPr>
            <w:tcW w:w="0" w:type="auto"/>
            <w:tcBorders>
              <w:top w:val="nil"/>
              <w:left w:val="nil"/>
              <w:bottom w:val="nil"/>
              <w:right w:val="nil"/>
            </w:tcBorders>
            <w:shd w:val="clear" w:color="auto" w:fill="auto"/>
            <w:hideMark/>
          </w:tcPr>
          <w:p w:rsidR="00B9670F" w:rsidRPr="00941490" w:rsidRDefault="00B9670F" w:rsidP="00C328E6">
            <w:pPr>
              <w:jc w:val="right"/>
              <w:rPr>
                <w:sz w:val="12"/>
                <w:szCs w:val="12"/>
              </w:rPr>
            </w:pPr>
          </w:p>
        </w:tc>
        <w:tc>
          <w:tcPr>
            <w:tcW w:w="0" w:type="auto"/>
            <w:tcBorders>
              <w:top w:val="nil"/>
              <w:left w:val="nil"/>
              <w:bottom w:val="nil"/>
              <w:right w:val="nil"/>
            </w:tcBorders>
            <w:shd w:val="clear" w:color="auto" w:fill="auto"/>
            <w:hideMark/>
          </w:tcPr>
          <w:p w:rsidR="00B9670F" w:rsidRPr="00941490" w:rsidRDefault="00B9670F" w:rsidP="00C328E6">
            <w:pPr>
              <w:jc w:val="right"/>
              <w:rPr>
                <w:sz w:val="12"/>
                <w:szCs w:val="12"/>
              </w:rPr>
            </w:pPr>
          </w:p>
        </w:tc>
        <w:tc>
          <w:tcPr>
            <w:tcW w:w="0" w:type="auto"/>
            <w:tcBorders>
              <w:top w:val="nil"/>
              <w:left w:val="nil"/>
              <w:bottom w:val="nil"/>
              <w:right w:val="nil"/>
            </w:tcBorders>
            <w:shd w:val="clear" w:color="auto" w:fill="auto"/>
            <w:hideMark/>
          </w:tcPr>
          <w:p w:rsidR="00B9670F" w:rsidRPr="00941490" w:rsidRDefault="00B9670F" w:rsidP="00C328E6">
            <w:pPr>
              <w:jc w:val="right"/>
              <w:rPr>
                <w:sz w:val="12"/>
                <w:szCs w:val="12"/>
              </w:rPr>
            </w:pPr>
          </w:p>
        </w:tc>
      </w:tr>
      <w:tr w:rsidR="00B9670F" w:rsidRPr="00941490" w:rsidTr="00B9670F">
        <w:tc>
          <w:tcPr>
            <w:tcW w:w="0" w:type="auto"/>
            <w:tcBorders>
              <w:top w:val="nil"/>
              <w:left w:val="nil"/>
              <w:bottom w:val="nil"/>
              <w:right w:val="nil"/>
            </w:tcBorders>
            <w:shd w:val="clear" w:color="auto" w:fill="auto"/>
            <w:vAlign w:val="center"/>
            <w:hideMark/>
          </w:tcPr>
          <w:p w:rsidR="00B9670F" w:rsidRPr="00941490" w:rsidRDefault="00B9670F" w:rsidP="00C328E6">
            <w:pPr>
              <w:rPr>
                <w:sz w:val="12"/>
                <w:szCs w:val="12"/>
              </w:rPr>
            </w:pPr>
          </w:p>
        </w:tc>
        <w:tc>
          <w:tcPr>
            <w:tcW w:w="0" w:type="auto"/>
            <w:gridSpan w:val="4"/>
            <w:tcBorders>
              <w:top w:val="nil"/>
              <w:left w:val="nil"/>
              <w:bottom w:val="nil"/>
              <w:right w:val="nil"/>
            </w:tcBorders>
            <w:shd w:val="clear" w:color="auto" w:fill="auto"/>
            <w:hideMark/>
          </w:tcPr>
          <w:p w:rsidR="00B9670F" w:rsidRPr="00941490" w:rsidRDefault="00B9670F" w:rsidP="00C328E6">
            <w:pPr>
              <w:jc w:val="right"/>
              <w:rPr>
                <w:sz w:val="12"/>
                <w:szCs w:val="12"/>
              </w:rPr>
            </w:pPr>
          </w:p>
        </w:tc>
      </w:tr>
      <w:tr w:rsidR="00B9670F" w:rsidRPr="00941490" w:rsidTr="00B9670F">
        <w:tc>
          <w:tcPr>
            <w:tcW w:w="0" w:type="auto"/>
            <w:tcBorders>
              <w:top w:val="nil"/>
              <w:left w:val="nil"/>
              <w:bottom w:val="nil"/>
              <w:right w:val="nil"/>
            </w:tcBorders>
            <w:shd w:val="clear" w:color="auto" w:fill="auto"/>
            <w:vAlign w:val="center"/>
            <w:hideMark/>
          </w:tcPr>
          <w:p w:rsidR="00B9670F" w:rsidRPr="00941490" w:rsidRDefault="00B9670F" w:rsidP="00C328E6">
            <w:pPr>
              <w:rPr>
                <w:sz w:val="12"/>
                <w:szCs w:val="12"/>
              </w:rPr>
            </w:pPr>
          </w:p>
        </w:tc>
        <w:tc>
          <w:tcPr>
            <w:tcW w:w="0" w:type="auto"/>
            <w:gridSpan w:val="4"/>
            <w:tcBorders>
              <w:top w:val="nil"/>
              <w:left w:val="nil"/>
              <w:bottom w:val="nil"/>
              <w:right w:val="nil"/>
            </w:tcBorders>
            <w:shd w:val="clear" w:color="auto" w:fill="auto"/>
            <w:hideMark/>
          </w:tcPr>
          <w:p w:rsidR="00B9670F" w:rsidRPr="00941490" w:rsidRDefault="00B9670F" w:rsidP="00C328E6">
            <w:pPr>
              <w:jc w:val="right"/>
              <w:rPr>
                <w:sz w:val="12"/>
                <w:szCs w:val="12"/>
              </w:rPr>
            </w:pPr>
          </w:p>
        </w:tc>
      </w:tr>
      <w:tr w:rsidR="00B9670F" w:rsidRPr="00941490" w:rsidTr="00B9670F">
        <w:tc>
          <w:tcPr>
            <w:tcW w:w="0" w:type="auto"/>
            <w:gridSpan w:val="5"/>
            <w:tcBorders>
              <w:top w:val="nil"/>
              <w:left w:val="nil"/>
              <w:bottom w:val="nil"/>
              <w:right w:val="nil"/>
            </w:tcBorders>
            <w:shd w:val="clear" w:color="auto" w:fill="auto"/>
            <w:hideMark/>
          </w:tcPr>
          <w:p w:rsidR="00B9670F" w:rsidRPr="00941490" w:rsidRDefault="00B9670F" w:rsidP="00C328E6">
            <w:pPr>
              <w:jc w:val="center"/>
              <w:rPr>
                <w:b/>
                <w:bCs/>
                <w:sz w:val="12"/>
                <w:szCs w:val="12"/>
              </w:rPr>
            </w:pPr>
            <w:r w:rsidRPr="00941490">
              <w:rPr>
                <w:b/>
                <w:bCs/>
                <w:sz w:val="12"/>
                <w:szCs w:val="12"/>
              </w:rPr>
              <w:t>Поступление доходов бюджета                                                                                         Покровского сельского поселения</w:t>
            </w:r>
            <w:r w:rsidRPr="00941490">
              <w:rPr>
                <w:b/>
                <w:bCs/>
                <w:sz w:val="12"/>
                <w:szCs w:val="12"/>
              </w:rPr>
              <w:br/>
              <w:t xml:space="preserve">Павловского муниципального района Воронежской области </w:t>
            </w:r>
            <w:r w:rsidRPr="00941490">
              <w:rPr>
                <w:b/>
                <w:bCs/>
                <w:sz w:val="12"/>
                <w:szCs w:val="12"/>
              </w:rPr>
              <w:br/>
              <w:t xml:space="preserve">по кодам видов доходов, подвидов доходов </w:t>
            </w:r>
            <w:r w:rsidRPr="00941490">
              <w:rPr>
                <w:b/>
                <w:bCs/>
                <w:sz w:val="12"/>
                <w:szCs w:val="12"/>
              </w:rPr>
              <w:br/>
              <w:t>на 2024 год и на плановый период 2025 и 2026 годов</w:t>
            </w:r>
          </w:p>
        </w:tc>
      </w:tr>
      <w:tr w:rsidR="00B9670F" w:rsidRPr="00941490" w:rsidTr="00B9670F">
        <w:tc>
          <w:tcPr>
            <w:tcW w:w="0" w:type="auto"/>
            <w:tcBorders>
              <w:top w:val="nil"/>
              <w:left w:val="nil"/>
              <w:bottom w:val="nil"/>
              <w:right w:val="nil"/>
            </w:tcBorders>
            <w:shd w:val="clear" w:color="auto" w:fill="auto"/>
            <w:vAlign w:val="center"/>
            <w:hideMark/>
          </w:tcPr>
          <w:p w:rsidR="00B9670F" w:rsidRPr="00941490" w:rsidRDefault="00B9670F" w:rsidP="00C328E6">
            <w:pP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r w:rsidRPr="00941490">
              <w:rPr>
                <w:sz w:val="12"/>
                <w:szCs w:val="12"/>
              </w:rPr>
              <w:t>(тыс. руб.)</w:t>
            </w:r>
          </w:p>
        </w:tc>
      </w:tr>
      <w:tr w:rsidR="00B9670F" w:rsidRPr="00941490" w:rsidTr="00B9670F">
        <w:trPr>
          <w:trHeight w:val="18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Код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670F" w:rsidRPr="00941490" w:rsidRDefault="00B9670F" w:rsidP="00C328E6">
            <w:pPr>
              <w:rPr>
                <w:sz w:val="12"/>
                <w:szCs w:val="12"/>
              </w:rPr>
            </w:pPr>
            <w:r w:rsidRPr="00941490">
              <w:rPr>
                <w:sz w:val="12"/>
                <w:szCs w:val="12"/>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 xml:space="preserve">2024 год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 xml:space="preserve">2025 год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 xml:space="preserve">2026 год </w:t>
            </w:r>
          </w:p>
        </w:tc>
      </w:tr>
      <w:tr w:rsidR="00B9670F" w:rsidRPr="00941490" w:rsidTr="00B9670F">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670F" w:rsidRPr="00941490" w:rsidRDefault="00B9670F" w:rsidP="00C328E6">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9670F" w:rsidRPr="00941490" w:rsidRDefault="00B9670F" w:rsidP="00C328E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670F" w:rsidRPr="00941490" w:rsidRDefault="00B9670F" w:rsidP="00C328E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670F" w:rsidRPr="00941490" w:rsidRDefault="00B9670F" w:rsidP="00C328E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670F" w:rsidRPr="00941490" w:rsidRDefault="00B9670F" w:rsidP="00C328E6">
            <w:pPr>
              <w:rPr>
                <w:sz w:val="12"/>
                <w:szCs w:val="12"/>
              </w:rPr>
            </w:pP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vAlign w:val="center"/>
            <w:hideMark/>
          </w:tcPr>
          <w:p w:rsidR="00B9670F" w:rsidRPr="00941490" w:rsidRDefault="00B9670F" w:rsidP="00C328E6">
            <w:pPr>
              <w:jc w:val="center"/>
              <w:rPr>
                <w:b/>
                <w:bCs/>
                <w:sz w:val="12"/>
                <w:szCs w:val="12"/>
              </w:rPr>
            </w:pPr>
            <w:r w:rsidRPr="00941490">
              <w:rPr>
                <w:b/>
                <w:bCs/>
                <w:sz w:val="12"/>
                <w:szCs w:val="12"/>
              </w:rPr>
              <w:t>000 8 50 00000 00 0000 000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rPr>
                <w:b/>
                <w:bCs/>
                <w:sz w:val="12"/>
                <w:szCs w:val="12"/>
              </w:rPr>
            </w:pPr>
            <w:r w:rsidRPr="00941490">
              <w:rPr>
                <w:b/>
                <w:bCs/>
                <w:sz w:val="12"/>
                <w:szCs w:val="12"/>
              </w:rPr>
              <w:t>Всего</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b/>
                <w:bCs/>
                <w:sz w:val="12"/>
                <w:szCs w:val="12"/>
              </w:rPr>
            </w:pPr>
            <w:r w:rsidRPr="00941490">
              <w:rPr>
                <w:b/>
                <w:bCs/>
                <w:sz w:val="12"/>
                <w:szCs w:val="12"/>
              </w:rPr>
              <w:t>8 889,7</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b/>
                <w:bCs/>
                <w:sz w:val="12"/>
                <w:szCs w:val="12"/>
              </w:rPr>
            </w:pPr>
            <w:r w:rsidRPr="00941490">
              <w:rPr>
                <w:b/>
                <w:bCs/>
                <w:sz w:val="12"/>
                <w:szCs w:val="12"/>
              </w:rPr>
              <w:t>3 807,0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b/>
                <w:bCs/>
                <w:sz w:val="12"/>
                <w:szCs w:val="12"/>
              </w:rPr>
            </w:pPr>
            <w:r w:rsidRPr="00941490">
              <w:rPr>
                <w:b/>
                <w:bCs/>
                <w:sz w:val="12"/>
                <w:szCs w:val="12"/>
              </w:rPr>
              <w:t>3 975,4</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noWrap/>
            <w:hideMark/>
          </w:tcPr>
          <w:p w:rsidR="00B9670F" w:rsidRPr="00941490" w:rsidRDefault="00B9670F" w:rsidP="00C328E6">
            <w:pPr>
              <w:rPr>
                <w:sz w:val="12"/>
                <w:szCs w:val="12"/>
              </w:rPr>
            </w:pPr>
            <w:r w:rsidRPr="00941490">
              <w:rPr>
                <w:sz w:val="12"/>
                <w:szCs w:val="12"/>
              </w:rPr>
              <w:t>000 1 00 00000 00 0000 000</w:t>
            </w:r>
          </w:p>
        </w:tc>
        <w:tc>
          <w:tcPr>
            <w:tcW w:w="0" w:type="auto"/>
            <w:tcBorders>
              <w:top w:val="nil"/>
              <w:left w:val="nil"/>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1 632,7</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1 647,8</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1 648,0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noWrap/>
            <w:hideMark/>
          </w:tcPr>
          <w:p w:rsidR="00B9670F" w:rsidRPr="00941490" w:rsidRDefault="00B9670F" w:rsidP="00C328E6">
            <w:pPr>
              <w:rPr>
                <w:sz w:val="12"/>
                <w:szCs w:val="12"/>
              </w:rPr>
            </w:pPr>
            <w:r w:rsidRPr="00941490">
              <w:rPr>
                <w:sz w:val="12"/>
                <w:szCs w:val="12"/>
              </w:rPr>
              <w:t>000 1 01 00000 00 0000 000</w:t>
            </w:r>
          </w:p>
        </w:tc>
        <w:tc>
          <w:tcPr>
            <w:tcW w:w="0" w:type="auto"/>
            <w:tcBorders>
              <w:top w:val="nil"/>
              <w:left w:val="nil"/>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282,7</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296,8</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297,0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noWrap/>
            <w:hideMark/>
          </w:tcPr>
          <w:p w:rsidR="00B9670F" w:rsidRPr="00941490" w:rsidRDefault="00B9670F" w:rsidP="00C328E6">
            <w:pPr>
              <w:rPr>
                <w:sz w:val="12"/>
                <w:szCs w:val="12"/>
              </w:rPr>
            </w:pPr>
            <w:r w:rsidRPr="00941490">
              <w:rPr>
                <w:sz w:val="12"/>
                <w:szCs w:val="12"/>
              </w:rPr>
              <w:t>000 1 01 02000 01 0000 110</w:t>
            </w:r>
          </w:p>
        </w:tc>
        <w:tc>
          <w:tcPr>
            <w:tcW w:w="0" w:type="auto"/>
            <w:tcBorders>
              <w:top w:val="nil"/>
              <w:left w:val="nil"/>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282,7</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296,8</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297,0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noWrap/>
            <w:hideMark/>
          </w:tcPr>
          <w:p w:rsidR="00B9670F" w:rsidRPr="00941490" w:rsidRDefault="00B9670F" w:rsidP="00C328E6">
            <w:pPr>
              <w:rPr>
                <w:sz w:val="12"/>
                <w:szCs w:val="12"/>
              </w:rPr>
            </w:pPr>
            <w:r w:rsidRPr="00941490">
              <w:rPr>
                <w:sz w:val="12"/>
                <w:szCs w:val="12"/>
              </w:rPr>
              <w:t>000 1 01 02010 01 0000 110</w:t>
            </w:r>
          </w:p>
        </w:tc>
        <w:tc>
          <w:tcPr>
            <w:tcW w:w="0" w:type="auto"/>
            <w:tcBorders>
              <w:top w:val="nil"/>
              <w:left w:val="nil"/>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Налог на доходы физических лиц с доходов, источником которых является налоговый агент,за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282,7</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296,8</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297,0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noWrap/>
            <w:hideMark/>
          </w:tcPr>
          <w:p w:rsidR="00B9670F" w:rsidRPr="00941490" w:rsidRDefault="00B9670F" w:rsidP="00C328E6">
            <w:pPr>
              <w:rPr>
                <w:sz w:val="12"/>
                <w:szCs w:val="12"/>
              </w:rPr>
            </w:pPr>
            <w:r w:rsidRPr="00941490">
              <w:rPr>
                <w:sz w:val="12"/>
                <w:szCs w:val="12"/>
              </w:rPr>
              <w:t>000 1 06 00000 00 0000 000</w:t>
            </w:r>
          </w:p>
        </w:tc>
        <w:tc>
          <w:tcPr>
            <w:tcW w:w="0" w:type="auto"/>
            <w:tcBorders>
              <w:top w:val="nil"/>
              <w:left w:val="nil"/>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НАЛОГИ НА ИМУЩЕСТВО</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1 321,0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1 322,0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1 322,0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noWrap/>
            <w:hideMark/>
          </w:tcPr>
          <w:p w:rsidR="00B9670F" w:rsidRPr="00941490" w:rsidRDefault="00B9670F" w:rsidP="00C328E6">
            <w:pPr>
              <w:rPr>
                <w:sz w:val="12"/>
                <w:szCs w:val="12"/>
              </w:rPr>
            </w:pPr>
            <w:r w:rsidRPr="00941490">
              <w:rPr>
                <w:sz w:val="12"/>
                <w:szCs w:val="12"/>
              </w:rPr>
              <w:t>000 1 06 01000 00 0000 110</w:t>
            </w:r>
          </w:p>
        </w:tc>
        <w:tc>
          <w:tcPr>
            <w:tcW w:w="0" w:type="auto"/>
            <w:tcBorders>
              <w:top w:val="nil"/>
              <w:left w:val="nil"/>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Налог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109,0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110,0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110,0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noWrap/>
            <w:hideMark/>
          </w:tcPr>
          <w:p w:rsidR="00B9670F" w:rsidRPr="00941490" w:rsidRDefault="00B9670F" w:rsidP="00C328E6">
            <w:pPr>
              <w:rPr>
                <w:sz w:val="12"/>
                <w:szCs w:val="12"/>
              </w:rPr>
            </w:pPr>
            <w:r w:rsidRPr="00941490">
              <w:rPr>
                <w:sz w:val="12"/>
                <w:szCs w:val="12"/>
              </w:rPr>
              <w:t>000 1 06 01030 10 0000 110</w:t>
            </w:r>
          </w:p>
        </w:tc>
        <w:tc>
          <w:tcPr>
            <w:tcW w:w="0" w:type="auto"/>
            <w:tcBorders>
              <w:top w:val="nil"/>
              <w:left w:val="nil"/>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109,0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110,0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110,0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noWrap/>
            <w:hideMark/>
          </w:tcPr>
          <w:p w:rsidR="00B9670F" w:rsidRPr="00941490" w:rsidRDefault="00B9670F" w:rsidP="00C328E6">
            <w:pPr>
              <w:rPr>
                <w:sz w:val="12"/>
                <w:szCs w:val="12"/>
              </w:rPr>
            </w:pPr>
            <w:r w:rsidRPr="00941490">
              <w:rPr>
                <w:sz w:val="12"/>
                <w:szCs w:val="12"/>
              </w:rPr>
              <w:t>000 1 06 06000 00 0000 110</w:t>
            </w:r>
          </w:p>
        </w:tc>
        <w:tc>
          <w:tcPr>
            <w:tcW w:w="0" w:type="auto"/>
            <w:tcBorders>
              <w:top w:val="nil"/>
              <w:left w:val="nil"/>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1 212,0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1 212,0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1 212,0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noWrap/>
            <w:hideMark/>
          </w:tcPr>
          <w:p w:rsidR="00B9670F" w:rsidRPr="00941490" w:rsidRDefault="00B9670F" w:rsidP="00C328E6">
            <w:pPr>
              <w:rPr>
                <w:sz w:val="12"/>
                <w:szCs w:val="12"/>
              </w:rPr>
            </w:pPr>
            <w:r w:rsidRPr="00941490">
              <w:rPr>
                <w:sz w:val="12"/>
                <w:szCs w:val="12"/>
              </w:rPr>
              <w:t>000 1 06 06030 00 0000 110</w:t>
            </w:r>
          </w:p>
        </w:tc>
        <w:tc>
          <w:tcPr>
            <w:tcW w:w="0" w:type="auto"/>
            <w:tcBorders>
              <w:top w:val="nil"/>
              <w:left w:val="nil"/>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Земельный налог с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370,0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372,0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372,0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noWrap/>
            <w:hideMark/>
          </w:tcPr>
          <w:p w:rsidR="00B9670F" w:rsidRPr="00941490" w:rsidRDefault="00B9670F" w:rsidP="00C328E6">
            <w:pPr>
              <w:rPr>
                <w:sz w:val="12"/>
                <w:szCs w:val="12"/>
              </w:rPr>
            </w:pPr>
            <w:r w:rsidRPr="00941490">
              <w:rPr>
                <w:sz w:val="12"/>
                <w:szCs w:val="12"/>
              </w:rPr>
              <w:t>000 1 06 06033 10 0000 110</w:t>
            </w:r>
          </w:p>
        </w:tc>
        <w:tc>
          <w:tcPr>
            <w:tcW w:w="0" w:type="auto"/>
            <w:tcBorders>
              <w:top w:val="nil"/>
              <w:left w:val="nil"/>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370,0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372,0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372,0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noWrap/>
            <w:hideMark/>
          </w:tcPr>
          <w:p w:rsidR="00B9670F" w:rsidRPr="00941490" w:rsidRDefault="00B9670F" w:rsidP="00C328E6">
            <w:pPr>
              <w:rPr>
                <w:sz w:val="12"/>
                <w:szCs w:val="12"/>
              </w:rPr>
            </w:pPr>
            <w:r w:rsidRPr="00941490">
              <w:rPr>
                <w:sz w:val="12"/>
                <w:szCs w:val="12"/>
              </w:rPr>
              <w:t>000 1 06 06040 00 0000 110</w:t>
            </w:r>
          </w:p>
        </w:tc>
        <w:tc>
          <w:tcPr>
            <w:tcW w:w="0" w:type="auto"/>
            <w:tcBorders>
              <w:top w:val="nil"/>
              <w:left w:val="nil"/>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Земельный налог с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842,0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840,0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840,0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noWrap/>
            <w:hideMark/>
          </w:tcPr>
          <w:p w:rsidR="00B9670F" w:rsidRPr="00941490" w:rsidRDefault="00B9670F" w:rsidP="00C328E6">
            <w:pPr>
              <w:rPr>
                <w:sz w:val="12"/>
                <w:szCs w:val="12"/>
              </w:rPr>
            </w:pPr>
            <w:r w:rsidRPr="00941490">
              <w:rPr>
                <w:sz w:val="12"/>
                <w:szCs w:val="12"/>
              </w:rPr>
              <w:t>000 1 06 06043 10 0000 110</w:t>
            </w:r>
          </w:p>
        </w:tc>
        <w:tc>
          <w:tcPr>
            <w:tcW w:w="0" w:type="auto"/>
            <w:tcBorders>
              <w:top w:val="nil"/>
              <w:left w:val="nil"/>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842,0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840,0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840,0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noWrap/>
            <w:hideMark/>
          </w:tcPr>
          <w:p w:rsidR="00B9670F" w:rsidRPr="00941490" w:rsidRDefault="00B9670F" w:rsidP="00C328E6">
            <w:pPr>
              <w:rPr>
                <w:sz w:val="12"/>
                <w:szCs w:val="12"/>
              </w:rPr>
            </w:pPr>
            <w:r w:rsidRPr="00941490">
              <w:rPr>
                <w:sz w:val="12"/>
                <w:szCs w:val="12"/>
              </w:rPr>
              <w:t>000 1 08 00000 00 0000 000</w:t>
            </w:r>
          </w:p>
        </w:tc>
        <w:tc>
          <w:tcPr>
            <w:tcW w:w="0" w:type="auto"/>
            <w:tcBorders>
              <w:top w:val="nil"/>
              <w:left w:val="nil"/>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Государственная пошлина</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3,0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3,0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3,0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noWrap/>
            <w:hideMark/>
          </w:tcPr>
          <w:p w:rsidR="00B9670F" w:rsidRPr="00941490" w:rsidRDefault="00B9670F" w:rsidP="00C328E6">
            <w:pPr>
              <w:rPr>
                <w:sz w:val="12"/>
                <w:szCs w:val="12"/>
              </w:rPr>
            </w:pPr>
            <w:r w:rsidRPr="00941490">
              <w:rPr>
                <w:sz w:val="12"/>
                <w:szCs w:val="12"/>
              </w:rPr>
              <w:t>000 1 08 04020 01 1000 110</w:t>
            </w:r>
          </w:p>
        </w:tc>
        <w:tc>
          <w:tcPr>
            <w:tcW w:w="0" w:type="auto"/>
            <w:tcBorders>
              <w:top w:val="nil"/>
              <w:left w:val="nil"/>
              <w:bottom w:val="single" w:sz="4" w:space="0" w:color="auto"/>
              <w:right w:val="single" w:sz="4" w:space="0" w:color="auto"/>
            </w:tcBorders>
            <w:shd w:val="clear" w:color="auto" w:fill="auto"/>
            <w:hideMark/>
          </w:tcPr>
          <w:p w:rsidR="00B9670F" w:rsidRPr="00941490" w:rsidRDefault="00B9670F" w:rsidP="00C328E6">
            <w:pPr>
              <w:jc w:val="both"/>
              <w:rPr>
                <w:sz w:val="12"/>
                <w:szCs w:val="12"/>
              </w:rPr>
            </w:pPr>
            <w:r w:rsidRPr="00941490">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3,0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3,0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3,0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000 1 11 00000 00 0000 000</w:t>
            </w:r>
          </w:p>
        </w:tc>
        <w:tc>
          <w:tcPr>
            <w:tcW w:w="0" w:type="auto"/>
            <w:tcBorders>
              <w:top w:val="nil"/>
              <w:left w:val="nil"/>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26,0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26,0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26,0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000 1 11 05000 00 0000 120</w:t>
            </w:r>
          </w:p>
        </w:tc>
        <w:tc>
          <w:tcPr>
            <w:tcW w:w="0" w:type="auto"/>
            <w:tcBorders>
              <w:top w:val="nil"/>
              <w:left w:val="nil"/>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r w:rsidRPr="00941490">
              <w:rPr>
                <w:sz w:val="12"/>
                <w:szCs w:val="12"/>
              </w:rPr>
              <w:lastRenderedPageBreak/>
              <w:t>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lastRenderedPageBreak/>
              <w:t>26,0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26,0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26,0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lastRenderedPageBreak/>
              <w:t>000 1 11 05020 00 0000 120</w:t>
            </w:r>
          </w:p>
        </w:tc>
        <w:tc>
          <w:tcPr>
            <w:tcW w:w="0" w:type="auto"/>
            <w:tcBorders>
              <w:top w:val="nil"/>
              <w:left w:val="nil"/>
              <w:bottom w:val="single" w:sz="4" w:space="0" w:color="000000"/>
              <w:right w:val="single" w:sz="4" w:space="0" w:color="000000"/>
            </w:tcBorders>
            <w:shd w:val="clear" w:color="auto" w:fill="auto"/>
            <w:hideMark/>
          </w:tcPr>
          <w:p w:rsidR="00B9670F" w:rsidRPr="00941490" w:rsidRDefault="00B9670F" w:rsidP="00C328E6">
            <w:pPr>
              <w:jc w:val="both"/>
              <w:rPr>
                <w:sz w:val="12"/>
                <w:szCs w:val="12"/>
              </w:rPr>
            </w:pPr>
            <w:r w:rsidRPr="00941490">
              <w:rPr>
                <w:sz w:val="12"/>
                <w:szCs w:val="1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26,0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26,0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26,0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000 1 11 05025 10 0000 120</w:t>
            </w:r>
            <w:r w:rsidRPr="00941490">
              <w:rPr>
                <w:sz w:val="12"/>
                <w:szCs w:val="12"/>
              </w:rPr>
              <w:br w:type="page"/>
            </w:r>
          </w:p>
        </w:tc>
        <w:tc>
          <w:tcPr>
            <w:tcW w:w="0" w:type="auto"/>
            <w:tcBorders>
              <w:top w:val="nil"/>
              <w:left w:val="nil"/>
              <w:bottom w:val="single" w:sz="4" w:space="0" w:color="000000"/>
              <w:right w:val="single" w:sz="4" w:space="0" w:color="000000"/>
            </w:tcBorders>
            <w:shd w:val="clear" w:color="auto" w:fill="auto"/>
            <w:hideMark/>
          </w:tcPr>
          <w:p w:rsidR="00B9670F" w:rsidRPr="00941490" w:rsidRDefault="00B9670F" w:rsidP="00C328E6">
            <w:pPr>
              <w:jc w:val="both"/>
              <w:rPr>
                <w:sz w:val="12"/>
                <w:szCs w:val="12"/>
              </w:rPr>
            </w:pPr>
            <w:r w:rsidRPr="00941490">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26,0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26,0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26,0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000 2 00 00000 00 0000 000</w:t>
            </w:r>
          </w:p>
        </w:tc>
        <w:tc>
          <w:tcPr>
            <w:tcW w:w="0" w:type="auto"/>
            <w:tcBorders>
              <w:top w:val="nil"/>
              <w:left w:val="nil"/>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Безвозмездные поступления</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7 257,0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2 159,2</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2 327,4</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000 2 02 00000 00 0000 000</w:t>
            </w:r>
          </w:p>
        </w:tc>
        <w:tc>
          <w:tcPr>
            <w:tcW w:w="0" w:type="auto"/>
            <w:tcBorders>
              <w:top w:val="nil"/>
              <w:left w:val="nil"/>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7 257,0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2 159,2</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2 327,4</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000 2 02 10000 00 0000 150</w:t>
            </w:r>
          </w:p>
        </w:tc>
        <w:tc>
          <w:tcPr>
            <w:tcW w:w="0" w:type="auto"/>
            <w:tcBorders>
              <w:top w:val="nil"/>
              <w:left w:val="nil"/>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1 983,8</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2 009,4</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2 163,6</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color w:val="000000"/>
                <w:sz w:val="12"/>
                <w:szCs w:val="12"/>
              </w:rPr>
            </w:pPr>
            <w:r w:rsidRPr="00941490">
              <w:rPr>
                <w:color w:val="000000"/>
                <w:sz w:val="12"/>
                <w:szCs w:val="12"/>
              </w:rPr>
              <w:t>000 2 02 15001 00 0000 150</w:t>
            </w:r>
          </w:p>
        </w:tc>
        <w:tc>
          <w:tcPr>
            <w:tcW w:w="0" w:type="auto"/>
            <w:tcBorders>
              <w:top w:val="nil"/>
              <w:left w:val="nil"/>
              <w:bottom w:val="single" w:sz="4" w:space="0" w:color="auto"/>
              <w:right w:val="single" w:sz="4" w:space="0" w:color="auto"/>
            </w:tcBorders>
            <w:shd w:val="clear" w:color="auto" w:fill="auto"/>
            <w:hideMark/>
          </w:tcPr>
          <w:p w:rsidR="00B9670F" w:rsidRPr="00941490" w:rsidRDefault="00B9670F" w:rsidP="00C328E6">
            <w:pPr>
              <w:jc w:val="both"/>
              <w:rPr>
                <w:color w:val="000000"/>
                <w:sz w:val="12"/>
                <w:szCs w:val="12"/>
              </w:rPr>
            </w:pPr>
            <w:r w:rsidRPr="00941490">
              <w:rPr>
                <w:color w:val="000000"/>
                <w:sz w:val="12"/>
                <w:szCs w:val="12"/>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391,1</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340,0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352,6</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color w:val="000000"/>
                <w:sz w:val="12"/>
                <w:szCs w:val="12"/>
              </w:rPr>
            </w:pPr>
            <w:r w:rsidRPr="00941490">
              <w:rPr>
                <w:color w:val="000000"/>
                <w:sz w:val="12"/>
                <w:szCs w:val="12"/>
              </w:rPr>
              <w:t>000 2 02 15001 10 0000 150</w:t>
            </w:r>
          </w:p>
        </w:tc>
        <w:tc>
          <w:tcPr>
            <w:tcW w:w="0" w:type="auto"/>
            <w:tcBorders>
              <w:top w:val="nil"/>
              <w:left w:val="nil"/>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Дотации бюджетам сельских поселений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391,1</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340,0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352,6</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color w:val="000000"/>
                <w:sz w:val="12"/>
                <w:szCs w:val="12"/>
              </w:rPr>
            </w:pPr>
            <w:r w:rsidRPr="00941490">
              <w:rPr>
                <w:color w:val="000000"/>
                <w:sz w:val="12"/>
                <w:szCs w:val="12"/>
              </w:rPr>
              <w:t>000 2 02 16001 00 0000 150</w:t>
            </w:r>
          </w:p>
        </w:tc>
        <w:tc>
          <w:tcPr>
            <w:tcW w:w="0" w:type="auto"/>
            <w:tcBorders>
              <w:top w:val="nil"/>
              <w:left w:val="nil"/>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Дотация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1 592,7</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1 669,4</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1 811,0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color w:val="000000"/>
                <w:sz w:val="12"/>
                <w:szCs w:val="12"/>
              </w:rPr>
            </w:pPr>
            <w:r w:rsidRPr="00941490">
              <w:rPr>
                <w:color w:val="000000"/>
                <w:sz w:val="12"/>
                <w:szCs w:val="12"/>
              </w:rPr>
              <w:t>000 2 02 16001 10 0000 150</w:t>
            </w:r>
          </w:p>
        </w:tc>
        <w:tc>
          <w:tcPr>
            <w:tcW w:w="0" w:type="auto"/>
            <w:tcBorders>
              <w:top w:val="nil"/>
              <w:left w:val="nil"/>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1 592,7</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1 669,4</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1 811,0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color w:val="000000"/>
                <w:sz w:val="12"/>
                <w:szCs w:val="12"/>
              </w:rPr>
            </w:pPr>
            <w:r w:rsidRPr="00941490">
              <w:rPr>
                <w:color w:val="000000"/>
                <w:sz w:val="12"/>
                <w:szCs w:val="12"/>
              </w:rPr>
              <w:t>000 2 02 20000 00 0000 150</w:t>
            </w:r>
          </w:p>
        </w:tc>
        <w:tc>
          <w:tcPr>
            <w:tcW w:w="0" w:type="auto"/>
            <w:tcBorders>
              <w:top w:val="nil"/>
              <w:left w:val="nil"/>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color w:val="000000"/>
                <w:sz w:val="12"/>
                <w:szCs w:val="12"/>
              </w:rPr>
            </w:pPr>
            <w:r w:rsidRPr="00941490">
              <w:rPr>
                <w:color w:val="000000"/>
                <w:sz w:val="12"/>
                <w:szCs w:val="12"/>
              </w:rPr>
              <w:t>000 2 02 29999 00 0000 150</w:t>
            </w:r>
          </w:p>
        </w:tc>
        <w:tc>
          <w:tcPr>
            <w:tcW w:w="0" w:type="auto"/>
            <w:tcBorders>
              <w:top w:val="nil"/>
              <w:left w:val="nil"/>
              <w:bottom w:val="single" w:sz="4" w:space="0" w:color="auto"/>
              <w:right w:val="single" w:sz="4" w:space="0" w:color="auto"/>
            </w:tcBorders>
            <w:shd w:val="clear" w:color="auto" w:fill="auto"/>
            <w:hideMark/>
          </w:tcPr>
          <w:p w:rsidR="00B9670F" w:rsidRPr="00941490" w:rsidRDefault="00B9670F" w:rsidP="00C328E6">
            <w:pPr>
              <w:rPr>
                <w:color w:val="000000"/>
                <w:sz w:val="12"/>
                <w:szCs w:val="12"/>
              </w:rPr>
            </w:pPr>
            <w:r w:rsidRPr="00941490">
              <w:rPr>
                <w:color w:val="000000"/>
                <w:sz w:val="12"/>
                <w:szCs w:val="12"/>
              </w:rPr>
              <w:t>Прочие субсидии</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color w:val="000000"/>
                <w:sz w:val="12"/>
                <w:szCs w:val="12"/>
              </w:rPr>
            </w:pPr>
            <w:r w:rsidRPr="00941490">
              <w:rPr>
                <w:color w:val="000000"/>
                <w:sz w:val="12"/>
                <w:szCs w:val="12"/>
              </w:rPr>
              <w:t>000 2 02 29999 10 0000 150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9670F" w:rsidRPr="00941490" w:rsidRDefault="00B9670F" w:rsidP="00C328E6">
            <w:pPr>
              <w:jc w:val="both"/>
              <w:rPr>
                <w:color w:val="000000"/>
                <w:sz w:val="12"/>
                <w:szCs w:val="12"/>
              </w:rPr>
            </w:pPr>
            <w:r w:rsidRPr="00941490">
              <w:rPr>
                <w:color w:val="000000"/>
                <w:sz w:val="12"/>
                <w:szCs w:val="12"/>
              </w:rPr>
              <w:t>Прочие субсидии бюджетам сельских поселений</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color w:val="000000"/>
                <w:sz w:val="12"/>
                <w:szCs w:val="12"/>
              </w:rPr>
            </w:pPr>
            <w:r w:rsidRPr="00941490">
              <w:rPr>
                <w:color w:val="000000"/>
                <w:sz w:val="12"/>
                <w:szCs w:val="12"/>
              </w:rPr>
              <w:t>000 2 02 30000 00 0000 150</w:t>
            </w:r>
          </w:p>
        </w:tc>
        <w:tc>
          <w:tcPr>
            <w:tcW w:w="0" w:type="auto"/>
            <w:tcBorders>
              <w:top w:val="single" w:sz="4" w:space="0" w:color="auto"/>
              <w:left w:val="nil"/>
              <w:bottom w:val="single" w:sz="4" w:space="0" w:color="auto"/>
              <w:right w:val="single" w:sz="4" w:space="0" w:color="auto"/>
            </w:tcBorders>
            <w:shd w:val="clear" w:color="auto" w:fill="auto"/>
            <w:hideMark/>
          </w:tcPr>
          <w:p w:rsidR="00B9670F" w:rsidRPr="00941490" w:rsidRDefault="00B9670F" w:rsidP="00C328E6">
            <w:pPr>
              <w:rPr>
                <w:color w:val="000000"/>
                <w:sz w:val="12"/>
                <w:szCs w:val="12"/>
              </w:rPr>
            </w:pPr>
            <w:r w:rsidRPr="00941490">
              <w:rPr>
                <w:color w:val="000000"/>
                <w:sz w:val="12"/>
                <w:szCs w:val="12"/>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136,0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149,8</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163,8</w:t>
            </w:r>
          </w:p>
        </w:tc>
      </w:tr>
      <w:tr w:rsidR="00B9670F" w:rsidRPr="00941490" w:rsidTr="00B9670F">
        <w:tc>
          <w:tcPr>
            <w:tcW w:w="0" w:type="auto"/>
            <w:tcBorders>
              <w:top w:val="nil"/>
              <w:left w:val="single" w:sz="4" w:space="0" w:color="auto"/>
              <w:bottom w:val="nil"/>
              <w:right w:val="single" w:sz="4" w:space="0" w:color="auto"/>
            </w:tcBorders>
            <w:shd w:val="clear" w:color="auto" w:fill="auto"/>
            <w:hideMark/>
          </w:tcPr>
          <w:p w:rsidR="00B9670F" w:rsidRPr="00941490" w:rsidRDefault="00B9670F" w:rsidP="00C328E6">
            <w:pPr>
              <w:rPr>
                <w:color w:val="000000"/>
                <w:sz w:val="12"/>
                <w:szCs w:val="12"/>
              </w:rPr>
            </w:pPr>
            <w:r w:rsidRPr="00941490">
              <w:rPr>
                <w:color w:val="000000"/>
                <w:sz w:val="12"/>
                <w:szCs w:val="12"/>
              </w:rPr>
              <w:t>000 2 02 35118 00 0000 150</w:t>
            </w:r>
          </w:p>
        </w:tc>
        <w:tc>
          <w:tcPr>
            <w:tcW w:w="0" w:type="auto"/>
            <w:tcBorders>
              <w:top w:val="single" w:sz="4" w:space="0" w:color="auto"/>
              <w:left w:val="nil"/>
              <w:bottom w:val="nil"/>
              <w:right w:val="single" w:sz="4" w:space="0" w:color="auto"/>
            </w:tcBorders>
            <w:shd w:val="clear" w:color="auto" w:fill="auto"/>
            <w:hideMark/>
          </w:tcPr>
          <w:p w:rsidR="00B9670F" w:rsidRPr="00941490" w:rsidRDefault="00B9670F" w:rsidP="00C328E6">
            <w:pPr>
              <w:jc w:val="both"/>
              <w:rPr>
                <w:color w:val="000000"/>
                <w:sz w:val="12"/>
                <w:szCs w:val="12"/>
              </w:rPr>
            </w:pPr>
            <w:r w:rsidRPr="00941490">
              <w:rPr>
                <w:color w:val="000000"/>
                <w:sz w:val="12"/>
                <w:szCs w:val="12"/>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nil"/>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136,0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149,8</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163,8</w:t>
            </w:r>
          </w:p>
        </w:tc>
      </w:tr>
      <w:tr w:rsidR="00B9670F" w:rsidRPr="00941490" w:rsidTr="00B9670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9670F" w:rsidRPr="00941490" w:rsidRDefault="00B9670F" w:rsidP="00C328E6">
            <w:pPr>
              <w:rPr>
                <w:color w:val="000000"/>
                <w:sz w:val="12"/>
                <w:szCs w:val="12"/>
              </w:rPr>
            </w:pPr>
            <w:r w:rsidRPr="00941490">
              <w:rPr>
                <w:color w:val="000000"/>
                <w:sz w:val="12"/>
                <w:szCs w:val="12"/>
              </w:rPr>
              <w:t>000 2 02 35118 10 0000 150</w:t>
            </w:r>
          </w:p>
        </w:tc>
        <w:tc>
          <w:tcPr>
            <w:tcW w:w="0" w:type="auto"/>
            <w:tcBorders>
              <w:top w:val="single" w:sz="4" w:space="0" w:color="auto"/>
              <w:left w:val="nil"/>
              <w:bottom w:val="single" w:sz="4" w:space="0" w:color="auto"/>
              <w:right w:val="single" w:sz="4" w:space="0" w:color="auto"/>
            </w:tcBorders>
            <w:shd w:val="clear" w:color="auto" w:fill="auto"/>
            <w:hideMark/>
          </w:tcPr>
          <w:p w:rsidR="00B9670F" w:rsidRPr="00941490" w:rsidRDefault="00B9670F" w:rsidP="00C328E6">
            <w:pPr>
              <w:jc w:val="both"/>
              <w:rPr>
                <w:color w:val="000000"/>
                <w:sz w:val="12"/>
                <w:szCs w:val="12"/>
              </w:rPr>
            </w:pPr>
            <w:r w:rsidRPr="00941490">
              <w:rPr>
                <w:color w:val="000000"/>
                <w:sz w:val="12"/>
                <w:szCs w:val="12"/>
              </w:rPr>
              <w:t xml:space="preserve">Субвенции бюджетам сельских поселений на осуществление </w:t>
            </w:r>
            <w:r w:rsidRPr="00941490">
              <w:rPr>
                <w:color w:val="000000"/>
                <w:sz w:val="12"/>
                <w:szCs w:val="12"/>
              </w:rPr>
              <w:lastRenderedPageBreak/>
              <w:t>первичного воинского учета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136,0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149,8</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163,8</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color w:val="000000"/>
                <w:sz w:val="12"/>
                <w:szCs w:val="12"/>
              </w:rPr>
            </w:pPr>
            <w:r w:rsidRPr="00941490">
              <w:rPr>
                <w:color w:val="000000"/>
                <w:sz w:val="12"/>
                <w:szCs w:val="12"/>
              </w:rPr>
              <w:t>000 2 02 20000 00 0000 150</w:t>
            </w:r>
          </w:p>
        </w:tc>
        <w:tc>
          <w:tcPr>
            <w:tcW w:w="0" w:type="auto"/>
            <w:tcBorders>
              <w:top w:val="nil"/>
              <w:left w:val="nil"/>
              <w:bottom w:val="single" w:sz="4" w:space="0" w:color="auto"/>
              <w:right w:val="single" w:sz="4" w:space="0" w:color="auto"/>
            </w:tcBorders>
            <w:shd w:val="clear" w:color="auto" w:fill="auto"/>
            <w:hideMark/>
          </w:tcPr>
          <w:p w:rsidR="00B9670F" w:rsidRPr="00941490" w:rsidRDefault="00B9670F" w:rsidP="00C328E6">
            <w:pPr>
              <w:jc w:val="both"/>
              <w:rPr>
                <w:color w:val="000000"/>
                <w:sz w:val="12"/>
                <w:szCs w:val="12"/>
              </w:rPr>
            </w:pPr>
            <w:r w:rsidRPr="00941490">
              <w:rPr>
                <w:color w:val="000000"/>
                <w:sz w:val="12"/>
                <w:szCs w:val="12"/>
              </w:rPr>
              <w:t>Субсидии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193,0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color w:val="000000"/>
                <w:sz w:val="12"/>
                <w:szCs w:val="12"/>
              </w:rPr>
            </w:pPr>
            <w:r w:rsidRPr="00941490">
              <w:rPr>
                <w:color w:val="000000"/>
                <w:sz w:val="12"/>
                <w:szCs w:val="12"/>
              </w:rPr>
              <w:t>000 2 02 29999 00 0000 150</w:t>
            </w:r>
          </w:p>
        </w:tc>
        <w:tc>
          <w:tcPr>
            <w:tcW w:w="0" w:type="auto"/>
            <w:tcBorders>
              <w:top w:val="nil"/>
              <w:left w:val="nil"/>
              <w:bottom w:val="single" w:sz="4" w:space="0" w:color="auto"/>
              <w:right w:val="single" w:sz="4" w:space="0" w:color="auto"/>
            </w:tcBorders>
            <w:shd w:val="clear" w:color="auto" w:fill="auto"/>
            <w:hideMark/>
          </w:tcPr>
          <w:p w:rsidR="00B9670F" w:rsidRPr="00941490" w:rsidRDefault="00B9670F" w:rsidP="00C328E6">
            <w:pPr>
              <w:jc w:val="both"/>
              <w:rPr>
                <w:color w:val="000000"/>
                <w:sz w:val="12"/>
                <w:szCs w:val="12"/>
              </w:rPr>
            </w:pPr>
            <w:r w:rsidRPr="00941490">
              <w:rPr>
                <w:color w:val="000000"/>
                <w:sz w:val="12"/>
                <w:szCs w:val="12"/>
              </w:rPr>
              <w:t>Субсидии бюджетам на обустройство и восстановление воинских захорогнний</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193,0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color w:val="000000"/>
                <w:sz w:val="12"/>
                <w:szCs w:val="12"/>
              </w:rPr>
            </w:pPr>
            <w:r w:rsidRPr="00941490">
              <w:rPr>
                <w:color w:val="000000"/>
                <w:sz w:val="12"/>
                <w:szCs w:val="12"/>
              </w:rPr>
              <w:t>000 2 02 29999 10 0000 150</w:t>
            </w:r>
          </w:p>
        </w:tc>
        <w:tc>
          <w:tcPr>
            <w:tcW w:w="0" w:type="auto"/>
            <w:tcBorders>
              <w:top w:val="nil"/>
              <w:left w:val="nil"/>
              <w:bottom w:val="single" w:sz="4" w:space="0" w:color="auto"/>
              <w:right w:val="single" w:sz="4" w:space="0" w:color="auto"/>
            </w:tcBorders>
            <w:shd w:val="clear" w:color="auto" w:fill="auto"/>
            <w:hideMark/>
          </w:tcPr>
          <w:p w:rsidR="00B9670F" w:rsidRPr="00941490" w:rsidRDefault="00B9670F" w:rsidP="00C328E6">
            <w:pPr>
              <w:jc w:val="both"/>
              <w:rPr>
                <w:color w:val="000000"/>
                <w:sz w:val="12"/>
                <w:szCs w:val="12"/>
              </w:rPr>
            </w:pPr>
            <w:r w:rsidRPr="00941490">
              <w:rPr>
                <w:color w:val="000000"/>
                <w:sz w:val="12"/>
                <w:szCs w:val="12"/>
              </w:rPr>
              <w:t>Субсидии бюджетам сельских поселений на обустройство и восстановление воинских захорогнний</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193,0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9670F" w:rsidRPr="00941490" w:rsidRDefault="00B9670F" w:rsidP="00C328E6">
            <w:pPr>
              <w:rPr>
                <w:color w:val="000000"/>
                <w:sz w:val="12"/>
                <w:szCs w:val="12"/>
              </w:rPr>
            </w:pPr>
            <w:r w:rsidRPr="00941490">
              <w:rPr>
                <w:color w:val="000000"/>
                <w:sz w:val="12"/>
                <w:szCs w:val="12"/>
              </w:rPr>
              <w:t>000 2 02 40000 00 0000 150</w:t>
            </w:r>
          </w:p>
        </w:tc>
        <w:tc>
          <w:tcPr>
            <w:tcW w:w="0" w:type="auto"/>
            <w:tcBorders>
              <w:top w:val="nil"/>
              <w:left w:val="nil"/>
              <w:bottom w:val="single" w:sz="4" w:space="0" w:color="000000"/>
              <w:right w:val="single" w:sz="4" w:space="0" w:color="000000"/>
            </w:tcBorders>
            <w:shd w:val="clear" w:color="auto" w:fill="auto"/>
            <w:hideMark/>
          </w:tcPr>
          <w:p w:rsidR="00B9670F" w:rsidRPr="00941490" w:rsidRDefault="00B9670F" w:rsidP="00C328E6">
            <w:pPr>
              <w:rPr>
                <w:color w:val="000000"/>
                <w:sz w:val="12"/>
                <w:szCs w:val="12"/>
              </w:rPr>
            </w:pPr>
            <w:r w:rsidRPr="00941490">
              <w:rPr>
                <w:color w:val="000000"/>
                <w:sz w:val="12"/>
                <w:szCs w:val="12"/>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4944,2</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9670F" w:rsidRPr="00941490" w:rsidRDefault="00B9670F" w:rsidP="00C328E6">
            <w:pPr>
              <w:rPr>
                <w:color w:val="000000"/>
                <w:sz w:val="12"/>
                <w:szCs w:val="12"/>
              </w:rPr>
            </w:pPr>
            <w:r w:rsidRPr="00941490">
              <w:rPr>
                <w:color w:val="000000"/>
                <w:sz w:val="12"/>
                <w:szCs w:val="12"/>
              </w:rPr>
              <w:t>000 2 02 40014 00 0000 150</w:t>
            </w:r>
          </w:p>
        </w:tc>
        <w:tc>
          <w:tcPr>
            <w:tcW w:w="0" w:type="auto"/>
            <w:tcBorders>
              <w:top w:val="nil"/>
              <w:left w:val="nil"/>
              <w:bottom w:val="single" w:sz="4" w:space="0" w:color="000000"/>
              <w:right w:val="single" w:sz="4" w:space="0" w:color="000000"/>
            </w:tcBorders>
            <w:shd w:val="clear" w:color="auto" w:fill="auto"/>
            <w:hideMark/>
          </w:tcPr>
          <w:p w:rsidR="00B9670F" w:rsidRPr="00941490" w:rsidRDefault="00B9670F" w:rsidP="00C328E6">
            <w:pPr>
              <w:rPr>
                <w:color w:val="000000"/>
                <w:sz w:val="12"/>
                <w:szCs w:val="12"/>
              </w:rPr>
            </w:pPr>
            <w:r w:rsidRPr="00941490">
              <w:rPr>
                <w:color w:val="000000"/>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9670F" w:rsidRPr="00941490" w:rsidRDefault="00B9670F" w:rsidP="00C328E6">
            <w:pPr>
              <w:rPr>
                <w:color w:val="000000"/>
                <w:sz w:val="12"/>
                <w:szCs w:val="12"/>
              </w:rPr>
            </w:pPr>
            <w:r w:rsidRPr="00941490">
              <w:rPr>
                <w:color w:val="000000"/>
                <w:sz w:val="12"/>
                <w:szCs w:val="12"/>
              </w:rPr>
              <w:t>000 2 02 49999 00 0000 150</w:t>
            </w:r>
          </w:p>
        </w:tc>
        <w:tc>
          <w:tcPr>
            <w:tcW w:w="0" w:type="auto"/>
            <w:tcBorders>
              <w:top w:val="nil"/>
              <w:left w:val="nil"/>
              <w:bottom w:val="single" w:sz="4" w:space="0" w:color="000000"/>
              <w:right w:val="single" w:sz="4" w:space="0" w:color="000000"/>
            </w:tcBorders>
            <w:shd w:val="clear" w:color="auto" w:fill="auto"/>
            <w:hideMark/>
          </w:tcPr>
          <w:p w:rsidR="00B9670F" w:rsidRPr="00941490" w:rsidRDefault="00B9670F" w:rsidP="00C328E6">
            <w:pPr>
              <w:rPr>
                <w:color w:val="000000"/>
                <w:sz w:val="12"/>
                <w:szCs w:val="12"/>
              </w:rPr>
            </w:pPr>
            <w:r w:rsidRPr="00941490">
              <w:rPr>
                <w:color w:val="000000"/>
                <w:sz w:val="12"/>
                <w:szCs w:val="12"/>
              </w:rPr>
              <w:t xml:space="preserve">прочие межбюджетные трансферты, передаваемые бюджетам сельских поселений </w:t>
            </w:r>
          </w:p>
        </w:tc>
        <w:tc>
          <w:tcPr>
            <w:tcW w:w="0" w:type="auto"/>
            <w:tcBorders>
              <w:top w:val="nil"/>
              <w:left w:val="nil"/>
              <w:bottom w:val="single" w:sz="4" w:space="0" w:color="auto"/>
              <w:right w:val="single" w:sz="4" w:space="0" w:color="auto"/>
            </w:tcBorders>
            <w:shd w:val="clear" w:color="000000" w:fill="FFFFFF"/>
            <w:vAlign w:val="center"/>
            <w:hideMark/>
          </w:tcPr>
          <w:p w:rsidR="00B9670F" w:rsidRPr="00941490" w:rsidRDefault="00B9670F" w:rsidP="00C328E6">
            <w:pPr>
              <w:jc w:val="center"/>
              <w:rPr>
                <w:sz w:val="12"/>
                <w:szCs w:val="12"/>
              </w:rPr>
            </w:pPr>
            <w:r w:rsidRPr="00941490">
              <w:rPr>
                <w:sz w:val="12"/>
                <w:szCs w:val="12"/>
              </w:rPr>
              <w:t>4944,2</w:t>
            </w:r>
          </w:p>
        </w:tc>
        <w:tc>
          <w:tcPr>
            <w:tcW w:w="0" w:type="auto"/>
            <w:tcBorders>
              <w:top w:val="nil"/>
              <w:left w:val="nil"/>
              <w:bottom w:val="single" w:sz="4" w:space="0" w:color="auto"/>
              <w:right w:val="single" w:sz="4" w:space="0" w:color="auto"/>
            </w:tcBorders>
            <w:shd w:val="clear" w:color="000000" w:fill="FFFFFF"/>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9670F" w:rsidRPr="00941490" w:rsidRDefault="00B9670F" w:rsidP="00C328E6">
            <w:pPr>
              <w:rPr>
                <w:color w:val="000000"/>
                <w:sz w:val="12"/>
                <w:szCs w:val="12"/>
              </w:rPr>
            </w:pPr>
            <w:r w:rsidRPr="00941490">
              <w:rPr>
                <w:color w:val="000000"/>
                <w:sz w:val="12"/>
                <w:szCs w:val="12"/>
              </w:rPr>
              <w:t>000 2 02 49999 10 0000 150</w:t>
            </w:r>
          </w:p>
        </w:tc>
        <w:tc>
          <w:tcPr>
            <w:tcW w:w="0" w:type="auto"/>
            <w:tcBorders>
              <w:top w:val="nil"/>
              <w:left w:val="nil"/>
              <w:bottom w:val="single" w:sz="4" w:space="0" w:color="000000"/>
              <w:right w:val="single" w:sz="4" w:space="0" w:color="000000"/>
            </w:tcBorders>
            <w:shd w:val="clear" w:color="auto" w:fill="auto"/>
            <w:hideMark/>
          </w:tcPr>
          <w:p w:rsidR="00B9670F" w:rsidRPr="00941490" w:rsidRDefault="00B9670F" w:rsidP="00C328E6">
            <w:pPr>
              <w:rPr>
                <w:color w:val="000000"/>
                <w:sz w:val="12"/>
                <w:szCs w:val="12"/>
              </w:rPr>
            </w:pPr>
            <w:r w:rsidRPr="00941490">
              <w:rPr>
                <w:color w:val="000000"/>
                <w:sz w:val="12"/>
                <w:szCs w:val="12"/>
              </w:rPr>
              <w:t xml:space="preserve">Прочие межбюджетные трансферты, передаваемые бюджетам </w:t>
            </w:r>
          </w:p>
        </w:tc>
        <w:tc>
          <w:tcPr>
            <w:tcW w:w="0" w:type="auto"/>
            <w:tcBorders>
              <w:top w:val="nil"/>
              <w:left w:val="nil"/>
              <w:bottom w:val="single" w:sz="4" w:space="0" w:color="auto"/>
              <w:right w:val="single" w:sz="4" w:space="0" w:color="auto"/>
            </w:tcBorders>
            <w:shd w:val="clear" w:color="000000" w:fill="FFFFFF"/>
            <w:vAlign w:val="center"/>
            <w:hideMark/>
          </w:tcPr>
          <w:p w:rsidR="00B9670F" w:rsidRPr="00941490" w:rsidRDefault="00B9670F" w:rsidP="00C328E6">
            <w:pPr>
              <w:jc w:val="center"/>
              <w:rPr>
                <w:sz w:val="12"/>
                <w:szCs w:val="12"/>
              </w:rPr>
            </w:pPr>
            <w:r w:rsidRPr="00941490">
              <w:rPr>
                <w:sz w:val="12"/>
                <w:szCs w:val="12"/>
              </w:rPr>
              <w:t>4944,2</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nil"/>
              <w:bottom w:val="nil"/>
              <w:right w:val="nil"/>
            </w:tcBorders>
            <w:shd w:val="clear" w:color="auto" w:fill="auto"/>
            <w:noWrap/>
            <w:vAlign w:val="bottom"/>
            <w:hideMark/>
          </w:tcPr>
          <w:p w:rsidR="00B9670F" w:rsidRPr="00941490" w:rsidRDefault="00B9670F" w:rsidP="00C328E6">
            <w:pPr>
              <w:rPr>
                <w:color w:val="000000"/>
                <w:sz w:val="12"/>
                <w:szCs w:val="12"/>
              </w:rPr>
            </w:pPr>
            <w:r w:rsidRPr="00941490">
              <w:rPr>
                <w:color w:val="000000"/>
                <w:sz w:val="12"/>
                <w:szCs w:val="12"/>
              </w:rPr>
              <w:t> </w:t>
            </w:r>
          </w:p>
        </w:tc>
        <w:tc>
          <w:tcPr>
            <w:tcW w:w="0" w:type="auto"/>
            <w:tcBorders>
              <w:top w:val="nil"/>
              <w:left w:val="nil"/>
              <w:bottom w:val="nil"/>
              <w:right w:val="nil"/>
            </w:tcBorders>
            <w:shd w:val="clear" w:color="auto" w:fill="auto"/>
            <w:hideMark/>
          </w:tcPr>
          <w:p w:rsidR="00B9670F" w:rsidRPr="00941490" w:rsidRDefault="00B9670F" w:rsidP="00C328E6">
            <w:pPr>
              <w:rPr>
                <w:color w:val="000000"/>
                <w:sz w:val="12"/>
                <w:szCs w:val="12"/>
              </w:rPr>
            </w:pPr>
          </w:p>
        </w:tc>
        <w:tc>
          <w:tcPr>
            <w:tcW w:w="0" w:type="auto"/>
            <w:tcBorders>
              <w:top w:val="nil"/>
              <w:left w:val="nil"/>
              <w:bottom w:val="nil"/>
              <w:right w:val="nil"/>
            </w:tcBorders>
            <w:shd w:val="clear" w:color="000000" w:fill="FFFFFF"/>
            <w:vAlign w:val="center"/>
            <w:hideMark/>
          </w:tcPr>
          <w:p w:rsidR="00B9670F" w:rsidRPr="00941490" w:rsidRDefault="00B9670F" w:rsidP="00C328E6">
            <w:pPr>
              <w:jc w:val="center"/>
              <w:rPr>
                <w:color w:val="FFFFFF"/>
                <w:sz w:val="12"/>
                <w:szCs w:val="12"/>
              </w:rPr>
            </w:pPr>
            <w:r w:rsidRPr="00941490">
              <w:rPr>
                <w:color w:val="FFFFFF"/>
                <w:sz w:val="12"/>
                <w:szCs w:val="12"/>
              </w:rPr>
              <w:t> </w:t>
            </w:r>
          </w:p>
        </w:tc>
        <w:tc>
          <w:tcPr>
            <w:tcW w:w="0" w:type="auto"/>
            <w:tcBorders>
              <w:top w:val="nil"/>
              <w:left w:val="nil"/>
              <w:bottom w:val="nil"/>
              <w:right w:val="nil"/>
            </w:tcBorders>
            <w:shd w:val="clear" w:color="auto" w:fill="auto"/>
            <w:vAlign w:val="center"/>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vAlign w:val="center"/>
            <w:hideMark/>
          </w:tcPr>
          <w:p w:rsidR="00B9670F" w:rsidRPr="00941490" w:rsidRDefault="00B9670F" w:rsidP="00C328E6">
            <w:pPr>
              <w:jc w:val="center"/>
              <w:rPr>
                <w:sz w:val="12"/>
                <w:szCs w:val="12"/>
              </w:rPr>
            </w:pPr>
          </w:p>
        </w:tc>
      </w:tr>
      <w:tr w:rsidR="00B9670F" w:rsidRPr="00941490" w:rsidTr="00B9670F">
        <w:tc>
          <w:tcPr>
            <w:tcW w:w="0" w:type="auto"/>
            <w:gridSpan w:val="2"/>
            <w:tcBorders>
              <w:top w:val="nil"/>
              <w:left w:val="nil"/>
              <w:bottom w:val="nil"/>
              <w:right w:val="nil"/>
            </w:tcBorders>
            <w:shd w:val="clear" w:color="auto" w:fill="auto"/>
            <w:vAlign w:val="center"/>
            <w:hideMark/>
          </w:tcPr>
          <w:p w:rsidR="00B9670F" w:rsidRPr="00941490" w:rsidRDefault="00B9670F" w:rsidP="00C328E6">
            <w:pPr>
              <w:rPr>
                <w:sz w:val="12"/>
                <w:szCs w:val="12"/>
              </w:rPr>
            </w:pPr>
            <w:r w:rsidRPr="00941490">
              <w:rPr>
                <w:sz w:val="12"/>
                <w:szCs w:val="12"/>
              </w:rPr>
              <w:t xml:space="preserve">Глава Покровского сельского поселения </w:t>
            </w:r>
            <w:r w:rsidRPr="00941490">
              <w:rPr>
                <w:sz w:val="12"/>
                <w:szCs w:val="12"/>
              </w:rPr>
              <w:br/>
              <w:t>муниципального района</w:t>
            </w:r>
          </w:p>
        </w:tc>
        <w:tc>
          <w:tcPr>
            <w:tcW w:w="0" w:type="auto"/>
            <w:tcBorders>
              <w:top w:val="nil"/>
              <w:left w:val="nil"/>
              <w:bottom w:val="nil"/>
              <w:right w:val="nil"/>
            </w:tcBorders>
            <w:shd w:val="clear" w:color="auto" w:fill="auto"/>
            <w:vAlign w:val="center"/>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textDirection w:val="btLr"/>
            <w:vAlign w:val="bottom"/>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textDirection w:val="btLr"/>
            <w:vAlign w:val="bottom"/>
            <w:hideMark/>
          </w:tcPr>
          <w:p w:rsidR="00B9670F" w:rsidRPr="00941490" w:rsidRDefault="00B9670F" w:rsidP="00C328E6">
            <w:pPr>
              <w:jc w:val="center"/>
              <w:rPr>
                <w:sz w:val="12"/>
                <w:szCs w:val="12"/>
              </w:rPr>
            </w:pPr>
          </w:p>
        </w:tc>
      </w:tr>
      <w:tr w:rsidR="00B9670F" w:rsidRPr="00941490" w:rsidTr="00B9670F">
        <w:tc>
          <w:tcPr>
            <w:tcW w:w="0" w:type="auto"/>
            <w:gridSpan w:val="2"/>
            <w:tcBorders>
              <w:top w:val="nil"/>
              <w:left w:val="nil"/>
              <w:bottom w:val="nil"/>
              <w:right w:val="nil"/>
            </w:tcBorders>
            <w:shd w:val="clear" w:color="auto" w:fill="auto"/>
            <w:vAlign w:val="center"/>
            <w:hideMark/>
          </w:tcPr>
          <w:p w:rsidR="00B9670F" w:rsidRPr="00941490" w:rsidRDefault="00B9670F" w:rsidP="00C328E6">
            <w:pPr>
              <w:rPr>
                <w:sz w:val="12"/>
                <w:szCs w:val="12"/>
              </w:rPr>
            </w:pPr>
            <w:r w:rsidRPr="00941490">
              <w:rPr>
                <w:sz w:val="12"/>
                <w:szCs w:val="12"/>
              </w:rPr>
              <w:t>Павловского муниципального района</w:t>
            </w:r>
          </w:p>
        </w:tc>
        <w:tc>
          <w:tcPr>
            <w:tcW w:w="0" w:type="auto"/>
            <w:gridSpan w:val="2"/>
            <w:tcBorders>
              <w:top w:val="nil"/>
              <w:left w:val="nil"/>
              <w:bottom w:val="nil"/>
              <w:right w:val="nil"/>
            </w:tcBorders>
            <w:shd w:val="clear" w:color="auto" w:fill="auto"/>
            <w:noWrap/>
            <w:vAlign w:val="bottom"/>
            <w:hideMark/>
          </w:tcPr>
          <w:p w:rsidR="00B9670F" w:rsidRPr="00941490" w:rsidRDefault="00B9670F" w:rsidP="00C328E6">
            <w:pPr>
              <w:jc w:val="right"/>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r>
      <w:tr w:rsidR="00B9670F" w:rsidRPr="00941490" w:rsidTr="00B9670F">
        <w:tc>
          <w:tcPr>
            <w:tcW w:w="0" w:type="auto"/>
            <w:gridSpan w:val="2"/>
            <w:tcBorders>
              <w:top w:val="nil"/>
              <w:left w:val="nil"/>
              <w:bottom w:val="nil"/>
              <w:right w:val="nil"/>
            </w:tcBorders>
            <w:shd w:val="clear" w:color="auto" w:fill="auto"/>
            <w:vAlign w:val="center"/>
            <w:hideMark/>
          </w:tcPr>
          <w:p w:rsidR="00B9670F" w:rsidRPr="00941490" w:rsidRDefault="00B9670F" w:rsidP="00C328E6">
            <w:pPr>
              <w:rPr>
                <w:sz w:val="12"/>
                <w:szCs w:val="12"/>
              </w:rPr>
            </w:pPr>
            <w:r w:rsidRPr="00941490">
              <w:rPr>
                <w:sz w:val="12"/>
                <w:szCs w:val="12"/>
              </w:rPr>
              <w:t>Воронежской области</w:t>
            </w:r>
          </w:p>
        </w:tc>
        <w:tc>
          <w:tcPr>
            <w:tcW w:w="0" w:type="auto"/>
            <w:gridSpan w:val="2"/>
            <w:tcBorders>
              <w:top w:val="nil"/>
              <w:left w:val="nil"/>
              <w:bottom w:val="nil"/>
              <w:right w:val="nil"/>
            </w:tcBorders>
            <w:shd w:val="clear" w:color="auto" w:fill="auto"/>
            <w:noWrap/>
            <w:vAlign w:val="bottom"/>
            <w:hideMark/>
          </w:tcPr>
          <w:p w:rsidR="00B9670F" w:rsidRPr="00941490" w:rsidRDefault="00B9670F" w:rsidP="00C328E6">
            <w:pPr>
              <w:jc w:val="right"/>
              <w:rPr>
                <w:sz w:val="12"/>
                <w:szCs w:val="12"/>
              </w:rPr>
            </w:pPr>
            <w:r w:rsidRPr="00941490">
              <w:rPr>
                <w:sz w:val="12"/>
                <w:szCs w:val="12"/>
              </w:rPr>
              <w:t>А.А.Проценко</w:t>
            </w: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r>
      <w:tr w:rsidR="00B9670F" w:rsidRPr="00941490" w:rsidTr="00B9670F">
        <w:tc>
          <w:tcPr>
            <w:tcW w:w="0" w:type="auto"/>
            <w:tcBorders>
              <w:top w:val="nil"/>
              <w:left w:val="nil"/>
              <w:bottom w:val="nil"/>
              <w:right w:val="nil"/>
            </w:tcBorders>
            <w:shd w:val="clear" w:color="auto" w:fill="auto"/>
            <w:vAlign w:val="center"/>
            <w:hideMark/>
          </w:tcPr>
          <w:p w:rsidR="00B9670F" w:rsidRPr="00941490" w:rsidRDefault="00B9670F" w:rsidP="00C328E6">
            <w:pP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r>
    </w:tbl>
    <w:p w:rsidR="00457098" w:rsidRPr="00941490" w:rsidRDefault="00457098" w:rsidP="00C328E6">
      <w:pPr>
        <w:jc w:val="both"/>
        <w:rPr>
          <w:sz w:val="16"/>
          <w:szCs w:val="16"/>
        </w:rPr>
      </w:pPr>
    </w:p>
    <w:tbl>
      <w:tblPr>
        <w:tblW w:w="5000" w:type="pct"/>
        <w:tblLook w:val="04A0"/>
      </w:tblPr>
      <w:tblGrid>
        <w:gridCol w:w="1462"/>
        <w:gridCol w:w="402"/>
        <w:gridCol w:w="294"/>
        <w:gridCol w:w="316"/>
        <w:gridCol w:w="666"/>
        <w:gridCol w:w="333"/>
        <w:gridCol w:w="451"/>
        <w:gridCol w:w="451"/>
        <w:gridCol w:w="451"/>
      </w:tblGrid>
      <w:tr w:rsidR="00B9670F" w:rsidRPr="00941490" w:rsidTr="00B9670F">
        <w:tc>
          <w:tcPr>
            <w:tcW w:w="0" w:type="auto"/>
            <w:tcBorders>
              <w:top w:val="nil"/>
              <w:left w:val="nil"/>
              <w:bottom w:val="nil"/>
              <w:right w:val="nil"/>
            </w:tcBorders>
            <w:shd w:val="clear" w:color="auto" w:fill="auto"/>
            <w:vAlign w:val="center"/>
            <w:hideMark/>
          </w:tcPr>
          <w:p w:rsidR="00B9670F" w:rsidRPr="00941490" w:rsidRDefault="00B9670F" w:rsidP="00C328E6">
            <w:pPr>
              <w:rPr>
                <w:sz w:val="12"/>
                <w:szCs w:val="12"/>
              </w:rPr>
            </w:pPr>
          </w:p>
        </w:tc>
        <w:tc>
          <w:tcPr>
            <w:tcW w:w="0" w:type="auto"/>
            <w:tcBorders>
              <w:top w:val="nil"/>
              <w:left w:val="nil"/>
              <w:bottom w:val="nil"/>
              <w:right w:val="nil"/>
            </w:tcBorders>
            <w:shd w:val="clear" w:color="auto" w:fill="auto"/>
            <w:hideMark/>
          </w:tcPr>
          <w:p w:rsidR="00B9670F" w:rsidRPr="00941490" w:rsidRDefault="00B9670F" w:rsidP="00C328E6">
            <w:pPr>
              <w:rPr>
                <w:sz w:val="12"/>
                <w:szCs w:val="12"/>
              </w:rPr>
            </w:pPr>
          </w:p>
        </w:tc>
        <w:tc>
          <w:tcPr>
            <w:tcW w:w="0" w:type="auto"/>
            <w:gridSpan w:val="6"/>
            <w:tcBorders>
              <w:top w:val="nil"/>
              <w:left w:val="nil"/>
              <w:bottom w:val="nil"/>
              <w:right w:val="nil"/>
            </w:tcBorders>
            <w:shd w:val="clear" w:color="auto" w:fill="auto"/>
            <w:hideMark/>
          </w:tcPr>
          <w:p w:rsidR="00B9670F" w:rsidRPr="00941490" w:rsidRDefault="00B9670F" w:rsidP="00C328E6">
            <w:pPr>
              <w:rPr>
                <w:sz w:val="12"/>
                <w:szCs w:val="12"/>
              </w:rPr>
            </w:pPr>
            <w:r w:rsidRPr="00941490">
              <w:rPr>
                <w:sz w:val="12"/>
                <w:szCs w:val="12"/>
              </w:rPr>
              <w:t>Приложение № 3                                                         к  решению Совета народных депутатов Покровского сельского поселения Павловского муниципального  района  Воронежской области</w:t>
            </w:r>
            <w:r w:rsidRPr="00941490">
              <w:rPr>
                <w:sz w:val="12"/>
                <w:szCs w:val="12"/>
              </w:rPr>
              <w:br/>
              <w:t xml:space="preserve">от   22.12.2023 г.     №220 </w:t>
            </w: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r>
      <w:tr w:rsidR="00B9670F" w:rsidRPr="00941490" w:rsidTr="00B9670F">
        <w:tc>
          <w:tcPr>
            <w:tcW w:w="0" w:type="auto"/>
            <w:gridSpan w:val="9"/>
            <w:tcBorders>
              <w:top w:val="nil"/>
              <w:left w:val="nil"/>
              <w:bottom w:val="nil"/>
              <w:right w:val="nil"/>
            </w:tcBorders>
            <w:shd w:val="clear" w:color="auto" w:fill="auto"/>
            <w:hideMark/>
          </w:tcPr>
          <w:p w:rsidR="00B9670F" w:rsidRPr="00941490" w:rsidRDefault="00B9670F" w:rsidP="00C328E6">
            <w:pPr>
              <w:jc w:val="center"/>
              <w:rPr>
                <w:b/>
                <w:bCs/>
                <w:sz w:val="12"/>
                <w:szCs w:val="12"/>
              </w:rPr>
            </w:pPr>
            <w:r w:rsidRPr="00941490">
              <w:rPr>
                <w:b/>
                <w:bCs/>
                <w:sz w:val="12"/>
                <w:szCs w:val="12"/>
              </w:rPr>
              <w:t xml:space="preserve">Ведомственная структура расходов бюджета </w:t>
            </w:r>
            <w:r w:rsidRPr="00941490">
              <w:rPr>
                <w:b/>
                <w:bCs/>
                <w:sz w:val="12"/>
                <w:szCs w:val="12"/>
              </w:rPr>
              <w:br/>
              <w:t xml:space="preserve">Покровского сельского поселения Павловского муниципального района Воронежской области </w:t>
            </w:r>
            <w:r w:rsidRPr="00941490">
              <w:rPr>
                <w:b/>
                <w:bCs/>
                <w:sz w:val="12"/>
                <w:szCs w:val="12"/>
              </w:rPr>
              <w:br/>
              <w:t>на 2024 год и на плановый период 2025 и 2026 годов</w:t>
            </w:r>
          </w:p>
        </w:tc>
      </w:tr>
      <w:tr w:rsidR="00B9670F" w:rsidRPr="00941490" w:rsidTr="00B9670F">
        <w:tc>
          <w:tcPr>
            <w:tcW w:w="0" w:type="auto"/>
            <w:tcBorders>
              <w:top w:val="nil"/>
              <w:left w:val="nil"/>
              <w:bottom w:val="nil"/>
              <w:right w:val="nil"/>
            </w:tcBorders>
            <w:shd w:val="clear" w:color="auto" w:fill="auto"/>
            <w:vAlign w:val="center"/>
            <w:hideMark/>
          </w:tcPr>
          <w:p w:rsidR="00B9670F" w:rsidRPr="00941490" w:rsidRDefault="00B9670F" w:rsidP="00C328E6">
            <w:pPr>
              <w:rPr>
                <w:sz w:val="12"/>
                <w:szCs w:val="12"/>
              </w:rPr>
            </w:pPr>
          </w:p>
        </w:tc>
        <w:tc>
          <w:tcPr>
            <w:tcW w:w="0" w:type="auto"/>
            <w:tcBorders>
              <w:top w:val="nil"/>
              <w:left w:val="nil"/>
              <w:bottom w:val="nil"/>
              <w:right w:val="nil"/>
            </w:tcBorders>
            <w:shd w:val="clear" w:color="auto" w:fill="auto"/>
            <w:vAlign w:val="bottom"/>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sz w:val="12"/>
                <w:szCs w:val="12"/>
              </w:rPr>
            </w:pPr>
          </w:p>
        </w:tc>
        <w:tc>
          <w:tcPr>
            <w:tcW w:w="0" w:type="auto"/>
            <w:gridSpan w:val="2"/>
            <w:tcBorders>
              <w:top w:val="nil"/>
              <w:left w:val="nil"/>
              <w:bottom w:val="single" w:sz="4" w:space="0" w:color="auto"/>
              <w:right w:val="nil"/>
            </w:tcBorders>
            <w:shd w:val="clear" w:color="auto" w:fill="auto"/>
            <w:noWrap/>
            <w:vAlign w:val="bottom"/>
            <w:hideMark/>
          </w:tcPr>
          <w:p w:rsidR="00B9670F" w:rsidRPr="00941490" w:rsidRDefault="00B9670F" w:rsidP="00C328E6">
            <w:pPr>
              <w:jc w:val="center"/>
              <w:rPr>
                <w:sz w:val="12"/>
                <w:szCs w:val="12"/>
              </w:rPr>
            </w:pPr>
            <w:r w:rsidRPr="00941490">
              <w:rPr>
                <w:sz w:val="12"/>
                <w:szCs w:val="12"/>
              </w:rPr>
              <w:t>тыс.рублей</w:t>
            </w:r>
          </w:p>
        </w:tc>
      </w:tr>
      <w:tr w:rsidR="00B9670F" w:rsidRPr="00941490" w:rsidTr="00B9670F">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 xml:space="preserve">Наименование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ГРБС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Рз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ПР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670F" w:rsidRPr="00941490" w:rsidRDefault="00B9670F" w:rsidP="00C328E6">
            <w:pPr>
              <w:jc w:val="center"/>
              <w:rPr>
                <w:sz w:val="12"/>
                <w:szCs w:val="12"/>
              </w:rPr>
            </w:pPr>
            <w:r w:rsidRPr="00941490">
              <w:rPr>
                <w:sz w:val="12"/>
                <w:szCs w:val="12"/>
              </w:rPr>
              <w:t>ЦСР</w:t>
            </w:r>
          </w:p>
        </w:tc>
        <w:tc>
          <w:tcPr>
            <w:tcW w:w="0" w:type="auto"/>
            <w:vMerge w:val="restart"/>
            <w:tcBorders>
              <w:top w:val="single" w:sz="4" w:space="0" w:color="000000"/>
              <w:left w:val="single" w:sz="4" w:space="0" w:color="000000"/>
              <w:bottom w:val="single" w:sz="4" w:space="0" w:color="000000"/>
              <w:right w:val="nil"/>
            </w:tcBorders>
            <w:shd w:val="clear" w:color="auto" w:fill="auto"/>
            <w:vAlign w:val="center"/>
            <w:hideMark/>
          </w:tcPr>
          <w:p w:rsidR="00B9670F" w:rsidRPr="00941490" w:rsidRDefault="00B9670F" w:rsidP="00C328E6">
            <w:pPr>
              <w:jc w:val="center"/>
              <w:rPr>
                <w:sz w:val="12"/>
                <w:szCs w:val="12"/>
              </w:rPr>
            </w:pPr>
            <w:r w:rsidRPr="00941490">
              <w:rPr>
                <w:sz w:val="12"/>
                <w:szCs w:val="12"/>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9670F" w:rsidRPr="00941490" w:rsidRDefault="00B9670F" w:rsidP="00C328E6">
            <w:pPr>
              <w:jc w:val="center"/>
              <w:rPr>
                <w:sz w:val="12"/>
                <w:szCs w:val="12"/>
              </w:rPr>
            </w:pPr>
            <w:r w:rsidRPr="00941490">
              <w:rPr>
                <w:sz w:val="12"/>
                <w:szCs w:val="12"/>
              </w:rPr>
              <w:t>2026 год</w:t>
            </w:r>
          </w:p>
        </w:tc>
      </w:tr>
      <w:tr w:rsidR="00B9670F" w:rsidRPr="00941490" w:rsidTr="00B9670F">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9670F" w:rsidRPr="00941490" w:rsidRDefault="00B9670F"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9670F" w:rsidRPr="00941490" w:rsidRDefault="00B9670F"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9670F" w:rsidRPr="00941490" w:rsidRDefault="00B9670F"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9670F" w:rsidRPr="00941490" w:rsidRDefault="00B9670F"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9670F" w:rsidRPr="00941490" w:rsidRDefault="00B9670F" w:rsidP="00C328E6">
            <w:pPr>
              <w:rPr>
                <w:sz w:val="12"/>
                <w:szCs w:val="12"/>
              </w:rPr>
            </w:pPr>
          </w:p>
        </w:tc>
        <w:tc>
          <w:tcPr>
            <w:tcW w:w="0" w:type="auto"/>
            <w:vMerge/>
            <w:tcBorders>
              <w:top w:val="single" w:sz="4" w:space="0" w:color="000000"/>
              <w:left w:val="single" w:sz="4" w:space="0" w:color="000000"/>
              <w:bottom w:val="single" w:sz="4" w:space="0" w:color="000000"/>
              <w:right w:val="nil"/>
            </w:tcBorders>
            <w:vAlign w:val="center"/>
            <w:hideMark/>
          </w:tcPr>
          <w:p w:rsidR="00B9670F" w:rsidRPr="00941490" w:rsidRDefault="00B9670F" w:rsidP="00C328E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670F" w:rsidRPr="00941490" w:rsidRDefault="00B9670F" w:rsidP="00C328E6">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B9670F" w:rsidRPr="00941490" w:rsidRDefault="00B9670F" w:rsidP="00C328E6">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B9670F" w:rsidRPr="00941490" w:rsidRDefault="00B9670F" w:rsidP="00C328E6">
            <w:pPr>
              <w:rPr>
                <w:sz w:val="12"/>
                <w:szCs w:val="12"/>
              </w:rPr>
            </w:pP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b/>
                <w:bCs/>
                <w:sz w:val="12"/>
                <w:szCs w:val="12"/>
              </w:rPr>
            </w:pPr>
            <w:r w:rsidRPr="00941490">
              <w:rPr>
                <w:b/>
                <w:bCs/>
                <w:sz w:val="12"/>
                <w:szCs w:val="12"/>
              </w:rPr>
              <w:t>Всего</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color w:val="FF0000"/>
                <w:sz w:val="12"/>
                <w:szCs w:val="12"/>
              </w:rPr>
            </w:pPr>
            <w:r w:rsidRPr="00941490">
              <w:rPr>
                <w:b/>
                <w:bCs/>
                <w:color w:val="FF0000"/>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color w:val="FF0000"/>
                <w:sz w:val="12"/>
                <w:szCs w:val="12"/>
              </w:rPr>
            </w:pPr>
            <w:r w:rsidRPr="00941490">
              <w:rPr>
                <w:b/>
                <w:bCs/>
                <w:color w:val="FF0000"/>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color w:val="FF0000"/>
                <w:sz w:val="12"/>
                <w:szCs w:val="12"/>
              </w:rPr>
            </w:pPr>
            <w:r w:rsidRPr="00941490">
              <w:rPr>
                <w:b/>
                <w:bCs/>
                <w:color w:val="FF0000"/>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b/>
                <w:bCs/>
                <w:sz w:val="12"/>
                <w:szCs w:val="12"/>
              </w:rPr>
            </w:pPr>
            <w:r w:rsidRPr="00941490">
              <w:rPr>
                <w:b/>
                <w:bCs/>
                <w:sz w:val="12"/>
                <w:szCs w:val="12"/>
              </w:rPr>
              <w:t>8 889,7</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b/>
                <w:bCs/>
                <w:sz w:val="12"/>
                <w:szCs w:val="12"/>
              </w:rPr>
            </w:pPr>
            <w:r w:rsidRPr="00941490">
              <w:rPr>
                <w:b/>
                <w:bCs/>
                <w:sz w:val="12"/>
                <w:szCs w:val="12"/>
              </w:rPr>
              <w:t>3 713,2</w:t>
            </w:r>
          </w:p>
        </w:tc>
        <w:tc>
          <w:tcPr>
            <w:tcW w:w="0" w:type="auto"/>
            <w:tcBorders>
              <w:top w:val="nil"/>
              <w:left w:val="nil"/>
              <w:bottom w:val="single" w:sz="4" w:space="0" w:color="000000"/>
              <w:right w:val="single" w:sz="4" w:space="0" w:color="000000"/>
            </w:tcBorders>
            <w:shd w:val="clear" w:color="auto" w:fill="auto"/>
            <w:vAlign w:val="center"/>
            <w:hideMark/>
          </w:tcPr>
          <w:p w:rsidR="00B9670F" w:rsidRPr="00941490" w:rsidRDefault="00B9670F" w:rsidP="00C328E6">
            <w:pPr>
              <w:jc w:val="center"/>
              <w:rPr>
                <w:b/>
                <w:bCs/>
                <w:sz w:val="12"/>
                <w:szCs w:val="12"/>
              </w:rPr>
            </w:pPr>
            <w:r w:rsidRPr="00941490">
              <w:rPr>
                <w:b/>
                <w:bCs/>
                <w:sz w:val="12"/>
                <w:szCs w:val="12"/>
              </w:rPr>
              <w:t>3 774,8</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b/>
                <w:bCs/>
                <w:sz w:val="12"/>
                <w:szCs w:val="12"/>
              </w:rPr>
            </w:pPr>
            <w:r w:rsidRPr="00941490">
              <w:rPr>
                <w:b/>
                <w:bCs/>
                <w:sz w:val="12"/>
                <w:szCs w:val="12"/>
              </w:rPr>
              <w:t>Администрация Покровского сельского поселения Павловского  муниципального района</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sz w:val="12"/>
                <w:szCs w:val="12"/>
              </w:rPr>
            </w:pPr>
            <w:r w:rsidRPr="00941490">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color w:val="FF0000"/>
                <w:sz w:val="12"/>
                <w:szCs w:val="12"/>
              </w:rPr>
            </w:pPr>
            <w:r w:rsidRPr="00941490">
              <w:rPr>
                <w:color w:val="FF0000"/>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color w:val="FF0000"/>
                <w:sz w:val="12"/>
                <w:szCs w:val="12"/>
              </w:rPr>
            </w:pPr>
            <w:r w:rsidRPr="00941490">
              <w:rPr>
                <w:color w:val="FF0000"/>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color w:val="FF0000"/>
                <w:sz w:val="12"/>
                <w:szCs w:val="12"/>
              </w:rPr>
            </w:pPr>
            <w:r w:rsidRPr="00941490">
              <w:rPr>
                <w:color w:val="FF0000"/>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8 889,7</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3 713,2</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3 774,8</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b/>
                <w:bCs/>
                <w:sz w:val="12"/>
                <w:szCs w:val="12"/>
              </w:rPr>
            </w:pPr>
            <w:r w:rsidRPr="00941490">
              <w:rPr>
                <w:b/>
                <w:bCs/>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sz w:val="12"/>
                <w:szCs w:val="12"/>
              </w:rPr>
            </w:pPr>
            <w:r w:rsidRPr="00941490">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color w:val="FF0000"/>
                <w:sz w:val="12"/>
                <w:szCs w:val="12"/>
              </w:rPr>
            </w:pPr>
            <w:r w:rsidRPr="00941490">
              <w:rPr>
                <w:color w:val="FF0000"/>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color w:val="FF0000"/>
                <w:sz w:val="12"/>
                <w:szCs w:val="12"/>
              </w:rPr>
            </w:pPr>
            <w:r w:rsidRPr="00941490">
              <w:rPr>
                <w:color w:val="FF0000"/>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color w:val="FF0000"/>
                <w:sz w:val="12"/>
                <w:szCs w:val="12"/>
              </w:rPr>
            </w:pPr>
            <w:r w:rsidRPr="00941490">
              <w:rPr>
                <w:color w:val="FF0000"/>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7 442,0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3 210,1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3 101,5</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b/>
                <w:bCs/>
                <w:i/>
                <w:iCs/>
                <w:sz w:val="12"/>
                <w:szCs w:val="12"/>
              </w:rPr>
            </w:pPr>
            <w:r w:rsidRPr="00941490">
              <w:rPr>
                <w:b/>
                <w:bCs/>
                <w:i/>
                <w:iCs/>
                <w:sz w:val="12"/>
                <w:szCs w:val="12"/>
              </w:rPr>
              <w:t xml:space="preserve">Функционирование высшего должностного лица субъекта Российской Федерации и муниципального образования </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1 041,7</w:t>
            </w:r>
          </w:p>
        </w:tc>
        <w:tc>
          <w:tcPr>
            <w:tcW w:w="0" w:type="auto"/>
            <w:tcBorders>
              <w:top w:val="nil"/>
              <w:left w:val="nil"/>
              <w:bottom w:val="nil"/>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1 070,0</w:t>
            </w:r>
          </w:p>
        </w:tc>
        <w:tc>
          <w:tcPr>
            <w:tcW w:w="0" w:type="auto"/>
            <w:tcBorders>
              <w:top w:val="nil"/>
              <w:left w:val="nil"/>
              <w:bottom w:val="nil"/>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1 097,6</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Муниципальная программа "Социально-экономическое развитие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1 041,7</w:t>
            </w:r>
          </w:p>
        </w:tc>
        <w:tc>
          <w:tcPr>
            <w:tcW w:w="0" w:type="auto"/>
            <w:tcBorders>
              <w:top w:val="single" w:sz="4" w:space="0" w:color="000000"/>
              <w:left w:val="single" w:sz="4" w:space="0" w:color="000000"/>
              <w:bottom w:val="single" w:sz="4" w:space="0" w:color="000000"/>
              <w:right w:val="nil"/>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1 070,0</w:t>
            </w:r>
          </w:p>
        </w:tc>
        <w:tc>
          <w:tcPr>
            <w:tcW w:w="0" w:type="auto"/>
            <w:tcBorders>
              <w:top w:val="single" w:sz="4" w:space="0" w:color="000000"/>
              <w:left w:val="single" w:sz="4" w:space="0" w:color="000000"/>
              <w:bottom w:val="single" w:sz="4" w:space="0" w:color="000000"/>
              <w:right w:val="nil"/>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1 097,6</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1 041,7</w:t>
            </w:r>
          </w:p>
        </w:tc>
        <w:tc>
          <w:tcPr>
            <w:tcW w:w="0" w:type="auto"/>
            <w:tcBorders>
              <w:top w:val="nil"/>
              <w:left w:val="single" w:sz="4" w:space="0" w:color="000000"/>
              <w:bottom w:val="single" w:sz="4" w:space="0" w:color="000000"/>
              <w:right w:val="nil"/>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1 070,0</w:t>
            </w:r>
          </w:p>
        </w:tc>
        <w:tc>
          <w:tcPr>
            <w:tcW w:w="0" w:type="auto"/>
            <w:tcBorders>
              <w:top w:val="nil"/>
              <w:left w:val="single" w:sz="4" w:space="0" w:color="000000"/>
              <w:bottom w:val="single" w:sz="4" w:space="0" w:color="000000"/>
              <w:right w:val="nil"/>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1 097,6</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 xml:space="preserve">Основное мероприятие "Финансовое обеспечение деятельности органов местного самоуправления Покровского сельского </w:t>
            </w:r>
            <w:r w:rsidRPr="00941490">
              <w:rPr>
                <w:sz w:val="12"/>
                <w:szCs w:val="12"/>
              </w:rPr>
              <w:lastRenderedPageBreak/>
              <w:t>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1 041,7</w:t>
            </w:r>
          </w:p>
        </w:tc>
        <w:tc>
          <w:tcPr>
            <w:tcW w:w="0" w:type="auto"/>
            <w:tcBorders>
              <w:top w:val="nil"/>
              <w:left w:val="single" w:sz="4" w:space="0" w:color="000000"/>
              <w:bottom w:val="single" w:sz="4" w:space="0" w:color="000000"/>
              <w:right w:val="nil"/>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1 070,0</w:t>
            </w:r>
          </w:p>
        </w:tc>
        <w:tc>
          <w:tcPr>
            <w:tcW w:w="0" w:type="auto"/>
            <w:tcBorders>
              <w:top w:val="nil"/>
              <w:left w:val="single" w:sz="4" w:space="0" w:color="000000"/>
              <w:bottom w:val="single" w:sz="4" w:space="0" w:color="000000"/>
              <w:right w:val="nil"/>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1 097,6</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lastRenderedPageBreak/>
              <w:t>Расходы на обеспечение деятельности главы сельского поселения(Расходы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01 3 01 72020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100</w:t>
            </w:r>
          </w:p>
        </w:tc>
        <w:tc>
          <w:tcPr>
            <w:tcW w:w="0" w:type="auto"/>
            <w:tcBorders>
              <w:top w:val="nil"/>
              <w:left w:val="nil"/>
              <w:bottom w:val="single" w:sz="4" w:space="0" w:color="000000"/>
              <w:right w:val="nil"/>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1 041,7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1 070,0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right"/>
              <w:rPr>
                <w:sz w:val="12"/>
                <w:szCs w:val="12"/>
              </w:rPr>
            </w:pPr>
            <w:r w:rsidRPr="00941490">
              <w:rPr>
                <w:sz w:val="12"/>
                <w:szCs w:val="12"/>
              </w:rPr>
              <w:t>1 097,6</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b/>
                <w:bCs/>
                <w:i/>
                <w:iCs/>
                <w:sz w:val="12"/>
                <w:szCs w:val="12"/>
              </w:rPr>
            </w:pPr>
            <w:r w:rsidRPr="00941490">
              <w:rPr>
                <w:b/>
                <w:bCs/>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2 151,3</w:t>
            </w:r>
          </w:p>
        </w:tc>
        <w:tc>
          <w:tcPr>
            <w:tcW w:w="0" w:type="auto"/>
            <w:tcBorders>
              <w:top w:val="nil"/>
              <w:left w:val="single" w:sz="4" w:space="0" w:color="000000"/>
              <w:bottom w:val="single" w:sz="4" w:space="0" w:color="000000"/>
              <w:right w:val="nil"/>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1 803,0</w:t>
            </w:r>
          </w:p>
        </w:tc>
        <w:tc>
          <w:tcPr>
            <w:tcW w:w="0" w:type="auto"/>
            <w:tcBorders>
              <w:top w:val="nil"/>
              <w:left w:val="single" w:sz="4" w:space="0" w:color="000000"/>
              <w:bottom w:val="single" w:sz="4" w:space="0" w:color="000000"/>
              <w:right w:val="nil"/>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2 003,9</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Муниципальная программа "Социально-экономическое развитие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noWrap/>
            <w:vAlign w:val="bottom"/>
            <w:hideMark/>
          </w:tcPr>
          <w:p w:rsidR="00B9670F" w:rsidRPr="00941490" w:rsidRDefault="00B9670F" w:rsidP="00C328E6">
            <w:pPr>
              <w:jc w:val="center"/>
              <w:rPr>
                <w:sz w:val="12"/>
                <w:szCs w:val="12"/>
              </w:rPr>
            </w:pPr>
            <w:r w:rsidRPr="00941490">
              <w:rPr>
                <w:sz w:val="12"/>
                <w:szCs w:val="12"/>
              </w:rPr>
              <w:t>2 151,3</w:t>
            </w:r>
          </w:p>
        </w:tc>
        <w:tc>
          <w:tcPr>
            <w:tcW w:w="0" w:type="auto"/>
            <w:tcBorders>
              <w:top w:val="nil"/>
              <w:left w:val="single" w:sz="4" w:space="0" w:color="000000"/>
              <w:bottom w:val="single" w:sz="4" w:space="0" w:color="000000"/>
              <w:right w:val="nil"/>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1 803,0</w:t>
            </w:r>
          </w:p>
        </w:tc>
        <w:tc>
          <w:tcPr>
            <w:tcW w:w="0" w:type="auto"/>
            <w:tcBorders>
              <w:top w:val="nil"/>
              <w:left w:val="single" w:sz="4" w:space="0" w:color="000000"/>
              <w:bottom w:val="single" w:sz="4" w:space="0" w:color="000000"/>
              <w:right w:val="nil"/>
            </w:tcBorders>
            <w:shd w:val="clear" w:color="auto" w:fill="auto"/>
            <w:noWrap/>
            <w:vAlign w:val="bottom"/>
            <w:hideMark/>
          </w:tcPr>
          <w:p w:rsidR="00B9670F" w:rsidRPr="00941490" w:rsidRDefault="00B9670F" w:rsidP="00C328E6">
            <w:pPr>
              <w:jc w:val="center"/>
              <w:rPr>
                <w:sz w:val="12"/>
                <w:szCs w:val="12"/>
              </w:rPr>
            </w:pPr>
            <w:r w:rsidRPr="00941490">
              <w:rPr>
                <w:sz w:val="12"/>
                <w:szCs w:val="12"/>
              </w:rPr>
              <w:t>2 003,9</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noWrap/>
            <w:vAlign w:val="bottom"/>
            <w:hideMark/>
          </w:tcPr>
          <w:p w:rsidR="00B9670F" w:rsidRPr="00941490" w:rsidRDefault="00B9670F" w:rsidP="00C328E6">
            <w:pPr>
              <w:jc w:val="center"/>
              <w:rPr>
                <w:sz w:val="12"/>
                <w:szCs w:val="12"/>
              </w:rPr>
            </w:pPr>
            <w:r w:rsidRPr="00941490">
              <w:rPr>
                <w:sz w:val="12"/>
                <w:szCs w:val="12"/>
              </w:rPr>
              <w:t>2 150,3</w:t>
            </w:r>
          </w:p>
        </w:tc>
        <w:tc>
          <w:tcPr>
            <w:tcW w:w="0" w:type="auto"/>
            <w:tcBorders>
              <w:top w:val="nil"/>
              <w:left w:val="single" w:sz="4" w:space="0" w:color="000000"/>
              <w:bottom w:val="single" w:sz="4" w:space="0" w:color="000000"/>
              <w:right w:val="nil"/>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1 803,0</w:t>
            </w:r>
          </w:p>
        </w:tc>
        <w:tc>
          <w:tcPr>
            <w:tcW w:w="0" w:type="auto"/>
            <w:tcBorders>
              <w:top w:val="nil"/>
              <w:left w:val="single" w:sz="4" w:space="0" w:color="000000"/>
              <w:bottom w:val="single" w:sz="4" w:space="0" w:color="000000"/>
              <w:right w:val="nil"/>
            </w:tcBorders>
            <w:shd w:val="clear" w:color="auto" w:fill="auto"/>
            <w:noWrap/>
            <w:vAlign w:val="bottom"/>
            <w:hideMark/>
          </w:tcPr>
          <w:p w:rsidR="00B9670F" w:rsidRPr="00941490" w:rsidRDefault="00B9670F" w:rsidP="00C328E6">
            <w:pPr>
              <w:jc w:val="center"/>
              <w:rPr>
                <w:sz w:val="12"/>
                <w:szCs w:val="12"/>
              </w:rPr>
            </w:pPr>
            <w:r w:rsidRPr="00941490">
              <w:rPr>
                <w:sz w:val="12"/>
                <w:szCs w:val="12"/>
              </w:rPr>
              <w:t>2 003,9</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Основное мероприятие "Финансовое обеспечение деятельности органов местного самоуправления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noWrap/>
            <w:vAlign w:val="bottom"/>
            <w:hideMark/>
          </w:tcPr>
          <w:p w:rsidR="00B9670F" w:rsidRPr="00941490" w:rsidRDefault="00B9670F" w:rsidP="00C328E6">
            <w:pPr>
              <w:jc w:val="center"/>
              <w:rPr>
                <w:sz w:val="12"/>
                <w:szCs w:val="12"/>
              </w:rPr>
            </w:pPr>
            <w:r w:rsidRPr="00941490">
              <w:rPr>
                <w:sz w:val="12"/>
                <w:szCs w:val="12"/>
              </w:rPr>
              <w:t>2 150,3</w:t>
            </w:r>
          </w:p>
        </w:tc>
        <w:tc>
          <w:tcPr>
            <w:tcW w:w="0" w:type="auto"/>
            <w:tcBorders>
              <w:top w:val="nil"/>
              <w:left w:val="single" w:sz="4" w:space="0" w:color="000000"/>
              <w:bottom w:val="single" w:sz="4" w:space="0" w:color="000000"/>
              <w:right w:val="nil"/>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1 803,0</w:t>
            </w:r>
          </w:p>
        </w:tc>
        <w:tc>
          <w:tcPr>
            <w:tcW w:w="0" w:type="auto"/>
            <w:tcBorders>
              <w:top w:val="nil"/>
              <w:left w:val="single" w:sz="4" w:space="0" w:color="000000"/>
              <w:bottom w:val="single" w:sz="4" w:space="0" w:color="000000"/>
              <w:right w:val="nil"/>
            </w:tcBorders>
            <w:shd w:val="clear" w:color="auto" w:fill="auto"/>
            <w:noWrap/>
            <w:vAlign w:val="bottom"/>
            <w:hideMark/>
          </w:tcPr>
          <w:p w:rsidR="00B9670F" w:rsidRPr="00941490" w:rsidRDefault="00B9670F" w:rsidP="00C328E6">
            <w:pPr>
              <w:jc w:val="center"/>
              <w:rPr>
                <w:sz w:val="12"/>
                <w:szCs w:val="12"/>
              </w:rPr>
            </w:pPr>
            <w:r w:rsidRPr="00941490">
              <w:rPr>
                <w:sz w:val="12"/>
                <w:szCs w:val="12"/>
              </w:rPr>
              <w:t>2 003,9</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100</w:t>
            </w:r>
          </w:p>
        </w:tc>
        <w:tc>
          <w:tcPr>
            <w:tcW w:w="0" w:type="auto"/>
            <w:tcBorders>
              <w:top w:val="nil"/>
              <w:left w:val="nil"/>
              <w:bottom w:val="single" w:sz="4" w:space="0" w:color="000000"/>
              <w:right w:val="nil"/>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1 589,7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1 600,0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1 639,2</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200</w:t>
            </w:r>
          </w:p>
        </w:tc>
        <w:tc>
          <w:tcPr>
            <w:tcW w:w="0" w:type="auto"/>
            <w:tcBorders>
              <w:top w:val="nil"/>
              <w:left w:val="nil"/>
              <w:bottom w:val="single" w:sz="4" w:space="0" w:color="000000"/>
              <w:right w:val="nil"/>
            </w:tcBorders>
            <w:shd w:val="clear" w:color="auto" w:fill="auto"/>
            <w:noWrap/>
            <w:vAlign w:val="bottom"/>
            <w:hideMark/>
          </w:tcPr>
          <w:p w:rsidR="00B9670F" w:rsidRPr="00941490" w:rsidRDefault="00B9670F" w:rsidP="00C328E6">
            <w:pPr>
              <w:jc w:val="center"/>
              <w:rPr>
                <w:sz w:val="12"/>
                <w:szCs w:val="12"/>
              </w:rPr>
            </w:pPr>
            <w:r w:rsidRPr="00941490">
              <w:rPr>
                <w:sz w:val="12"/>
                <w:szCs w:val="12"/>
              </w:rPr>
              <w:t>547,6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198,0</w:t>
            </w:r>
          </w:p>
        </w:tc>
        <w:tc>
          <w:tcPr>
            <w:tcW w:w="0" w:type="auto"/>
            <w:tcBorders>
              <w:top w:val="nil"/>
              <w:left w:val="nil"/>
              <w:bottom w:val="single" w:sz="4" w:space="0" w:color="auto"/>
              <w:right w:val="single" w:sz="4" w:space="0" w:color="auto"/>
            </w:tcBorders>
            <w:shd w:val="clear" w:color="auto" w:fill="auto"/>
            <w:noWrap/>
            <w:vAlign w:val="bottom"/>
            <w:hideMark/>
          </w:tcPr>
          <w:p w:rsidR="00B9670F" w:rsidRPr="00941490" w:rsidRDefault="00B9670F" w:rsidP="00C328E6">
            <w:pPr>
              <w:jc w:val="center"/>
              <w:rPr>
                <w:sz w:val="12"/>
                <w:szCs w:val="12"/>
              </w:rPr>
            </w:pPr>
            <w:r w:rsidRPr="00941490">
              <w:rPr>
                <w:sz w:val="12"/>
                <w:szCs w:val="12"/>
              </w:rPr>
              <w:t>358,7</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800</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13,0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B9670F" w:rsidRPr="00941490" w:rsidRDefault="00B9670F" w:rsidP="00C328E6">
            <w:pPr>
              <w:jc w:val="center"/>
              <w:rPr>
                <w:sz w:val="12"/>
                <w:szCs w:val="12"/>
              </w:rPr>
            </w:pPr>
            <w:r w:rsidRPr="00941490">
              <w:rPr>
                <w:sz w:val="12"/>
                <w:szCs w:val="12"/>
              </w:rPr>
              <w:t>5,0</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6,0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Подпрограмма "Энергосбережение и повышение энергетической эффективности на территории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01 5 00 00000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Основное мероприятие "Повышение энергетической эффективности в электроснабжении"</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01 5 01 00000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000000"/>
              <w:bottom w:val="nil"/>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nil"/>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nil"/>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xml:space="preserve">01 </w:t>
            </w:r>
          </w:p>
        </w:tc>
        <w:tc>
          <w:tcPr>
            <w:tcW w:w="0" w:type="auto"/>
            <w:tcBorders>
              <w:top w:val="nil"/>
              <w:left w:val="nil"/>
              <w:bottom w:val="nil"/>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04</w:t>
            </w:r>
          </w:p>
        </w:tc>
        <w:tc>
          <w:tcPr>
            <w:tcW w:w="0" w:type="auto"/>
            <w:tcBorders>
              <w:top w:val="nil"/>
              <w:left w:val="nil"/>
              <w:bottom w:val="nil"/>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01 5 01 72010</w:t>
            </w:r>
          </w:p>
        </w:tc>
        <w:tc>
          <w:tcPr>
            <w:tcW w:w="0" w:type="auto"/>
            <w:tcBorders>
              <w:top w:val="nil"/>
              <w:left w:val="nil"/>
              <w:bottom w:val="nil"/>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200</w:t>
            </w:r>
          </w:p>
        </w:tc>
        <w:tc>
          <w:tcPr>
            <w:tcW w:w="0" w:type="auto"/>
            <w:tcBorders>
              <w:top w:val="nil"/>
              <w:left w:val="nil"/>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1,0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b/>
                <w:bCs/>
                <w:i/>
                <w:iCs/>
                <w:sz w:val="12"/>
                <w:szCs w:val="12"/>
              </w:rPr>
            </w:pPr>
            <w:r w:rsidRPr="00941490">
              <w:rPr>
                <w:b/>
                <w:bCs/>
                <w:i/>
                <w:iCs/>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4 249,0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337,1</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0,0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 xml:space="preserve">Муниципальная программа "Социально-экономическое развитие Покровского </w:t>
            </w:r>
            <w:r w:rsidRPr="00941490">
              <w:rPr>
                <w:sz w:val="12"/>
                <w:szCs w:val="12"/>
              </w:rPr>
              <w:lastRenderedPageBreak/>
              <w:t>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4 249,0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337,1</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4 249,0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337,1</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Основное мероприятие "Финансовое обеспечение деятельности органов местного самоуправления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4 249,0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337,1</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01 3 01 70200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200</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16,0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10,0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t>Выполнение других расходных обязательств (Межбюджетные трансферты)</w:t>
            </w:r>
          </w:p>
        </w:tc>
        <w:tc>
          <w:tcPr>
            <w:tcW w:w="0" w:type="auto"/>
            <w:tcBorders>
              <w:top w:val="nil"/>
              <w:left w:val="nil"/>
              <w:bottom w:val="single" w:sz="4" w:space="0" w:color="000000"/>
              <w:right w:val="single" w:sz="4" w:space="0" w:color="000000"/>
            </w:tcBorders>
            <w:shd w:val="clear" w:color="000000" w:fill="FFFFFF"/>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01 3 01 70200</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500</w:t>
            </w:r>
          </w:p>
        </w:tc>
        <w:tc>
          <w:tcPr>
            <w:tcW w:w="0" w:type="auto"/>
            <w:tcBorders>
              <w:top w:val="nil"/>
              <w:left w:val="nil"/>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4 230,7</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327,1</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01 3 01 70200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800</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2,3</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b/>
                <w:bCs/>
                <w:sz w:val="12"/>
                <w:szCs w:val="12"/>
              </w:rPr>
            </w:pPr>
            <w:r w:rsidRPr="00941490">
              <w:rPr>
                <w:b/>
                <w:bCs/>
                <w:sz w:val="12"/>
                <w:szCs w:val="12"/>
              </w:rPr>
              <w:t>Национальная оборона</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sz w:val="12"/>
                <w:szCs w:val="12"/>
              </w:rPr>
            </w:pPr>
            <w:r w:rsidRPr="00941490">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b/>
                <w:bCs/>
                <w:sz w:val="12"/>
                <w:szCs w:val="12"/>
              </w:rPr>
            </w:pPr>
            <w:r w:rsidRPr="00941490">
              <w:rPr>
                <w:b/>
                <w:bCs/>
                <w:sz w:val="12"/>
                <w:szCs w:val="12"/>
              </w:rPr>
              <w:t>136,0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b/>
                <w:bCs/>
                <w:sz w:val="12"/>
                <w:szCs w:val="12"/>
              </w:rPr>
            </w:pPr>
            <w:r w:rsidRPr="00941490">
              <w:rPr>
                <w:b/>
                <w:bCs/>
                <w:sz w:val="12"/>
                <w:szCs w:val="12"/>
              </w:rPr>
              <w:t>149,8</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b/>
                <w:bCs/>
                <w:sz w:val="12"/>
                <w:szCs w:val="12"/>
              </w:rPr>
            </w:pPr>
            <w:r w:rsidRPr="00941490">
              <w:rPr>
                <w:b/>
                <w:bCs/>
                <w:sz w:val="12"/>
                <w:szCs w:val="12"/>
              </w:rPr>
              <w:t>163,8</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b/>
                <w:bCs/>
                <w:i/>
                <w:iCs/>
                <w:sz w:val="12"/>
                <w:szCs w:val="12"/>
              </w:rPr>
            </w:pPr>
            <w:r w:rsidRPr="00941490">
              <w:rPr>
                <w:b/>
                <w:bCs/>
                <w:i/>
                <w:iCs/>
                <w:sz w:val="12"/>
                <w:szCs w:val="12"/>
              </w:rPr>
              <w:t>Мобилизацияи вневойсковая подготовка</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136,0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149,8</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163,8</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Муниципальная программа "Социально-экономическое развитие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136,0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149,8</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163,8</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136,0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149,8</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163,8</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Основное мероприятие "Финансовое обеспечение выполнения других расходных обязательств Покровского сельского поселения органами местного самоуправления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01 3 02 00000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136,0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149,8</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163,8</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01 3 02 51180</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100</w:t>
            </w:r>
          </w:p>
        </w:tc>
        <w:tc>
          <w:tcPr>
            <w:tcW w:w="0" w:type="auto"/>
            <w:tcBorders>
              <w:top w:val="nil"/>
              <w:left w:val="nil"/>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122,8</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122,8</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122,8</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200</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13,2</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27,0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41,0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b/>
                <w:bCs/>
                <w:sz w:val="12"/>
                <w:szCs w:val="12"/>
              </w:rPr>
            </w:pPr>
            <w:r w:rsidRPr="00941490">
              <w:rPr>
                <w:b/>
                <w:bCs/>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sz w:val="12"/>
                <w:szCs w:val="12"/>
              </w:rPr>
            </w:pPr>
            <w:r w:rsidRPr="00941490">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color w:val="FF0000"/>
                <w:sz w:val="12"/>
                <w:szCs w:val="12"/>
              </w:rPr>
            </w:pPr>
            <w:r w:rsidRPr="00941490">
              <w:rPr>
                <w:b/>
                <w:bCs/>
                <w:color w:val="FF0000"/>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b/>
                <w:bCs/>
                <w:color w:val="FF0000"/>
                <w:sz w:val="12"/>
                <w:szCs w:val="12"/>
              </w:rPr>
            </w:pPr>
            <w:r w:rsidRPr="00941490">
              <w:rPr>
                <w:b/>
                <w:bCs/>
                <w:color w:val="FF0000"/>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color w:val="FF0000"/>
                <w:sz w:val="12"/>
                <w:szCs w:val="12"/>
              </w:rPr>
            </w:pPr>
            <w:r w:rsidRPr="00941490">
              <w:rPr>
                <w:b/>
                <w:bCs/>
                <w:color w:val="FF0000"/>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b/>
                <w:bCs/>
                <w:sz w:val="12"/>
                <w:szCs w:val="12"/>
              </w:rPr>
            </w:pPr>
            <w:r w:rsidRPr="00941490">
              <w:rPr>
                <w:b/>
                <w:bCs/>
                <w:sz w:val="12"/>
                <w:szCs w:val="12"/>
              </w:rPr>
              <w:t>9,0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b/>
                <w:bCs/>
                <w:sz w:val="12"/>
                <w:szCs w:val="12"/>
              </w:rPr>
            </w:pPr>
            <w:r w:rsidRPr="00941490">
              <w:rPr>
                <w:b/>
                <w:bCs/>
                <w:sz w:val="12"/>
                <w:szCs w:val="12"/>
              </w:rPr>
              <w:t>3,0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b/>
                <w:bCs/>
                <w:sz w:val="12"/>
                <w:szCs w:val="12"/>
              </w:rPr>
            </w:pPr>
            <w:r w:rsidRPr="00941490">
              <w:rPr>
                <w:b/>
                <w:bCs/>
                <w:sz w:val="12"/>
                <w:szCs w:val="12"/>
              </w:rPr>
              <w:t>3,0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b/>
                <w:bCs/>
                <w:i/>
                <w:iCs/>
                <w:sz w:val="12"/>
                <w:szCs w:val="12"/>
              </w:rPr>
            </w:pPr>
            <w:r w:rsidRPr="00941490">
              <w:rPr>
                <w:b/>
                <w:bCs/>
                <w:i/>
                <w:iCs/>
                <w:sz w:val="12"/>
                <w:szCs w:val="12"/>
              </w:rPr>
              <w:t>Защита населения и территории от чрезвычайных ситуаций природного и техногенного характкера, гражданская оборона</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9,0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3,0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3,0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Муниципальная программа "Социально-экономическое развитие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9,0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3,0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3,0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Подпрограмма "Безопасность и правопорядок на территории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01 4 00 00000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9,0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3,0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3,0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lastRenderedPageBreak/>
              <w:t>Основное мероприятие "Предупреждение и помощь населению в чрезвычайных ситуациях"</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xml:space="preserve">03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01 4 01 00000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5,0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t xml:space="preserve">Мероприятия в сфере защиты населения от чрезвычайных ситуаций и пожаров(Закупка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01 4 01 71430</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200</w:t>
            </w:r>
          </w:p>
        </w:tc>
        <w:tc>
          <w:tcPr>
            <w:tcW w:w="0" w:type="auto"/>
            <w:tcBorders>
              <w:top w:val="nil"/>
              <w:left w:val="nil"/>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5,0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t>Основное мероприятие "Обеспечение первичных мер пожарной безопасности на территории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xml:space="preserve">03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01 4 02 00000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3,0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2,0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2,0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t xml:space="preserve">Мероприятия в сфере защиты населения от чрезвычайных ситуаций и пожаров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01 4 02 71430</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200</w:t>
            </w:r>
          </w:p>
        </w:tc>
        <w:tc>
          <w:tcPr>
            <w:tcW w:w="0" w:type="auto"/>
            <w:tcBorders>
              <w:top w:val="nil"/>
              <w:left w:val="nil"/>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3,0</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B9670F" w:rsidRPr="00941490" w:rsidRDefault="00B9670F" w:rsidP="00C328E6">
            <w:pPr>
              <w:jc w:val="center"/>
              <w:rPr>
                <w:sz w:val="12"/>
                <w:szCs w:val="12"/>
              </w:rPr>
            </w:pPr>
            <w:r w:rsidRPr="00941490">
              <w:rPr>
                <w:sz w:val="12"/>
                <w:szCs w:val="12"/>
              </w:rPr>
              <w:t>2,0</w:t>
            </w:r>
          </w:p>
        </w:tc>
        <w:tc>
          <w:tcPr>
            <w:tcW w:w="0" w:type="auto"/>
            <w:tcBorders>
              <w:top w:val="nil"/>
              <w:left w:val="nil"/>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2,0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t>Основное мероприятие "Профилактика преступности, обеспечение необходимых условий для безопасной жизнедеятельности"</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xml:space="preserve">03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01 4 03 00000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t xml:space="preserve">Мероприятия в сфере обеспечения общественного порядка и противодействия преступности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xml:space="preserve">03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01 4 03 71380</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200</w:t>
            </w:r>
          </w:p>
        </w:tc>
        <w:tc>
          <w:tcPr>
            <w:tcW w:w="0" w:type="auto"/>
            <w:tcBorders>
              <w:top w:val="nil"/>
              <w:left w:val="nil"/>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t>Основное мероприятие "Профилактика терроризма и экстремизма"</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xml:space="preserve">03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01 4 04 00000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t xml:space="preserve">Мероприятия в сфере обеспечения общественного порядка и противодействия преступности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xml:space="preserve">03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01 4 04 71380</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200</w:t>
            </w:r>
          </w:p>
        </w:tc>
        <w:tc>
          <w:tcPr>
            <w:tcW w:w="0" w:type="auto"/>
            <w:tcBorders>
              <w:top w:val="nil"/>
              <w:left w:val="nil"/>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b/>
                <w:bCs/>
                <w:sz w:val="12"/>
                <w:szCs w:val="12"/>
              </w:rPr>
            </w:pPr>
            <w:r w:rsidRPr="00941490">
              <w:rPr>
                <w:b/>
                <w:bCs/>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sz w:val="12"/>
                <w:szCs w:val="12"/>
              </w:rPr>
            </w:pPr>
            <w:r w:rsidRPr="00941490">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nil"/>
            </w:tcBorders>
            <w:shd w:val="clear" w:color="000000" w:fill="FFFFFF"/>
            <w:vAlign w:val="bottom"/>
            <w:hideMark/>
          </w:tcPr>
          <w:p w:rsidR="00B9670F" w:rsidRPr="00941490" w:rsidRDefault="00B9670F" w:rsidP="00C328E6">
            <w:pPr>
              <w:jc w:val="center"/>
              <w:rPr>
                <w:b/>
                <w:bCs/>
                <w:sz w:val="12"/>
                <w:szCs w:val="12"/>
              </w:rPr>
            </w:pPr>
            <w:r w:rsidRPr="00941490">
              <w:rPr>
                <w:b/>
                <w:bCs/>
                <w:sz w:val="12"/>
                <w:szCs w:val="12"/>
              </w:rPr>
              <w:t>2,5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b/>
                <w:bCs/>
                <w:sz w:val="12"/>
                <w:szCs w:val="12"/>
              </w:rPr>
            </w:pPr>
            <w:r w:rsidRPr="00941490">
              <w:rPr>
                <w:b/>
                <w:bCs/>
                <w:sz w:val="12"/>
                <w:szCs w:val="12"/>
              </w:rPr>
              <w:t>1,0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b/>
                <w:bCs/>
                <w:sz w:val="12"/>
                <w:szCs w:val="12"/>
              </w:rPr>
            </w:pPr>
            <w:r w:rsidRPr="00941490">
              <w:rPr>
                <w:b/>
                <w:bCs/>
                <w:sz w:val="12"/>
                <w:szCs w:val="12"/>
              </w:rPr>
              <w:t>1,0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b/>
                <w:bCs/>
                <w:i/>
                <w:iCs/>
                <w:sz w:val="12"/>
                <w:szCs w:val="12"/>
              </w:rPr>
            </w:pPr>
            <w:r w:rsidRPr="00941490">
              <w:rPr>
                <w:b/>
                <w:bCs/>
                <w:i/>
                <w:iCs/>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2,5</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1,0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1,0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Муниципальная программа "Социально-экономическое развитие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12</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2,5</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t>Подпрограмма "Развитие инфраструктуры и благоустройство территории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12</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1,5</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Основное мероприятие "Содержание территории поселения, прочее благоустройство территории"</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01 1 07 00000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1,5</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Расходы по организации проведения оплачиваемых общественных работ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12</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01 1 07 78430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200</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1,5</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single" w:sz="4" w:space="0" w:color="000000"/>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t>Подпрограмма "Развитие инфраструктуры и благоустройство территории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Основное мероприятие "Мероприятия по развитию градостроительной деятельности"</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01 1 08 00000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1,0</w:t>
            </w:r>
          </w:p>
        </w:tc>
      </w:tr>
      <w:tr w:rsidR="00B9670F" w:rsidRPr="00941490" w:rsidTr="00B9670F">
        <w:tc>
          <w:tcPr>
            <w:tcW w:w="0" w:type="auto"/>
            <w:tcBorders>
              <w:top w:val="nil"/>
              <w:left w:val="single" w:sz="4" w:space="0" w:color="000000"/>
              <w:bottom w:val="nil"/>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 xml:space="preserve">Расходы по благоустройству </w:t>
            </w:r>
            <w:r w:rsidRPr="00941490">
              <w:rPr>
                <w:sz w:val="12"/>
                <w:szCs w:val="12"/>
              </w:rPr>
              <w:lastRenderedPageBreak/>
              <w:t xml:space="preserve">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01 1 08 78460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200</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1,0</w:t>
            </w:r>
          </w:p>
        </w:tc>
        <w:tc>
          <w:tcPr>
            <w:tcW w:w="0" w:type="auto"/>
            <w:tcBorders>
              <w:top w:val="nil"/>
              <w:left w:val="single" w:sz="4" w:space="0" w:color="auto"/>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1,0</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1,0</w:t>
            </w:r>
          </w:p>
        </w:tc>
      </w:tr>
      <w:tr w:rsidR="00B9670F" w:rsidRPr="00941490" w:rsidTr="00B9670F">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B9670F" w:rsidRPr="00941490" w:rsidRDefault="00B9670F" w:rsidP="00C328E6">
            <w:pPr>
              <w:rPr>
                <w:b/>
                <w:bCs/>
                <w:sz w:val="12"/>
                <w:szCs w:val="12"/>
              </w:rPr>
            </w:pPr>
            <w:r w:rsidRPr="00941490">
              <w:rPr>
                <w:b/>
                <w:bCs/>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sz w:val="12"/>
                <w:szCs w:val="12"/>
              </w:rPr>
            </w:pPr>
            <w:r w:rsidRPr="00941490">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b/>
                <w:bCs/>
                <w:sz w:val="12"/>
                <w:szCs w:val="12"/>
              </w:rPr>
            </w:pPr>
            <w:r w:rsidRPr="00941490">
              <w:rPr>
                <w:b/>
                <w:bCs/>
                <w:sz w:val="12"/>
                <w:szCs w:val="12"/>
              </w:rPr>
              <w:t>1 103,2</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b/>
                <w:bCs/>
                <w:sz w:val="12"/>
                <w:szCs w:val="12"/>
              </w:rPr>
            </w:pPr>
            <w:r w:rsidRPr="00941490">
              <w:rPr>
                <w:b/>
                <w:bCs/>
                <w:sz w:val="12"/>
                <w:szCs w:val="12"/>
              </w:rPr>
              <w:t>152,4</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b/>
                <w:bCs/>
                <w:sz w:val="12"/>
                <w:szCs w:val="12"/>
              </w:rPr>
            </w:pPr>
            <w:r w:rsidRPr="00941490">
              <w:rPr>
                <w:b/>
                <w:bCs/>
                <w:sz w:val="12"/>
                <w:szCs w:val="12"/>
              </w:rPr>
              <w:t>302,3</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b/>
                <w:bCs/>
                <w:i/>
                <w:iCs/>
                <w:sz w:val="12"/>
                <w:szCs w:val="12"/>
              </w:rPr>
            </w:pPr>
            <w:r w:rsidRPr="00941490">
              <w:rPr>
                <w:b/>
                <w:bCs/>
                <w:i/>
                <w:iCs/>
                <w:sz w:val="12"/>
                <w:szCs w:val="12"/>
              </w:rPr>
              <w:t>Благоустройство</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1 103,2</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152,4</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302,3</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Муниципальная программа "Социально-экономическое развитие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1 103,2</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152,4</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302,3</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t>Подпрограмма "Развитие инфраструктуры и благоустройство территории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1 100,4</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149,9</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299,3</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Основное мероприятие "Организация уличного освещения"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815,5</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100,5</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145,0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01 1 01 78670</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200</w:t>
            </w:r>
          </w:p>
        </w:tc>
        <w:tc>
          <w:tcPr>
            <w:tcW w:w="0" w:type="auto"/>
            <w:tcBorders>
              <w:top w:val="nil"/>
              <w:left w:val="nil"/>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815,5</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B9670F" w:rsidRPr="00941490" w:rsidRDefault="00B9670F" w:rsidP="00C328E6">
            <w:pPr>
              <w:jc w:val="center"/>
              <w:rPr>
                <w:sz w:val="12"/>
                <w:szCs w:val="12"/>
              </w:rPr>
            </w:pPr>
            <w:r w:rsidRPr="00941490">
              <w:rPr>
                <w:sz w:val="12"/>
                <w:szCs w:val="12"/>
              </w:rPr>
              <w:t>100,5</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145,0</w:t>
            </w:r>
          </w:p>
        </w:tc>
      </w:tr>
      <w:tr w:rsidR="00B9670F" w:rsidRPr="00941490" w:rsidTr="00B9670F">
        <w:tc>
          <w:tcPr>
            <w:tcW w:w="0" w:type="auto"/>
            <w:tcBorders>
              <w:top w:val="nil"/>
              <w:left w:val="single" w:sz="4" w:space="0" w:color="000000"/>
              <w:bottom w:val="nil"/>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t>Основное мероприятие "Обеспечение сохранности и ремонт военно-мемориальных объектов"</w:t>
            </w:r>
          </w:p>
        </w:tc>
        <w:tc>
          <w:tcPr>
            <w:tcW w:w="0" w:type="auto"/>
            <w:tcBorders>
              <w:top w:val="nil"/>
              <w:left w:val="nil"/>
              <w:bottom w:val="single" w:sz="4" w:space="0" w:color="000000"/>
              <w:right w:val="single" w:sz="4" w:space="0" w:color="000000"/>
            </w:tcBorders>
            <w:shd w:val="clear" w:color="000000" w:fill="FFFFFF"/>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01 1 02 00000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193,0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3,0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3,5</w:t>
            </w:r>
          </w:p>
        </w:tc>
      </w:tr>
      <w:tr w:rsidR="00B9670F" w:rsidRPr="00941490" w:rsidTr="00B9670F">
        <w:tc>
          <w:tcPr>
            <w:tcW w:w="0" w:type="auto"/>
            <w:tcBorders>
              <w:top w:val="single" w:sz="4" w:space="0" w:color="000000"/>
              <w:left w:val="single" w:sz="4" w:space="0" w:color="000000"/>
              <w:bottom w:val="nil"/>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01 1 02 78610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200</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193,0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3,0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3,5</w:t>
            </w:r>
          </w:p>
        </w:tc>
      </w:tr>
      <w:tr w:rsidR="00B9670F" w:rsidRPr="00941490" w:rsidTr="00B9670F">
        <w:tc>
          <w:tcPr>
            <w:tcW w:w="0" w:type="auto"/>
            <w:tcBorders>
              <w:top w:val="single" w:sz="4" w:space="0" w:color="000000"/>
              <w:left w:val="single" w:sz="4" w:space="0" w:color="000000"/>
              <w:bottom w:val="nil"/>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t>Основное мероприятие "Организация водоснабжения"</w:t>
            </w:r>
          </w:p>
        </w:tc>
        <w:tc>
          <w:tcPr>
            <w:tcW w:w="0" w:type="auto"/>
            <w:tcBorders>
              <w:top w:val="nil"/>
              <w:left w:val="nil"/>
              <w:bottom w:val="single" w:sz="4" w:space="0" w:color="000000"/>
              <w:right w:val="single" w:sz="4" w:space="0" w:color="000000"/>
            </w:tcBorders>
            <w:shd w:val="clear" w:color="000000" w:fill="FFFFFF"/>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01 1 03 00000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76,2</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41,0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62,0</w:t>
            </w:r>
          </w:p>
        </w:tc>
      </w:tr>
      <w:tr w:rsidR="00B9670F" w:rsidRPr="00941490" w:rsidTr="00B9670F">
        <w:tc>
          <w:tcPr>
            <w:tcW w:w="0" w:type="auto"/>
            <w:tcBorders>
              <w:top w:val="single" w:sz="4" w:space="0" w:color="000000"/>
              <w:left w:val="single" w:sz="4" w:space="0" w:color="000000"/>
              <w:bottom w:val="nil"/>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200</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46,2</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23,0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52,0</w:t>
            </w:r>
          </w:p>
        </w:tc>
      </w:tr>
      <w:tr w:rsidR="00B9670F" w:rsidRPr="00941490" w:rsidTr="00B9670F">
        <w:tc>
          <w:tcPr>
            <w:tcW w:w="0" w:type="auto"/>
            <w:tcBorders>
              <w:top w:val="single" w:sz="4" w:space="0" w:color="000000"/>
              <w:left w:val="single" w:sz="4" w:space="0" w:color="000000"/>
              <w:bottom w:val="nil"/>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 xml:space="preserve">Расходы по благоустройству территории сельского поселения (Иные бюджетные ассигнования) </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800</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30,0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18,0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10,0</w:t>
            </w:r>
          </w:p>
        </w:tc>
      </w:tr>
      <w:tr w:rsidR="00B9670F" w:rsidRPr="00941490" w:rsidTr="00B9670F">
        <w:tc>
          <w:tcPr>
            <w:tcW w:w="0" w:type="auto"/>
            <w:tcBorders>
              <w:top w:val="single" w:sz="4" w:space="0" w:color="000000"/>
              <w:left w:val="single" w:sz="4" w:space="0" w:color="000000"/>
              <w:bottom w:val="nil"/>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t>Основное мероприятие "Организация сбора и вывоза мусора и твердых бытовых отходов"</w:t>
            </w:r>
          </w:p>
        </w:tc>
        <w:tc>
          <w:tcPr>
            <w:tcW w:w="0" w:type="auto"/>
            <w:tcBorders>
              <w:top w:val="nil"/>
              <w:left w:val="nil"/>
              <w:bottom w:val="single" w:sz="4" w:space="0" w:color="000000"/>
              <w:right w:val="single" w:sz="4" w:space="0" w:color="000000"/>
            </w:tcBorders>
            <w:shd w:val="clear" w:color="000000" w:fill="FFFFFF"/>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01 1 04 00000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3,2</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3,1</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3,5</w:t>
            </w:r>
          </w:p>
        </w:tc>
      </w:tr>
      <w:tr w:rsidR="00B9670F" w:rsidRPr="00941490" w:rsidTr="00B9670F">
        <w:tc>
          <w:tcPr>
            <w:tcW w:w="0" w:type="auto"/>
            <w:tcBorders>
              <w:top w:val="single" w:sz="4" w:space="0" w:color="000000"/>
              <w:left w:val="single" w:sz="4" w:space="0" w:color="000000"/>
              <w:bottom w:val="nil"/>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01 1 04 78610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200</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3,2</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3,1</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3,5</w:t>
            </w:r>
          </w:p>
        </w:tc>
      </w:tr>
      <w:tr w:rsidR="00B9670F" w:rsidRPr="00941490" w:rsidTr="00B9670F">
        <w:tc>
          <w:tcPr>
            <w:tcW w:w="0" w:type="auto"/>
            <w:tcBorders>
              <w:top w:val="single" w:sz="4" w:space="0" w:color="000000"/>
              <w:left w:val="single" w:sz="4" w:space="0" w:color="000000"/>
              <w:bottom w:val="nil"/>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t>Основное мероприятие "Озеленение территории"</w:t>
            </w:r>
          </w:p>
        </w:tc>
        <w:tc>
          <w:tcPr>
            <w:tcW w:w="0" w:type="auto"/>
            <w:tcBorders>
              <w:top w:val="nil"/>
              <w:left w:val="nil"/>
              <w:bottom w:val="single" w:sz="4" w:space="0" w:color="000000"/>
              <w:right w:val="single" w:sz="4" w:space="0" w:color="000000"/>
            </w:tcBorders>
            <w:shd w:val="clear" w:color="000000" w:fill="FFFFFF"/>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01 1 06 00000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3,0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1,0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single" w:sz="4" w:space="0" w:color="000000"/>
              <w:left w:val="single" w:sz="4" w:space="0" w:color="000000"/>
              <w:bottom w:val="nil"/>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01 1 06 78610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200</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3,0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1,0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Основное мероприятие "Содержание территории поселения, прочее благоустройство территории"</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01 1 07 00000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8,0</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0,8</w:t>
            </w:r>
          </w:p>
        </w:tc>
        <w:tc>
          <w:tcPr>
            <w:tcW w:w="0" w:type="auto"/>
            <w:tcBorders>
              <w:top w:val="nil"/>
              <w:left w:val="single" w:sz="4" w:space="0" w:color="000000"/>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84,8</w:t>
            </w:r>
          </w:p>
        </w:tc>
      </w:tr>
      <w:tr w:rsidR="00B9670F" w:rsidRPr="00941490" w:rsidTr="00B9670F">
        <w:tc>
          <w:tcPr>
            <w:tcW w:w="0" w:type="auto"/>
            <w:tcBorders>
              <w:top w:val="nil"/>
              <w:left w:val="single" w:sz="4" w:space="0" w:color="000000"/>
              <w:bottom w:val="nil"/>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01 1 07 78610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200</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8,0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0,8</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84,8</w:t>
            </w:r>
          </w:p>
        </w:tc>
      </w:tr>
      <w:tr w:rsidR="00B9670F" w:rsidRPr="00941490" w:rsidTr="00B9670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 xml:space="preserve">Подпрограмма "Энергосбережение и повышение энергетической </w:t>
            </w:r>
            <w:r w:rsidRPr="00941490">
              <w:rPr>
                <w:sz w:val="12"/>
                <w:szCs w:val="12"/>
              </w:rPr>
              <w:lastRenderedPageBreak/>
              <w:t>эффективности на территории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01 5 00 00000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2,8</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2,5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3,0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lastRenderedPageBreak/>
              <w:t>Основное мероприятие "Повышение энергоэффективности в электроснабжении"</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01 5 01 00000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2,8</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2,5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3,0</w:t>
            </w:r>
          </w:p>
        </w:tc>
      </w:tr>
      <w:tr w:rsidR="00B9670F" w:rsidRPr="00941490" w:rsidTr="00B9670F">
        <w:tc>
          <w:tcPr>
            <w:tcW w:w="0" w:type="auto"/>
            <w:tcBorders>
              <w:top w:val="nil"/>
              <w:left w:val="single" w:sz="4" w:space="0" w:color="000000"/>
              <w:bottom w:val="nil"/>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nil"/>
              <w:bottom w:val="nil"/>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01 5 01 78670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200</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2,8</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2,5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3,0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000000" w:fill="FFFFFF"/>
            <w:hideMark/>
          </w:tcPr>
          <w:p w:rsidR="00B9670F" w:rsidRPr="00941490" w:rsidRDefault="00B9670F" w:rsidP="00C328E6">
            <w:pPr>
              <w:rPr>
                <w:sz w:val="12"/>
                <w:szCs w:val="12"/>
              </w:rPr>
            </w:pPr>
            <w:r w:rsidRPr="00941490">
              <w:rPr>
                <w:sz w:val="12"/>
                <w:szCs w:val="12"/>
              </w:rPr>
              <w:t>Основное мероприятие "Поддержка и развитие ТОС"</w:t>
            </w:r>
          </w:p>
        </w:tc>
        <w:tc>
          <w:tcPr>
            <w:tcW w:w="0" w:type="auto"/>
            <w:tcBorders>
              <w:top w:val="nil"/>
              <w:left w:val="nil"/>
              <w:bottom w:val="single" w:sz="4" w:space="0" w:color="000000"/>
              <w:right w:val="single" w:sz="4" w:space="0" w:color="000000"/>
            </w:tcBorders>
            <w:shd w:val="clear" w:color="000000" w:fill="FFFFFF"/>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01 1 10 00000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0,5</w:t>
            </w:r>
          </w:p>
        </w:tc>
      </w:tr>
      <w:tr w:rsidR="00B9670F" w:rsidRPr="00941490" w:rsidTr="00B9670F">
        <w:tc>
          <w:tcPr>
            <w:tcW w:w="0" w:type="auto"/>
            <w:tcBorders>
              <w:top w:val="nil"/>
              <w:left w:val="single" w:sz="4" w:space="0" w:color="000000"/>
              <w:bottom w:val="nil"/>
              <w:right w:val="single" w:sz="4" w:space="0" w:color="000000"/>
            </w:tcBorders>
            <w:shd w:val="clear" w:color="000000" w:fill="FFFFFF"/>
            <w:hideMark/>
          </w:tcPr>
          <w:p w:rsidR="00B9670F" w:rsidRPr="00941490" w:rsidRDefault="00B9670F" w:rsidP="00C328E6">
            <w:pPr>
              <w:rPr>
                <w:sz w:val="12"/>
                <w:szCs w:val="12"/>
              </w:rPr>
            </w:pPr>
            <w:r w:rsidRPr="00941490">
              <w:rPr>
                <w:sz w:val="12"/>
                <w:szCs w:val="12"/>
              </w:rPr>
              <w:t xml:space="preserve">Расходы на поддержку и развитие ТОС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01 1 10 78610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200</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0,5</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b/>
                <w:bCs/>
                <w:sz w:val="12"/>
                <w:szCs w:val="12"/>
              </w:rPr>
            </w:pPr>
            <w:r w:rsidRPr="00941490">
              <w:rPr>
                <w:b/>
                <w:bCs/>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sz w:val="12"/>
                <w:szCs w:val="12"/>
              </w:rPr>
            </w:pPr>
            <w:r w:rsidRPr="00941490">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b/>
                <w:bCs/>
                <w:sz w:val="12"/>
                <w:szCs w:val="12"/>
              </w:rPr>
            </w:pPr>
            <w:r w:rsidRPr="00941490">
              <w:rPr>
                <w:b/>
                <w:bCs/>
                <w:sz w:val="12"/>
                <w:szCs w:val="12"/>
              </w:rPr>
              <w:t>196,5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b/>
                <w:bCs/>
                <w:sz w:val="12"/>
                <w:szCs w:val="12"/>
              </w:rPr>
            </w:pPr>
            <w:r w:rsidRPr="00941490">
              <w:rPr>
                <w:b/>
                <w:bCs/>
                <w:sz w:val="12"/>
                <w:szCs w:val="12"/>
              </w:rPr>
              <w:t>196,9</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b/>
                <w:bCs/>
                <w:sz w:val="12"/>
                <w:szCs w:val="12"/>
              </w:rPr>
            </w:pPr>
            <w:r w:rsidRPr="00941490">
              <w:rPr>
                <w:b/>
                <w:bCs/>
                <w:sz w:val="12"/>
                <w:szCs w:val="12"/>
              </w:rPr>
              <w:t>203,2</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b/>
                <w:bCs/>
                <w:i/>
                <w:iCs/>
                <w:sz w:val="12"/>
                <w:szCs w:val="12"/>
              </w:rPr>
            </w:pPr>
            <w:r w:rsidRPr="00941490">
              <w:rPr>
                <w:b/>
                <w:bCs/>
                <w:i/>
                <w:iCs/>
                <w:sz w:val="12"/>
                <w:szCs w:val="12"/>
              </w:rPr>
              <w:t>Пенсионное обеспечение</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196,0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b/>
                <w:bCs/>
                <w:sz w:val="12"/>
                <w:szCs w:val="12"/>
              </w:rPr>
            </w:pPr>
            <w:r w:rsidRPr="00941490">
              <w:rPr>
                <w:b/>
                <w:bCs/>
                <w:sz w:val="12"/>
                <w:szCs w:val="12"/>
              </w:rPr>
              <w:t>196,4</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b/>
                <w:bCs/>
                <w:sz w:val="12"/>
                <w:szCs w:val="12"/>
              </w:rPr>
            </w:pPr>
            <w:r w:rsidRPr="00941490">
              <w:rPr>
                <w:b/>
                <w:bCs/>
                <w:sz w:val="12"/>
                <w:szCs w:val="12"/>
              </w:rPr>
              <w:t>202,7</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Муниципальная программа "Социально-экономическое развитие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196,0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196,4</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202,7</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196,0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196,4</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202,7</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Основное мероприятие "Финансовое обеспечение выполнения других расходных обязательств Покровского сельского поселения органами местного самоуправления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01 3 02 00000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196,0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196,4</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202,7</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Доплаты к пенсиям муниципальных служащих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01 3 02 70470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300</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196,0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196,4</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202,7</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b/>
                <w:bCs/>
                <w:i/>
                <w:iCs/>
                <w:sz w:val="12"/>
                <w:szCs w:val="12"/>
              </w:rPr>
            </w:pPr>
            <w:r w:rsidRPr="00941490">
              <w:rPr>
                <w:b/>
                <w:bCs/>
                <w:i/>
                <w:iCs/>
                <w:sz w:val="12"/>
                <w:szCs w:val="12"/>
              </w:rPr>
              <w:t>Социальное обеспечение населения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0,5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b/>
                <w:bCs/>
                <w:sz w:val="12"/>
                <w:szCs w:val="12"/>
              </w:rPr>
            </w:pPr>
            <w:r w:rsidRPr="00941490">
              <w:rPr>
                <w:b/>
                <w:bCs/>
                <w:sz w:val="12"/>
                <w:szCs w:val="12"/>
              </w:rPr>
              <w:t>0,5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b/>
                <w:bCs/>
                <w:sz w:val="12"/>
                <w:szCs w:val="12"/>
              </w:rPr>
            </w:pPr>
            <w:r w:rsidRPr="00941490">
              <w:rPr>
                <w:b/>
                <w:bCs/>
                <w:sz w:val="12"/>
                <w:szCs w:val="12"/>
              </w:rPr>
              <w:t>0,5</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Муниципальная программа "Социально-экономическое развитие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0,5</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0,5</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Основное мероприятие "Финансовое обеспечение выполнения других расходных обязательств Покровского сельского поселения органами местного самоуправления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01 3 02 00000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0,5</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jc w:val="both"/>
              <w:rPr>
                <w:sz w:val="12"/>
                <w:szCs w:val="12"/>
              </w:rPr>
            </w:pPr>
            <w:r w:rsidRPr="00941490">
              <w:rPr>
                <w:sz w:val="12"/>
                <w:szCs w:val="12"/>
              </w:rPr>
              <w:t>Мероприятия в области социальной политики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01 3 02 70490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200</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0,5</w:t>
            </w:r>
          </w:p>
        </w:tc>
      </w:tr>
      <w:tr w:rsidR="00B9670F" w:rsidRPr="00941490" w:rsidTr="00B9670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9670F" w:rsidRPr="00941490" w:rsidRDefault="00B9670F" w:rsidP="00C328E6">
            <w:pPr>
              <w:rPr>
                <w:b/>
                <w:bCs/>
                <w:sz w:val="12"/>
                <w:szCs w:val="12"/>
              </w:rPr>
            </w:pPr>
            <w:r w:rsidRPr="00941490">
              <w:rPr>
                <w:b/>
                <w:bCs/>
                <w:sz w:val="12"/>
                <w:szCs w:val="12"/>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sz w:val="12"/>
                <w:szCs w:val="12"/>
              </w:rPr>
            </w:pPr>
            <w:r w:rsidRPr="00941490">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b/>
                <w:bCs/>
                <w:sz w:val="12"/>
                <w:szCs w:val="12"/>
              </w:rPr>
            </w:pPr>
            <w:r w:rsidRPr="00941490">
              <w:rPr>
                <w:b/>
                <w:bCs/>
                <w:sz w:val="12"/>
                <w:szCs w:val="12"/>
              </w:rPr>
              <w:t>0,5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b/>
                <w:bCs/>
                <w:sz w:val="12"/>
                <w:szCs w:val="12"/>
              </w:rPr>
            </w:pPr>
            <w:r w:rsidRPr="00941490">
              <w:rPr>
                <w:b/>
                <w:bCs/>
                <w:sz w:val="12"/>
                <w:szCs w:val="12"/>
              </w:rPr>
              <w:t>0,0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b/>
                <w:bCs/>
                <w:sz w:val="12"/>
                <w:szCs w:val="12"/>
              </w:rPr>
            </w:pPr>
            <w:r w:rsidRPr="00941490">
              <w:rPr>
                <w:b/>
                <w:bCs/>
                <w:sz w:val="12"/>
                <w:szCs w:val="12"/>
              </w:rPr>
              <w:t>0,0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b/>
                <w:bCs/>
                <w:i/>
                <w:iCs/>
                <w:sz w:val="12"/>
                <w:szCs w:val="12"/>
              </w:rPr>
            </w:pPr>
            <w:r w:rsidRPr="00941490">
              <w:rPr>
                <w:b/>
                <w:bCs/>
                <w:i/>
                <w:iCs/>
                <w:sz w:val="12"/>
                <w:szCs w:val="12"/>
              </w:rPr>
              <w:t>Обслуживание внутреннего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b/>
                <w:bCs/>
                <w:i/>
                <w:iCs/>
                <w:sz w:val="12"/>
                <w:szCs w:val="12"/>
              </w:rPr>
            </w:pPr>
            <w:r w:rsidRPr="00941490">
              <w:rPr>
                <w:b/>
                <w:bCs/>
                <w:i/>
                <w:iCs/>
                <w:sz w:val="12"/>
                <w:szCs w:val="12"/>
              </w:rPr>
              <w:t>0,5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b/>
                <w:bCs/>
                <w:i/>
                <w:iCs/>
                <w:sz w:val="12"/>
                <w:szCs w:val="12"/>
              </w:rPr>
            </w:pPr>
            <w:r w:rsidRPr="00941490">
              <w:rPr>
                <w:b/>
                <w:bCs/>
                <w:i/>
                <w:iCs/>
                <w:sz w:val="12"/>
                <w:szCs w:val="12"/>
              </w:rPr>
              <w:t>0,0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b/>
                <w:bCs/>
                <w:i/>
                <w:iCs/>
                <w:sz w:val="12"/>
                <w:szCs w:val="12"/>
              </w:rPr>
            </w:pPr>
            <w:r w:rsidRPr="00941490">
              <w:rPr>
                <w:b/>
                <w:bCs/>
                <w:i/>
                <w:iCs/>
                <w:sz w:val="12"/>
                <w:szCs w:val="12"/>
              </w:rPr>
              <w:t>0,0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Муниципальная программа "Социально-экономическое развитие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auto"/>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000000"/>
              <w:bottom w:val="single" w:sz="4" w:space="0" w:color="000000"/>
              <w:right w:val="single" w:sz="4" w:space="0" w:color="000000"/>
            </w:tcBorders>
            <w:shd w:val="clear" w:color="auto" w:fill="auto"/>
            <w:hideMark/>
          </w:tcPr>
          <w:p w:rsidR="00B9670F" w:rsidRPr="00941490" w:rsidRDefault="00B9670F" w:rsidP="00C328E6">
            <w:pPr>
              <w:rPr>
                <w:sz w:val="12"/>
                <w:szCs w:val="12"/>
              </w:rPr>
            </w:pPr>
            <w:r w:rsidRPr="00941490">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01 3 00 00000</w:t>
            </w:r>
          </w:p>
        </w:tc>
        <w:tc>
          <w:tcPr>
            <w:tcW w:w="0" w:type="auto"/>
            <w:tcBorders>
              <w:top w:val="nil"/>
              <w:left w:val="nil"/>
              <w:bottom w:val="single" w:sz="4" w:space="0" w:color="auto"/>
              <w:right w:val="single" w:sz="4" w:space="0" w:color="auto"/>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auto"/>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 xml:space="preserve">Основное мероприятие "Финансовое </w:t>
            </w:r>
            <w:r w:rsidRPr="00941490">
              <w:rPr>
                <w:sz w:val="12"/>
                <w:szCs w:val="12"/>
              </w:rPr>
              <w:lastRenderedPageBreak/>
              <w:t>обеспечение выполнения других расходных обязательств Покровского сельского поселения органами местного самоуправления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01 3 02 00000</w:t>
            </w:r>
          </w:p>
        </w:tc>
        <w:tc>
          <w:tcPr>
            <w:tcW w:w="0" w:type="auto"/>
            <w:tcBorders>
              <w:top w:val="nil"/>
              <w:left w:val="nil"/>
              <w:bottom w:val="single" w:sz="4" w:space="0" w:color="auto"/>
              <w:right w:val="single" w:sz="4" w:space="0" w:color="auto"/>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 </w:t>
            </w:r>
          </w:p>
        </w:tc>
        <w:tc>
          <w:tcPr>
            <w:tcW w:w="0" w:type="auto"/>
            <w:tcBorders>
              <w:top w:val="nil"/>
              <w:left w:val="nil"/>
              <w:bottom w:val="single" w:sz="4" w:space="0" w:color="auto"/>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single" w:sz="4" w:space="0" w:color="auto"/>
              <w:bottom w:val="single" w:sz="4" w:space="0" w:color="auto"/>
              <w:right w:val="single" w:sz="4" w:space="0" w:color="auto"/>
            </w:tcBorders>
            <w:shd w:val="clear" w:color="auto" w:fill="auto"/>
            <w:hideMark/>
          </w:tcPr>
          <w:p w:rsidR="00B9670F" w:rsidRPr="00941490" w:rsidRDefault="00B9670F" w:rsidP="00C328E6">
            <w:pPr>
              <w:rPr>
                <w:sz w:val="12"/>
                <w:szCs w:val="12"/>
              </w:rPr>
            </w:pPr>
            <w:r w:rsidRPr="00941490">
              <w:rPr>
                <w:sz w:val="12"/>
                <w:szCs w:val="12"/>
              </w:rPr>
              <w:t>Процентные платежи по муниципальному долгу (Обслуживание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B9670F" w:rsidRPr="00941490" w:rsidRDefault="00B9670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B9670F" w:rsidRPr="00941490" w:rsidRDefault="00B9670F" w:rsidP="00C328E6">
            <w:pPr>
              <w:jc w:val="center"/>
              <w:rPr>
                <w:sz w:val="12"/>
                <w:szCs w:val="12"/>
              </w:rPr>
            </w:pPr>
            <w:r w:rsidRPr="00941490">
              <w:rPr>
                <w:sz w:val="12"/>
                <w:szCs w:val="12"/>
              </w:rPr>
              <w:t>01 3 02 27880</w:t>
            </w:r>
          </w:p>
        </w:tc>
        <w:tc>
          <w:tcPr>
            <w:tcW w:w="0" w:type="auto"/>
            <w:tcBorders>
              <w:top w:val="nil"/>
              <w:left w:val="nil"/>
              <w:bottom w:val="single" w:sz="4" w:space="0" w:color="000000"/>
              <w:right w:val="single" w:sz="4" w:space="0" w:color="000000"/>
            </w:tcBorders>
            <w:shd w:val="clear" w:color="auto" w:fill="auto"/>
            <w:noWrap/>
            <w:vAlign w:val="bottom"/>
            <w:hideMark/>
          </w:tcPr>
          <w:p w:rsidR="00B9670F" w:rsidRPr="00941490" w:rsidRDefault="00B9670F" w:rsidP="00C328E6">
            <w:pPr>
              <w:jc w:val="center"/>
              <w:rPr>
                <w:sz w:val="12"/>
                <w:szCs w:val="12"/>
              </w:rPr>
            </w:pPr>
            <w:r w:rsidRPr="00941490">
              <w:rPr>
                <w:sz w:val="12"/>
                <w:szCs w:val="12"/>
              </w:rPr>
              <w:t>700</w:t>
            </w:r>
          </w:p>
        </w:tc>
        <w:tc>
          <w:tcPr>
            <w:tcW w:w="0" w:type="auto"/>
            <w:tcBorders>
              <w:top w:val="nil"/>
              <w:left w:val="nil"/>
              <w:bottom w:val="single" w:sz="4" w:space="0" w:color="000000"/>
              <w:right w:val="nil"/>
            </w:tcBorders>
            <w:shd w:val="clear" w:color="auto" w:fill="auto"/>
            <w:vAlign w:val="bottom"/>
            <w:hideMark/>
          </w:tcPr>
          <w:p w:rsidR="00B9670F" w:rsidRPr="00941490" w:rsidRDefault="00B9670F" w:rsidP="00C328E6">
            <w:pPr>
              <w:jc w:val="center"/>
              <w:rPr>
                <w:sz w:val="12"/>
                <w:szCs w:val="12"/>
              </w:rPr>
            </w:pPr>
            <w:r w:rsidRPr="00941490">
              <w:rPr>
                <w:sz w:val="12"/>
                <w:szCs w:val="12"/>
              </w:rPr>
              <w:t>0,5</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0,0</w:t>
            </w:r>
          </w:p>
        </w:tc>
        <w:tc>
          <w:tcPr>
            <w:tcW w:w="0" w:type="auto"/>
            <w:tcBorders>
              <w:top w:val="nil"/>
              <w:left w:val="single" w:sz="4" w:space="0" w:color="000000"/>
              <w:bottom w:val="single" w:sz="4" w:space="0" w:color="000000"/>
              <w:right w:val="nil"/>
            </w:tcBorders>
            <w:shd w:val="clear" w:color="000000" w:fill="FFFFFF"/>
            <w:vAlign w:val="bottom"/>
            <w:hideMark/>
          </w:tcPr>
          <w:p w:rsidR="00B9670F" w:rsidRPr="00941490" w:rsidRDefault="00B9670F" w:rsidP="00C328E6">
            <w:pPr>
              <w:jc w:val="center"/>
              <w:rPr>
                <w:sz w:val="12"/>
                <w:szCs w:val="12"/>
              </w:rPr>
            </w:pPr>
            <w:r w:rsidRPr="00941490">
              <w:rPr>
                <w:sz w:val="12"/>
                <w:szCs w:val="12"/>
              </w:rPr>
              <w:t>0,0</w:t>
            </w:r>
          </w:p>
        </w:tc>
      </w:tr>
      <w:tr w:rsidR="00B9670F" w:rsidRPr="00941490" w:rsidTr="00B9670F">
        <w:tc>
          <w:tcPr>
            <w:tcW w:w="0" w:type="auto"/>
            <w:tcBorders>
              <w:top w:val="nil"/>
              <w:left w:val="nil"/>
              <w:bottom w:val="nil"/>
              <w:right w:val="nil"/>
            </w:tcBorders>
            <w:shd w:val="clear" w:color="auto" w:fill="auto"/>
            <w:vAlign w:val="center"/>
            <w:hideMark/>
          </w:tcPr>
          <w:p w:rsidR="00B9670F" w:rsidRPr="00941490" w:rsidRDefault="00B9670F" w:rsidP="00C328E6">
            <w:pPr>
              <w:rPr>
                <w:sz w:val="12"/>
                <w:szCs w:val="12"/>
              </w:rPr>
            </w:pPr>
          </w:p>
        </w:tc>
        <w:tc>
          <w:tcPr>
            <w:tcW w:w="0" w:type="auto"/>
            <w:tcBorders>
              <w:top w:val="nil"/>
              <w:left w:val="nil"/>
              <w:bottom w:val="nil"/>
              <w:right w:val="nil"/>
            </w:tcBorders>
            <w:shd w:val="clear" w:color="auto" w:fill="auto"/>
            <w:vAlign w:val="bottom"/>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color w:val="FF0000"/>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color w:val="FF0000"/>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color w:val="FF0000"/>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color w:val="FF0000"/>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color w:val="FF0000"/>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r>
      <w:tr w:rsidR="00B9670F" w:rsidRPr="00941490" w:rsidTr="00B9670F">
        <w:tc>
          <w:tcPr>
            <w:tcW w:w="0" w:type="auto"/>
            <w:tcBorders>
              <w:top w:val="nil"/>
              <w:left w:val="nil"/>
              <w:bottom w:val="nil"/>
              <w:right w:val="nil"/>
            </w:tcBorders>
            <w:shd w:val="clear" w:color="auto" w:fill="auto"/>
            <w:vAlign w:val="center"/>
            <w:hideMark/>
          </w:tcPr>
          <w:p w:rsidR="00B9670F" w:rsidRPr="00941490" w:rsidRDefault="00B9670F" w:rsidP="00C328E6">
            <w:pPr>
              <w:rPr>
                <w:sz w:val="12"/>
                <w:szCs w:val="12"/>
              </w:rPr>
            </w:pPr>
            <w:r w:rsidRPr="00941490">
              <w:rPr>
                <w:sz w:val="12"/>
                <w:szCs w:val="12"/>
              </w:rPr>
              <w:t>Глава Покровского сельского поселения</w:t>
            </w:r>
          </w:p>
        </w:tc>
        <w:tc>
          <w:tcPr>
            <w:tcW w:w="0" w:type="auto"/>
            <w:tcBorders>
              <w:top w:val="nil"/>
              <w:left w:val="nil"/>
              <w:bottom w:val="nil"/>
              <w:right w:val="nil"/>
            </w:tcBorders>
            <w:shd w:val="clear" w:color="auto" w:fill="auto"/>
            <w:vAlign w:val="bottom"/>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color w:val="FF0000"/>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color w:val="FF0000"/>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color w:val="FF0000"/>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color w:val="FF0000"/>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color w:val="FF0000"/>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r>
      <w:tr w:rsidR="00B9670F" w:rsidRPr="00941490" w:rsidTr="00B9670F">
        <w:tc>
          <w:tcPr>
            <w:tcW w:w="0" w:type="auto"/>
            <w:tcBorders>
              <w:top w:val="nil"/>
              <w:left w:val="nil"/>
              <w:bottom w:val="nil"/>
              <w:right w:val="nil"/>
            </w:tcBorders>
            <w:shd w:val="clear" w:color="auto" w:fill="auto"/>
            <w:vAlign w:val="center"/>
            <w:hideMark/>
          </w:tcPr>
          <w:p w:rsidR="00B9670F" w:rsidRPr="00941490" w:rsidRDefault="00B9670F" w:rsidP="00C328E6">
            <w:pPr>
              <w:rPr>
                <w:sz w:val="12"/>
                <w:szCs w:val="12"/>
              </w:rPr>
            </w:pPr>
            <w:r w:rsidRPr="00941490">
              <w:rPr>
                <w:sz w:val="12"/>
                <w:szCs w:val="12"/>
              </w:rPr>
              <w:t>Павловского муниципального района</w:t>
            </w:r>
          </w:p>
        </w:tc>
        <w:tc>
          <w:tcPr>
            <w:tcW w:w="0" w:type="auto"/>
            <w:tcBorders>
              <w:top w:val="nil"/>
              <w:left w:val="nil"/>
              <w:bottom w:val="nil"/>
              <w:right w:val="nil"/>
            </w:tcBorders>
            <w:shd w:val="clear" w:color="auto" w:fill="auto"/>
            <w:vAlign w:val="bottom"/>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color w:val="FF0000"/>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color w:val="FF0000"/>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color w:val="FF0000"/>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color w:val="FF0000"/>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color w:val="FF0000"/>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r>
      <w:tr w:rsidR="00B9670F" w:rsidRPr="00941490" w:rsidTr="00B9670F">
        <w:tc>
          <w:tcPr>
            <w:tcW w:w="0" w:type="auto"/>
            <w:tcBorders>
              <w:top w:val="nil"/>
              <w:left w:val="nil"/>
              <w:bottom w:val="nil"/>
              <w:right w:val="nil"/>
            </w:tcBorders>
            <w:shd w:val="clear" w:color="auto" w:fill="auto"/>
            <w:vAlign w:val="center"/>
            <w:hideMark/>
          </w:tcPr>
          <w:p w:rsidR="00B9670F" w:rsidRPr="00941490" w:rsidRDefault="00B9670F" w:rsidP="00C328E6">
            <w:pPr>
              <w:rPr>
                <w:sz w:val="12"/>
                <w:szCs w:val="12"/>
              </w:rPr>
            </w:pPr>
            <w:r w:rsidRPr="00941490">
              <w:rPr>
                <w:sz w:val="12"/>
                <w:szCs w:val="12"/>
              </w:rPr>
              <w:t>Воронежской области</w:t>
            </w:r>
          </w:p>
        </w:tc>
        <w:tc>
          <w:tcPr>
            <w:tcW w:w="0" w:type="auto"/>
            <w:tcBorders>
              <w:top w:val="nil"/>
              <w:left w:val="nil"/>
              <w:bottom w:val="nil"/>
              <w:right w:val="nil"/>
            </w:tcBorders>
            <w:shd w:val="clear" w:color="auto" w:fill="auto"/>
            <w:vAlign w:val="bottom"/>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sz w:val="12"/>
                <w:szCs w:val="12"/>
              </w:rPr>
            </w:pPr>
          </w:p>
        </w:tc>
        <w:tc>
          <w:tcPr>
            <w:tcW w:w="0" w:type="auto"/>
            <w:gridSpan w:val="4"/>
            <w:tcBorders>
              <w:top w:val="nil"/>
              <w:left w:val="nil"/>
              <w:bottom w:val="nil"/>
              <w:right w:val="nil"/>
            </w:tcBorders>
            <w:shd w:val="clear" w:color="auto" w:fill="auto"/>
            <w:noWrap/>
            <w:vAlign w:val="bottom"/>
            <w:hideMark/>
          </w:tcPr>
          <w:p w:rsidR="00B9670F" w:rsidRPr="00941490" w:rsidRDefault="00B9670F" w:rsidP="00C328E6">
            <w:pPr>
              <w:jc w:val="right"/>
              <w:rPr>
                <w:sz w:val="12"/>
                <w:szCs w:val="12"/>
              </w:rPr>
            </w:pPr>
            <w:r w:rsidRPr="00941490">
              <w:rPr>
                <w:sz w:val="12"/>
                <w:szCs w:val="12"/>
              </w:rPr>
              <w:t>А.А.  Проценко</w:t>
            </w: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right"/>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r>
      <w:tr w:rsidR="00B9670F" w:rsidRPr="00941490" w:rsidTr="00B9670F">
        <w:tc>
          <w:tcPr>
            <w:tcW w:w="0" w:type="auto"/>
            <w:tcBorders>
              <w:top w:val="nil"/>
              <w:left w:val="nil"/>
              <w:bottom w:val="nil"/>
              <w:right w:val="nil"/>
            </w:tcBorders>
            <w:shd w:val="clear" w:color="auto" w:fill="auto"/>
            <w:vAlign w:val="center"/>
            <w:hideMark/>
          </w:tcPr>
          <w:p w:rsidR="00B9670F" w:rsidRPr="00941490" w:rsidRDefault="00B9670F" w:rsidP="00C328E6">
            <w:pP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center"/>
              <w:rPr>
                <w:sz w:val="12"/>
                <w:szCs w:val="12"/>
              </w:rPr>
            </w:pPr>
          </w:p>
        </w:tc>
        <w:tc>
          <w:tcPr>
            <w:tcW w:w="0" w:type="auto"/>
            <w:gridSpan w:val="4"/>
            <w:tcBorders>
              <w:top w:val="nil"/>
              <w:left w:val="nil"/>
              <w:bottom w:val="nil"/>
              <w:right w:val="nil"/>
            </w:tcBorders>
            <w:shd w:val="clear" w:color="auto" w:fill="auto"/>
            <w:noWrap/>
            <w:vAlign w:val="bottom"/>
            <w:hideMark/>
          </w:tcPr>
          <w:p w:rsidR="00B9670F" w:rsidRPr="00941490" w:rsidRDefault="00B9670F" w:rsidP="00C328E6">
            <w:pPr>
              <w:jc w:val="right"/>
              <w:rPr>
                <w:color w:val="FF0000"/>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jc w:val="right"/>
              <w:rPr>
                <w:color w:val="FF0000"/>
                <w:sz w:val="12"/>
                <w:szCs w:val="12"/>
              </w:rPr>
            </w:pPr>
          </w:p>
        </w:tc>
        <w:tc>
          <w:tcPr>
            <w:tcW w:w="0" w:type="auto"/>
            <w:tcBorders>
              <w:top w:val="nil"/>
              <w:left w:val="nil"/>
              <w:bottom w:val="nil"/>
              <w:right w:val="nil"/>
            </w:tcBorders>
            <w:shd w:val="clear" w:color="auto" w:fill="auto"/>
            <w:noWrap/>
            <w:vAlign w:val="bottom"/>
            <w:hideMark/>
          </w:tcPr>
          <w:p w:rsidR="00B9670F" w:rsidRPr="00941490" w:rsidRDefault="00B9670F" w:rsidP="00C328E6">
            <w:pPr>
              <w:rPr>
                <w:sz w:val="12"/>
                <w:szCs w:val="12"/>
              </w:rPr>
            </w:pPr>
          </w:p>
        </w:tc>
      </w:tr>
    </w:tbl>
    <w:p w:rsidR="00457098" w:rsidRPr="00941490" w:rsidRDefault="00457098" w:rsidP="00C328E6">
      <w:pPr>
        <w:jc w:val="both"/>
        <w:rPr>
          <w:sz w:val="16"/>
          <w:szCs w:val="16"/>
        </w:rPr>
      </w:pPr>
    </w:p>
    <w:tbl>
      <w:tblPr>
        <w:tblW w:w="5000" w:type="pct"/>
        <w:tblLook w:val="04A0"/>
      </w:tblPr>
      <w:tblGrid>
        <w:gridCol w:w="1647"/>
        <w:gridCol w:w="306"/>
        <w:gridCol w:w="331"/>
        <w:gridCol w:w="733"/>
        <w:gridCol w:w="351"/>
        <w:gridCol w:w="486"/>
        <w:gridCol w:w="486"/>
        <w:gridCol w:w="486"/>
      </w:tblGrid>
      <w:tr w:rsidR="003E602F" w:rsidRPr="00941490" w:rsidTr="003E602F">
        <w:tc>
          <w:tcPr>
            <w:tcW w:w="0" w:type="auto"/>
            <w:tcBorders>
              <w:top w:val="nil"/>
              <w:left w:val="nil"/>
              <w:bottom w:val="nil"/>
              <w:right w:val="nil"/>
            </w:tcBorders>
            <w:shd w:val="clear" w:color="auto" w:fill="auto"/>
            <w:vAlign w:val="center"/>
            <w:hideMark/>
          </w:tcPr>
          <w:p w:rsidR="003E602F" w:rsidRPr="00941490" w:rsidRDefault="003E602F" w:rsidP="00C328E6">
            <w:pPr>
              <w:rPr>
                <w:sz w:val="12"/>
                <w:szCs w:val="12"/>
              </w:rPr>
            </w:pPr>
          </w:p>
        </w:tc>
        <w:tc>
          <w:tcPr>
            <w:tcW w:w="0" w:type="auto"/>
            <w:gridSpan w:val="5"/>
            <w:tcBorders>
              <w:top w:val="nil"/>
              <w:left w:val="nil"/>
              <w:bottom w:val="nil"/>
              <w:right w:val="nil"/>
            </w:tcBorders>
            <w:shd w:val="clear" w:color="auto" w:fill="auto"/>
            <w:hideMark/>
          </w:tcPr>
          <w:p w:rsidR="003E602F" w:rsidRPr="00941490" w:rsidRDefault="003E602F" w:rsidP="00C328E6">
            <w:pPr>
              <w:rPr>
                <w:sz w:val="12"/>
                <w:szCs w:val="12"/>
              </w:rPr>
            </w:pPr>
            <w:r w:rsidRPr="00941490">
              <w:rPr>
                <w:sz w:val="12"/>
                <w:szCs w:val="12"/>
              </w:rPr>
              <w:t>Приложение № 4                                                             к  решению Совета народных депутатов Покровского сельского поселения Павловского муниципального  района   Воронежской области</w:t>
            </w:r>
            <w:r w:rsidRPr="00941490">
              <w:rPr>
                <w:sz w:val="12"/>
                <w:szCs w:val="12"/>
              </w:rPr>
              <w:br/>
              <w:t>от   22.12.2023 г.    № 220</w:t>
            </w:r>
          </w:p>
        </w:tc>
        <w:tc>
          <w:tcPr>
            <w:tcW w:w="0" w:type="auto"/>
            <w:tcBorders>
              <w:top w:val="nil"/>
              <w:left w:val="nil"/>
              <w:bottom w:val="nil"/>
              <w:right w:val="nil"/>
            </w:tcBorders>
            <w:shd w:val="clear" w:color="auto" w:fill="auto"/>
            <w:noWrap/>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rPr>
                <w:sz w:val="12"/>
                <w:szCs w:val="12"/>
              </w:rPr>
            </w:pPr>
          </w:p>
        </w:tc>
      </w:tr>
      <w:tr w:rsidR="003E602F" w:rsidRPr="00941490" w:rsidTr="003E602F">
        <w:tc>
          <w:tcPr>
            <w:tcW w:w="0" w:type="auto"/>
            <w:tcBorders>
              <w:top w:val="nil"/>
              <w:left w:val="nil"/>
              <w:bottom w:val="nil"/>
              <w:right w:val="nil"/>
            </w:tcBorders>
            <w:shd w:val="clear" w:color="auto" w:fill="auto"/>
            <w:vAlign w:val="center"/>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rPr>
                <w:sz w:val="12"/>
                <w:szCs w:val="12"/>
              </w:rPr>
            </w:pPr>
          </w:p>
        </w:tc>
      </w:tr>
      <w:tr w:rsidR="003E602F" w:rsidRPr="00941490" w:rsidTr="003E602F">
        <w:tc>
          <w:tcPr>
            <w:tcW w:w="0" w:type="auto"/>
            <w:gridSpan w:val="7"/>
            <w:tcBorders>
              <w:top w:val="nil"/>
              <w:left w:val="nil"/>
              <w:bottom w:val="nil"/>
              <w:right w:val="nil"/>
            </w:tcBorders>
            <w:shd w:val="clear" w:color="auto" w:fill="auto"/>
            <w:hideMark/>
          </w:tcPr>
          <w:p w:rsidR="003E602F" w:rsidRPr="00941490" w:rsidRDefault="003E602F" w:rsidP="00C328E6">
            <w:pPr>
              <w:jc w:val="center"/>
              <w:rPr>
                <w:b/>
                <w:bCs/>
                <w:sz w:val="12"/>
                <w:szCs w:val="12"/>
              </w:rPr>
            </w:pPr>
            <w:r w:rsidRPr="00941490">
              <w:rPr>
                <w:b/>
                <w:bCs/>
                <w:sz w:val="12"/>
                <w:szCs w:val="12"/>
              </w:rPr>
              <w:t>Распределение  бюджетных ассигнований по разделам,  подразделам,  целевым статьям (муниципальным программам Покровского сельского поселения Павловского муниципального района Воронежской области), группам видов расходов  классификации  расходов бюджета Покровского сельского поселения Павловского муниципального района Воронежской области на 2024 год и на плановый период 2025 и 2026 годов</w:t>
            </w:r>
          </w:p>
        </w:tc>
        <w:tc>
          <w:tcPr>
            <w:tcW w:w="0" w:type="auto"/>
            <w:tcBorders>
              <w:top w:val="nil"/>
              <w:left w:val="nil"/>
              <w:bottom w:val="nil"/>
              <w:right w:val="nil"/>
            </w:tcBorders>
            <w:shd w:val="clear" w:color="auto" w:fill="auto"/>
            <w:hideMark/>
          </w:tcPr>
          <w:p w:rsidR="003E602F" w:rsidRPr="00941490" w:rsidRDefault="003E602F" w:rsidP="00C328E6">
            <w:pPr>
              <w:rPr>
                <w:sz w:val="12"/>
                <w:szCs w:val="12"/>
              </w:rPr>
            </w:pPr>
          </w:p>
        </w:tc>
      </w:tr>
      <w:tr w:rsidR="003E602F" w:rsidRPr="00941490" w:rsidTr="003E602F">
        <w:tc>
          <w:tcPr>
            <w:tcW w:w="0" w:type="auto"/>
            <w:tcBorders>
              <w:top w:val="nil"/>
              <w:left w:val="nil"/>
              <w:bottom w:val="nil"/>
              <w:right w:val="nil"/>
            </w:tcBorders>
            <w:shd w:val="clear" w:color="auto" w:fill="auto"/>
            <w:vAlign w:val="center"/>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gridSpan w:val="2"/>
            <w:tcBorders>
              <w:top w:val="nil"/>
              <w:left w:val="nil"/>
              <w:bottom w:val="single" w:sz="4" w:space="0" w:color="auto"/>
              <w:right w:val="nil"/>
            </w:tcBorders>
            <w:shd w:val="clear" w:color="auto" w:fill="auto"/>
            <w:noWrap/>
            <w:vAlign w:val="bottom"/>
            <w:hideMark/>
          </w:tcPr>
          <w:p w:rsidR="003E602F" w:rsidRPr="00941490" w:rsidRDefault="003E602F" w:rsidP="00C328E6">
            <w:pPr>
              <w:jc w:val="center"/>
              <w:rPr>
                <w:sz w:val="12"/>
                <w:szCs w:val="12"/>
              </w:rPr>
            </w:pPr>
            <w:r w:rsidRPr="00941490">
              <w:rPr>
                <w:sz w:val="12"/>
                <w:szCs w:val="12"/>
              </w:rPr>
              <w:t>тыс.рублей</w:t>
            </w:r>
          </w:p>
        </w:tc>
      </w:tr>
      <w:tr w:rsidR="003E602F" w:rsidRPr="00941490" w:rsidTr="003E602F">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xml:space="preserve">Наименование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Рз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ПР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ЦСР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ВР</w:t>
            </w:r>
          </w:p>
        </w:tc>
        <w:tc>
          <w:tcPr>
            <w:tcW w:w="0" w:type="auto"/>
            <w:vMerge w:val="restart"/>
            <w:tcBorders>
              <w:top w:val="single" w:sz="4" w:space="0" w:color="auto"/>
              <w:left w:val="single" w:sz="4" w:space="0" w:color="000000"/>
              <w:bottom w:val="nil"/>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2024 год</w:t>
            </w:r>
          </w:p>
        </w:tc>
        <w:tc>
          <w:tcPr>
            <w:tcW w:w="0" w:type="auto"/>
            <w:vMerge w:val="restart"/>
            <w:tcBorders>
              <w:top w:val="nil"/>
              <w:left w:val="single" w:sz="4" w:space="0" w:color="000000"/>
              <w:bottom w:val="nil"/>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2025 год</w:t>
            </w:r>
          </w:p>
        </w:tc>
        <w:tc>
          <w:tcPr>
            <w:tcW w:w="0" w:type="auto"/>
            <w:vMerge w:val="restart"/>
            <w:tcBorders>
              <w:top w:val="nil"/>
              <w:left w:val="single" w:sz="4" w:space="0" w:color="000000"/>
              <w:bottom w:val="nil"/>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2026 год</w:t>
            </w:r>
          </w:p>
        </w:tc>
      </w:tr>
      <w:tr w:rsidR="003E602F" w:rsidRPr="00941490" w:rsidTr="003E602F">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E602F" w:rsidRPr="00941490" w:rsidRDefault="003E602F"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E602F" w:rsidRPr="00941490" w:rsidRDefault="003E602F"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E602F" w:rsidRPr="00941490" w:rsidRDefault="003E602F"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E602F" w:rsidRPr="00941490" w:rsidRDefault="003E602F"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E602F" w:rsidRPr="00941490" w:rsidRDefault="003E602F" w:rsidP="00C328E6">
            <w:pPr>
              <w:rPr>
                <w:sz w:val="12"/>
                <w:szCs w:val="12"/>
              </w:rPr>
            </w:pPr>
          </w:p>
        </w:tc>
        <w:tc>
          <w:tcPr>
            <w:tcW w:w="0" w:type="auto"/>
            <w:vMerge/>
            <w:tcBorders>
              <w:top w:val="single" w:sz="4" w:space="0" w:color="auto"/>
              <w:left w:val="single" w:sz="4" w:space="0" w:color="000000"/>
              <w:bottom w:val="nil"/>
              <w:right w:val="single" w:sz="4" w:space="0" w:color="auto"/>
            </w:tcBorders>
            <w:vAlign w:val="center"/>
            <w:hideMark/>
          </w:tcPr>
          <w:p w:rsidR="003E602F" w:rsidRPr="00941490" w:rsidRDefault="003E602F" w:rsidP="00C328E6">
            <w:pPr>
              <w:rPr>
                <w:b/>
                <w:bCs/>
                <w:sz w:val="12"/>
                <w:szCs w:val="12"/>
              </w:rPr>
            </w:pPr>
          </w:p>
        </w:tc>
        <w:tc>
          <w:tcPr>
            <w:tcW w:w="0" w:type="auto"/>
            <w:vMerge/>
            <w:tcBorders>
              <w:top w:val="nil"/>
              <w:left w:val="single" w:sz="4" w:space="0" w:color="000000"/>
              <w:bottom w:val="nil"/>
              <w:right w:val="single" w:sz="4" w:space="0" w:color="auto"/>
            </w:tcBorders>
            <w:vAlign w:val="center"/>
            <w:hideMark/>
          </w:tcPr>
          <w:p w:rsidR="003E602F" w:rsidRPr="00941490" w:rsidRDefault="003E602F" w:rsidP="00C328E6">
            <w:pPr>
              <w:rPr>
                <w:b/>
                <w:bCs/>
                <w:sz w:val="12"/>
                <w:szCs w:val="12"/>
              </w:rPr>
            </w:pPr>
          </w:p>
        </w:tc>
        <w:tc>
          <w:tcPr>
            <w:tcW w:w="0" w:type="auto"/>
            <w:vMerge/>
            <w:tcBorders>
              <w:top w:val="nil"/>
              <w:left w:val="single" w:sz="4" w:space="0" w:color="000000"/>
              <w:bottom w:val="nil"/>
              <w:right w:val="single" w:sz="4" w:space="0" w:color="auto"/>
            </w:tcBorders>
            <w:vAlign w:val="center"/>
            <w:hideMark/>
          </w:tcPr>
          <w:p w:rsidR="003E602F" w:rsidRPr="00941490" w:rsidRDefault="003E602F" w:rsidP="00C328E6">
            <w:pPr>
              <w:rPr>
                <w:b/>
                <w:bCs/>
                <w:sz w:val="12"/>
                <w:szCs w:val="12"/>
              </w:rPr>
            </w:pP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b/>
                <w:bCs/>
                <w:sz w:val="12"/>
                <w:szCs w:val="12"/>
              </w:rPr>
            </w:pPr>
            <w:r w:rsidRPr="00941490">
              <w:rPr>
                <w:b/>
                <w:bCs/>
                <w:sz w:val="12"/>
                <w:szCs w:val="12"/>
              </w:rPr>
              <w:t>Общегосударственные вопросы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3E602F" w:rsidRPr="00941490" w:rsidRDefault="003E602F" w:rsidP="00C328E6">
            <w:pPr>
              <w:jc w:val="center"/>
              <w:rPr>
                <w:b/>
                <w:bCs/>
                <w:sz w:val="12"/>
                <w:szCs w:val="12"/>
              </w:rPr>
            </w:pPr>
            <w:r w:rsidRPr="00941490">
              <w:rPr>
                <w:b/>
                <w:bCs/>
                <w:sz w:val="12"/>
                <w:szCs w:val="12"/>
              </w:rPr>
              <w:t>7 442,0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3E602F" w:rsidRPr="00941490" w:rsidRDefault="003E602F" w:rsidP="00C328E6">
            <w:pPr>
              <w:jc w:val="center"/>
              <w:rPr>
                <w:b/>
                <w:bCs/>
                <w:sz w:val="12"/>
                <w:szCs w:val="12"/>
              </w:rPr>
            </w:pPr>
            <w:r w:rsidRPr="00941490">
              <w:rPr>
                <w:b/>
                <w:bCs/>
                <w:sz w:val="12"/>
                <w:szCs w:val="12"/>
              </w:rPr>
              <w:t>3 210,1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3E602F" w:rsidRPr="00941490" w:rsidRDefault="003E602F" w:rsidP="00C328E6">
            <w:pPr>
              <w:jc w:val="center"/>
              <w:rPr>
                <w:b/>
                <w:bCs/>
                <w:sz w:val="12"/>
                <w:szCs w:val="12"/>
              </w:rPr>
            </w:pPr>
            <w:r w:rsidRPr="00941490">
              <w:rPr>
                <w:b/>
                <w:bCs/>
                <w:sz w:val="12"/>
                <w:szCs w:val="12"/>
              </w:rPr>
              <w:t>3 101,5</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b/>
                <w:bCs/>
                <w:i/>
                <w:iCs/>
                <w:sz w:val="12"/>
                <w:szCs w:val="12"/>
              </w:rPr>
            </w:pPr>
            <w:r w:rsidRPr="00941490">
              <w:rPr>
                <w:b/>
                <w:bCs/>
                <w:i/>
                <w:iCs/>
                <w:sz w:val="12"/>
                <w:szCs w:val="12"/>
              </w:rPr>
              <w:t xml:space="preserve">Функционирование высшего должностного лица субъекта Российской Федерации и муниципального образования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1 041,7</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1 070,0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1 097,6</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Муниципальная программа "Социально-экономическое развитие Покровского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1 041,7</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1 070,0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1 097,6</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Подпрограмма "Обеспечение реализации муниципальной программы"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1 041,7</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1 070,0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1 097,6</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Основное мероприятие "Финансовое обеспечение деятельности органов местного самоуправления Покровского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1 041,7</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1 070,0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1 097,6</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Расходы на обеспечение деятельности главы сельского поселения(Расходы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01 3 01 72020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100</w:t>
            </w:r>
          </w:p>
        </w:tc>
        <w:tc>
          <w:tcPr>
            <w:tcW w:w="0" w:type="auto"/>
            <w:tcBorders>
              <w:top w:val="nil"/>
              <w:left w:val="nil"/>
              <w:bottom w:val="nil"/>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1 041,7</w:t>
            </w:r>
          </w:p>
        </w:tc>
        <w:tc>
          <w:tcPr>
            <w:tcW w:w="0" w:type="auto"/>
            <w:tcBorders>
              <w:top w:val="nil"/>
              <w:left w:val="nil"/>
              <w:bottom w:val="nil"/>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1 070,0</w:t>
            </w:r>
          </w:p>
        </w:tc>
        <w:tc>
          <w:tcPr>
            <w:tcW w:w="0" w:type="auto"/>
            <w:tcBorders>
              <w:top w:val="nil"/>
              <w:left w:val="nil"/>
              <w:bottom w:val="nil"/>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1 097,6</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000000" w:fill="FFFFFF"/>
            <w:hideMark/>
          </w:tcPr>
          <w:p w:rsidR="003E602F" w:rsidRPr="00941490" w:rsidRDefault="003E602F" w:rsidP="00C328E6">
            <w:pPr>
              <w:rPr>
                <w:b/>
                <w:bCs/>
                <w:i/>
                <w:iCs/>
                <w:sz w:val="12"/>
                <w:szCs w:val="12"/>
              </w:rPr>
            </w:pPr>
            <w:r w:rsidRPr="00941490">
              <w:rPr>
                <w:b/>
                <w:bCs/>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b/>
                <w:bCs/>
                <w:i/>
                <w:iCs/>
                <w:sz w:val="12"/>
                <w:szCs w:val="12"/>
              </w:rPr>
            </w:pPr>
            <w:r w:rsidRPr="00941490">
              <w:rPr>
                <w:b/>
                <w:bCs/>
                <w:i/>
                <w:iCs/>
                <w:sz w:val="12"/>
                <w:szCs w:val="12"/>
              </w:rPr>
              <w:t>2 151,3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b/>
                <w:bCs/>
                <w:i/>
                <w:iCs/>
                <w:sz w:val="12"/>
                <w:szCs w:val="12"/>
              </w:rPr>
            </w:pPr>
            <w:r w:rsidRPr="00941490">
              <w:rPr>
                <w:b/>
                <w:bCs/>
                <w:i/>
                <w:iCs/>
                <w:sz w:val="12"/>
                <w:szCs w:val="12"/>
              </w:rPr>
              <w:t>1 803,0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b/>
                <w:bCs/>
                <w:i/>
                <w:iCs/>
                <w:sz w:val="12"/>
                <w:szCs w:val="12"/>
              </w:rPr>
            </w:pPr>
            <w:r w:rsidRPr="00941490">
              <w:rPr>
                <w:b/>
                <w:bCs/>
                <w:i/>
                <w:iCs/>
                <w:sz w:val="12"/>
                <w:szCs w:val="12"/>
              </w:rPr>
              <w:t>2 003,9</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Муниципальная программа "Социально-экономическое развитие Покровского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2 151,3</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1 803,0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2 003,9</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2 150,3</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1 803,0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2 003,9</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Основное мероприятие "Финансовое обеспечение деятельности органов местного самоуправления Покровского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2 150,3</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1 803,0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2 003,9</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 xml:space="preserve">Расходы на обеспечение функций органов местного самоуправления (Расходы на выплату персоналу в целях обеспечения выполнения функций </w:t>
            </w:r>
            <w:r w:rsidRPr="00941490">
              <w:rPr>
                <w:sz w:val="12"/>
                <w:szCs w:val="12"/>
              </w:rPr>
              <w:lastRenderedPageBreak/>
              <w:t>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lastRenderedPageBreak/>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1 589,7</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1 600,0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1 639,2</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lastRenderedPageBreak/>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547,6</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198,0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358,7</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hideMark/>
          </w:tcPr>
          <w:p w:rsidR="003E602F" w:rsidRPr="00941490" w:rsidRDefault="003E602F" w:rsidP="00C328E6">
            <w:pPr>
              <w:rPr>
                <w:sz w:val="12"/>
                <w:szCs w:val="12"/>
              </w:rPr>
            </w:pPr>
            <w:r w:rsidRPr="00941490">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800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13,0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5,0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6,0</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hideMark/>
          </w:tcPr>
          <w:p w:rsidR="003E602F" w:rsidRPr="00941490" w:rsidRDefault="003E602F" w:rsidP="00C328E6">
            <w:pPr>
              <w:rPr>
                <w:sz w:val="12"/>
                <w:szCs w:val="12"/>
              </w:rPr>
            </w:pPr>
            <w:r w:rsidRPr="00941490">
              <w:rPr>
                <w:sz w:val="12"/>
                <w:szCs w:val="12"/>
              </w:rPr>
              <w:t>Подпрограмма "Энергосбережение и повышение энергетической эффективности на территории Покровского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01 5 00 00000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hideMark/>
          </w:tcPr>
          <w:p w:rsidR="003E602F" w:rsidRPr="00941490" w:rsidRDefault="003E602F" w:rsidP="00C328E6">
            <w:pPr>
              <w:rPr>
                <w:sz w:val="12"/>
                <w:szCs w:val="12"/>
              </w:rPr>
            </w:pPr>
            <w:r w:rsidRPr="00941490">
              <w:rPr>
                <w:sz w:val="12"/>
                <w:szCs w:val="12"/>
              </w:rPr>
              <w:t>Основное мероприятие "Повышение энергетической эффективности в электроснабжении"</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01 5 01 00000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000000"/>
              <w:bottom w:val="nil"/>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xml:space="preserve">01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01 5 01 72010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nil"/>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nil"/>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nil"/>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hideMark/>
          </w:tcPr>
          <w:p w:rsidR="003E602F" w:rsidRPr="00941490" w:rsidRDefault="003E602F" w:rsidP="00C328E6">
            <w:pPr>
              <w:rPr>
                <w:b/>
                <w:bCs/>
                <w:i/>
                <w:iCs/>
                <w:sz w:val="12"/>
                <w:szCs w:val="12"/>
              </w:rPr>
            </w:pPr>
            <w:r w:rsidRPr="00941490">
              <w:rPr>
                <w:b/>
                <w:bCs/>
                <w:i/>
                <w:iCs/>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3E602F" w:rsidRPr="00941490" w:rsidRDefault="003E602F" w:rsidP="00C328E6">
            <w:pPr>
              <w:jc w:val="center"/>
              <w:rPr>
                <w:b/>
                <w:bCs/>
                <w:i/>
                <w:iCs/>
                <w:sz w:val="12"/>
                <w:szCs w:val="12"/>
              </w:rPr>
            </w:pPr>
            <w:r w:rsidRPr="00941490">
              <w:rPr>
                <w:b/>
                <w:bCs/>
                <w:i/>
                <w:iCs/>
                <w:sz w:val="12"/>
                <w:szCs w:val="12"/>
              </w:rPr>
              <w:t>4 249,0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b/>
                <w:bCs/>
                <w:i/>
                <w:iCs/>
                <w:sz w:val="12"/>
                <w:szCs w:val="12"/>
              </w:rPr>
            </w:pPr>
            <w:r w:rsidRPr="00941490">
              <w:rPr>
                <w:b/>
                <w:bCs/>
                <w:i/>
                <w:iCs/>
                <w:sz w:val="12"/>
                <w:szCs w:val="12"/>
              </w:rPr>
              <w:t>337,1</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b/>
                <w:bCs/>
                <w:i/>
                <w:iCs/>
                <w:sz w:val="12"/>
                <w:szCs w:val="12"/>
              </w:rPr>
            </w:pPr>
            <w:r w:rsidRPr="00941490">
              <w:rPr>
                <w:b/>
                <w:bCs/>
                <w:i/>
                <w:iCs/>
                <w:sz w:val="12"/>
                <w:szCs w:val="12"/>
              </w:rPr>
              <w:t>0,0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Муниципальная программа "Социально-экономическое развитие Покровского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4 249,0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337,1</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4 249,0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337,1</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Основное мероприятие "Финансовое обеспечение деятельности органов местного самоуправления Покровского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4 249,0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337,1</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01 3 01 70200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16,0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Выполнение других расходных обязательств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01 3 01 70200</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4 230,7</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327,1</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01 3 01 70200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800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2,3</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000000" w:fill="FFFFFF"/>
            <w:hideMark/>
          </w:tcPr>
          <w:p w:rsidR="003E602F" w:rsidRPr="00941490" w:rsidRDefault="003E602F" w:rsidP="00C328E6">
            <w:pPr>
              <w:rPr>
                <w:b/>
                <w:bCs/>
                <w:sz w:val="12"/>
                <w:szCs w:val="12"/>
              </w:rPr>
            </w:pPr>
            <w:r w:rsidRPr="00941490">
              <w:rPr>
                <w:b/>
                <w:bCs/>
                <w:sz w:val="12"/>
                <w:szCs w:val="12"/>
              </w:rPr>
              <w:t>Национальная оборона</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b/>
                <w:bCs/>
                <w:sz w:val="12"/>
                <w:szCs w:val="12"/>
              </w:rPr>
            </w:pPr>
            <w:r w:rsidRPr="00941490">
              <w:rPr>
                <w:b/>
                <w:bCs/>
                <w:sz w:val="12"/>
                <w:szCs w:val="12"/>
              </w:rPr>
              <w:t>136,0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b/>
                <w:bCs/>
                <w:sz w:val="12"/>
                <w:szCs w:val="12"/>
              </w:rPr>
            </w:pPr>
            <w:r w:rsidRPr="00941490">
              <w:rPr>
                <w:b/>
                <w:bCs/>
                <w:sz w:val="12"/>
                <w:szCs w:val="12"/>
              </w:rPr>
              <w:t>149,8</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b/>
                <w:bCs/>
                <w:sz w:val="12"/>
                <w:szCs w:val="12"/>
              </w:rPr>
            </w:pPr>
            <w:r w:rsidRPr="00941490">
              <w:rPr>
                <w:b/>
                <w:bCs/>
                <w:sz w:val="12"/>
                <w:szCs w:val="12"/>
              </w:rPr>
              <w:t>163,8</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000000" w:fill="FFFFFF"/>
            <w:hideMark/>
          </w:tcPr>
          <w:p w:rsidR="003E602F" w:rsidRPr="00941490" w:rsidRDefault="003E602F" w:rsidP="00C328E6">
            <w:pPr>
              <w:rPr>
                <w:b/>
                <w:bCs/>
                <w:i/>
                <w:iCs/>
                <w:sz w:val="12"/>
                <w:szCs w:val="12"/>
              </w:rPr>
            </w:pPr>
            <w:r w:rsidRPr="00941490">
              <w:rPr>
                <w:b/>
                <w:bCs/>
                <w:i/>
                <w:iCs/>
                <w:sz w:val="12"/>
                <w:szCs w:val="12"/>
              </w:rPr>
              <w:t>Мобилизацияи вневойсковая подготовка</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b/>
                <w:bCs/>
                <w:i/>
                <w:iCs/>
                <w:sz w:val="12"/>
                <w:szCs w:val="12"/>
              </w:rPr>
            </w:pPr>
            <w:r w:rsidRPr="00941490">
              <w:rPr>
                <w:b/>
                <w:bCs/>
                <w:i/>
                <w:iCs/>
                <w:sz w:val="12"/>
                <w:szCs w:val="12"/>
              </w:rPr>
              <w:t>136,0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b/>
                <w:bCs/>
                <w:i/>
                <w:iCs/>
                <w:sz w:val="12"/>
                <w:szCs w:val="12"/>
              </w:rPr>
            </w:pPr>
            <w:r w:rsidRPr="00941490">
              <w:rPr>
                <w:b/>
                <w:bCs/>
                <w:i/>
                <w:iCs/>
                <w:sz w:val="12"/>
                <w:szCs w:val="12"/>
              </w:rPr>
              <w:t>149,8</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b/>
                <w:bCs/>
                <w:i/>
                <w:iCs/>
                <w:sz w:val="12"/>
                <w:szCs w:val="12"/>
              </w:rPr>
            </w:pPr>
            <w:r w:rsidRPr="00941490">
              <w:rPr>
                <w:b/>
                <w:bCs/>
                <w:i/>
                <w:iCs/>
                <w:sz w:val="12"/>
                <w:szCs w:val="12"/>
              </w:rPr>
              <w:t>163,8</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Муниципальная программа "Социально-экономическое развитие Покровского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136,0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149,8</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163,8</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136,0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149,8</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163,8</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Основное мероприятие "Финансовое обеспечение выполнения других расходных обязательств Покровского сельского поселения органами местного самоуправления Покровского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01 3 02 00000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136,0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149,8</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163,8</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01 3 02 51180</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122,8</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122,8</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122,8</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 xml:space="preserve">Осуществление первичного воинского учета на территориях, где отсутствуют военные комиссариаты (Закупка товаров, работ и услуг для </w:t>
            </w:r>
            <w:r w:rsidRPr="00941490">
              <w:rPr>
                <w:sz w:val="12"/>
                <w:szCs w:val="12"/>
              </w:rPr>
              <w:lastRenderedPageBreak/>
              <w:t>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13,2</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27,0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41,0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000000" w:fill="FFFFFF"/>
            <w:hideMark/>
          </w:tcPr>
          <w:p w:rsidR="003E602F" w:rsidRPr="00941490" w:rsidRDefault="003E602F" w:rsidP="00C328E6">
            <w:pPr>
              <w:rPr>
                <w:b/>
                <w:bCs/>
                <w:sz w:val="12"/>
                <w:szCs w:val="12"/>
              </w:rPr>
            </w:pPr>
            <w:r w:rsidRPr="00941490">
              <w:rPr>
                <w:b/>
                <w:bCs/>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nil"/>
              <w:right w:val="single" w:sz="4" w:space="0" w:color="auto"/>
            </w:tcBorders>
            <w:shd w:val="clear" w:color="auto" w:fill="auto"/>
            <w:vAlign w:val="bottom"/>
            <w:hideMark/>
          </w:tcPr>
          <w:p w:rsidR="003E602F" w:rsidRPr="00941490" w:rsidRDefault="003E602F" w:rsidP="00C328E6">
            <w:pPr>
              <w:jc w:val="center"/>
              <w:rPr>
                <w:b/>
                <w:bCs/>
                <w:sz w:val="12"/>
                <w:szCs w:val="12"/>
              </w:rPr>
            </w:pPr>
            <w:r w:rsidRPr="00941490">
              <w:rPr>
                <w:b/>
                <w:bCs/>
                <w:sz w:val="12"/>
                <w:szCs w:val="12"/>
              </w:rPr>
              <w:t>9,0</w:t>
            </w:r>
          </w:p>
        </w:tc>
        <w:tc>
          <w:tcPr>
            <w:tcW w:w="0" w:type="auto"/>
            <w:tcBorders>
              <w:top w:val="nil"/>
              <w:left w:val="nil"/>
              <w:bottom w:val="nil"/>
              <w:right w:val="single" w:sz="4" w:space="0" w:color="auto"/>
            </w:tcBorders>
            <w:shd w:val="clear" w:color="auto" w:fill="auto"/>
            <w:vAlign w:val="bottom"/>
            <w:hideMark/>
          </w:tcPr>
          <w:p w:rsidR="003E602F" w:rsidRPr="00941490" w:rsidRDefault="003E602F" w:rsidP="00C328E6">
            <w:pPr>
              <w:jc w:val="center"/>
              <w:rPr>
                <w:b/>
                <w:bCs/>
                <w:sz w:val="12"/>
                <w:szCs w:val="12"/>
              </w:rPr>
            </w:pPr>
            <w:r w:rsidRPr="00941490">
              <w:rPr>
                <w:b/>
                <w:bCs/>
                <w:sz w:val="12"/>
                <w:szCs w:val="12"/>
              </w:rPr>
              <w:t>3,0</w:t>
            </w:r>
          </w:p>
        </w:tc>
        <w:tc>
          <w:tcPr>
            <w:tcW w:w="0" w:type="auto"/>
            <w:tcBorders>
              <w:top w:val="nil"/>
              <w:left w:val="nil"/>
              <w:bottom w:val="nil"/>
              <w:right w:val="single" w:sz="4" w:space="0" w:color="auto"/>
            </w:tcBorders>
            <w:shd w:val="clear" w:color="auto" w:fill="auto"/>
            <w:vAlign w:val="bottom"/>
            <w:hideMark/>
          </w:tcPr>
          <w:p w:rsidR="003E602F" w:rsidRPr="00941490" w:rsidRDefault="003E602F" w:rsidP="00C328E6">
            <w:pPr>
              <w:jc w:val="center"/>
              <w:rPr>
                <w:b/>
                <w:bCs/>
                <w:sz w:val="12"/>
                <w:szCs w:val="12"/>
              </w:rPr>
            </w:pPr>
            <w:r w:rsidRPr="00941490">
              <w:rPr>
                <w:b/>
                <w:bCs/>
                <w:sz w:val="12"/>
                <w:szCs w:val="12"/>
              </w:rPr>
              <w:t>3,0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000000" w:fill="FFFFFF"/>
            <w:hideMark/>
          </w:tcPr>
          <w:p w:rsidR="003E602F" w:rsidRPr="00941490" w:rsidRDefault="003E602F" w:rsidP="00C328E6">
            <w:pPr>
              <w:rPr>
                <w:b/>
                <w:bCs/>
                <w:i/>
                <w:iCs/>
                <w:sz w:val="12"/>
                <w:szCs w:val="12"/>
              </w:rPr>
            </w:pPr>
            <w:r w:rsidRPr="00941490">
              <w:rPr>
                <w:b/>
                <w:bCs/>
                <w:i/>
                <w:iCs/>
                <w:sz w:val="12"/>
                <w:szCs w:val="12"/>
              </w:rPr>
              <w:t>Защита населения и территории от чрезвычайных ситуаций природного и техногенного характкера, гражданская оборона</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b/>
                <w:bCs/>
                <w:i/>
                <w:iCs/>
                <w:sz w:val="12"/>
                <w:szCs w:val="12"/>
              </w:rPr>
            </w:pPr>
            <w:r w:rsidRPr="00941490">
              <w:rPr>
                <w:b/>
                <w:bCs/>
                <w:i/>
                <w:iCs/>
                <w:sz w:val="12"/>
                <w:szCs w:val="12"/>
              </w:rPr>
              <w:t>9,0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b/>
                <w:bCs/>
                <w:i/>
                <w:iCs/>
                <w:sz w:val="12"/>
                <w:szCs w:val="12"/>
              </w:rPr>
            </w:pPr>
            <w:r w:rsidRPr="00941490">
              <w:rPr>
                <w:b/>
                <w:bCs/>
                <w:i/>
                <w:iCs/>
                <w:sz w:val="12"/>
                <w:szCs w:val="12"/>
              </w:rPr>
              <w:t>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b/>
                <w:bCs/>
                <w:i/>
                <w:iCs/>
                <w:sz w:val="12"/>
                <w:szCs w:val="12"/>
              </w:rPr>
            </w:pPr>
            <w:r w:rsidRPr="00941490">
              <w:rPr>
                <w:b/>
                <w:bCs/>
                <w:i/>
                <w:iCs/>
                <w:sz w:val="12"/>
                <w:szCs w:val="12"/>
              </w:rPr>
              <w:t>3,0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Муниципальная программа "Социально-экономическое развитие Покровского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9,0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3,0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3,0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Подпрограмма "Безопасность и правопорядок на территории Покровского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01 4 00 00000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9,0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3,0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3,0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Основное мероприятие "Предупреждение и помощь населению в чрезвычайных ситуациях"</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xml:space="preserve">03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01 4 01 00000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nil"/>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5,0</w:t>
            </w:r>
          </w:p>
        </w:tc>
        <w:tc>
          <w:tcPr>
            <w:tcW w:w="0" w:type="auto"/>
            <w:tcBorders>
              <w:top w:val="nil"/>
              <w:left w:val="nil"/>
              <w:bottom w:val="nil"/>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nil"/>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 xml:space="preserve">Мероприятия в сфере защиты населения от чрезвычайных ситуаций и пожаров(Закупка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01 4 01 71430</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200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1,0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Основное мероприятие "Обеспечение первичных мер пожарной безопасности на территории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xml:space="preserve">03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01 4 02 00000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3,0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2,0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2,0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 xml:space="preserve">Мероприятия в сфере защиты населения от чрезвычайных ситуаций и пожаров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01 4 02 71430</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3,0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2,0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2,0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Основное мероприятие "Профилактика преступности, обеспечение необходимых условий для безопасной жизнедеятельности"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xml:space="preserve">03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01 4 03 00000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 xml:space="preserve">Мероприятия в сфере обеспечения общественного порядка и противодействия преступности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xml:space="preserve">03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01 4 03 71380</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Основное мероприятие "Профилактика терроризма и экстремизма"</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xml:space="preserve">03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01 4 04 00000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 xml:space="preserve">Мероприятия в сфере обеспечения общественного порядка и противодействия преступности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xml:space="preserve">03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01 4 04 71380</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000000" w:fill="FFFFFF"/>
            <w:hideMark/>
          </w:tcPr>
          <w:p w:rsidR="003E602F" w:rsidRPr="00941490" w:rsidRDefault="003E602F" w:rsidP="00C328E6">
            <w:pPr>
              <w:rPr>
                <w:b/>
                <w:bCs/>
                <w:sz w:val="12"/>
                <w:szCs w:val="12"/>
              </w:rPr>
            </w:pPr>
            <w:r w:rsidRPr="00941490">
              <w:rPr>
                <w:b/>
                <w:bCs/>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b/>
                <w:bCs/>
                <w:sz w:val="12"/>
                <w:szCs w:val="12"/>
              </w:rPr>
            </w:pPr>
            <w:r w:rsidRPr="00941490">
              <w:rPr>
                <w:b/>
                <w:bCs/>
                <w:sz w:val="12"/>
                <w:szCs w:val="12"/>
              </w:rPr>
              <w:t>2,5</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b/>
                <w:bCs/>
                <w:sz w:val="12"/>
                <w:szCs w:val="12"/>
              </w:rPr>
            </w:pPr>
            <w:r w:rsidRPr="00941490">
              <w:rPr>
                <w:b/>
                <w:bCs/>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b/>
                <w:bCs/>
                <w:sz w:val="12"/>
                <w:szCs w:val="12"/>
              </w:rPr>
            </w:pPr>
            <w:r w:rsidRPr="00941490">
              <w:rPr>
                <w:b/>
                <w:bCs/>
                <w:sz w:val="12"/>
                <w:szCs w:val="12"/>
              </w:rPr>
              <w:t>1,0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b/>
                <w:bCs/>
                <w:i/>
                <w:iCs/>
                <w:sz w:val="12"/>
                <w:szCs w:val="12"/>
              </w:rPr>
            </w:pPr>
            <w:r w:rsidRPr="00941490">
              <w:rPr>
                <w:b/>
                <w:bCs/>
                <w:i/>
                <w:iCs/>
                <w:sz w:val="12"/>
                <w:szCs w:val="12"/>
              </w:rPr>
              <w:t>Другие вопросы в области национальной экономики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1,0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Муниципальная программа "Социально-экономическое развитие Покровского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12</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Подпрограмма "Развитие инфраструктуры и благоустройство территории Покровского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12</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Основное мероприятие "Благоустройство территории"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01 1 07 00000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Расходы по организации проведения оплачиваемых общественных работ (Закупка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01 1 07 78430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Основное мероприятие "Мероприятия по развитию градостроительной деятельности"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01 1 08 00000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w:t>
            </w:r>
          </w:p>
        </w:tc>
      </w:tr>
      <w:tr w:rsidR="003E602F" w:rsidRPr="00941490" w:rsidTr="003E602F">
        <w:tc>
          <w:tcPr>
            <w:tcW w:w="0" w:type="auto"/>
            <w:tcBorders>
              <w:top w:val="nil"/>
              <w:left w:val="single" w:sz="4" w:space="0" w:color="000000"/>
              <w:bottom w:val="nil"/>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01 1 08 78460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w:t>
            </w:r>
          </w:p>
        </w:tc>
      </w:tr>
      <w:tr w:rsidR="003E602F" w:rsidRPr="00941490" w:rsidTr="003E602F">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 xml:space="preserve">Расходы по организации </w:t>
            </w:r>
            <w:r w:rsidRPr="00941490">
              <w:rPr>
                <w:sz w:val="12"/>
                <w:szCs w:val="12"/>
              </w:rPr>
              <w:lastRenderedPageBreak/>
              <w:t>проведения оплачиваемых общественных работ (Закупка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lastRenderedPageBreak/>
              <w:t>0</w:t>
            </w:r>
            <w:r w:rsidRPr="00941490">
              <w:rPr>
                <w:sz w:val="12"/>
                <w:szCs w:val="12"/>
              </w:rPr>
              <w:lastRenderedPageBreak/>
              <w:t>4</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lastRenderedPageBreak/>
              <w:t>1</w:t>
            </w:r>
            <w:r w:rsidRPr="00941490">
              <w:rPr>
                <w:sz w:val="12"/>
                <w:szCs w:val="12"/>
              </w:rPr>
              <w:lastRenderedPageBreak/>
              <w:t>2</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lastRenderedPageBreak/>
              <w:t xml:space="preserve">01 1 09 </w:t>
            </w:r>
            <w:r w:rsidRPr="00941490">
              <w:rPr>
                <w:sz w:val="12"/>
                <w:szCs w:val="12"/>
              </w:rPr>
              <w:lastRenderedPageBreak/>
              <w:t>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b/>
                <w:bCs/>
                <w:sz w:val="12"/>
                <w:szCs w:val="12"/>
              </w:rPr>
            </w:pPr>
            <w:r w:rsidRPr="00941490">
              <w:rPr>
                <w:b/>
                <w:bCs/>
                <w:sz w:val="12"/>
                <w:szCs w:val="12"/>
              </w:rPr>
              <w:lastRenderedPageBreak/>
              <w:t>Жилищно-коммунальное хозяйство</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1 103,2</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152,4</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302,3</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b/>
                <w:bCs/>
                <w:i/>
                <w:iCs/>
                <w:sz w:val="12"/>
                <w:szCs w:val="12"/>
              </w:rPr>
            </w:pPr>
            <w:r w:rsidRPr="00941490">
              <w:rPr>
                <w:b/>
                <w:bCs/>
                <w:i/>
                <w:iCs/>
                <w:sz w:val="12"/>
                <w:szCs w:val="12"/>
              </w:rPr>
              <w:t>Благоустройство</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1 103,2</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152,4</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302,3</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Муниципальная программа "Социально-экономическое развитие Покровского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1 103,2</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152,4</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302,3</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Подпрограмма "Развитие инфраструктуры и благоустройство территории Покровского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1 100,4</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149,9</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299,3</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Основное мероприятие "Организация уличного освещения"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815,5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100,5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145,0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01 1 01 78670</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815,5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100,5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145,0</w:t>
            </w:r>
          </w:p>
        </w:tc>
      </w:tr>
      <w:tr w:rsidR="003E602F" w:rsidRPr="00941490" w:rsidTr="003E602F">
        <w:tc>
          <w:tcPr>
            <w:tcW w:w="0" w:type="auto"/>
            <w:tcBorders>
              <w:top w:val="nil"/>
              <w:left w:val="single" w:sz="4" w:space="0" w:color="000000"/>
              <w:bottom w:val="nil"/>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Основное мероприятие "Обеспечение сохранности и ремонт военно-мемориальных объектов"</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01 1 02 00000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193,0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3,0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3,5</w:t>
            </w:r>
          </w:p>
        </w:tc>
      </w:tr>
      <w:tr w:rsidR="003E602F" w:rsidRPr="00941490" w:rsidTr="003E602F">
        <w:tc>
          <w:tcPr>
            <w:tcW w:w="0" w:type="auto"/>
            <w:tcBorders>
              <w:top w:val="single" w:sz="4" w:space="0" w:color="000000"/>
              <w:left w:val="single" w:sz="4" w:space="0" w:color="000000"/>
              <w:bottom w:val="nil"/>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01 1 02 78610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193,0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3,0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3,5</w:t>
            </w:r>
          </w:p>
        </w:tc>
      </w:tr>
      <w:tr w:rsidR="003E602F" w:rsidRPr="00941490" w:rsidTr="003E602F">
        <w:tc>
          <w:tcPr>
            <w:tcW w:w="0" w:type="auto"/>
            <w:tcBorders>
              <w:top w:val="single" w:sz="4" w:space="0" w:color="000000"/>
              <w:left w:val="single" w:sz="4" w:space="0" w:color="000000"/>
              <w:bottom w:val="nil"/>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Основное мероприятие "Организация водоснабжения"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01 1 03 00000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76,2</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41,0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62,0</w:t>
            </w:r>
          </w:p>
        </w:tc>
      </w:tr>
      <w:tr w:rsidR="003E602F" w:rsidRPr="00941490" w:rsidTr="003E602F">
        <w:tc>
          <w:tcPr>
            <w:tcW w:w="0" w:type="auto"/>
            <w:tcBorders>
              <w:top w:val="single" w:sz="4" w:space="0" w:color="000000"/>
              <w:left w:val="single" w:sz="4" w:space="0" w:color="000000"/>
              <w:bottom w:val="nil"/>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46,2</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23,0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52,0</w:t>
            </w:r>
          </w:p>
        </w:tc>
      </w:tr>
      <w:tr w:rsidR="003E602F" w:rsidRPr="00941490" w:rsidTr="003E602F">
        <w:tc>
          <w:tcPr>
            <w:tcW w:w="0" w:type="auto"/>
            <w:tcBorders>
              <w:top w:val="single" w:sz="4" w:space="0" w:color="000000"/>
              <w:left w:val="single" w:sz="4" w:space="0" w:color="000000"/>
              <w:bottom w:val="nil"/>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 xml:space="preserve">Расходы по благоустройству территории сельского поселения (Иные бюджетные ассигнования)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18,0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10,0</w:t>
            </w:r>
          </w:p>
        </w:tc>
      </w:tr>
      <w:tr w:rsidR="003E602F" w:rsidRPr="00941490" w:rsidTr="003E602F">
        <w:tc>
          <w:tcPr>
            <w:tcW w:w="0" w:type="auto"/>
            <w:tcBorders>
              <w:top w:val="single" w:sz="4" w:space="0" w:color="000000"/>
              <w:left w:val="single" w:sz="4" w:space="0" w:color="000000"/>
              <w:bottom w:val="nil"/>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Основное мероприятие "Организация сбора и вывоза мусора и твердых бытовых отходов"</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01 1 04 00000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3,2</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3,1</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3,5</w:t>
            </w:r>
          </w:p>
        </w:tc>
      </w:tr>
      <w:tr w:rsidR="003E602F" w:rsidRPr="00941490" w:rsidTr="003E602F">
        <w:tc>
          <w:tcPr>
            <w:tcW w:w="0" w:type="auto"/>
            <w:tcBorders>
              <w:top w:val="single" w:sz="4" w:space="0" w:color="000000"/>
              <w:left w:val="single" w:sz="4" w:space="0" w:color="000000"/>
              <w:bottom w:val="nil"/>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01 1 04 78610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3,2</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3,1</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3,5</w:t>
            </w:r>
          </w:p>
        </w:tc>
      </w:tr>
      <w:tr w:rsidR="003E602F" w:rsidRPr="00941490" w:rsidTr="003E602F">
        <w:tc>
          <w:tcPr>
            <w:tcW w:w="0" w:type="auto"/>
            <w:tcBorders>
              <w:top w:val="single" w:sz="4" w:space="0" w:color="000000"/>
              <w:left w:val="single" w:sz="4" w:space="0" w:color="000000"/>
              <w:bottom w:val="nil"/>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Основное мероприятие "Озеленение территории"</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01 1 06 00000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3,0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single" w:sz="4" w:space="0" w:color="000000"/>
              <w:left w:val="single" w:sz="4" w:space="0" w:color="000000"/>
              <w:bottom w:val="nil"/>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01 1 06 78610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3,0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Основное мероприятие "Содержание территории поселения, прочее благоустройство территории"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01 1 07 00000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8,0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84,8</w:t>
            </w:r>
          </w:p>
        </w:tc>
      </w:tr>
      <w:tr w:rsidR="003E602F" w:rsidRPr="00941490" w:rsidTr="003E602F">
        <w:tc>
          <w:tcPr>
            <w:tcW w:w="0" w:type="auto"/>
            <w:tcBorders>
              <w:top w:val="nil"/>
              <w:left w:val="single" w:sz="4" w:space="0" w:color="000000"/>
              <w:bottom w:val="nil"/>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01 1 07 78610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8,0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84,8</w:t>
            </w:r>
          </w:p>
        </w:tc>
      </w:tr>
      <w:tr w:rsidR="003E602F" w:rsidRPr="00941490" w:rsidTr="003E602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602F" w:rsidRPr="00941490" w:rsidRDefault="003E602F" w:rsidP="00C328E6">
            <w:pPr>
              <w:rPr>
                <w:sz w:val="12"/>
                <w:szCs w:val="12"/>
              </w:rPr>
            </w:pPr>
            <w:r w:rsidRPr="00941490">
              <w:rPr>
                <w:sz w:val="12"/>
                <w:szCs w:val="12"/>
              </w:rPr>
              <w:t>Подпрограмма "Энергосбережение и повышение энергетической эффективности на территории Покровского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01 5 00 00000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2,8</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3,0</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hideMark/>
          </w:tcPr>
          <w:p w:rsidR="003E602F" w:rsidRPr="00941490" w:rsidRDefault="003E602F" w:rsidP="00C328E6">
            <w:pPr>
              <w:rPr>
                <w:sz w:val="12"/>
                <w:szCs w:val="12"/>
              </w:rPr>
            </w:pPr>
            <w:r w:rsidRPr="00941490">
              <w:rPr>
                <w:sz w:val="12"/>
                <w:szCs w:val="12"/>
              </w:rPr>
              <w:t>Основное мероприятие "Повышение энергоэффективности в электроснабжении"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01 5 01 00000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2,8</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3,0</w:t>
            </w:r>
          </w:p>
        </w:tc>
      </w:tr>
      <w:tr w:rsidR="003E602F" w:rsidRPr="00941490" w:rsidTr="003E602F">
        <w:tc>
          <w:tcPr>
            <w:tcW w:w="0" w:type="auto"/>
            <w:tcBorders>
              <w:top w:val="nil"/>
              <w:left w:val="single" w:sz="4" w:space="0" w:color="000000"/>
              <w:bottom w:val="nil"/>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01 5 01 78670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2,8</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3,0</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000000" w:fill="FFFFFF"/>
            <w:hideMark/>
          </w:tcPr>
          <w:p w:rsidR="003E602F" w:rsidRPr="00941490" w:rsidRDefault="003E602F" w:rsidP="00C328E6">
            <w:pPr>
              <w:rPr>
                <w:sz w:val="12"/>
                <w:szCs w:val="12"/>
              </w:rPr>
            </w:pPr>
            <w:r w:rsidRPr="00941490">
              <w:rPr>
                <w:sz w:val="12"/>
                <w:szCs w:val="12"/>
              </w:rPr>
              <w:t>Основное мероприятие "Поддержка и развитие ТОС"</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01 1 10 00000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r>
      <w:tr w:rsidR="003E602F" w:rsidRPr="00941490" w:rsidTr="003E602F">
        <w:tc>
          <w:tcPr>
            <w:tcW w:w="0" w:type="auto"/>
            <w:tcBorders>
              <w:top w:val="nil"/>
              <w:left w:val="single" w:sz="4" w:space="0" w:color="000000"/>
              <w:bottom w:val="nil"/>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 xml:space="preserve">Расходы на поддержку и развитие ТОС (Закупка </w:t>
            </w:r>
            <w:r w:rsidRPr="00941490">
              <w:rPr>
                <w:sz w:val="12"/>
                <w:szCs w:val="12"/>
              </w:rPr>
              <w:lastRenderedPageBreak/>
              <w:t xml:space="preserve">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01 1 10 78610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hideMark/>
          </w:tcPr>
          <w:p w:rsidR="003E602F" w:rsidRPr="00941490" w:rsidRDefault="003E602F" w:rsidP="00C328E6">
            <w:pPr>
              <w:rPr>
                <w:b/>
                <w:bCs/>
                <w:sz w:val="12"/>
                <w:szCs w:val="12"/>
              </w:rPr>
            </w:pPr>
            <w:r w:rsidRPr="00941490">
              <w:rPr>
                <w:b/>
                <w:bCs/>
                <w:sz w:val="12"/>
                <w:szCs w:val="12"/>
              </w:rPr>
              <w:t>Социальная политика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196,5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196,9</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203,2</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hideMark/>
          </w:tcPr>
          <w:p w:rsidR="003E602F" w:rsidRPr="00941490" w:rsidRDefault="003E602F" w:rsidP="00C328E6">
            <w:pPr>
              <w:rPr>
                <w:b/>
                <w:bCs/>
                <w:i/>
                <w:iCs/>
                <w:sz w:val="12"/>
                <w:szCs w:val="12"/>
              </w:rPr>
            </w:pPr>
            <w:r w:rsidRPr="00941490">
              <w:rPr>
                <w:b/>
                <w:bCs/>
                <w:i/>
                <w:iCs/>
                <w:sz w:val="12"/>
                <w:szCs w:val="12"/>
              </w:rPr>
              <w:t>Пенсионное обеспечение</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196,0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196,4</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202,7</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Муниципальная программа "Социально-экономическое развитие Покровского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196,0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196,4</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202,7</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Подпрограмма "Обеспечение реализации муниципальной программы"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196,0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196,4</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202,7</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hideMark/>
          </w:tcPr>
          <w:p w:rsidR="003E602F" w:rsidRPr="00941490" w:rsidRDefault="003E602F" w:rsidP="00C328E6">
            <w:pPr>
              <w:rPr>
                <w:sz w:val="12"/>
                <w:szCs w:val="12"/>
              </w:rPr>
            </w:pPr>
            <w:r w:rsidRPr="00941490">
              <w:rPr>
                <w:sz w:val="12"/>
                <w:szCs w:val="12"/>
              </w:rPr>
              <w:t>Основное мероприятие "Финансовое обеспечение выполнения других расходных обязательств Покровского сельского поселения органами местного самоуправления Покровского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01 3 02 00000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196,0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196,4</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202,7</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hideMark/>
          </w:tcPr>
          <w:p w:rsidR="003E602F" w:rsidRPr="00941490" w:rsidRDefault="003E602F" w:rsidP="00C328E6">
            <w:pPr>
              <w:rPr>
                <w:sz w:val="12"/>
                <w:szCs w:val="12"/>
              </w:rPr>
            </w:pPr>
            <w:r w:rsidRPr="00941490">
              <w:rPr>
                <w:sz w:val="12"/>
                <w:szCs w:val="12"/>
              </w:rPr>
              <w:t>Доплаты к пенсиям муниципальных служащих (Социальное обеспечение и иные выплаты населению)</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01 3 02 70470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196,0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196,4</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202,7</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hideMark/>
          </w:tcPr>
          <w:p w:rsidR="003E602F" w:rsidRPr="00941490" w:rsidRDefault="003E602F" w:rsidP="00C328E6">
            <w:pPr>
              <w:rPr>
                <w:b/>
                <w:bCs/>
                <w:i/>
                <w:iCs/>
                <w:sz w:val="12"/>
                <w:szCs w:val="12"/>
              </w:rPr>
            </w:pPr>
            <w:r w:rsidRPr="00941490">
              <w:rPr>
                <w:b/>
                <w:bCs/>
                <w:i/>
                <w:iCs/>
                <w:sz w:val="12"/>
                <w:szCs w:val="12"/>
              </w:rPr>
              <w:t>Социальное обеспечение населения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0,5</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Муниципальная программа "Социально-экономическое развитие Покровского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Подпрограмма "Обеспечение реализации муниципальной программы"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hideMark/>
          </w:tcPr>
          <w:p w:rsidR="003E602F" w:rsidRPr="00941490" w:rsidRDefault="003E602F" w:rsidP="00C328E6">
            <w:pPr>
              <w:rPr>
                <w:sz w:val="12"/>
                <w:szCs w:val="12"/>
              </w:rPr>
            </w:pPr>
            <w:r w:rsidRPr="00941490">
              <w:rPr>
                <w:sz w:val="12"/>
                <w:szCs w:val="12"/>
              </w:rPr>
              <w:t>Основное мероприятие "Финансовое обеспечение выполнения других расходных обязательств Покровского сельского поселения органами местного самоуправления Покровского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01 3 02 00000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hideMark/>
          </w:tcPr>
          <w:p w:rsidR="003E602F" w:rsidRPr="00941490" w:rsidRDefault="003E602F" w:rsidP="00C328E6">
            <w:pPr>
              <w:jc w:val="both"/>
              <w:rPr>
                <w:sz w:val="12"/>
                <w:szCs w:val="12"/>
              </w:rPr>
            </w:pPr>
            <w:r w:rsidRPr="00941490">
              <w:rPr>
                <w:sz w:val="12"/>
                <w:szCs w:val="12"/>
              </w:rPr>
              <w:t>Мероприятия в области социальной политики (Закупка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01 3 02 70490</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r>
      <w:tr w:rsidR="003E602F" w:rsidRPr="00941490" w:rsidTr="003E602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602F" w:rsidRPr="00941490" w:rsidRDefault="003E602F" w:rsidP="00C328E6">
            <w:pPr>
              <w:rPr>
                <w:b/>
                <w:bCs/>
                <w:sz w:val="12"/>
                <w:szCs w:val="12"/>
              </w:rPr>
            </w:pPr>
            <w:r w:rsidRPr="00941490">
              <w:rPr>
                <w:b/>
                <w:bCs/>
                <w:sz w:val="12"/>
                <w:szCs w:val="12"/>
              </w:rPr>
              <w:t>Обслуживание государственного и муниципального долга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sz w:val="12"/>
                <w:szCs w:val="12"/>
              </w:rPr>
            </w:pPr>
            <w:r w:rsidRPr="00941490">
              <w:rPr>
                <w:b/>
                <w:bCs/>
                <w:sz w:val="12"/>
                <w:szCs w:val="12"/>
              </w:rPr>
              <w:t>0,0</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hideMark/>
          </w:tcPr>
          <w:p w:rsidR="003E602F" w:rsidRPr="00941490" w:rsidRDefault="003E602F" w:rsidP="00C328E6">
            <w:pPr>
              <w:rPr>
                <w:b/>
                <w:bCs/>
                <w:i/>
                <w:iCs/>
                <w:sz w:val="12"/>
                <w:szCs w:val="12"/>
              </w:rPr>
            </w:pPr>
            <w:r w:rsidRPr="00941490">
              <w:rPr>
                <w:b/>
                <w:bCs/>
                <w:i/>
                <w:iCs/>
                <w:sz w:val="12"/>
                <w:szCs w:val="12"/>
              </w:rPr>
              <w:t>Обслуживание внутреннего государственного и муниципального долга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b/>
                <w:bCs/>
                <w:i/>
                <w:iCs/>
                <w:sz w:val="12"/>
                <w:szCs w:val="12"/>
              </w:rPr>
            </w:pPr>
            <w:r w:rsidRPr="00941490">
              <w:rPr>
                <w:b/>
                <w:bCs/>
                <w:i/>
                <w:iCs/>
                <w:sz w:val="12"/>
                <w:szCs w:val="12"/>
              </w:rPr>
              <w:t>0,0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Муниципальная программа "Социально-экономическое развитие Покровского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000000"/>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Подпрограмма "Обеспечение реализации муниципальной программы"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01 3 00 00000</w:t>
            </w:r>
          </w:p>
        </w:tc>
        <w:tc>
          <w:tcPr>
            <w:tcW w:w="0" w:type="auto"/>
            <w:tcBorders>
              <w:top w:val="nil"/>
              <w:left w:val="nil"/>
              <w:bottom w:val="single" w:sz="4" w:space="0" w:color="auto"/>
              <w:right w:val="single" w:sz="4" w:space="0" w:color="auto"/>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hideMark/>
          </w:tcPr>
          <w:p w:rsidR="003E602F" w:rsidRPr="00941490" w:rsidRDefault="003E602F" w:rsidP="00C328E6">
            <w:pPr>
              <w:rPr>
                <w:sz w:val="12"/>
                <w:szCs w:val="12"/>
              </w:rPr>
            </w:pPr>
            <w:r w:rsidRPr="00941490">
              <w:rPr>
                <w:sz w:val="12"/>
                <w:szCs w:val="12"/>
              </w:rPr>
              <w:t>Основное мероприятие "Финансовое обеспечение выполнения других расходных обязательств Покровского сельского поселения органами местного самоуправления Покровского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01 3 02 00000</w:t>
            </w:r>
          </w:p>
        </w:tc>
        <w:tc>
          <w:tcPr>
            <w:tcW w:w="0" w:type="auto"/>
            <w:tcBorders>
              <w:top w:val="nil"/>
              <w:left w:val="nil"/>
              <w:bottom w:val="single" w:sz="4" w:space="0" w:color="auto"/>
              <w:right w:val="single" w:sz="4" w:space="0" w:color="auto"/>
            </w:tcBorders>
            <w:shd w:val="clear" w:color="000000" w:fill="FFFFFF"/>
            <w:noWrap/>
            <w:vAlign w:val="bottom"/>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hideMark/>
          </w:tcPr>
          <w:p w:rsidR="003E602F" w:rsidRPr="00941490" w:rsidRDefault="003E602F" w:rsidP="00C328E6">
            <w:pPr>
              <w:rPr>
                <w:sz w:val="12"/>
                <w:szCs w:val="12"/>
              </w:rPr>
            </w:pPr>
            <w:r w:rsidRPr="00941490">
              <w:rPr>
                <w:sz w:val="12"/>
                <w:szCs w:val="12"/>
              </w:rPr>
              <w:t>Процентные платежи по муниципальному долгу (Обслуживание государственного (муниципального) долга)</w:t>
            </w:r>
          </w:p>
        </w:tc>
        <w:tc>
          <w:tcPr>
            <w:tcW w:w="0" w:type="auto"/>
            <w:tcBorders>
              <w:top w:val="nil"/>
              <w:left w:val="single" w:sz="4" w:space="0" w:color="000000"/>
              <w:bottom w:val="single" w:sz="4" w:space="0" w:color="auto"/>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13</w:t>
            </w:r>
          </w:p>
        </w:tc>
        <w:tc>
          <w:tcPr>
            <w:tcW w:w="0" w:type="auto"/>
            <w:tcBorders>
              <w:top w:val="nil"/>
              <w:left w:val="nil"/>
              <w:bottom w:val="single" w:sz="4" w:space="0" w:color="auto"/>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01 3 02 27880</w:t>
            </w:r>
          </w:p>
        </w:tc>
        <w:tc>
          <w:tcPr>
            <w:tcW w:w="0" w:type="auto"/>
            <w:tcBorders>
              <w:top w:val="nil"/>
              <w:left w:val="nil"/>
              <w:bottom w:val="single" w:sz="4" w:space="0" w:color="auto"/>
              <w:right w:val="single" w:sz="4" w:space="0" w:color="000000"/>
            </w:tcBorders>
            <w:shd w:val="clear" w:color="auto" w:fill="auto"/>
            <w:noWrap/>
            <w:vAlign w:val="bottom"/>
            <w:hideMark/>
          </w:tcPr>
          <w:p w:rsidR="003E602F" w:rsidRPr="00941490" w:rsidRDefault="003E602F" w:rsidP="00C328E6">
            <w:pPr>
              <w:jc w:val="center"/>
              <w:rPr>
                <w:sz w:val="12"/>
                <w:szCs w:val="12"/>
              </w:rPr>
            </w:pPr>
            <w:r w:rsidRPr="00941490">
              <w:rPr>
                <w:sz w:val="12"/>
                <w:szCs w:val="12"/>
              </w:rPr>
              <w:t>700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vAlign w:val="bottom"/>
            <w:hideMark/>
          </w:tcPr>
          <w:p w:rsidR="003E602F" w:rsidRPr="00941490" w:rsidRDefault="003E602F" w:rsidP="00C328E6">
            <w:pPr>
              <w:rPr>
                <w:b/>
                <w:bCs/>
                <w:sz w:val="12"/>
                <w:szCs w:val="12"/>
              </w:rPr>
            </w:pPr>
            <w:r w:rsidRPr="00941490">
              <w:rPr>
                <w:b/>
                <w:bCs/>
                <w:sz w:val="12"/>
                <w:szCs w:val="12"/>
              </w:rPr>
              <w:t>ВСЕГО:</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b/>
                <w:bCs/>
                <w:sz w:val="12"/>
                <w:szCs w:val="12"/>
              </w:rPr>
            </w:pPr>
            <w:r w:rsidRPr="00941490">
              <w:rPr>
                <w:b/>
                <w:bCs/>
                <w:sz w:val="12"/>
                <w:szCs w:val="12"/>
              </w:rPr>
              <w:t>8 889,7</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b/>
                <w:bCs/>
                <w:sz w:val="12"/>
                <w:szCs w:val="12"/>
              </w:rPr>
            </w:pPr>
            <w:r w:rsidRPr="00941490">
              <w:rPr>
                <w:b/>
                <w:bCs/>
                <w:sz w:val="12"/>
                <w:szCs w:val="12"/>
              </w:rPr>
              <w:t>3 713,2</w:t>
            </w:r>
          </w:p>
        </w:tc>
        <w:tc>
          <w:tcPr>
            <w:tcW w:w="0" w:type="auto"/>
            <w:tcBorders>
              <w:top w:val="nil"/>
              <w:left w:val="nil"/>
              <w:bottom w:val="single" w:sz="4" w:space="0" w:color="auto"/>
              <w:right w:val="single" w:sz="4" w:space="0" w:color="auto"/>
            </w:tcBorders>
            <w:shd w:val="clear" w:color="auto" w:fill="auto"/>
            <w:vAlign w:val="bottom"/>
            <w:hideMark/>
          </w:tcPr>
          <w:p w:rsidR="003E602F" w:rsidRPr="00941490" w:rsidRDefault="003E602F" w:rsidP="00C328E6">
            <w:pPr>
              <w:jc w:val="center"/>
              <w:rPr>
                <w:b/>
                <w:bCs/>
                <w:sz w:val="12"/>
                <w:szCs w:val="12"/>
              </w:rPr>
            </w:pPr>
            <w:r w:rsidRPr="00941490">
              <w:rPr>
                <w:b/>
                <w:bCs/>
                <w:sz w:val="12"/>
                <w:szCs w:val="12"/>
              </w:rPr>
              <w:t>3 774,8</w:t>
            </w:r>
          </w:p>
        </w:tc>
      </w:tr>
      <w:tr w:rsidR="003E602F" w:rsidRPr="00941490" w:rsidTr="003E602F">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r>
      <w:tr w:rsidR="003E602F" w:rsidRPr="00941490" w:rsidTr="003E602F">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r>
      <w:tr w:rsidR="003E602F" w:rsidRPr="00941490" w:rsidTr="003E602F">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r w:rsidRPr="00941490">
              <w:rPr>
                <w:sz w:val="12"/>
                <w:szCs w:val="12"/>
              </w:rPr>
              <w:t>Глава Покровского сельского поселения</w:t>
            </w: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r>
      <w:tr w:rsidR="003E602F" w:rsidRPr="00941490" w:rsidTr="003E602F">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r w:rsidRPr="00941490">
              <w:rPr>
                <w:sz w:val="12"/>
                <w:szCs w:val="12"/>
              </w:rPr>
              <w:t>Павловского муниципального района</w:t>
            </w: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gridSpan w:val="3"/>
            <w:tcBorders>
              <w:top w:val="nil"/>
              <w:left w:val="nil"/>
              <w:bottom w:val="nil"/>
              <w:right w:val="nil"/>
            </w:tcBorders>
            <w:shd w:val="clear" w:color="auto" w:fill="auto"/>
            <w:vAlign w:val="bottom"/>
            <w:hideMark/>
          </w:tcPr>
          <w:p w:rsidR="003E602F" w:rsidRPr="00941490" w:rsidRDefault="003E602F" w:rsidP="00C328E6">
            <w:pPr>
              <w:jc w:val="right"/>
              <w:rPr>
                <w:sz w:val="12"/>
                <w:szCs w:val="12"/>
              </w:rPr>
            </w:pPr>
            <w:r w:rsidRPr="00941490">
              <w:rPr>
                <w:sz w:val="12"/>
                <w:szCs w:val="12"/>
              </w:rPr>
              <w:t>А.А. Проценко</w:t>
            </w: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r>
    </w:tbl>
    <w:p w:rsidR="00457098" w:rsidRPr="00941490" w:rsidRDefault="00457098" w:rsidP="00C328E6">
      <w:pPr>
        <w:jc w:val="both"/>
        <w:rPr>
          <w:sz w:val="16"/>
          <w:szCs w:val="16"/>
          <w:lang w:val="en-US"/>
        </w:rPr>
      </w:pPr>
    </w:p>
    <w:tbl>
      <w:tblPr>
        <w:tblW w:w="5000" w:type="pct"/>
        <w:tblLook w:val="04A0"/>
      </w:tblPr>
      <w:tblGrid>
        <w:gridCol w:w="388"/>
        <w:gridCol w:w="1316"/>
        <w:gridCol w:w="613"/>
        <w:gridCol w:w="285"/>
        <w:gridCol w:w="305"/>
        <w:gridCol w:w="320"/>
        <w:gridCol w:w="381"/>
        <w:gridCol w:w="406"/>
        <w:gridCol w:w="406"/>
        <w:gridCol w:w="406"/>
      </w:tblGrid>
      <w:tr w:rsidR="003E602F" w:rsidRPr="00941490" w:rsidTr="003E602F">
        <w:tc>
          <w:tcPr>
            <w:tcW w:w="0" w:type="auto"/>
            <w:tcBorders>
              <w:top w:val="nil"/>
              <w:left w:val="nil"/>
              <w:bottom w:val="nil"/>
              <w:right w:val="nil"/>
            </w:tcBorders>
            <w:shd w:val="clear" w:color="auto" w:fill="auto"/>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jc w:val="center"/>
              <w:rPr>
                <w:sz w:val="12"/>
                <w:szCs w:val="12"/>
              </w:rPr>
            </w:pPr>
          </w:p>
        </w:tc>
        <w:tc>
          <w:tcPr>
            <w:tcW w:w="0" w:type="auto"/>
            <w:gridSpan w:val="6"/>
            <w:tcBorders>
              <w:top w:val="nil"/>
              <w:left w:val="nil"/>
              <w:bottom w:val="nil"/>
              <w:right w:val="nil"/>
            </w:tcBorders>
            <w:shd w:val="clear" w:color="auto" w:fill="auto"/>
            <w:hideMark/>
          </w:tcPr>
          <w:p w:rsidR="003E602F" w:rsidRPr="00941490" w:rsidRDefault="003E602F" w:rsidP="00C328E6">
            <w:pPr>
              <w:rPr>
                <w:sz w:val="12"/>
                <w:szCs w:val="12"/>
              </w:rPr>
            </w:pPr>
            <w:r w:rsidRPr="00941490">
              <w:rPr>
                <w:sz w:val="12"/>
                <w:szCs w:val="12"/>
              </w:rPr>
              <w:t>Приложение № 5</w:t>
            </w:r>
            <w:r w:rsidRPr="00941490">
              <w:rPr>
                <w:sz w:val="22"/>
                <w:szCs w:val="12"/>
              </w:rPr>
              <w:t xml:space="preserve">                                                     </w:t>
            </w:r>
            <w:r w:rsidRPr="00941490">
              <w:rPr>
                <w:sz w:val="12"/>
                <w:szCs w:val="12"/>
              </w:rPr>
              <w:t>к  решению Совета народных депутатов Покровского сельского поселения Павловского муниципального  района Воронежской области</w:t>
            </w:r>
            <w:r w:rsidRPr="00941490">
              <w:rPr>
                <w:sz w:val="12"/>
                <w:szCs w:val="12"/>
              </w:rPr>
              <w:br/>
              <w:t>от    22.12.2023 г.     № 220</w:t>
            </w:r>
          </w:p>
        </w:tc>
        <w:tc>
          <w:tcPr>
            <w:tcW w:w="0" w:type="auto"/>
            <w:tcBorders>
              <w:top w:val="nil"/>
              <w:left w:val="nil"/>
              <w:bottom w:val="nil"/>
              <w:right w:val="nil"/>
            </w:tcBorders>
            <w:shd w:val="clear" w:color="auto" w:fill="auto"/>
            <w:noWrap/>
            <w:vAlign w:val="bottom"/>
            <w:hideMark/>
          </w:tcPr>
          <w:p w:rsidR="003E602F" w:rsidRPr="00941490" w:rsidRDefault="003E602F" w:rsidP="00C328E6">
            <w:pPr>
              <w:rPr>
                <w:sz w:val="12"/>
                <w:szCs w:val="12"/>
              </w:rPr>
            </w:pPr>
          </w:p>
        </w:tc>
      </w:tr>
      <w:tr w:rsidR="003E602F" w:rsidRPr="00941490" w:rsidTr="003E602F">
        <w:tc>
          <w:tcPr>
            <w:tcW w:w="0" w:type="auto"/>
            <w:tcBorders>
              <w:top w:val="nil"/>
              <w:left w:val="nil"/>
              <w:bottom w:val="nil"/>
              <w:right w:val="nil"/>
            </w:tcBorders>
            <w:shd w:val="clear" w:color="auto" w:fill="auto"/>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r>
      <w:tr w:rsidR="003E602F" w:rsidRPr="00941490" w:rsidTr="003E602F">
        <w:tc>
          <w:tcPr>
            <w:tcW w:w="0" w:type="auto"/>
            <w:gridSpan w:val="10"/>
            <w:tcBorders>
              <w:top w:val="nil"/>
              <w:left w:val="nil"/>
              <w:bottom w:val="nil"/>
              <w:right w:val="nil"/>
            </w:tcBorders>
            <w:shd w:val="clear" w:color="auto" w:fill="auto"/>
            <w:hideMark/>
          </w:tcPr>
          <w:p w:rsidR="003E602F" w:rsidRPr="00941490" w:rsidRDefault="003E602F" w:rsidP="00C328E6">
            <w:pPr>
              <w:jc w:val="center"/>
              <w:rPr>
                <w:b/>
                <w:bCs/>
                <w:sz w:val="12"/>
                <w:szCs w:val="12"/>
              </w:rPr>
            </w:pPr>
            <w:r w:rsidRPr="00941490">
              <w:rPr>
                <w:b/>
                <w:bCs/>
                <w:sz w:val="12"/>
                <w:szCs w:val="12"/>
              </w:rPr>
              <w:t xml:space="preserve">Распределение бюджетных ассигнований по целевым статьям </w:t>
            </w:r>
            <w:r w:rsidRPr="00941490">
              <w:rPr>
                <w:b/>
                <w:bCs/>
                <w:sz w:val="12"/>
                <w:szCs w:val="12"/>
              </w:rPr>
              <w:br/>
              <w:t xml:space="preserve">(муниципальным программам Покровского сельского поселения </w:t>
            </w:r>
            <w:r w:rsidRPr="00941490">
              <w:rPr>
                <w:b/>
                <w:bCs/>
                <w:sz w:val="12"/>
                <w:szCs w:val="12"/>
              </w:rPr>
              <w:br/>
              <w:t xml:space="preserve">Павловского муниципального района Воронежской области), группам видов расходов, </w:t>
            </w:r>
            <w:r w:rsidRPr="00941490">
              <w:rPr>
                <w:b/>
                <w:bCs/>
                <w:sz w:val="12"/>
                <w:szCs w:val="12"/>
              </w:rPr>
              <w:br/>
              <w:t xml:space="preserve">разделам, подразделам классификации бюджетам </w:t>
            </w:r>
            <w:r w:rsidRPr="00941490">
              <w:rPr>
                <w:b/>
                <w:bCs/>
                <w:sz w:val="12"/>
                <w:szCs w:val="12"/>
              </w:rPr>
              <w:br/>
              <w:t xml:space="preserve">Покровского сельского поселения Павловского муниципального района </w:t>
            </w:r>
            <w:r w:rsidRPr="00941490">
              <w:rPr>
                <w:b/>
                <w:bCs/>
                <w:sz w:val="12"/>
                <w:szCs w:val="12"/>
              </w:rPr>
              <w:lastRenderedPageBreak/>
              <w:t xml:space="preserve">Воронежской области </w:t>
            </w:r>
            <w:r w:rsidRPr="00941490">
              <w:rPr>
                <w:b/>
                <w:bCs/>
                <w:sz w:val="12"/>
                <w:szCs w:val="12"/>
              </w:rPr>
              <w:br/>
              <w:t xml:space="preserve">на 2024 год и на плановый период 2025 и 2026 годов </w:t>
            </w:r>
          </w:p>
        </w:tc>
      </w:tr>
      <w:tr w:rsidR="003E602F" w:rsidRPr="00941490" w:rsidTr="003E602F">
        <w:tc>
          <w:tcPr>
            <w:tcW w:w="0" w:type="auto"/>
            <w:tcBorders>
              <w:top w:val="nil"/>
              <w:left w:val="nil"/>
              <w:bottom w:val="nil"/>
              <w:right w:val="nil"/>
            </w:tcBorders>
            <w:shd w:val="clear" w:color="auto" w:fill="auto"/>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gridSpan w:val="2"/>
            <w:tcBorders>
              <w:top w:val="nil"/>
              <w:left w:val="nil"/>
              <w:bottom w:val="single" w:sz="4" w:space="0" w:color="auto"/>
              <w:right w:val="nil"/>
            </w:tcBorders>
            <w:shd w:val="clear" w:color="auto" w:fill="auto"/>
            <w:noWrap/>
            <w:vAlign w:val="bottom"/>
            <w:hideMark/>
          </w:tcPr>
          <w:p w:rsidR="003E602F" w:rsidRPr="00941490" w:rsidRDefault="003E602F" w:rsidP="00C328E6">
            <w:pPr>
              <w:jc w:val="center"/>
              <w:rPr>
                <w:sz w:val="12"/>
                <w:szCs w:val="12"/>
              </w:rPr>
            </w:pPr>
            <w:r w:rsidRPr="00941490">
              <w:rPr>
                <w:sz w:val="12"/>
                <w:szCs w:val="12"/>
              </w:rPr>
              <w:t>тыс.рублей</w:t>
            </w:r>
          </w:p>
        </w:tc>
      </w:tr>
      <w:tr w:rsidR="003E602F" w:rsidRPr="00941490" w:rsidTr="003E602F">
        <w:trPr>
          <w:trHeight w:val="138"/>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Наименование 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ГРБС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2026 год</w:t>
            </w:r>
          </w:p>
        </w:tc>
      </w:tr>
      <w:tr w:rsidR="003E602F" w:rsidRPr="00941490" w:rsidTr="003E602F">
        <w:trPr>
          <w:trHeight w:val="138"/>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3E602F" w:rsidRPr="00941490" w:rsidRDefault="003E602F" w:rsidP="00C328E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2F" w:rsidRPr="00941490" w:rsidRDefault="003E602F" w:rsidP="00C328E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2F" w:rsidRPr="00941490" w:rsidRDefault="003E602F" w:rsidP="00C328E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2F" w:rsidRPr="00941490" w:rsidRDefault="003E602F" w:rsidP="00C328E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2F" w:rsidRPr="00941490" w:rsidRDefault="003E602F" w:rsidP="00C328E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2F" w:rsidRPr="00941490" w:rsidRDefault="003E602F" w:rsidP="00C328E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2F" w:rsidRPr="00941490" w:rsidRDefault="003E602F" w:rsidP="00C328E6">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602F" w:rsidRPr="00941490" w:rsidRDefault="003E602F" w:rsidP="00C328E6">
            <w:pPr>
              <w:rPr>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3E602F" w:rsidRPr="00941490" w:rsidRDefault="003E602F" w:rsidP="00C328E6">
            <w:pPr>
              <w:rPr>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3E602F" w:rsidRPr="00941490" w:rsidRDefault="003E602F" w:rsidP="00C328E6">
            <w:pPr>
              <w:rPr>
                <w:sz w:val="12"/>
                <w:szCs w:val="12"/>
              </w:rPr>
            </w:pPr>
          </w:p>
        </w:tc>
      </w:tr>
      <w:tr w:rsidR="003E602F" w:rsidRPr="00941490" w:rsidTr="003E602F">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jc w:val="center"/>
              <w:rPr>
                <w:sz w:val="12"/>
                <w:szCs w:val="12"/>
                <w:u w:val="single"/>
              </w:rPr>
            </w:pPr>
            <w:r w:rsidRPr="00941490">
              <w:rPr>
                <w:sz w:val="12"/>
                <w:szCs w:val="12"/>
                <w:u w:val="single"/>
              </w:rPr>
              <w:t>1</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b/>
                <w:bCs/>
                <w:sz w:val="12"/>
                <w:szCs w:val="12"/>
              </w:rPr>
            </w:pPr>
            <w:r w:rsidRPr="00941490">
              <w:rPr>
                <w:b/>
                <w:bCs/>
                <w:sz w:val="12"/>
                <w:szCs w:val="12"/>
              </w:rPr>
              <w:t>Муниципальная  программа " Социально-экономическое развитие Покровского сельского поселения ", всего:</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01 0 00 00000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8889,7</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3713,2</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3774,8</w:t>
            </w:r>
          </w:p>
        </w:tc>
      </w:tr>
      <w:tr w:rsidR="003E602F" w:rsidRPr="00941490" w:rsidTr="003E602F">
        <w:tc>
          <w:tcPr>
            <w:tcW w:w="0" w:type="auto"/>
            <w:tcBorders>
              <w:top w:val="nil"/>
              <w:left w:val="single" w:sz="4" w:space="0" w:color="auto"/>
              <w:bottom w:val="nil"/>
              <w:right w:val="single" w:sz="4" w:space="0" w:color="000000"/>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в том числе:</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r>
      <w:tr w:rsidR="003E602F" w:rsidRPr="00941490" w:rsidTr="003E602F">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1.1</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b/>
                <w:bCs/>
                <w:sz w:val="12"/>
                <w:szCs w:val="12"/>
              </w:rPr>
            </w:pPr>
            <w:r w:rsidRPr="00941490">
              <w:rPr>
                <w:b/>
                <w:bCs/>
                <w:sz w:val="12"/>
                <w:szCs w:val="12"/>
              </w:rPr>
              <w:t>Подпрограмма «Развитие инфраструктуры и благоустройство территории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01 1 00 00000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1102,9</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150,9</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300,3</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1.1.1</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b/>
                <w:bCs/>
                <w:i/>
                <w:iCs/>
                <w:sz w:val="12"/>
                <w:szCs w:val="12"/>
              </w:rPr>
            </w:pPr>
            <w:r w:rsidRPr="00941490">
              <w:rPr>
                <w:b/>
                <w:bCs/>
                <w:i/>
                <w:iCs/>
                <w:sz w:val="12"/>
                <w:szCs w:val="12"/>
              </w:rPr>
              <w:t>Основное мероприятие "Организация уличного освещения"</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01 1 01 00000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815,5</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100,5</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145,0</w:t>
            </w:r>
          </w:p>
        </w:tc>
      </w:tr>
      <w:tr w:rsidR="003E602F" w:rsidRPr="00941490" w:rsidTr="003E602F">
        <w:tc>
          <w:tcPr>
            <w:tcW w:w="0" w:type="auto"/>
            <w:tcBorders>
              <w:top w:val="nil"/>
              <w:left w:val="single" w:sz="4" w:space="0" w:color="auto"/>
              <w:bottom w:val="nil"/>
              <w:right w:val="single" w:sz="4" w:space="0" w:color="000000"/>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Расходы на уличное освещение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01 1 01 78670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815,5</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100,5</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145,0</w:t>
            </w:r>
          </w:p>
        </w:tc>
      </w:tr>
      <w:tr w:rsidR="003E602F" w:rsidRPr="00941490" w:rsidTr="003E602F">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t>1.1.2.</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b/>
                <w:bCs/>
                <w:i/>
                <w:iCs/>
                <w:sz w:val="12"/>
                <w:szCs w:val="12"/>
              </w:rPr>
            </w:pPr>
            <w:r w:rsidRPr="00941490">
              <w:rPr>
                <w:b/>
                <w:bCs/>
                <w:i/>
                <w:iCs/>
                <w:sz w:val="12"/>
                <w:szCs w:val="12"/>
              </w:rPr>
              <w:t>Основное мероприятие "Обеспечение сохранности и ремонт военно-мемориальных объектов"</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01 1 02 00000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193,0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3,0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3,5</w:t>
            </w:r>
          </w:p>
        </w:tc>
      </w:tr>
      <w:tr w:rsidR="003E602F" w:rsidRPr="00941490" w:rsidTr="003E602F">
        <w:tc>
          <w:tcPr>
            <w:tcW w:w="0" w:type="auto"/>
            <w:tcBorders>
              <w:top w:val="nil"/>
              <w:left w:val="single" w:sz="4" w:space="0" w:color="auto"/>
              <w:bottom w:val="nil"/>
              <w:right w:val="single" w:sz="4" w:space="0" w:color="000000"/>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01 1 02 78610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193,0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3,0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3,5</w:t>
            </w:r>
          </w:p>
        </w:tc>
      </w:tr>
      <w:tr w:rsidR="003E602F" w:rsidRPr="00941490" w:rsidTr="003E602F">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t>1.1.3</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b/>
                <w:bCs/>
                <w:i/>
                <w:iCs/>
                <w:sz w:val="12"/>
                <w:szCs w:val="12"/>
              </w:rPr>
            </w:pPr>
            <w:r w:rsidRPr="00941490">
              <w:rPr>
                <w:b/>
                <w:bCs/>
                <w:i/>
                <w:iCs/>
                <w:sz w:val="12"/>
                <w:szCs w:val="12"/>
              </w:rPr>
              <w:t>Основное мероприятие "Организация водоснабжения"</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01 1 03 00000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76,2</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41,0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62,0</w:t>
            </w:r>
          </w:p>
        </w:tc>
      </w:tr>
      <w:tr w:rsidR="003E602F" w:rsidRPr="00941490" w:rsidTr="003E602F">
        <w:tc>
          <w:tcPr>
            <w:tcW w:w="0" w:type="auto"/>
            <w:tcBorders>
              <w:top w:val="nil"/>
              <w:left w:val="single" w:sz="4" w:space="0" w:color="auto"/>
              <w:bottom w:val="nil"/>
              <w:right w:val="single" w:sz="4" w:space="0" w:color="000000"/>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01 1 03 78610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46,2</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23,0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52,0</w:t>
            </w:r>
          </w:p>
        </w:tc>
      </w:tr>
      <w:tr w:rsidR="003E602F" w:rsidRPr="00941490" w:rsidTr="003E602F">
        <w:tc>
          <w:tcPr>
            <w:tcW w:w="0" w:type="auto"/>
            <w:tcBorders>
              <w:top w:val="nil"/>
              <w:left w:val="single" w:sz="4" w:space="0" w:color="auto"/>
              <w:bottom w:val="nil"/>
              <w:right w:val="single" w:sz="4" w:space="0" w:color="000000"/>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Расходы на благоустройство территории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01 1 03 78610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800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30,0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18,0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10,0</w:t>
            </w:r>
          </w:p>
        </w:tc>
      </w:tr>
      <w:tr w:rsidR="003E602F" w:rsidRPr="00941490" w:rsidTr="003E602F">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t>1.1.4.</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b/>
                <w:bCs/>
                <w:i/>
                <w:iCs/>
                <w:sz w:val="12"/>
                <w:szCs w:val="12"/>
              </w:rPr>
            </w:pPr>
            <w:r w:rsidRPr="00941490">
              <w:rPr>
                <w:b/>
                <w:bCs/>
                <w:i/>
                <w:iCs/>
                <w:sz w:val="12"/>
                <w:szCs w:val="12"/>
              </w:rPr>
              <w:t>Основное мероприятие "Организация сбора и вывоза мусора и твердых бытовых отходов"</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01 1 04 00000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3,2</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3,1</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3,5</w:t>
            </w:r>
          </w:p>
        </w:tc>
      </w:tr>
      <w:tr w:rsidR="003E602F" w:rsidRPr="00941490" w:rsidTr="003E602F">
        <w:tc>
          <w:tcPr>
            <w:tcW w:w="0" w:type="auto"/>
            <w:tcBorders>
              <w:top w:val="nil"/>
              <w:left w:val="single" w:sz="4" w:space="0" w:color="auto"/>
              <w:bottom w:val="nil"/>
              <w:right w:val="single" w:sz="4" w:space="0" w:color="000000"/>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01 1 04 78610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3,2</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3,1</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3,5</w:t>
            </w:r>
          </w:p>
        </w:tc>
      </w:tr>
      <w:tr w:rsidR="003E602F" w:rsidRPr="00941490" w:rsidTr="003E602F">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t>1.1.5.</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b/>
                <w:bCs/>
                <w:i/>
                <w:iCs/>
                <w:sz w:val="12"/>
                <w:szCs w:val="12"/>
              </w:rPr>
            </w:pPr>
            <w:r w:rsidRPr="00941490">
              <w:rPr>
                <w:b/>
                <w:bCs/>
                <w:i/>
                <w:iCs/>
                <w:sz w:val="12"/>
                <w:szCs w:val="12"/>
              </w:rPr>
              <w:t>Основное мероприятие "Осуществление дорожной деятельности в отношении автомобильных дорог местного значения"</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01 1 05 00000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0,0</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01 1 05 71290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09</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0,0</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lastRenderedPageBreak/>
              <w:t>1.1.6.</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b/>
                <w:bCs/>
                <w:i/>
                <w:iCs/>
                <w:sz w:val="12"/>
                <w:szCs w:val="12"/>
              </w:rPr>
            </w:pPr>
            <w:r w:rsidRPr="00941490">
              <w:rPr>
                <w:b/>
                <w:bCs/>
                <w:i/>
                <w:iCs/>
                <w:sz w:val="12"/>
                <w:szCs w:val="12"/>
              </w:rPr>
              <w:t>Основное мероприятие "Озеленение территории"</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01 1 06 00000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3,0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0,0</w:t>
            </w:r>
          </w:p>
        </w:tc>
      </w:tr>
      <w:tr w:rsidR="003E602F" w:rsidRPr="00941490" w:rsidTr="003E602F">
        <w:tc>
          <w:tcPr>
            <w:tcW w:w="0" w:type="auto"/>
            <w:tcBorders>
              <w:top w:val="nil"/>
              <w:left w:val="single" w:sz="4" w:space="0" w:color="auto"/>
              <w:bottom w:val="nil"/>
              <w:right w:val="single" w:sz="4" w:space="0" w:color="000000"/>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01 1 06 78610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3,0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t>1.1.7.</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b/>
                <w:bCs/>
                <w:sz w:val="12"/>
                <w:szCs w:val="12"/>
              </w:rPr>
            </w:pPr>
            <w:r w:rsidRPr="00941490">
              <w:rPr>
                <w:b/>
                <w:bCs/>
                <w:sz w:val="12"/>
                <w:szCs w:val="12"/>
              </w:rPr>
              <w:t>Основное мероприятие "Содержание территории поселения, прочее благоустройство территории"</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01 1 07 00000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1,5</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0,0</w:t>
            </w:r>
          </w:p>
        </w:tc>
      </w:tr>
      <w:tr w:rsidR="003E602F" w:rsidRPr="00941490" w:rsidTr="003E602F">
        <w:tc>
          <w:tcPr>
            <w:tcW w:w="0" w:type="auto"/>
            <w:tcBorders>
              <w:top w:val="nil"/>
              <w:left w:val="single" w:sz="4" w:space="0" w:color="auto"/>
              <w:bottom w:val="nil"/>
              <w:right w:val="single" w:sz="4" w:space="0" w:color="000000"/>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nil"/>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Расходы по организации проведения оплачиваемых общественных работ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01 1 07 78430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12</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1,5</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b/>
                <w:bCs/>
                <w:sz w:val="12"/>
                <w:szCs w:val="12"/>
              </w:rPr>
            </w:pPr>
            <w:r w:rsidRPr="00941490">
              <w:rPr>
                <w:b/>
                <w:bCs/>
                <w:sz w:val="12"/>
                <w:szCs w:val="12"/>
              </w:rPr>
              <w:t>1.1.10</w:t>
            </w:r>
          </w:p>
        </w:tc>
        <w:tc>
          <w:tcPr>
            <w:tcW w:w="0" w:type="auto"/>
            <w:tcBorders>
              <w:top w:val="nil"/>
              <w:left w:val="nil"/>
              <w:bottom w:val="single" w:sz="4" w:space="0" w:color="auto"/>
              <w:right w:val="single" w:sz="4" w:space="0" w:color="auto"/>
            </w:tcBorders>
            <w:shd w:val="clear" w:color="000000" w:fill="FFFFFF"/>
            <w:hideMark/>
          </w:tcPr>
          <w:p w:rsidR="003E602F" w:rsidRPr="00941490" w:rsidRDefault="003E602F" w:rsidP="00C328E6">
            <w:pPr>
              <w:rPr>
                <w:b/>
                <w:bCs/>
                <w:sz w:val="12"/>
                <w:szCs w:val="12"/>
              </w:rPr>
            </w:pPr>
            <w:r w:rsidRPr="00941490">
              <w:rPr>
                <w:b/>
                <w:bCs/>
                <w:sz w:val="12"/>
                <w:szCs w:val="12"/>
              </w:rPr>
              <w:t>Основное мероприятие "Поддержка и развитие ТОС"</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b/>
                <w:bCs/>
                <w:sz w:val="12"/>
                <w:szCs w:val="12"/>
              </w:rPr>
            </w:pPr>
            <w:r w:rsidRPr="00941490">
              <w:rPr>
                <w:b/>
                <w:bCs/>
                <w:sz w:val="12"/>
                <w:szCs w:val="12"/>
              </w:rPr>
              <w:t>01 1 10 00000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000000" w:fill="FFFFFF"/>
            <w:noWrap/>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1,5</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0,5</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0,5</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000000" w:fill="FFFFFF"/>
            <w:hideMark/>
          </w:tcPr>
          <w:p w:rsidR="003E602F" w:rsidRPr="00941490" w:rsidRDefault="003E602F" w:rsidP="00C328E6">
            <w:pPr>
              <w:rPr>
                <w:sz w:val="12"/>
                <w:szCs w:val="12"/>
              </w:rPr>
            </w:pPr>
            <w:r w:rsidRPr="00941490">
              <w:rPr>
                <w:sz w:val="12"/>
                <w:szCs w:val="12"/>
              </w:rPr>
              <w:t xml:space="preserve">Расходы на поддержку и развитие ТОС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01 1 10 78610</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1,5</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0,5</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b/>
                <w:bCs/>
                <w:sz w:val="12"/>
                <w:szCs w:val="12"/>
              </w:rPr>
            </w:pPr>
            <w:r w:rsidRPr="00941490">
              <w:rPr>
                <w:b/>
                <w:bCs/>
                <w:sz w:val="12"/>
                <w:szCs w:val="12"/>
              </w:rPr>
              <w:t>1.1.9</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b/>
                <w:bCs/>
                <w:sz w:val="12"/>
                <w:szCs w:val="12"/>
              </w:rPr>
            </w:pPr>
            <w:r w:rsidRPr="00941490">
              <w:rPr>
                <w:b/>
                <w:bCs/>
                <w:sz w:val="12"/>
                <w:szCs w:val="12"/>
              </w:rPr>
              <w:t>Основное мероприятие "Обустройство площадок накопления ТКО в с. Покровка Павловского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b/>
                <w:bCs/>
                <w:i/>
                <w:iCs/>
                <w:sz w:val="12"/>
                <w:szCs w:val="12"/>
              </w:rPr>
            </w:pPr>
            <w:r w:rsidRPr="00941490">
              <w:rPr>
                <w:b/>
                <w:bCs/>
                <w:i/>
                <w:iCs/>
                <w:sz w:val="12"/>
                <w:szCs w:val="12"/>
              </w:rPr>
              <w:t>01 1 07 00000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0,0</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01 1 07 78610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12</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b/>
                <w:bCs/>
                <w:sz w:val="12"/>
                <w:szCs w:val="12"/>
              </w:rPr>
            </w:pPr>
            <w:r w:rsidRPr="00941490">
              <w:rPr>
                <w:b/>
                <w:bCs/>
                <w:sz w:val="12"/>
                <w:szCs w:val="12"/>
              </w:rPr>
              <w:t>1.1.7</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b/>
                <w:bCs/>
                <w:sz w:val="12"/>
                <w:szCs w:val="12"/>
              </w:rPr>
            </w:pPr>
            <w:r w:rsidRPr="00941490">
              <w:rPr>
                <w:b/>
                <w:bCs/>
                <w:sz w:val="12"/>
                <w:szCs w:val="12"/>
              </w:rPr>
              <w:t>Основное мероприятие "Содержание территории поселения, прочее благоустройство территории"</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01 1 07 00000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8,0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0,8</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84,8</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nil"/>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01 1 07 78610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8,0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0,8</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84,8</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b/>
                <w:bCs/>
                <w:sz w:val="12"/>
                <w:szCs w:val="12"/>
              </w:rPr>
            </w:pPr>
            <w:r w:rsidRPr="00941490">
              <w:rPr>
                <w:b/>
                <w:bCs/>
                <w:sz w:val="12"/>
                <w:szCs w:val="12"/>
              </w:rPr>
              <w:t>1.1.8</w:t>
            </w:r>
          </w:p>
        </w:tc>
        <w:tc>
          <w:tcPr>
            <w:tcW w:w="0" w:type="auto"/>
            <w:tcBorders>
              <w:top w:val="single" w:sz="4" w:space="0" w:color="000000"/>
              <w:left w:val="nil"/>
              <w:bottom w:val="single" w:sz="4" w:space="0" w:color="000000"/>
              <w:right w:val="single" w:sz="4" w:space="0" w:color="000000"/>
            </w:tcBorders>
            <w:shd w:val="clear" w:color="auto" w:fill="auto"/>
            <w:hideMark/>
          </w:tcPr>
          <w:p w:rsidR="003E602F" w:rsidRPr="00941490" w:rsidRDefault="003E602F" w:rsidP="00C328E6">
            <w:pPr>
              <w:rPr>
                <w:b/>
                <w:bCs/>
                <w:sz w:val="12"/>
                <w:szCs w:val="12"/>
              </w:rPr>
            </w:pPr>
            <w:r w:rsidRPr="00941490">
              <w:rPr>
                <w:b/>
                <w:bCs/>
                <w:sz w:val="12"/>
                <w:szCs w:val="12"/>
              </w:rPr>
              <w:t>Основное мероприятие "Мероприятия по развитию градостроительной деятельности"</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01 1 08 00000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1,0</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nil"/>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01 1 08 78460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12</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1,0</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t>1.3.</w:t>
            </w:r>
          </w:p>
        </w:tc>
        <w:tc>
          <w:tcPr>
            <w:tcW w:w="0" w:type="auto"/>
            <w:tcBorders>
              <w:top w:val="single" w:sz="4" w:space="0" w:color="000000"/>
              <w:left w:val="nil"/>
              <w:bottom w:val="single" w:sz="4" w:space="0" w:color="000000"/>
              <w:right w:val="single" w:sz="4" w:space="0" w:color="000000"/>
            </w:tcBorders>
            <w:shd w:val="clear" w:color="auto" w:fill="auto"/>
            <w:hideMark/>
          </w:tcPr>
          <w:p w:rsidR="003E602F" w:rsidRPr="00941490" w:rsidRDefault="003E602F" w:rsidP="00C328E6">
            <w:pPr>
              <w:rPr>
                <w:b/>
                <w:bCs/>
                <w:sz w:val="12"/>
                <w:szCs w:val="12"/>
              </w:rPr>
            </w:pPr>
            <w:r w:rsidRPr="00941490">
              <w:rPr>
                <w:b/>
                <w:bCs/>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01 3 00 00000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7774,0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3556,8</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3468,5</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t>1.3.1.</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b/>
                <w:bCs/>
                <w:i/>
                <w:iCs/>
                <w:sz w:val="12"/>
                <w:szCs w:val="12"/>
              </w:rPr>
            </w:pPr>
            <w:r w:rsidRPr="00941490">
              <w:rPr>
                <w:b/>
                <w:bCs/>
                <w:i/>
                <w:iCs/>
                <w:sz w:val="12"/>
                <w:szCs w:val="12"/>
              </w:rPr>
              <w:t xml:space="preserve">Основное мероприятие"Финансовое обеспечение деятельности органов местного самоуправления Покровского </w:t>
            </w:r>
            <w:r w:rsidRPr="00941490">
              <w:rPr>
                <w:b/>
                <w:bCs/>
                <w:i/>
                <w:iCs/>
                <w:sz w:val="12"/>
                <w:szCs w:val="12"/>
              </w:rPr>
              <w:lastRenderedPageBreak/>
              <w:t>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lastRenderedPageBreak/>
              <w:t>01 3 01 00000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7441,0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3210,1</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3101,5</w:t>
            </w:r>
          </w:p>
        </w:tc>
      </w:tr>
      <w:tr w:rsidR="003E602F" w:rsidRPr="00941490" w:rsidTr="003E602F">
        <w:tc>
          <w:tcPr>
            <w:tcW w:w="0" w:type="auto"/>
            <w:tcBorders>
              <w:top w:val="nil"/>
              <w:left w:val="single" w:sz="4" w:space="0" w:color="auto"/>
              <w:bottom w:val="nil"/>
              <w:right w:val="single" w:sz="4" w:space="0" w:color="000000"/>
            </w:tcBorders>
            <w:shd w:val="clear" w:color="auto" w:fill="auto"/>
            <w:vAlign w:val="center"/>
            <w:hideMark/>
          </w:tcPr>
          <w:p w:rsidR="003E602F" w:rsidRPr="00941490" w:rsidRDefault="003E602F" w:rsidP="00C328E6">
            <w:pPr>
              <w:rPr>
                <w:sz w:val="12"/>
                <w:szCs w:val="12"/>
              </w:rPr>
            </w:pPr>
            <w:r w:rsidRPr="00941490">
              <w:rPr>
                <w:sz w:val="12"/>
                <w:szCs w:val="12"/>
              </w:rPr>
              <w:lastRenderedPageBreak/>
              <w:t> </w:t>
            </w:r>
          </w:p>
        </w:tc>
        <w:tc>
          <w:tcPr>
            <w:tcW w:w="0" w:type="auto"/>
            <w:tcBorders>
              <w:top w:val="nil"/>
              <w:left w:val="nil"/>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Расходы на обеспечение деятельности главы сельского поселения(Расходы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01 3 01 72020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1041,7</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1070,0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1097,6</w:t>
            </w:r>
          </w:p>
        </w:tc>
      </w:tr>
      <w:tr w:rsidR="003E602F" w:rsidRPr="00941490" w:rsidTr="003E602F">
        <w:tc>
          <w:tcPr>
            <w:tcW w:w="0" w:type="auto"/>
            <w:tcBorders>
              <w:top w:val="nil"/>
              <w:left w:val="single" w:sz="4" w:space="0" w:color="auto"/>
              <w:bottom w:val="nil"/>
              <w:right w:val="single" w:sz="4" w:space="0" w:color="000000"/>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01 3 01 72010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1589,7</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1600,0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1639,2</w:t>
            </w:r>
          </w:p>
        </w:tc>
      </w:tr>
      <w:tr w:rsidR="003E602F" w:rsidRPr="00941490" w:rsidTr="003E602F">
        <w:tc>
          <w:tcPr>
            <w:tcW w:w="0" w:type="auto"/>
            <w:tcBorders>
              <w:top w:val="nil"/>
              <w:left w:val="single" w:sz="4" w:space="0" w:color="auto"/>
              <w:bottom w:val="nil"/>
              <w:right w:val="single" w:sz="4" w:space="0" w:color="000000"/>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01 3 01 72010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547,6</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198,0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358,7</w:t>
            </w:r>
          </w:p>
        </w:tc>
      </w:tr>
      <w:tr w:rsidR="003E602F" w:rsidRPr="00941490" w:rsidTr="003E602F">
        <w:tc>
          <w:tcPr>
            <w:tcW w:w="0" w:type="auto"/>
            <w:tcBorders>
              <w:top w:val="nil"/>
              <w:left w:val="single" w:sz="4" w:space="0" w:color="auto"/>
              <w:bottom w:val="nil"/>
              <w:right w:val="single" w:sz="4" w:space="0" w:color="000000"/>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3E602F" w:rsidRPr="00941490" w:rsidRDefault="003E602F" w:rsidP="00C328E6">
            <w:pPr>
              <w:rPr>
                <w:sz w:val="12"/>
                <w:szCs w:val="12"/>
              </w:rPr>
            </w:pPr>
            <w:r w:rsidRPr="00941490">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01 3 01 72010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800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13,0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5,0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6,0</w:t>
            </w:r>
          </w:p>
        </w:tc>
      </w:tr>
      <w:tr w:rsidR="003E602F" w:rsidRPr="00941490" w:rsidTr="003E602F">
        <w:tc>
          <w:tcPr>
            <w:tcW w:w="0" w:type="auto"/>
            <w:tcBorders>
              <w:top w:val="nil"/>
              <w:left w:val="single" w:sz="4" w:space="0" w:color="auto"/>
              <w:bottom w:val="nil"/>
              <w:right w:val="nil"/>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single" w:sz="4" w:space="0" w:color="auto"/>
              <w:bottom w:val="single" w:sz="4" w:space="0" w:color="auto"/>
              <w:right w:val="single" w:sz="4" w:space="0" w:color="auto"/>
            </w:tcBorders>
            <w:shd w:val="clear" w:color="auto" w:fill="auto"/>
            <w:hideMark/>
          </w:tcPr>
          <w:p w:rsidR="003E602F" w:rsidRPr="00941490" w:rsidRDefault="003E602F" w:rsidP="00C328E6">
            <w:pPr>
              <w:rPr>
                <w:sz w:val="12"/>
                <w:szCs w:val="12"/>
              </w:rPr>
            </w:pPr>
            <w:r w:rsidRPr="00941490">
              <w:rPr>
                <w:sz w:val="12"/>
                <w:szCs w:val="12"/>
              </w:rPr>
              <w:t>Расходы на проведение выборов депутатов представительного органа муниципального образования (Иные межбюджетные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3E602F" w:rsidRPr="00941490" w:rsidRDefault="003E602F" w:rsidP="00C328E6">
            <w:pPr>
              <w:jc w:val="center"/>
              <w:rPr>
                <w:sz w:val="12"/>
                <w:szCs w:val="12"/>
              </w:rPr>
            </w:pPr>
            <w:r w:rsidRPr="00941490">
              <w:rPr>
                <w:sz w:val="12"/>
                <w:szCs w:val="12"/>
              </w:rPr>
              <w:t>01 3 01 70110</w:t>
            </w:r>
          </w:p>
        </w:tc>
        <w:tc>
          <w:tcPr>
            <w:tcW w:w="0" w:type="auto"/>
            <w:tcBorders>
              <w:top w:val="nil"/>
              <w:left w:val="nil"/>
              <w:bottom w:val="single" w:sz="4" w:space="0" w:color="000000"/>
              <w:right w:val="single" w:sz="4" w:space="0" w:color="000000"/>
            </w:tcBorders>
            <w:shd w:val="clear" w:color="auto" w:fill="auto"/>
            <w:vAlign w:val="bottom"/>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vAlign w:val="bottom"/>
            <w:hideMark/>
          </w:tcPr>
          <w:p w:rsidR="003E602F" w:rsidRPr="00941490" w:rsidRDefault="003E602F" w:rsidP="00C328E6">
            <w:pPr>
              <w:jc w:val="center"/>
              <w:rPr>
                <w:sz w:val="12"/>
                <w:szCs w:val="12"/>
              </w:rPr>
            </w:pPr>
            <w:r w:rsidRPr="00941490">
              <w:rPr>
                <w:sz w:val="12"/>
                <w:szCs w:val="12"/>
              </w:rPr>
              <w:t>07</w:t>
            </w:r>
          </w:p>
        </w:tc>
        <w:tc>
          <w:tcPr>
            <w:tcW w:w="0" w:type="auto"/>
            <w:tcBorders>
              <w:top w:val="nil"/>
              <w:left w:val="nil"/>
              <w:bottom w:val="single" w:sz="4" w:space="0" w:color="000000"/>
              <w:right w:val="single" w:sz="4" w:space="0" w:color="000000"/>
            </w:tcBorders>
            <w:shd w:val="clear" w:color="auto" w:fill="auto"/>
            <w:vAlign w:val="bottom"/>
            <w:hideMark/>
          </w:tcPr>
          <w:p w:rsidR="003E602F" w:rsidRPr="00941490" w:rsidRDefault="003E602F" w:rsidP="00C328E6">
            <w:pPr>
              <w:jc w:val="center"/>
              <w:rPr>
                <w:sz w:val="12"/>
                <w:szCs w:val="12"/>
              </w:rPr>
            </w:pPr>
            <w:r w:rsidRPr="00941490">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auto"/>
              <w:bottom w:val="nil"/>
              <w:right w:val="single" w:sz="4" w:space="0" w:color="000000"/>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01 3 01 70200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16,0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10,0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auto"/>
              <w:bottom w:val="nil"/>
              <w:right w:val="single" w:sz="4" w:space="0" w:color="000000"/>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Выполнение других расходных обязательств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01 3 01 70200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000000" w:fill="FFFFFF"/>
            <w:noWrap/>
            <w:vAlign w:val="center"/>
            <w:hideMark/>
          </w:tcPr>
          <w:p w:rsidR="003E602F" w:rsidRPr="00941490" w:rsidRDefault="003E602F" w:rsidP="00C328E6">
            <w:pPr>
              <w:jc w:val="center"/>
              <w:rPr>
                <w:sz w:val="12"/>
                <w:szCs w:val="12"/>
              </w:rPr>
            </w:pPr>
            <w:r w:rsidRPr="00941490">
              <w:rPr>
                <w:sz w:val="12"/>
                <w:szCs w:val="12"/>
              </w:rPr>
              <w:t>500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4230,7</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327,1</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auto"/>
              <w:bottom w:val="nil"/>
              <w:right w:val="single" w:sz="4" w:space="0" w:color="000000"/>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01 3 01 70200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800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2,3</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t>1.3.2</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b/>
                <w:bCs/>
                <w:i/>
                <w:iCs/>
                <w:sz w:val="12"/>
                <w:szCs w:val="12"/>
              </w:rPr>
            </w:pPr>
            <w:r w:rsidRPr="00941490">
              <w:rPr>
                <w:b/>
                <w:bCs/>
                <w:i/>
                <w:iCs/>
                <w:sz w:val="12"/>
                <w:szCs w:val="12"/>
              </w:rPr>
              <w:t>Основное мероприятие"Финансовое обеспечение выполнения других расходных обязательств Покровского сельского поселения органами местного самоуправления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01 3 02 00000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333,0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346,7</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367,0</w:t>
            </w:r>
          </w:p>
        </w:tc>
      </w:tr>
      <w:tr w:rsidR="003E602F" w:rsidRPr="00941490" w:rsidTr="003E602F">
        <w:tc>
          <w:tcPr>
            <w:tcW w:w="0" w:type="auto"/>
            <w:tcBorders>
              <w:top w:val="nil"/>
              <w:left w:val="single" w:sz="4" w:space="0" w:color="auto"/>
              <w:bottom w:val="nil"/>
              <w:right w:val="single" w:sz="4" w:space="0" w:color="000000"/>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 xml:space="preserve">Осуществление первичного воинского учета на территориях, где отсутствуют военные </w:t>
            </w:r>
            <w:r w:rsidRPr="00941490">
              <w:rPr>
                <w:sz w:val="12"/>
                <w:szCs w:val="12"/>
              </w:rPr>
              <w:lastRenderedPageBreak/>
              <w:t>комиссариаты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3E602F" w:rsidRPr="00941490" w:rsidRDefault="003E602F" w:rsidP="00C328E6">
            <w:pPr>
              <w:jc w:val="center"/>
              <w:rPr>
                <w:sz w:val="12"/>
                <w:szCs w:val="12"/>
              </w:rPr>
            </w:pPr>
            <w:r w:rsidRPr="00941490">
              <w:rPr>
                <w:sz w:val="12"/>
                <w:szCs w:val="12"/>
              </w:rPr>
              <w:t>01 3 02 51180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122,8</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122,8</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122,8</w:t>
            </w:r>
          </w:p>
        </w:tc>
      </w:tr>
      <w:tr w:rsidR="003E602F" w:rsidRPr="00941490" w:rsidTr="003E602F">
        <w:tc>
          <w:tcPr>
            <w:tcW w:w="0" w:type="auto"/>
            <w:tcBorders>
              <w:top w:val="nil"/>
              <w:left w:val="single" w:sz="4" w:space="0" w:color="auto"/>
              <w:bottom w:val="nil"/>
              <w:right w:val="single" w:sz="4" w:space="0" w:color="000000"/>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vAlign w:val="center"/>
            <w:hideMark/>
          </w:tcPr>
          <w:p w:rsidR="003E602F" w:rsidRPr="00941490" w:rsidRDefault="003E602F" w:rsidP="00C328E6">
            <w:pPr>
              <w:jc w:val="center"/>
              <w:rPr>
                <w:sz w:val="12"/>
                <w:szCs w:val="12"/>
              </w:rPr>
            </w:pPr>
            <w:r w:rsidRPr="00941490">
              <w:rPr>
                <w:sz w:val="12"/>
                <w:szCs w:val="12"/>
              </w:rPr>
              <w:t>01 3 02 51180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13,2</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27,0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41,0</w:t>
            </w:r>
          </w:p>
        </w:tc>
      </w:tr>
      <w:tr w:rsidR="003E602F" w:rsidRPr="00941490" w:rsidTr="003E602F">
        <w:tc>
          <w:tcPr>
            <w:tcW w:w="0" w:type="auto"/>
            <w:tcBorders>
              <w:top w:val="nil"/>
              <w:left w:val="single" w:sz="4" w:space="0" w:color="auto"/>
              <w:bottom w:val="nil"/>
              <w:right w:val="single" w:sz="4" w:space="0" w:color="000000"/>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3E602F" w:rsidRPr="00941490" w:rsidRDefault="003E602F" w:rsidP="00C328E6">
            <w:pPr>
              <w:rPr>
                <w:sz w:val="12"/>
                <w:szCs w:val="12"/>
              </w:rPr>
            </w:pPr>
            <w:r w:rsidRPr="00941490">
              <w:rPr>
                <w:sz w:val="12"/>
                <w:szCs w:val="12"/>
              </w:rPr>
              <w:t>Доплаты к пенсиям муниципальных служащих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01 3 02 70470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300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196,0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196,4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202,7</w:t>
            </w:r>
          </w:p>
        </w:tc>
      </w:tr>
      <w:tr w:rsidR="003E602F" w:rsidRPr="00941490" w:rsidTr="003E602F">
        <w:tc>
          <w:tcPr>
            <w:tcW w:w="0" w:type="auto"/>
            <w:tcBorders>
              <w:top w:val="nil"/>
              <w:left w:val="single" w:sz="4" w:space="0" w:color="auto"/>
              <w:bottom w:val="nil"/>
              <w:right w:val="single" w:sz="4" w:space="0" w:color="000000"/>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3E602F" w:rsidRPr="00941490" w:rsidRDefault="003E602F" w:rsidP="00C328E6">
            <w:pPr>
              <w:jc w:val="both"/>
              <w:rPr>
                <w:sz w:val="12"/>
                <w:szCs w:val="12"/>
              </w:rPr>
            </w:pPr>
            <w:r w:rsidRPr="00941490">
              <w:rPr>
                <w:sz w:val="12"/>
                <w:szCs w:val="12"/>
              </w:rPr>
              <w:t>Мероприятия в области социальной политики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01 3 02 70490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0,5</w:t>
            </w:r>
          </w:p>
        </w:tc>
      </w:tr>
      <w:tr w:rsidR="003E602F" w:rsidRPr="00941490" w:rsidTr="003E602F">
        <w:tc>
          <w:tcPr>
            <w:tcW w:w="0" w:type="auto"/>
            <w:tcBorders>
              <w:top w:val="nil"/>
              <w:left w:val="single" w:sz="4" w:space="0" w:color="auto"/>
              <w:bottom w:val="nil"/>
              <w:right w:val="single" w:sz="4" w:space="0" w:color="000000"/>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single" w:sz="4" w:space="0" w:color="auto"/>
              <w:left w:val="nil"/>
              <w:bottom w:val="single" w:sz="4" w:space="0" w:color="auto"/>
              <w:right w:val="single" w:sz="4" w:space="0" w:color="auto"/>
            </w:tcBorders>
            <w:shd w:val="clear" w:color="auto" w:fill="auto"/>
            <w:hideMark/>
          </w:tcPr>
          <w:p w:rsidR="003E602F" w:rsidRPr="00941490" w:rsidRDefault="003E602F" w:rsidP="00C328E6">
            <w:pPr>
              <w:rPr>
                <w:sz w:val="12"/>
                <w:szCs w:val="12"/>
              </w:rPr>
            </w:pPr>
            <w:r w:rsidRPr="00941490">
              <w:rPr>
                <w:sz w:val="12"/>
                <w:szCs w:val="12"/>
              </w:rPr>
              <w:t>Процентные платежи по муниципальному долгу (Обслуживание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01 3 02 27880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700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b/>
                <w:bCs/>
                <w:sz w:val="12"/>
                <w:szCs w:val="12"/>
              </w:rPr>
            </w:pPr>
            <w:r w:rsidRPr="00941490">
              <w:rPr>
                <w:b/>
                <w:bCs/>
                <w:sz w:val="12"/>
                <w:szCs w:val="12"/>
              </w:rPr>
              <w:t>Подпрограмма "Безопасность и правопорядок на территории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01 4 00 00000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9,0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3,0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3,0</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t>1.4.1.</w:t>
            </w:r>
          </w:p>
        </w:tc>
        <w:tc>
          <w:tcPr>
            <w:tcW w:w="0" w:type="auto"/>
            <w:tcBorders>
              <w:top w:val="nil"/>
              <w:left w:val="nil"/>
              <w:bottom w:val="single" w:sz="4" w:space="0" w:color="000000"/>
              <w:right w:val="single" w:sz="4" w:space="0" w:color="000000"/>
            </w:tcBorders>
            <w:shd w:val="clear" w:color="000000" w:fill="FFFFFF"/>
            <w:hideMark/>
          </w:tcPr>
          <w:p w:rsidR="003E602F" w:rsidRPr="00941490" w:rsidRDefault="003E602F" w:rsidP="00C328E6">
            <w:pPr>
              <w:rPr>
                <w:b/>
                <w:bCs/>
                <w:i/>
                <w:iCs/>
                <w:sz w:val="12"/>
                <w:szCs w:val="12"/>
              </w:rPr>
            </w:pPr>
            <w:r w:rsidRPr="00941490">
              <w:rPr>
                <w:b/>
                <w:bCs/>
                <w:i/>
                <w:iCs/>
                <w:sz w:val="12"/>
                <w:szCs w:val="12"/>
              </w:rPr>
              <w:t>Основное мероприятие "Предупреждение и помощь населению в чрезвычайных ситуациях"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3E602F" w:rsidRPr="00941490" w:rsidRDefault="003E602F" w:rsidP="00C328E6">
            <w:pPr>
              <w:jc w:val="center"/>
              <w:rPr>
                <w:b/>
                <w:bCs/>
                <w:i/>
                <w:iCs/>
                <w:sz w:val="12"/>
                <w:szCs w:val="12"/>
              </w:rPr>
            </w:pPr>
            <w:r w:rsidRPr="00941490">
              <w:rPr>
                <w:b/>
                <w:bCs/>
                <w:i/>
                <w:iCs/>
                <w:sz w:val="12"/>
                <w:szCs w:val="12"/>
              </w:rPr>
              <w:t>01 4 01 00000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5,0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1,0</w:t>
            </w:r>
          </w:p>
        </w:tc>
      </w:tr>
      <w:tr w:rsidR="003E602F" w:rsidRPr="00941490" w:rsidTr="003E602F">
        <w:tc>
          <w:tcPr>
            <w:tcW w:w="0" w:type="auto"/>
            <w:tcBorders>
              <w:top w:val="nil"/>
              <w:left w:val="single" w:sz="4" w:space="0" w:color="auto"/>
              <w:bottom w:val="nil"/>
              <w:right w:val="nil"/>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 xml:space="preserve">Мероприятия в сфере защиты населения от чрезвычайных ситуаций и пожаров(Закупка товаров, работ и услуг для государственных (муниципальных) нужд) </w:t>
            </w:r>
          </w:p>
        </w:tc>
        <w:tc>
          <w:tcPr>
            <w:tcW w:w="0" w:type="auto"/>
            <w:tcBorders>
              <w:top w:val="single" w:sz="4" w:space="0" w:color="000000"/>
              <w:left w:val="nil"/>
              <w:bottom w:val="single" w:sz="4" w:space="0" w:color="auto"/>
              <w:right w:val="single" w:sz="4" w:space="0" w:color="auto"/>
            </w:tcBorders>
            <w:shd w:val="clear" w:color="000000" w:fill="FFFFFF"/>
            <w:noWrap/>
            <w:vAlign w:val="center"/>
            <w:hideMark/>
          </w:tcPr>
          <w:p w:rsidR="003E602F" w:rsidRPr="00941490" w:rsidRDefault="003E602F" w:rsidP="00C328E6">
            <w:pPr>
              <w:jc w:val="center"/>
              <w:rPr>
                <w:sz w:val="12"/>
                <w:szCs w:val="12"/>
              </w:rPr>
            </w:pPr>
            <w:r w:rsidRPr="00941490">
              <w:rPr>
                <w:sz w:val="12"/>
                <w:szCs w:val="12"/>
              </w:rPr>
              <w:t>01 4 01 71430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1,0</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t>1.4.2.</w:t>
            </w:r>
          </w:p>
        </w:tc>
        <w:tc>
          <w:tcPr>
            <w:tcW w:w="0" w:type="auto"/>
            <w:tcBorders>
              <w:top w:val="nil"/>
              <w:left w:val="nil"/>
              <w:bottom w:val="single" w:sz="4" w:space="0" w:color="000000"/>
              <w:right w:val="single" w:sz="4" w:space="0" w:color="000000"/>
            </w:tcBorders>
            <w:shd w:val="clear" w:color="000000" w:fill="FFFFFF"/>
            <w:hideMark/>
          </w:tcPr>
          <w:p w:rsidR="003E602F" w:rsidRPr="00941490" w:rsidRDefault="003E602F" w:rsidP="00C328E6">
            <w:pPr>
              <w:rPr>
                <w:b/>
                <w:bCs/>
                <w:i/>
                <w:iCs/>
                <w:sz w:val="12"/>
                <w:szCs w:val="12"/>
              </w:rPr>
            </w:pPr>
            <w:r w:rsidRPr="00941490">
              <w:rPr>
                <w:b/>
                <w:bCs/>
                <w:i/>
                <w:iCs/>
                <w:sz w:val="12"/>
                <w:szCs w:val="12"/>
              </w:rPr>
              <w:t>Основное мероприятие "Обеспечение первичных мер пожарной безопасности на территории сельского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3E602F" w:rsidRPr="00941490" w:rsidRDefault="003E602F" w:rsidP="00C328E6">
            <w:pPr>
              <w:jc w:val="center"/>
              <w:rPr>
                <w:b/>
                <w:bCs/>
                <w:i/>
                <w:iCs/>
                <w:sz w:val="12"/>
                <w:szCs w:val="12"/>
              </w:rPr>
            </w:pPr>
            <w:r w:rsidRPr="00941490">
              <w:rPr>
                <w:b/>
                <w:bCs/>
                <w:i/>
                <w:iCs/>
                <w:sz w:val="12"/>
                <w:szCs w:val="12"/>
              </w:rPr>
              <w:t>01 4 02 00000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3,0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2,0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2,0</w:t>
            </w:r>
          </w:p>
        </w:tc>
      </w:tr>
      <w:tr w:rsidR="003E602F" w:rsidRPr="00941490" w:rsidTr="003E602F">
        <w:tc>
          <w:tcPr>
            <w:tcW w:w="0" w:type="auto"/>
            <w:tcBorders>
              <w:top w:val="nil"/>
              <w:left w:val="single" w:sz="4" w:space="0" w:color="auto"/>
              <w:bottom w:val="nil"/>
              <w:right w:val="single" w:sz="4" w:space="0" w:color="000000"/>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 xml:space="preserve">Мероприятия в сфере защиты населения от чрезвычайных ситуаций и пожаров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vAlign w:val="center"/>
            <w:hideMark/>
          </w:tcPr>
          <w:p w:rsidR="003E602F" w:rsidRPr="00941490" w:rsidRDefault="003E602F" w:rsidP="00C328E6">
            <w:pPr>
              <w:jc w:val="center"/>
              <w:rPr>
                <w:sz w:val="12"/>
                <w:szCs w:val="12"/>
              </w:rPr>
            </w:pPr>
            <w:r w:rsidRPr="00941490">
              <w:rPr>
                <w:sz w:val="12"/>
                <w:szCs w:val="12"/>
              </w:rPr>
              <w:t>01 4 02 71430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3,0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2,0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2,0</w:t>
            </w:r>
          </w:p>
        </w:tc>
      </w:tr>
      <w:tr w:rsidR="003E602F" w:rsidRPr="00941490" w:rsidTr="003E602F">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t>1.4.3.</w:t>
            </w:r>
          </w:p>
        </w:tc>
        <w:tc>
          <w:tcPr>
            <w:tcW w:w="0" w:type="auto"/>
            <w:tcBorders>
              <w:top w:val="nil"/>
              <w:left w:val="nil"/>
              <w:bottom w:val="single" w:sz="4" w:space="0" w:color="000000"/>
              <w:right w:val="single" w:sz="4" w:space="0" w:color="000000"/>
            </w:tcBorders>
            <w:shd w:val="clear" w:color="000000" w:fill="FFFFFF"/>
            <w:hideMark/>
          </w:tcPr>
          <w:p w:rsidR="003E602F" w:rsidRPr="00941490" w:rsidRDefault="003E602F" w:rsidP="00C328E6">
            <w:pPr>
              <w:rPr>
                <w:b/>
                <w:bCs/>
                <w:i/>
                <w:iCs/>
                <w:sz w:val="12"/>
                <w:szCs w:val="12"/>
              </w:rPr>
            </w:pPr>
            <w:r w:rsidRPr="00941490">
              <w:rPr>
                <w:b/>
                <w:bCs/>
                <w:i/>
                <w:iCs/>
                <w:sz w:val="12"/>
                <w:szCs w:val="12"/>
              </w:rPr>
              <w:t>Основное мероприятие "Профилактика преступности, обеспечение необходимых условий для безопасной жизнедеятельности"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3E602F" w:rsidRPr="00941490" w:rsidRDefault="003E602F" w:rsidP="00C328E6">
            <w:pPr>
              <w:jc w:val="center"/>
              <w:rPr>
                <w:b/>
                <w:bCs/>
                <w:i/>
                <w:iCs/>
                <w:sz w:val="12"/>
                <w:szCs w:val="12"/>
              </w:rPr>
            </w:pPr>
            <w:r w:rsidRPr="00941490">
              <w:rPr>
                <w:b/>
                <w:bCs/>
                <w:i/>
                <w:iCs/>
                <w:sz w:val="12"/>
                <w:szCs w:val="12"/>
              </w:rPr>
              <w:t>01 4 03 00000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0,5</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i/>
                <w:iCs/>
                <w:sz w:val="12"/>
                <w:szCs w:val="12"/>
              </w:rPr>
            </w:pPr>
            <w:r w:rsidRPr="00941490">
              <w:rPr>
                <w:b/>
                <w:bCs/>
                <w:i/>
                <w:iCs/>
                <w:sz w:val="12"/>
                <w:szCs w:val="12"/>
              </w:rPr>
              <w:t>0,0</w:t>
            </w:r>
          </w:p>
        </w:tc>
      </w:tr>
      <w:tr w:rsidR="003E602F" w:rsidRPr="00941490" w:rsidTr="003E602F">
        <w:tc>
          <w:tcPr>
            <w:tcW w:w="0" w:type="auto"/>
            <w:tcBorders>
              <w:top w:val="nil"/>
              <w:left w:val="single" w:sz="4" w:space="0" w:color="auto"/>
              <w:bottom w:val="nil"/>
              <w:right w:val="single" w:sz="4" w:space="0" w:color="000000"/>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nil"/>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 xml:space="preserve">Мероприятия в сфере обеспечения </w:t>
            </w:r>
            <w:r w:rsidRPr="00941490">
              <w:rPr>
                <w:sz w:val="12"/>
                <w:szCs w:val="12"/>
              </w:rPr>
              <w:lastRenderedPageBreak/>
              <w:t xml:space="preserve">общественного порядка и противодействия преступности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vAlign w:val="center"/>
            <w:hideMark/>
          </w:tcPr>
          <w:p w:rsidR="003E602F" w:rsidRPr="00941490" w:rsidRDefault="003E602F" w:rsidP="00C328E6">
            <w:pPr>
              <w:jc w:val="center"/>
              <w:rPr>
                <w:sz w:val="12"/>
                <w:szCs w:val="12"/>
              </w:rPr>
            </w:pPr>
            <w:r w:rsidRPr="00941490">
              <w:rPr>
                <w:sz w:val="12"/>
                <w:szCs w:val="12"/>
              </w:rPr>
              <w:lastRenderedPageBreak/>
              <w:t>01 4 03 71380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20</w:t>
            </w:r>
            <w:r w:rsidRPr="00941490">
              <w:rPr>
                <w:sz w:val="12"/>
                <w:szCs w:val="12"/>
              </w:rPr>
              <w:lastRenderedPageBreak/>
              <w:t>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lastRenderedPageBreak/>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lastRenderedPageBreak/>
              <w:t>1.4.4.</w:t>
            </w:r>
          </w:p>
        </w:tc>
        <w:tc>
          <w:tcPr>
            <w:tcW w:w="0" w:type="auto"/>
            <w:tcBorders>
              <w:top w:val="single" w:sz="4" w:space="0" w:color="000000"/>
              <w:left w:val="nil"/>
              <w:bottom w:val="single" w:sz="4" w:space="0" w:color="000000"/>
              <w:right w:val="single" w:sz="4" w:space="0" w:color="000000"/>
            </w:tcBorders>
            <w:shd w:val="clear" w:color="000000" w:fill="FFFFFF"/>
            <w:hideMark/>
          </w:tcPr>
          <w:p w:rsidR="003E602F" w:rsidRPr="00941490" w:rsidRDefault="003E602F" w:rsidP="00C328E6">
            <w:pPr>
              <w:rPr>
                <w:b/>
                <w:bCs/>
                <w:sz w:val="12"/>
                <w:szCs w:val="12"/>
              </w:rPr>
            </w:pPr>
            <w:r w:rsidRPr="00941490">
              <w:rPr>
                <w:b/>
                <w:bCs/>
                <w:sz w:val="12"/>
                <w:szCs w:val="12"/>
              </w:rPr>
              <w:t>Основное мероприятие "Профилактика терроризма и экстремизма"</w:t>
            </w:r>
          </w:p>
        </w:tc>
        <w:tc>
          <w:tcPr>
            <w:tcW w:w="0" w:type="auto"/>
            <w:tcBorders>
              <w:top w:val="nil"/>
              <w:left w:val="nil"/>
              <w:bottom w:val="nil"/>
              <w:right w:val="single" w:sz="4" w:space="0" w:color="000000"/>
            </w:tcBorders>
            <w:shd w:val="clear" w:color="000000" w:fill="FFFFFF"/>
            <w:noWrap/>
            <w:vAlign w:val="center"/>
            <w:hideMark/>
          </w:tcPr>
          <w:p w:rsidR="003E602F" w:rsidRPr="00941490" w:rsidRDefault="003E602F" w:rsidP="00C328E6">
            <w:pPr>
              <w:jc w:val="center"/>
              <w:rPr>
                <w:b/>
                <w:bCs/>
                <w:i/>
                <w:iCs/>
                <w:sz w:val="12"/>
                <w:szCs w:val="12"/>
              </w:rPr>
            </w:pPr>
            <w:r w:rsidRPr="00941490">
              <w:rPr>
                <w:b/>
                <w:bCs/>
                <w:i/>
                <w:iCs/>
                <w:sz w:val="12"/>
                <w:szCs w:val="12"/>
              </w:rPr>
              <w:t>01 4 04 00000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0,5</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0,0</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nil"/>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 xml:space="preserve">Мероприятия в сфере обеспечения общественного порядка и противодействия преступности (Закупка товаров, работ и услуг для государственных (муниципальных) нужд)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3E602F" w:rsidRPr="00941490" w:rsidRDefault="003E602F" w:rsidP="00C328E6">
            <w:pPr>
              <w:jc w:val="center"/>
              <w:rPr>
                <w:sz w:val="12"/>
                <w:szCs w:val="12"/>
              </w:rPr>
            </w:pPr>
            <w:r w:rsidRPr="00941490">
              <w:rPr>
                <w:sz w:val="12"/>
                <w:szCs w:val="12"/>
              </w:rPr>
              <w:t>01 4 04 71380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14</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t>1.5.</w:t>
            </w:r>
          </w:p>
        </w:tc>
        <w:tc>
          <w:tcPr>
            <w:tcW w:w="0" w:type="auto"/>
            <w:tcBorders>
              <w:top w:val="single" w:sz="4" w:space="0" w:color="auto"/>
              <w:left w:val="nil"/>
              <w:bottom w:val="single" w:sz="4" w:space="0" w:color="auto"/>
              <w:right w:val="single" w:sz="4" w:space="0" w:color="auto"/>
            </w:tcBorders>
            <w:shd w:val="clear" w:color="auto" w:fill="auto"/>
            <w:hideMark/>
          </w:tcPr>
          <w:p w:rsidR="003E602F" w:rsidRPr="00941490" w:rsidRDefault="003E602F" w:rsidP="00C328E6">
            <w:pPr>
              <w:rPr>
                <w:b/>
                <w:bCs/>
                <w:sz w:val="12"/>
                <w:szCs w:val="12"/>
              </w:rPr>
            </w:pPr>
            <w:r w:rsidRPr="00941490">
              <w:rPr>
                <w:b/>
                <w:bCs/>
                <w:sz w:val="12"/>
                <w:szCs w:val="12"/>
              </w:rPr>
              <w:t>Подпрограмма "Энергосбережение и повышение энергетической эффективности на территории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3E602F" w:rsidRPr="00941490" w:rsidRDefault="003E602F" w:rsidP="00C328E6">
            <w:pPr>
              <w:jc w:val="center"/>
              <w:rPr>
                <w:b/>
                <w:bCs/>
                <w:sz w:val="12"/>
                <w:szCs w:val="12"/>
              </w:rPr>
            </w:pPr>
            <w:r w:rsidRPr="00941490">
              <w:rPr>
                <w:b/>
                <w:bCs/>
                <w:sz w:val="12"/>
                <w:szCs w:val="12"/>
              </w:rPr>
              <w:t>01 5 00 00000</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auto"/>
            </w:tcBorders>
            <w:shd w:val="clear" w:color="auto" w:fill="auto"/>
            <w:noWrap/>
            <w:vAlign w:val="center"/>
            <w:hideMark/>
          </w:tcPr>
          <w:p w:rsidR="003E602F" w:rsidRPr="00941490" w:rsidRDefault="003E602F" w:rsidP="00C328E6">
            <w:pPr>
              <w:jc w:val="center"/>
              <w:rPr>
                <w:b/>
                <w:bCs/>
                <w:sz w:val="12"/>
                <w:szCs w:val="12"/>
              </w:rPr>
            </w:pPr>
            <w:r w:rsidRPr="00941490">
              <w:rPr>
                <w:b/>
                <w:bCs/>
                <w:sz w:val="12"/>
                <w:szCs w:val="12"/>
              </w:rPr>
              <w:t>3,8</w:t>
            </w:r>
          </w:p>
        </w:tc>
        <w:tc>
          <w:tcPr>
            <w:tcW w:w="0" w:type="auto"/>
            <w:tcBorders>
              <w:top w:val="nil"/>
              <w:left w:val="nil"/>
              <w:bottom w:val="single" w:sz="4" w:space="0" w:color="000000"/>
              <w:right w:val="single" w:sz="4" w:space="0" w:color="auto"/>
            </w:tcBorders>
            <w:shd w:val="clear" w:color="auto" w:fill="auto"/>
            <w:noWrap/>
            <w:vAlign w:val="center"/>
            <w:hideMark/>
          </w:tcPr>
          <w:p w:rsidR="003E602F" w:rsidRPr="00941490" w:rsidRDefault="003E602F" w:rsidP="00C328E6">
            <w:pPr>
              <w:jc w:val="center"/>
              <w:rPr>
                <w:b/>
                <w:bCs/>
                <w:sz w:val="12"/>
                <w:szCs w:val="12"/>
              </w:rPr>
            </w:pPr>
            <w:r w:rsidRPr="00941490">
              <w:rPr>
                <w:b/>
                <w:bCs/>
                <w:sz w:val="12"/>
                <w:szCs w:val="12"/>
              </w:rPr>
              <w:t>2,5</w:t>
            </w:r>
          </w:p>
        </w:tc>
        <w:tc>
          <w:tcPr>
            <w:tcW w:w="0" w:type="auto"/>
            <w:tcBorders>
              <w:top w:val="nil"/>
              <w:left w:val="nil"/>
              <w:bottom w:val="single" w:sz="4" w:space="0" w:color="000000"/>
              <w:right w:val="single" w:sz="4" w:space="0" w:color="auto"/>
            </w:tcBorders>
            <w:shd w:val="clear" w:color="auto" w:fill="auto"/>
            <w:noWrap/>
            <w:vAlign w:val="center"/>
            <w:hideMark/>
          </w:tcPr>
          <w:p w:rsidR="003E602F" w:rsidRPr="00941490" w:rsidRDefault="003E602F" w:rsidP="00C328E6">
            <w:pPr>
              <w:jc w:val="center"/>
              <w:rPr>
                <w:b/>
                <w:bCs/>
                <w:sz w:val="12"/>
                <w:szCs w:val="12"/>
              </w:rPr>
            </w:pPr>
            <w:r w:rsidRPr="00941490">
              <w:rPr>
                <w:b/>
                <w:bCs/>
                <w:sz w:val="12"/>
                <w:szCs w:val="12"/>
              </w:rPr>
              <w:t>3,0</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t>1.5.1.</w:t>
            </w:r>
          </w:p>
        </w:tc>
        <w:tc>
          <w:tcPr>
            <w:tcW w:w="0" w:type="auto"/>
            <w:tcBorders>
              <w:top w:val="nil"/>
              <w:left w:val="nil"/>
              <w:bottom w:val="single" w:sz="4" w:space="0" w:color="auto"/>
              <w:right w:val="single" w:sz="4" w:space="0" w:color="auto"/>
            </w:tcBorders>
            <w:shd w:val="clear" w:color="auto" w:fill="auto"/>
            <w:hideMark/>
          </w:tcPr>
          <w:p w:rsidR="003E602F" w:rsidRPr="00941490" w:rsidRDefault="003E602F" w:rsidP="00C328E6">
            <w:pPr>
              <w:rPr>
                <w:b/>
                <w:bCs/>
                <w:i/>
                <w:iCs/>
                <w:sz w:val="12"/>
                <w:szCs w:val="12"/>
              </w:rPr>
            </w:pPr>
            <w:r w:rsidRPr="00941490">
              <w:rPr>
                <w:b/>
                <w:bCs/>
                <w:i/>
                <w:iCs/>
                <w:sz w:val="12"/>
                <w:szCs w:val="12"/>
              </w:rPr>
              <w:t>Основное мероприятие "Повышение энергетической эффективности в электроснабжении"</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b/>
                <w:bCs/>
                <w:i/>
                <w:iCs/>
                <w:sz w:val="12"/>
                <w:szCs w:val="12"/>
              </w:rPr>
            </w:pPr>
            <w:r w:rsidRPr="00941490">
              <w:rPr>
                <w:b/>
                <w:bCs/>
                <w:i/>
                <w:iCs/>
                <w:sz w:val="12"/>
                <w:szCs w:val="12"/>
              </w:rPr>
              <w:t>01 5 01 00000</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auto"/>
            </w:tcBorders>
            <w:shd w:val="clear" w:color="auto" w:fill="auto"/>
            <w:noWrap/>
            <w:vAlign w:val="center"/>
            <w:hideMark/>
          </w:tcPr>
          <w:p w:rsidR="003E602F" w:rsidRPr="00941490" w:rsidRDefault="003E602F" w:rsidP="00C328E6">
            <w:pPr>
              <w:jc w:val="center"/>
              <w:rPr>
                <w:b/>
                <w:bCs/>
                <w:i/>
                <w:iCs/>
                <w:sz w:val="12"/>
                <w:szCs w:val="12"/>
              </w:rPr>
            </w:pPr>
            <w:r w:rsidRPr="00941490">
              <w:rPr>
                <w:b/>
                <w:bCs/>
                <w:i/>
                <w:iCs/>
                <w:sz w:val="12"/>
                <w:szCs w:val="12"/>
              </w:rPr>
              <w:t>3,8</w:t>
            </w:r>
          </w:p>
        </w:tc>
        <w:tc>
          <w:tcPr>
            <w:tcW w:w="0" w:type="auto"/>
            <w:tcBorders>
              <w:top w:val="nil"/>
              <w:left w:val="nil"/>
              <w:bottom w:val="single" w:sz="4" w:space="0" w:color="000000"/>
              <w:right w:val="single" w:sz="4" w:space="0" w:color="auto"/>
            </w:tcBorders>
            <w:shd w:val="clear" w:color="auto" w:fill="auto"/>
            <w:noWrap/>
            <w:vAlign w:val="center"/>
            <w:hideMark/>
          </w:tcPr>
          <w:p w:rsidR="003E602F" w:rsidRPr="00941490" w:rsidRDefault="003E602F" w:rsidP="00C328E6">
            <w:pPr>
              <w:jc w:val="center"/>
              <w:rPr>
                <w:b/>
                <w:bCs/>
                <w:i/>
                <w:iCs/>
                <w:sz w:val="12"/>
                <w:szCs w:val="12"/>
              </w:rPr>
            </w:pPr>
            <w:r w:rsidRPr="00941490">
              <w:rPr>
                <w:b/>
                <w:bCs/>
                <w:i/>
                <w:iCs/>
                <w:sz w:val="12"/>
                <w:szCs w:val="12"/>
              </w:rPr>
              <w:t>2,5</w:t>
            </w:r>
          </w:p>
        </w:tc>
        <w:tc>
          <w:tcPr>
            <w:tcW w:w="0" w:type="auto"/>
            <w:tcBorders>
              <w:top w:val="nil"/>
              <w:left w:val="nil"/>
              <w:bottom w:val="single" w:sz="4" w:space="0" w:color="000000"/>
              <w:right w:val="single" w:sz="4" w:space="0" w:color="auto"/>
            </w:tcBorders>
            <w:shd w:val="clear" w:color="auto" w:fill="auto"/>
            <w:noWrap/>
            <w:vAlign w:val="center"/>
            <w:hideMark/>
          </w:tcPr>
          <w:p w:rsidR="003E602F" w:rsidRPr="00941490" w:rsidRDefault="003E602F" w:rsidP="00C328E6">
            <w:pPr>
              <w:jc w:val="center"/>
              <w:rPr>
                <w:b/>
                <w:bCs/>
                <w:i/>
                <w:iCs/>
                <w:sz w:val="12"/>
                <w:szCs w:val="12"/>
              </w:rPr>
            </w:pPr>
            <w:r w:rsidRPr="00941490">
              <w:rPr>
                <w:b/>
                <w:bCs/>
                <w:i/>
                <w:iCs/>
                <w:sz w:val="12"/>
                <w:szCs w:val="12"/>
              </w:rPr>
              <w:t>3,0</w:t>
            </w:r>
          </w:p>
        </w:tc>
      </w:tr>
      <w:tr w:rsidR="003E602F" w:rsidRPr="00941490" w:rsidTr="003E602F">
        <w:tc>
          <w:tcPr>
            <w:tcW w:w="0" w:type="auto"/>
            <w:tcBorders>
              <w:top w:val="nil"/>
              <w:left w:val="single" w:sz="4" w:space="0" w:color="auto"/>
              <w:bottom w:val="nil"/>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3E602F" w:rsidRPr="00941490" w:rsidRDefault="003E602F" w:rsidP="00C328E6">
            <w:pPr>
              <w:rPr>
                <w:sz w:val="12"/>
                <w:szCs w:val="12"/>
              </w:rPr>
            </w:pPr>
            <w:r w:rsidRPr="00941490">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01 5 01 72010</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04</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noWrap/>
            <w:vAlign w:val="center"/>
            <w:hideMark/>
          </w:tcPr>
          <w:p w:rsidR="003E602F" w:rsidRPr="00941490" w:rsidRDefault="003E602F"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auto"/>
            </w:tcBorders>
            <w:shd w:val="clear" w:color="auto" w:fill="auto"/>
            <w:noWrap/>
            <w:vAlign w:val="center"/>
            <w:hideMark/>
          </w:tcPr>
          <w:p w:rsidR="003E602F" w:rsidRPr="00941490" w:rsidRDefault="003E602F"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auto"/>
            </w:tcBorders>
            <w:shd w:val="clear" w:color="auto" w:fill="auto"/>
            <w:noWrap/>
            <w:vAlign w:val="center"/>
            <w:hideMark/>
          </w:tcPr>
          <w:p w:rsidR="003E602F" w:rsidRPr="00941490" w:rsidRDefault="003E602F" w:rsidP="00C328E6">
            <w:pPr>
              <w:jc w:val="center"/>
              <w:rPr>
                <w:sz w:val="12"/>
                <w:szCs w:val="12"/>
              </w:rPr>
            </w:pPr>
            <w:r w:rsidRPr="00941490">
              <w:rPr>
                <w:sz w:val="12"/>
                <w:szCs w:val="12"/>
              </w:rPr>
              <w:t>0,0</w:t>
            </w:r>
          </w:p>
        </w:tc>
      </w:tr>
      <w:tr w:rsidR="003E602F" w:rsidRPr="00941490" w:rsidTr="003E602F">
        <w:tc>
          <w:tcPr>
            <w:tcW w:w="0" w:type="auto"/>
            <w:tcBorders>
              <w:top w:val="nil"/>
              <w:left w:val="single" w:sz="4" w:space="0" w:color="auto"/>
              <w:bottom w:val="single" w:sz="4" w:space="0" w:color="auto"/>
              <w:right w:val="single" w:sz="4" w:space="0" w:color="auto"/>
            </w:tcBorders>
            <w:shd w:val="clear" w:color="auto" w:fill="auto"/>
            <w:vAlign w:val="center"/>
            <w:hideMark/>
          </w:tcPr>
          <w:p w:rsidR="003E602F" w:rsidRPr="00941490" w:rsidRDefault="003E602F" w:rsidP="00C328E6">
            <w:pP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3E602F" w:rsidRPr="00941490" w:rsidRDefault="003E602F" w:rsidP="00C328E6">
            <w:pPr>
              <w:rPr>
                <w:sz w:val="12"/>
                <w:szCs w:val="12"/>
              </w:rPr>
            </w:pPr>
            <w:r w:rsidRPr="00941490">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01 5 01 78670</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03</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noWrap/>
            <w:vAlign w:val="center"/>
            <w:hideMark/>
          </w:tcPr>
          <w:p w:rsidR="003E602F" w:rsidRPr="00941490" w:rsidRDefault="003E602F"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auto"/>
            </w:tcBorders>
            <w:shd w:val="clear" w:color="auto" w:fill="auto"/>
            <w:noWrap/>
            <w:vAlign w:val="center"/>
            <w:hideMark/>
          </w:tcPr>
          <w:p w:rsidR="003E602F" w:rsidRPr="00941490" w:rsidRDefault="003E602F" w:rsidP="00C328E6">
            <w:pPr>
              <w:jc w:val="center"/>
              <w:rPr>
                <w:sz w:val="12"/>
                <w:szCs w:val="12"/>
              </w:rPr>
            </w:pPr>
            <w:r w:rsidRPr="00941490">
              <w:rPr>
                <w:sz w:val="12"/>
                <w:szCs w:val="12"/>
              </w:rPr>
              <w:t>2,8</w:t>
            </w:r>
          </w:p>
        </w:tc>
        <w:tc>
          <w:tcPr>
            <w:tcW w:w="0" w:type="auto"/>
            <w:tcBorders>
              <w:top w:val="nil"/>
              <w:left w:val="nil"/>
              <w:bottom w:val="single" w:sz="4" w:space="0" w:color="000000"/>
              <w:right w:val="single" w:sz="4" w:space="0" w:color="auto"/>
            </w:tcBorders>
            <w:shd w:val="clear" w:color="auto" w:fill="auto"/>
            <w:noWrap/>
            <w:vAlign w:val="center"/>
            <w:hideMark/>
          </w:tcPr>
          <w:p w:rsidR="003E602F" w:rsidRPr="00941490" w:rsidRDefault="003E602F" w:rsidP="00C328E6">
            <w:pPr>
              <w:jc w:val="center"/>
              <w:rPr>
                <w:sz w:val="12"/>
                <w:szCs w:val="12"/>
              </w:rPr>
            </w:pPr>
            <w:r w:rsidRPr="00941490">
              <w:rPr>
                <w:sz w:val="12"/>
                <w:szCs w:val="12"/>
              </w:rPr>
              <w:t>2,5</w:t>
            </w:r>
          </w:p>
        </w:tc>
        <w:tc>
          <w:tcPr>
            <w:tcW w:w="0" w:type="auto"/>
            <w:tcBorders>
              <w:top w:val="nil"/>
              <w:left w:val="nil"/>
              <w:bottom w:val="single" w:sz="4" w:space="0" w:color="000000"/>
              <w:right w:val="single" w:sz="4" w:space="0" w:color="auto"/>
            </w:tcBorders>
            <w:shd w:val="clear" w:color="auto" w:fill="auto"/>
            <w:noWrap/>
            <w:vAlign w:val="center"/>
            <w:hideMark/>
          </w:tcPr>
          <w:p w:rsidR="003E602F" w:rsidRPr="00941490" w:rsidRDefault="003E602F" w:rsidP="00C328E6">
            <w:pPr>
              <w:jc w:val="center"/>
              <w:rPr>
                <w:sz w:val="12"/>
                <w:szCs w:val="12"/>
              </w:rPr>
            </w:pPr>
            <w:r w:rsidRPr="00941490">
              <w:rPr>
                <w:sz w:val="12"/>
                <w:szCs w:val="12"/>
              </w:rPr>
              <w:t>3,0</w:t>
            </w:r>
          </w:p>
        </w:tc>
      </w:tr>
      <w:tr w:rsidR="003E602F" w:rsidRPr="00941490" w:rsidTr="003E602F">
        <w:tc>
          <w:tcPr>
            <w:tcW w:w="0" w:type="auto"/>
            <w:tcBorders>
              <w:top w:val="nil"/>
              <w:left w:val="nil"/>
              <w:bottom w:val="nil"/>
              <w:right w:val="nil"/>
            </w:tcBorders>
            <w:shd w:val="clear" w:color="auto" w:fill="auto"/>
            <w:vAlign w:val="center"/>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r>
      <w:tr w:rsidR="003E602F" w:rsidRPr="00941490" w:rsidTr="003E602F">
        <w:tc>
          <w:tcPr>
            <w:tcW w:w="0" w:type="auto"/>
            <w:tcBorders>
              <w:top w:val="nil"/>
              <w:left w:val="nil"/>
              <w:bottom w:val="nil"/>
              <w:right w:val="nil"/>
            </w:tcBorders>
            <w:shd w:val="clear" w:color="auto" w:fill="auto"/>
            <w:vAlign w:val="center"/>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r>
      <w:tr w:rsidR="003E602F" w:rsidRPr="00941490" w:rsidTr="003E602F">
        <w:tc>
          <w:tcPr>
            <w:tcW w:w="0" w:type="auto"/>
            <w:gridSpan w:val="2"/>
            <w:tcBorders>
              <w:top w:val="nil"/>
              <w:left w:val="nil"/>
              <w:bottom w:val="nil"/>
              <w:right w:val="nil"/>
            </w:tcBorders>
            <w:shd w:val="clear" w:color="auto" w:fill="auto"/>
            <w:vAlign w:val="center"/>
            <w:hideMark/>
          </w:tcPr>
          <w:p w:rsidR="003E602F" w:rsidRPr="00941490" w:rsidRDefault="003E602F" w:rsidP="00C328E6">
            <w:pPr>
              <w:rPr>
                <w:sz w:val="12"/>
                <w:szCs w:val="12"/>
              </w:rPr>
            </w:pPr>
            <w:r w:rsidRPr="00941490">
              <w:rPr>
                <w:sz w:val="12"/>
                <w:szCs w:val="12"/>
              </w:rPr>
              <w:t>Глава Покровского сельского поселения</w:t>
            </w: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rPr>
                <w:sz w:val="12"/>
                <w:szCs w:val="12"/>
              </w:rPr>
            </w:pPr>
          </w:p>
        </w:tc>
      </w:tr>
      <w:tr w:rsidR="003E602F" w:rsidRPr="00941490" w:rsidTr="003E602F">
        <w:tc>
          <w:tcPr>
            <w:tcW w:w="0" w:type="auto"/>
            <w:gridSpan w:val="2"/>
            <w:tcBorders>
              <w:top w:val="nil"/>
              <w:left w:val="nil"/>
              <w:bottom w:val="nil"/>
              <w:right w:val="nil"/>
            </w:tcBorders>
            <w:shd w:val="clear" w:color="auto" w:fill="auto"/>
            <w:vAlign w:val="center"/>
            <w:hideMark/>
          </w:tcPr>
          <w:p w:rsidR="003E602F" w:rsidRPr="00941490" w:rsidRDefault="003E602F" w:rsidP="00C328E6">
            <w:pPr>
              <w:rPr>
                <w:sz w:val="12"/>
                <w:szCs w:val="12"/>
              </w:rPr>
            </w:pPr>
            <w:r w:rsidRPr="00941490">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rPr>
                <w:sz w:val="12"/>
                <w:szCs w:val="12"/>
              </w:rPr>
            </w:pPr>
          </w:p>
        </w:tc>
      </w:tr>
      <w:tr w:rsidR="003E602F" w:rsidRPr="00941490" w:rsidTr="003E602F">
        <w:tc>
          <w:tcPr>
            <w:tcW w:w="0" w:type="auto"/>
            <w:gridSpan w:val="2"/>
            <w:tcBorders>
              <w:top w:val="nil"/>
              <w:left w:val="nil"/>
              <w:bottom w:val="nil"/>
              <w:right w:val="nil"/>
            </w:tcBorders>
            <w:shd w:val="clear" w:color="auto" w:fill="auto"/>
            <w:vAlign w:val="center"/>
            <w:hideMark/>
          </w:tcPr>
          <w:p w:rsidR="003E602F" w:rsidRPr="00941490" w:rsidRDefault="003E602F" w:rsidP="00C328E6">
            <w:pPr>
              <w:rPr>
                <w:sz w:val="12"/>
                <w:szCs w:val="12"/>
              </w:rPr>
            </w:pPr>
            <w:r w:rsidRPr="00941490">
              <w:rPr>
                <w:sz w:val="12"/>
                <w:szCs w:val="12"/>
              </w:rPr>
              <w:t>Воронежской области</w:t>
            </w: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jc w:val="center"/>
              <w:rPr>
                <w:sz w:val="12"/>
                <w:szCs w:val="12"/>
              </w:rPr>
            </w:pPr>
          </w:p>
        </w:tc>
        <w:tc>
          <w:tcPr>
            <w:tcW w:w="0" w:type="auto"/>
            <w:gridSpan w:val="4"/>
            <w:tcBorders>
              <w:top w:val="nil"/>
              <w:left w:val="nil"/>
              <w:bottom w:val="nil"/>
              <w:right w:val="nil"/>
            </w:tcBorders>
            <w:shd w:val="clear" w:color="auto" w:fill="auto"/>
            <w:noWrap/>
            <w:vAlign w:val="bottom"/>
            <w:hideMark/>
          </w:tcPr>
          <w:p w:rsidR="003E602F" w:rsidRPr="00941490" w:rsidRDefault="003E602F" w:rsidP="00C328E6">
            <w:pPr>
              <w:jc w:val="right"/>
              <w:rPr>
                <w:sz w:val="12"/>
                <w:szCs w:val="12"/>
              </w:rPr>
            </w:pPr>
            <w:r w:rsidRPr="00941490">
              <w:rPr>
                <w:sz w:val="12"/>
                <w:szCs w:val="12"/>
              </w:rPr>
              <w:t>А.А. Проценко</w:t>
            </w:r>
          </w:p>
        </w:tc>
        <w:tc>
          <w:tcPr>
            <w:tcW w:w="0" w:type="auto"/>
            <w:tcBorders>
              <w:top w:val="nil"/>
              <w:left w:val="nil"/>
              <w:bottom w:val="nil"/>
              <w:right w:val="nil"/>
            </w:tcBorders>
            <w:shd w:val="clear" w:color="auto" w:fill="auto"/>
            <w:noWrap/>
            <w:vAlign w:val="bottom"/>
            <w:hideMark/>
          </w:tcPr>
          <w:p w:rsidR="003E602F" w:rsidRPr="00941490" w:rsidRDefault="003E602F" w:rsidP="00C328E6">
            <w:pPr>
              <w:rPr>
                <w:sz w:val="12"/>
                <w:szCs w:val="12"/>
              </w:rPr>
            </w:pPr>
          </w:p>
        </w:tc>
        <w:tc>
          <w:tcPr>
            <w:tcW w:w="0" w:type="auto"/>
            <w:tcBorders>
              <w:top w:val="nil"/>
              <w:left w:val="nil"/>
              <w:bottom w:val="nil"/>
              <w:right w:val="nil"/>
            </w:tcBorders>
            <w:shd w:val="clear" w:color="auto" w:fill="auto"/>
            <w:noWrap/>
            <w:vAlign w:val="bottom"/>
            <w:hideMark/>
          </w:tcPr>
          <w:p w:rsidR="003E602F" w:rsidRPr="00941490" w:rsidRDefault="003E602F" w:rsidP="00C328E6">
            <w:pPr>
              <w:rPr>
                <w:sz w:val="12"/>
                <w:szCs w:val="12"/>
              </w:rPr>
            </w:pPr>
          </w:p>
        </w:tc>
      </w:tr>
    </w:tbl>
    <w:p w:rsidR="003E602F" w:rsidRPr="00941490" w:rsidRDefault="003E602F" w:rsidP="00C328E6">
      <w:pPr>
        <w:jc w:val="both"/>
        <w:rPr>
          <w:sz w:val="16"/>
          <w:szCs w:val="16"/>
          <w:lang w:val="en-US"/>
        </w:rPr>
      </w:pPr>
    </w:p>
    <w:tbl>
      <w:tblPr>
        <w:tblW w:w="5000" w:type="pct"/>
        <w:tblLook w:val="04A0"/>
      </w:tblPr>
      <w:tblGrid>
        <w:gridCol w:w="1396"/>
        <w:gridCol w:w="330"/>
        <w:gridCol w:w="363"/>
        <w:gridCol w:w="873"/>
        <w:gridCol w:w="387"/>
        <w:gridCol w:w="559"/>
        <w:gridCol w:w="473"/>
        <w:gridCol w:w="445"/>
      </w:tblGrid>
      <w:tr w:rsidR="000B0792" w:rsidRPr="00941490" w:rsidTr="000B0792">
        <w:tc>
          <w:tcPr>
            <w:tcW w:w="0" w:type="auto"/>
            <w:tcBorders>
              <w:top w:val="nil"/>
              <w:left w:val="nil"/>
              <w:bottom w:val="nil"/>
              <w:right w:val="nil"/>
            </w:tcBorders>
            <w:shd w:val="clear" w:color="auto" w:fill="auto"/>
            <w:vAlign w:val="center"/>
            <w:hideMark/>
          </w:tcPr>
          <w:p w:rsidR="000B0792" w:rsidRPr="00941490" w:rsidRDefault="000B0792" w:rsidP="00C328E6">
            <w:pPr>
              <w:rPr>
                <w:sz w:val="12"/>
                <w:szCs w:val="12"/>
              </w:rPr>
            </w:pPr>
          </w:p>
        </w:tc>
        <w:tc>
          <w:tcPr>
            <w:tcW w:w="0" w:type="auto"/>
            <w:gridSpan w:val="5"/>
            <w:tcBorders>
              <w:top w:val="nil"/>
              <w:left w:val="nil"/>
              <w:bottom w:val="nil"/>
              <w:right w:val="nil"/>
            </w:tcBorders>
            <w:shd w:val="clear" w:color="auto" w:fill="auto"/>
            <w:hideMark/>
          </w:tcPr>
          <w:p w:rsidR="000B0792" w:rsidRPr="00941490" w:rsidRDefault="000B0792" w:rsidP="00C328E6">
            <w:pPr>
              <w:rPr>
                <w:sz w:val="12"/>
                <w:szCs w:val="12"/>
              </w:rPr>
            </w:pPr>
            <w:r w:rsidRPr="00941490">
              <w:rPr>
                <w:sz w:val="12"/>
                <w:szCs w:val="12"/>
              </w:rPr>
              <w:t>Приложение № 6                                                             к  решению Совета народных депутатов Покровского сельского поселения Павловского муниципального  района   Воронежской области</w:t>
            </w:r>
            <w:r w:rsidRPr="00941490">
              <w:rPr>
                <w:sz w:val="12"/>
                <w:szCs w:val="12"/>
              </w:rPr>
              <w:br/>
              <w:t>от   22.12.2023 г.    №220</w:t>
            </w:r>
          </w:p>
        </w:tc>
        <w:tc>
          <w:tcPr>
            <w:tcW w:w="0" w:type="auto"/>
            <w:tcBorders>
              <w:top w:val="nil"/>
              <w:left w:val="nil"/>
              <w:bottom w:val="nil"/>
              <w:right w:val="nil"/>
            </w:tcBorders>
            <w:shd w:val="clear" w:color="auto" w:fill="auto"/>
            <w:noWrap/>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noWrap/>
            <w:vAlign w:val="bottom"/>
            <w:hideMark/>
          </w:tcPr>
          <w:p w:rsidR="000B0792" w:rsidRPr="00941490" w:rsidRDefault="000B0792" w:rsidP="00C328E6">
            <w:pPr>
              <w:rPr>
                <w:sz w:val="12"/>
                <w:szCs w:val="12"/>
              </w:rPr>
            </w:pPr>
          </w:p>
        </w:tc>
      </w:tr>
      <w:tr w:rsidR="000B0792" w:rsidRPr="00941490" w:rsidTr="000B0792">
        <w:tc>
          <w:tcPr>
            <w:tcW w:w="0" w:type="auto"/>
            <w:tcBorders>
              <w:top w:val="nil"/>
              <w:left w:val="nil"/>
              <w:bottom w:val="nil"/>
              <w:right w:val="nil"/>
            </w:tcBorders>
            <w:shd w:val="clear" w:color="auto" w:fill="auto"/>
            <w:vAlign w:val="center"/>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noWrap/>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noWrap/>
            <w:vAlign w:val="bottom"/>
            <w:hideMark/>
          </w:tcPr>
          <w:p w:rsidR="000B0792" w:rsidRPr="00941490" w:rsidRDefault="000B0792" w:rsidP="00C328E6">
            <w:pPr>
              <w:rPr>
                <w:sz w:val="12"/>
                <w:szCs w:val="12"/>
              </w:rPr>
            </w:pPr>
          </w:p>
        </w:tc>
      </w:tr>
      <w:tr w:rsidR="000B0792" w:rsidRPr="00941490" w:rsidTr="000B0792">
        <w:tc>
          <w:tcPr>
            <w:tcW w:w="0" w:type="auto"/>
            <w:gridSpan w:val="8"/>
            <w:tcBorders>
              <w:top w:val="nil"/>
              <w:left w:val="nil"/>
              <w:bottom w:val="nil"/>
              <w:right w:val="nil"/>
            </w:tcBorders>
            <w:shd w:val="clear" w:color="auto" w:fill="auto"/>
            <w:hideMark/>
          </w:tcPr>
          <w:p w:rsidR="000B0792" w:rsidRPr="00941490" w:rsidRDefault="000B0792" w:rsidP="00C328E6">
            <w:pPr>
              <w:jc w:val="center"/>
              <w:rPr>
                <w:b/>
                <w:bCs/>
                <w:sz w:val="12"/>
                <w:szCs w:val="12"/>
              </w:rPr>
            </w:pPr>
            <w:r w:rsidRPr="00941490">
              <w:rPr>
                <w:b/>
                <w:bCs/>
                <w:sz w:val="12"/>
                <w:szCs w:val="12"/>
              </w:rPr>
              <w:t>Распределение межбюджетных трансфертов, предоставляемых бюджету Павловского  муниципального района из бюджета Покровского сельского поселения Павловского муниципального района Воронежской области, на осуществление части полномочий по решению вопросов местного значения Покровского сельского поселения Павловского муниципального района Воронежской области на 2024 год и на плановый период 2025 и 2026 годов</w:t>
            </w:r>
          </w:p>
        </w:tc>
      </w:tr>
      <w:tr w:rsidR="000B0792" w:rsidRPr="00941490" w:rsidTr="000B0792">
        <w:tc>
          <w:tcPr>
            <w:tcW w:w="0" w:type="auto"/>
            <w:tcBorders>
              <w:top w:val="nil"/>
              <w:left w:val="nil"/>
              <w:bottom w:val="nil"/>
              <w:right w:val="nil"/>
            </w:tcBorders>
            <w:shd w:val="clear" w:color="auto" w:fill="auto"/>
            <w:vAlign w:val="center"/>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noWrap/>
            <w:vAlign w:val="bottom"/>
            <w:hideMark/>
          </w:tcPr>
          <w:p w:rsidR="000B0792" w:rsidRPr="00941490" w:rsidRDefault="000B0792"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0B0792" w:rsidRPr="00941490" w:rsidRDefault="000B0792"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0B0792" w:rsidRPr="00941490" w:rsidRDefault="000B0792"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0B0792" w:rsidRPr="00941490" w:rsidRDefault="000B0792"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0B0792" w:rsidRPr="00941490" w:rsidRDefault="000B0792" w:rsidP="00C328E6">
            <w:pPr>
              <w:jc w:val="center"/>
              <w:rPr>
                <w:sz w:val="12"/>
                <w:szCs w:val="12"/>
              </w:rPr>
            </w:pPr>
          </w:p>
        </w:tc>
        <w:tc>
          <w:tcPr>
            <w:tcW w:w="0" w:type="auto"/>
            <w:gridSpan w:val="2"/>
            <w:tcBorders>
              <w:top w:val="nil"/>
              <w:left w:val="nil"/>
              <w:bottom w:val="single" w:sz="4" w:space="0" w:color="auto"/>
              <w:right w:val="nil"/>
            </w:tcBorders>
            <w:shd w:val="clear" w:color="auto" w:fill="auto"/>
            <w:noWrap/>
            <w:vAlign w:val="bottom"/>
            <w:hideMark/>
          </w:tcPr>
          <w:p w:rsidR="000B0792" w:rsidRPr="00941490" w:rsidRDefault="000B0792" w:rsidP="00C328E6">
            <w:pPr>
              <w:jc w:val="center"/>
              <w:rPr>
                <w:sz w:val="12"/>
                <w:szCs w:val="12"/>
              </w:rPr>
            </w:pPr>
            <w:r w:rsidRPr="00941490">
              <w:rPr>
                <w:sz w:val="12"/>
                <w:szCs w:val="12"/>
              </w:rPr>
              <w:t>тыс.рублей</w:t>
            </w:r>
          </w:p>
        </w:tc>
      </w:tr>
      <w:tr w:rsidR="000B0792" w:rsidRPr="00941490" w:rsidTr="000B0792">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792" w:rsidRPr="00941490" w:rsidRDefault="000B0792" w:rsidP="00C328E6">
            <w:pPr>
              <w:jc w:val="center"/>
              <w:rPr>
                <w:sz w:val="12"/>
                <w:szCs w:val="12"/>
              </w:rPr>
            </w:pPr>
            <w:r w:rsidRPr="00941490">
              <w:rPr>
                <w:sz w:val="12"/>
                <w:szCs w:val="12"/>
              </w:rPr>
              <w:t xml:space="preserve">Наименование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792" w:rsidRPr="00941490" w:rsidRDefault="000B0792" w:rsidP="00C328E6">
            <w:pPr>
              <w:jc w:val="center"/>
              <w:rPr>
                <w:sz w:val="12"/>
                <w:szCs w:val="12"/>
              </w:rPr>
            </w:pPr>
            <w:r w:rsidRPr="00941490">
              <w:rPr>
                <w:sz w:val="12"/>
                <w:szCs w:val="12"/>
              </w:rPr>
              <w:t>Рз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792" w:rsidRPr="00941490" w:rsidRDefault="000B0792" w:rsidP="00C328E6">
            <w:pPr>
              <w:jc w:val="center"/>
              <w:rPr>
                <w:sz w:val="12"/>
                <w:szCs w:val="12"/>
              </w:rPr>
            </w:pPr>
            <w:r w:rsidRPr="00941490">
              <w:rPr>
                <w:sz w:val="12"/>
                <w:szCs w:val="12"/>
              </w:rPr>
              <w:t>ПР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792" w:rsidRPr="00941490" w:rsidRDefault="000B0792" w:rsidP="00C328E6">
            <w:pPr>
              <w:jc w:val="center"/>
              <w:rPr>
                <w:sz w:val="12"/>
                <w:szCs w:val="12"/>
              </w:rPr>
            </w:pPr>
            <w:r w:rsidRPr="00941490">
              <w:rPr>
                <w:sz w:val="12"/>
                <w:szCs w:val="12"/>
              </w:rPr>
              <w:t>ЦСР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792" w:rsidRPr="00941490" w:rsidRDefault="000B0792" w:rsidP="00C328E6">
            <w:pPr>
              <w:jc w:val="center"/>
              <w:rPr>
                <w:sz w:val="12"/>
                <w:szCs w:val="12"/>
              </w:rPr>
            </w:pPr>
            <w:r w:rsidRPr="00941490">
              <w:rPr>
                <w:sz w:val="12"/>
                <w:szCs w:val="12"/>
              </w:rPr>
              <w:t>ВР</w:t>
            </w:r>
          </w:p>
        </w:tc>
        <w:tc>
          <w:tcPr>
            <w:tcW w:w="0" w:type="auto"/>
            <w:vMerge w:val="restart"/>
            <w:tcBorders>
              <w:top w:val="single" w:sz="4" w:space="0" w:color="auto"/>
              <w:left w:val="single" w:sz="4" w:space="0" w:color="000000"/>
              <w:bottom w:val="nil"/>
              <w:right w:val="single" w:sz="4" w:space="0" w:color="auto"/>
            </w:tcBorders>
            <w:shd w:val="clear" w:color="auto" w:fill="auto"/>
            <w:vAlign w:val="center"/>
            <w:hideMark/>
          </w:tcPr>
          <w:p w:rsidR="000B0792" w:rsidRPr="00941490" w:rsidRDefault="000B0792" w:rsidP="00C328E6">
            <w:pPr>
              <w:jc w:val="center"/>
              <w:rPr>
                <w:b/>
                <w:bCs/>
                <w:sz w:val="12"/>
                <w:szCs w:val="12"/>
              </w:rPr>
            </w:pPr>
            <w:r w:rsidRPr="00941490">
              <w:rPr>
                <w:b/>
                <w:bCs/>
                <w:sz w:val="12"/>
                <w:szCs w:val="12"/>
              </w:rPr>
              <w:t>2024 год</w:t>
            </w:r>
          </w:p>
        </w:tc>
        <w:tc>
          <w:tcPr>
            <w:tcW w:w="0" w:type="auto"/>
            <w:vMerge w:val="restart"/>
            <w:tcBorders>
              <w:top w:val="nil"/>
              <w:left w:val="single" w:sz="4" w:space="0" w:color="000000"/>
              <w:bottom w:val="nil"/>
              <w:right w:val="single" w:sz="4" w:space="0" w:color="auto"/>
            </w:tcBorders>
            <w:shd w:val="clear" w:color="auto" w:fill="auto"/>
            <w:vAlign w:val="center"/>
            <w:hideMark/>
          </w:tcPr>
          <w:p w:rsidR="000B0792" w:rsidRPr="00941490" w:rsidRDefault="000B0792" w:rsidP="00C328E6">
            <w:pPr>
              <w:jc w:val="center"/>
              <w:rPr>
                <w:b/>
                <w:bCs/>
                <w:sz w:val="12"/>
                <w:szCs w:val="12"/>
              </w:rPr>
            </w:pPr>
            <w:r w:rsidRPr="00941490">
              <w:rPr>
                <w:b/>
                <w:bCs/>
                <w:sz w:val="12"/>
                <w:szCs w:val="12"/>
              </w:rPr>
              <w:t>2025 год</w:t>
            </w:r>
          </w:p>
        </w:tc>
        <w:tc>
          <w:tcPr>
            <w:tcW w:w="0" w:type="auto"/>
            <w:vMerge w:val="restart"/>
            <w:tcBorders>
              <w:top w:val="nil"/>
              <w:left w:val="single" w:sz="4" w:space="0" w:color="000000"/>
              <w:bottom w:val="nil"/>
              <w:right w:val="single" w:sz="4" w:space="0" w:color="auto"/>
            </w:tcBorders>
            <w:shd w:val="clear" w:color="auto" w:fill="auto"/>
            <w:vAlign w:val="center"/>
            <w:hideMark/>
          </w:tcPr>
          <w:p w:rsidR="000B0792" w:rsidRPr="00941490" w:rsidRDefault="000B0792" w:rsidP="00C328E6">
            <w:pPr>
              <w:jc w:val="center"/>
              <w:rPr>
                <w:b/>
                <w:bCs/>
                <w:sz w:val="12"/>
                <w:szCs w:val="12"/>
              </w:rPr>
            </w:pPr>
            <w:r w:rsidRPr="00941490">
              <w:rPr>
                <w:b/>
                <w:bCs/>
                <w:sz w:val="12"/>
                <w:szCs w:val="12"/>
              </w:rPr>
              <w:t>2026 год</w:t>
            </w:r>
          </w:p>
        </w:tc>
      </w:tr>
      <w:tr w:rsidR="000B0792" w:rsidRPr="00941490" w:rsidTr="000B0792">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0792" w:rsidRPr="00941490" w:rsidRDefault="000B0792"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0792" w:rsidRPr="00941490" w:rsidRDefault="000B0792"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0792" w:rsidRPr="00941490" w:rsidRDefault="000B0792"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0792" w:rsidRPr="00941490" w:rsidRDefault="000B0792"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0792" w:rsidRPr="00941490" w:rsidRDefault="000B0792" w:rsidP="00C328E6">
            <w:pPr>
              <w:rPr>
                <w:sz w:val="12"/>
                <w:szCs w:val="12"/>
              </w:rPr>
            </w:pPr>
          </w:p>
        </w:tc>
        <w:tc>
          <w:tcPr>
            <w:tcW w:w="0" w:type="auto"/>
            <w:vMerge/>
            <w:tcBorders>
              <w:top w:val="single" w:sz="4" w:space="0" w:color="auto"/>
              <w:left w:val="single" w:sz="4" w:space="0" w:color="000000"/>
              <w:bottom w:val="nil"/>
              <w:right w:val="single" w:sz="4" w:space="0" w:color="auto"/>
            </w:tcBorders>
            <w:vAlign w:val="center"/>
            <w:hideMark/>
          </w:tcPr>
          <w:p w:rsidR="000B0792" w:rsidRPr="00941490" w:rsidRDefault="000B0792" w:rsidP="00C328E6">
            <w:pPr>
              <w:rPr>
                <w:b/>
                <w:bCs/>
                <w:sz w:val="12"/>
                <w:szCs w:val="12"/>
              </w:rPr>
            </w:pPr>
          </w:p>
        </w:tc>
        <w:tc>
          <w:tcPr>
            <w:tcW w:w="0" w:type="auto"/>
            <w:vMerge/>
            <w:tcBorders>
              <w:top w:val="nil"/>
              <w:left w:val="single" w:sz="4" w:space="0" w:color="000000"/>
              <w:bottom w:val="nil"/>
              <w:right w:val="single" w:sz="4" w:space="0" w:color="auto"/>
            </w:tcBorders>
            <w:vAlign w:val="center"/>
            <w:hideMark/>
          </w:tcPr>
          <w:p w:rsidR="000B0792" w:rsidRPr="00941490" w:rsidRDefault="000B0792" w:rsidP="00C328E6">
            <w:pPr>
              <w:rPr>
                <w:b/>
                <w:bCs/>
                <w:sz w:val="12"/>
                <w:szCs w:val="12"/>
              </w:rPr>
            </w:pPr>
          </w:p>
        </w:tc>
        <w:tc>
          <w:tcPr>
            <w:tcW w:w="0" w:type="auto"/>
            <w:vMerge/>
            <w:tcBorders>
              <w:top w:val="nil"/>
              <w:left w:val="single" w:sz="4" w:space="0" w:color="000000"/>
              <w:bottom w:val="nil"/>
              <w:right w:val="single" w:sz="4" w:space="0" w:color="auto"/>
            </w:tcBorders>
            <w:vAlign w:val="center"/>
            <w:hideMark/>
          </w:tcPr>
          <w:p w:rsidR="000B0792" w:rsidRPr="00941490" w:rsidRDefault="000B0792" w:rsidP="00C328E6">
            <w:pPr>
              <w:rPr>
                <w:b/>
                <w:bCs/>
                <w:sz w:val="12"/>
                <w:szCs w:val="12"/>
              </w:rPr>
            </w:pPr>
          </w:p>
        </w:tc>
      </w:tr>
      <w:tr w:rsidR="000B0792" w:rsidRPr="00941490" w:rsidTr="000B0792">
        <w:tc>
          <w:tcPr>
            <w:tcW w:w="0" w:type="auto"/>
            <w:tcBorders>
              <w:top w:val="nil"/>
              <w:left w:val="single" w:sz="4" w:space="0" w:color="000000"/>
              <w:bottom w:val="single" w:sz="4" w:space="0" w:color="000000"/>
              <w:right w:val="single" w:sz="4" w:space="0" w:color="000000"/>
            </w:tcBorders>
            <w:shd w:val="clear" w:color="auto" w:fill="auto"/>
            <w:hideMark/>
          </w:tcPr>
          <w:p w:rsidR="000B0792" w:rsidRPr="00941490" w:rsidRDefault="000B0792" w:rsidP="00C328E6">
            <w:pPr>
              <w:rPr>
                <w:b/>
                <w:bCs/>
                <w:sz w:val="12"/>
                <w:szCs w:val="12"/>
              </w:rPr>
            </w:pPr>
            <w:r w:rsidRPr="00941490">
              <w:rPr>
                <w:b/>
                <w:bCs/>
                <w:sz w:val="12"/>
                <w:szCs w:val="12"/>
              </w:rPr>
              <w:t>Общегосударственные вопросы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B0792" w:rsidRPr="00941490" w:rsidRDefault="000B0792" w:rsidP="00C328E6">
            <w:pPr>
              <w:jc w:val="center"/>
              <w:rPr>
                <w:b/>
                <w:bCs/>
                <w:sz w:val="12"/>
                <w:szCs w:val="12"/>
              </w:rPr>
            </w:pPr>
            <w:r w:rsidRPr="00941490">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B0792" w:rsidRPr="00941490" w:rsidRDefault="000B0792"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B0792" w:rsidRPr="00941490" w:rsidRDefault="000B0792"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B0792" w:rsidRPr="00941490" w:rsidRDefault="000B0792" w:rsidP="00C328E6">
            <w:pPr>
              <w:jc w:val="center"/>
              <w:rPr>
                <w:sz w:val="12"/>
                <w:szCs w:val="12"/>
              </w:rPr>
            </w:pPr>
            <w:r w:rsidRPr="00941490">
              <w:rPr>
                <w:sz w:val="12"/>
                <w:szCs w:val="12"/>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B0792" w:rsidRPr="00941490" w:rsidRDefault="000B0792" w:rsidP="00C328E6">
            <w:pPr>
              <w:jc w:val="center"/>
              <w:rPr>
                <w:b/>
                <w:bCs/>
                <w:sz w:val="12"/>
                <w:szCs w:val="12"/>
              </w:rPr>
            </w:pPr>
            <w:r w:rsidRPr="00941490">
              <w:rPr>
                <w:b/>
                <w:bCs/>
                <w:sz w:val="12"/>
                <w:szCs w:val="12"/>
              </w:rPr>
              <w:t>4 230,7</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B0792" w:rsidRPr="00941490" w:rsidRDefault="000B0792" w:rsidP="00C328E6">
            <w:pPr>
              <w:jc w:val="center"/>
              <w:rPr>
                <w:b/>
                <w:bCs/>
                <w:sz w:val="12"/>
                <w:szCs w:val="12"/>
              </w:rPr>
            </w:pPr>
            <w:r w:rsidRPr="00941490">
              <w:rPr>
                <w:b/>
                <w:bCs/>
                <w:sz w:val="12"/>
                <w:szCs w:val="12"/>
              </w:rPr>
              <w:t>327,1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B0792" w:rsidRPr="00941490" w:rsidRDefault="000B0792" w:rsidP="00C328E6">
            <w:pPr>
              <w:jc w:val="center"/>
              <w:rPr>
                <w:b/>
                <w:bCs/>
                <w:sz w:val="12"/>
                <w:szCs w:val="12"/>
              </w:rPr>
            </w:pPr>
            <w:r w:rsidRPr="00941490">
              <w:rPr>
                <w:b/>
                <w:bCs/>
                <w:sz w:val="12"/>
                <w:szCs w:val="12"/>
              </w:rPr>
              <w:t>0,0</w:t>
            </w:r>
          </w:p>
        </w:tc>
      </w:tr>
      <w:tr w:rsidR="000B0792" w:rsidRPr="00941490" w:rsidTr="000B0792">
        <w:tc>
          <w:tcPr>
            <w:tcW w:w="0" w:type="auto"/>
            <w:tcBorders>
              <w:top w:val="nil"/>
              <w:left w:val="single" w:sz="4" w:space="0" w:color="auto"/>
              <w:bottom w:val="single" w:sz="4" w:space="0" w:color="auto"/>
              <w:right w:val="single" w:sz="4" w:space="0" w:color="auto"/>
            </w:tcBorders>
            <w:shd w:val="clear" w:color="auto" w:fill="auto"/>
            <w:hideMark/>
          </w:tcPr>
          <w:p w:rsidR="000B0792" w:rsidRPr="00941490" w:rsidRDefault="000B0792" w:rsidP="00C328E6">
            <w:pPr>
              <w:rPr>
                <w:b/>
                <w:bCs/>
                <w:i/>
                <w:iCs/>
                <w:sz w:val="12"/>
                <w:szCs w:val="12"/>
              </w:rPr>
            </w:pPr>
            <w:r w:rsidRPr="00941490">
              <w:rPr>
                <w:b/>
                <w:bCs/>
                <w:i/>
                <w:iCs/>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0B0792" w:rsidRPr="00941490" w:rsidRDefault="000B0792" w:rsidP="00C328E6">
            <w:pPr>
              <w:jc w:val="center"/>
              <w:rPr>
                <w:b/>
                <w:bCs/>
                <w:i/>
                <w:iCs/>
                <w:sz w:val="12"/>
                <w:szCs w:val="12"/>
              </w:rPr>
            </w:pPr>
            <w:r w:rsidRPr="00941490">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B0792" w:rsidRPr="00941490" w:rsidRDefault="000B0792" w:rsidP="00C328E6">
            <w:pPr>
              <w:jc w:val="center"/>
              <w:rPr>
                <w:b/>
                <w:bCs/>
                <w:i/>
                <w:iCs/>
                <w:sz w:val="12"/>
                <w:szCs w:val="12"/>
              </w:rPr>
            </w:pPr>
            <w:r w:rsidRPr="00941490">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B0792" w:rsidRPr="00941490" w:rsidRDefault="000B0792"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0B0792" w:rsidRPr="00941490" w:rsidRDefault="000B0792" w:rsidP="00C328E6">
            <w:pPr>
              <w:jc w:val="center"/>
              <w:rPr>
                <w:b/>
                <w:bCs/>
                <w:i/>
                <w:iCs/>
                <w:sz w:val="12"/>
                <w:szCs w:val="12"/>
              </w:rPr>
            </w:pPr>
            <w:r w:rsidRPr="00941490">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B0792" w:rsidRPr="00941490" w:rsidRDefault="000B0792" w:rsidP="00C328E6">
            <w:pPr>
              <w:jc w:val="center"/>
              <w:rPr>
                <w:b/>
                <w:bCs/>
                <w:i/>
                <w:iCs/>
                <w:sz w:val="12"/>
                <w:szCs w:val="12"/>
              </w:rPr>
            </w:pPr>
            <w:r w:rsidRPr="00941490">
              <w:rPr>
                <w:b/>
                <w:bCs/>
                <w:i/>
                <w:iCs/>
                <w:sz w:val="12"/>
                <w:szCs w:val="12"/>
              </w:rPr>
              <w:t>4 230,7</w:t>
            </w:r>
          </w:p>
        </w:tc>
        <w:tc>
          <w:tcPr>
            <w:tcW w:w="0" w:type="auto"/>
            <w:tcBorders>
              <w:top w:val="nil"/>
              <w:left w:val="nil"/>
              <w:bottom w:val="single" w:sz="4" w:space="0" w:color="auto"/>
              <w:right w:val="single" w:sz="4" w:space="0" w:color="auto"/>
            </w:tcBorders>
            <w:shd w:val="clear" w:color="auto" w:fill="auto"/>
            <w:vAlign w:val="bottom"/>
            <w:hideMark/>
          </w:tcPr>
          <w:p w:rsidR="000B0792" w:rsidRPr="00941490" w:rsidRDefault="000B0792" w:rsidP="00C328E6">
            <w:pPr>
              <w:jc w:val="center"/>
              <w:rPr>
                <w:b/>
                <w:bCs/>
                <w:i/>
                <w:iCs/>
                <w:sz w:val="12"/>
                <w:szCs w:val="12"/>
              </w:rPr>
            </w:pPr>
            <w:r w:rsidRPr="00941490">
              <w:rPr>
                <w:b/>
                <w:bCs/>
                <w:i/>
                <w:iCs/>
                <w:sz w:val="12"/>
                <w:szCs w:val="12"/>
              </w:rPr>
              <w:t>327,1</w:t>
            </w:r>
          </w:p>
        </w:tc>
        <w:tc>
          <w:tcPr>
            <w:tcW w:w="0" w:type="auto"/>
            <w:tcBorders>
              <w:top w:val="nil"/>
              <w:left w:val="nil"/>
              <w:bottom w:val="single" w:sz="4" w:space="0" w:color="auto"/>
              <w:right w:val="single" w:sz="4" w:space="0" w:color="auto"/>
            </w:tcBorders>
            <w:shd w:val="clear" w:color="auto" w:fill="auto"/>
            <w:vAlign w:val="bottom"/>
            <w:hideMark/>
          </w:tcPr>
          <w:p w:rsidR="000B0792" w:rsidRPr="00941490" w:rsidRDefault="000B0792" w:rsidP="00C328E6">
            <w:pPr>
              <w:jc w:val="center"/>
              <w:rPr>
                <w:b/>
                <w:bCs/>
                <w:i/>
                <w:iCs/>
                <w:sz w:val="12"/>
                <w:szCs w:val="12"/>
              </w:rPr>
            </w:pPr>
            <w:r w:rsidRPr="00941490">
              <w:rPr>
                <w:b/>
                <w:bCs/>
                <w:i/>
                <w:iCs/>
                <w:sz w:val="12"/>
                <w:szCs w:val="12"/>
              </w:rPr>
              <w:t>0,0</w:t>
            </w:r>
          </w:p>
        </w:tc>
      </w:tr>
      <w:tr w:rsidR="000B0792" w:rsidRPr="00941490" w:rsidTr="000B0792">
        <w:tc>
          <w:tcPr>
            <w:tcW w:w="0" w:type="auto"/>
            <w:tcBorders>
              <w:top w:val="nil"/>
              <w:left w:val="single" w:sz="4" w:space="0" w:color="000000"/>
              <w:bottom w:val="single" w:sz="4" w:space="0" w:color="000000"/>
              <w:right w:val="single" w:sz="4" w:space="0" w:color="000000"/>
            </w:tcBorders>
            <w:shd w:val="clear" w:color="auto" w:fill="auto"/>
            <w:hideMark/>
          </w:tcPr>
          <w:p w:rsidR="000B0792" w:rsidRPr="00941490" w:rsidRDefault="000B0792" w:rsidP="00C328E6">
            <w:pPr>
              <w:rPr>
                <w:sz w:val="12"/>
                <w:szCs w:val="12"/>
              </w:rPr>
            </w:pPr>
            <w:r w:rsidRPr="00941490">
              <w:rPr>
                <w:sz w:val="12"/>
                <w:szCs w:val="12"/>
              </w:rPr>
              <w:t>Муниципальная программа "Социально-экономическое развитие Покровского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B0792" w:rsidRPr="00941490" w:rsidRDefault="000B0792"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B0792" w:rsidRPr="00941490" w:rsidRDefault="000B0792"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B0792" w:rsidRPr="00941490" w:rsidRDefault="000B0792" w:rsidP="00C328E6">
            <w:pPr>
              <w:jc w:val="center"/>
              <w:rPr>
                <w:sz w:val="12"/>
                <w:szCs w:val="12"/>
              </w:rPr>
            </w:pPr>
            <w:r w:rsidRPr="00941490">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B0792" w:rsidRPr="00941490" w:rsidRDefault="000B0792"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B0792" w:rsidRPr="00941490" w:rsidRDefault="000B0792" w:rsidP="00C328E6">
            <w:pPr>
              <w:jc w:val="center"/>
              <w:rPr>
                <w:sz w:val="12"/>
                <w:szCs w:val="12"/>
              </w:rPr>
            </w:pPr>
            <w:r w:rsidRPr="00941490">
              <w:rPr>
                <w:sz w:val="12"/>
                <w:szCs w:val="12"/>
              </w:rPr>
              <w:t>4 230,7</w:t>
            </w:r>
          </w:p>
        </w:tc>
        <w:tc>
          <w:tcPr>
            <w:tcW w:w="0" w:type="auto"/>
            <w:tcBorders>
              <w:top w:val="nil"/>
              <w:left w:val="nil"/>
              <w:bottom w:val="single" w:sz="4" w:space="0" w:color="auto"/>
              <w:right w:val="single" w:sz="4" w:space="0" w:color="auto"/>
            </w:tcBorders>
            <w:shd w:val="clear" w:color="auto" w:fill="auto"/>
            <w:vAlign w:val="bottom"/>
            <w:hideMark/>
          </w:tcPr>
          <w:p w:rsidR="000B0792" w:rsidRPr="00941490" w:rsidRDefault="000B0792" w:rsidP="00C328E6">
            <w:pPr>
              <w:jc w:val="center"/>
              <w:rPr>
                <w:sz w:val="12"/>
                <w:szCs w:val="12"/>
              </w:rPr>
            </w:pPr>
            <w:r w:rsidRPr="00941490">
              <w:rPr>
                <w:sz w:val="12"/>
                <w:szCs w:val="12"/>
              </w:rPr>
              <w:t>327,1</w:t>
            </w:r>
          </w:p>
        </w:tc>
        <w:tc>
          <w:tcPr>
            <w:tcW w:w="0" w:type="auto"/>
            <w:tcBorders>
              <w:top w:val="nil"/>
              <w:left w:val="nil"/>
              <w:bottom w:val="single" w:sz="4" w:space="0" w:color="auto"/>
              <w:right w:val="single" w:sz="4" w:space="0" w:color="auto"/>
            </w:tcBorders>
            <w:shd w:val="clear" w:color="auto" w:fill="auto"/>
            <w:vAlign w:val="bottom"/>
            <w:hideMark/>
          </w:tcPr>
          <w:p w:rsidR="000B0792" w:rsidRPr="00941490" w:rsidRDefault="000B0792" w:rsidP="00C328E6">
            <w:pPr>
              <w:jc w:val="center"/>
              <w:rPr>
                <w:sz w:val="12"/>
                <w:szCs w:val="12"/>
              </w:rPr>
            </w:pPr>
            <w:r w:rsidRPr="00941490">
              <w:rPr>
                <w:sz w:val="12"/>
                <w:szCs w:val="12"/>
              </w:rPr>
              <w:t>0,0</w:t>
            </w:r>
          </w:p>
        </w:tc>
      </w:tr>
      <w:tr w:rsidR="000B0792" w:rsidRPr="00941490" w:rsidTr="000B0792">
        <w:tc>
          <w:tcPr>
            <w:tcW w:w="0" w:type="auto"/>
            <w:tcBorders>
              <w:top w:val="nil"/>
              <w:left w:val="single" w:sz="4" w:space="0" w:color="000000"/>
              <w:bottom w:val="single" w:sz="4" w:space="0" w:color="000000"/>
              <w:right w:val="single" w:sz="4" w:space="0" w:color="000000"/>
            </w:tcBorders>
            <w:shd w:val="clear" w:color="auto" w:fill="auto"/>
            <w:hideMark/>
          </w:tcPr>
          <w:p w:rsidR="000B0792" w:rsidRPr="00941490" w:rsidRDefault="000B0792" w:rsidP="00C328E6">
            <w:pPr>
              <w:rPr>
                <w:sz w:val="12"/>
                <w:szCs w:val="12"/>
              </w:rPr>
            </w:pPr>
            <w:r w:rsidRPr="00941490">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bottom"/>
            <w:hideMark/>
          </w:tcPr>
          <w:p w:rsidR="000B0792" w:rsidRPr="00941490" w:rsidRDefault="000B0792"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B0792" w:rsidRPr="00941490" w:rsidRDefault="000B0792"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B0792" w:rsidRPr="00941490" w:rsidRDefault="000B0792" w:rsidP="00C328E6">
            <w:pPr>
              <w:jc w:val="center"/>
              <w:rPr>
                <w:sz w:val="12"/>
                <w:szCs w:val="12"/>
              </w:rPr>
            </w:pPr>
            <w:r w:rsidRPr="00941490">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B0792" w:rsidRPr="00941490" w:rsidRDefault="000B0792"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B0792" w:rsidRPr="00941490" w:rsidRDefault="000B0792" w:rsidP="00C328E6">
            <w:pPr>
              <w:jc w:val="center"/>
              <w:rPr>
                <w:sz w:val="12"/>
                <w:szCs w:val="12"/>
              </w:rPr>
            </w:pPr>
            <w:r w:rsidRPr="00941490">
              <w:rPr>
                <w:sz w:val="12"/>
                <w:szCs w:val="12"/>
              </w:rPr>
              <w:t>4 230,7</w:t>
            </w:r>
          </w:p>
        </w:tc>
        <w:tc>
          <w:tcPr>
            <w:tcW w:w="0" w:type="auto"/>
            <w:tcBorders>
              <w:top w:val="nil"/>
              <w:left w:val="nil"/>
              <w:bottom w:val="single" w:sz="4" w:space="0" w:color="auto"/>
              <w:right w:val="single" w:sz="4" w:space="0" w:color="auto"/>
            </w:tcBorders>
            <w:shd w:val="clear" w:color="auto" w:fill="auto"/>
            <w:vAlign w:val="bottom"/>
            <w:hideMark/>
          </w:tcPr>
          <w:p w:rsidR="000B0792" w:rsidRPr="00941490" w:rsidRDefault="000B0792" w:rsidP="00C328E6">
            <w:pPr>
              <w:jc w:val="center"/>
              <w:rPr>
                <w:sz w:val="12"/>
                <w:szCs w:val="12"/>
              </w:rPr>
            </w:pPr>
            <w:r w:rsidRPr="00941490">
              <w:rPr>
                <w:sz w:val="12"/>
                <w:szCs w:val="12"/>
              </w:rPr>
              <w:t>327,1</w:t>
            </w:r>
          </w:p>
        </w:tc>
        <w:tc>
          <w:tcPr>
            <w:tcW w:w="0" w:type="auto"/>
            <w:tcBorders>
              <w:top w:val="nil"/>
              <w:left w:val="nil"/>
              <w:bottom w:val="single" w:sz="4" w:space="0" w:color="auto"/>
              <w:right w:val="single" w:sz="4" w:space="0" w:color="auto"/>
            </w:tcBorders>
            <w:shd w:val="clear" w:color="auto" w:fill="auto"/>
            <w:vAlign w:val="bottom"/>
            <w:hideMark/>
          </w:tcPr>
          <w:p w:rsidR="000B0792" w:rsidRPr="00941490" w:rsidRDefault="000B0792" w:rsidP="00C328E6">
            <w:pPr>
              <w:jc w:val="center"/>
              <w:rPr>
                <w:sz w:val="12"/>
                <w:szCs w:val="12"/>
              </w:rPr>
            </w:pPr>
            <w:r w:rsidRPr="00941490">
              <w:rPr>
                <w:sz w:val="12"/>
                <w:szCs w:val="12"/>
              </w:rPr>
              <w:t>0,0</w:t>
            </w:r>
          </w:p>
        </w:tc>
      </w:tr>
      <w:tr w:rsidR="000B0792" w:rsidRPr="00941490" w:rsidTr="000B0792">
        <w:tc>
          <w:tcPr>
            <w:tcW w:w="0" w:type="auto"/>
            <w:tcBorders>
              <w:top w:val="nil"/>
              <w:left w:val="single" w:sz="4" w:space="0" w:color="000000"/>
              <w:bottom w:val="single" w:sz="4" w:space="0" w:color="000000"/>
              <w:right w:val="single" w:sz="4" w:space="0" w:color="000000"/>
            </w:tcBorders>
            <w:shd w:val="clear" w:color="auto" w:fill="auto"/>
            <w:hideMark/>
          </w:tcPr>
          <w:p w:rsidR="000B0792" w:rsidRPr="00941490" w:rsidRDefault="000B0792" w:rsidP="00C328E6">
            <w:pPr>
              <w:rPr>
                <w:sz w:val="12"/>
                <w:szCs w:val="12"/>
              </w:rPr>
            </w:pPr>
            <w:r w:rsidRPr="00941490">
              <w:rPr>
                <w:sz w:val="12"/>
                <w:szCs w:val="12"/>
              </w:rPr>
              <w:t xml:space="preserve">Основное мероприятие "Финансовое обеспечение деятельности органов </w:t>
            </w:r>
            <w:r w:rsidRPr="00941490">
              <w:rPr>
                <w:sz w:val="12"/>
                <w:szCs w:val="12"/>
              </w:rPr>
              <w:lastRenderedPageBreak/>
              <w:t>местного самоуправления Покровского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B0792" w:rsidRPr="00941490" w:rsidRDefault="000B0792"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B0792" w:rsidRPr="00941490" w:rsidRDefault="000B0792"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B0792" w:rsidRPr="00941490" w:rsidRDefault="000B0792" w:rsidP="00C328E6">
            <w:pPr>
              <w:jc w:val="center"/>
              <w:rPr>
                <w:sz w:val="12"/>
                <w:szCs w:val="12"/>
              </w:rPr>
            </w:pPr>
            <w:r w:rsidRPr="00941490">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0B0792" w:rsidRPr="00941490" w:rsidRDefault="000B0792"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B0792" w:rsidRPr="00941490" w:rsidRDefault="000B0792" w:rsidP="00C328E6">
            <w:pPr>
              <w:jc w:val="center"/>
              <w:rPr>
                <w:sz w:val="12"/>
                <w:szCs w:val="12"/>
              </w:rPr>
            </w:pPr>
            <w:r w:rsidRPr="00941490">
              <w:rPr>
                <w:sz w:val="12"/>
                <w:szCs w:val="12"/>
              </w:rPr>
              <w:t>4 230,7</w:t>
            </w:r>
          </w:p>
        </w:tc>
        <w:tc>
          <w:tcPr>
            <w:tcW w:w="0" w:type="auto"/>
            <w:tcBorders>
              <w:top w:val="nil"/>
              <w:left w:val="nil"/>
              <w:bottom w:val="single" w:sz="4" w:space="0" w:color="auto"/>
              <w:right w:val="single" w:sz="4" w:space="0" w:color="auto"/>
            </w:tcBorders>
            <w:shd w:val="clear" w:color="auto" w:fill="auto"/>
            <w:vAlign w:val="bottom"/>
            <w:hideMark/>
          </w:tcPr>
          <w:p w:rsidR="000B0792" w:rsidRPr="00941490" w:rsidRDefault="000B0792" w:rsidP="00C328E6">
            <w:pPr>
              <w:jc w:val="center"/>
              <w:rPr>
                <w:sz w:val="12"/>
                <w:szCs w:val="12"/>
              </w:rPr>
            </w:pPr>
            <w:r w:rsidRPr="00941490">
              <w:rPr>
                <w:sz w:val="12"/>
                <w:szCs w:val="12"/>
              </w:rPr>
              <w:t>327,1</w:t>
            </w:r>
          </w:p>
        </w:tc>
        <w:tc>
          <w:tcPr>
            <w:tcW w:w="0" w:type="auto"/>
            <w:tcBorders>
              <w:top w:val="nil"/>
              <w:left w:val="nil"/>
              <w:bottom w:val="single" w:sz="4" w:space="0" w:color="auto"/>
              <w:right w:val="single" w:sz="4" w:space="0" w:color="auto"/>
            </w:tcBorders>
            <w:shd w:val="clear" w:color="auto" w:fill="auto"/>
            <w:vAlign w:val="bottom"/>
            <w:hideMark/>
          </w:tcPr>
          <w:p w:rsidR="000B0792" w:rsidRPr="00941490" w:rsidRDefault="000B0792" w:rsidP="00C328E6">
            <w:pPr>
              <w:jc w:val="center"/>
              <w:rPr>
                <w:sz w:val="12"/>
                <w:szCs w:val="12"/>
              </w:rPr>
            </w:pPr>
            <w:r w:rsidRPr="00941490">
              <w:rPr>
                <w:sz w:val="12"/>
                <w:szCs w:val="12"/>
              </w:rPr>
              <w:t>0,0</w:t>
            </w:r>
          </w:p>
        </w:tc>
      </w:tr>
      <w:tr w:rsidR="000B0792" w:rsidRPr="00941490" w:rsidTr="000B0792">
        <w:tc>
          <w:tcPr>
            <w:tcW w:w="0" w:type="auto"/>
            <w:tcBorders>
              <w:top w:val="nil"/>
              <w:left w:val="single" w:sz="4" w:space="0" w:color="000000"/>
              <w:bottom w:val="single" w:sz="4" w:space="0" w:color="000000"/>
              <w:right w:val="single" w:sz="4" w:space="0" w:color="000000"/>
            </w:tcBorders>
            <w:shd w:val="clear" w:color="000000" w:fill="FFFFFF"/>
            <w:hideMark/>
          </w:tcPr>
          <w:p w:rsidR="000B0792" w:rsidRPr="00941490" w:rsidRDefault="000B0792" w:rsidP="00C328E6">
            <w:pPr>
              <w:rPr>
                <w:sz w:val="12"/>
                <w:szCs w:val="12"/>
              </w:rPr>
            </w:pPr>
            <w:r w:rsidRPr="00941490">
              <w:rPr>
                <w:sz w:val="12"/>
                <w:szCs w:val="12"/>
              </w:rPr>
              <w:t>Выполнение других расходных обязательств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bottom"/>
            <w:hideMark/>
          </w:tcPr>
          <w:p w:rsidR="000B0792" w:rsidRPr="00941490" w:rsidRDefault="000B0792" w:rsidP="00C328E6">
            <w:pPr>
              <w:jc w:val="center"/>
              <w:rPr>
                <w:sz w:val="12"/>
                <w:szCs w:val="12"/>
              </w:rPr>
            </w:pPr>
            <w:r w:rsidRPr="00941490">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0B0792" w:rsidRPr="00941490" w:rsidRDefault="000B0792" w:rsidP="00C328E6">
            <w:pPr>
              <w:jc w:val="center"/>
              <w:rPr>
                <w:sz w:val="12"/>
                <w:szCs w:val="12"/>
              </w:rPr>
            </w:pPr>
            <w:r w:rsidRPr="00941490">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B0792" w:rsidRPr="00941490" w:rsidRDefault="000B0792" w:rsidP="00C328E6">
            <w:pPr>
              <w:jc w:val="center"/>
              <w:rPr>
                <w:sz w:val="12"/>
                <w:szCs w:val="12"/>
              </w:rPr>
            </w:pPr>
            <w:r w:rsidRPr="00941490">
              <w:rPr>
                <w:sz w:val="12"/>
                <w:szCs w:val="12"/>
              </w:rPr>
              <w:t>01 3 01 70200</w:t>
            </w:r>
          </w:p>
        </w:tc>
        <w:tc>
          <w:tcPr>
            <w:tcW w:w="0" w:type="auto"/>
            <w:tcBorders>
              <w:top w:val="nil"/>
              <w:left w:val="nil"/>
              <w:bottom w:val="single" w:sz="4" w:space="0" w:color="000000"/>
              <w:right w:val="single" w:sz="4" w:space="0" w:color="000000"/>
            </w:tcBorders>
            <w:shd w:val="clear" w:color="000000" w:fill="FFFFFF"/>
            <w:noWrap/>
            <w:vAlign w:val="bottom"/>
            <w:hideMark/>
          </w:tcPr>
          <w:p w:rsidR="000B0792" w:rsidRPr="00941490" w:rsidRDefault="000B0792" w:rsidP="00C328E6">
            <w:pPr>
              <w:jc w:val="center"/>
              <w:rPr>
                <w:sz w:val="12"/>
                <w:szCs w:val="12"/>
              </w:rPr>
            </w:pPr>
            <w:r w:rsidRPr="00941490">
              <w:rPr>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0B0792" w:rsidRPr="00941490" w:rsidRDefault="000B0792" w:rsidP="00C328E6">
            <w:pPr>
              <w:jc w:val="center"/>
              <w:rPr>
                <w:sz w:val="12"/>
                <w:szCs w:val="12"/>
              </w:rPr>
            </w:pPr>
            <w:r w:rsidRPr="00941490">
              <w:rPr>
                <w:sz w:val="12"/>
                <w:szCs w:val="12"/>
              </w:rPr>
              <w:t>4 230,7</w:t>
            </w:r>
          </w:p>
        </w:tc>
        <w:tc>
          <w:tcPr>
            <w:tcW w:w="0" w:type="auto"/>
            <w:tcBorders>
              <w:top w:val="nil"/>
              <w:left w:val="nil"/>
              <w:bottom w:val="single" w:sz="4" w:space="0" w:color="auto"/>
              <w:right w:val="single" w:sz="4" w:space="0" w:color="auto"/>
            </w:tcBorders>
            <w:shd w:val="clear" w:color="auto" w:fill="auto"/>
            <w:vAlign w:val="bottom"/>
            <w:hideMark/>
          </w:tcPr>
          <w:p w:rsidR="000B0792" w:rsidRPr="00941490" w:rsidRDefault="000B0792" w:rsidP="00C328E6">
            <w:pPr>
              <w:jc w:val="center"/>
              <w:rPr>
                <w:sz w:val="12"/>
                <w:szCs w:val="12"/>
              </w:rPr>
            </w:pPr>
            <w:r w:rsidRPr="00941490">
              <w:rPr>
                <w:sz w:val="12"/>
                <w:szCs w:val="12"/>
              </w:rPr>
              <w:t>327,1</w:t>
            </w:r>
          </w:p>
        </w:tc>
        <w:tc>
          <w:tcPr>
            <w:tcW w:w="0" w:type="auto"/>
            <w:tcBorders>
              <w:top w:val="nil"/>
              <w:left w:val="nil"/>
              <w:bottom w:val="single" w:sz="4" w:space="0" w:color="auto"/>
              <w:right w:val="single" w:sz="4" w:space="0" w:color="auto"/>
            </w:tcBorders>
            <w:shd w:val="clear" w:color="auto" w:fill="auto"/>
            <w:vAlign w:val="bottom"/>
            <w:hideMark/>
          </w:tcPr>
          <w:p w:rsidR="000B0792" w:rsidRPr="00941490" w:rsidRDefault="000B0792" w:rsidP="00C328E6">
            <w:pPr>
              <w:jc w:val="center"/>
              <w:rPr>
                <w:sz w:val="12"/>
                <w:szCs w:val="12"/>
              </w:rPr>
            </w:pPr>
            <w:r w:rsidRPr="00941490">
              <w:rPr>
                <w:sz w:val="12"/>
                <w:szCs w:val="12"/>
              </w:rPr>
              <w:t>0,0</w:t>
            </w:r>
          </w:p>
        </w:tc>
      </w:tr>
      <w:tr w:rsidR="000B0792" w:rsidRPr="00941490" w:rsidTr="000B0792">
        <w:tc>
          <w:tcPr>
            <w:tcW w:w="0" w:type="auto"/>
            <w:tcBorders>
              <w:top w:val="nil"/>
              <w:left w:val="single" w:sz="4" w:space="0" w:color="auto"/>
              <w:bottom w:val="single" w:sz="4" w:space="0" w:color="auto"/>
              <w:right w:val="single" w:sz="4" w:space="0" w:color="auto"/>
            </w:tcBorders>
            <w:shd w:val="clear" w:color="auto" w:fill="auto"/>
            <w:vAlign w:val="bottom"/>
            <w:hideMark/>
          </w:tcPr>
          <w:p w:rsidR="000B0792" w:rsidRPr="00941490" w:rsidRDefault="000B0792" w:rsidP="00C328E6">
            <w:pPr>
              <w:rPr>
                <w:b/>
                <w:bCs/>
                <w:sz w:val="12"/>
                <w:szCs w:val="12"/>
              </w:rPr>
            </w:pPr>
            <w:r w:rsidRPr="00941490">
              <w:rPr>
                <w:b/>
                <w:bCs/>
                <w:sz w:val="12"/>
                <w:szCs w:val="12"/>
              </w:rPr>
              <w:t>ВСЕГО:</w:t>
            </w:r>
          </w:p>
        </w:tc>
        <w:tc>
          <w:tcPr>
            <w:tcW w:w="0" w:type="auto"/>
            <w:tcBorders>
              <w:top w:val="nil"/>
              <w:left w:val="nil"/>
              <w:bottom w:val="single" w:sz="4" w:space="0" w:color="auto"/>
              <w:right w:val="single" w:sz="4" w:space="0" w:color="auto"/>
            </w:tcBorders>
            <w:shd w:val="clear" w:color="auto" w:fill="auto"/>
            <w:vAlign w:val="bottom"/>
            <w:hideMark/>
          </w:tcPr>
          <w:p w:rsidR="000B0792" w:rsidRPr="00941490" w:rsidRDefault="000B0792" w:rsidP="00C328E6">
            <w:pP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B0792" w:rsidRPr="00941490" w:rsidRDefault="000B0792" w:rsidP="00C328E6">
            <w:pP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B0792" w:rsidRPr="00941490" w:rsidRDefault="000B0792" w:rsidP="00C328E6">
            <w:pP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B0792" w:rsidRPr="00941490" w:rsidRDefault="000B0792" w:rsidP="00C328E6">
            <w:pP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B0792" w:rsidRPr="00941490" w:rsidRDefault="000B0792" w:rsidP="00C328E6">
            <w:pPr>
              <w:jc w:val="center"/>
              <w:rPr>
                <w:b/>
                <w:bCs/>
                <w:sz w:val="12"/>
                <w:szCs w:val="12"/>
              </w:rPr>
            </w:pPr>
            <w:r w:rsidRPr="00941490">
              <w:rPr>
                <w:b/>
                <w:bCs/>
                <w:sz w:val="12"/>
                <w:szCs w:val="12"/>
              </w:rPr>
              <w:t>4 230,7</w:t>
            </w:r>
          </w:p>
        </w:tc>
        <w:tc>
          <w:tcPr>
            <w:tcW w:w="0" w:type="auto"/>
            <w:tcBorders>
              <w:top w:val="nil"/>
              <w:left w:val="nil"/>
              <w:bottom w:val="single" w:sz="4" w:space="0" w:color="auto"/>
              <w:right w:val="single" w:sz="4" w:space="0" w:color="auto"/>
            </w:tcBorders>
            <w:shd w:val="clear" w:color="auto" w:fill="auto"/>
            <w:vAlign w:val="bottom"/>
            <w:hideMark/>
          </w:tcPr>
          <w:p w:rsidR="000B0792" w:rsidRPr="00941490" w:rsidRDefault="000B0792" w:rsidP="00C328E6">
            <w:pPr>
              <w:jc w:val="center"/>
              <w:rPr>
                <w:b/>
                <w:bCs/>
                <w:sz w:val="12"/>
                <w:szCs w:val="12"/>
              </w:rPr>
            </w:pPr>
            <w:r w:rsidRPr="00941490">
              <w:rPr>
                <w:b/>
                <w:bCs/>
                <w:sz w:val="12"/>
                <w:szCs w:val="12"/>
              </w:rPr>
              <w:t>327,1</w:t>
            </w:r>
          </w:p>
        </w:tc>
        <w:tc>
          <w:tcPr>
            <w:tcW w:w="0" w:type="auto"/>
            <w:tcBorders>
              <w:top w:val="nil"/>
              <w:left w:val="nil"/>
              <w:bottom w:val="single" w:sz="4" w:space="0" w:color="auto"/>
              <w:right w:val="single" w:sz="4" w:space="0" w:color="auto"/>
            </w:tcBorders>
            <w:shd w:val="clear" w:color="auto" w:fill="auto"/>
            <w:vAlign w:val="bottom"/>
            <w:hideMark/>
          </w:tcPr>
          <w:p w:rsidR="000B0792" w:rsidRPr="00941490" w:rsidRDefault="000B0792" w:rsidP="00C328E6">
            <w:pPr>
              <w:jc w:val="center"/>
              <w:rPr>
                <w:b/>
                <w:bCs/>
                <w:sz w:val="12"/>
                <w:szCs w:val="12"/>
              </w:rPr>
            </w:pPr>
            <w:r w:rsidRPr="00941490">
              <w:rPr>
                <w:b/>
                <w:bCs/>
                <w:sz w:val="12"/>
                <w:szCs w:val="12"/>
              </w:rPr>
              <w:t>0,0</w:t>
            </w:r>
          </w:p>
        </w:tc>
      </w:tr>
      <w:tr w:rsidR="000B0792" w:rsidRPr="00941490" w:rsidTr="000B0792">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r>
      <w:tr w:rsidR="000B0792" w:rsidRPr="00941490" w:rsidTr="000B0792">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r>
      <w:tr w:rsidR="000B0792" w:rsidRPr="00941490" w:rsidTr="000B0792">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r w:rsidRPr="00941490">
              <w:rPr>
                <w:sz w:val="12"/>
                <w:szCs w:val="12"/>
              </w:rPr>
              <w:t>Глава Покровского сельского поселения</w:t>
            </w: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r>
      <w:tr w:rsidR="000B0792" w:rsidRPr="00941490" w:rsidTr="000B0792">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r w:rsidRPr="00941490">
              <w:rPr>
                <w:sz w:val="12"/>
                <w:szCs w:val="12"/>
              </w:rPr>
              <w:t>Павловского муниципального района</w:t>
            </w: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gridSpan w:val="3"/>
            <w:tcBorders>
              <w:top w:val="nil"/>
              <w:left w:val="nil"/>
              <w:bottom w:val="nil"/>
              <w:right w:val="nil"/>
            </w:tcBorders>
            <w:shd w:val="clear" w:color="auto" w:fill="auto"/>
            <w:vAlign w:val="bottom"/>
            <w:hideMark/>
          </w:tcPr>
          <w:p w:rsidR="000B0792" w:rsidRPr="00941490" w:rsidRDefault="000B0792" w:rsidP="00C328E6">
            <w:pPr>
              <w:jc w:val="right"/>
              <w:rPr>
                <w:sz w:val="12"/>
                <w:szCs w:val="12"/>
              </w:rPr>
            </w:pPr>
            <w:r w:rsidRPr="00941490">
              <w:rPr>
                <w:sz w:val="12"/>
                <w:szCs w:val="12"/>
              </w:rPr>
              <w:t>А.А. Проценко</w:t>
            </w: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r>
      <w:tr w:rsidR="000B0792" w:rsidRPr="00941490" w:rsidTr="000B0792">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r w:rsidRPr="00941490">
              <w:rPr>
                <w:sz w:val="12"/>
                <w:szCs w:val="12"/>
              </w:rPr>
              <w:t>Воронежской области</w:t>
            </w: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c>
          <w:tcPr>
            <w:tcW w:w="0" w:type="auto"/>
            <w:tcBorders>
              <w:top w:val="nil"/>
              <w:left w:val="nil"/>
              <w:bottom w:val="nil"/>
              <w:right w:val="nil"/>
            </w:tcBorders>
            <w:shd w:val="clear" w:color="auto" w:fill="auto"/>
            <w:vAlign w:val="bottom"/>
            <w:hideMark/>
          </w:tcPr>
          <w:p w:rsidR="000B0792" w:rsidRPr="00941490" w:rsidRDefault="000B0792" w:rsidP="00C328E6">
            <w:pPr>
              <w:rPr>
                <w:sz w:val="12"/>
                <w:szCs w:val="12"/>
              </w:rPr>
            </w:pPr>
          </w:p>
        </w:tc>
      </w:tr>
    </w:tbl>
    <w:p w:rsidR="003E602F" w:rsidRPr="00941490" w:rsidRDefault="003E602F" w:rsidP="00C328E6">
      <w:pPr>
        <w:jc w:val="both"/>
        <w:rPr>
          <w:sz w:val="16"/>
          <w:szCs w:val="16"/>
          <w:lang w:val="en-US"/>
        </w:rPr>
      </w:pPr>
    </w:p>
    <w:tbl>
      <w:tblPr>
        <w:tblW w:w="5000" w:type="pct"/>
        <w:tblLook w:val="04A0"/>
      </w:tblPr>
      <w:tblGrid>
        <w:gridCol w:w="288"/>
        <w:gridCol w:w="3535"/>
        <w:gridCol w:w="336"/>
        <w:gridCol w:w="336"/>
        <w:gridCol w:w="331"/>
      </w:tblGrid>
      <w:tr w:rsidR="00211294" w:rsidRPr="00941490" w:rsidTr="00211294">
        <w:tc>
          <w:tcPr>
            <w:tcW w:w="0" w:type="auto"/>
            <w:tcBorders>
              <w:top w:val="nil"/>
              <w:left w:val="nil"/>
              <w:bottom w:val="nil"/>
              <w:right w:val="nil"/>
            </w:tcBorders>
            <w:shd w:val="clear" w:color="auto" w:fill="auto"/>
            <w:vAlign w:val="bottom"/>
            <w:hideMark/>
          </w:tcPr>
          <w:p w:rsidR="00211294" w:rsidRPr="00941490" w:rsidRDefault="00211294" w:rsidP="00C328E6">
            <w:pPr>
              <w:jc w:val="both"/>
              <w:rPr>
                <w:sz w:val="12"/>
                <w:szCs w:val="12"/>
              </w:rPr>
            </w:pPr>
          </w:p>
        </w:tc>
        <w:tc>
          <w:tcPr>
            <w:tcW w:w="0" w:type="auto"/>
            <w:tcBorders>
              <w:top w:val="nil"/>
              <w:left w:val="nil"/>
              <w:bottom w:val="nil"/>
              <w:right w:val="nil"/>
            </w:tcBorders>
            <w:shd w:val="clear" w:color="auto" w:fill="auto"/>
            <w:vAlign w:val="bottom"/>
            <w:hideMark/>
          </w:tcPr>
          <w:p w:rsidR="00211294" w:rsidRPr="00941490" w:rsidRDefault="00211294" w:rsidP="00C328E6">
            <w:pPr>
              <w:rPr>
                <w:sz w:val="12"/>
                <w:szCs w:val="12"/>
              </w:rPr>
            </w:pPr>
          </w:p>
        </w:tc>
        <w:tc>
          <w:tcPr>
            <w:tcW w:w="0" w:type="auto"/>
            <w:gridSpan w:val="3"/>
            <w:tcBorders>
              <w:top w:val="nil"/>
              <w:left w:val="nil"/>
              <w:bottom w:val="nil"/>
              <w:right w:val="nil"/>
            </w:tcBorders>
            <w:shd w:val="clear" w:color="auto" w:fill="auto"/>
            <w:vAlign w:val="bottom"/>
            <w:hideMark/>
          </w:tcPr>
          <w:p w:rsidR="00211294" w:rsidRPr="00941490" w:rsidRDefault="00211294" w:rsidP="00C328E6">
            <w:pPr>
              <w:rPr>
                <w:sz w:val="12"/>
                <w:szCs w:val="12"/>
              </w:rPr>
            </w:pPr>
            <w:r w:rsidRPr="00941490">
              <w:rPr>
                <w:sz w:val="12"/>
                <w:szCs w:val="12"/>
              </w:rPr>
              <w:t>Приложение    № 7</w:t>
            </w:r>
          </w:p>
        </w:tc>
      </w:tr>
      <w:tr w:rsidR="00211294" w:rsidRPr="00941490" w:rsidTr="00211294">
        <w:tc>
          <w:tcPr>
            <w:tcW w:w="0" w:type="auto"/>
            <w:tcBorders>
              <w:top w:val="nil"/>
              <w:left w:val="nil"/>
              <w:bottom w:val="nil"/>
              <w:right w:val="nil"/>
            </w:tcBorders>
            <w:shd w:val="clear" w:color="auto" w:fill="auto"/>
            <w:vAlign w:val="bottom"/>
            <w:hideMark/>
          </w:tcPr>
          <w:p w:rsidR="00211294" w:rsidRPr="00941490" w:rsidRDefault="00211294" w:rsidP="00C328E6">
            <w:pPr>
              <w:jc w:val="both"/>
              <w:rPr>
                <w:sz w:val="12"/>
                <w:szCs w:val="12"/>
              </w:rPr>
            </w:pPr>
          </w:p>
        </w:tc>
        <w:tc>
          <w:tcPr>
            <w:tcW w:w="0" w:type="auto"/>
            <w:tcBorders>
              <w:top w:val="nil"/>
              <w:left w:val="nil"/>
              <w:bottom w:val="nil"/>
              <w:right w:val="nil"/>
            </w:tcBorders>
            <w:shd w:val="clear" w:color="auto" w:fill="auto"/>
            <w:vAlign w:val="bottom"/>
            <w:hideMark/>
          </w:tcPr>
          <w:p w:rsidR="00211294" w:rsidRPr="00941490" w:rsidRDefault="00211294" w:rsidP="00C328E6">
            <w:pPr>
              <w:rPr>
                <w:sz w:val="12"/>
                <w:szCs w:val="12"/>
              </w:rPr>
            </w:pPr>
          </w:p>
        </w:tc>
        <w:tc>
          <w:tcPr>
            <w:tcW w:w="0" w:type="auto"/>
            <w:gridSpan w:val="3"/>
            <w:vMerge w:val="restart"/>
            <w:tcBorders>
              <w:top w:val="nil"/>
              <w:left w:val="nil"/>
              <w:bottom w:val="nil"/>
              <w:right w:val="nil"/>
            </w:tcBorders>
            <w:shd w:val="clear" w:color="auto" w:fill="auto"/>
            <w:hideMark/>
          </w:tcPr>
          <w:p w:rsidR="00211294" w:rsidRPr="00941490" w:rsidRDefault="00211294" w:rsidP="00C328E6">
            <w:pPr>
              <w:rPr>
                <w:sz w:val="12"/>
                <w:szCs w:val="12"/>
              </w:rPr>
            </w:pPr>
            <w:r w:rsidRPr="00941490">
              <w:rPr>
                <w:sz w:val="12"/>
                <w:szCs w:val="12"/>
              </w:rPr>
              <w:t xml:space="preserve">к  решению Совета народных депутатов Покровского сельского поселения Павловского муниципального района Воронежской области </w:t>
            </w:r>
            <w:r w:rsidRPr="00941490">
              <w:rPr>
                <w:sz w:val="12"/>
                <w:szCs w:val="12"/>
              </w:rPr>
              <w:br/>
              <w:t>от  "22" декабря 2023 г. № 220</w:t>
            </w:r>
          </w:p>
        </w:tc>
      </w:tr>
      <w:tr w:rsidR="00211294" w:rsidRPr="00941490" w:rsidTr="00211294">
        <w:tc>
          <w:tcPr>
            <w:tcW w:w="0" w:type="auto"/>
            <w:tcBorders>
              <w:top w:val="nil"/>
              <w:left w:val="nil"/>
              <w:bottom w:val="nil"/>
              <w:right w:val="nil"/>
            </w:tcBorders>
            <w:shd w:val="clear" w:color="auto" w:fill="auto"/>
            <w:noWrap/>
            <w:vAlign w:val="bottom"/>
            <w:hideMark/>
          </w:tcPr>
          <w:p w:rsidR="00211294" w:rsidRPr="00941490" w:rsidRDefault="00211294" w:rsidP="00C328E6">
            <w:pPr>
              <w:rPr>
                <w:sz w:val="12"/>
                <w:szCs w:val="12"/>
              </w:rPr>
            </w:pPr>
          </w:p>
        </w:tc>
        <w:tc>
          <w:tcPr>
            <w:tcW w:w="0" w:type="auto"/>
            <w:tcBorders>
              <w:top w:val="nil"/>
              <w:left w:val="nil"/>
              <w:bottom w:val="nil"/>
              <w:right w:val="nil"/>
            </w:tcBorders>
            <w:shd w:val="clear" w:color="auto" w:fill="auto"/>
            <w:noWrap/>
            <w:vAlign w:val="bottom"/>
            <w:hideMark/>
          </w:tcPr>
          <w:p w:rsidR="00211294" w:rsidRPr="00941490" w:rsidRDefault="00211294" w:rsidP="00C328E6">
            <w:pPr>
              <w:rPr>
                <w:sz w:val="12"/>
                <w:szCs w:val="12"/>
              </w:rPr>
            </w:pPr>
          </w:p>
        </w:tc>
        <w:tc>
          <w:tcPr>
            <w:tcW w:w="0" w:type="auto"/>
            <w:gridSpan w:val="3"/>
            <w:vMerge/>
            <w:tcBorders>
              <w:top w:val="nil"/>
              <w:left w:val="nil"/>
              <w:bottom w:val="nil"/>
              <w:right w:val="nil"/>
            </w:tcBorders>
            <w:vAlign w:val="center"/>
            <w:hideMark/>
          </w:tcPr>
          <w:p w:rsidR="00211294" w:rsidRPr="00941490" w:rsidRDefault="00211294" w:rsidP="00C328E6">
            <w:pPr>
              <w:rPr>
                <w:sz w:val="12"/>
                <w:szCs w:val="12"/>
              </w:rPr>
            </w:pPr>
          </w:p>
        </w:tc>
      </w:tr>
      <w:tr w:rsidR="00211294" w:rsidRPr="00941490" w:rsidTr="00211294">
        <w:trPr>
          <w:trHeight w:val="138"/>
        </w:trPr>
        <w:tc>
          <w:tcPr>
            <w:tcW w:w="0" w:type="auto"/>
            <w:gridSpan w:val="5"/>
            <w:vMerge w:val="restart"/>
            <w:tcBorders>
              <w:top w:val="nil"/>
              <w:left w:val="nil"/>
              <w:bottom w:val="nil"/>
              <w:right w:val="nil"/>
            </w:tcBorders>
            <w:shd w:val="clear" w:color="auto" w:fill="auto"/>
            <w:hideMark/>
          </w:tcPr>
          <w:p w:rsidR="00211294" w:rsidRPr="00941490" w:rsidRDefault="00211294" w:rsidP="00C328E6">
            <w:pPr>
              <w:jc w:val="center"/>
              <w:rPr>
                <w:sz w:val="12"/>
                <w:szCs w:val="12"/>
              </w:rPr>
            </w:pPr>
            <w:r w:rsidRPr="00941490">
              <w:rPr>
                <w:sz w:val="12"/>
                <w:szCs w:val="12"/>
              </w:rPr>
              <w:t>Программа</w:t>
            </w:r>
            <w:r w:rsidRPr="00941490">
              <w:rPr>
                <w:sz w:val="12"/>
                <w:szCs w:val="12"/>
              </w:rPr>
              <w:br/>
              <w:t>муниципальных внутренних заимствований</w:t>
            </w:r>
            <w:r w:rsidRPr="00941490">
              <w:rPr>
                <w:sz w:val="12"/>
                <w:szCs w:val="12"/>
              </w:rPr>
              <w:br/>
              <w:t>Покровского сельского поселения Павловского муниципального района Воронежской области</w:t>
            </w:r>
            <w:r w:rsidRPr="00941490">
              <w:rPr>
                <w:sz w:val="12"/>
                <w:szCs w:val="12"/>
              </w:rPr>
              <w:br/>
              <w:t xml:space="preserve">на 2024 год и плановый период 2025 и 2026 годов </w:t>
            </w:r>
          </w:p>
        </w:tc>
      </w:tr>
      <w:tr w:rsidR="00211294" w:rsidRPr="00941490" w:rsidTr="00211294">
        <w:trPr>
          <w:trHeight w:val="138"/>
        </w:trPr>
        <w:tc>
          <w:tcPr>
            <w:tcW w:w="0" w:type="auto"/>
            <w:gridSpan w:val="5"/>
            <w:vMerge/>
            <w:tcBorders>
              <w:top w:val="nil"/>
              <w:left w:val="nil"/>
              <w:bottom w:val="nil"/>
              <w:right w:val="nil"/>
            </w:tcBorders>
            <w:vAlign w:val="center"/>
            <w:hideMark/>
          </w:tcPr>
          <w:p w:rsidR="00211294" w:rsidRPr="00941490" w:rsidRDefault="00211294" w:rsidP="00C328E6">
            <w:pPr>
              <w:rPr>
                <w:sz w:val="12"/>
                <w:szCs w:val="12"/>
              </w:rPr>
            </w:pPr>
          </w:p>
        </w:tc>
      </w:tr>
      <w:tr w:rsidR="00211294" w:rsidRPr="00941490" w:rsidTr="00211294">
        <w:tc>
          <w:tcPr>
            <w:tcW w:w="0" w:type="auto"/>
            <w:tcBorders>
              <w:top w:val="nil"/>
              <w:left w:val="nil"/>
              <w:bottom w:val="nil"/>
              <w:right w:val="nil"/>
            </w:tcBorders>
            <w:shd w:val="clear" w:color="auto" w:fill="auto"/>
            <w:noWrap/>
            <w:vAlign w:val="bottom"/>
            <w:hideMark/>
          </w:tcPr>
          <w:p w:rsidR="00211294" w:rsidRPr="00941490" w:rsidRDefault="00211294" w:rsidP="00C328E6">
            <w:pPr>
              <w:rPr>
                <w:sz w:val="12"/>
                <w:szCs w:val="12"/>
              </w:rPr>
            </w:pPr>
          </w:p>
        </w:tc>
        <w:tc>
          <w:tcPr>
            <w:tcW w:w="0" w:type="auto"/>
            <w:tcBorders>
              <w:top w:val="nil"/>
              <w:left w:val="nil"/>
              <w:bottom w:val="nil"/>
              <w:right w:val="nil"/>
            </w:tcBorders>
            <w:shd w:val="clear" w:color="auto" w:fill="auto"/>
            <w:noWrap/>
            <w:vAlign w:val="bottom"/>
            <w:hideMark/>
          </w:tcPr>
          <w:p w:rsidR="00211294" w:rsidRPr="00941490" w:rsidRDefault="00211294" w:rsidP="00C328E6">
            <w:pPr>
              <w:rPr>
                <w:sz w:val="12"/>
                <w:szCs w:val="12"/>
              </w:rPr>
            </w:pPr>
          </w:p>
        </w:tc>
        <w:tc>
          <w:tcPr>
            <w:tcW w:w="0" w:type="auto"/>
            <w:gridSpan w:val="3"/>
            <w:tcBorders>
              <w:top w:val="nil"/>
              <w:left w:val="nil"/>
              <w:bottom w:val="nil"/>
              <w:right w:val="nil"/>
            </w:tcBorders>
            <w:shd w:val="clear" w:color="auto" w:fill="auto"/>
            <w:vAlign w:val="bottom"/>
            <w:hideMark/>
          </w:tcPr>
          <w:p w:rsidR="00211294" w:rsidRPr="00941490" w:rsidRDefault="00211294" w:rsidP="00C328E6">
            <w:pPr>
              <w:jc w:val="right"/>
              <w:rPr>
                <w:sz w:val="12"/>
                <w:szCs w:val="12"/>
              </w:rPr>
            </w:pPr>
            <w:r w:rsidRPr="00941490">
              <w:rPr>
                <w:sz w:val="12"/>
                <w:szCs w:val="12"/>
              </w:rPr>
              <w:t>(тыс.руб.)</w:t>
            </w:r>
          </w:p>
        </w:tc>
      </w:tr>
      <w:tr w:rsidR="00211294" w:rsidRPr="00941490" w:rsidTr="00211294">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1294" w:rsidRPr="00941490" w:rsidRDefault="00211294" w:rsidP="00C328E6">
            <w:pPr>
              <w:jc w:val="center"/>
              <w:rPr>
                <w:sz w:val="12"/>
                <w:szCs w:val="12"/>
              </w:rPr>
            </w:pPr>
            <w:r w:rsidRPr="00941490">
              <w:rPr>
                <w:sz w:val="12"/>
                <w:szCs w:val="12"/>
              </w:rPr>
              <w:t>№ п/п</w:t>
            </w:r>
          </w:p>
        </w:tc>
        <w:tc>
          <w:tcPr>
            <w:tcW w:w="0" w:type="auto"/>
            <w:vMerge w:val="restart"/>
            <w:tcBorders>
              <w:top w:val="single" w:sz="4" w:space="0" w:color="000000"/>
              <w:left w:val="single" w:sz="4" w:space="0" w:color="000000"/>
              <w:bottom w:val="single" w:sz="4" w:space="0" w:color="000000"/>
              <w:right w:val="nil"/>
            </w:tcBorders>
            <w:shd w:val="clear" w:color="auto" w:fill="auto"/>
            <w:vAlign w:val="center"/>
            <w:hideMark/>
          </w:tcPr>
          <w:p w:rsidR="00211294" w:rsidRPr="00941490" w:rsidRDefault="00211294" w:rsidP="00C328E6">
            <w:pPr>
              <w:jc w:val="center"/>
              <w:rPr>
                <w:sz w:val="12"/>
                <w:szCs w:val="12"/>
              </w:rPr>
            </w:pPr>
            <w:r w:rsidRPr="00941490">
              <w:rPr>
                <w:sz w:val="12"/>
                <w:szCs w:val="12"/>
              </w:rPr>
              <w:t>Наименование обязательств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294" w:rsidRPr="00941490" w:rsidRDefault="00211294" w:rsidP="00C328E6">
            <w:pPr>
              <w:jc w:val="center"/>
              <w:rPr>
                <w:sz w:val="12"/>
                <w:szCs w:val="12"/>
              </w:rPr>
            </w:pPr>
            <w:r w:rsidRPr="00941490">
              <w:rPr>
                <w:sz w:val="12"/>
                <w:szCs w:val="12"/>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294" w:rsidRPr="00941490" w:rsidRDefault="00211294" w:rsidP="00C328E6">
            <w:pPr>
              <w:jc w:val="center"/>
              <w:rPr>
                <w:sz w:val="12"/>
                <w:szCs w:val="12"/>
              </w:rPr>
            </w:pPr>
            <w:r w:rsidRPr="00941490">
              <w:rPr>
                <w:sz w:val="12"/>
                <w:szCs w:val="12"/>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294" w:rsidRPr="00941490" w:rsidRDefault="00211294" w:rsidP="00C328E6">
            <w:pPr>
              <w:jc w:val="center"/>
              <w:rPr>
                <w:sz w:val="12"/>
                <w:szCs w:val="12"/>
              </w:rPr>
            </w:pPr>
            <w:r w:rsidRPr="00941490">
              <w:rPr>
                <w:sz w:val="12"/>
                <w:szCs w:val="12"/>
              </w:rPr>
              <w:t>2026 год</w:t>
            </w:r>
          </w:p>
        </w:tc>
      </w:tr>
      <w:tr w:rsidR="00211294" w:rsidRPr="00941490" w:rsidTr="00211294">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1294" w:rsidRPr="00941490" w:rsidRDefault="00211294" w:rsidP="00C328E6">
            <w:pPr>
              <w:rPr>
                <w:sz w:val="12"/>
                <w:szCs w:val="12"/>
              </w:rPr>
            </w:pPr>
          </w:p>
        </w:tc>
        <w:tc>
          <w:tcPr>
            <w:tcW w:w="0" w:type="auto"/>
            <w:vMerge/>
            <w:tcBorders>
              <w:top w:val="single" w:sz="4" w:space="0" w:color="000000"/>
              <w:left w:val="single" w:sz="4" w:space="0" w:color="000000"/>
              <w:bottom w:val="single" w:sz="4" w:space="0" w:color="000000"/>
              <w:right w:val="nil"/>
            </w:tcBorders>
            <w:vAlign w:val="center"/>
            <w:hideMark/>
          </w:tcPr>
          <w:p w:rsidR="00211294" w:rsidRPr="00941490" w:rsidRDefault="00211294" w:rsidP="00C328E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1294" w:rsidRPr="00941490" w:rsidRDefault="00211294" w:rsidP="00C328E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1294" w:rsidRPr="00941490" w:rsidRDefault="00211294" w:rsidP="00C328E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1294" w:rsidRPr="00941490" w:rsidRDefault="00211294" w:rsidP="00C328E6">
            <w:pPr>
              <w:rPr>
                <w:sz w:val="12"/>
                <w:szCs w:val="12"/>
              </w:rPr>
            </w:pPr>
          </w:p>
        </w:tc>
      </w:tr>
      <w:tr w:rsidR="00211294" w:rsidRPr="00941490" w:rsidTr="00211294">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rsidR="00211294" w:rsidRPr="00941490" w:rsidRDefault="00211294" w:rsidP="00C328E6">
            <w:pPr>
              <w:jc w:val="center"/>
              <w:rPr>
                <w:sz w:val="12"/>
                <w:szCs w:val="12"/>
              </w:rPr>
            </w:pPr>
            <w:r w:rsidRPr="00941490">
              <w:rPr>
                <w:sz w:val="12"/>
                <w:szCs w:val="12"/>
              </w:rPr>
              <w:t>1</w:t>
            </w:r>
          </w:p>
        </w:tc>
        <w:tc>
          <w:tcPr>
            <w:tcW w:w="0" w:type="auto"/>
            <w:tcBorders>
              <w:top w:val="nil"/>
              <w:left w:val="nil"/>
              <w:bottom w:val="single" w:sz="4" w:space="0" w:color="000000"/>
              <w:right w:val="single" w:sz="4" w:space="0" w:color="000000"/>
            </w:tcBorders>
            <w:shd w:val="clear" w:color="auto" w:fill="auto"/>
            <w:vAlign w:val="center"/>
            <w:hideMark/>
          </w:tcPr>
          <w:p w:rsidR="00211294" w:rsidRPr="00941490" w:rsidRDefault="00211294" w:rsidP="00C328E6">
            <w:pPr>
              <w:jc w:val="both"/>
              <w:rPr>
                <w:sz w:val="12"/>
                <w:szCs w:val="12"/>
              </w:rPr>
            </w:pPr>
            <w:r w:rsidRPr="00941490">
              <w:rPr>
                <w:sz w:val="12"/>
                <w:szCs w:val="12"/>
              </w:rPr>
              <w:t>Бюджетные кредиты из других бюджетов бюджетной системы Российской Федерации</w:t>
            </w:r>
          </w:p>
        </w:tc>
        <w:tc>
          <w:tcPr>
            <w:tcW w:w="0" w:type="auto"/>
            <w:tcBorders>
              <w:top w:val="nil"/>
              <w:left w:val="nil"/>
              <w:bottom w:val="nil"/>
              <w:right w:val="nil"/>
            </w:tcBorders>
            <w:shd w:val="clear" w:color="auto" w:fill="auto"/>
            <w:vAlign w:val="center"/>
            <w:hideMark/>
          </w:tcPr>
          <w:p w:rsidR="00211294" w:rsidRPr="00941490" w:rsidRDefault="00211294" w:rsidP="00C328E6">
            <w:pPr>
              <w:jc w:val="center"/>
              <w:rPr>
                <w:sz w:val="12"/>
                <w:szCs w:val="12"/>
              </w:rPr>
            </w:pPr>
            <w:r w:rsidRPr="00941490">
              <w:rPr>
                <w:sz w:val="12"/>
                <w:szCs w:val="12"/>
              </w:rPr>
              <w:t>0,0</w:t>
            </w:r>
          </w:p>
        </w:tc>
        <w:tc>
          <w:tcPr>
            <w:tcW w:w="0" w:type="auto"/>
            <w:tcBorders>
              <w:top w:val="nil"/>
              <w:left w:val="single" w:sz="4" w:space="0" w:color="000000"/>
              <w:bottom w:val="nil"/>
              <w:right w:val="nil"/>
            </w:tcBorders>
            <w:shd w:val="clear" w:color="auto" w:fill="auto"/>
            <w:vAlign w:val="center"/>
            <w:hideMark/>
          </w:tcPr>
          <w:p w:rsidR="00211294" w:rsidRPr="00941490" w:rsidRDefault="00211294" w:rsidP="00C328E6">
            <w:pPr>
              <w:jc w:val="center"/>
              <w:rPr>
                <w:sz w:val="12"/>
                <w:szCs w:val="12"/>
              </w:rPr>
            </w:pPr>
            <w:r w:rsidRPr="00941490">
              <w:rPr>
                <w:sz w:val="12"/>
                <w:szCs w:val="12"/>
              </w:rPr>
              <w:t>0,0</w:t>
            </w:r>
          </w:p>
        </w:tc>
        <w:tc>
          <w:tcPr>
            <w:tcW w:w="0" w:type="auto"/>
            <w:tcBorders>
              <w:top w:val="nil"/>
              <w:left w:val="single" w:sz="4" w:space="0" w:color="000000"/>
              <w:bottom w:val="nil"/>
              <w:right w:val="single" w:sz="4" w:space="0" w:color="auto"/>
            </w:tcBorders>
            <w:shd w:val="clear" w:color="auto" w:fill="auto"/>
            <w:vAlign w:val="center"/>
            <w:hideMark/>
          </w:tcPr>
          <w:p w:rsidR="00211294" w:rsidRPr="00941490" w:rsidRDefault="00211294" w:rsidP="00C328E6">
            <w:pPr>
              <w:jc w:val="center"/>
              <w:rPr>
                <w:sz w:val="12"/>
                <w:szCs w:val="12"/>
              </w:rPr>
            </w:pPr>
            <w:r w:rsidRPr="00941490">
              <w:rPr>
                <w:sz w:val="12"/>
                <w:szCs w:val="12"/>
              </w:rPr>
              <w:t>0,0</w:t>
            </w:r>
          </w:p>
        </w:tc>
      </w:tr>
      <w:tr w:rsidR="00211294" w:rsidRPr="00941490" w:rsidTr="00211294">
        <w:tc>
          <w:tcPr>
            <w:tcW w:w="0" w:type="auto"/>
            <w:vMerge/>
            <w:tcBorders>
              <w:top w:val="nil"/>
              <w:left w:val="single" w:sz="4" w:space="0" w:color="000000"/>
              <w:bottom w:val="single" w:sz="4" w:space="0" w:color="000000"/>
              <w:right w:val="single" w:sz="4" w:space="0" w:color="000000"/>
            </w:tcBorders>
            <w:vAlign w:val="center"/>
            <w:hideMark/>
          </w:tcPr>
          <w:p w:rsidR="00211294" w:rsidRPr="00941490" w:rsidRDefault="00211294" w:rsidP="00C328E6">
            <w:pPr>
              <w:rPr>
                <w:sz w:val="12"/>
                <w:szCs w:val="12"/>
              </w:rPr>
            </w:pPr>
          </w:p>
        </w:tc>
        <w:tc>
          <w:tcPr>
            <w:tcW w:w="0" w:type="auto"/>
            <w:tcBorders>
              <w:top w:val="nil"/>
              <w:left w:val="nil"/>
              <w:bottom w:val="single" w:sz="4" w:space="0" w:color="000000"/>
              <w:right w:val="nil"/>
            </w:tcBorders>
            <w:shd w:val="clear" w:color="auto" w:fill="auto"/>
            <w:noWrap/>
            <w:vAlign w:val="bottom"/>
            <w:hideMark/>
          </w:tcPr>
          <w:p w:rsidR="00211294" w:rsidRPr="00941490" w:rsidRDefault="00211294" w:rsidP="00C328E6">
            <w:pPr>
              <w:rPr>
                <w:sz w:val="12"/>
                <w:szCs w:val="12"/>
              </w:rPr>
            </w:pPr>
            <w:r w:rsidRPr="00941490">
              <w:rPr>
                <w:sz w:val="12"/>
                <w:szCs w:val="12"/>
              </w:rPr>
              <w:t>- привлечение кредитов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1294" w:rsidRPr="00941490" w:rsidRDefault="00211294" w:rsidP="00C328E6">
            <w:pPr>
              <w:jc w:val="center"/>
              <w:rPr>
                <w:sz w:val="12"/>
                <w:szCs w:val="12"/>
              </w:rPr>
            </w:pPr>
            <w:r w:rsidRPr="00941490">
              <w:rPr>
                <w:sz w:val="12"/>
                <w:szCs w:val="12"/>
              </w:rPr>
              <w:t>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11294" w:rsidRPr="00941490" w:rsidRDefault="00211294" w:rsidP="00C328E6">
            <w:pPr>
              <w:jc w:val="center"/>
              <w:rPr>
                <w:sz w:val="12"/>
                <w:szCs w:val="12"/>
              </w:rPr>
            </w:pPr>
            <w:r w:rsidRPr="00941490">
              <w:rPr>
                <w:sz w:val="12"/>
                <w:szCs w:val="12"/>
              </w:rPr>
              <w:t>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11294" w:rsidRPr="00941490" w:rsidRDefault="00211294" w:rsidP="00C328E6">
            <w:pPr>
              <w:jc w:val="center"/>
              <w:rPr>
                <w:sz w:val="12"/>
                <w:szCs w:val="12"/>
              </w:rPr>
            </w:pPr>
            <w:r w:rsidRPr="00941490">
              <w:rPr>
                <w:sz w:val="12"/>
                <w:szCs w:val="12"/>
              </w:rPr>
              <w:t>0,0</w:t>
            </w:r>
          </w:p>
        </w:tc>
      </w:tr>
      <w:tr w:rsidR="00211294" w:rsidRPr="00941490" w:rsidTr="00211294">
        <w:tc>
          <w:tcPr>
            <w:tcW w:w="0" w:type="auto"/>
            <w:vMerge/>
            <w:tcBorders>
              <w:top w:val="nil"/>
              <w:left w:val="single" w:sz="4" w:space="0" w:color="000000"/>
              <w:bottom w:val="single" w:sz="4" w:space="0" w:color="000000"/>
              <w:right w:val="single" w:sz="4" w:space="0" w:color="000000"/>
            </w:tcBorders>
            <w:vAlign w:val="center"/>
            <w:hideMark/>
          </w:tcPr>
          <w:p w:rsidR="00211294" w:rsidRPr="00941490" w:rsidRDefault="00211294" w:rsidP="00C328E6">
            <w:pPr>
              <w:rPr>
                <w:sz w:val="12"/>
                <w:szCs w:val="12"/>
              </w:rPr>
            </w:pPr>
          </w:p>
        </w:tc>
        <w:tc>
          <w:tcPr>
            <w:tcW w:w="0" w:type="auto"/>
            <w:tcBorders>
              <w:top w:val="nil"/>
              <w:left w:val="nil"/>
              <w:bottom w:val="single" w:sz="4" w:space="0" w:color="000000"/>
              <w:right w:val="nil"/>
            </w:tcBorders>
            <w:shd w:val="clear" w:color="auto" w:fill="auto"/>
            <w:noWrap/>
            <w:vAlign w:val="bottom"/>
            <w:hideMark/>
          </w:tcPr>
          <w:p w:rsidR="00211294" w:rsidRPr="00941490" w:rsidRDefault="00211294" w:rsidP="00C328E6">
            <w:pPr>
              <w:rPr>
                <w:sz w:val="12"/>
                <w:szCs w:val="12"/>
              </w:rPr>
            </w:pPr>
            <w:r w:rsidRPr="00941490">
              <w:rPr>
                <w:sz w:val="12"/>
                <w:szCs w:val="12"/>
              </w:rPr>
              <w:t>- погашение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11294" w:rsidRPr="00941490" w:rsidRDefault="00211294" w:rsidP="00C328E6">
            <w:pPr>
              <w:jc w:val="center"/>
              <w:rPr>
                <w:sz w:val="12"/>
                <w:szCs w:val="12"/>
              </w:rPr>
            </w:pPr>
            <w:r w:rsidRPr="00941490">
              <w:rPr>
                <w:sz w:val="12"/>
                <w:szCs w:val="12"/>
              </w:rPr>
              <w:t>-100,0</w:t>
            </w:r>
          </w:p>
        </w:tc>
        <w:tc>
          <w:tcPr>
            <w:tcW w:w="0" w:type="auto"/>
            <w:tcBorders>
              <w:top w:val="nil"/>
              <w:left w:val="nil"/>
              <w:bottom w:val="single" w:sz="4" w:space="0" w:color="auto"/>
              <w:right w:val="single" w:sz="4" w:space="0" w:color="auto"/>
            </w:tcBorders>
            <w:shd w:val="clear" w:color="auto" w:fill="auto"/>
            <w:vAlign w:val="center"/>
            <w:hideMark/>
          </w:tcPr>
          <w:p w:rsidR="00211294" w:rsidRPr="00941490" w:rsidRDefault="00211294"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211294" w:rsidRPr="00941490" w:rsidRDefault="00211294" w:rsidP="00C328E6">
            <w:pPr>
              <w:jc w:val="center"/>
              <w:rPr>
                <w:sz w:val="12"/>
                <w:szCs w:val="12"/>
              </w:rPr>
            </w:pPr>
            <w:r w:rsidRPr="00941490">
              <w:rPr>
                <w:sz w:val="12"/>
                <w:szCs w:val="12"/>
              </w:rPr>
              <w:t>0,0</w:t>
            </w:r>
          </w:p>
        </w:tc>
      </w:tr>
      <w:tr w:rsidR="00211294" w:rsidRPr="00941490" w:rsidTr="00211294">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rsidR="00211294" w:rsidRPr="00941490" w:rsidRDefault="00211294" w:rsidP="00C328E6">
            <w:pPr>
              <w:jc w:val="center"/>
              <w:rPr>
                <w:sz w:val="12"/>
                <w:szCs w:val="12"/>
              </w:rPr>
            </w:pPr>
            <w:r w:rsidRPr="00941490">
              <w:rPr>
                <w:sz w:val="12"/>
                <w:szCs w:val="12"/>
              </w:rPr>
              <w:t>2</w:t>
            </w:r>
          </w:p>
        </w:tc>
        <w:tc>
          <w:tcPr>
            <w:tcW w:w="0" w:type="auto"/>
            <w:tcBorders>
              <w:top w:val="nil"/>
              <w:left w:val="nil"/>
              <w:bottom w:val="single" w:sz="4" w:space="0" w:color="000000"/>
              <w:right w:val="single" w:sz="4" w:space="0" w:color="000000"/>
            </w:tcBorders>
            <w:shd w:val="clear" w:color="auto" w:fill="auto"/>
            <w:noWrap/>
            <w:vAlign w:val="center"/>
            <w:hideMark/>
          </w:tcPr>
          <w:p w:rsidR="00211294" w:rsidRPr="00941490" w:rsidRDefault="00211294" w:rsidP="00C328E6">
            <w:pPr>
              <w:jc w:val="both"/>
              <w:rPr>
                <w:sz w:val="12"/>
                <w:szCs w:val="12"/>
              </w:rPr>
            </w:pPr>
            <w:r w:rsidRPr="00941490">
              <w:rPr>
                <w:sz w:val="12"/>
                <w:szCs w:val="12"/>
              </w:rPr>
              <w:t>Общий объем заимствований, направляемых на покрытие дефицита бюджета и погашение долговых обязательств бюджета сельского поселения</w:t>
            </w:r>
          </w:p>
        </w:tc>
        <w:tc>
          <w:tcPr>
            <w:tcW w:w="0" w:type="auto"/>
            <w:tcBorders>
              <w:top w:val="nil"/>
              <w:left w:val="nil"/>
              <w:bottom w:val="nil"/>
              <w:right w:val="nil"/>
            </w:tcBorders>
            <w:shd w:val="clear" w:color="auto" w:fill="auto"/>
            <w:noWrap/>
            <w:vAlign w:val="center"/>
            <w:hideMark/>
          </w:tcPr>
          <w:p w:rsidR="00211294" w:rsidRPr="00941490" w:rsidRDefault="00211294" w:rsidP="00C328E6">
            <w:pPr>
              <w:jc w:val="center"/>
              <w:rPr>
                <w:sz w:val="12"/>
                <w:szCs w:val="12"/>
              </w:rPr>
            </w:pPr>
            <w:r w:rsidRPr="00941490">
              <w:rPr>
                <w:sz w:val="12"/>
                <w:szCs w:val="12"/>
              </w:rPr>
              <w:t>0,0</w:t>
            </w:r>
          </w:p>
        </w:tc>
        <w:tc>
          <w:tcPr>
            <w:tcW w:w="0" w:type="auto"/>
            <w:tcBorders>
              <w:top w:val="nil"/>
              <w:left w:val="single" w:sz="4" w:space="0" w:color="000000"/>
              <w:bottom w:val="nil"/>
              <w:right w:val="nil"/>
            </w:tcBorders>
            <w:shd w:val="clear" w:color="auto" w:fill="auto"/>
            <w:noWrap/>
            <w:vAlign w:val="center"/>
            <w:hideMark/>
          </w:tcPr>
          <w:p w:rsidR="00211294" w:rsidRPr="00941490" w:rsidRDefault="00211294" w:rsidP="00C328E6">
            <w:pPr>
              <w:jc w:val="center"/>
              <w:rPr>
                <w:sz w:val="12"/>
                <w:szCs w:val="12"/>
              </w:rPr>
            </w:pPr>
            <w:r w:rsidRPr="00941490">
              <w:rPr>
                <w:sz w:val="12"/>
                <w:szCs w:val="12"/>
              </w:rPr>
              <w:t>0,0</w:t>
            </w:r>
          </w:p>
        </w:tc>
        <w:tc>
          <w:tcPr>
            <w:tcW w:w="0" w:type="auto"/>
            <w:tcBorders>
              <w:top w:val="nil"/>
              <w:left w:val="single" w:sz="4" w:space="0" w:color="000000"/>
              <w:bottom w:val="nil"/>
              <w:right w:val="single" w:sz="4" w:space="0" w:color="auto"/>
            </w:tcBorders>
            <w:shd w:val="clear" w:color="auto" w:fill="auto"/>
            <w:noWrap/>
            <w:vAlign w:val="center"/>
            <w:hideMark/>
          </w:tcPr>
          <w:p w:rsidR="00211294" w:rsidRPr="00941490" w:rsidRDefault="00211294" w:rsidP="00C328E6">
            <w:pPr>
              <w:jc w:val="center"/>
              <w:rPr>
                <w:sz w:val="12"/>
                <w:szCs w:val="12"/>
              </w:rPr>
            </w:pPr>
            <w:r w:rsidRPr="00941490">
              <w:rPr>
                <w:sz w:val="12"/>
                <w:szCs w:val="12"/>
              </w:rPr>
              <w:t>0,0</w:t>
            </w:r>
          </w:p>
        </w:tc>
      </w:tr>
      <w:tr w:rsidR="00211294" w:rsidRPr="00941490" w:rsidTr="00211294">
        <w:tc>
          <w:tcPr>
            <w:tcW w:w="0" w:type="auto"/>
            <w:vMerge/>
            <w:tcBorders>
              <w:top w:val="nil"/>
              <w:left w:val="single" w:sz="4" w:space="0" w:color="000000"/>
              <w:bottom w:val="single" w:sz="4" w:space="0" w:color="000000"/>
              <w:right w:val="single" w:sz="4" w:space="0" w:color="000000"/>
            </w:tcBorders>
            <w:vAlign w:val="center"/>
            <w:hideMark/>
          </w:tcPr>
          <w:p w:rsidR="00211294" w:rsidRPr="00941490" w:rsidRDefault="00211294" w:rsidP="00C328E6">
            <w:pPr>
              <w:rPr>
                <w:sz w:val="12"/>
                <w:szCs w:val="12"/>
              </w:rPr>
            </w:pPr>
          </w:p>
        </w:tc>
        <w:tc>
          <w:tcPr>
            <w:tcW w:w="0" w:type="auto"/>
            <w:tcBorders>
              <w:top w:val="nil"/>
              <w:left w:val="nil"/>
              <w:bottom w:val="single" w:sz="4" w:space="0" w:color="000000"/>
              <w:right w:val="nil"/>
            </w:tcBorders>
            <w:shd w:val="clear" w:color="auto" w:fill="auto"/>
            <w:noWrap/>
            <w:vAlign w:val="bottom"/>
            <w:hideMark/>
          </w:tcPr>
          <w:p w:rsidR="00211294" w:rsidRPr="00941490" w:rsidRDefault="00211294" w:rsidP="00C328E6">
            <w:pPr>
              <w:rPr>
                <w:sz w:val="12"/>
                <w:szCs w:val="12"/>
              </w:rPr>
            </w:pPr>
            <w:r w:rsidRPr="00941490">
              <w:rPr>
                <w:sz w:val="12"/>
                <w:szCs w:val="12"/>
              </w:rPr>
              <w:t>-привлечение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294" w:rsidRPr="00941490" w:rsidRDefault="00211294" w:rsidP="00C328E6">
            <w:pPr>
              <w:jc w:val="center"/>
              <w:rPr>
                <w:sz w:val="12"/>
                <w:szCs w:val="12"/>
              </w:rPr>
            </w:pPr>
            <w:r w:rsidRPr="00941490">
              <w:rPr>
                <w:sz w:val="12"/>
                <w:szCs w:val="12"/>
              </w:rPr>
              <w:t>100,0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1294" w:rsidRPr="00941490" w:rsidRDefault="00211294" w:rsidP="00C328E6">
            <w:pPr>
              <w:jc w:val="center"/>
              <w:rPr>
                <w:sz w:val="12"/>
                <w:szCs w:val="12"/>
              </w:rPr>
            </w:pPr>
            <w:r w:rsidRPr="00941490">
              <w:rPr>
                <w:sz w:val="12"/>
                <w:szCs w:val="12"/>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1294" w:rsidRPr="00941490" w:rsidRDefault="00211294" w:rsidP="00C328E6">
            <w:pPr>
              <w:jc w:val="center"/>
              <w:rPr>
                <w:sz w:val="12"/>
                <w:szCs w:val="12"/>
              </w:rPr>
            </w:pPr>
            <w:r w:rsidRPr="00941490">
              <w:rPr>
                <w:sz w:val="12"/>
                <w:szCs w:val="12"/>
              </w:rPr>
              <w:t>0,0</w:t>
            </w:r>
          </w:p>
        </w:tc>
      </w:tr>
      <w:tr w:rsidR="00211294" w:rsidRPr="00941490" w:rsidTr="00211294">
        <w:tc>
          <w:tcPr>
            <w:tcW w:w="0" w:type="auto"/>
            <w:vMerge/>
            <w:tcBorders>
              <w:top w:val="nil"/>
              <w:left w:val="single" w:sz="4" w:space="0" w:color="000000"/>
              <w:bottom w:val="single" w:sz="4" w:space="0" w:color="000000"/>
              <w:right w:val="single" w:sz="4" w:space="0" w:color="000000"/>
            </w:tcBorders>
            <w:vAlign w:val="center"/>
            <w:hideMark/>
          </w:tcPr>
          <w:p w:rsidR="00211294" w:rsidRPr="00941490" w:rsidRDefault="00211294" w:rsidP="00C328E6">
            <w:pPr>
              <w:rPr>
                <w:sz w:val="12"/>
                <w:szCs w:val="12"/>
              </w:rPr>
            </w:pPr>
          </w:p>
        </w:tc>
        <w:tc>
          <w:tcPr>
            <w:tcW w:w="0" w:type="auto"/>
            <w:tcBorders>
              <w:top w:val="nil"/>
              <w:left w:val="nil"/>
              <w:bottom w:val="single" w:sz="4" w:space="0" w:color="000000"/>
              <w:right w:val="nil"/>
            </w:tcBorders>
            <w:shd w:val="clear" w:color="auto" w:fill="auto"/>
            <w:noWrap/>
            <w:vAlign w:val="bottom"/>
            <w:hideMark/>
          </w:tcPr>
          <w:p w:rsidR="00211294" w:rsidRPr="00941490" w:rsidRDefault="00211294" w:rsidP="00C328E6">
            <w:pPr>
              <w:rPr>
                <w:sz w:val="12"/>
                <w:szCs w:val="12"/>
              </w:rPr>
            </w:pPr>
            <w:r w:rsidRPr="00941490">
              <w:rPr>
                <w:sz w:val="12"/>
                <w:szCs w:val="12"/>
              </w:rPr>
              <w:t>-погашение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11294" w:rsidRPr="00941490" w:rsidRDefault="00211294" w:rsidP="00C328E6">
            <w:pPr>
              <w:jc w:val="center"/>
              <w:rPr>
                <w:sz w:val="12"/>
                <w:szCs w:val="12"/>
              </w:rPr>
            </w:pPr>
            <w:r w:rsidRPr="00941490">
              <w:rPr>
                <w:sz w:val="12"/>
                <w:szCs w:val="12"/>
              </w:rPr>
              <w:t>-100,0</w:t>
            </w:r>
          </w:p>
        </w:tc>
        <w:tc>
          <w:tcPr>
            <w:tcW w:w="0" w:type="auto"/>
            <w:tcBorders>
              <w:top w:val="nil"/>
              <w:left w:val="nil"/>
              <w:bottom w:val="single" w:sz="4" w:space="0" w:color="auto"/>
              <w:right w:val="single" w:sz="4" w:space="0" w:color="auto"/>
            </w:tcBorders>
            <w:shd w:val="clear" w:color="auto" w:fill="auto"/>
            <w:vAlign w:val="center"/>
            <w:hideMark/>
          </w:tcPr>
          <w:p w:rsidR="00211294" w:rsidRPr="00941490" w:rsidRDefault="00211294"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211294" w:rsidRPr="00941490" w:rsidRDefault="00211294" w:rsidP="00C328E6">
            <w:pPr>
              <w:jc w:val="center"/>
              <w:rPr>
                <w:sz w:val="12"/>
                <w:szCs w:val="12"/>
              </w:rPr>
            </w:pPr>
            <w:r w:rsidRPr="00941490">
              <w:rPr>
                <w:sz w:val="12"/>
                <w:szCs w:val="12"/>
              </w:rPr>
              <w:t>0,0</w:t>
            </w:r>
          </w:p>
        </w:tc>
      </w:tr>
      <w:tr w:rsidR="00211294" w:rsidRPr="00941490" w:rsidTr="00211294">
        <w:tc>
          <w:tcPr>
            <w:tcW w:w="0" w:type="auto"/>
            <w:tcBorders>
              <w:top w:val="nil"/>
              <w:left w:val="nil"/>
              <w:bottom w:val="nil"/>
              <w:right w:val="nil"/>
            </w:tcBorders>
            <w:shd w:val="clear" w:color="auto" w:fill="auto"/>
            <w:noWrap/>
            <w:vAlign w:val="bottom"/>
            <w:hideMark/>
          </w:tcPr>
          <w:p w:rsidR="00211294" w:rsidRPr="00941490" w:rsidRDefault="00211294" w:rsidP="00C328E6">
            <w:pPr>
              <w:rPr>
                <w:sz w:val="12"/>
                <w:szCs w:val="12"/>
              </w:rPr>
            </w:pPr>
          </w:p>
        </w:tc>
        <w:tc>
          <w:tcPr>
            <w:tcW w:w="0" w:type="auto"/>
            <w:tcBorders>
              <w:top w:val="nil"/>
              <w:left w:val="nil"/>
              <w:bottom w:val="nil"/>
              <w:right w:val="nil"/>
            </w:tcBorders>
            <w:shd w:val="clear" w:color="auto" w:fill="auto"/>
            <w:noWrap/>
            <w:vAlign w:val="bottom"/>
            <w:hideMark/>
          </w:tcPr>
          <w:p w:rsidR="00211294" w:rsidRPr="00941490" w:rsidRDefault="00211294" w:rsidP="00C328E6">
            <w:pPr>
              <w:rPr>
                <w:sz w:val="12"/>
                <w:szCs w:val="12"/>
              </w:rPr>
            </w:pPr>
          </w:p>
        </w:tc>
        <w:tc>
          <w:tcPr>
            <w:tcW w:w="0" w:type="auto"/>
            <w:tcBorders>
              <w:top w:val="nil"/>
              <w:left w:val="nil"/>
              <w:bottom w:val="nil"/>
              <w:right w:val="nil"/>
            </w:tcBorders>
            <w:shd w:val="clear" w:color="auto" w:fill="auto"/>
            <w:noWrap/>
            <w:vAlign w:val="bottom"/>
            <w:hideMark/>
          </w:tcPr>
          <w:p w:rsidR="00211294" w:rsidRPr="00941490" w:rsidRDefault="00211294" w:rsidP="00C328E6">
            <w:pPr>
              <w:rPr>
                <w:sz w:val="12"/>
                <w:szCs w:val="12"/>
              </w:rPr>
            </w:pPr>
          </w:p>
        </w:tc>
        <w:tc>
          <w:tcPr>
            <w:tcW w:w="0" w:type="auto"/>
            <w:tcBorders>
              <w:top w:val="nil"/>
              <w:left w:val="nil"/>
              <w:bottom w:val="nil"/>
              <w:right w:val="nil"/>
            </w:tcBorders>
            <w:shd w:val="clear" w:color="auto" w:fill="auto"/>
            <w:noWrap/>
            <w:vAlign w:val="bottom"/>
            <w:hideMark/>
          </w:tcPr>
          <w:p w:rsidR="00211294" w:rsidRPr="00941490" w:rsidRDefault="00211294" w:rsidP="00C328E6">
            <w:pPr>
              <w:rPr>
                <w:sz w:val="12"/>
                <w:szCs w:val="12"/>
              </w:rPr>
            </w:pPr>
          </w:p>
        </w:tc>
        <w:tc>
          <w:tcPr>
            <w:tcW w:w="0" w:type="auto"/>
            <w:tcBorders>
              <w:top w:val="nil"/>
              <w:left w:val="nil"/>
              <w:bottom w:val="nil"/>
              <w:right w:val="nil"/>
            </w:tcBorders>
            <w:shd w:val="clear" w:color="auto" w:fill="auto"/>
            <w:noWrap/>
            <w:vAlign w:val="bottom"/>
            <w:hideMark/>
          </w:tcPr>
          <w:p w:rsidR="00211294" w:rsidRPr="00941490" w:rsidRDefault="00211294" w:rsidP="00C328E6">
            <w:pPr>
              <w:rPr>
                <w:sz w:val="12"/>
                <w:szCs w:val="12"/>
              </w:rPr>
            </w:pPr>
          </w:p>
        </w:tc>
      </w:tr>
      <w:tr w:rsidR="00211294" w:rsidRPr="00941490" w:rsidTr="00211294">
        <w:tc>
          <w:tcPr>
            <w:tcW w:w="0" w:type="auto"/>
            <w:tcBorders>
              <w:top w:val="nil"/>
              <w:left w:val="nil"/>
              <w:bottom w:val="nil"/>
              <w:right w:val="nil"/>
            </w:tcBorders>
            <w:shd w:val="clear" w:color="auto" w:fill="auto"/>
            <w:noWrap/>
            <w:vAlign w:val="bottom"/>
            <w:hideMark/>
          </w:tcPr>
          <w:p w:rsidR="00211294" w:rsidRPr="00941490" w:rsidRDefault="00211294" w:rsidP="00C328E6">
            <w:pPr>
              <w:rPr>
                <w:sz w:val="12"/>
                <w:szCs w:val="12"/>
              </w:rPr>
            </w:pPr>
          </w:p>
        </w:tc>
        <w:tc>
          <w:tcPr>
            <w:tcW w:w="0" w:type="auto"/>
            <w:tcBorders>
              <w:top w:val="nil"/>
              <w:left w:val="nil"/>
              <w:bottom w:val="nil"/>
              <w:right w:val="nil"/>
            </w:tcBorders>
            <w:shd w:val="clear" w:color="auto" w:fill="auto"/>
            <w:noWrap/>
            <w:vAlign w:val="bottom"/>
            <w:hideMark/>
          </w:tcPr>
          <w:p w:rsidR="00211294" w:rsidRPr="00941490" w:rsidRDefault="00211294" w:rsidP="00C328E6">
            <w:pPr>
              <w:rPr>
                <w:sz w:val="12"/>
                <w:szCs w:val="12"/>
              </w:rPr>
            </w:pPr>
          </w:p>
        </w:tc>
        <w:tc>
          <w:tcPr>
            <w:tcW w:w="0" w:type="auto"/>
            <w:tcBorders>
              <w:top w:val="nil"/>
              <w:left w:val="nil"/>
              <w:bottom w:val="nil"/>
              <w:right w:val="nil"/>
            </w:tcBorders>
            <w:shd w:val="clear" w:color="auto" w:fill="auto"/>
            <w:noWrap/>
            <w:vAlign w:val="bottom"/>
            <w:hideMark/>
          </w:tcPr>
          <w:p w:rsidR="00211294" w:rsidRPr="00941490" w:rsidRDefault="00211294" w:rsidP="00C328E6">
            <w:pPr>
              <w:rPr>
                <w:sz w:val="12"/>
                <w:szCs w:val="12"/>
              </w:rPr>
            </w:pPr>
          </w:p>
        </w:tc>
        <w:tc>
          <w:tcPr>
            <w:tcW w:w="0" w:type="auto"/>
            <w:tcBorders>
              <w:top w:val="nil"/>
              <w:left w:val="nil"/>
              <w:bottom w:val="nil"/>
              <w:right w:val="nil"/>
            </w:tcBorders>
            <w:shd w:val="clear" w:color="auto" w:fill="auto"/>
            <w:noWrap/>
            <w:vAlign w:val="bottom"/>
            <w:hideMark/>
          </w:tcPr>
          <w:p w:rsidR="00211294" w:rsidRPr="00941490" w:rsidRDefault="00211294" w:rsidP="00C328E6">
            <w:pPr>
              <w:rPr>
                <w:sz w:val="12"/>
                <w:szCs w:val="12"/>
              </w:rPr>
            </w:pPr>
          </w:p>
        </w:tc>
        <w:tc>
          <w:tcPr>
            <w:tcW w:w="0" w:type="auto"/>
            <w:tcBorders>
              <w:top w:val="nil"/>
              <w:left w:val="nil"/>
              <w:bottom w:val="nil"/>
              <w:right w:val="nil"/>
            </w:tcBorders>
            <w:shd w:val="clear" w:color="auto" w:fill="auto"/>
            <w:noWrap/>
            <w:vAlign w:val="bottom"/>
            <w:hideMark/>
          </w:tcPr>
          <w:p w:rsidR="00211294" w:rsidRPr="00941490" w:rsidRDefault="00211294" w:rsidP="00C328E6">
            <w:pPr>
              <w:rPr>
                <w:sz w:val="12"/>
                <w:szCs w:val="12"/>
              </w:rPr>
            </w:pPr>
          </w:p>
        </w:tc>
      </w:tr>
      <w:tr w:rsidR="00211294" w:rsidRPr="00941490" w:rsidTr="00211294">
        <w:tc>
          <w:tcPr>
            <w:tcW w:w="0" w:type="auto"/>
            <w:gridSpan w:val="2"/>
            <w:tcBorders>
              <w:top w:val="nil"/>
              <w:left w:val="nil"/>
              <w:bottom w:val="nil"/>
              <w:right w:val="nil"/>
            </w:tcBorders>
            <w:shd w:val="clear" w:color="auto" w:fill="auto"/>
            <w:noWrap/>
            <w:vAlign w:val="bottom"/>
            <w:hideMark/>
          </w:tcPr>
          <w:p w:rsidR="00211294" w:rsidRPr="00941490" w:rsidRDefault="00211294" w:rsidP="00C328E6">
            <w:pPr>
              <w:rPr>
                <w:sz w:val="12"/>
                <w:szCs w:val="12"/>
              </w:rPr>
            </w:pPr>
            <w:r w:rsidRPr="00941490">
              <w:rPr>
                <w:sz w:val="12"/>
                <w:szCs w:val="12"/>
              </w:rPr>
              <w:t>Глава Покровского сельского поселения</w:t>
            </w:r>
          </w:p>
        </w:tc>
        <w:tc>
          <w:tcPr>
            <w:tcW w:w="0" w:type="auto"/>
            <w:tcBorders>
              <w:top w:val="nil"/>
              <w:left w:val="nil"/>
              <w:bottom w:val="nil"/>
              <w:right w:val="nil"/>
            </w:tcBorders>
            <w:shd w:val="clear" w:color="auto" w:fill="auto"/>
            <w:noWrap/>
            <w:vAlign w:val="bottom"/>
            <w:hideMark/>
          </w:tcPr>
          <w:p w:rsidR="00211294" w:rsidRPr="00941490" w:rsidRDefault="00211294" w:rsidP="00C328E6">
            <w:pPr>
              <w:rPr>
                <w:sz w:val="12"/>
                <w:szCs w:val="12"/>
              </w:rPr>
            </w:pPr>
          </w:p>
        </w:tc>
        <w:tc>
          <w:tcPr>
            <w:tcW w:w="0" w:type="auto"/>
            <w:gridSpan w:val="2"/>
            <w:tcBorders>
              <w:top w:val="nil"/>
              <w:left w:val="nil"/>
              <w:bottom w:val="nil"/>
              <w:right w:val="nil"/>
            </w:tcBorders>
            <w:shd w:val="clear" w:color="auto" w:fill="auto"/>
            <w:noWrap/>
            <w:vAlign w:val="bottom"/>
            <w:hideMark/>
          </w:tcPr>
          <w:p w:rsidR="00211294" w:rsidRPr="00941490" w:rsidRDefault="00211294" w:rsidP="00C328E6">
            <w:pPr>
              <w:jc w:val="right"/>
              <w:rPr>
                <w:sz w:val="12"/>
                <w:szCs w:val="12"/>
              </w:rPr>
            </w:pPr>
          </w:p>
        </w:tc>
      </w:tr>
      <w:tr w:rsidR="00211294" w:rsidRPr="00941490" w:rsidTr="00211294">
        <w:tc>
          <w:tcPr>
            <w:tcW w:w="0" w:type="auto"/>
            <w:gridSpan w:val="2"/>
            <w:tcBorders>
              <w:top w:val="nil"/>
              <w:left w:val="nil"/>
              <w:bottom w:val="nil"/>
              <w:right w:val="nil"/>
            </w:tcBorders>
            <w:shd w:val="clear" w:color="auto" w:fill="auto"/>
            <w:noWrap/>
            <w:vAlign w:val="bottom"/>
            <w:hideMark/>
          </w:tcPr>
          <w:p w:rsidR="00211294" w:rsidRPr="00941490" w:rsidRDefault="00211294" w:rsidP="00C328E6">
            <w:pPr>
              <w:rPr>
                <w:sz w:val="12"/>
                <w:szCs w:val="12"/>
              </w:rPr>
            </w:pPr>
            <w:r w:rsidRPr="00941490">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211294" w:rsidRPr="00941490" w:rsidRDefault="00211294" w:rsidP="00C328E6">
            <w:pPr>
              <w:rPr>
                <w:sz w:val="12"/>
                <w:szCs w:val="12"/>
              </w:rPr>
            </w:pPr>
          </w:p>
        </w:tc>
        <w:tc>
          <w:tcPr>
            <w:tcW w:w="0" w:type="auto"/>
            <w:gridSpan w:val="2"/>
            <w:tcBorders>
              <w:top w:val="nil"/>
              <w:left w:val="nil"/>
              <w:bottom w:val="nil"/>
              <w:right w:val="nil"/>
            </w:tcBorders>
            <w:shd w:val="clear" w:color="auto" w:fill="auto"/>
            <w:noWrap/>
            <w:vAlign w:val="bottom"/>
            <w:hideMark/>
          </w:tcPr>
          <w:p w:rsidR="00211294" w:rsidRPr="00941490" w:rsidRDefault="00211294" w:rsidP="00C328E6">
            <w:pPr>
              <w:jc w:val="center"/>
              <w:rPr>
                <w:sz w:val="12"/>
                <w:szCs w:val="12"/>
              </w:rPr>
            </w:pPr>
          </w:p>
        </w:tc>
      </w:tr>
      <w:tr w:rsidR="00211294" w:rsidRPr="00941490" w:rsidTr="00211294">
        <w:tc>
          <w:tcPr>
            <w:tcW w:w="0" w:type="auto"/>
            <w:gridSpan w:val="2"/>
            <w:tcBorders>
              <w:top w:val="nil"/>
              <w:left w:val="nil"/>
              <w:bottom w:val="nil"/>
              <w:right w:val="nil"/>
            </w:tcBorders>
            <w:shd w:val="clear" w:color="auto" w:fill="auto"/>
            <w:noWrap/>
            <w:vAlign w:val="bottom"/>
            <w:hideMark/>
          </w:tcPr>
          <w:p w:rsidR="00211294" w:rsidRPr="00941490" w:rsidRDefault="00211294" w:rsidP="00C328E6">
            <w:pPr>
              <w:rPr>
                <w:sz w:val="12"/>
                <w:szCs w:val="12"/>
              </w:rPr>
            </w:pPr>
            <w:r w:rsidRPr="00941490">
              <w:rPr>
                <w:sz w:val="12"/>
                <w:szCs w:val="12"/>
              </w:rPr>
              <w:t>Воронежской области</w:t>
            </w:r>
          </w:p>
        </w:tc>
        <w:tc>
          <w:tcPr>
            <w:tcW w:w="0" w:type="auto"/>
            <w:tcBorders>
              <w:top w:val="nil"/>
              <w:left w:val="nil"/>
              <w:bottom w:val="nil"/>
              <w:right w:val="nil"/>
            </w:tcBorders>
            <w:shd w:val="clear" w:color="auto" w:fill="auto"/>
            <w:noWrap/>
            <w:vAlign w:val="bottom"/>
            <w:hideMark/>
          </w:tcPr>
          <w:p w:rsidR="00211294" w:rsidRPr="00941490" w:rsidRDefault="00211294" w:rsidP="00C328E6">
            <w:pPr>
              <w:rPr>
                <w:sz w:val="12"/>
                <w:szCs w:val="12"/>
              </w:rPr>
            </w:pPr>
          </w:p>
        </w:tc>
        <w:tc>
          <w:tcPr>
            <w:tcW w:w="0" w:type="auto"/>
            <w:gridSpan w:val="2"/>
            <w:tcBorders>
              <w:top w:val="nil"/>
              <w:left w:val="nil"/>
              <w:bottom w:val="nil"/>
              <w:right w:val="nil"/>
            </w:tcBorders>
            <w:shd w:val="clear" w:color="auto" w:fill="auto"/>
            <w:noWrap/>
            <w:vAlign w:val="bottom"/>
            <w:hideMark/>
          </w:tcPr>
          <w:p w:rsidR="00211294" w:rsidRPr="00941490" w:rsidRDefault="00211294" w:rsidP="00C328E6">
            <w:pPr>
              <w:jc w:val="center"/>
              <w:rPr>
                <w:sz w:val="12"/>
                <w:szCs w:val="12"/>
              </w:rPr>
            </w:pPr>
            <w:r w:rsidRPr="00941490">
              <w:rPr>
                <w:sz w:val="12"/>
                <w:szCs w:val="12"/>
              </w:rPr>
              <w:t>А.А.Проценко</w:t>
            </w:r>
          </w:p>
        </w:tc>
      </w:tr>
    </w:tbl>
    <w:p w:rsidR="00457098" w:rsidRPr="00941490" w:rsidRDefault="00457098" w:rsidP="00C328E6">
      <w:pPr>
        <w:jc w:val="both"/>
        <w:rPr>
          <w:sz w:val="16"/>
          <w:szCs w:val="16"/>
        </w:rPr>
      </w:pPr>
    </w:p>
    <w:p w:rsidR="00457098" w:rsidRPr="00941490" w:rsidRDefault="00457098" w:rsidP="00C328E6">
      <w:pPr>
        <w:jc w:val="both"/>
        <w:rPr>
          <w:sz w:val="16"/>
          <w:szCs w:val="16"/>
        </w:rPr>
      </w:pPr>
    </w:p>
    <w:tbl>
      <w:tblPr>
        <w:tblStyle w:val="af3"/>
        <w:tblW w:w="0" w:type="auto"/>
        <w:shd w:val="clear" w:color="auto" w:fill="BFBFBF" w:themeFill="background1" w:themeFillShade="BF"/>
        <w:tblLook w:val="04A0"/>
      </w:tblPr>
      <w:tblGrid>
        <w:gridCol w:w="4826"/>
      </w:tblGrid>
      <w:tr w:rsidR="00457098" w:rsidRPr="00941490" w:rsidTr="00457098">
        <w:tc>
          <w:tcPr>
            <w:tcW w:w="4826" w:type="dxa"/>
            <w:shd w:val="clear" w:color="auto" w:fill="BFBFBF" w:themeFill="background1" w:themeFillShade="BF"/>
          </w:tcPr>
          <w:p w:rsidR="00457098" w:rsidRPr="00941490" w:rsidRDefault="00457098" w:rsidP="00C328E6">
            <w:pPr>
              <w:jc w:val="center"/>
              <w:rPr>
                <w:b/>
              </w:rPr>
            </w:pPr>
            <w:r w:rsidRPr="00941490">
              <w:rPr>
                <w:b/>
              </w:rPr>
              <w:t>Русско-Буйловское сельское поселение</w:t>
            </w:r>
          </w:p>
        </w:tc>
      </w:tr>
    </w:tbl>
    <w:p w:rsidR="00457098" w:rsidRPr="00941490" w:rsidRDefault="00457098" w:rsidP="00C328E6">
      <w:pPr>
        <w:jc w:val="both"/>
        <w:rPr>
          <w:sz w:val="16"/>
          <w:szCs w:val="16"/>
        </w:rPr>
      </w:pPr>
    </w:p>
    <w:p w:rsidR="00B9670F" w:rsidRPr="00941490" w:rsidRDefault="00B9670F" w:rsidP="00C328E6">
      <w:pPr>
        <w:suppressAutoHyphens/>
        <w:jc w:val="center"/>
        <w:rPr>
          <w:b/>
          <w:bCs/>
          <w:sz w:val="16"/>
          <w:szCs w:val="16"/>
          <w:lang w:eastAsia="ar-SA"/>
        </w:rPr>
      </w:pPr>
      <w:r w:rsidRPr="00941490">
        <w:rPr>
          <w:b/>
          <w:bCs/>
          <w:sz w:val="16"/>
          <w:szCs w:val="16"/>
          <w:lang w:eastAsia="ar-SA"/>
        </w:rPr>
        <w:t xml:space="preserve">СОВЕТ НАРОДНЫХ ДЕПУТАТОВ </w:t>
      </w:r>
    </w:p>
    <w:p w:rsidR="00B9670F" w:rsidRPr="00941490" w:rsidRDefault="00B9670F" w:rsidP="00C328E6">
      <w:pPr>
        <w:suppressAutoHyphens/>
        <w:jc w:val="center"/>
        <w:rPr>
          <w:b/>
          <w:bCs/>
          <w:sz w:val="16"/>
          <w:szCs w:val="16"/>
          <w:lang w:eastAsia="ar-SA"/>
        </w:rPr>
      </w:pPr>
      <w:r w:rsidRPr="00941490">
        <w:rPr>
          <w:b/>
          <w:bCs/>
          <w:sz w:val="16"/>
          <w:szCs w:val="16"/>
          <w:lang w:eastAsia="ar-SA"/>
        </w:rPr>
        <w:t xml:space="preserve">РУССКО-БУЙЛОВСКОГО СЕЛЬСКОГО ПОСЕЛЕНИЯ </w:t>
      </w:r>
    </w:p>
    <w:p w:rsidR="00B9670F" w:rsidRPr="00941490" w:rsidRDefault="00B9670F" w:rsidP="00C328E6">
      <w:pPr>
        <w:suppressAutoHyphens/>
        <w:jc w:val="center"/>
        <w:rPr>
          <w:b/>
          <w:bCs/>
          <w:sz w:val="16"/>
          <w:szCs w:val="16"/>
          <w:lang w:eastAsia="ar-SA"/>
        </w:rPr>
      </w:pPr>
      <w:r w:rsidRPr="00941490">
        <w:rPr>
          <w:b/>
          <w:bCs/>
          <w:sz w:val="16"/>
          <w:szCs w:val="16"/>
          <w:lang w:eastAsia="ar-SA"/>
        </w:rPr>
        <w:t xml:space="preserve">ПАВЛОВСКОГО МУНИЦИПАЛЬНОГО РАЙОНА </w:t>
      </w:r>
    </w:p>
    <w:p w:rsidR="00B9670F" w:rsidRPr="00941490" w:rsidRDefault="00B9670F" w:rsidP="00C328E6">
      <w:pPr>
        <w:suppressAutoHyphens/>
        <w:jc w:val="center"/>
        <w:rPr>
          <w:b/>
          <w:bCs/>
          <w:sz w:val="16"/>
          <w:szCs w:val="16"/>
          <w:lang w:eastAsia="ar-SA"/>
        </w:rPr>
      </w:pPr>
      <w:r w:rsidRPr="00941490">
        <w:rPr>
          <w:b/>
          <w:bCs/>
          <w:sz w:val="16"/>
          <w:szCs w:val="16"/>
          <w:lang w:eastAsia="ar-SA"/>
        </w:rPr>
        <w:t>ВОРОНЕЖСКОЙ ОБЛАСТИ</w:t>
      </w:r>
    </w:p>
    <w:p w:rsidR="00B9670F" w:rsidRPr="00941490" w:rsidRDefault="00B9670F" w:rsidP="00C328E6">
      <w:pPr>
        <w:suppressAutoHyphens/>
        <w:jc w:val="center"/>
        <w:rPr>
          <w:sz w:val="16"/>
          <w:szCs w:val="16"/>
          <w:lang w:eastAsia="ar-SA"/>
        </w:rPr>
      </w:pPr>
    </w:p>
    <w:p w:rsidR="00B9670F" w:rsidRPr="00941490" w:rsidRDefault="00B9670F" w:rsidP="00C328E6">
      <w:pPr>
        <w:suppressAutoHyphens/>
        <w:jc w:val="center"/>
        <w:rPr>
          <w:sz w:val="16"/>
          <w:szCs w:val="16"/>
          <w:lang w:eastAsia="ar-SA"/>
        </w:rPr>
      </w:pPr>
    </w:p>
    <w:p w:rsidR="00B9670F" w:rsidRPr="00941490" w:rsidRDefault="00B9670F" w:rsidP="00C328E6">
      <w:pPr>
        <w:suppressAutoHyphens/>
        <w:jc w:val="center"/>
        <w:rPr>
          <w:b/>
          <w:bCs/>
          <w:sz w:val="16"/>
          <w:szCs w:val="16"/>
          <w:lang w:eastAsia="ar-SA"/>
        </w:rPr>
      </w:pPr>
      <w:r w:rsidRPr="00941490">
        <w:rPr>
          <w:b/>
          <w:bCs/>
          <w:sz w:val="16"/>
          <w:szCs w:val="16"/>
          <w:lang w:eastAsia="ar-SA"/>
        </w:rPr>
        <w:t>Р Е Ш Е Н И Е</w:t>
      </w:r>
    </w:p>
    <w:p w:rsidR="00B9670F" w:rsidRPr="00941490" w:rsidRDefault="00B9670F" w:rsidP="00C328E6">
      <w:pPr>
        <w:pBdr>
          <w:bottom w:val="single" w:sz="4" w:space="1" w:color="auto"/>
        </w:pBdr>
        <w:rPr>
          <w:sz w:val="16"/>
          <w:szCs w:val="16"/>
        </w:rPr>
      </w:pPr>
    </w:p>
    <w:p w:rsidR="00B9670F" w:rsidRPr="00941490" w:rsidRDefault="00B9670F" w:rsidP="00C328E6">
      <w:pPr>
        <w:pBdr>
          <w:bottom w:val="single" w:sz="4" w:space="1" w:color="auto"/>
        </w:pBdr>
        <w:rPr>
          <w:sz w:val="16"/>
          <w:szCs w:val="16"/>
        </w:rPr>
      </w:pPr>
      <w:r w:rsidRPr="00941490">
        <w:rPr>
          <w:sz w:val="16"/>
          <w:szCs w:val="16"/>
        </w:rPr>
        <w:t>От 21.12.2023 г. № 200</w:t>
      </w:r>
    </w:p>
    <w:p w:rsidR="00B9670F" w:rsidRPr="00941490" w:rsidRDefault="00B9670F" w:rsidP="00C328E6">
      <w:pPr>
        <w:rPr>
          <w:sz w:val="16"/>
          <w:szCs w:val="16"/>
        </w:rPr>
      </w:pPr>
      <w:r w:rsidRPr="00941490">
        <w:rPr>
          <w:sz w:val="16"/>
          <w:szCs w:val="16"/>
        </w:rPr>
        <w:t>с. Русская Буйловка</w:t>
      </w:r>
    </w:p>
    <w:p w:rsidR="00B9670F" w:rsidRPr="00941490" w:rsidRDefault="00B9670F" w:rsidP="00C328E6">
      <w:pPr>
        <w:rPr>
          <w:sz w:val="16"/>
          <w:szCs w:val="16"/>
        </w:rPr>
      </w:pPr>
    </w:p>
    <w:p w:rsidR="00B9670F" w:rsidRPr="00941490" w:rsidRDefault="00B9670F" w:rsidP="00C328E6">
      <w:pPr>
        <w:rPr>
          <w:sz w:val="16"/>
          <w:szCs w:val="16"/>
        </w:rPr>
      </w:pPr>
      <w:r w:rsidRPr="00941490">
        <w:rPr>
          <w:sz w:val="16"/>
          <w:szCs w:val="16"/>
        </w:rPr>
        <w:t xml:space="preserve">Об утверждении бюджета </w:t>
      </w:r>
    </w:p>
    <w:p w:rsidR="00B9670F" w:rsidRPr="00941490" w:rsidRDefault="00B9670F" w:rsidP="00C328E6">
      <w:pPr>
        <w:rPr>
          <w:sz w:val="16"/>
          <w:szCs w:val="16"/>
        </w:rPr>
      </w:pPr>
      <w:r w:rsidRPr="00941490">
        <w:rPr>
          <w:sz w:val="16"/>
          <w:szCs w:val="16"/>
        </w:rPr>
        <w:t>Русско-Буйловского сельского поселения</w:t>
      </w:r>
    </w:p>
    <w:p w:rsidR="00B9670F" w:rsidRPr="00941490" w:rsidRDefault="00B9670F" w:rsidP="00C328E6">
      <w:pPr>
        <w:rPr>
          <w:sz w:val="16"/>
          <w:szCs w:val="16"/>
        </w:rPr>
      </w:pPr>
      <w:r w:rsidRPr="00941490">
        <w:rPr>
          <w:sz w:val="16"/>
          <w:szCs w:val="16"/>
        </w:rPr>
        <w:t>Павловского муниципального района</w:t>
      </w:r>
    </w:p>
    <w:p w:rsidR="00B9670F" w:rsidRPr="00941490" w:rsidRDefault="00B9670F" w:rsidP="00C328E6">
      <w:pPr>
        <w:rPr>
          <w:sz w:val="16"/>
          <w:szCs w:val="16"/>
        </w:rPr>
      </w:pPr>
      <w:r w:rsidRPr="00941490">
        <w:rPr>
          <w:sz w:val="16"/>
          <w:szCs w:val="16"/>
        </w:rPr>
        <w:t>Воронежской области на 2024 год и</w:t>
      </w:r>
    </w:p>
    <w:p w:rsidR="00B9670F" w:rsidRPr="00941490" w:rsidRDefault="00B9670F" w:rsidP="00C328E6">
      <w:pPr>
        <w:rPr>
          <w:sz w:val="16"/>
          <w:szCs w:val="16"/>
        </w:rPr>
      </w:pPr>
      <w:r w:rsidRPr="00941490">
        <w:rPr>
          <w:sz w:val="16"/>
          <w:szCs w:val="16"/>
        </w:rPr>
        <w:t>на плановый период 2025 и 2026 годов</w:t>
      </w:r>
    </w:p>
    <w:p w:rsidR="00B9670F" w:rsidRPr="00941490" w:rsidRDefault="00B9670F" w:rsidP="00C328E6">
      <w:pPr>
        <w:rPr>
          <w:sz w:val="16"/>
          <w:szCs w:val="16"/>
        </w:rPr>
      </w:pPr>
    </w:p>
    <w:p w:rsidR="00B9670F" w:rsidRPr="00941490" w:rsidRDefault="00B9670F" w:rsidP="00C328E6">
      <w:pPr>
        <w:rPr>
          <w:sz w:val="16"/>
          <w:szCs w:val="16"/>
        </w:rPr>
      </w:pPr>
    </w:p>
    <w:p w:rsidR="00B9670F" w:rsidRPr="00941490" w:rsidRDefault="00B9670F" w:rsidP="00C328E6">
      <w:pPr>
        <w:rPr>
          <w:b/>
          <w:sz w:val="16"/>
          <w:szCs w:val="16"/>
        </w:rPr>
      </w:pPr>
      <w:r w:rsidRPr="00941490">
        <w:rPr>
          <w:sz w:val="16"/>
          <w:szCs w:val="16"/>
        </w:rPr>
        <w:lastRenderedPageBreak/>
        <w:tab/>
      </w:r>
      <w:r w:rsidRPr="00941490">
        <w:rPr>
          <w:b/>
          <w:sz w:val="16"/>
          <w:szCs w:val="16"/>
        </w:rPr>
        <w:t>Статья 1. Основные характеристики бюджета Русско-Буйловского сельского поселения Павловского муниципального района на 2024 год и на плановый период 2025 и 2026 годов</w:t>
      </w:r>
    </w:p>
    <w:p w:rsidR="00B9670F" w:rsidRPr="00941490" w:rsidRDefault="00B9670F" w:rsidP="00C328E6">
      <w:pPr>
        <w:rPr>
          <w:sz w:val="16"/>
          <w:szCs w:val="16"/>
        </w:rPr>
      </w:pPr>
    </w:p>
    <w:p w:rsidR="00B9670F" w:rsidRPr="00941490" w:rsidRDefault="00B9670F" w:rsidP="00C328E6">
      <w:pPr>
        <w:jc w:val="both"/>
        <w:rPr>
          <w:sz w:val="16"/>
          <w:szCs w:val="16"/>
        </w:rPr>
      </w:pPr>
      <w:r w:rsidRPr="00941490">
        <w:rPr>
          <w:sz w:val="16"/>
          <w:szCs w:val="16"/>
        </w:rPr>
        <w:t>1.Утвердить основные характеристики бюджета Русско-Буйловского сельского поселения Павловского муниципального района на 2024 год:</w:t>
      </w:r>
    </w:p>
    <w:p w:rsidR="00B9670F" w:rsidRPr="00941490" w:rsidRDefault="00B9670F" w:rsidP="00C328E6">
      <w:pPr>
        <w:jc w:val="both"/>
        <w:rPr>
          <w:sz w:val="16"/>
          <w:szCs w:val="16"/>
        </w:rPr>
      </w:pPr>
      <w:r w:rsidRPr="00941490">
        <w:rPr>
          <w:sz w:val="16"/>
          <w:szCs w:val="16"/>
        </w:rPr>
        <w:t>1) прогнозируемый общий объем доходов бюджета Русско-Буйловского сельского поселения Павловского муниципального района в сумме 20382,9 тыс. рублей, в том числе безвозмездные поступления от других бюджетов бюджетной системы РФ 1429,5 тыс. рублей;</w:t>
      </w:r>
    </w:p>
    <w:p w:rsidR="00B9670F" w:rsidRPr="00941490" w:rsidRDefault="00B9670F" w:rsidP="00C328E6">
      <w:pPr>
        <w:jc w:val="both"/>
        <w:rPr>
          <w:sz w:val="16"/>
          <w:szCs w:val="16"/>
        </w:rPr>
      </w:pPr>
      <w:r w:rsidRPr="00941490">
        <w:rPr>
          <w:sz w:val="16"/>
          <w:szCs w:val="16"/>
        </w:rPr>
        <w:t>2) общий объем расходов бюджета Русско-Буйловского сельского поселения Павловского муниципального района в сумме 20382,9 тыс. рублей;</w:t>
      </w:r>
    </w:p>
    <w:p w:rsidR="00B9670F" w:rsidRPr="00941490" w:rsidRDefault="00B9670F" w:rsidP="00C328E6">
      <w:pPr>
        <w:jc w:val="both"/>
        <w:rPr>
          <w:sz w:val="16"/>
          <w:szCs w:val="16"/>
        </w:rPr>
      </w:pPr>
      <w:r w:rsidRPr="00941490">
        <w:rPr>
          <w:sz w:val="16"/>
          <w:szCs w:val="16"/>
        </w:rPr>
        <w:t>3) прогнозируемый дефицит бюджета Русско-Буйловского сельского поселения Павловского муниципального района в сумме 0,0 тыс. рублей.</w:t>
      </w:r>
    </w:p>
    <w:p w:rsidR="00B9670F" w:rsidRPr="00941490" w:rsidRDefault="00B9670F" w:rsidP="00C328E6">
      <w:pPr>
        <w:jc w:val="both"/>
        <w:rPr>
          <w:sz w:val="16"/>
          <w:szCs w:val="16"/>
        </w:rPr>
      </w:pPr>
      <w:r w:rsidRPr="00941490">
        <w:rPr>
          <w:sz w:val="16"/>
          <w:szCs w:val="16"/>
        </w:rPr>
        <w:t>2. Утвердить основные характеристики бюджета Русско-Буйловского сельского поселения Павловского муниципального района на 2025 год и на 2026 год:</w:t>
      </w:r>
    </w:p>
    <w:p w:rsidR="00B9670F" w:rsidRPr="00941490" w:rsidRDefault="00B9670F" w:rsidP="00C328E6">
      <w:pPr>
        <w:jc w:val="both"/>
        <w:rPr>
          <w:sz w:val="16"/>
          <w:szCs w:val="16"/>
        </w:rPr>
      </w:pPr>
      <w:r w:rsidRPr="00941490">
        <w:rPr>
          <w:sz w:val="16"/>
          <w:szCs w:val="16"/>
        </w:rPr>
        <w:t>1) прогнозируемый общий объем доходов бюджета Русско-Буйловского сельского поселения Павловского муниципального района:</w:t>
      </w:r>
    </w:p>
    <w:p w:rsidR="00B9670F" w:rsidRPr="00941490" w:rsidRDefault="00B9670F" w:rsidP="00C328E6">
      <w:pPr>
        <w:jc w:val="both"/>
        <w:rPr>
          <w:sz w:val="16"/>
          <w:szCs w:val="16"/>
        </w:rPr>
      </w:pPr>
      <w:r w:rsidRPr="00941490">
        <w:rPr>
          <w:sz w:val="16"/>
          <w:szCs w:val="16"/>
        </w:rPr>
        <w:t xml:space="preserve">- на 2025 год в сумме 19990,7 тыс. рублей, в том числе безвозмездные поступления от других бюджетов бюджетной системы РФ в сумме 939,9 тыс. рублей; </w:t>
      </w:r>
    </w:p>
    <w:p w:rsidR="00B9670F" w:rsidRPr="00941490" w:rsidRDefault="00B9670F" w:rsidP="00C328E6">
      <w:pPr>
        <w:jc w:val="both"/>
        <w:rPr>
          <w:sz w:val="16"/>
          <w:szCs w:val="16"/>
        </w:rPr>
      </w:pPr>
      <w:r w:rsidRPr="00941490">
        <w:rPr>
          <w:sz w:val="16"/>
          <w:szCs w:val="16"/>
        </w:rPr>
        <w:t>- на 2026 год в сумме 19977,2 тыс. рублей, в том числе безвозмездные поступления от других бюджетов бюджетной системы РФ в сумме 996,0 тыс. рублей;</w:t>
      </w:r>
    </w:p>
    <w:p w:rsidR="00B9670F" w:rsidRPr="00941490" w:rsidRDefault="00B9670F" w:rsidP="00C328E6">
      <w:pPr>
        <w:jc w:val="both"/>
        <w:rPr>
          <w:sz w:val="16"/>
          <w:szCs w:val="16"/>
        </w:rPr>
      </w:pPr>
      <w:r w:rsidRPr="00941490">
        <w:rPr>
          <w:sz w:val="16"/>
          <w:szCs w:val="16"/>
        </w:rPr>
        <w:t>2) общий объем расходов бюджета Русско-Буйловского сельского поселения Павловского муниципального района:</w:t>
      </w:r>
    </w:p>
    <w:p w:rsidR="00B9670F" w:rsidRPr="00941490" w:rsidRDefault="00B9670F" w:rsidP="00C328E6">
      <w:pPr>
        <w:jc w:val="both"/>
        <w:rPr>
          <w:sz w:val="16"/>
          <w:szCs w:val="16"/>
        </w:rPr>
      </w:pPr>
      <w:r w:rsidRPr="00941490">
        <w:rPr>
          <w:sz w:val="16"/>
          <w:szCs w:val="16"/>
        </w:rPr>
        <w:t>- на 2025 год в сумме 19990,7 тыс. рублей, в том числе условно утвержденные расходы в сумме 503,0 тыс. рублей;</w:t>
      </w:r>
    </w:p>
    <w:p w:rsidR="00B9670F" w:rsidRPr="00941490" w:rsidRDefault="00B9670F" w:rsidP="00C328E6">
      <w:pPr>
        <w:jc w:val="both"/>
        <w:rPr>
          <w:sz w:val="16"/>
          <w:szCs w:val="16"/>
        </w:rPr>
      </w:pPr>
      <w:r w:rsidRPr="00941490">
        <w:rPr>
          <w:sz w:val="16"/>
          <w:szCs w:val="16"/>
        </w:rPr>
        <w:t>- на 2026 год в сумме 19977,2 тыс. рублей, в том числе условно утвержденные расходы в сумме 1030,0 тыс. рублей.</w:t>
      </w:r>
    </w:p>
    <w:p w:rsidR="00B9670F" w:rsidRPr="00941490" w:rsidRDefault="00B9670F" w:rsidP="00C328E6">
      <w:pPr>
        <w:jc w:val="both"/>
        <w:rPr>
          <w:sz w:val="16"/>
          <w:szCs w:val="16"/>
        </w:rPr>
      </w:pPr>
      <w:r w:rsidRPr="00941490">
        <w:rPr>
          <w:sz w:val="16"/>
          <w:szCs w:val="16"/>
        </w:rPr>
        <w:t>3)  прогнозируемый дефицит бюджета Русско-Буйловского сельского поселения Павловского муниципального района на 2025-2026 года в сумме 0,0 тыс. рублей ежегодно.</w:t>
      </w:r>
    </w:p>
    <w:p w:rsidR="00B9670F" w:rsidRPr="00941490" w:rsidRDefault="00B9670F" w:rsidP="00C328E6">
      <w:pPr>
        <w:jc w:val="both"/>
        <w:rPr>
          <w:sz w:val="16"/>
          <w:szCs w:val="16"/>
        </w:rPr>
      </w:pPr>
      <w:r w:rsidRPr="00941490">
        <w:rPr>
          <w:sz w:val="16"/>
          <w:szCs w:val="16"/>
        </w:rPr>
        <w:t>3. Утвердить источники внутреннего финансирования дефицита бюджета Русско-Буйловского сельского поселения на 2024 год и на плановый период 2025 и 2026 годов согласно приложению № 1 к настоящему решению.</w:t>
      </w:r>
    </w:p>
    <w:p w:rsidR="00B9670F" w:rsidRPr="00941490" w:rsidRDefault="00B9670F" w:rsidP="00C328E6">
      <w:pPr>
        <w:rPr>
          <w:sz w:val="16"/>
          <w:szCs w:val="16"/>
        </w:rPr>
      </w:pPr>
    </w:p>
    <w:p w:rsidR="00B9670F" w:rsidRPr="00941490" w:rsidRDefault="00B9670F" w:rsidP="00C328E6">
      <w:pPr>
        <w:jc w:val="center"/>
        <w:rPr>
          <w:b/>
          <w:sz w:val="16"/>
          <w:szCs w:val="16"/>
        </w:rPr>
      </w:pPr>
      <w:r w:rsidRPr="00941490">
        <w:rPr>
          <w:b/>
          <w:sz w:val="16"/>
          <w:szCs w:val="16"/>
        </w:rPr>
        <w:t>Статья 2. Поступление доходов бюджета Русско-Буйловского сельского поселения Павловского муниципального района по кодам видов доходов, подвидов доходов на 2024 год и на плановый период 2025 и 2026 годов</w:t>
      </w:r>
    </w:p>
    <w:p w:rsidR="00B9670F" w:rsidRPr="00941490" w:rsidRDefault="00B9670F" w:rsidP="00C328E6">
      <w:pPr>
        <w:rPr>
          <w:sz w:val="16"/>
          <w:szCs w:val="16"/>
        </w:rPr>
      </w:pPr>
    </w:p>
    <w:p w:rsidR="00B9670F" w:rsidRPr="00941490" w:rsidRDefault="00B9670F" w:rsidP="00C328E6">
      <w:pPr>
        <w:jc w:val="both"/>
        <w:rPr>
          <w:sz w:val="16"/>
          <w:szCs w:val="16"/>
        </w:rPr>
      </w:pPr>
      <w:r w:rsidRPr="00941490">
        <w:rPr>
          <w:sz w:val="16"/>
          <w:szCs w:val="16"/>
        </w:rPr>
        <w:t>Утвердить поступление доходов бюджета Русско-Буйловского сельского поселения по кодам видов доходов, подвидов доходов на 2024 год и на плановый период 2025 и 2026 годов согласно приложению № 2 к настоящему решению.</w:t>
      </w:r>
    </w:p>
    <w:p w:rsidR="00B9670F" w:rsidRPr="00941490" w:rsidRDefault="00B9670F" w:rsidP="00C328E6">
      <w:pPr>
        <w:rPr>
          <w:sz w:val="16"/>
          <w:szCs w:val="16"/>
        </w:rPr>
      </w:pPr>
    </w:p>
    <w:p w:rsidR="00B9670F" w:rsidRPr="00941490" w:rsidRDefault="00B9670F" w:rsidP="00C328E6">
      <w:pPr>
        <w:jc w:val="both"/>
        <w:rPr>
          <w:b/>
          <w:sz w:val="16"/>
          <w:szCs w:val="16"/>
        </w:rPr>
      </w:pPr>
      <w:r w:rsidRPr="00941490">
        <w:rPr>
          <w:b/>
          <w:sz w:val="16"/>
          <w:szCs w:val="16"/>
        </w:rPr>
        <w:t>Статья 3. Особенности использования средств, получаемых органами местного самоуправления и муниципальными учреждениями</w:t>
      </w:r>
    </w:p>
    <w:p w:rsidR="00B9670F" w:rsidRPr="00941490" w:rsidRDefault="00B9670F" w:rsidP="00C328E6">
      <w:pPr>
        <w:jc w:val="both"/>
        <w:rPr>
          <w:sz w:val="16"/>
          <w:szCs w:val="16"/>
        </w:rPr>
      </w:pPr>
    </w:p>
    <w:p w:rsidR="00B9670F" w:rsidRPr="00941490" w:rsidRDefault="00B9670F" w:rsidP="00C328E6">
      <w:pPr>
        <w:jc w:val="both"/>
        <w:rPr>
          <w:sz w:val="16"/>
          <w:szCs w:val="16"/>
        </w:rPr>
      </w:pPr>
      <w:r w:rsidRPr="00941490">
        <w:rPr>
          <w:sz w:val="16"/>
          <w:szCs w:val="16"/>
        </w:rPr>
        <w:t>Органы местного самоуправления не вправе принимать решения, приводящие к увеличению в 2024 году численности муниципальных служащих Русско-Буйловского сельского поселения, а также работников муниципальных учреждений Русско-Буйловского сельского поселения, за исключением установленных федеральным и региональным законодательством случаях передачи отдельных государственных полномочий Российской Федерации, органов государственной власти Воронежской области органам местного самоуправления Русско-Буйловского сельского поселения, осуществляющих за счет межбюджетных трансфертов из других бюджетов.</w:t>
      </w:r>
      <w:r w:rsidRPr="00941490">
        <w:rPr>
          <w:sz w:val="16"/>
          <w:szCs w:val="16"/>
        </w:rPr>
        <w:tab/>
      </w:r>
      <w:r w:rsidRPr="00941490">
        <w:rPr>
          <w:sz w:val="16"/>
          <w:szCs w:val="16"/>
        </w:rPr>
        <w:tab/>
      </w:r>
    </w:p>
    <w:p w:rsidR="00B9670F" w:rsidRPr="00941490" w:rsidRDefault="00B9670F" w:rsidP="00C328E6">
      <w:pPr>
        <w:jc w:val="both"/>
        <w:rPr>
          <w:sz w:val="16"/>
          <w:szCs w:val="16"/>
        </w:rPr>
      </w:pPr>
    </w:p>
    <w:p w:rsidR="00B9670F" w:rsidRPr="00941490" w:rsidRDefault="00B9670F" w:rsidP="00C328E6">
      <w:pPr>
        <w:jc w:val="both"/>
        <w:rPr>
          <w:b/>
          <w:sz w:val="16"/>
          <w:szCs w:val="16"/>
        </w:rPr>
      </w:pPr>
      <w:r w:rsidRPr="00941490">
        <w:rPr>
          <w:b/>
          <w:sz w:val="16"/>
          <w:szCs w:val="16"/>
        </w:rPr>
        <w:t>Статья 4. Бюджетные ассигнования бюджета Русско-Буйловского сельского поселения Павловского муниципального района на 2024 год и на плановый период 2025 и 2026 годов</w:t>
      </w:r>
    </w:p>
    <w:p w:rsidR="00B9670F" w:rsidRPr="00941490" w:rsidRDefault="00B9670F" w:rsidP="00C328E6">
      <w:pPr>
        <w:jc w:val="both"/>
        <w:rPr>
          <w:sz w:val="16"/>
          <w:szCs w:val="16"/>
        </w:rPr>
      </w:pPr>
    </w:p>
    <w:p w:rsidR="00B9670F" w:rsidRPr="00941490" w:rsidRDefault="00B9670F" w:rsidP="00C328E6">
      <w:pPr>
        <w:jc w:val="both"/>
        <w:rPr>
          <w:sz w:val="16"/>
          <w:szCs w:val="16"/>
        </w:rPr>
      </w:pPr>
      <w:r w:rsidRPr="00941490">
        <w:rPr>
          <w:sz w:val="16"/>
          <w:szCs w:val="16"/>
        </w:rPr>
        <w:t xml:space="preserve">1. Утвердить ведомственную структуру расходов бюджета Русско-Буйловского сельского поселения на 2024 год и на плановый </w:t>
      </w:r>
      <w:r w:rsidRPr="00941490">
        <w:rPr>
          <w:sz w:val="16"/>
          <w:szCs w:val="16"/>
        </w:rPr>
        <w:lastRenderedPageBreak/>
        <w:t>период 2025 и 2026 годов согласно приложению № 3 к настоящему решению.</w:t>
      </w:r>
    </w:p>
    <w:p w:rsidR="00B9670F" w:rsidRPr="00941490" w:rsidRDefault="00B9670F" w:rsidP="00C328E6">
      <w:pPr>
        <w:jc w:val="both"/>
        <w:rPr>
          <w:sz w:val="16"/>
          <w:szCs w:val="16"/>
        </w:rPr>
      </w:pPr>
      <w:r w:rsidRPr="00941490">
        <w:rPr>
          <w:sz w:val="16"/>
          <w:szCs w:val="16"/>
        </w:rPr>
        <w:t>2. Утвердить распределение бюджетных ассигнований по разделам и подразделам, целевым статьям (муниципальным программам Русско-Буйловского сельского поселения Павловского муниципального района), группам видов расходов классификации расходов бюджета Русско-Буйловского сельского поселения Павловского муниципального района на 2024 год и на плановый период 2025 и 2026 годов согласно приложению № 4 к настоящему решению.</w:t>
      </w:r>
    </w:p>
    <w:p w:rsidR="00B9670F" w:rsidRPr="00941490" w:rsidRDefault="00B9670F" w:rsidP="00C328E6">
      <w:pPr>
        <w:jc w:val="both"/>
        <w:rPr>
          <w:sz w:val="16"/>
          <w:szCs w:val="16"/>
        </w:rPr>
      </w:pPr>
      <w:r w:rsidRPr="00941490">
        <w:rPr>
          <w:sz w:val="16"/>
          <w:szCs w:val="16"/>
        </w:rPr>
        <w:t>3. Утвердить распределение бюджетных ассигнований по целевым статьям (муниципальным программам Русско-Буйловского сельского поселения Павловского муниципального района), группам видов расходов, разделам, подразделам классификации расходов бюджета Русско-Буйловского сельского поселения на 2024 год и на плановый период 2025 и 2026 годов согласно приложению № 5 к настоящему решению.</w:t>
      </w:r>
    </w:p>
    <w:p w:rsidR="00B9670F" w:rsidRPr="00941490" w:rsidRDefault="00B9670F" w:rsidP="00C328E6">
      <w:pPr>
        <w:jc w:val="both"/>
        <w:rPr>
          <w:sz w:val="16"/>
          <w:szCs w:val="16"/>
        </w:rPr>
      </w:pPr>
    </w:p>
    <w:p w:rsidR="00B9670F" w:rsidRPr="00941490" w:rsidRDefault="00B9670F" w:rsidP="00C328E6">
      <w:pPr>
        <w:jc w:val="both"/>
        <w:rPr>
          <w:sz w:val="16"/>
          <w:szCs w:val="16"/>
        </w:rPr>
      </w:pPr>
      <w:r w:rsidRPr="00941490">
        <w:rPr>
          <w:sz w:val="16"/>
          <w:szCs w:val="16"/>
        </w:rPr>
        <w:tab/>
      </w:r>
      <w:r w:rsidRPr="00941490">
        <w:rPr>
          <w:b/>
          <w:sz w:val="16"/>
          <w:szCs w:val="16"/>
        </w:rPr>
        <w:t>Статья 5</w:t>
      </w:r>
      <w:r w:rsidRPr="00941490">
        <w:rPr>
          <w:sz w:val="16"/>
          <w:szCs w:val="16"/>
        </w:rPr>
        <w:t xml:space="preserve">. </w:t>
      </w:r>
      <w:r w:rsidRPr="00941490">
        <w:rPr>
          <w:b/>
          <w:sz w:val="16"/>
          <w:szCs w:val="16"/>
        </w:rPr>
        <w:t>Межбюджетные трансферты</w:t>
      </w:r>
    </w:p>
    <w:p w:rsidR="00B9670F" w:rsidRPr="00941490" w:rsidRDefault="00B9670F" w:rsidP="00C328E6">
      <w:pPr>
        <w:jc w:val="both"/>
        <w:rPr>
          <w:sz w:val="16"/>
          <w:szCs w:val="16"/>
        </w:rPr>
      </w:pPr>
    </w:p>
    <w:p w:rsidR="00B9670F" w:rsidRPr="00941490" w:rsidRDefault="00B9670F" w:rsidP="00C328E6">
      <w:pPr>
        <w:adjustRightInd w:val="0"/>
        <w:jc w:val="both"/>
        <w:rPr>
          <w:sz w:val="16"/>
          <w:szCs w:val="16"/>
        </w:rPr>
      </w:pPr>
      <w:r w:rsidRPr="00941490">
        <w:rPr>
          <w:sz w:val="16"/>
          <w:szCs w:val="16"/>
        </w:rPr>
        <w:t>Утвердить бюджетные ассигнования на предоставление межбюджетных трансфертов бюджету Павловского муниципального района из бюджета Русско-Буйловского сельского поселения Павловского муниципального района Воронежской области на 2024 год и на плановый период 2025 и 2026 годов согласно приложению № 6  к настоящему решению.</w:t>
      </w:r>
    </w:p>
    <w:p w:rsidR="00B9670F" w:rsidRPr="00941490" w:rsidRDefault="00B9670F" w:rsidP="00C328E6">
      <w:pPr>
        <w:jc w:val="both"/>
        <w:rPr>
          <w:sz w:val="16"/>
          <w:szCs w:val="16"/>
        </w:rPr>
      </w:pPr>
    </w:p>
    <w:p w:rsidR="00B9670F" w:rsidRPr="00941490" w:rsidRDefault="00B9670F" w:rsidP="00C328E6">
      <w:pPr>
        <w:jc w:val="both"/>
        <w:rPr>
          <w:b/>
          <w:sz w:val="16"/>
          <w:szCs w:val="16"/>
        </w:rPr>
      </w:pPr>
      <w:r w:rsidRPr="00941490">
        <w:rPr>
          <w:b/>
          <w:sz w:val="16"/>
          <w:szCs w:val="16"/>
        </w:rPr>
        <w:t>Статья 6. Муниципальные внутренние заимствования Русско-Буйловского сельского поселения, муниципальный долг Петровского сельского поселения</w:t>
      </w:r>
    </w:p>
    <w:p w:rsidR="00B9670F" w:rsidRPr="00941490" w:rsidRDefault="00B9670F" w:rsidP="00C328E6">
      <w:pPr>
        <w:jc w:val="both"/>
        <w:rPr>
          <w:sz w:val="16"/>
          <w:szCs w:val="16"/>
        </w:rPr>
      </w:pPr>
    </w:p>
    <w:p w:rsidR="00B9670F" w:rsidRPr="00941490" w:rsidRDefault="00B9670F" w:rsidP="00C328E6">
      <w:pPr>
        <w:jc w:val="both"/>
        <w:rPr>
          <w:sz w:val="16"/>
          <w:szCs w:val="16"/>
        </w:rPr>
      </w:pPr>
      <w:r w:rsidRPr="00941490">
        <w:rPr>
          <w:sz w:val="16"/>
          <w:szCs w:val="16"/>
        </w:rPr>
        <w:t>1. Установить верхний предел муниципального внутреннего долга Русско-Буйловского сельского поселения на 1 января 2025 года в сумме 0,0 тыс. рублей, в том числе верхний предел долга по муниципальным гарантиям Русско-Буйловского сельского поселения на 1 января 2025 года в сумме 0,0 тыс. рублей, на 1 января 2026 года в сумме 0,0 тыс. рублей, в том числе верхний предел долга по муниципальным гарантиям Русско-Буйловского сельского поселения на 1 января 2026 года в сумме 0,0 тыс. рублей, на 1 января 2027 года в сумме 0,0 тыс. рублей, в том числе верхний предел долга по муниципальным гарантиям Русско-Буйловского сельского поселения на 1 января 2027 года в сумме 0,0 тыс. рублей.</w:t>
      </w:r>
    </w:p>
    <w:p w:rsidR="00B9670F" w:rsidRPr="00941490" w:rsidRDefault="00B9670F" w:rsidP="00C328E6">
      <w:pPr>
        <w:jc w:val="both"/>
        <w:rPr>
          <w:sz w:val="16"/>
          <w:szCs w:val="16"/>
        </w:rPr>
      </w:pPr>
      <w:r w:rsidRPr="00941490">
        <w:rPr>
          <w:sz w:val="16"/>
          <w:szCs w:val="16"/>
        </w:rPr>
        <w:t>2. Утвердить объем расходов на обслуживание муниципального долга Русско-Буйловского сельского поселения Павловского муниципального района на 2024 год в сумме 1,0 тыс. рублей, на 2025 год в сумме 1,0 тыс. рублей, на 2026 год в сумме 1,0 тыс. рублей.</w:t>
      </w:r>
    </w:p>
    <w:p w:rsidR="00B9670F" w:rsidRPr="00941490" w:rsidRDefault="00B9670F" w:rsidP="00C328E6">
      <w:pPr>
        <w:jc w:val="both"/>
        <w:rPr>
          <w:sz w:val="16"/>
          <w:szCs w:val="16"/>
        </w:rPr>
      </w:pPr>
      <w:r w:rsidRPr="00941490">
        <w:rPr>
          <w:sz w:val="16"/>
          <w:szCs w:val="16"/>
        </w:rPr>
        <w:t>3. Утвердить Программу муниципальных внутренних заимствований Русско-Буйловского сельского поселения Павловского муниципального района на 2024 год и на плановый период 2025 и 2026 годов согласно приложению № 7 к настоящему решению.</w:t>
      </w:r>
    </w:p>
    <w:p w:rsidR="00B9670F" w:rsidRPr="00941490" w:rsidRDefault="00B9670F" w:rsidP="00C328E6">
      <w:pPr>
        <w:jc w:val="both"/>
        <w:rPr>
          <w:sz w:val="16"/>
          <w:szCs w:val="16"/>
        </w:rPr>
      </w:pPr>
    </w:p>
    <w:p w:rsidR="00B9670F" w:rsidRPr="00941490" w:rsidRDefault="00B9670F" w:rsidP="00C328E6">
      <w:pPr>
        <w:jc w:val="both"/>
        <w:rPr>
          <w:b/>
          <w:sz w:val="16"/>
          <w:szCs w:val="16"/>
        </w:rPr>
      </w:pPr>
      <w:r w:rsidRPr="00941490">
        <w:rPr>
          <w:b/>
          <w:sz w:val="16"/>
          <w:szCs w:val="16"/>
        </w:rPr>
        <w:t>Статья 7. Особенности исполнения бюджета Русско-Буйловского сельского поселения в 2024 году</w:t>
      </w:r>
    </w:p>
    <w:p w:rsidR="00B9670F" w:rsidRPr="00941490" w:rsidRDefault="00B9670F" w:rsidP="00C328E6">
      <w:pPr>
        <w:jc w:val="both"/>
        <w:rPr>
          <w:sz w:val="16"/>
          <w:szCs w:val="16"/>
        </w:rPr>
      </w:pPr>
    </w:p>
    <w:p w:rsidR="00B9670F" w:rsidRPr="00941490" w:rsidRDefault="00B9670F" w:rsidP="00C328E6">
      <w:pPr>
        <w:jc w:val="both"/>
        <w:rPr>
          <w:sz w:val="16"/>
          <w:szCs w:val="16"/>
        </w:rPr>
      </w:pPr>
      <w:r w:rsidRPr="00941490">
        <w:rPr>
          <w:sz w:val="16"/>
          <w:szCs w:val="16"/>
        </w:rPr>
        <w:t>1. Установить, что остатки средств бюджета Русско-Буйловского сельского поселения Павловского муниципального района по состоянию на 1 января 2024 года, образовавшиеся в связи с неполным использованием бюджетных ассигнований по средствам, поступившим в 2023 году из областного бюджета и бюджета Павловского муниципального района, направляются в 2024 году в соответствии со статьей 242 Бюджетного кодекса Российской Федерации.</w:t>
      </w:r>
    </w:p>
    <w:p w:rsidR="00B9670F" w:rsidRPr="00941490" w:rsidRDefault="00B9670F" w:rsidP="00C328E6">
      <w:pPr>
        <w:adjustRightInd w:val="0"/>
        <w:jc w:val="both"/>
        <w:rPr>
          <w:sz w:val="16"/>
          <w:szCs w:val="16"/>
        </w:rPr>
      </w:pPr>
      <w:r w:rsidRPr="00941490">
        <w:rPr>
          <w:sz w:val="16"/>
          <w:szCs w:val="16"/>
        </w:rPr>
        <w:t xml:space="preserve">2. Установить в соответствии с </w:t>
      </w:r>
      <w:r w:rsidRPr="00941490">
        <w:rPr>
          <w:snapToGrid w:val="0"/>
          <w:sz w:val="16"/>
          <w:szCs w:val="16"/>
        </w:rPr>
        <w:t xml:space="preserve">пунктом 3 статьи 47 Положения о бюджетном процессе в </w:t>
      </w:r>
      <w:r w:rsidRPr="00941490">
        <w:rPr>
          <w:sz w:val="16"/>
          <w:szCs w:val="16"/>
        </w:rPr>
        <w:t>Русско-Буйловском</w:t>
      </w:r>
      <w:r w:rsidRPr="00941490">
        <w:rPr>
          <w:snapToGrid w:val="0"/>
          <w:sz w:val="16"/>
          <w:szCs w:val="16"/>
        </w:rPr>
        <w:t xml:space="preserve"> сельском поселении,</w:t>
      </w:r>
      <w:r w:rsidRPr="00941490">
        <w:rPr>
          <w:sz w:val="16"/>
          <w:szCs w:val="16"/>
        </w:rPr>
        <w:t xml:space="preserve"> утвержденного Решением Совета народных депутатов Русско-Буйловского сельского поселения Павловского муниципального района от 17.03.2020 года № 343 следующие основания для внесения в 2024 году изменений в показатели сводной бюджетной росписи бюджета Русско-Буйловского сельского поселения Павловского муниципального района, связанные с особенностями исполнения бюджета Русско-Буйловского сельского поселения и (или) перераспределения бюджетных ассигнований между главными распорядителями средств бюджета Русско-Буйловского сельского поселения, без внесения изменений в решение о бюджете Русско-Буйловского сельского поселения:</w:t>
      </w:r>
    </w:p>
    <w:p w:rsidR="00B9670F" w:rsidRPr="00941490" w:rsidRDefault="00B9670F" w:rsidP="00C328E6">
      <w:pPr>
        <w:adjustRightInd w:val="0"/>
        <w:jc w:val="both"/>
        <w:rPr>
          <w:sz w:val="16"/>
          <w:szCs w:val="16"/>
        </w:rPr>
      </w:pPr>
      <w:r w:rsidRPr="00941490">
        <w:rPr>
          <w:sz w:val="16"/>
          <w:szCs w:val="16"/>
        </w:rPr>
        <w:lastRenderedPageBreak/>
        <w:t>1) использование остатков средств бюджета Русско-Буйловского сельского поселения Павловского муниципального района Воронежской области, указанных в части 1 настоящей статьи;</w:t>
      </w:r>
    </w:p>
    <w:p w:rsidR="00B9670F" w:rsidRPr="00941490" w:rsidRDefault="00B9670F" w:rsidP="00C328E6">
      <w:pPr>
        <w:adjustRightInd w:val="0"/>
        <w:jc w:val="both"/>
        <w:rPr>
          <w:sz w:val="16"/>
          <w:szCs w:val="16"/>
        </w:rPr>
      </w:pPr>
      <w:r w:rsidRPr="00941490">
        <w:rPr>
          <w:sz w:val="16"/>
          <w:szCs w:val="16"/>
        </w:rPr>
        <w:t>2) изменение бюджетной классификации Российской Федерации в соответствии с нормативными правовыми актами Российской Федерации;</w:t>
      </w:r>
    </w:p>
    <w:p w:rsidR="00B9670F" w:rsidRPr="00941490" w:rsidRDefault="00B9670F" w:rsidP="00C328E6">
      <w:pPr>
        <w:adjustRightInd w:val="0"/>
        <w:jc w:val="both"/>
        <w:rPr>
          <w:sz w:val="16"/>
          <w:szCs w:val="16"/>
        </w:rPr>
      </w:pPr>
      <w:r w:rsidRPr="00941490">
        <w:rPr>
          <w:sz w:val="16"/>
          <w:szCs w:val="16"/>
        </w:rPr>
        <w:t>3) поступление в бюджет поселения межбюджетных трансфертов из областного бюджета и бюджета Павловского муниципального района сверх утвержденных настоящим решением;</w:t>
      </w:r>
    </w:p>
    <w:p w:rsidR="00B9670F" w:rsidRPr="00941490" w:rsidRDefault="00B9670F" w:rsidP="00C328E6">
      <w:pPr>
        <w:adjustRightInd w:val="0"/>
        <w:jc w:val="both"/>
        <w:rPr>
          <w:sz w:val="16"/>
          <w:szCs w:val="16"/>
        </w:rPr>
      </w:pPr>
      <w:r w:rsidRPr="00941490">
        <w:rPr>
          <w:sz w:val="16"/>
          <w:szCs w:val="16"/>
        </w:rPr>
        <w:t>4) перераспределение бюджетных ассигнований в целях софинансирования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представляются межбюджетные трансферты из федерального, областного бюджетов, в пределах предусмотренных настоящим решением общего объема бюджетных ассигнований главному распорядителю бюджетных средств.</w:t>
      </w:r>
    </w:p>
    <w:p w:rsidR="00B9670F" w:rsidRPr="00941490" w:rsidRDefault="00B9670F" w:rsidP="00C328E6">
      <w:pPr>
        <w:adjustRightInd w:val="0"/>
        <w:jc w:val="both"/>
        <w:rPr>
          <w:sz w:val="16"/>
          <w:szCs w:val="16"/>
        </w:rPr>
      </w:pPr>
      <w:r w:rsidRPr="00941490">
        <w:rPr>
          <w:sz w:val="16"/>
          <w:szCs w:val="16"/>
        </w:rPr>
        <w:t>5) перераспределение бюджетных ассигнований в целях достижения соответствующих результатов национальных (федеральных, региональных) проектов, в пределах предусмотренных настоящим решением общего объема бюджетных ассигнований главному распорядителю бюджетных средств.</w:t>
      </w:r>
    </w:p>
    <w:p w:rsidR="00B9670F" w:rsidRPr="00941490" w:rsidRDefault="00B9670F" w:rsidP="00C328E6">
      <w:pPr>
        <w:jc w:val="both"/>
        <w:rPr>
          <w:sz w:val="16"/>
          <w:szCs w:val="16"/>
        </w:rPr>
      </w:pPr>
      <w:r w:rsidRPr="00941490">
        <w:rPr>
          <w:sz w:val="16"/>
          <w:szCs w:val="16"/>
        </w:rPr>
        <w:t>3. Установить, что администрация Русско-Буйловского сельского поселения Павловского муниципального района вправе увеличить бюджетные ассигнования главным распорядителям средств бюджета Русско-Буйловского сельского поселения на сумму средств, поступивших в бюджет Русско-Буйловского сельского поселения Павловского муниципального района безвозмездных поступлений (в том числе добровольных пожертвований), и остатков средств бюджета Русско-Буйловского сельского поселения Павловского муниципального района по состоянию на 1 января 2024 года, сложившихся от данных поступлений в 2023 году, сверх утвержденных настоящим решением с соответствующим внесением изменений в показатели сводной бюджетной росписи без внесения изменений в настоящее решение.</w:t>
      </w:r>
    </w:p>
    <w:p w:rsidR="00B9670F" w:rsidRPr="00941490" w:rsidRDefault="00B9670F" w:rsidP="00C328E6">
      <w:pPr>
        <w:jc w:val="both"/>
        <w:rPr>
          <w:sz w:val="16"/>
          <w:szCs w:val="16"/>
        </w:rPr>
      </w:pPr>
    </w:p>
    <w:p w:rsidR="00B9670F" w:rsidRPr="00941490" w:rsidRDefault="00B9670F" w:rsidP="00C328E6">
      <w:pPr>
        <w:jc w:val="both"/>
        <w:rPr>
          <w:b/>
          <w:color w:val="FF0000"/>
          <w:sz w:val="16"/>
          <w:szCs w:val="16"/>
        </w:rPr>
      </w:pPr>
      <w:r w:rsidRPr="00941490">
        <w:rPr>
          <w:b/>
          <w:sz w:val="16"/>
          <w:szCs w:val="16"/>
        </w:rPr>
        <w:t>Статья 8. Порядок обнародования настоящего решения</w:t>
      </w:r>
    </w:p>
    <w:p w:rsidR="00B9670F" w:rsidRPr="00941490" w:rsidRDefault="00B9670F" w:rsidP="00C328E6">
      <w:pPr>
        <w:jc w:val="both"/>
        <w:rPr>
          <w:sz w:val="16"/>
          <w:szCs w:val="16"/>
        </w:rPr>
      </w:pPr>
    </w:p>
    <w:p w:rsidR="00B9670F" w:rsidRPr="00941490" w:rsidRDefault="00B9670F" w:rsidP="00C328E6">
      <w:pPr>
        <w:jc w:val="both"/>
        <w:rPr>
          <w:sz w:val="16"/>
          <w:szCs w:val="16"/>
        </w:rPr>
      </w:pPr>
      <w:r w:rsidRPr="00941490">
        <w:rPr>
          <w:sz w:val="16"/>
          <w:szCs w:val="16"/>
        </w:rPr>
        <w:t>Опубликовать настоящее решение в муниципальной газете «Павловский муниципальный вестник».</w:t>
      </w:r>
    </w:p>
    <w:p w:rsidR="00B9670F" w:rsidRPr="00941490" w:rsidRDefault="00B9670F" w:rsidP="00C328E6">
      <w:pPr>
        <w:jc w:val="both"/>
        <w:rPr>
          <w:sz w:val="16"/>
          <w:szCs w:val="16"/>
        </w:rPr>
      </w:pPr>
    </w:p>
    <w:p w:rsidR="00B9670F" w:rsidRPr="00941490" w:rsidRDefault="00B9670F" w:rsidP="00C328E6">
      <w:pPr>
        <w:jc w:val="both"/>
        <w:rPr>
          <w:b/>
          <w:sz w:val="16"/>
          <w:szCs w:val="16"/>
        </w:rPr>
      </w:pPr>
      <w:r w:rsidRPr="00941490">
        <w:rPr>
          <w:b/>
          <w:sz w:val="16"/>
          <w:szCs w:val="16"/>
        </w:rPr>
        <w:t>Статья 9. Вступление в силу настоящего решения</w:t>
      </w:r>
    </w:p>
    <w:p w:rsidR="00B9670F" w:rsidRPr="00941490" w:rsidRDefault="00B9670F" w:rsidP="00C328E6">
      <w:pPr>
        <w:jc w:val="both"/>
        <w:rPr>
          <w:sz w:val="16"/>
          <w:szCs w:val="16"/>
        </w:rPr>
      </w:pPr>
    </w:p>
    <w:p w:rsidR="00B9670F" w:rsidRPr="00941490" w:rsidRDefault="00B9670F" w:rsidP="00C328E6">
      <w:pPr>
        <w:jc w:val="both"/>
        <w:rPr>
          <w:sz w:val="16"/>
          <w:szCs w:val="16"/>
        </w:rPr>
      </w:pPr>
      <w:r w:rsidRPr="00941490">
        <w:rPr>
          <w:sz w:val="16"/>
          <w:szCs w:val="16"/>
        </w:rPr>
        <w:t>Настоящее решение вступает в силу с 1 января 2024 года.</w:t>
      </w:r>
    </w:p>
    <w:p w:rsidR="00B9670F" w:rsidRPr="00941490" w:rsidRDefault="00B9670F" w:rsidP="00C328E6">
      <w:pPr>
        <w:rPr>
          <w:sz w:val="16"/>
          <w:szCs w:val="16"/>
        </w:rPr>
      </w:pPr>
    </w:p>
    <w:p w:rsidR="00B9670F" w:rsidRPr="00941490" w:rsidRDefault="00B9670F" w:rsidP="00C328E6">
      <w:pPr>
        <w:jc w:val="both"/>
        <w:rPr>
          <w:sz w:val="16"/>
          <w:szCs w:val="16"/>
        </w:rPr>
      </w:pPr>
    </w:p>
    <w:p w:rsidR="00B9670F" w:rsidRPr="00941490" w:rsidRDefault="00B9670F" w:rsidP="00C328E6">
      <w:pPr>
        <w:rPr>
          <w:sz w:val="16"/>
          <w:szCs w:val="16"/>
        </w:rPr>
      </w:pPr>
      <w:r w:rsidRPr="00941490">
        <w:rPr>
          <w:sz w:val="16"/>
          <w:szCs w:val="16"/>
        </w:rPr>
        <w:t>Глава Русско-Буйловского сельского</w:t>
      </w:r>
    </w:p>
    <w:p w:rsidR="00B9670F" w:rsidRPr="00941490" w:rsidRDefault="00B9670F" w:rsidP="00C328E6">
      <w:pPr>
        <w:rPr>
          <w:sz w:val="16"/>
          <w:szCs w:val="16"/>
        </w:rPr>
      </w:pPr>
      <w:r w:rsidRPr="00941490">
        <w:rPr>
          <w:sz w:val="16"/>
          <w:szCs w:val="16"/>
        </w:rPr>
        <w:t>поселения Павловского муниципального</w:t>
      </w:r>
    </w:p>
    <w:p w:rsidR="00B9670F" w:rsidRPr="00941490" w:rsidRDefault="00B9670F" w:rsidP="00C328E6">
      <w:pPr>
        <w:rPr>
          <w:sz w:val="16"/>
          <w:szCs w:val="16"/>
        </w:rPr>
      </w:pPr>
      <w:r w:rsidRPr="00941490">
        <w:rPr>
          <w:sz w:val="16"/>
          <w:szCs w:val="16"/>
        </w:rPr>
        <w:t xml:space="preserve">района Воронежской  области                              ____________________ В.В. Ворфоломеева </w:t>
      </w:r>
    </w:p>
    <w:p w:rsidR="00B9670F" w:rsidRPr="00941490" w:rsidRDefault="00B9670F" w:rsidP="00C328E6">
      <w:pPr>
        <w:rPr>
          <w:sz w:val="16"/>
          <w:szCs w:val="16"/>
        </w:rPr>
      </w:pPr>
    </w:p>
    <w:tbl>
      <w:tblPr>
        <w:tblW w:w="5000" w:type="pct"/>
        <w:tblLook w:val="04A0"/>
      </w:tblPr>
      <w:tblGrid>
        <w:gridCol w:w="387"/>
        <w:gridCol w:w="1542"/>
        <w:gridCol w:w="1034"/>
        <w:gridCol w:w="621"/>
        <w:gridCol w:w="621"/>
        <w:gridCol w:w="621"/>
      </w:tblGrid>
      <w:tr w:rsidR="0055321D" w:rsidRPr="00941490" w:rsidTr="0055321D">
        <w:tc>
          <w:tcPr>
            <w:tcW w:w="0" w:type="auto"/>
            <w:tcBorders>
              <w:top w:val="nil"/>
              <w:left w:val="nil"/>
              <w:bottom w:val="nil"/>
              <w:right w:val="nil"/>
            </w:tcBorders>
            <w:shd w:val="clear" w:color="auto" w:fill="auto"/>
            <w:noWrap/>
            <w:vAlign w:val="bottom"/>
            <w:hideMark/>
          </w:tcPr>
          <w:p w:rsidR="0055321D" w:rsidRPr="00941490" w:rsidRDefault="0055321D" w:rsidP="00C328E6">
            <w:pPr>
              <w:rPr>
                <w:sz w:val="12"/>
                <w:szCs w:val="12"/>
              </w:rPr>
            </w:pPr>
          </w:p>
        </w:tc>
        <w:tc>
          <w:tcPr>
            <w:tcW w:w="0" w:type="auto"/>
            <w:tcBorders>
              <w:top w:val="nil"/>
              <w:left w:val="nil"/>
              <w:bottom w:val="nil"/>
              <w:right w:val="nil"/>
            </w:tcBorders>
            <w:shd w:val="clear" w:color="auto" w:fill="auto"/>
            <w:noWrap/>
            <w:vAlign w:val="bottom"/>
            <w:hideMark/>
          </w:tcPr>
          <w:p w:rsidR="0055321D" w:rsidRPr="00941490" w:rsidRDefault="0055321D" w:rsidP="00C328E6">
            <w:pPr>
              <w:rPr>
                <w:sz w:val="12"/>
                <w:szCs w:val="12"/>
              </w:rPr>
            </w:pPr>
          </w:p>
        </w:tc>
        <w:tc>
          <w:tcPr>
            <w:tcW w:w="0" w:type="auto"/>
            <w:tcBorders>
              <w:top w:val="nil"/>
              <w:left w:val="nil"/>
              <w:bottom w:val="nil"/>
              <w:right w:val="nil"/>
            </w:tcBorders>
            <w:shd w:val="clear" w:color="auto" w:fill="auto"/>
            <w:noWrap/>
            <w:vAlign w:val="bottom"/>
            <w:hideMark/>
          </w:tcPr>
          <w:p w:rsidR="0055321D" w:rsidRPr="00941490" w:rsidRDefault="0055321D" w:rsidP="00C328E6">
            <w:pPr>
              <w:rPr>
                <w:sz w:val="12"/>
                <w:szCs w:val="12"/>
              </w:rPr>
            </w:pPr>
          </w:p>
        </w:tc>
        <w:tc>
          <w:tcPr>
            <w:tcW w:w="0" w:type="auto"/>
            <w:gridSpan w:val="3"/>
            <w:tcBorders>
              <w:top w:val="nil"/>
              <w:left w:val="nil"/>
              <w:bottom w:val="nil"/>
              <w:right w:val="nil"/>
            </w:tcBorders>
            <w:shd w:val="clear" w:color="auto" w:fill="auto"/>
            <w:noWrap/>
            <w:vAlign w:val="bottom"/>
            <w:hideMark/>
          </w:tcPr>
          <w:p w:rsidR="0055321D" w:rsidRPr="00941490" w:rsidRDefault="0055321D" w:rsidP="00C328E6">
            <w:pPr>
              <w:rPr>
                <w:sz w:val="12"/>
                <w:szCs w:val="12"/>
              </w:rPr>
            </w:pPr>
            <w:r w:rsidRPr="00941490">
              <w:rPr>
                <w:sz w:val="12"/>
                <w:szCs w:val="12"/>
              </w:rPr>
              <w:t>Приложение № 1</w:t>
            </w:r>
          </w:p>
        </w:tc>
      </w:tr>
      <w:tr w:rsidR="0055321D" w:rsidRPr="00941490" w:rsidTr="0055321D">
        <w:tc>
          <w:tcPr>
            <w:tcW w:w="0" w:type="auto"/>
            <w:tcBorders>
              <w:top w:val="nil"/>
              <w:left w:val="nil"/>
              <w:bottom w:val="nil"/>
              <w:right w:val="nil"/>
            </w:tcBorders>
            <w:shd w:val="clear" w:color="auto" w:fill="auto"/>
            <w:noWrap/>
            <w:vAlign w:val="bottom"/>
            <w:hideMark/>
          </w:tcPr>
          <w:p w:rsidR="0055321D" w:rsidRPr="00941490" w:rsidRDefault="0055321D" w:rsidP="00C328E6">
            <w:pPr>
              <w:rPr>
                <w:sz w:val="12"/>
                <w:szCs w:val="12"/>
              </w:rPr>
            </w:pPr>
          </w:p>
        </w:tc>
        <w:tc>
          <w:tcPr>
            <w:tcW w:w="0" w:type="auto"/>
            <w:tcBorders>
              <w:top w:val="nil"/>
              <w:left w:val="nil"/>
              <w:bottom w:val="nil"/>
              <w:right w:val="nil"/>
            </w:tcBorders>
            <w:shd w:val="clear" w:color="auto" w:fill="auto"/>
            <w:noWrap/>
            <w:vAlign w:val="bottom"/>
            <w:hideMark/>
          </w:tcPr>
          <w:p w:rsidR="0055321D" w:rsidRPr="00941490" w:rsidRDefault="0055321D" w:rsidP="00C328E6">
            <w:pPr>
              <w:rPr>
                <w:sz w:val="12"/>
                <w:szCs w:val="12"/>
              </w:rPr>
            </w:pPr>
          </w:p>
        </w:tc>
        <w:tc>
          <w:tcPr>
            <w:tcW w:w="0" w:type="auto"/>
            <w:tcBorders>
              <w:top w:val="nil"/>
              <w:left w:val="nil"/>
              <w:bottom w:val="nil"/>
              <w:right w:val="nil"/>
            </w:tcBorders>
            <w:shd w:val="clear" w:color="auto" w:fill="auto"/>
            <w:vAlign w:val="center"/>
            <w:hideMark/>
          </w:tcPr>
          <w:p w:rsidR="0055321D" w:rsidRPr="00941490" w:rsidRDefault="0055321D" w:rsidP="00C328E6">
            <w:pPr>
              <w:rPr>
                <w:sz w:val="12"/>
                <w:szCs w:val="12"/>
              </w:rPr>
            </w:pPr>
          </w:p>
        </w:tc>
        <w:tc>
          <w:tcPr>
            <w:tcW w:w="0" w:type="auto"/>
            <w:gridSpan w:val="3"/>
            <w:tcBorders>
              <w:top w:val="nil"/>
              <w:left w:val="nil"/>
              <w:bottom w:val="nil"/>
              <w:right w:val="nil"/>
            </w:tcBorders>
            <w:shd w:val="clear" w:color="auto" w:fill="auto"/>
            <w:vAlign w:val="bottom"/>
            <w:hideMark/>
          </w:tcPr>
          <w:p w:rsidR="0055321D" w:rsidRPr="00941490" w:rsidRDefault="0055321D" w:rsidP="00C328E6">
            <w:pPr>
              <w:rPr>
                <w:sz w:val="12"/>
                <w:szCs w:val="12"/>
              </w:rPr>
            </w:pPr>
            <w:r w:rsidRPr="00941490">
              <w:rPr>
                <w:sz w:val="12"/>
                <w:szCs w:val="12"/>
              </w:rPr>
              <w:t>к решению Совета народных депутатов Русско-Буйловского сельского поселения Павловского муниципального района Воронежской области</w:t>
            </w:r>
            <w:r w:rsidRPr="00941490">
              <w:rPr>
                <w:sz w:val="12"/>
                <w:szCs w:val="12"/>
              </w:rPr>
              <w:br/>
              <w:t>от 21.12.2023 г. № 200</w:t>
            </w:r>
          </w:p>
        </w:tc>
      </w:tr>
      <w:tr w:rsidR="0055321D" w:rsidRPr="00941490" w:rsidTr="0055321D">
        <w:tc>
          <w:tcPr>
            <w:tcW w:w="0" w:type="auto"/>
            <w:tcBorders>
              <w:top w:val="nil"/>
              <w:left w:val="nil"/>
              <w:bottom w:val="nil"/>
              <w:right w:val="nil"/>
            </w:tcBorders>
            <w:shd w:val="clear" w:color="auto" w:fill="auto"/>
            <w:noWrap/>
            <w:vAlign w:val="bottom"/>
            <w:hideMark/>
          </w:tcPr>
          <w:p w:rsidR="0055321D" w:rsidRPr="00941490" w:rsidRDefault="0055321D" w:rsidP="00C328E6">
            <w:pPr>
              <w:rPr>
                <w:sz w:val="12"/>
                <w:szCs w:val="12"/>
              </w:rPr>
            </w:pPr>
          </w:p>
        </w:tc>
        <w:tc>
          <w:tcPr>
            <w:tcW w:w="0" w:type="auto"/>
            <w:tcBorders>
              <w:top w:val="nil"/>
              <w:left w:val="nil"/>
              <w:bottom w:val="nil"/>
              <w:right w:val="nil"/>
            </w:tcBorders>
            <w:shd w:val="clear" w:color="auto" w:fill="auto"/>
            <w:noWrap/>
            <w:vAlign w:val="bottom"/>
            <w:hideMark/>
          </w:tcPr>
          <w:p w:rsidR="0055321D" w:rsidRPr="00941490" w:rsidRDefault="0055321D" w:rsidP="00C328E6">
            <w:pPr>
              <w:rPr>
                <w:sz w:val="12"/>
                <w:szCs w:val="12"/>
              </w:rPr>
            </w:pPr>
          </w:p>
        </w:tc>
        <w:tc>
          <w:tcPr>
            <w:tcW w:w="0" w:type="auto"/>
            <w:gridSpan w:val="4"/>
            <w:tcBorders>
              <w:top w:val="nil"/>
              <w:left w:val="nil"/>
              <w:bottom w:val="nil"/>
              <w:right w:val="nil"/>
            </w:tcBorders>
            <w:shd w:val="clear" w:color="auto" w:fill="auto"/>
            <w:noWrap/>
            <w:vAlign w:val="bottom"/>
            <w:hideMark/>
          </w:tcPr>
          <w:p w:rsidR="0055321D" w:rsidRPr="00941490" w:rsidRDefault="0055321D" w:rsidP="00C328E6">
            <w:pPr>
              <w:rPr>
                <w:sz w:val="12"/>
                <w:szCs w:val="12"/>
              </w:rPr>
            </w:pPr>
          </w:p>
        </w:tc>
      </w:tr>
      <w:tr w:rsidR="0055321D" w:rsidRPr="00941490" w:rsidTr="0055321D">
        <w:tc>
          <w:tcPr>
            <w:tcW w:w="0" w:type="auto"/>
            <w:gridSpan w:val="6"/>
            <w:tcBorders>
              <w:top w:val="nil"/>
              <w:left w:val="nil"/>
              <w:bottom w:val="nil"/>
              <w:right w:val="nil"/>
            </w:tcBorders>
            <w:shd w:val="clear" w:color="auto" w:fill="auto"/>
            <w:vAlign w:val="bottom"/>
            <w:hideMark/>
          </w:tcPr>
          <w:p w:rsidR="0055321D" w:rsidRPr="00941490" w:rsidRDefault="0055321D" w:rsidP="00C328E6">
            <w:pPr>
              <w:jc w:val="center"/>
              <w:rPr>
                <w:b/>
                <w:bCs/>
                <w:sz w:val="12"/>
                <w:szCs w:val="12"/>
              </w:rPr>
            </w:pPr>
            <w:r w:rsidRPr="00941490">
              <w:rPr>
                <w:b/>
                <w:bCs/>
                <w:sz w:val="12"/>
                <w:szCs w:val="12"/>
              </w:rPr>
              <w:t>Источники</w:t>
            </w:r>
            <w:r w:rsidRPr="00941490">
              <w:rPr>
                <w:b/>
                <w:bCs/>
                <w:sz w:val="12"/>
                <w:szCs w:val="12"/>
              </w:rPr>
              <w:br/>
              <w:t xml:space="preserve">внутреннего финансирования дефицита </w:t>
            </w:r>
            <w:r w:rsidRPr="00941490">
              <w:rPr>
                <w:b/>
                <w:bCs/>
                <w:sz w:val="12"/>
                <w:szCs w:val="12"/>
              </w:rPr>
              <w:br/>
              <w:t xml:space="preserve">бюджета Русско-Буйловского сельского поселения Павловского муниципального района Воронежской области </w:t>
            </w:r>
            <w:r w:rsidRPr="00941490">
              <w:rPr>
                <w:b/>
                <w:bCs/>
                <w:sz w:val="12"/>
                <w:szCs w:val="12"/>
              </w:rPr>
              <w:br/>
              <w:t>на 2023 год и плановый период 2024 и 2025 годов</w:t>
            </w:r>
          </w:p>
        </w:tc>
      </w:tr>
      <w:tr w:rsidR="0055321D" w:rsidRPr="00941490" w:rsidTr="0055321D">
        <w:tc>
          <w:tcPr>
            <w:tcW w:w="0" w:type="auto"/>
            <w:gridSpan w:val="6"/>
            <w:tcBorders>
              <w:top w:val="nil"/>
              <w:left w:val="nil"/>
              <w:bottom w:val="single" w:sz="4" w:space="0" w:color="auto"/>
              <w:right w:val="nil"/>
            </w:tcBorders>
            <w:shd w:val="clear" w:color="auto" w:fill="auto"/>
            <w:noWrap/>
            <w:vAlign w:val="bottom"/>
            <w:hideMark/>
          </w:tcPr>
          <w:p w:rsidR="0055321D" w:rsidRPr="00941490" w:rsidRDefault="0055321D" w:rsidP="00C328E6">
            <w:pPr>
              <w:jc w:val="right"/>
              <w:rPr>
                <w:sz w:val="12"/>
                <w:szCs w:val="12"/>
              </w:rPr>
            </w:pPr>
            <w:r w:rsidRPr="00941490">
              <w:rPr>
                <w:sz w:val="12"/>
                <w:szCs w:val="12"/>
              </w:rPr>
              <w:t> </w:t>
            </w:r>
          </w:p>
        </w:tc>
      </w:tr>
      <w:tr w:rsidR="0055321D" w:rsidRPr="00941490" w:rsidTr="0055321D">
        <w:trPr>
          <w:trHeight w:val="13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 п/п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Код классификации</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5321D" w:rsidRPr="00941490" w:rsidRDefault="0055321D" w:rsidP="00C328E6">
            <w:pPr>
              <w:jc w:val="center"/>
              <w:rPr>
                <w:sz w:val="12"/>
                <w:szCs w:val="12"/>
              </w:rPr>
            </w:pPr>
            <w:r w:rsidRPr="00941490">
              <w:rPr>
                <w:sz w:val="12"/>
                <w:szCs w:val="12"/>
              </w:rPr>
              <w:t xml:space="preserve">2024 год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5321D" w:rsidRPr="00941490" w:rsidRDefault="0055321D" w:rsidP="00C328E6">
            <w:pPr>
              <w:jc w:val="center"/>
              <w:rPr>
                <w:sz w:val="12"/>
                <w:szCs w:val="12"/>
              </w:rPr>
            </w:pPr>
            <w:r w:rsidRPr="00941490">
              <w:rPr>
                <w:sz w:val="12"/>
                <w:szCs w:val="12"/>
              </w:rPr>
              <w:t xml:space="preserve">2025 год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5321D" w:rsidRPr="00941490" w:rsidRDefault="0055321D" w:rsidP="00C328E6">
            <w:pPr>
              <w:jc w:val="center"/>
              <w:rPr>
                <w:sz w:val="12"/>
                <w:szCs w:val="12"/>
              </w:rPr>
            </w:pPr>
            <w:r w:rsidRPr="00941490">
              <w:rPr>
                <w:sz w:val="12"/>
                <w:szCs w:val="12"/>
              </w:rPr>
              <w:t xml:space="preserve">2026 год </w:t>
            </w:r>
          </w:p>
        </w:tc>
      </w:tr>
      <w:tr w:rsidR="0055321D" w:rsidRPr="00941490" w:rsidTr="0055321D">
        <w:trPr>
          <w:trHeight w:val="138"/>
        </w:trPr>
        <w:tc>
          <w:tcPr>
            <w:tcW w:w="0" w:type="auto"/>
            <w:vMerge/>
            <w:tcBorders>
              <w:top w:val="nil"/>
              <w:left w:val="single" w:sz="4" w:space="0" w:color="auto"/>
              <w:bottom w:val="single" w:sz="4" w:space="0" w:color="auto"/>
              <w:right w:val="single" w:sz="4" w:space="0" w:color="auto"/>
            </w:tcBorders>
            <w:vAlign w:val="center"/>
            <w:hideMark/>
          </w:tcPr>
          <w:p w:rsidR="0055321D" w:rsidRPr="00941490" w:rsidRDefault="0055321D" w:rsidP="00C328E6">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5321D" w:rsidRPr="00941490" w:rsidRDefault="0055321D" w:rsidP="00C328E6">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5321D" w:rsidRPr="00941490" w:rsidRDefault="0055321D" w:rsidP="00C328E6">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5321D" w:rsidRPr="00941490" w:rsidRDefault="0055321D" w:rsidP="00C328E6">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5321D" w:rsidRPr="00941490" w:rsidRDefault="0055321D" w:rsidP="00C328E6">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5321D" w:rsidRPr="00941490" w:rsidRDefault="0055321D" w:rsidP="00C328E6">
            <w:pPr>
              <w:rPr>
                <w:sz w:val="12"/>
                <w:szCs w:val="12"/>
              </w:rPr>
            </w:pPr>
          </w:p>
        </w:tc>
      </w:tr>
      <w:tr w:rsidR="0055321D" w:rsidRPr="00941490" w:rsidTr="0055321D">
        <w:tc>
          <w:tcPr>
            <w:tcW w:w="0" w:type="auto"/>
            <w:tcBorders>
              <w:top w:val="nil"/>
              <w:left w:val="single" w:sz="4" w:space="0" w:color="auto"/>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rPr>
                <w:sz w:val="12"/>
                <w:szCs w:val="12"/>
              </w:rPr>
            </w:pPr>
            <w:r w:rsidRPr="00941490">
              <w:rPr>
                <w:sz w:val="12"/>
                <w:szCs w:val="12"/>
              </w:rPr>
              <w:t>Источники внутреннего финансирования дефицита бюджетов</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01 00 00 00 00 0000 000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55321D" w:rsidRPr="00941490" w:rsidRDefault="0055321D"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55321D" w:rsidRPr="00941490" w:rsidRDefault="0055321D"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55321D" w:rsidRPr="00941490" w:rsidRDefault="0055321D" w:rsidP="00C328E6">
            <w:pPr>
              <w:jc w:val="center"/>
              <w:rPr>
                <w:sz w:val="12"/>
                <w:szCs w:val="12"/>
              </w:rPr>
            </w:pPr>
            <w:r w:rsidRPr="00941490">
              <w:rPr>
                <w:sz w:val="12"/>
                <w:szCs w:val="12"/>
              </w:rPr>
              <w:t>0,0</w:t>
            </w:r>
          </w:p>
        </w:tc>
      </w:tr>
      <w:tr w:rsidR="0055321D" w:rsidRPr="00941490" w:rsidTr="0055321D">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rPr>
                <w:sz w:val="12"/>
                <w:szCs w:val="12"/>
              </w:rPr>
            </w:pPr>
            <w:r w:rsidRPr="00941490">
              <w:rPr>
                <w:sz w:val="12"/>
                <w:szCs w:val="12"/>
              </w:rPr>
              <w:t>Бюджетные кредиты из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01 03 00 00 00 0000 000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55321D" w:rsidRPr="00941490" w:rsidRDefault="0055321D"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55321D" w:rsidRPr="00941490" w:rsidRDefault="0055321D"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55321D" w:rsidRPr="00941490" w:rsidRDefault="0055321D" w:rsidP="00C328E6">
            <w:pPr>
              <w:jc w:val="center"/>
              <w:rPr>
                <w:sz w:val="12"/>
                <w:szCs w:val="12"/>
              </w:rPr>
            </w:pPr>
            <w:r w:rsidRPr="00941490">
              <w:rPr>
                <w:sz w:val="12"/>
                <w:szCs w:val="12"/>
              </w:rPr>
              <w:t>0,0</w:t>
            </w:r>
          </w:p>
        </w:tc>
      </w:tr>
      <w:tr w:rsidR="0055321D" w:rsidRPr="00941490" w:rsidTr="0055321D">
        <w:tc>
          <w:tcPr>
            <w:tcW w:w="0" w:type="auto"/>
            <w:vMerge/>
            <w:tcBorders>
              <w:top w:val="nil"/>
              <w:left w:val="single" w:sz="4" w:space="0" w:color="auto"/>
              <w:bottom w:val="single" w:sz="4" w:space="0" w:color="auto"/>
              <w:right w:val="single" w:sz="4" w:space="0" w:color="auto"/>
            </w:tcBorders>
            <w:vAlign w:val="center"/>
            <w:hideMark/>
          </w:tcPr>
          <w:p w:rsidR="0055321D" w:rsidRPr="00941490" w:rsidRDefault="0055321D" w:rsidP="00C328E6">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rPr>
                <w:sz w:val="12"/>
                <w:szCs w:val="12"/>
              </w:rPr>
            </w:pPr>
            <w:r w:rsidRPr="00941490">
              <w:rPr>
                <w:sz w:val="12"/>
                <w:szCs w:val="12"/>
              </w:rPr>
              <w:t>Привлечение бюджетных кредитов, полученных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 xml:space="preserve"> 01 03 01 00 00 0000 700</w:t>
            </w:r>
          </w:p>
        </w:tc>
        <w:tc>
          <w:tcPr>
            <w:tcW w:w="0" w:type="auto"/>
            <w:tcBorders>
              <w:top w:val="nil"/>
              <w:left w:val="nil"/>
              <w:bottom w:val="single" w:sz="4" w:space="0" w:color="auto"/>
              <w:right w:val="single" w:sz="4" w:space="0" w:color="auto"/>
            </w:tcBorders>
            <w:shd w:val="clear" w:color="000000" w:fill="FFFFFF"/>
            <w:vAlign w:val="center"/>
            <w:hideMark/>
          </w:tcPr>
          <w:p w:rsidR="0055321D" w:rsidRPr="00941490" w:rsidRDefault="0055321D" w:rsidP="00C328E6">
            <w:pPr>
              <w:jc w:val="center"/>
              <w:rPr>
                <w:sz w:val="12"/>
                <w:szCs w:val="12"/>
              </w:rPr>
            </w:pPr>
            <w:r w:rsidRPr="00941490">
              <w:rPr>
                <w:sz w:val="12"/>
                <w:szCs w:val="12"/>
              </w:rPr>
              <w:t>100,0</w:t>
            </w:r>
          </w:p>
        </w:tc>
        <w:tc>
          <w:tcPr>
            <w:tcW w:w="0" w:type="auto"/>
            <w:tcBorders>
              <w:top w:val="nil"/>
              <w:left w:val="nil"/>
              <w:bottom w:val="single" w:sz="4" w:space="0" w:color="auto"/>
              <w:right w:val="single" w:sz="4" w:space="0" w:color="auto"/>
            </w:tcBorders>
            <w:shd w:val="clear" w:color="000000" w:fill="FFFFFF"/>
            <w:vAlign w:val="center"/>
            <w:hideMark/>
          </w:tcPr>
          <w:p w:rsidR="0055321D" w:rsidRPr="00941490" w:rsidRDefault="0055321D" w:rsidP="00C328E6">
            <w:pPr>
              <w:jc w:val="center"/>
              <w:rPr>
                <w:sz w:val="12"/>
                <w:szCs w:val="12"/>
              </w:rPr>
            </w:pPr>
            <w:r w:rsidRPr="00941490">
              <w:rPr>
                <w:sz w:val="12"/>
                <w:szCs w:val="12"/>
              </w:rPr>
              <w:t>100,0</w:t>
            </w:r>
          </w:p>
        </w:tc>
        <w:tc>
          <w:tcPr>
            <w:tcW w:w="0" w:type="auto"/>
            <w:tcBorders>
              <w:top w:val="nil"/>
              <w:left w:val="nil"/>
              <w:bottom w:val="single" w:sz="4" w:space="0" w:color="auto"/>
              <w:right w:val="single" w:sz="4" w:space="0" w:color="auto"/>
            </w:tcBorders>
            <w:shd w:val="clear" w:color="000000" w:fill="FFFFFF"/>
            <w:vAlign w:val="center"/>
            <w:hideMark/>
          </w:tcPr>
          <w:p w:rsidR="0055321D" w:rsidRPr="00941490" w:rsidRDefault="0055321D" w:rsidP="00C328E6">
            <w:pPr>
              <w:jc w:val="center"/>
              <w:rPr>
                <w:sz w:val="12"/>
                <w:szCs w:val="12"/>
              </w:rPr>
            </w:pPr>
            <w:r w:rsidRPr="00941490">
              <w:rPr>
                <w:sz w:val="12"/>
                <w:szCs w:val="12"/>
              </w:rPr>
              <w:t>100,0</w:t>
            </w:r>
          </w:p>
        </w:tc>
      </w:tr>
      <w:tr w:rsidR="0055321D" w:rsidRPr="00941490" w:rsidTr="0055321D">
        <w:tc>
          <w:tcPr>
            <w:tcW w:w="0" w:type="auto"/>
            <w:vMerge/>
            <w:tcBorders>
              <w:top w:val="nil"/>
              <w:left w:val="single" w:sz="4" w:space="0" w:color="auto"/>
              <w:bottom w:val="single" w:sz="4" w:space="0" w:color="auto"/>
              <w:right w:val="single" w:sz="4" w:space="0" w:color="auto"/>
            </w:tcBorders>
            <w:vAlign w:val="center"/>
            <w:hideMark/>
          </w:tcPr>
          <w:p w:rsidR="0055321D" w:rsidRPr="00941490" w:rsidRDefault="0055321D" w:rsidP="00C328E6">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rPr>
                <w:sz w:val="12"/>
                <w:szCs w:val="12"/>
              </w:rPr>
            </w:pPr>
            <w:r w:rsidRPr="00941490">
              <w:rPr>
                <w:sz w:val="12"/>
                <w:szCs w:val="12"/>
              </w:rPr>
              <w:t xml:space="preserve">Привлечение кредитов из других бюджетов бюджетной системы Российской Федерации </w:t>
            </w:r>
            <w:r w:rsidRPr="00941490">
              <w:rPr>
                <w:sz w:val="12"/>
                <w:szCs w:val="12"/>
              </w:rPr>
              <w:lastRenderedPageBreak/>
              <w:t>бюджетами сельских поселений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 xml:space="preserve"> 01 03 01 00 10 0000 710</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100,0</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100,0</w:t>
            </w:r>
          </w:p>
        </w:tc>
        <w:tc>
          <w:tcPr>
            <w:tcW w:w="0" w:type="auto"/>
            <w:tcBorders>
              <w:top w:val="nil"/>
              <w:left w:val="nil"/>
              <w:bottom w:val="single" w:sz="4" w:space="0" w:color="auto"/>
              <w:right w:val="single" w:sz="4" w:space="0" w:color="auto"/>
            </w:tcBorders>
            <w:shd w:val="clear" w:color="000000" w:fill="FFFFFF"/>
            <w:vAlign w:val="center"/>
            <w:hideMark/>
          </w:tcPr>
          <w:p w:rsidR="0055321D" w:rsidRPr="00941490" w:rsidRDefault="0055321D" w:rsidP="00C328E6">
            <w:pPr>
              <w:jc w:val="center"/>
              <w:rPr>
                <w:sz w:val="12"/>
                <w:szCs w:val="12"/>
              </w:rPr>
            </w:pPr>
            <w:r w:rsidRPr="00941490">
              <w:rPr>
                <w:sz w:val="12"/>
                <w:szCs w:val="12"/>
              </w:rPr>
              <w:t>100,0</w:t>
            </w:r>
          </w:p>
        </w:tc>
      </w:tr>
      <w:tr w:rsidR="0055321D" w:rsidRPr="00941490" w:rsidTr="0055321D">
        <w:tc>
          <w:tcPr>
            <w:tcW w:w="0" w:type="auto"/>
            <w:vMerge/>
            <w:tcBorders>
              <w:top w:val="nil"/>
              <w:left w:val="single" w:sz="4" w:space="0" w:color="auto"/>
              <w:bottom w:val="single" w:sz="4" w:space="0" w:color="auto"/>
              <w:right w:val="single" w:sz="4" w:space="0" w:color="auto"/>
            </w:tcBorders>
            <w:vAlign w:val="center"/>
            <w:hideMark/>
          </w:tcPr>
          <w:p w:rsidR="0055321D" w:rsidRPr="00941490" w:rsidRDefault="0055321D" w:rsidP="00C328E6">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rPr>
                <w:sz w:val="12"/>
                <w:szCs w:val="12"/>
              </w:rPr>
            </w:pPr>
            <w:r w:rsidRPr="00941490">
              <w:rPr>
                <w:sz w:val="12"/>
                <w:szCs w:val="12"/>
              </w:rPr>
              <w:t xml:space="preserve">Погашение бюджетных кредитов, полученных из других бюджетов бюджетной системы Российской Федерации в валюте Российской Федерации </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 xml:space="preserve"> 01 03 01 00 00 0000 800</w:t>
            </w:r>
          </w:p>
        </w:tc>
        <w:tc>
          <w:tcPr>
            <w:tcW w:w="0" w:type="auto"/>
            <w:tcBorders>
              <w:top w:val="nil"/>
              <w:left w:val="nil"/>
              <w:bottom w:val="single" w:sz="4" w:space="0" w:color="auto"/>
              <w:right w:val="single" w:sz="4" w:space="0" w:color="auto"/>
            </w:tcBorders>
            <w:shd w:val="clear" w:color="000000" w:fill="FFFFFF"/>
            <w:vAlign w:val="center"/>
            <w:hideMark/>
          </w:tcPr>
          <w:p w:rsidR="0055321D" w:rsidRPr="00941490" w:rsidRDefault="0055321D" w:rsidP="00C328E6">
            <w:pPr>
              <w:jc w:val="center"/>
              <w:rPr>
                <w:sz w:val="12"/>
                <w:szCs w:val="12"/>
              </w:rPr>
            </w:pPr>
            <w:r w:rsidRPr="00941490">
              <w:rPr>
                <w:sz w:val="12"/>
                <w:szCs w:val="12"/>
              </w:rPr>
              <w:t>-100,0</w:t>
            </w:r>
          </w:p>
        </w:tc>
        <w:tc>
          <w:tcPr>
            <w:tcW w:w="0" w:type="auto"/>
            <w:tcBorders>
              <w:top w:val="nil"/>
              <w:left w:val="nil"/>
              <w:bottom w:val="single" w:sz="4" w:space="0" w:color="auto"/>
              <w:right w:val="single" w:sz="4" w:space="0" w:color="auto"/>
            </w:tcBorders>
            <w:shd w:val="clear" w:color="000000" w:fill="FFFFFF"/>
            <w:vAlign w:val="center"/>
            <w:hideMark/>
          </w:tcPr>
          <w:p w:rsidR="0055321D" w:rsidRPr="00941490" w:rsidRDefault="0055321D" w:rsidP="00C328E6">
            <w:pPr>
              <w:jc w:val="center"/>
              <w:rPr>
                <w:sz w:val="12"/>
                <w:szCs w:val="12"/>
              </w:rPr>
            </w:pPr>
            <w:r w:rsidRPr="00941490">
              <w:rPr>
                <w:sz w:val="12"/>
                <w:szCs w:val="12"/>
              </w:rPr>
              <w:t>-100,0</w:t>
            </w:r>
          </w:p>
        </w:tc>
        <w:tc>
          <w:tcPr>
            <w:tcW w:w="0" w:type="auto"/>
            <w:tcBorders>
              <w:top w:val="nil"/>
              <w:left w:val="nil"/>
              <w:bottom w:val="single" w:sz="4" w:space="0" w:color="auto"/>
              <w:right w:val="single" w:sz="4" w:space="0" w:color="auto"/>
            </w:tcBorders>
            <w:shd w:val="clear" w:color="000000" w:fill="FFFFFF"/>
            <w:vAlign w:val="center"/>
            <w:hideMark/>
          </w:tcPr>
          <w:p w:rsidR="0055321D" w:rsidRPr="00941490" w:rsidRDefault="0055321D" w:rsidP="00C328E6">
            <w:pPr>
              <w:jc w:val="center"/>
              <w:rPr>
                <w:sz w:val="12"/>
                <w:szCs w:val="12"/>
              </w:rPr>
            </w:pPr>
            <w:r w:rsidRPr="00941490">
              <w:rPr>
                <w:sz w:val="12"/>
                <w:szCs w:val="12"/>
              </w:rPr>
              <w:t>-100,0</w:t>
            </w:r>
          </w:p>
        </w:tc>
      </w:tr>
      <w:tr w:rsidR="0055321D" w:rsidRPr="00941490" w:rsidTr="0055321D">
        <w:tc>
          <w:tcPr>
            <w:tcW w:w="0" w:type="auto"/>
            <w:vMerge/>
            <w:tcBorders>
              <w:top w:val="nil"/>
              <w:left w:val="single" w:sz="4" w:space="0" w:color="auto"/>
              <w:bottom w:val="single" w:sz="4" w:space="0" w:color="auto"/>
              <w:right w:val="single" w:sz="4" w:space="0" w:color="auto"/>
            </w:tcBorders>
            <w:vAlign w:val="center"/>
            <w:hideMark/>
          </w:tcPr>
          <w:p w:rsidR="0055321D" w:rsidRPr="00941490" w:rsidRDefault="0055321D" w:rsidP="00C328E6">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rPr>
                <w:sz w:val="12"/>
                <w:szCs w:val="12"/>
              </w:rPr>
            </w:pPr>
            <w:r w:rsidRPr="00941490">
              <w:rPr>
                <w:sz w:val="12"/>
                <w:szCs w:val="12"/>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 xml:space="preserve"> 01 03 01 00 10 0000 810</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-100,0</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-100,0</w:t>
            </w:r>
          </w:p>
        </w:tc>
        <w:tc>
          <w:tcPr>
            <w:tcW w:w="0" w:type="auto"/>
            <w:tcBorders>
              <w:top w:val="nil"/>
              <w:left w:val="nil"/>
              <w:bottom w:val="single" w:sz="4" w:space="0" w:color="auto"/>
              <w:right w:val="single" w:sz="4" w:space="0" w:color="auto"/>
            </w:tcBorders>
            <w:shd w:val="clear" w:color="000000" w:fill="FFFFFF"/>
            <w:vAlign w:val="center"/>
            <w:hideMark/>
          </w:tcPr>
          <w:p w:rsidR="0055321D" w:rsidRPr="00941490" w:rsidRDefault="0055321D" w:rsidP="00C328E6">
            <w:pPr>
              <w:jc w:val="center"/>
              <w:rPr>
                <w:sz w:val="12"/>
                <w:szCs w:val="12"/>
              </w:rPr>
            </w:pPr>
            <w:r w:rsidRPr="00941490">
              <w:rPr>
                <w:sz w:val="12"/>
                <w:szCs w:val="12"/>
              </w:rPr>
              <w:t>-100,0</w:t>
            </w:r>
          </w:p>
        </w:tc>
      </w:tr>
      <w:tr w:rsidR="0055321D" w:rsidRPr="00941490" w:rsidTr="0055321D">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rPr>
                <w:sz w:val="12"/>
                <w:szCs w:val="12"/>
              </w:rPr>
            </w:pPr>
            <w:r w:rsidRPr="00941490">
              <w:rPr>
                <w:sz w:val="12"/>
                <w:szCs w:val="12"/>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01 05 00 00 00 0000 000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55321D" w:rsidRPr="00941490" w:rsidRDefault="0055321D"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55321D" w:rsidRPr="00941490" w:rsidRDefault="0055321D"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000000" w:fill="FFFFFF"/>
            <w:vAlign w:val="center"/>
            <w:hideMark/>
          </w:tcPr>
          <w:p w:rsidR="0055321D" w:rsidRPr="00941490" w:rsidRDefault="0055321D" w:rsidP="00C328E6">
            <w:pPr>
              <w:jc w:val="center"/>
              <w:rPr>
                <w:sz w:val="12"/>
                <w:szCs w:val="12"/>
              </w:rPr>
            </w:pPr>
            <w:r w:rsidRPr="00941490">
              <w:rPr>
                <w:sz w:val="12"/>
                <w:szCs w:val="12"/>
              </w:rPr>
              <w:t>0,0</w:t>
            </w:r>
          </w:p>
        </w:tc>
      </w:tr>
      <w:tr w:rsidR="0055321D" w:rsidRPr="00941490" w:rsidTr="0055321D">
        <w:tc>
          <w:tcPr>
            <w:tcW w:w="0" w:type="auto"/>
            <w:vMerge/>
            <w:tcBorders>
              <w:top w:val="nil"/>
              <w:left w:val="single" w:sz="4" w:space="0" w:color="auto"/>
              <w:bottom w:val="single" w:sz="4" w:space="0" w:color="auto"/>
              <w:right w:val="single" w:sz="4" w:space="0" w:color="auto"/>
            </w:tcBorders>
            <w:vAlign w:val="center"/>
            <w:hideMark/>
          </w:tcPr>
          <w:p w:rsidR="0055321D" w:rsidRPr="00941490" w:rsidRDefault="0055321D" w:rsidP="00C328E6">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rPr>
                <w:sz w:val="12"/>
                <w:szCs w:val="12"/>
              </w:rPr>
            </w:pPr>
            <w:r w:rsidRPr="00941490">
              <w:rPr>
                <w:sz w:val="12"/>
                <w:szCs w:val="12"/>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-20 339,1</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-19 922,9</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-19 874,3</w:t>
            </w:r>
          </w:p>
        </w:tc>
      </w:tr>
      <w:tr w:rsidR="0055321D" w:rsidRPr="00941490" w:rsidTr="0055321D">
        <w:tc>
          <w:tcPr>
            <w:tcW w:w="0" w:type="auto"/>
            <w:vMerge/>
            <w:tcBorders>
              <w:top w:val="nil"/>
              <w:left w:val="single" w:sz="4" w:space="0" w:color="auto"/>
              <w:bottom w:val="single" w:sz="4" w:space="0" w:color="auto"/>
              <w:right w:val="single" w:sz="4" w:space="0" w:color="auto"/>
            </w:tcBorders>
            <w:vAlign w:val="center"/>
            <w:hideMark/>
          </w:tcPr>
          <w:p w:rsidR="0055321D" w:rsidRPr="00941490" w:rsidRDefault="0055321D" w:rsidP="00C328E6">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rPr>
                <w:sz w:val="12"/>
                <w:szCs w:val="12"/>
              </w:rPr>
            </w:pPr>
            <w:r w:rsidRPr="00941490">
              <w:rPr>
                <w:sz w:val="12"/>
                <w:szCs w:val="12"/>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-20 339,1</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-19 922,9</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-19 874,3</w:t>
            </w:r>
          </w:p>
        </w:tc>
      </w:tr>
      <w:tr w:rsidR="0055321D" w:rsidRPr="00941490" w:rsidTr="0055321D">
        <w:tc>
          <w:tcPr>
            <w:tcW w:w="0" w:type="auto"/>
            <w:vMerge/>
            <w:tcBorders>
              <w:top w:val="nil"/>
              <w:left w:val="single" w:sz="4" w:space="0" w:color="auto"/>
              <w:bottom w:val="single" w:sz="4" w:space="0" w:color="auto"/>
              <w:right w:val="single" w:sz="4" w:space="0" w:color="auto"/>
            </w:tcBorders>
            <w:vAlign w:val="center"/>
            <w:hideMark/>
          </w:tcPr>
          <w:p w:rsidR="0055321D" w:rsidRPr="00941490" w:rsidRDefault="0055321D" w:rsidP="00C328E6">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rPr>
                <w:sz w:val="12"/>
                <w:szCs w:val="12"/>
              </w:rPr>
            </w:pPr>
            <w:r w:rsidRPr="00941490">
              <w:rPr>
                <w:sz w:val="12"/>
                <w:szCs w:val="12"/>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20 339,1</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19 922,9</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19 874,3</w:t>
            </w:r>
          </w:p>
        </w:tc>
      </w:tr>
      <w:tr w:rsidR="0055321D" w:rsidRPr="00941490" w:rsidTr="0055321D">
        <w:tc>
          <w:tcPr>
            <w:tcW w:w="0" w:type="auto"/>
            <w:vMerge/>
            <w:tcBorders>
              <w:top w:val="nil"/>
              <w:left w:val="single" w:sz="4" w:space="0" w:color="auto"/>
              <w:bottom w:val="single" w:sz="4" w:space="0" w:color="auto"/>
              <w:right w:val="single" w:sz="4" w:space="0" w:color="auto"/>
            </w:tcBorders>
            <w:vAlign w:val="center"/>
            <w:hideMark/>
          </w:tcPr>
          <w:p w:rsidR="0055321D" w:rsidRPr="00941490" w:rsidRDefault="0055321D" w:rsidP="00C328E6">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rPr>
                <w:sz w:val="12"/>
                <w:szCs w:val="12"/>
              </w:rPr>
            </w:pPr>
            <w:r w:rsidRPr="00941490">
              <w:rPr>
                <w:sz w:val="12"/>
                <w:szCs w:val="12"/>
              </w:rPr>
              <w:t>Уменьшение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20 339,1</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19 922,9</w:t>
            </w:r>
          </w:p>
        </w:tc>
        <w:tc>
          <w:tcPr>
            <w:tcW w:w="0" w:type="auto"/>
            <w:tcBorders>
              <w:top w:val="nil"/>
              <w:left w:val="nil"/>
              <w:bottom w:val="single" w:sz="4" w:space="0" w:color="auto"/>
              <w:right w:val="single" w:sz="4" w:space="0" w:color="auto"/>
            </w:tcBorders>
            <w:shd w:val="clear" w:color="auto" w:fill="auto"/>
            <w:vAlign w:val="center"/>
            <w:hideMark/>
          </w:tcPr>
          <w:p w:rsidR="0055321D" w:rsidRPr="00941490" w:rsidRDefault="0055321D" w:rsidP="00C328E6">
            <w:pPr>
              <w:jc w:val="center"/>
              <w:rPr>
                <w:sz w:val="12"/>
                <w:szCs w:val="12"/>
              </w:rPr>
            </w:pPr>
            <w:r w:rsidRPr="00941490">
              <w:rPr>
                <w:sz w:val="12"/>
                <w:szCs w:val="12"/>
              </w:rPr>
              <w:t>19 874,3</w:t>
            </w:r>
          </w:p>
        </w:tc>
      </w:tr>
      <w:tr w:rsidR="0055321D" w:rsidRPr="00941490" w:rsidTr="0055321D">
        <w:tc>
          <w:tcPr>
            <w:tcW w:w="0" w:type="auto"/>
            <w:tcBorders>
              <w:top w:val="nil"/>
              <w:left w:val="nil"/>
              <w:bottom w:val="nil"/>
              <w:right w:val="nil"/>
            </w:tcBorders>
            <w:shd w:val="clear" w:color="auto" w:fill="auto"/>
            <w:noWrap/>
            <w:vAlign w:val="center"/>
            <w:hideMark/>
          </w:tcPr>
          <w:p w:rsidR="0055321D" w:rsidRPr="00941490" w:rsidRDefault="0055321D" w:rsidP="00C328E6">
            <w:pPr>
              <w:jc w:val="center"/>
              <w:rPr>
                <w:sz w:val="12"/>
                <w:szCs w:val="12"/>
              </w:rPr>
            </w:pPr>
          </w:p>
        </w:tc>
        <w:tc>
          <w:tcPr>
            <w:tcW w:w="0" w:type="auto"/>
            <w:tcBorders>
              <w:top w:val="nil"/>
              <w:left w:val="nil"/>
              <w:bottom w:val="nil"/>
              <w:right w:val="nil"/>
            </w:tcBorders>
            <w:shd w:val="clear" w:color="auto" w:fill="auto"/>
            <w:hideMark/>
          </w:tcPr>
          <w:p w:rsidR="0055321D" w:rsidRPr="00941490" w:rsidRDefault="0055321D" w:rsidP="00C328E6">
            <w:pPr>
              <w:rPr>
                <w:sz w:val="12"/>
                <w:szCs w:val="12"/>
              </w:rPr>
            </w:pPr>
          </w:p>
        </w:tc>
        <w:tc>
          <w:tcPr>
            <w:tcW w:w="0" w:type="auto"/>
            <w:tcBorders>
              <w:top w:val="nil"/>
              <w:left w:val="nil"/>
              <w:bottom w:val="nil"/>
              <w:right w:val="nil"/>
            </w:tcBorders>
            <w:shd w:val="clear" w:color="auto" w:fill="auto"/>
            <w:hideMark/>
          </w:tcPr>
          <w:p w:rsidR="0055321D" w:rsidRPr="00941490" w:rsidRDefault="0055321D" w:rsidP="00C328E6">
            <w:pPr>
              <w:jc w:val="center"/>
              <w:rPr>
                <w:sz w:val="12"/>
                <w:szCs w:val="12"/>
              </w:rPr>
            </w:pPr>
          </w:p>
        </w:tc>
        <w:tc>
          <w:tcPr>
            <w:tcW w:w="0" w:type="auto"/>
            <w:tcBorders>
              <w:top w:val="nil"/>
              <w:left w:val="nil"/>
              <w:bottom w:val="nil"/>
              <w:right w:val="nil"/>
            </w:tcBorders>
            <w:shd w:val="clear" w:color="auto" w:fill="auto"/>
            <w:hideMark/>
          </w:tcPr>
          <w:p w:rsidR="0055321D" w:rsidRPr="00941490" w:rsidRDefault="0055321D" w:rsidP="00C328E6">
            <w:pPr>
              <w:jc w:val="center"/>
              <w:rPr>
                <w:sz w:val="12"/>
                <w:szCs w:val="12"/>
              </w:rPr>
            </w:pPr>
          </w:p>
        </w:tc>
        <w:tc>
          <w:tcPr>
            <w:tcW w:w="0" w:type="auto"/>
            <w:tcBorders>
              <w:top w:val="nil"/>
              <w:left w:val="nil"/>
              <w:bottom w:val="nil"/>
              <w:right w:val="nil"/>
            </w:tcBorders>
            <w:shd w:val="clear" w:color="auto" w:fill="auto"/>
            <w:hideMark/>
          </w:tcPr>
          <w:p w:rsidR="0055321D" w:rsidRPr="00941490" w:rsidRDefault="0055321D" w:rsidP="00C328E6">
            <w:pPr>
              <w:jc w:val="center"/>
              <w:rPr>
                <w:sz w:val="12"/>
                <w:szCs w:val="12"/>
              </w:rPr>
            </w:pPr>
          </w:p>
        </w:tc>
        <w:tc>
          <w:tcPr>
            <w:tcW w:w="0" w:type="auto"/>
            <w:tcBorders>
              <w:top w:val="nil"/>
              <w:left w:val="nil"/>
              <w:bottom w:val="nil"/>
              <w:right w:val="nil"/>
            </w:tcBorders>
            <w:shd w:val="clear" w:color="auto" w:fill="auto"/>
            <w:noWrap/>
            <w:hideMark/>
          </w:tcPr>
          <w:p w:rsidR="0055321D" w:rsidRPr="00941490" w:rsidRDefault="0055321D" w:rsidP="00C328E6">
            <w:pPr>
              <w:rPr>
                <w:sz w:val="12"/>
                <w:szCs w:val="12"/>
              </w:rPr>
            </w:pPr>
          </w:p>
        </w:tc>
      </w:tr>
      <w:tr w:rsidR="0055321D" w:rsidRPr="00941490" w:rsidTr="0055321D">
        <w:trPr>
          <w:trHeight w:val="138"/>
        </w:trPr>
        <w:tc>
          <w:tcPr>
            <w:tcW w:w="0" w:type="auto"/>
            <w:gridSpan w:val="6"/>
            <w:tcBorders>
              <w:top w:val="nil"/>
              <w:left w:val="nil"/>
              <w:bottom w:val="nil"/>
              <w:right w:val="nil"/>
            </w:tcBorders>
            <w:shd w:val="clear" w:color="auto" w:fill="auto"/>
            <w:noWrap/>
            <w:vAlign w:val="center"/>
            <w:hideMark/>
          </w:tcPr>
          <w:p w:rsidR="0055321D" w:rsidRPr="00941490" w:rsidRDefault="0055321D" w:rsidP="00C328E6">
            <w:pPr>
              <w:jc w:val="center"/>
              <w:rPr>
                <w:sz w:val="12"/>
                <w:szCs w:val="12"/>
              </w:rPr>
            </w:pPr>
          </w:p>
        </w:tc>
      </w:tr>
    </w:tbl>
    <w:p w:rsidR="00457098" w:rsidRPr="00941490" w:rsidRDefault="00457098" w:rsidP="00C328E6">
      <w:pPr>
        <w:jc w:val="both"/>
        <w:rPr>
          <w:sz w:val="16"/>
          <w:szCs w:val="16"/>
          <w:lang w:val="en-US"/>
        </w:rPr>
      </w:pPr>
    </w:p>
    <w:tbl>
      <w:tblPr>
        <w:tblW w:w="5000" w:type="pct"/>
        <w:tblLook w:val="04A0"/>
      </w:tblPr>
      <w:tblGrid>
        <w:gridCol w:w="1493"/>
        <w:gridCol w:w="1518"/>
        <w:gridCol w:w="605"/>
        <w:gridCol w:w="605"/>
        <w:gridCol w:w="605"/>
      </w:tblGrid>
      <w:tr w:rsidR="00516768" w:rsidRPr="00941490" w:rsidTr="00516768">
        <w:tc>
          <w:tcPr>
            <w:tcW w:w="0" w:type="auto"/>
            <w:tcBorders>
              <w:top w:val="nil"/>
              <w:left w:val="nil"/>
              <w:bottom w:val="nil"/>
              <w:right w:val="nil"/>
            </w:tcBorders>
            <w:shd w:val="clear" w:color="auto" w:fill="auto"/>
            <w:vAlign w:val="center"/>
            <w:hideMark/>
          </w:tcPr>
          <w:p w:rsidR="00516768" w:rsidRPr="00941490" w:rsidRDefault="00516768" w:rsidP="00C328E6">
            <w:pPr>
              <w:rPr>
                <w:sz w:val="12"/>
                <w:szCs w:val="12"/>
              </w:rPr>
            </w:pPr>
          </w:p>
        </w:tc>
        <w:tc>
          <w:tcPr>
            <w:tcW w:w="0" w:type="auto"/>
            <w:gridSpan w:val="4"/>
            <w:tcBorders>
              <w:top w:val="nil"/>
              <w:left w:val="nil"/>
              <w:bottom w:val="nil"/>
              <w:right w:val="nil"/>
            </w:tcBorders>
            <w:shd w:val="clear" w:color="auto" w:fill="auto"/>
            <w:hideMark/>
          </w:tcPr>
          <w:p w:rsidR="00516768" w:rsidRPr="00941490" w:rsidRDefault="00516768" w:rsidP="00C328E6">
            <w:pPr>
              <w:jc w:val="right"/>
              <w:rPr>
                <w:sz w:val="12"/>
                <w:szCs w:val="12"/>
              </w:rPr>
            </w:pPr>
            <w:r w:rsidRPr="00941490">
              <w:rPr>
                <w:sz w:val="12"/>
                <w:szCs w:val="12"/>
              </w:rPr>
              <w:t>Приложение    № 2</w:t>
            </w:r>
          </w:p>
        </w:tc>
      </w:tr>
      <w:tr w:rsidR="00516768" w:rsidRPr="00941490" w:rsidTr="00516768">
        <w:tc>
          <w:tcPr>
            <w:tcW w:w="0" w:type="auto"/>
            <w:tcBorders>
              <w:top w:val="nil"/>
              <w:left w:val="nil"/>
              <w:bottom w:val="nil"/>
              <w:right w:val="nil"/>
            </w:tcBorders>
            <w:shd w:val="clear" w:color="auto" w:fill="auto"/>
            <w:vAlign w:val="center"/>
            <w:hideMark/>
          </w:tcPr>
          <w:p w:rsidR="00516768" w:rsidRPr="00941490" w:rsidRDefault="00516768" w:rsidP="00C328E6">
            <w:pPr>
              <w:rPr>
                <w:sz w:val="12"/>
                <w:szCs w:val="12"/>
              </w:rPr>
            </w:pPr>
          </w:p>
        </w:tc>
        <w:tc>
          <w:tcPr>
            <w:tcW w:w="0" w:type="auto"/>
            <w:gridSpan w:val="4"/>
            <w:tcBorders>
              <w:top w:val="nil"/>
              <w:left w:val="nil"/>
              <w:bottom w:val="nil"/>
              <w:right w:val="nil"/>
            </w:tcBorders>
            <w:shd w:val="clear" w:color="auto" w:fill="auto"/>
            <w:hideMark/>
          </w:tcPr>
          <w:p w:rsidR="00516768" w:rsidRPr="00941490" w:rsidRDefault="00516768" w:rsidP="00C328E6">
            <w:pPr>
              <w:jc w:val="right"/>
              <w:rPr>
                <w:sz w:val="12"/>
                <w:szCs w:val="12"/>
              </w:rPr>
            </w:pPr>
            <w:r w:rsidRPr="00941490">
              <w:rPr>
                <w:sz w:val="12"/>
                <w:szCs w:val="12"/>
              </w:rPr>
              <w:t xml:space="preserve"> к решению Совета народных депутатов Русско-Буйловского сельского поселения Павловского муниципального района  Воронежской области от </w:t>
            </w:r>
            <w:r w:rsidRPr="00941490">
              <w:rPr>
                <w:sz w:val="12"/>
                <w:szCs w:val="12"/>
                <w:u w:val="single"/>
              </w:rPr>
              <w:t>21.12.2023 г. № 200</w:t>
            </w:r>
          </w:p>
        </w:tc>
      </w:tr>
      <w:tr w:rsidR="00516768" w:rsidRPr="00941490" w:rsidTr="00516768">
        <w:tc>
          <w:tcPr>
            <w:tcW w:w="0" w:type="auto"/>
            <w:gridSpan w:val="5"/>
            <w:tcBorders>
              <w:top w:val="nil"/>
              <w:left w:val="nil"/>
              <w:bottom w:val="nil"/>
              <w:right w:val="nil"/>
            </w:tcBorders>
            <w:shd w:val="clear" w:color="auto" w:fill="auto"/>
            <w:hideMark/>
          </w:tcPr>
          <w:p w:rsidR="00516768" w:rsidRPr="00941490" w:rsidRDefault="00516768" w:rsidP="00C328E6">
            <w:pPr>
              <w:jc w:val="center"/>
              <w:rPr>
                <w:sz w:val="12"/>
                <w:szCs w:val="12"/>
              </w:rPr>
            </w:pPr>
            <w:r w:rsidRPr="00941490">
              <w:rPr>
                <w:sz w:val="12"/>
                <w:szCs w:val="12"/>
              </w:rPr>
              <w:t xml:space="preserve">Поступление доходов бюджета </w:t>
            </w:r>
            <w:r w:rsidRPr="00941490">
              <w:rPr>
                <w:sz w:val="12"/>
                <w:szCs w:val="12"/>
              </w:rPr>
              <w:br/>
              <w:t xml:space="preserve">Русско-Буйловского сельского поселения по кодам видов доходов, подвидов доходов </w:t>
            </w:r>
            <w:r w:rsidRPr="00941490">
              <w:rPr>
                <w:sz w:val="12"/>
                <w:szCs w:val="12"/>
              </w:rPr>
              <w:br/>
              <w:t>на 2024 год и на плановый период 2025-2026 годов</w:t>
            </w:r>
          </w:p>
        </w:tc>
      </w:tr>
      <w:tr w:rsidR="00516768" w:rsidRPr="00941490" w:rsidTr="00516768">
        <w:tc>
          <w:tcPr>
            <w:tcW w:w="0" w:type="auto"/>
            <w:tcBorders>
              <w:top w:val="nil"/>
              <w:left w:val="nil"/>
              <w:bottom w:val="nil"/>
              <w:right w:val="nil"/>
            </w:tcBorders>
            <w:shd w:val="clear" w:color="auto" w:fill="auto"/>
            <w:vAlign w:val="center"/>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jc w:val="center"/>
              <w:rPr>
                <w:sz w:val="12"/>
                <w:szCs w:val="12"/>
              </w:rPr>
            </w:pPr>
          </w:p>
        </w:tc>
        <w:tc>
          <w:tcPr>
            <w:tcW w:w="0" w:type="auto"/>
            <w:gridSpan w:val="2"/>
            <w:tcBorders>
              <w:top w:val="nil"/>
              <w:left w:val="nil"/>
              <w:bottom w:val="single" w:sz="4" w:space="0" w:color="auto"/>
              <w:right w:val="nil"/>
            </w:tcBorders>
            <w:shd w:val="clear" w:color="auto" w:fill="auto"/>
            <w:noWrap/>
            <w:vAlign w:val="bottom"/>
            <w:hideMark/>
          </w:tcPr>
          <w:p w:rsidR="00516768" w:rsidRPr="00941490" w:rsidRDefault="00516768" w:rsidP="00C328E6">
            <w:pPr>
              <w:jc w:val="right"/>
              <w:rPr>
                <w:sz w:val="12"/>
                <w:szCs w:val="12"/>
              </w:rPr>
            </w:pPr>
            <w:r w:rsidRPr="00941490">
              <w:rPr>
                <w:sz w:val="12"/>
                <w:szCs w:val="12"/>
              </w:rPr>
              <w:t>тыс.рублей</w:t>
            </w:r>
          </w:p>
        </w:tc>
      </w:tr>
      <w:tr w:rsidR="00516768" w:rsidRPr="00941490" w:rsidTr="00516768">
        <w:trPr>
          <w:trHeight w:val="13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Код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768" w:rsidRPr="00941490" w:rsidRDefault="00516768" w:rsidP="00C328E6">
            <w:pPr>
              <w:rPr>
                <w:sz w:val="12"/>
                <w:szCs w:val="12"/>
              </w:rPr>
            </w:pPr>
            <w:r w:rsidRPr="00941490">
              <w:rPr>
                <w:sz w:val="12"/>
                <w:szCs w:val="12"/>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 xml:space="preserve">2024 год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 xml:space="preserve">2025 год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 xml:space="preserve">2026 год </w:t>
            </w:r>
          </w:p>
        </w:tc>
      </w:tr>
      <w:tr w:rsidR="00516768" w:rsidRPr="00941490" w:rsidTr="00516768">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768" w:rsidRPr="00941490" w:rsidRDefault="00516768" w:rsidP="00C328E6">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16768" w:rsidRPr="00941490" w:rsidRDefault="00516768" w:rsidP="00C328E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768" w:rsidRPr="00941490" w:rsidRDefault="00516768" w:rsidP="00C328E6">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16768" w:rsidRPr="00941490" w:rsidRDefault="00516768" w:rsidP="00C328E6">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16768" w:rsidRPr="00941490" w:rsidRDefault="00516768" w:rsidP="00C328E6">
            <w:pPr>
              <w:rPr>
                <w:sz w:val="12"/>
                <w:szCs w:val="12"/>
              </w:rPr>
            </w:pP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b/>
                <w:bCs/>
                <w:sz w:val="12"/>
                <w:szCs w:val="12"/>
              </w:rPr>
            </w:pPr>
            <w:r w:rsidRPr="00941490">
              <w:rPr>
                <w:b/>
                <w:bCs/>
                <w:sz w:val="12"/>
                <w:szCs w:val="12"/>
              </w:rPr>
              <w:t>000 8 50 00000 00 0000 000</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rPr>
                <w:b/>
                <w:bCs/>
                <w:sz w:val="12"/>
                <w:szCs w:val="12"/>
              </w:rPr>
            </w:pPr>
            <w:r w:rsidRPr="00941490">
              <w:rPr>
                <w:b/>
                <w:bCs/>
                <w:sz w:val="12"/>
                <w:szCs w:val="12"/>
              </w:rPr>
              <w:t>Всего</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b/>
                <w:bCs/>
                <w:sz w:val="12"/>
                <w:szCs w:val="12"/>
              </w:rPr>
            </w:pPr>
            <w:r w:rsidRPr="00941490">
              <w:rPr>
                <w:b/>
                <w:bCs/>
                <w:sz w:val="12"/>
                <w:szCs w:val="12"/>
              </w:rPr>
              <w:t>20 382,9</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b/>
                <w:bCs/>
                <w:sz w:val="12"/>
                <w:szCs w:val="12"/>
              </w:rPr>
            </w:pPr>
            <w:r w:rsidRPr="00941490">
              <w:rPr>
                <w:b/>
                <w:bCs/>
                <w:sz w:val="12"/>
                <w:szCs w:val="12"/>
              </w:rPr>
              <w:t>19 990,7</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b/>
                <w:bCs/>
                <w:sz w:val="12"/>
                <w:szCs w:val="12"/>
              </w:rPr>
            </w:pPr>
            <w:r w:rsidRPr="00941490">
              <w:rPr>
                <w:b/>
                <w:bCs/>
                <w:sz w:val="12"/>
                <w:szCs w:val="12"/>
              </w:rPr>
              <w:t>19 977,2</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noWrap/>
            <w:hideMark/>
          </w:tcPr>
          <w:p w:rsidR="00516768" w:rsidRPr="00941490" w:rsidRDefault="00516768" w:rsidP="00C328E6">
            <w:pPr>
              <w:rPr>
                <w:i/>
                <w:iCs/>
                <w:sz w:val="12"/>
                <w:szCs w:val="12"/>
              </w:rPr>
            </w:pPr>
            <w:r w:rsidRPr="00941490">
              <w:rPr>
                <w:i/>
                <w:iCs/>
                <w:sz w:val="12"/>
                <w:szCs w:val="12"/>
              </w:rPr>
              <w:t>000 1 00 00000 00 0000 000</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i/>
                <w:iCs/>
                <w:sz w:val="12"/>
                <w:szCs w:val="12"/>
              </w:rPr>
            </w:pPr>
            <w:r w:rsidRPr="00941490">
              <w:rPr>
                <w:i/>
                <w:iCs/>
                <w:sz w:val="12"/>
                <w:szCs w:val="12"/>
              </w:rPr>
              <w:t>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18 953,4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19 050,8</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18 981,2</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noWrap/>
            <w:hideMark/>
          </w:tcPr>
          <w:p w:rsidR="00516768" w:rsidRPr="00941490" w:rsidRDefault="00516768" w:rsidP="00C328E6">
            <w:pPr>
              <w:rPr>
                <w:b/>
                <w:bCs/>
                <w:sz w:val="12"/>
                <w:szCs w:val="12"/>
              </w:rPr>
            </w:pPr>
            <w:r w:rsidRPr="00941490">
              <w:rPr>
                <w:b/>
                <w:bCs/>
                <w:sz w:val="12"/>
                <w:szCs w:val="12"/>
              </w:rPr>
              <w:t>000 1 01 00000 00 0000 000</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b/>
                <w:bCs/>
                <w:sz w:val="12"/>
                <w:szCs w:val="12"/>
              </w:rPr>
            </w:pPr>
            <w:r w:rsidRPr="00941490">
              <w:rPr>
                <w:b/>
                <w:bCs/>
                <w:sz w:val="12"/>
                <w:szCs w:val="12"/>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215,4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229,8</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250,2</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noWrap/>
            <w:hideMark/>
          </w:tcPr>
          <w:p w:rsidR="00516768" w:rsidRPr="00941490" w:rsidRDefault="00516768" w:rsidP="00C328E6">
            <w:pPr>
              <w:rPr>
                <w:i/>
                <w:iCs/>
                <w:sz w:val="12"/>
                <w:szCs w:val="12"/>
              </w:rPr>
            </w:pPr>
            <w:r w:rsidRPr="00941490">
              <w:rPr>
                <w:i/>
                <w:iCs/>
                <w:sz w:val="12"/>
                <w:szCs w:val="12"/>
              </w:rPr>
              <w:t>000 1 01 02000 01 0000 110</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i/>
                <w:iCs/>
                <w:sz w:val="12"/>
                <w:szCs w:val="12"/>
              </w:rPr>
            </w:pPr>
            <w:r w:rsidRPr="00941490">
              <w:rPr>
                <w:i/>
                <w:iCs/>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215,4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229,8</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250,2</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noWrap/>
            <w:hideMark/>
          </w:tcPr>
          <w:p w:rsidR="00516768" w:rsidRPr="00941490" w:rsidRDefault="00516768" w:rsidP="00C328E6">
            <w:pPr>
              <w:rPr>
                <w:sz w:val="12"/>
                <w:szCs w:val="12"/>
              </w:rPr>
            </w:pPr>
            <w:r w:rsidRPr="00941490">
              <w:rPr>
                <w:sz w:val="12"/>
                <w:szCs w:val="12"/>
              </w:rPr>
              <w:t>000 1 01 02010 01 0000 110</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Налог на доходы физических лиц с доходов, источником которых является налоговый агент,за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214,4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228,8</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249,2</w:t>
            </w:r>
          </w:p>
        </w:tc>
      </w:tr>
      <w:tr w:rsidR="00516768" w:rsidRPr="00941490" w:rsidTr="00516768">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768" w:rsidRPr="00941490" w:rsidRDefault="00516768" w:rsidP="00C328E6">
            <w:pPr>
              <w:rPr>
                <w:sz w:val="12"/>
                <w:szCs w:val="12"/>
              </w:rPr>
            </w:pPr>
            <w:r w:rsidRPr="00941490">
              <w:rPr>
                <w:sz w:val="12"/>
                <w:szCs w:val="12"/>
              </w:rPr>
              <w:t xml:space="preserve">000 1 01 02030 01 0000 110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16768" w:rsidRPr="00941490" w:rsidRDefault="00516768" w:rsidP="00C328E6">
            <w:pPr>
              <w:rPr>
                <w:sz w:val="12"/>
                <w:szCs w:val="12"/>
              </w:rPr>
            </w:pPr>
            <w:r w:rsidRPr="00941490">
              <w:rPr>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16768" w:rsidRPr="00941490" w:rsidRDefault="00516768" w:rsidP="00C328E6">
            <w:pPr>
              <w:rPr>
                <w:i/>
                <w:iCs/>
                <w:sz w:val="12"/>
                <w:szCs w:val="12"/>
              </w:rPr>
            </w:pPr>
            <w:r w:rsidRPr="00941490">
              <w:rPr>
                <w:i/>
                <w:iCs/>
                <w:sz w:val="12"/>
                <w:szCs w:val="12"/>
              </w:rPr>
              <w:t>000 1 05 00000 00 0000 000</w:t>
            </w:r>
          </w:p>
        </w:tc>
        <w:tc>
          <w:tcPr>
            <w:tcW w:w="0" w:type="auto"/>
            <w:tcBorders>
              <w:top w:val="nil"/>
              <w:left w:val="nil"/>
              <w:bottom w:val="single" w:sz="4" w:space="0" w:color="auto"/>
              <w:right w:val="single" w:sz="4" w:space="0" w:color="auto"/>
            </w:tcBorders>
            <w:shd w:val="clear" w:color="auto" w:fill="auto"/>
            <w:noWrap/>
            <w:vAlign w:val="center"/>
            <w:hideMark/>
          </w:tcPr>
          <w:p w:rsidR="00516768" w:rsidRPr="00941490" w:rsidRDefault="00516768" w:rsidP="00C328E6">
            <w:pPr>
              <w:rPr>
                <w:i/>
                <w:iCs/>
                <w:sz w:val="12"/>
                <w:szCs w:val="12"/>
              </w:rPr>
            </w:pPr>
            <w:r w:rsidRPr="00941490">
              <w:rPr>
                <w:i/>
                <w:iCs/>
                <w:sz w:val="12"/>
                <w:szCs w:val="12"/>
              </w:rPr>
              <w:t>Налог на совокупный доход</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21,0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22,0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23,0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6768" w:rsidRPr="00941490" w:rsidRDefault="00516768" w:rsidP="00C328E6">
            <w:pPr>
              <w:rPr>
                <w:sz w:val="12"/>
                <w:szCs w:val="12"/>
              </w:rPr>
            </w:pPr>
            <w:r w:rsidRPr="00941490">
              <w:rPr>
                <w:sz w:val="12"/>
                <w:szCs w:val="12"/>
              </w:rPr>
              <w:t>000 1 05 03010 01 0000 110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rPr>
                <w:sz w:val="12"/>
                <w:szCs w:val="12"/>
              </w:rPr>
            </w:pPr>
            <w:r w:rsidRPr="00941490">
              <w:rPr>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22,0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23,0</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noWrap/>
            <w:hideMark/>
          </w:tcPr>
          <w:p w:rsidR="00516768" w:rsidRPr="00941490" w:rsidRDefault="00516768" w:rsidP="00C328E6">
            <w:pPr>
              <w:rPr>
                <w:b/>
                <w:bCs/>
                <w:sz w:val="12"/>
                <w:szCs w:val="12"/>
              </w:rPr>
            </w:pPr>
            <w:r w:rsidRPr="00941490">
              <w:rPr>
                <w:b/>
                <w:bCs/>
                <w:sz w:val="12"/>
                <w:szCs w:val="12"/>
              </w:rPr>
              <w:t>000 1 06 00000 00 0000 000</w:t>
            </w:r>
          </w:p>
        </w:tc>
        <w:tc>
          <w:tcPr>
            <w:tcW w:w="0" w:type="auto"/>
            <w:tcBorders>
              <w:top w:val="nil"/>
              <w:left w:val="nil"/>
              <w:bottom w:val="single" w:sz="4" w:space="0" w:color="000000"/>
              <w:right w:val="single" w:sz="4" w:space="0" w:color="000000"/>
            </w:tcBorders>
            <w:shd w:val="clear" w:color="auto" w:fill="auto"/>
            <w:hideMark/>
          </w:tcPr>
          <w:p w:rsidR="00516768" w:rsidRPr="00941490" w:rsidRDefault="00516768" w:rsidP="00C328E6">
            <w:pPr>
              <w:rPr>
                <w:b/>
                <w:bCs/>
                <w:sz w:val="12"/>
                <w:szCs w:val="12"/>
              </w:rPr>
            </w:pPr>
            <w:r w:rsidRPr="00941490">
              <w:rPr>
                <w:b/>
                <w:bCs/>
                <w:sz w:val="12"/>
                <w:szCs w:val="12"/>
              </w:rPr>
              <w:t>НАЛОГИ НА ИМУЩЕСТВО</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17 024,0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17 025,0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17 035,0</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noWrap/>
            <w:hideMark/>
          </w:tcPr>
          <w:p w:rsidR="00516768" w:rsidRPr="00941490" w:rsidRDefault="00516768" w:rsidP="00C328E6">
            <w:pPr>
              <w:rPr>
                <w:i/>
                <w:iCs/>
                <w:sz w:val="12"/>
                <w:szCs w:val="12"/>
              </w:rPr>
            </w:pPr>
            <w:r w:rsidRPr="00941490">
              <w:rPr>
                <w:i/>
                <w:iCs/>
                <w:sz w:val="12"/>
                <w:szCs w:val="12"/>
              </w:rPr>
              <w:t>000 1 06 01000 00 0000 110</w:t>
            </w:r>
          </w:p>
        </w:tc>
        <w:tc>
          <w:tcPr>
            <w:tcW w:w="0" w:type="auto"/>
            <w:tcBorders>
              <w:top w:val="nil"/>
              <w:left w:val="nil"/>
              <w:bottom w:val="single" w:sz="4" w:space="0" w:color="000000"/>
              <w:right w:val="single" w:sz="4" w:space="0" w:color="000000"/>
            </w:tcBorders>
            <w:shd w:val="clear" w:color="auto" w:fill="auto"/>
            <w:hideMark/>
          </w:tcPr>
          <w:p w:rsidR="00516768" w:rsidRPr="00941490" w:rsidRDefault="00516768" w:rsidP="00C328E6">
            <w:pPr>
              <w:rPr>
                <w:i/>
                <w:iCs/>
                <w:sz w:val="12"/>
                <w:szCs w:val="12"/>
              </w:rPr>
            </w:pPr>
            <w:r w:rsidRPr="00941490">
              <w:rPr>
                <w:i/>
                <w:iCs/>
                <w:sz w:val="12"/>
                <w:szCs w:val="12"/>
              </w:rPr>
              <w:t>Налог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209,0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210,0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220,0</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noWrap/>
            <w:hideMark/>
          </w:tcPr>
          <w:p w:rsidR="00516768" w:rsidRPr="00941490" w:rsidRDefault="00516768" w:rsidP="00C328E6">
            <w:pPr>
              <w:rPr>
                <w:sz w:val="12"/>
                <w:szCs w:val="12"/>
              </w:rPr>
            </w:pPr>
            <w:r w:rsidRPr="00941490">
              <w:rPr>
                <w:sz w:val="12"/>
                <w:szCs w:val="12"/>
              </w:rPr>
              <w:t>000 1 06 01030 10 0000 110</w:t>
            </w:r>
          </w:p>
        </w:tc>
        <w:tc>
          <w:tcPr>
            <w:tcW w:w="0" w:type="auto"/>
            <w:tcBorders>
              <w:top w:val="nil"/>
              <w:left w:val="nil"/>
              <w:bottom w:val="single" w:sz="4" w:space="0" w:color="000000"/>
              <w:right w:val="single" w:sz="4" w:space="0" w:color="000000"/>
            </w:tcBorders>
            <w:shd w:val="clear" w:color="auto" w:fill="auto"/>
            <w:hideMark/>
          </w:tcPr>
          <w:p w:rsidR="00516768" w:rsidRPr="00941490" w:rsidRDefault="00516768" w:rsidP="00C328E6">
            <w:pPr>
              <w:rPr>
                <w:sz w:val="12"/>
                <w:szCs w:val="12"/>
              </w:rPr>
            </w:pPr>
            <w:r w:rsidRPr="00941490">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210,0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220,0</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noWrap/>
            <w:hideMark/>
          </w:tcPr>
          <w:p w:rsidR="00516768" w:rsidRPr="00941490" w:rsidRDefault="00516768" w:rsidP="00C328E6">
            <w:pPr>
              <w:rPr>
                <w:i/>
                <w:iCs/>
                <w:sz w:val="12"/>
                <w:szCs w:val="12"/>
              </w:rPr>
            </w:pPr>
            <w:r w:rsidRPr="00941490">
              <w:rPr>
                <w:i/>
                <w:iCs/>
                <w:sz w:val="12"/>
                <w:szCs w:val="12"/>
              </w:rPr>
              <w:t>000 1 06 06000 00 0000 110</w:t>
            </w:r>
          </w:p>
        </w:tc>
        <w:tc>
          <w:tcPr>
            <w:tcW w:w="0" w:type="auto"/>
            <w:tcBorders>
              <w:top w:val="nil"/>
              <w:left w:val="nil"/>
              <w:bottom w:val="single" w:sz="4" w:space="0" w:color="000000"/>
              <w:right w:val="single" w:sz="4" w:space="0" w:color="000000"/>
            </w:tcBorders>
            <w:shd w:val="clear" w:color="auto" w:fill="auto"/>
            <w:hideMark/>
          </w:tcPr>
          <w:p w:rsidR="00516768" w:rsidRPr="00941490" w:rsidRDefault="00516768" w:rsidP="00C328E6">
            <w:pPr>
              <w:rPr>
                <w:i/>
                <w:iCs/>
                <w:sz w:val="12"/>
                <w:szCs w:val="12"/>
              </w:rPr>
            </w:pPr>
            <w:r w:rsidRPr="00941490">
              <w:rPr>
                <w:i/>
                <w:iCs/>
                <w:sz w:val="12"/>
                <w:szCs w:val="12"/>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16 815,0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16 815,0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16 815,0</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noWrap/>
            <w:hideMark/>
          </w:tcPr>
          <w:p w:rsidR="00516768" w:rsidRPr="00941490" w:rsidRDefault="00516768" w:rsidP="00C328E6">
            <w:pPr>
              <w:rPr>
                <w:sz w:val="12"/>
                <w:szCs w:val="12"/>
              </w:rPr>
            </w:pPr>
            <w:r w:rsidRPr="00941490">
              <w:rPr>
                <w:sz w:val="12"/>
                <w:szCs w:val="12"/>
              </w:rPr>
              <w:t>000 1 06 06030 00 0000 110</w:t>
            </w:r>
          </w:p>
        </w:tc>
        <w:tc>
          <w:tcPr>
            <w:tcW w:w="0" w:type="auto"/>
            <w:tcBorders>
              <w:top w:val="nil"/>
              <w:left w:val="nil"/>
              <w:bottom w:val="single" w:sz="4" w:space="0" w:color="000000"/>
              <w:right w:val="single" w:sz="4" w:space="0" w:color="000000"/>
            </w:tcBorders>
            <w:shd w:val="clear" w:color="auto" w:fill="auto"/>
            <w:hideMark/>
          </w:tcPr>
          <w:p w:rsidR="00516768" w:rsidRPr="00941490" w:rsidRDefault="00516768" w:rsidP="00C328E6">
            <w:pPr>
              <w:rPr>
                <w:sz w:val="12"/>
                <w:szCs w:val="12"/>
              </w:rPr>
            </w:pPr>
            <w:r w:rsidRPr="00941490">
              <w:rPr>
                <w:sz w:val="12"/>
                <w:szCs w:val="12"/>
              </w:rPr>
              <w:t>Земельный налог с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15 083,0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15 083,0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15 083,0</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noWrap/>
            <w:hideMark/>
          </w:tcPr>
          <w:p w:rsidR="00516768" w:rsidRPr="00941490" w:rsidRDefault="00516768" w:rsidP="00C328E6">
            <w:pPr>
              <w:rPr>
                <w:sz w:val="12"/>
                <w:szCs w:val="12"/>
              </w:rPr>
            </w:pPr>
            <w:r w:rsidRPr="00941490">
              <w:rPr>
                <w:sz w:val="12"/>
                <w:szCs w:val="12"/>
              </w:rPr>
              <w:t>000 1 06 06033 10 0000 110</w:t>
            </w:r>
          </w:p>
        </w:tc>
        <w:tc>
          <w:tcPr>
            <w:tcW w:w="0" w:type="auto"/>
            <w:tcBorders>
              <w:top w:val="nil"/>
              <w:left w:val="nil"/>
              <w:bottom w:val="single" w:sz="4" w:space="0" w:color="000000"/>
              <w:right w:val="single" w:sz="4" w:space="0" w:color="000000"/>
            </w:tcBorders>
            <w:shd w:val="clear" w:color="auto" w:fill="auto"/>
            <w:hideMark/>
          </w:tcPr>
          <w:p w:rsidR="00516768" w:rsidRPr="00941490" w:rsidRDefault="00516768" w:rsidP="00C328E6">
            <w:pPr>
              <w:rPr>
                <w:sz w:val="12"/>
                <w:szCs w:val="12"/>
              </w:rPr>
            </w:pPr>
            <w:r w:rsidRPr="00941490">
              <w:rPr>
                <w:sz w:val="12"/>
                <w:szCs w:val="12"/>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15 083,0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15 083,0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15 083,0</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noWrap/>
            <w:hideMark/>
          </w:tcPr>
          <w:p w:rsidR="00516768" w:rsidRPr="00941490" w:rsidRDefault="00516768" w:rsidP="00C328E6">
            <w:pPr>
              <w:rPr>
                <w:sz w:val="12"/>
                <w:szCs w:val="12"/>
              </w:rPr>
            </w:pPr>
            <w:r w:rsidRPr="00941490">
              <w:rPr>
                <w:sz w:val="12"/>
                <w:szCs w:val="12"/>
              </w:rPr>
              <w:lastRenderedPageBreak/>
              <w:t>000 1 06 06040 00 0000 110</w:t>
            </w:r>
          </w:p>
        </w:tc>
        <w:tc>
          <w:tcPr>
            <w:tcW w:w="0" w:type="auto"/>
            <w:tcBorders>
              <w:top w:val="nil"/>
              <w:left w:val="nil"/>
              <w:bottom w:val="single" w:sz="4" w:space="0" w:color="000000"/>
              <w:right w:val="single" w:sz="4" w:space="0" w:color="000000"/>
            </w:tcBorders>
            <w:shd w:val="clear" w:color="auto" w:fill="auto"/>
            <w:hideMark/>
          </w:tcPr>
          <w:p w:rsidR="00516768" w:rsidRPr="00941490" w:rsidRDefault="00516768" w:rsidP="00C328E6">
            <w:pPr>
              <w:rPr>
                <w:sz w:val="12"/>
                <w:szCs w:val="12"/>
              </w:rPr>
            </w:pPr>
            <w:r w:rsidRPr="00941490">
              <w:rPr>
                <w:sz w:val="12"/>
                <w:szCs w:val="12"/>
              </w:rPr>
              <w:t>Земельный налог с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1 732,0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1 732,0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1 732,0</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noWrap/>
            <w:hideMark/>
          </w:tcPr>
          <w:p w:rsidR="00516768" w:rsidRPr="00941490" w:rsidRDefault="00516768" w:rsidP="00C328E6">
            <w:pPr>
              <w:rPr>
                <w:sz w:val="12"/>
                <w:szCs w:val="12"/>
              </w:rPr>
            </w:pPr>
            <w:r w:rsidRPr="00941490">
              <w:rPr>
                <w:sz w:val="12"/>
                <w:szCs w:val="12"/>
              </w:rPr>
              <w:t>000 1 06 06043 10 0000 110</w:t>
            </w:r>
          </w:p>
        </w:tc>
        <w:tc>
          <w:tcPr>
            <w:tcW w:w="0" w:type="auto"/>
            <w:tcBorders>
              <w:top w:val="nil"/>
              <w:left w:val="nil"/>
              <w:bottom w:val="single" w:sz="4" w:space="0" w:color="000000"/>
              <w:right w:val="single" w:sz="4" w:space="0" w:color="000000"/>
            </w:tcBorders>
            <w:shd w:val="clear" w:color="auto" w:fill="auto"/>
            <w:hideMark/>
          </w:tcPr>
          <w:p w:rsidR="00516768" w:rsidRPr="00941490" w:rsidRDefault="00516768" w:rsidP="00C328E6">
            <w:pPr>
              <w:rPr>
                <w:sz w:val="12"/>
                <w:szCs w:val="12"/>
              </w:rPr>
            </w:pPr>
            <w:r w:rsidRPr="00941490">
              <w:rPr>
                <w:sz w:val="12"/>
                <w:szCs w:val="12"/>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1 732,0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1 732,0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1 732,0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noWrap/>
            <w:hideMark/>
          </w:tcPr>
          <w:p w:rsidR="00516768" w:rsidRPr="00941490" w:rsidRDefault="00516768" w:rsidP="00C328E6">
            <w:pPr>
              <w:rPr>
                <w:i/>
                <w:iCs/>
                <w:sz w:val="12"/>
                <w:szCs w:val="12"/>
              </w:rPr>
            </w:pPr>
            <w:r w:rsidRPr="00941490">
              <w:rPr>
                <w:i/>
                <w:iCs/>
                <w:sz w:val="12"/>
                <w:szCs w:val="12"/>
              </w:rPr>
              <w:t>000 1 08 00000 00 0000 000</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i/>
                <w:iCs/>
                <w:sz w:val="12"/>
                <w:szCs w:val="12"/>
              </w:rPr>
            </w:pPr>
            <w:r w:rsidRPr="00941490">
              <w:rPr>
                <w:i/>
                <w:iCs/>
                <w:sz w:val="12"/>
                <w:szCs w:val="12"/>
              </w:rPr>
              <w:t>Государственная пошлина</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5,0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noWrap/>
            <w:hideMark/>
          </w:tcPr>
          <w:p w:rsidR="00516768" w:rsidRPr="00941490" w:rsidRDefault="00516768" w:rsidP="00C328E6">
            <w:pPr>
              <w:rPr>
                <w:sz w:val="12"/>
                <w:szCs w:val="12"/>
              </w:rPr>
            </w:pPr>
            <w:r w:rsidRPr="00941490">
              <w:rPr>
                <w:sz w:val="12"/>
                <w:szCs w:val="12"/>
              </w:rPr>
              <w:t>000 1 08 04020 01 1000 110</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jc w:val="both"/>
              <w:rPr>
                <w:sz w:val="12"/>
                <w:szCs w:val="12"/>
              </w:rPr>
            </w:pPr>
            <w:r w:rsidRPr="00941490">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5,0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bottom"/>
            <w:hideMark/>
          </w:tcPr>
          <w:p w:rsidR="00516768" w:rsidRPr="00941490" w:rsidRDefault="00516768" w:rsidP="00C328E6">
            <w:pPr>
              <w:rPr>
                <w:b/>
                <w:bCs/>
                <w:sz w:val="12"/>
                <w:szCs w:val="12"/>
              </w:rPr>
            </w:pPr>
            <w:r w:rsidRPr="00941490">
              <w:rPr>
                <w:b/>
                <w:bCs/>
                <w:sz w:val="12"/>
                <w:szCs w:val="12"/>
              </w:rPr>
              <w:t>000 1 11 00000 00 0000 000</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b/>
                <w:bCs/>
                <w:sz w:val="12"/>
                <w:szCs w:val="12"/>
              </w:rPr>
            </w:pPr>
            <w:r w:rsidRPr="00941490">
              <w:rPr>
                <w:b/>
                <w:bCs/>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188,0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269,0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168,0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center"/>
            <w:hideMark/>
          </w:tcPr>
          <w:p w:rsidR="00516768" w:rsidRPr="00941490" w:rsidRDefault="00516768" w:rsidP="00C328E6">
            <w:pPr>
              <w:rPr>
                <w:sz w:val="12"/>
                <w:szCs w:val="12"/>
              </w:rPr>
            </w:pPr>
            <w:r w:rsidRPr="00941490">
              <w:rPr>
                <w:sz w:val="12"/>
                <w:szCs w:val="12"/>
              </w:rPr>
              <w:t>000 1 11 05000 00 0000 120</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188,0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269,0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168,0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center"/>
            <w:hideMark/>
          </w:tcPr>
          <w:p w:rsidR="00516768" w:rsidRPr="00941490" w:rsidRDefault="00516768" w:rsidP="00C328E6">
            <w:pPr>
              <w:rPr>
                <w:sz w:val="12"/>
                <w:szCs w:val="12"/>
              </w:rPr>
            </w:pPr>
            <w:r w:rsidRPr="00941490">
              <w:rPr>
                <w:sz w:val="12"/>
                <w:szCs w:val="12"/>
              </w:rPr>
              <w:t>000 1 11 05020 00 0000 120</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center"/>
            <w:hideMark/>
          </w:tcPr>
          <w:p w:rsidR="00516768" w:rsidRPr="00941490" w:rsidRDefault="00516768" w:rsidP="00C328E6">
            <w:pPr>
              <w:rPr>
                <w:i/>
                <w:iCs/>
                <w:sz w:val="12"/>
                <w:szCs w:val="12"/>
              </w:rPr>
            </w:pPr>
            <w:r w:rsidRPr="00941490">
              <w:rPr>
                <w:i/>
                <w:iCs/>
                <w:sz w:val="12"/>
                <w:szCs w:val="12"/>
              </w:rPr>
              <w:t>000 1 11 05025 10 0000 120</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center"/>
            <w:hideMark/>
          </w:tcPr>
          <w:p w:rsidR="00516768" w:rsidRPr="00941490" w:rsidRDefault="00516768" w:rsidP="00C328E6">
            <w:pPr>
              <w:rPr>
                <w:sz w:val="12"/>
                <w:szCs w:val="12"/>
              </w:rPr>
            </w:pPr>
            <w:r w:rsidRPr="00941490">
              <w:rPr>
                <w:sz w:val="12"/>
                <w:szCs w:val="12"/>
              </w:rPr>
              <w:t>000 1 11 05030 00 0000 120</w:t>
            </w:r>
            <w:r w:rsidRPr="00941490">
              <w:rPr>
                <w:sz w:val="12"/>
                <w:szCs w:val="12"/>
              </w:rPr>
              <w:br w:type="page"/>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r w:rsidRPr="00941490">
              <w:rPr>
                <w:sz w:val="12"/>
                <w:szCs w:val="12"/>
              </w:rPr>
              <w:br w:type="page"/>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168,0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168,0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168,0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center"/>
            <w:hideMark/>
          </w:tcPr>
          <w:p w:rsidR="00516768" w:rsidRPr="00941490" w:rsidRDefault="00516768" w:rsidP="00C328E6">
            <w:pPr>
              <w:rPr>
                <w:i/>
                <w:iCs/>
                <w:sz w:val="12"/>
                <w:szCs w:val="12"/>
              </w:rPr>
            </w:pPr>
            <w:r w:rsidRPr="00941490">
              <w:rPr>
                <w:i/>
                <w:iCs/>
                <w:sz w:val="12"/>
                <w:szCs w:val="12"/>
              </w:rPr>
              <w:t>000 1 11 05035 10 0000 120</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w:t>
            </w:r>
            <w:r w:rsidRPr="00941490">
              <w:rPr>
                <w:sz w:val="12"/>
                <w:szCs w:val="12"/>
              </w:rPr>
              <w:lastRenderedPageBreak/>
              <w:t>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168,0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168,0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168,0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16768" w:rsidRPr="00941490" w:rsidRDefault="00516768" w:rsidP="00C328E6">
            <w:pPr>
              <w:rPr>
                <w:sz w:val="12"/>
                <w:szCs w:val="12"/>
              </w:rPr>
            </w:pPr>
            <w:r w:rsidRPr="00941490">
              <w:rPr>
                <w:sz w:val="12"/>
                <w:szCs w:val="12"/>
              </w:rPr>
              <w:t>000 1 13 00000 00 0000 000</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rPr>
                <w:sz w:val="12"/>
                <w:szCs w:val="12"/>
              </w:rPr>
            </w:pPr>
            <w:r w:rsidRPr="00941490">
              <w:rPr>
                <w:sz w:val="12"/>
                <w:szCs w:val="12"/>
              </w:rPr>
              <w:t>Доходы от оказания платных услуг и компенсации затрат</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1 500,0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000 1 13 01000 00 0000 130</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Доходы от оказания платных услуг (работ)</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1 500,0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center"/>
            <w:hideMark/>
          </w:tcPr>
          <w:p w:rsidR="00516768" w:rsidRPr="00941490" w:rsidRDefault="00516768" w:rsidP="00C328E6">
            <w:pPr>
              <w:rPr>
                <w:sz w:val="12"/>
                <w:szCs w:val="12"/>
              </w:rPr>
            </w:pPr>
            <w:r w:rsidRPr="00941490">
              <w:rPr>
                <w:sz w:val="12"/>
                <w:szCs w:val="12"/>
              </w:rPr>
              <w:t>000 1 13 01995 10 0000 130</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Прочие доходы от оказания платных услуг (работ) получателями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1 500,0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b/>
                <w:bCs/>
                <w:sz w:val="12"/>
                <w:szCs w:val="12"/>
              </w:rPr>
            </w:pPr>
            <w:r w:rsidRPr="00941490">
              <w:rPr>
                <w:b/>
                <w:bCs/>
                <w:sz w:val="12"/>
                <w:szCs w:val="12"/>
              </w:rPr>
              <w:t>000 2 00 00000 00 0000 000</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b/>
                <w:bCs/>
                <w:sz w:val="12"/>
                <w:szCs w:val="12"/>
              </w:rPr>
            </w:pPr>
            <w:r w:rsidRPr="00941490">
              <w:rPr>
                <w:b/>
                <w:bCs/>
                <w:sz w:val="12"/>
                <w:szCs w:val="12"/>
              </w:rPr>
              <w:t>Безвозмездные поступления</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b/>
                <w:bCs/>
                <w:sz w:val="12"/>
                <w:szCs w:val="12"/>
              </w:rPr>
            </w:pPr>
            <w:r w:rsidRPr="00941490">
              <w:rPr>
                <w:b/>
                <w:bCs/>
                <w:sz w:val="12"/>
                <w:szCs w:val="12"/>
              </w:rPr>
              <w:t>1 429,5</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b/>
                <w:bCs/>
                <w:sz w:val="12"/>
                <w:szCs w:val="12"/>
              </w:rPr>
            </w:pPr>
            <w:r w:rsidRPr="00941490">
              <w:rPr>
                <w:b/>
                <w:bCs/>
                <w:sz w:val="12"/>
                <w:szCs w:val="12"/>
              </w:rPr>
              <w:t>939,9</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b/>
                <w:bCs/>
                <w:sz w:val="12"/>
                <w:szCs w:val="12"/>
              </w:rPr>
            </w:pPr>
            <w:r w:rsidRPr="00941490">
              <w:rPr>
                <w:b/>
                <w:bCs/>
                <w:sz w:val="12"/>
                <w:szCs w:val="12"/>
              </w:rPr>
              <w:t>996,0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000 2 02 00000 00 0000 000</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990,1</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939,9</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996,0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000 2 02 10000 00 0000 150</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650,1</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565,3</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586,3</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color w:val="000000"/>
                <w:sz w:val="12"/>
                <w:szCs w:val="12"/>
              </w:rPr>
            </w:pPr>
            <w:r w:rsidRPr="00941490">
              <w:rPr>
                <w:color w:val="000000"/>
                <w:sz w:val="12"/>
                <w:szCs w:val="12"/>
              </w:rPr>
              <w:t>000 2 02 15001 00 0000 150</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jc w:val="both"/>
              <w:rPr>
                <w:color w:val="000000"/>
                <w:sz w:val="12"/>
                <w:szCs w:val="12"/>
              </w:rPr>
            </w:pPr>
            <w:r w:rsidRPr="00941490">
              <w:rPr>
                <w:color w:val="000000"/>
                <w:sz w:val="12"/>
                <w:szCs w:val="12"/>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650,1</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565,3</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586,3</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color w:val="000000"/>
                <w:sz w:val="12"/>
                <w:szCs w:val="12"/>
              </w:rPr>
            </w:pPr>
            <w:r w:rsidRPr="00941490">
              <w:rPr>
                <w:color w:val="000000"/>
                <w:sz w:val="12"/>
                <w:szCs w:val="12"/>
              </w:rPr>
              <w:t>000 2 02 15001 10 0000 150</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650,1</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565,3</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586,3</w:t>
            </w:r>
          </w:p>
        </w:tc>
      </w:tr>
      <w:tr w:rsidR="00516768" w:rsidRPr="00941490" w:rsidTr="0051676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6768" w:rsidRPr="00941490" w:rsidRDefault="00516768" w:rsidP="00C328E6">
            <w:pPr>
              <w:rPr>
                <w:color w:val="000000"/>
                <w:sz w:val="12"/>
                <w:szCs w:val="12"/>
              </w:rPr>
            </w:pPr>
            <w:r w:rsidRPr="00941490">
              <w:rPr>
                <w:color w:val="000000"/>
                <w:sz w:val="12"/>
                <w:szCs w:val="12"/>
              </w:rPr>
              <w:t>000 2 02 16001 00 0000 150</w:t>
            </w:r>
          </w:p>
        </w:tc>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0,0</w:t>
            </w:r>
          </w:p>
        </w:tc>
      </w:tr>
      <w:tr w:rsidR="00516768" w:rsidRPr="00941490" w:rsidTr="0051676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6768" w:rsidRPr="00941490" w:rsidRDefault="00516768" w:rsidP="00C328E6">
            <w:pPr>
              <w:rPr>
                <w:color w:val="000000"/>
                <w:sz w:val="12"/>
                <w:szCs w:val="12"/>
              </w:rPr>
            </w:pPr>
            <w:r w:rsidRPr="00941490">
              <w:rPr>
                <w:color w:val="000000"/>
                <w:sz w:val="12"/>
                <w:szCs w:val="12"/>
              </w:rPr>
              <w:t>000 2 02 16001 10 0000 150</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color w:val="000000"/>
                <w:sz w:val="12"/>
                <w:szCs w:val="12"/>
              </w:rPr>
            </w:pPr>
            <w:r w:rsidRPr="00941490">
              <w:rPr>
                <w:color w:val="000000"/>
                <w:sz w:val="12"/>
                <w:szCs w:val="12"/>
              </w:rPr>
              <w:t>000 2 02 30000 00 0000 150</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color w:val="000000"/>
                <w:sz w:val="12"/>
                <w:szCs w:val="12"/>
              </w:rPr>
            </w:pPr>
            <w:r w:rsidRPr="00941490">
              <w:rPr>
                <w:color w:val="000000"/>
                <w:sz w:val="12"/>
                <w:szCs w:val="12"/>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340,0</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374,6</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409,7</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color w:val="000000"/>
                <w:sz w:val="12"/>
                <w:szCs w:val="12"/>
              </w:rPr>
            </w:pPr>
            <w:r w:rsidRPr="00941490">
              <w:rPr>
                <w:color w:val="000000"/>
                <w:sz w:val="12"/>
                <w:szCs w:val="12"/>
              </w:rPr>
              <w:t>000 2 02 35118 00 0000 150</w:t>
            </w:r>
          </w:p>
        </w:tc>
        <w:tc>
          <w:tcPr>
            <w:tcW w:w="0" w:type="auto"/>
            <w:tcBorders>
              <w:top w:val="single" w:sz="4" w:space="0" w:color="auto"/>
              <w:left w:val="nil"/>
              <w:bottom w:val="nil"/>
              <w:right w:val="single" w:sz="4" w:space="0" w:color="auto"/>
            </w:tcBorders>
            <w:shd w:val="clear" w:color="auto" w:fill="auto"/>
            <w:hideMark/>
          </w:tcPr>
          <w:p w:rsidR="00516768" w:rsidRPr="00941490" w:rsidRDefault="00516768" w:rsidP="00C328E6">
            <w:pPr>
              <w:jc w:val="both"/>
              <w:rPr>
                <w:color w:val="000000"/>
                <w:sz w:val="12"/>
                <w:szCs w:val="12"/>
              </w:rPr>
            </w:pPr>
            <w:r w:rsidRPr="00941490">
              <w:rPr>
                <w:color w:val="000000"/>
                <w:sz w:val="12"/>
                <w:szCs w:val="12"/>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340,0</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374,6</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409,7</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color w:val="000000"/>
                <w:sz w:val="12"/>
                <w:szCs w:val="12"/>
              </w:rPr>
            </w:pPr>
            <w:r w:rsidRPr="00941490">
              <w:rPr>
                <w:color w:val="000000"/>
                <w:sz w:val="12"/>
                <w:szCs w:val="12"/>
              </w:rPr>
              <w:t>000 2 02 35118 10 0000 150</w:t>
            </w:r>
          </w:p>
        </w:tc>
        <w:tc>
          <w:tcPr>
            <w:tcW w:w="0" w:type="auto"/>
            <w:tcBorders>
              <w:top w:val="single" w:sz="4" w:space="0" w:color="auto"/>
              <w:left w:val="nil"/>
              <w:bottom w:val="single" w:sz="4" w:space="0" w:color="auto"/>
              <w:right w:val="single" w:sz="4" w:space="0" w:color="auto"/>
            </w:tcBorders>
            <w:shd w:val="clear" w:color="auto" w:fill="auto"/>
            <w:hideMark/>
          </w:tcPr>
          <w:p w:rsidR="00516768" w:rsidRPr="00941490" w:rsidRDefault="00516768" w:rsidP="00C328E6">
            <w:pPr>
              <w:jc w:val="both"/>
              <w:rPr>
                <w:color w:val="000000"/>
                <w:sz w:val="12"/>
                <w:szCs w:val="12"/>
              </w:rPr>
            </w:pPr>
            <w:r w:rsidRPr="00941490">
              <w:rPr>
                <w:color w:val="000000"/>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340,0</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374,6</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409,7</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color w:val="000000"/>
                <w:sz w:val="12"/>
                <w:szCs w:val="12"/>
              </w:rPr>
            </w:pPr>
            <w:r w:rsidRPr="00941490">
              <w:rPr>
                <w:color w:val="000000"/>
                <w:sz w:val="12"/>
                <w:szCs w:val="12"/>
              </w:rPr>
              <w:t>000 2 02 40000 00 0000 000</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jc w:val="both"/>
              <w:rPr>
                <w:color w:val="000000"/>
                <w:sz w:val="12"/>
                <w:szCs w:val="12"/>
              </w:rPr>
            </w:pPr>
            <w:r w:rsidRPr="00941490">
              <w:rPr>
                <w:color w:val="000000"/>
                <w:sz w:val="12"/>
                <w:szCs w:val="12"/>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439,4</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 </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color w:val="000000"/>
                <w:sz w:val="12"/>
                <w:szCs w:val="12"/>
              </w:rPr>
            </w:pPr>
            <w:r w:rsidRPr="00941490">
              <w:rPr>
                <w:color w:val="000000"/>
                <w:sz w:val="12"/>
                <w:szCs w:val="12"/>
              </w:rPr>
              <w:t>000 2 02 49999 10 0000 150</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jc w:val="both"/>
              <w:rPr>
                <w:color w:val="000000"/>
                <w:sz w:val="12"/>
                <w:szCs w:val="12"/>
              </w:rPr>
            </w:pPr>
            <w:r w:rsidRPr="00941490">
              <w:rPr>
                <w:color w:val="000000"/>
                <w:sz w:val="12"/>
                <w:szCs w:val="12"/>
              </w:rPr>
              <w:t>Прочие межбюджетные трансферты, передаваемые бюджетам поселений</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439,4</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516768" w:rsidRPr="00941490" w:rsidRDefault="00516768" w:rsidP="00C328E6">
            <w:pPr>
              <w:jc w:val="center"/>
              <w:rPr>
                <w:sz w:val="12"/>
                <w:szCs w:val="12"/>
              </w:rPr>
            </w:pPr>
            <w:r w:rsidRPr="00941490">
              <w:rPr>
                <w:sz w:val="12"/>
                <w:szCs w:val="12"/>
              </w:rPr>
              <w:t> </w:t>
            </w:r>
          </w:p>
        </w:tc>
      </w:tr>
    </w:tbl>
    <w:p w:rsidR="0055321D" w:rsidRPr="00941490" w:rsidRDefault="0055321D" w:rsidP="00C328E6">
      <w:pPr>
        <w:jc w:val="both"/>
        <w:rPr>
          <w:sz w:val="16"/>
          <w:szCs w:val="16"/>
        </w:rPr>
      </w:pPr>
    </w:p>
    <w:tbl>
      <w:tblPr>
        <w:tblW w:w="5000" w:type="pct"/>
        <w:tblLook w:val="04A0"/>
      </w:tblPr>
      <w:tblGrid>
        <w:gridCol w:w="1294"/>
        <w:gridCol w:w="377"/>
        <w:gridCol w:w="284"/>
        <w:gridCol w:w="303"/>
        <w:gridCol w:w="622"/>
        <w:gridCol w:w="317"/>
        <w:gridCol w:w="470"/>
        <w:gridCol w:w="470"/>
        <w:gridCol w:w="470"/>
        <w:gridCol w:w="219"/>
      </w:tblGrid>
      <w:tr w:rsidR="00516768" w:rsidRPr="00516768" w:rsidTr="00516768">
        <w:tc>
          <w:tcPr>
            <w:tcW w:w="0" w:type="auto"/>
            <w:tcBorders>
              <w:top w:val="nil"/>
              <w:left w:val="nil"/>
              <w:bottom w:val="nil"/>
              <w:right w:val="nil"/>
            </w:tcBorders>
            <w:shd w:val="clear" w:color="auto" w:fill="auto"/>
            <w:vAlign w:val="center"/>
            <w:hideMark/>
          </w:tcPr>
          <w:p w:rsidR="00516768" w:rsidRPr="00516768" w:rsidRDefault="00516768" w:rsidP="00C328E6">
            <w:pPr>
              <w:rPr>
                <w:sz w:val="12"/>
                <w:szCs w:val="12"/>
              </w:rPr>
            </w:pPr>
          </w:p>
        </w:tc>
        <w:tc>
          <w:tcPr>
            <w:tcW w:w="0" w:type="auto"/>
            <w:tcBorders>
              <w:top w:val="nil"/>
              <w:left w:val="nil"/>
              <w:bottom w:val="nil"/>
              <w:right w:val="nil"/>
            </w:tcBorders>
            <w:shd w:val="clear" w:color="auto" w:fill="auto"/>
            <w:hideMark/>
          </w:tcPr>
          <w:p w:rsidR="00516768" w:rsidRPr="00516768" w:rsidRDefault="00516768" w:rsidP="00C328E6">
            <w:pPr>
              <w:rPr>
                <w:sz w:val="12"/>
                <w:szCs w:val="12"/>
              </w:rPr>
            </w:pPr>
          </w:p>
        </w:tc>
        <w:tc>
          <w:tcPr>
            <w:tcW w:w="0" w:type="auto"/>
            <w:tcBorders>
              <w:top w:val="nil"/>
              <w:left w:val="nil"/>
              <w:bottom w:val="nil"/>
              <w:right w:val="nil"/>
            </w:tcBorders>
            <w:shd w:val="clear" w:color="auto" w:fill="auto"/>
            <w:hideMark/>
          </w:tcPr>
          <w:p w:rsidR="00516768" w:rsidRPr="00516768" w:rsidRDefault="00516768" w:rsidP="00C328E6">
            <w:pPr>
              <w:rPr>
                <w:sz w:val="12"/>
                <w:szCs w:val="12"/>
              </w:rPr>
            </w:pPr>
          </w:p>
        </w:tc>
        <w:tc>
          <w:tcPr>
            <w:tcW w:w="0" w:type="auto"/>
            <w:gridSpan w:val="6"/>
            <w:tcBorders>
              <w:top w:val="nil"/>
              <w:left w:val="nil"/>
              <w:bottom w:val="nil"/>
              <w:right w:val="nil"/>
            </w:tcBorders>
            <w:shd w:val="clear" w:color="auto" w:fill="auto"/>
            <w:hideMark/>
          </w:tcPr>
          <w:p w:rsidR="00516768" w:rsidRPr="00516768" w:rsidRDefault="00516768" w:rsidP="00C328E6">
            <w:pPr>
              <w:jc w:val="right"/>
              <w:rPr>
                <w:sz w:val="12"/>
                <w:szCs w:val="12"/>
              </w:rPr>
            </w:pPr>
            <w:r w:rsidRPr="00516768">
              <w:rPr>
                <w:sz w:val="12"/>
                <w:szCs w:val="12"/>
              </w:rPr>
              <w:t xml:space="preserve">Приложение    № 3 к решению Совета народных депутатов Русско-Буйловского сельского поселения Павловского муниципального  района Воронежской области </w:t>
            </w:r>
            <w:r w:rsidRPr="00516768">
              <w:rPr>
                <w:sz w:val="12"/>
                <w:szCs w:val="12"/>
              </w:rPr>
              <w:br/>
              <w:t xml:space="preserve">от  21.12.2023 </w:t>
            </w:r>
            <w:r w:rsidRPr="00516768">
              <w:rPr>
                <w:sz w:val="12"/>
                <w:szCs w:val="12"/>
                <w:u w:val="single"/>
              </w:rPr>
              <w:t>г.</w:t>
            </w:r>
            <w:r w:rsidRPr="00516768">
              <w:rPr>
                <w:sz w:val="12"/>
                <w:szCs w:val="12"/>
              </w:rPr>
              <w:t xml:space="preserve"> № 200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gridSpan w:val="9"/>
            <w:tcBorders>
              <w:top w:val="nil"/>
              <w:left w:val="nil"/>
              <w:bottom w:val="nil"/>
              <w:right w:val="nil"/>
            </w:tcBorders>
            <w:shd w:val="clear" w:color="auto" w:fill="auto"/>
            <w:vAlign w:val="center"/>
            <w:hideMark/>
          </w:tcPr>
          <w:p w:rsidR="00516768" w:rsidRPr="00516768" w:rsidRDefault="00516768" w:rsidP="00C328E6">
            <w:pPr>
              <w:jc w:val="center"/>
              <w:rPr>
                <w:b/>
                <w:bCs/>
                <w:sz w:val="12"/>
                <w:szCs w:val="12"/>
              </w:rPr>
            </w:pPr>
            <w:r w:rsidRPr="00516768">
              <w:rPr>
                <w:b/>
                <w:bCs/>
                <w:sz w:val="12"/>
                <w:szCs w:val="12"/>
              </w:rPr>
              <w:t xml:space="preserve">Ведомственная структура расходов бюджета </w:t>
            </w:r>
            <w:r w:rsidRPr="00516768">
              <w:rPr>
                <w:b/>
                <w:bCs/>
                <w:sz w:val="12"/>
                <w:szCs w:val="12"/>
              </w:rPr>
              <w:br/>
              <w:t>Русско-Буйловского сельского поселения Павловского муниципального района на 2024 год и на плановый период 2025 и 2026 годов</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nil"/>
              <w:bottom w:val="nil"/>
              <w:right w:val="nil"/>
            </w:tcBorders>
            <w:shd w:val="clear" w:color="auto" w:fill="auto"/>
            <w:vAlign w:val="center"/>
            <w:hideMark/>
          </w:tcPr>
          <w:p w:rsidR="00516768" w:rsidRPr="00516768" w:rsidRDefault="00516768" w:rsidP="00C328E6">
            <w:pPr>
              <w:jc w:val="center"/>
              <w:rPr>
                <w:b/>
                <w:bCs/>
                <w:sz w:val="12"/>
                <w:szCs w:val="12"/>
              </w:rPr>
            </w:pPr>
          </w:p>
        </w:tc>
        <w:tc>
          <w:tcPr>
            <w:tcW w:w="0" w:type="auto"/>
            <w:tcBorders>
              <w:top w:val="nil"/>
              <w:left w:val="nil"/>
              <w:bottom w:val="nil"/>
              <w:right w:val="nil"/>
            </w:tcBorders>
            <w:shd w:val="clear" w:color="auto" w:fill="auto"/>
            <w:vAlign w:val="center"/>
            <w:hideMark/>
          </w:tcPr>
          <w:p w:rsidR="00516768" w:rsidRPr="00516768" w:rsidRDefault="00516768" w:rsidP="00C328E6">
            <w:pPr>
              <w:jc w:val="center"/>
              <w:rPr>
                <w:b/>
                <w:bCs/>
                <w:sz w:val="12"/>
                <w:szCs w:val="12"/>
              </w:rPr>
            </w:pPr>
          </w:p>
        </w:tc>
        <w:tc>
          <w:tcPr>
            <w:tcW w:w="0" w:type="auto"/>
            <w:tcBorders>
              <w:top w:val="nil"/>
              <w:left w:val="nil"/>
              <w:bottom w:val="nil"/>
              <w:right w:val="nil"/>
            </w:tcBorders>
            <w:shd w:val="clear" w:color="auto" w:fill="auto"/>
            <w:vAlign w:val="center"/>
            <w:hideMark/>
          </w:tcPr>
          <w:p w:rsidR="00516768" w:rsidRPr="00516768" w:rsidRDefault="00516768" w:rsidP="00C328E6">
            <w:pPr>
              <w:jc w:val="center"/>
              <w:rPr>
                <w:b/>
                <w:bCs/>
                <w:sz w:val="12"/>
                <w:szCs w:val="12"/>
              </w:rPr>
            </w:pPr>
          </w:p>
        </w:tc>
        <w:tc>
          <w:tcPr>
            <w:tcW w:w="0" w:type="auto"/>
            <w:tcBorders>
              <w:top w:val="nil"/>
              <w:left w:val="nil"/>
              <w:bottom w:val="nil"/>
              <w:right w:val="nil"/>
            </w:tcBorders>
            <w:shd w:val="clear" w:color="auto" w:fill="auto"/>
            <w:vAlign w:val="center"/>
            <w:hideMark/>
          </w:tcPr>
          <w:p w:rsidR="00516768" w:rsidRPr="00516768" w:rsidRDefault="00516768" w:rsidP="00C328E6">
            <w:pPr>
              <w:jc w:val="center"/>
              <w:rPr>
                <w:b/>
                <w:bCs/>
                <w:sz w:val="12"/>
                <w:szCs w:val="12"/>
              </w:rPr>
            </w:pPr>
          </w:p>
        </w:tc>
        <w:tc>
          <w:tcPr>
            <w:tcW w:w="0" w:type="auto"/>
            <w:tcBorders>
              <w:top w:val="nil"/>
              <w:left w:val="nil"/>
              <w:bottom w:val="nil"/>
              <w:right w:val="nil"/>
            </w:tcBorders>
            <w:shd w:val="clear" w:color="auto" w:fill="auto"/>
            <w:vAlign w:val="center"/>
            <w:hideMark/>
          </w:tcPr>
          <w:p w:rsidR="00516768" w:rsidRPr="00516768" w:rsidRDefault="00516768" w:rsidP="00C328E6">
            <w:pPr>
              <w:jc w:val="center"/>
              <w:rPr>
                <w:b/>
                <w:bCs/>
                <w:sz w:val="12"/>
                <w:szCs w:val="12"/>
              </w:rPr>
            </w:pPr>
          </w:p>
        </w:tc>
        <w:tc>
          <w:tcPr>
            <w:tcW w:w="0" w:type="auto"/>
            <w:tcBorders>
              <w:top w:val="nil"/>
              <w:left w:val="nil"/>
              <w:bottom w:val="nil"/>
              <w:right w:val="nil"/>
            </w:tcBorders>
            <w:shd w:val="clear" w:color="auto" w:fill="auto"/>
            <w:vAlign w:val="center"/>
            <w:hideMark/>
          </w:tcPr>
          <w:p w:rsidR="00516768" w:rsidRPr="00516768" w:rsidRDefault="00516768" w:rsidP="00C328E6">
            <w:pPr>
              <w:jc w:val="center"/>
              <w:rPr>
                <w:b/>
                <w:bCs/>
                <w:sz w:val="12"/>
                <w:szCs w:val="12"/>
              </w:rPr>
            </w:pPr>
          </w:p>
        </w:tc>
        <w:tc>
          <w:tcPr>
            <w:tcW w:w="0" w:type="auto"/>
            <w:tcBorders>
              <w:top w:val="nil"/>
              <w:left w:val="nil"/>
              <w:bottom w:val="nil"/>
              <w:right w:val="nil"/>
            </w:tcBorders>
            <w:shd w:val="clear" w:color="auto" w:fill="auto"/>
            <w:vAlign w:val="center"/>
            <w:hideMark/>
          </w:tcPr>
          <w:p w:rsidR="00516768" w:rsidRPr="00516768" w:rsidRDefault="00516768" w:rsidP="00C328E6">
            <w:pPr>
              <w:jc w:val="center"/>
              <w:rPr>
                <w:b/>
                <w:bCs/>
                <w:sz w:val="12"/>
                <w:szCs w:val="12"/>
              </w:rPr>
            </w:pPr>
          </w:p>
        </w:tc>
        <w:tc>
          <w:tcPr>
            <w:tcW w:w="0" w:type="auto"/>
            <w:gridSpan w:val="3"/>
            <w:tcBorders>
              <w:top w:val="nil"/>
              <w:left w:val="nil"/>
              <w:bottom w:val="nil"/>
              <w:right w:val="nil"/>
            </w:tcBorders>
            <w:shd w:val="clear" w:color="auto" w:fill="auto"/>
            <w:vAlign w:val="center"/>
            <w:hideMark/>
          </w:tcPr>
          <w:p w:rsidR="00516768" w:rsidRPr="00516768" w:rsidRDefault="00516768" w:rsidP="00C328E6">
            <w:pPr>
              <w:jc w:val="center"/>
              <w:rPr>
                <w:sz w:val="12"/>
                <w:szCs w:val="12"/>
              </w:rPr>
            </w:pPr>
            <w:r w:rsidRPr="00516768">
              <w:rPr>
                <w:sz w:val="12"/>
                <w:szCs w:val="12"/>
              </w:rPr>
              <w:t>Сумма (тыс.рублей)</w:t>
            </w:r>
          </w:p>
        </w:tc>
      </w:tr>
      <w:tr w:rsidR="00516768" w:rsidRPr="00516768" w:rsidTr="00516768">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768" w:rsidRPr="00516768" w:rsidRDefault="00516768" w:rsidP="00C328E6">
            <w:pPr>
              <w:jc w:val="center"/>
              <w:rPr>
                <w:sz w:val="12"/>
                <w:szCs w:val="12"/>
              </w:rPr>
            </w:pPr>
            <w:r w:rsidRPr="00516768">
              <w:rPr>
                <w:sz w:val="12"/>
                <w:szCs w:val="12"/>
              </w:rPr>
              <w:t xml:space="preserve">Наименование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768" w:rsidRPr="00516768" w:rsidRDefault="00516768" w:rsidP="00C328E6">
            <w:pPr>
              <w:jc w:val="center"/>
              <w:rPr>
                <w:sz w:val="12"/>
                <w:szCs w:val="12"/>
              </w:rPr>
            </w:pPr>
            <w:r w:rsidRPr="00516768">
              <w:rPr>
                <w:sz w:val="12"/>
                <w:szCs w:val="12"/>
              </w:rPr>
              <w:t>ГРБС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768" w:rsidRPr="00516768" w:rsidRDefault="00516768" w:rsidP="00C328E6">
            <w:pPr>
              <w:jc w:val="center"/>
              <w:rPr>
                <w:sz w:val="12"/>
                <w:szCs w:val="12"/>
              </w:rPr>
            </w:pPr>
            <w:r w:rsidRPr="00516768">
              <w:rPr>
                <w:sz w:val="12"/>
                <w:szCs w:val="12"/>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768" w:rsidRPr="00516768" w:rsidRDefault="00516768" w:rsidP="00C328E6">
            <w:pPr>
              <w:jc w:val="center"/>
              <w:rPr>
                <w:sz w:val="12"/>
                <w:szCs w:val="12"/>
              </w:rPr>
            </w:pPr>
            <w:r w:rsidRPr="00516768">
              <w:rPr>
                <w:sz w:val="12"/>
                <w:szCs w:val="12"/>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768" w:rsidRPr="00516768" w:rsidRDefault="00516768" w:rsidP="00C328E6">
            <w:pPr>
              <w:jc w:val="center"/>
              <w:rPr>
                <w:sz w:val="12"/>
                <w:szCs w:val="12"/>
              </w:rPr>
            </w:pPr>
            <w:r w:rsidRPr="00516768">
              <w:rPr>
                <w:sz w:val="12"/>
                <w:szCs w:val="12"/>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768" w:rsidRPr="00516768" w:rsidRDefault="00516768" w:rsidP="00C328E6">
            <w:pPr>
              <w:jc w:val="center"/>
              <w:rPr>
                <w:sz w:val="12"/>
                <w:szCs w:val="12"/>
              </w:rPr>
            </w:pPr>
            <w:r w:rsidRPr="00516768">
              <w:rPr>
                <w:sz w:val="12"/>
                <w:szCs w:val="12"/>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768" w:rsidRPr="00516768" w:rsidRDefault="00516768" w:rsidP="00C328E6">
            <w:pPr>
              <w:jc w:val="center"/>
              <w:rPr>
                <w:sz w:val="12"/>
                <w:szCs w:val="12"/>
              </w:rPr>
            </w:pPr>
            <w:r w:rsidRPr="00516768">
              <w:rPr>
                <w:sz w:val="12"/>
                <w:szCs w:val="12"/>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768" w:rsidRPr="00516768" w:rsidRDefault="00516768" w:rsidP="00C328E6">
            <w:pPr>
              <w:jc w:val="center"/>
              <w:rPr>
                <w:sz w:val="12"/>
                <w:szCs w:val="12"/>
              </w:rPr>
            </w:pPr>
            <w:r w:rsidRPr="00516768">
              <w:rPr>
                <w:sz w:val="12"/>
                <w:szCs w:val="12"/>
              </w:rPr>
              <w:t>2025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6768" w:rsidRPr="00516768" w:rsidRDefault="00516768" w:rsidP="00C328E6">
            <w:pPr>
              <w:jc w:val="center"/>
              <w:rPr>
                <w:sz w:val="12"/>
                <w:szCs w:val="12"/>
              </w:rPr>
            </w:pPr>
            <w:r w:rsidRPr="00516768">
              <w:rPr>
                <w:sz w:val="12"/>
                <w:szCs w:val="12"/>
              </w:rPr>
              <w:t>2026 год</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768" w:rsidRPr="00516768" w:rsidRDefault="00516768" w:rsidP="00C328E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768" w:rsidRPr="00516768" w:rsidRDefault="00516768" w:rsidP="00C328E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768" w:rsidRPr="00516768" w:rsidRDefault="00516768" w:rsidP="00C328E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768" w:rsidRPr="00516768" w:rsidRDefault="00516768" w:rsidP="00C328E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768" w:rsidRPr="00516768" w:rsidRDefault="00516768" w:rsidP="00C328E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768" w:rsidRPr="00516768" w:rsidRDefault="00516768" w:rsidP="00C328E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768" w:rsidRPr="00516768" w:rsidRDefault="00516768" w:rsidP="00C328E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768" w:rsidRPr="00516768" w:rsidRDefault="00516768" w:rsidP="00C328E6">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16768" w:rsidRPr="00516768" w:rsidRDefault="00516768" w:rsidP="00C328E6">
            <w:pPr>
              <w:rPr>
                <w:sz w:val="12"/>
                <w:szCs w:val="12"/>
              </w:rPr>
            </w:pP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vAlign w:val="center"/>
            <w:hideMark/>
          </w:tcPr>
          <w:p w:rsidR="00516768" w:rsidRPr="00516768" w:rsidRDefault="00516768" w:rsidP="00C328E6">
            <w:pPr>
              <w:rPr>
                <w:b/>
                <w:bCs/>
                <w:sz w:val="12"/>
                <w:szCs w:val="12"/>
              </w:rPr>
            </w:pPr>
            <w:r w:rsidRPr="00516768">
              <w:rPr>
                <w:b/>
                <w:bCs/>
                <w:sz w:val="12"/>
                <w:szCs w:val="12"/>
              </w:rPr>
              <w:t>Всего</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516768" w:rsidRPr="00516768" w:rsidRDefault="00516768" w:rsidP="00C328E6">
            <w:pPr>
              <w:jc w:val="center"/>
              <w:rPr>
                <w:b/>
                <w:bCs/>
                <w:sz w:val="12"/>
                <w:szCs w:val="12"/>
              </w:rPr>
            </w:pPr>
            <w:r w:rsidRPr="00516768">
              <w:rPr>
                <w:b/>
                <w:bCs/>
                <w:sz w:val="12"/>
                <w:szCs w:val="12"/>
              </w:rPr>
              <w:t>20382,90</w:t>
            </w:r>
          </w:p>
        </w:tc>
        <w:tc>
          <w:tcPr>
            <w:tcW w:w="0" w:type="auto"/>
            <w:tcBorders>
              <w:top w:val="nil"/>
              <w:left w:val="nil"/>
              <w:bottom w:val="single" w:sz="4" w:space="0" w:color="auto"/>
              <w:right w:val="single" w:sz="4" w:space="0" w:color="auto"/>
            </w:tcBorders>
            <w:shd w:val="clear" w:color="auto" w:fill="auto"/>
            <w:vAlign w:val="center"/>
            <w:hideMark/>
          </w:tcPr>
          <w:p w:rsidR="00516768" w:rsidRPr="00516768" w:rsidRDefault="00516768" w:rsidP="00C328E6">
            <w:pPr>
              <w:jc w:val="center"/>
              <w:rPr>
                <w:b/>
                <w:bCs/>
                <w:sz w:val="12"/>
                <w:szCs w:val="12"/>
              </w:rPr>
            </w:pPr>
            <w:r w:rsidRPr="00516768">
              <w:rPr>
                <w:b/>
                <w:bCs/>
                <w:sz w:val="12"/>
                <w:szCs w:val="12"/>
              </w:rPr>
              <w:t>19487,70</w:t>
            </w:r>
          </w:p>
        </w:tc>
        <w:tc>
          <w:tcPr>
            <w:tcW w:w="0" w:type="auto"/>
            <w:tcBorders>
              <w:top w:val="nil"/>
              <w:left w:val="nil"/>
              <w:bottom w:val="single" w:sz="4" w:space="0" w:color="auto"/>
              <w:right w:val="single" w:sz="4" w:space="0" w:color="auto"/>
            </w:tcBorders>
            <w:shd w:val="clear" w:color="auto" w:fill="auto"/>
            <w:vAlign w:val="center"/>
            <w:hideMark/>
          </w:tcPr>
          <w:p w:rsidR="00516768" w:rsidRPr="00516768" w:rsidRDefault="00516768" w:rsidP="00C328E6">
            <w:pPr>
              <w:jc w:val="center"/>
              <w:rPr>
                <w:b/>
                <w:bCs/>
                <w:sz w:val="12"/>
                <w:szCs w:val="12"/>
              </w:rPr>
            </w:pPr>
            <w:r w:rsidRPr="00516768">
              <w:rPr>
                <w:b/>
                <w:bCs/>
                <w:sz w:val="12"/>
                <w:szCs w:val="12"/>
              </w:rPr>
              <w:t>18947,20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vAlign w:val="center"/>
            <w:hideMark/>
          </w:tcPr>
          <w:p w:rsidR="00516768" w:rsidRPr="00516768" w:rsidRDefault="00516768" w:rsidP="00C328E6">
            <w:pPr>
              <w:rPr>
                <w:b/>
                <w:bCs/>
                <w:sz w:val="12"/>
                <w:szCs w:val="12"/>
              </w:rPr>
            </w:pPr>
            <w:r w:rsidRPr="00516768">
              <w:rPr>
                <w:b/>
                <w:bCs/>
                <w:sz w:val="12"/>
                <w:szCs w:val="12"/>
              </w:rPr>
              <w:t>Администрация Русско-Буйловского сельского поселения Павловского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sz w:val="12"/>
                <w:szCs w:val="12"/>
              </w:rPr>
            </w:pPr>
            <w:r w:rsidRPr="00516768">
              <w:rPr>
                <w:b/>
                <w:bCs/>
                <w:sz w:val="12"/>
                <w:szCs w:val="12"/>
              </w:rPr>
              <w:t>13518,20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sz w:val="12"/>
                <w:szCs w:val="12"/>
              </w:rPr>
            </w:pPr>
            <w:r w:rsidRPr="00516768">
              <w:rPr>
                <w:b/>
                <w:bCs/>
                <w:sz w:val="12"/>
                <w:szCs w:val="12"/>
              </w:rPr>
              <w:t>12956,00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sz w:val="12"/>
                <w:szCs w:val="12"/>
              </w:rPr>
            </w:pPr>
            <w:r w:rsidRPr="00516768">
              <w:rPr>
                <w:b/>
                <w:bCs/>
                <w:sz w:val="12"/>
                <w:szCs w:val="12"/>
              </w:rPr>
              <w:t>12972,10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16768" w:rsidRPr="00516768" w:rsidRDefault="00516768" w:rsidP="00C328E6">
            <w:pPr>
              <w:rPr>
                <w:b/>
                <w:bCs/>
                <w:sz w:val="12"/>
                <w:szCs w:val="12"/>
              </w:rPr>
            </w:pPr>
            <w:r w:rsidRPr="00516768">
              <w:rPr>
                <w:b/>
                <w:bCs/>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b/>
                <w:bCs/>
                <w:sz w:val="12"/>
                <w:szCs w:val="12"/>
              </w:rPr>
            </w:pPr>
            <w:r w:rsidRPr="00516768">
              <w:rPr>
                <w:b/>
                <w:b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sz w:val="12"/>
                <w:szCs w:val="12"/>
              </w:rPr>
            </w:pPr>
            <w:r w:rsidRPr="00516768">
              <w:rPr>
                <w:b/>
                <w:bCs/>
                <w:sz w:val="12"/>
                <w:szCs w:val="12"/>
              </w:rPr>
              <w:t>6831,20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sz w:val="12"/>
                <w:szCs w:val="12"/>
              </w:rPr>
            </w:pPr>
            <w:r w:rsidRPr="00516768">
              <w:rPr>
                <w:b/>
                <w:bCs/>
                <w:sz w:val="12"/>
                <w:szCs w:val="12"/>
              </w:rPr>
              <w:t>7130,40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sz w:val="12"/>
                <w:szCs w:val="12"/>
              </w:rPr>
            </w:pPr>
            <w:r w:rsidRPr="00516768">
              <w:rPr>
                <w:b/>
                <w:bCs/>
                <w:sz w:val="12"/>
                <w:szCs w:val="12"/>
              </w:rPr>
              <w:t>7106,40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16768" w:rsidRPr="00516768" w:rsidRDefault="00516768" w:rsidP="00C328E6">
            <w:pPr>
              <w:rPr>
                <w:b/>
                <w:bCs/>
                <w:i/>
                <w:iCs/>
                <w:sz w:val="12"/>
                <w:szCs w:val="12"/>
              </w:rPr>
            </w:pPr>
            <w:r w:rsidRPr="00516768">
              <w:rPr>
                <w:b/>
                <w:bCs/>
                <w:i/>
                <w:iCs/>
                <w:sz w:val="12"/>
                <w:szCs w:val="12"/>
              </w:rPr>
              <w:t xml:space="preserve">Функционирование высшего должностного лица субъекта Российской Федерации и муниципального образования </w:t>
            </w:r>
          </w:p>
        </w:tc>
        <w:tc>
          <w:tcPr>
            <w:tcW w:w="0" w:type="auto"/>
            <w:tcBorders>
              <w:top w:val="nil"/>
              <w:left w:val="nil"/>
              <w:bottom w:val="nil"/>
              <w:right w:val="single" w:sz="4" w:space="0" w:color="000000"/>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914</w:t>
            </w:r>
          </w:p>
        </w:tc>
        <w:tc>
          <w:tcPr>
            <w:tcW w:w="0" w:type="auto"/>
            <w:tcBorders>
              <w:top w:val="nil"/>
              <w:left w:val="nil"/>
              <w:bottom w:val="nil"/>
              <w:right w:val="single" w:sz="4" w:space="0" w:color="000000"/>
            </w:tcBorders>
            <w:shd w:val="clear" w:color="auto" w:fill="auto"/>
            <w:noWrap/>
            <w:vAlign w:val="bottom"/>
            <w:hideMark/>
          </w:tcPr>
          <w:p w:rsidR="00516768" w:rsidRPr="00516768" w:rsidRDefault="00516768" w:rsidP="00C328E6">
            <w:pPr>
              <w:jc w:val="center"/>
              <w:rPr>
                <w:b/>
                <w:bCs/>
                <w:i/>
                <w:iCs/>
                <w:sz w:val="12"/>
                <w:szCs w:val="12"/>
              </w:rPr>
            </w:pPr>
            <w:r w:rsidRPr="00516768">
              <w:rPr>
                <w:b/>
                <w:bCs/>
                <w:i/>
                <w:iCs/>
                <w:sz w:val="12"/>
                <w:szCs w:val="12"/>
              </w:rPr>
              <w:t>01</w:t>
            </w:r>
          </w:p>
        </w:tc>
        <w:tc>
          <w:tcPr>
            <w:tcW w:w="0" w:type="auto"/>
            <w:tcBorders>
              <w:top w:val="nil"/>
              <w:left w:val="nil"/>
              <w:bottom w:val="nil"/>
              <w:right w:val="single" w:sz="4" w:space="0" w:color="000000"/>
            </w:tcBorders>
            <w:shd w:val="clear" w:color="auto" w:fill="auto"/>
            <w:noWrap/>
            <w:vAlign w:val="bottom"/>
            <w:hideMark/>
          </w:tcPr>
          <w:p w:rsidR="00516768" w:rsidRPr="00516768" w:rsidRDefault="00516768" w:rsidP="00C328E6">
            <w:pPr>
              <w:jc w:val="center"/>
              <w:rPr>
                <w:b/>
                <w:bCs/>
                <w:i/>
                <w:iCs/>
                <w:sz w:val="12"/>
                <w:szCs w:val="12"/>
              </w:rPr>
            </w:pPr>
            <w:r w:rsidRPr="00516768">
              <w:rPr>
                <w:b/>
                <w:bCs/>
                <w:i/>
                <w:iCs/>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sz w:val="12"/>
                <w:szCs w:val="12"/>
              </w:rPr>
            </w:pPr>
            <w:r w:rsidRPr="00516768">
              <w:rPr>
                <w:b/>
                <w:bCs/>
                <w:sz w:val="12"/>
                <w:szCs w:val="12"/>
              </w:rPr>
              <w:t>1050,00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sz w:val="12"/>
                <w:szCs w:val="12"/>
              </w:rPr>
            </w:pPr>
            <w:r w:rsidRPr="00516768">
              <w:rPr>
                <w:b/>
                <w:bCs/>
                <w:sz w:val="12"/>
                <w:szCs w:val="12"/>
              </w:rPr>
              <w:t>1060,00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sz w:val="12"/>
                <w:szCs w:val="12"/>
              </w:rPr>
            </w:pPr>
            <w:r w:rsidRPr="00516768">
              <w:rPr>
                <w:b/>
                <w:bCs/>
                <w:sz w:val="12"/>
                <w:szCs w:val="12"/>
              </w:rPr>
              <w:t>1075,00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16768" w:rsidRPr="00516768" w:rsidRDefault="00516768" w:rsidP="00C328E6">
            <w:pPr>
              <w:rPr>
                <w:sz w:val="12"/>
                <w:szCs w:val="12"/>
              </w:rPr>
            </w:pPr>
            <w:r w:rsidRPr="00516768">
              <w:rPr>
                <w:sz w:val="12"/>
                <w:szCs w:val="12"/>
              </w:rPr>
              <w:t>Муниципальная программа "Социально-экономическое развитие Русско-Буйловского сельского поселения"</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sz w:val="12"/>
                <w:szCs w:val="12"/>
              </w:rPr>
            </w:pPr>
            <w:r w:rsidRPr="00516768">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01 0 00 00000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1050,00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1060,00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1075,00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16768" w:rsidRPr="00516768" w:rsidRDefault="00516768" w:rsidP="00C328E6">
            <w:pPr>
              <w:rPr>
                <w:sz w:val="12"/>
                <w:szCs w:val="12"/>
              </w:rPr>
            </w:pPr>
            <w:r w:rsidRPr="00516768">
              <w:rPr>
                <w:sz w:val="12"/>
                <w:szCs w:val="12"/>
              </w:rPr>
              <w:t xml:space="preserve">Подпрограмма </w:t>
            </w:r>
            <w:r w:rsidRPr="00516768">
              <w:rPr>
                <w:sz w:val="12"/>
                <w:szCs w:val="12"/>
              </w:rPr>
              <w:lastRenderedPageBreak/>
              <w:t>"Обеспечение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516768" w:rsidRPr="00516768" w:rsidRDefault="00516768" w:rsidP="00C328E6">
            <w:pPr>
              <w:jc w:val="center"/>
              <w:rPr>
                <w:sz w:val="12"/>
                <w:szCs w:val="12"/>
              </w:rPr>
            </w:pPr>
            <w:r w:rsidRPr="00516768">
              <w:rPr>
                <w:sz w:val="12"/>
                <w:szCs w:val="12"/>
              </w:rPr>
              <w:lastRenderedPageBreak/>
              <w:t>91</w:t>
            </w:r>
            <w:r w:rsidRPr="00516768">
              <w:rPr>
                <w:sz w:val="12"/>
                <w:szCs w:val="12"/>
              </w:rPr>
              <w:lastRenderedPageBreak/>
              <w:t>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sz w:val="12"/>
                <w:szCs w:val="12"/>
              </w:rPr>
            </w:pPr>
            <w:r w:rsidRPr="00516768">
              <w:rPr>
                <w:sz w:val="12"/>
                <w:szCs w:val="12"/>
              </w:rPr>
              <w:lastRenderedPageBreak/>
              <w:t>0</w:t>
            </w:r>
            <w:r w:rsidRPr="00516768">
              <w:rPr>
                <w:sz w:val="12"/>
                <w:szCs w:val="12"/>
              </w:rPr>
              <w:lastRenderedPageBreak/>
              <w:t>1</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sz w:val="12"/>
                <w:szCs w:val="12"/>
              </w:rPr>
            </w:pPr>
            <w:r w:rsidRPr="00516768">
              <w:rPr>
                <w:sz w:val="12"/>
                <w:szCs w:val="12"/>
              </w:rPr>
              <w:lastRenderedPageBreak/>
              <w:t>0</w:t>
            </w:r>
            <w:r w:rsidRPr="00516768">
              <w:rPr>
                <w:sz w:val="12"/>
                <w:szCs w:val="12"/>
              </w:rPr>
              <w:lastRenderedPageBreak/>
              <w:t>2</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sz w:val="12"/>
                <w:szCs w:val="12"/>
              </w:rPr>
            </w:pPr>
            <w:r w:rsidRPr="00516768">
              <w:rPr>
                <w:sz w:val="12"/>
                <w:szCs w:val="12"/>
              </w:rPr>
              <w:lastRenderedPageBreak/>
              <w:t xml:space="preserve">01 3 00 </w:t>
            </w:r>
            <w:r w:rsidRPr="00516768">
              <w:rPr>
                <w:sz w:val="12"/>
                <w:szCs w:val="12"/>
              </w:rPr>
              <w:lastRenderedPageBreak/>
              <w:t>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1050</w:t>
            </w:r>
            <w:r w:rsidRPr="00516768">
              <w:rPr>
                <w:sz w:val="12"/>
                <w:szCs w:val="12"/>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lastRenderedPageBreak/>
              <w:t>1060</w:t>
            </w:r>
            <w:r w:rsidRPr="00516768">
              <w:rPr>
                <w:sz w:val="12"/>
                <w:szCs w:val="12"/>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lastRenderedPageBreak/>
              <w:t>1075</w:t>
            </w:r>
            <w:r w:rsidRPr="00516768">
              <w:rPr>
                <w:sz w:val="12"/>
                <w:szCs w:val="12"/>
              </w:rPr>
              <w:lastRenderedPageBreak/>
              <w:t>,00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16768" w:rsidRPr="00516768" w:rsidRDefault="00516768" w:rsidP="00C328E6">
            <w:pPr>
              <w:rPr>
                <w:sz w:val="12"/>
                <w:szCs w:val="12"/>
              </w:rPr>
            </w:pPr>
            <w:r w:rsidRPr="00516768">
              <w:rPr>
                <w:sz w:val="12"/>
                <w:szCs w:val="12"/>
              </w:rPr>
              <w:lastRenderedPageBreak/>
              <w:t>Основное мероприятие "Финансовое обеспечение деятельности органов местного самоуправления Русско-Буйловского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sz w:val="12"/>
                <w:szCs w:val="12"/>
              </w:rPr>
            </w:pPr>
            <w:r w:rsidRPr="00516768">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01 3 01 00000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1050,00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1060,00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1075,00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Расходы на обеспечение деятельности главы сельского поселения  в рамках  основного мероприятия "Финансовое обеспечение деятельности органов местного самоуправления Русско-Буйловского сельского поселения" подпрограммы "Обеспечение реализации муниципальной программы" муниципальной программы "Социально-экономического развития Русско-Буйловского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01 3 01 72020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1050,00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1060,00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1075,0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16768" w:rsidRPr="00516768" w:rsidRDefault="00516768" w:rsidP="00C328E6">
            <w:pPr>
              <w:rPr>
                <w:b/>
                <w:bCs/>
                <w:i/>
                <w:iCs/>
                <w:sz w:val="12"/>
                <w:szCs w:val="12"/>
              </w:rPr>
            </w:pPr>
            <w:r w:rsidRPr="00516768">
              <w:rPr>
                <w:b/>
                <w:bCs/>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b/>
                <w:bCs/>
                <w:i/>
                <w:iCs/>
                <w:sz w:val="12"/>
                <w:szCs w:val="12"/>
              </w:rPr>
            </w:pPr>
            <w:r w:rsidRPr="00516768">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b/>
                <w:bCs/>
                <w:i/>
                <w:iCs/>
                <w:sz w:val="12"/>
                <w:szCs w:val="12"/>
              </w:rPr>
            </w:pPr>
            <w:r w:rsidRPr="00516768">
              <w:rPr>
                <w:b/>
                <w:bCs/>
                <w:i/>
                <w:iCs/>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4756,00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4890,80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4851,80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w:t>
            </w:r>
            <w:r w:rsidRPr="00516768">
              <w:rPr>
                <w:sz w:val="12"/>
                <w:szCs w:val="12"/>
              </w:rPr>
              <w:lastRenderedPageBreak/>
              <w:t>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01 3 01 72010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2953,00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3000,0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Русско-Буйловского сельского поселения" подпрограммы "Обеспечение реализации муниципальной программы" программы "Социально-экономическое  развитие Русско-Буйловского сельского поселения" (Закупка товаров.работ и услуг для государственных (муниципальных)нужд)</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01 3 01 72010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1500,00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1587,80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right"/>
              <w:rPr>
                <w:sz w:val="12"/>
                <w:szCs w:val="12"/>
              </w:rPr>
            </w:pPr>
            <w:r w:rsidRPr="00516768">
              <w:rPr>
                <w:sz w:val="12"/>
                <w:szCs w:val="12"/>
              </w:rPr>
              <w:t>1548,8</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Русско-Буйловского сельского поселения" подпрограммы "Обеспечение реализации муниципальной программы" программы "Социально-экономическое  развитие Русско-Буйловского сельского поселения"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01 3 01 72010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rPr>
                <w:sz w:val="12"/>
                <w:szCs w:val="12"/>
              </w:rPr>
            </w:pPr>
            <w:r w:rsidRPr="00516768">
              <w:rPr>
                <w:sz w:val="12"/>
                <w:szCs w:val="12"/>
              </w:rPr>
              <w:t> </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Русско-Буйловского сельского поселения" подпрограммы "Обеспечение реализации муниципальной программы" программы "Социально-экономическое  развитие Русско-Буйловского сельского поселения" (Иные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01 3 01 72010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800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300,00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300,00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300,0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 xml:space="preserve">Расходы на обеспечение функций органов местного самоуправления в рамках основного мероприятия </w:t>
            </w:r>
            <w:r w:rsidRPr="00516768">
              <w:rPr>
                <w:sz w:val="12"/>
                <w:szCs w:val="12"/>
              </w:rPr>
              <w:lastRenderedPageBreak/>
              <w:t>"Повышение энергоэффективности в электроснабжения" подпрограммы "Энергосбережение и повышение энергетической эффективности на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lastRenderedPageBreak/>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01 7 01 72010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lastRenderedPageBreak/>
              <w:t>Расходы на обеспечение функций органов местного самоуправления в рамках основного мероприятия "Повышение энергоэффективности в газоснабжении" подпрограммы "Энергосбережение и повышение энергетической эффективности на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01 7 02 72010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Расходы на обеспечение функций органов местного самоуправления в рамках основного мероприятия "Повышение энергоэффективности в водоснабжении" подпрограммы «Энергосбережение и повышение энергетической эффективности на территории Русско-Буйловского сельского поселения» муниципальной программы" программы "Социально-экономическое  развитие Русско-Буйловского сельского поселения" (Закупка товаров.работ и услуг для государственных (муниципальных)нужд)</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01 7 04 72010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vAlign w:val="center"/>
            <w:hideMark/>
          </w:tcPr>
          <w:p w:rsidR="00516768" w:rsidRPr="00516768" w:rsidRDefault="00516768" w:rsidP="00C328E6">
            <w:pPr>
              <w:rPr>
                <w:b/>
                <w:bCs/>
                <w:i/>
                <w:iCs/>
                <w:sz w:val="12"/>
                <w:szCs w:val="12"/>
              </w:rPr>
            </w:pPr>
            <w:r w:rsidRPr="00516768">
              <w:rPr>
                <w:b/>
                <w:bCs/>
                <w:i/>
                <w:iCs/>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b/>
                <w:bCs/>
                <w:i/>
                <w:iCs/>
                <w:sz w:val="12"/>
                <w:szCs w:val="12"/>
              </w:rPr>
            </w:pPr>
            <w:r w:rsidRPr="00516768">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b/>
                <w:bCs/>
                <w:i/>
                <w:iCs/>
                <w:sz w:val="12"/>
                <w:szCs w:val="12"/>
              </w:rPr>
            </w:pPr>
            <w:r w:rsidRPr="00516768">
              <w:rPr>
                <w:b/>
                <w:bCs/>
                <w:i/>
                <w:iCs/>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1025,20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1179,60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1179,60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16768" w:rsidRPr="00516768" w:rsidRDefault="00516768" w:rsidP="00C328E6">
            <w:pPr>
              <w:rPr>
                <w:sz w:val="12"/>
                <w:szCs w:val="12"/>
              </w:rPr>
            </w:pPr>
            <w:r w:rsidRPr="00516768">
              <w:rPr>
                <w:sz w:val="12"/>
                <w:szCs w:val="12"/>
              </w:rPr>
              <w:t>Основное мероприятие "Финансовое обеспечение выполнения других расходных обязательств Русско-Буйловского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01 3 02 00000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1025,20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1179,60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1179,60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 xml:space="preserve">Выполнение других </w:t>
            </w:r>
            <w:r w:rsidRPr="00516768">
              <w:rPr>
                <w:sz w:val="12"/>
                <w:szCs w:val="12"/>
              </w:rPr>
              <w:lastRenderedPageBreak/>
              <w:t>расходных обязательств в рамках основного мероприятия "Финансовое обеспечение выполнения других расходных обязательств Русско-Буйловского сельского поселения органами местного самоуправления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(муниципальных)нужд)</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01 3 02 70200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250,0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right"/>
              <w:rPr>
                <w:sz w:val="12"/>
                <w:szCs w:val="12"/>
              </w:rPr>
            </w:pPr>
            <w:r w:rsidRPr="00516768">
              <w:rPr>
                <w:sz w:val="12"/>
                <w:szCs w:val="12"/>
              </w:rPr>
              <w:t>250,0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Русско-Буйловского сельского поселения органами местного самоуправления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01 3 02 70200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875,20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880,00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880,0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Русско-Буйловского сельского поселения органами местного самоуправления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 (Иные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01 3 02 70200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800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50,00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49,60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49,6</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516768" w:rsidRPr="00516768" w:rsidRDefault="00516768" w:rsidP="00C328E6">
            <w:pPr>
              <w:rPr>
                <w:b/>
                <w:bCs/>
                <w:sz w:val="12"/>
                <w:szCs w:val="12"/>
              </w:rPr>
            </w:pPr>
            <w:r w:rsidRPr="00516768">
              <w:rPr>
                <w:b/>
                <w:bCs/>
                <w:sz w:val="12"/>
                <w:szCs w:val="12"/>
              </w:rPr>
              <w:t>Национальная оборона</w:t>
            </w:r>
          </w:p>
        </w:tc>
        <w:tc>
          <w:tcPr>
            <w:tcW w:w="0" w:type="auto"/>
            <w:tcBorders>
              <w:top w:val="nil"/>
              <w:left w:val="nil"/>
              <w:bottom w:val="single" w:sz="4" w:space="0" w:color="000000"/>
              <w:right w:val="single" w:sz="4" w:space="0" w:color="000000"/>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b/>
                <w:bCs/>
                <w:sz w:val="12"/>
                <w:szCs w:val="12"/>
              </w:rPr>
            </w:pPr>
            <w:r w:rsidRPr="00516768">
              <w:rPr>
                <w:b/>
                <w:bCs/>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340,00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374,60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409,70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516768" w:rsidRPr="00516768" w:rsidRDefault="00516768" w:rsidP="00C328E6">
            <w:pPr>
              <w:rPr>
                <w:b/>
                <w:bCs/>
                <w:i/>
                <w:iCs/>
                <w:sz w:val="12"/>
                <w:szCs w:val="12"/>
              </w:rPr>
            </w:pPr>
            <w:r w:rsidRPr="00516768">
              <w:rPr>
                <w:b/>
                <w:bCs/>
                <w:i/>
                <w:iCs/>
                <w:sz w:val="12"/>
                <w:szCs w:val="12"/>
              </w:rPr>
              <w:t>Мобилизацияи вневойсковая подготовка</w:t>
            </w:r>
          </w:p>
        </w:tc>
        <w:tc>
          <w:tcPr>
            <w:tcW w:w="0" w:type="auto"/>
            <w:tcBorders>
              <w:top w:val="nil"/>
              <w:left w:val="nil"/>
              <w:bottom w:val="single" w:sz="4" w:space="0" w:color="000000"/>
              <w:right w:val="single" w:sz="4" w:space="0" w:color="000000"/>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b/>
                <w:bCs/>
                <w:i/>
                <w:iCs/>
                <w:sz w:val="12"/>
                <w:szCs w:val="12"/>
              </w:rPr>
            </w:pPr>
            <w:r w:rsidRPr="00516768">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b/>
                <w:bCs/>
                <w:i/>
                <w:iCs/>
                <w:sz w:val="12"/>
                <w:szCs w:val="12"/>
              </w:rPr>
            </w:pPr>
            <w:r w:rsidRPr="00516768">
              <w:rPr>
                <w:b/>
                <w:bCs/>
                <w:i/>
                <w:iCs/>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340,00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374,60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409,70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 xml:space="preserve">Расходы на осуществление </w:t>
            </w:r>
            <w:r w:rsidRPr="00516768">
              <w:rPr>
                <w:sz w:val="12"/>
                <w:szCs w:val="12"/>
              </w:rPr>
              <w:lastRenderedPageBreak/>
              <w:t>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Русско-Буйловского сельского поселения органами местного самоуправления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lastRenderedPageBreak/>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01 3 02 51180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10</w:t>
            </w:r>
            <w:r w:rsidRPr="00516768">
              <w:rPr>
                <w:sz w:val="12"/>
                <w:szCs w:val="12"/>
              </w:rPr>
              <w:lastRenderedPageBreak/>
              <w:t>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lastRenderedPageBreak/>
              <w:t>306,90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341,50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376,6</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lastRenderedPageBreak/>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Русско-Буйловского сельского поселения органами местного самоуправления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 (Закупка товаров.работ и услуг для государственных (муниципальных)нужд)</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01 3 02 51180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33,10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33,10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33,1</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16768" w:rsidRPr="00516768" w:rsidRDefault="00516768" w:rsidP="00C328E6">
            <w:pPr>
              <w:rPr>
                <w:b/>
                <w:bCs/>
                <w:sz w:val="12"/>
                <w:szCs w:val="12"/>
              </w:rPr>
            </w:pPr>
            <w:r w:rsidRPr="00516768">
              <w:rPr>
                <w:b/>
                <w:bCs/>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b/>
                <w:bCs/>
                <w:sz w:val="12"/>
                <w:szCs w:val="12"/>
              </w:rPr>
            </w:pPr>
            <w:r w:rsidRPr="00516768">
              <w:rPr>
                <w:b/>
                <w:bCs/>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200,00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200,00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200,00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16768" w:rsidRPr="00516768" w:rsidRDefault="00516768" w:rsidP="00C328E6">
            <w:pPr>
              <w:rPr>
                <w:b/>
                <w:bCs/>
                <w:i/>
                <w:iCs/>
                <w:sz w:val="12"/>
                <w:szCs w:val="12"/>
              </w:rPr>
            </w:pPr>
            <w:r w:rsidRPr="00516768">
              <w:rPr>
                <w:b/>
                <w:bCs/>
                <w:i/>
                <w:iCs/>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b/>
                <w:bCs/>
                <w:i/>
                <w:iCs/>
                <w:sz w:val="12"/>
                <w:szCs w:val="12"/>
              </w:rPr>
            </w:pPr>
            <w:r w:rsidRPr="00516768">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b/>
                <w:bCs/>
                <w:i/>
                <w:iCs/>
                <w:sz w:val="12"/>
                <w:szCs w:val="12"/>
              </w:rPr>
            </w:pPr>
            <w:r w:rsidRPr="00516768">
              <w:rPr>
                <w:b/>
                <w:bCs/>
                <w:i/>
                <w:iCs/>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200,00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200,00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200,00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 xml:space="preserve">Мероприятия в сфере защиты населения от чрезвычайных ситуаций и пожаров в рамках основного мероприятия </w:t>
            </w:r>
            <w:r w:rsidRPr="00516768">
              <w:rPr>
                <w:sz w:val="12"/>
                <w:szCs w:val="12"/>
              </w:rPr>
              <w:lastRenderedPageBreak/>
              <w:t xml:space="preserve">"Предупреждение и помощь населению в чрезвычайных ситуациях" подпрограммы  "Другие вопросы в области национальной безопасности и правоохранительной деятельности на территории Русско-Буйловского сельского поселения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01 5 01 71430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200,00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200,00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200,0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000000" w:fill="FFFFFF"/>
            <w:vAlign w:val="bottom"/>
            <w:hideMark/>
          </w:tcPr>
          <w:p w:rsidR="00516768" w:rsidRPr="00516768" w:rsidRDefault="00516768" w:rsidP="00C328E6">
            <w:pPr>
              <w:rPr>
                <w:b/>
                <w:bCs/>
                <w:sz w:val="12"/>
                <w:szCs w:val="12"/>
              </w:rPr>
            </w:pPr>
            <w:r w:rsidRPr="00516768">
              <w:rPr>
                <w:b/>
                <w:bCs/>
                <w:sz w:val="12"/>
                <w:szCs w:val="12"/>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sz w:val="12"/>
                <w:szCs w:val="12"/>
              </w:rPr>
            </w:pPr>
            <w:r w:rsidRPr="00516768">
              <w:rPr>
                <w:b/>
                <w:bCs/>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sz w:val="12"/>
                <w:szCs w:val="12"/>
              </w:rPr>
            </w:pPr>
            <w:r w:rsidRPr="00516768">
              <w:rPr>
                <w:b/>
                <w:bCs/>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15,00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15,00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000000" w:fill="FFFFFF"/>
            <w:vAlign w:val="bottom"/>
            <w:hideMark/>
          </w:tcPr>
          <w:p w:rsidR="00516768" w:rsidRPr="00516768" w:rsidRDefault="00516768" w:rsidP="00C328E6">
            <w:pPr>
              <w:rPr>
                <w:b/>
                <w:bCs/>
                <w:i/>
                <w:iCs/>
                <w:sz w:val="12"/>
                <w:szCs w:val="12"/>
              </w:rPr>
            </w:pPr>
            <w:r w:rsidRPr="00516768">
              <w:rPr>
                <w:b/>
                <w:bCs/>
                <w:i/>
                <w:iCs/>
                <w:sz w:val="12"/>
                <w:szCs w:val="12"/>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i/>
                <w:iCs/>
                <w:sz w:val="12"/>
                <w:szCs w:val="12"/>
              </w:rPr>
            </w:pPr>
            <w:r w:rsidRPr="00516768">
              <w:rPr>
                <w:b/>
                <w:bCs/>
                <w:i/>
                <w:iCs/>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i/>
                <w:iCs/>
                <w:sz w:val="12"/>
                <w:szCs w:val="12"/>
              </w:rPr>
            </w:pPr>
            <w:r w:rsidRPr="00516768">
              <w:rPr>
                <w:b/>
                <w:bCs/>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i/>
                <w:iCs/>
                <w:sz w:val="12"/>
                <w:szCs w:val="12"/>
              </w:rPr>
            </w:pPr>
            <w:r w:rsidRPr="00516768">
              <w:rPr>
                <w:b/>
                <w:bCs/>
                <w:i/>
                <w:iCs/>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0,00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Мероприятие по содержанию автомобильных дорог местного значения в рамках основного мероприятия "Содержание автомобильных дорог местного значения" подпрограммы "Осуществление дорожной деятельности в отношении автомобильных дорог местного значения ы границах Русско-Буйловского сельского поселения "муниципальной программы "Социально-экономическое развитие Русско-Буйловского сельского поселения"(Закупка товаров, работ и услуг для государственных и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01 6 03 71290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000000" w:fill="FFFFFF"/>
            <w:vAlign w:val="bottom"/>
            <w:hideMark/>
          </w:tcPr>
          <w:p w:rsidR="00516768" w:rsidRPr="00516768" w:rsidRDefault="00516768" w:rsidP="00C328E6">
            <w:pPr>
              <w:rPr>
                <w:b/>
                <w:bCs/>
                <w:i/>
                <w:iCs/>
                <w:sz w:val="12"/>
                <w:szCs w:val="12"/>
              </w:rPr>
            </w:pPr>
            <w:r w:rsidRPr="00516768">
              <w:rPr>
                <w:b/>
                <w:bCs/>
                <w:i/>
                <w:iCs/>
                <w:sz w:val="12"/>
                <w:szCs w:val="12"/>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i/>
                <w:iCs/>
                <w:sz w:val="12"/>
                <w:szCs w:val="12"/>
              </w:rPr>
            </w:pPr>
            <w:r w:rsidRPr="00516768">
              <w:rPr>
                <w:b/>
                <w:bCs/>
                <w:i/>
                <w:iCs/>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i/>
                <w:iCs/>
                <w:sz w:val="12"/>
                <w:szCs w:val="12"/>
              </w:rPr>
            </w:pPr>
            <w:r w:rsidRPr="00516768">
              <w:rPr>
                <w:b/>
                <w:bCs/>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i/>
                <w:iCs/>
                <w:sz w:val="12"/>
                <w:szCs w:val="12"/>
              </w:rPr>
            </w:pPr>
            <w:r w:rsidRPr="00516768">
              <w:rPr>
                <w:b/>
                <w:bCs/>
                <w:i/>
                <w:iCs/>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i/>
                <w:iCs/>
                <w:sz w:val="12"/>
                <w:szCs w:val="12"/>
              </w:rPr>
            </w:pPr>
            <w:r w:rsidRPr="00516768">
              <w:rPr>
                <w:b/>
                <w:bCs/>
                <w:i/>
                <w:i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15,00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15,00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10,00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Выполнение других расходных обязательств в области национальной экономики в рамках  основного мероприятия «Финансовое обеспечение выполнения других расходных обязательств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01 3 02 70200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5,0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 xml:space="preserve">Мероприятия по развитию градостроительной </w:t>
            </w:r>
            <w:r w:rsidRPr="00516768">
              <w:rPr>
                <w:sz w:val="12"/>
                <w:szCs w:val="12"/>
              </w:rPr>
              <w:lastRenderedPageBreak/>
              <w:t>деятельности в рамках  основного мероприятия «Финансовое обеспечение выполнения других расходных обязательств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lastRenderedPageBreak/>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01 3 02 78460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5,0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16768" w:rsidRPr="00516768" w:rsidRDefault="00516768" w:rsidP="00C328E6">
            <w:pPr>
              <w:rPr>
                <w:b/>
                <w:bCs/>
                <w:sz w:val="12"/>
                <w:szCs w:val="12"/>
              </w:rPr>
            </w:pPr>
            <w:r w:rsidRPr="00516768">
              <w:rPr>
                <w:b/>
                <w:bCs/>
                <w:sz w:val="12"/>
                <w:szCs w:val="12"/>
              </w:rPr>
              <w:lastRenderedPageBreak/>
              <w:t>Жилищно-коммунальное хозяйство</w:t>
            </w:r>
          </w:p>
        </w:tc>
        <w:tc>
          <w:tcPr>
            <w:tcW w:w="0" w:type="auto"/>
            <w:tcBorders>
              <w:top w:val="nil"/>
              <w:left w:val="nil"/>
              <w:bottom w:val="single" w:sz="4" w:space="0" w:color="000000"/>
              <w:right w:val="single" w:sz="4" w:space="0" w:color="000000"/>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b/>
                <w:bCs/>
                <w:sz w:val="12"/>
                <w:szCs w:val="12"/>
              </w:rPr>
            </w:pPr>
            <w:r w:rsidRPr="00516768">
              <w:rPr>
                <w:b/>
                <w:b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1534,00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462,00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472,00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941490" w:rsidTr="00516768">
        <w:tc>
          <w:tcPr>
            <w:tcW w:w="0" w:type="auto"/>
            <w:tcBorders>
              <w:top w:val="nil"/>
              <w:left w:val="single" w:sz="4" w:space="0" w:color="auto"/>
              <w:bottom w:val="single" w:sz="4" w:space="0" w:color="auto"/>
              <w:right w:val="single" w:sz="4" w:space="0" w:color="auto"/>
            </w:tcBorders>
            <w:shd w:val="clear" w:color="000000" w:fill="FFFFFF"/>
            <w:vAlign w:val="bottom"/>
            <w:hideMark/>
          </w:tcPr>
          <w:p w:rsidR="00516768" w:rsidRPr="00516768" w:rsidRDefault="00516768" w:rsidP="00C328E6">
            <w:pPr>
              <w:rPr>
                <w:b/>
                <w:bCs/>
                <w:i/>
                <w:iCs/>
                <w:sz w:val="12"/>
                <w:szCs w:val="12"/>
              </w:rPr>
            </w:pPr>
            <w:r w:rsidRPr="00516768">
              <w:rPr>
                <w:b/>
                <w:bCs/>
                <w:i/>
                <w:iCs/>
                <w:sz w:val="12"/>
                <w:szCs w:val="12"/>
              </w:rPr>
              <w:t>Коммунальное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i/>
                <w:iCs/>
                <w:sz w:val="12"/>
                <w:szCs w:val="12"/>
              </w:rPr>
            </w:pPr>
            <w:r w:rsidRPr="00516768">
              <w:rPr>
                <w:b/>
                <w:bCs/>
                <w:i/>
                <w:iCs/>
                <w:sz w:val="12"/>
                <w:szCs w:val="12"/>
              </w:rPr>
              <w:t>914</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i/>
                <w:iCs/>
                <w:sz w:val="12"/>
                <w:szCs w:val="12"/>
              </w:rPr>
            </w:pPr>
            <w:r w:rsidRPr="00516768">
              <w:rPr>
                <w:b/>
                <w:bCs/>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i/>
                <w:iCs/>
                <w:sz w:val="12"/>
                <w:szCs w:val="12"/>
              </w:rPr>
            </w:pPr>
            <w:r w:rsidRPr="00516768">
              <w:rPr>
                <w:b/>
                <w:bCs/>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 </w:t>
            </w:r>
          </w:p>
        </w:tc>
        <w:tc>
          <w:tcPr>
            <w:tcW w:w="0" w:type="auto"/>
            <w:tcBorders>
              <w:top w:val="nil"/>
              <w:left w:val="nil"/>
              <w:bottom w:val="single" w:sz="4" w:space="0" w:color="auto"/>
              <w:right w:val="single" w:sz="4" w:space="0" w:color="auto"/>
            </w:tcBorders>
            <w:shd w:val="clear" w:color="000000" w:fill="FFFFFF"/>
            <w:vAlign w:val="bottom"/>
            <w:hideMark/>
          </w:tcPr>
          <w:p w:rsidR="00516768" w:rsidRPr="00516768" w:rsidRDefault="00516768" w:rsidP="00C328E6">
            <w:pPr>
              <w:jc w:val="center"/>
              <w:rPr>
                <w:b/>
                <w:bCs/>
                <w:i/>
                <w:iCs/>
                <w:sz w:val="12"/>
                <w:szCs w:val="12"/>
              </w:rPr>
            </w:pPr>
            <w:r w:rsidRPr="00516768">
              <w:rPr>
                <w:b/>
                <w:bCs/>
                <w:i/>
                <w:iCs/>
                <w:sz w:val="12"/>
                <w:szCs w:val="12"/>
              </w:rPr>
              <w:t>400,00</w:t>
            </w:r>
          </w:p>
        </w:tc>
        <w:tc>
          <w:tcPr>
            <w:tcW w:w="0" w:type="auto"/>
            <w:tcBorders>
              <w:top w:val="nil"/>
              <w:left w:val="nil"/>
              <w:bottom w:val="single" w:sz="4" w:space="0" w:color="auto"/>
              <w:right w:val="single" w:sz="4" w:space="0" w:color="auto"/>
            </w:tcBorders>
            <w:shd w:val="clear" w:color="000000" w:fill="FFFFFF"/>
            <w:vAlign w:val="bottom"/>
            <w:hideMark/>
          </w:tcPr>
          <w:p w:rsidR="00516768" w:rsidRPr="00516768" w:rsidRDefault="00516768" w:rsidP="00C328E6">
            <w:pPr>
              <w:jc w:val="center"/>
              <w:rPr>
                <w:b/>
                <w:bCs/>
                <w:i/>
                <w:iCs/>
                <w:sz w:val="12"/>
                <w:szCs w:val="12"/>
              </w:rPr>
            </w:pPr>
            <w:r w:rsidRPr="00516768">
              <w:rPr>
                <w:b/>
                <w:bCs/>
                <w:i/>
                <w:iCs/>
                <w:sz w:val="12"/>
                <w:szCs w:val="12"/>
              </w:rPr>
              <w:t>300,00</w:t>
            </w:r>
          </w:p>
        </w:tc>
        <w:tc>
          <w:tcPr>
            <w:tcW w:w="0" w:type="auto"/>
            <w:tcBorders>
              <w:top w:val="nil"/>
              <w:left w:val="nil"/>
              <w:bottom w:val="single" w:sz="4" w:space="0" w:color="auto"/>
              <w:right w:val="single" w:sz="4" w:space="0" w:color="auto"/>
            </w:tcBorders>
            <w:shd w:val="clear" w:color="000000" w:fill="FFFFFF"/>
            <w:vAlign w:val="bottom"/>
            <w:hideMark/>
          </w:tcPr>
          <w:p w:rsidR="00516768" w:rsidRPr="00516768" w:rsidRDefault="00516768" w:rsidP="00C328E6">
            <w:pPr>
              <w:jc w:val="center"/>
              <w:rPr>
                <w:b/>
                <w:bCs/>
                <w:i/>
                <w:iCs/>
                <w:sz w:val="12"/>
                <w:szCs w:val="12"/>
              </w:rPr>
            </w:pPr>
            <w:r w:rsidRPr="00516768">
              <w:rPr>
                <w:b/>
                <w:bCs/>
                <w:i/>
                <w:iCs/>
                <w:sz w:val="12"/>
                <w:szCs w:val="12"/>
              </w:rPr>
              <w:t>300,00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941490" w:rsidTr="00516768">
        <w:tc>
          <w:tcPr>
            <w:tcW w:w="0" w:type="auto"/>
            <w:tcBorders>
              <w:top w:val="nil"/>
              <w:left w:val="single" w:sz="4" w:space="0" w:color="auto"/>
              <w:bottom w:val="single" w:sz="4" w:space="0" w:color="auto"/>
              <w:right w:val="single" w:sz="4" w:space="0" w:color="auto"/>
            </w:tcBorders>
            <w:shd w:val="clear" w:color="000000" w:fill="FFFFFF"/>
            <w:hideMark/>
          </w:tcPr>
          <w:p w:rsidR="00516768" w:rsidRPr="00516768" w:rsidRDefault="00516768" w:rsidP="00C328E6">
            <w:pPr>
              <w:rPr>
                <w:sz w:val="12"/>
                <w:szCs w:val="12"/>
              </w:rPr>
            </w:pPr>
            <w:r w:rsidRPr="00516768">
              <w:rPr>
                <w:sz w:val="12"/>
                <w:szCs w:val="12"/>
              </w:rPr>
              <w:t xml:space="preserve">Подпрограмма  "Развитие коммунальной инфраструктуры Русско-Буйловского сельского поселения"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sz w:val="12"/>
                <w:szCs w:val="12"/>
              </w:rPr>
            </w:pPr>
            <w:r w:rsidRPr="0051676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sz w:val="12"/>
                <w:szCs w:val="12"/>
              </w:rPr>
            </w:pPr>
            <w:r w:rsidRPr="00516768">
              <w:rPr>
                <w:sz w:val="12"/>
                <w:szCs w:val="12"/>
              </w:rPr>
              <w:t>01 4 00 00000</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 </w:t>
            </w:r>
          </w:p>
        </w:tc>
        <w:tc>
          <w:tcPr>
            <w:tcW w:w="0" w:type="auto"/>
            <w:tcBorders>
              <w:top w:val="nil"/>
              <w:left w:val="nil"/>
              <w:bottom w:val="single" w:sz="4" w:space="0" w:color="auto"/>
              <w:right w:val="single" w:sz="4" w:space="0" w:color="auto"/>
            </w:tcBorders>
            <w:shd w:val="clear" w:color="000000" w:fill="FFFFFF"/>
            <w:vAlign w:val="bottom"/>
            <w:hideMark/>
          </w:tcPr>
          <w:p w:rsidR="00516768" w:rsidRPr="00516768" w:rsidRDefault="00516768" w:rsidP="00C328E6">
            <w:pPr>
              <w:jc w:val="center"/>
              <w:rPr>
                <w:sz w:val="12"/>
                <w:szCs w:val="12"/>
              </w:rPr>
            </w:pPr>
            <w:r w:rsidRPr="00516768">
              <w:rPr>
                <w:sz w:val="12"/>
                <w:szCs w:val="12"/>
              </w:rPr>
              <w:t>400,00</w:t>
            </w:r>
          </w:p>
        </w:tc>
        <w:tc>
          <w:tcPr>
            <w:tcW w:w="0" w:type="auto"/>
            <w:tcBorders>
              <w:top w:val="nil"/>
              <w:left w:val="nil"/>
              <w:bottom w:val="single" w:sz="4" w:space="0" w:color="auto"/>
              <w:right w:val="single" w:sz="4" w:space="0" w:color="auto"/>
            </w:tcBorders>
            <w:shd w:val="clear" w:color="000000" w:fill="FFFFFF"/>
            <w:vAlign w:val="bottom"/>
            <w:hideMark/>
          </w:tcPr>
          <w:p w:rsidR="00516768" w:rsidRPr="00516768" w:rsidRDefault="00516768" w:rsidP="00C328E6">
            <w:pPr>
              <w:jc w:val="center"/>
              <w:rPr>
                <w:sz w:val="12"/>
                <w:szCs w:val="12"/>
              </w:rPr>
            </w:pPr>
            <w:r w:rsidRPr="00516768">
              <w:rPr>
                <w:sz w:val="12"/>
                <w:szCs w:val="12"/>
              </w:rPr>
              <w:t>300,00</w:t>
            </w:r>
          </w:p>
        </w:tc>
        <w:tc>
          <w:tcPr>
            <w:tcW w:w="0" w:type="auto"/>
            <w:tcBorders>
              <w:top w:val="nil"/>
              <w:left w:val="nil"/>
              <w:bottom w:val="single" w:sz="4" w:space="0" w:color="auto"/>
              <w:right w:val="single" w:sz="4" w:space="0" w:color="auto"/>
            </w:tcBorders>
            <w:shd w:val="clear" w:color="000000" w:fill="FFFFFF"/>
            <w:vAlign w:val="bottom"/>
            <w:hideMark/>
          </w:tcPr>
          <w:p w:rsidR="00516768" w:rsidRPr="00516768" w:rsidRDefault="00516768" w:rsidP="00C328E6">
            <w:pPr>
              <w:jc w:val="center"/>
              <w:rPr>
                <w:sz w:val="12"/>
                <w:szCs w:val="12"/>
              </w:rPr>
            </w:pPr>
            <w:r w:rsidRPr="00516768">
              <w:rPr>
                <w:sz w:val="12"/>
                <w:szCs w:val="12"/>
              </w:rPr>
              <w:t>300,00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941490" w:rsidTr="00516768">
        <w:tc>
          <w:tcPr>
            <w:tcW w:w="0" w:type="auto"/>
            <w:tcBorders>
              <w:top w:val="nil"/>
              <w:left w:val="single" w:sz="4" w:space="0" w:color="auto"/>
              <w:bottom w:val="single" w:sz="4" w:space="0" w:color="auto"/>
              <w:right w:val="single" w:sz="4" w:space="0" w:color="auto"/>
            </w:tcBorders>
            <w:shd w:val="clear" w:color="000000" w:fill="FFFFFF"/>
            <w:vAlign w:val="bottom"/>
            <w:hideMark/>
          </w:tcPr>
          <w:p w:rsidR="00516768" w:rsidRPr="00516768" w:rsidRDefault="00516768" w:rsidP="00C328E6">
            <w:pPr>
              <w:rPr>
                <w:sz w:val="12"/>
                <w:szCs w:val="12"/>
              </w:rPr>
            </w:pPr>
            <w:r w:rsidRPr="00516768">
              <w:rPr>
                <w:sz w:val="12"/>
                <w:szCs w:val="12"/>
              </w:rPr>
              <w:t>Основное мероприятие  "Организация водоснабжения"</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sz w:val="12"/>
                <w:szCs w:val="12"/>
              </w:rPr>
            </w:pPr>
            <w:r w:rsidRPr="0051676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sz w:val="12"/>
                <w:szCs w:val="12"/>
              </w:rPr>
            </w:pPr>
            <w:r w:rsidRPr="00516768">
              <w:rPr>
                <w:sz w:val="12"/>
                <w:szCs w:val="12"/>
              </w:rPr>
              <w:t>01 4 01 00000</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 </w:t>
            </w:r>
          </w:p>
        </w:tc>
        <w:tc>
          <w:tcPr>
            <w:tcW w:w="0" w:type="auto"/>
            <w:tcBorders>
              <w:top w:val="nil"/>
              <w:left w:val="nil"/>
              <w:bottom w:val="single" w:sz="4" w:space="0" w:color="auto"/>
              <w:right w:val="single" w:sz="4" w:space="0" w:color="auto"/>
            </w:tcBorders>
            <w:shd w:val="clear" w:color="000000" w:fill="FFFFFF"/>
            <w:vAlign w:val="bottom"/>
            <w:hideMark/>
          </w:tcPr>
          <w:p w:rsidR="00516768" w:rsidRPr="00516768" w:rsidRDefault="00516768" w:rsidP="00C328E6">
            <w:pPr>
              <w:jc w:val="center"/>
              <w:rPr>
                <w:sz w:val="12"/>
                <w:szCs w:val="12"/>
              </w:rPr>
            </w:pPr>
            <w:r w:rsidRPr="00516768">
              <w:rPr>
                <w:sz w:val="12"/>
                <w:szCs w:val="12"/>
              </w:rPr>
              <w:t>400,00</w:t>
            </w:r>
          </w:p>
        </w:tc>
        <w:tc>
          <w:tcPr>
            <w:tcW w:w="0" w:type="auto"/>
            <w:tcBorders>
              <w:top w:val="nil"/>
              <w:left w:val="nil"/>
              <w:bottom w:val="single" w:sz="4" w:space="0" w:color="auto"/>
              <w:right w:val="single" w:sz="4" w:space="0" w:color="auto"/>
            </w:tcBorders>
            <w:shd w:val="clear" w:color="000000" w:fill="FFFFFF"/>
            <w:vAlign w:val="bottom"/>
            <w:hideMark/>
          </w:tcPr>
          <w:p w:rsidR="00516768" w:rsidRPr="00516768" w:rsidRDefault="00516768" w:rsidP="00C328E6">
            <w:pPr>
              <w:jc w:val="center"/>
              <w:rPr>
                <w:sz w:val="12"/>
                <w:szCs w:val="12"/>
              </w:rPr>
            </w:pPr>
            <w:r w:rsidRPr="00516768">
              <w:rPr>
                <w:sz w:val="12"/>
                <w:szCs w:val="12"/>
              </w:rPr>
              <w:t>300,00</w:t>
            </w:r>
          </w:p>
        </w:tc>
        <w:tc>
          <w:tcPr>
            <w:tcW w:w="0" w:type="auto"/>
            <w:tcBorders>
              <w:top w:val="nil"/>
              <w:left w:val="nil"/>
              <w:bottom w:val="single" w:sz="4" w:space="0" w:color="auto"/>
              <w:right w:val="single" w:sz="4" w:space="0" w:color="auto"/>
            </w:tcBorders>
            <w:shd w:val="clear" w:color="000000" w:fill="FFFFFF"/>
            <w:vAlign w:val="bottom"/>
            <w:hideMark/>
          </w:tcPr>
          <w:p w:rsidR="00516768" w:rsidRPr="00516768" w:rsidRDefault="00516768" w:rsidP="00C328E6">
            <w:pPr>
              <w:jc w:val="center"/>
              <w:rPr>
                <w:sz w:val="12"/>
                <w:szCs w:val="12"/>
              </w:rPr>
            </w:pPr>
            <w:r w:rsidRPr="00516768">
              <w:rPr>
                <w:sz w:val="12"/>
                <w:szCs w:val="12"/>
              </w:rPr>
              <w:t>300,00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 xml:space="preserve">Выполнение других расходных обязательств в области жилищно-коммунального хозяйства в рамках основного мероприятия "Организация водоснабжения" подпрограммы Развитие коммунальной инфраструктуры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01 4 01 70200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400,00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300,00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300,0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16768" w:rsidRPr="00516768" w:rsidRDefault="00516768" w:rsidP="00C328E6">
            <w:pPr>
              <w:rPr>
                <w:b/>
                <w:bCs/>
                <w:i/>
                <w:iCs/>
                <w:sz w:val="12"/>
                <w:szCs w:val="12"/>
              </w:rPr>
            </w:pPr>
            <w:r w:rsidRPr="00516768">
              <w:rPr>
                <w:b/>
                <w:bCs/>
                <w:i/>
                <w:iCs/>
                <w:sz w:val="12"/>
                <w:szCs w:val="12"/>
              </w:rPr>
              <w:t>Благоустройство</w:t>
            </w:r>
          </w:p>
        </w:tc>
        <w:tc>
          <w:tcPr>
            <w:tcW w:w="0" w:type="auto"/>
            <w:tcBorders>
              <w:top w:val="nil"/>
              <w:left w:val="nil"/>
              <w:bottom w:val="single" w:sz="4" w:space="0" w:color="000000"/>
              <w:right w:val="single" w:sz="4" w:space="0" w:color="000000"/>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b/>
                <w:bCs/>
                <w:i/>
                <w:iCs/>
                <w:sz w:val="12"/>
                <w:szCs w:val="12"/>
              </w:rPr>
            </w:pPr>
            <w:r w:rsidRPr="00516768">
              <w:rPr>
                <w:b/>
                <w:bCs/>
                <w:i/>
                <w:i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b/>
                <w:bCs/>
                <w:i/>
                <w:iCs/>
                <w:sz w:val="12"/>
                <w:szCs w:val="12"/>
              </w:rPr>
            </w:pPr>
            <w:r w:rsidRPr="00516768">
              <w:rPr>
                <w:b/>
                <w:bCs/>
                <w:i/>
                <w:iCs/>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1134,00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162,00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172,00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000000" w:fill="FFFFFF"/>
            <w:vAlign w:val="bottom"/>
            <w:hideMark/>
          </w:tcPr>
          <w:p w:rsidR="00516768" w:rsidRPr="00516768" w:rsidRDefault="00516768" w:rsidP="00C328E6">
            <w:pPr>
              <w:rPr>
                <w:i/>
                <w:iCs/>
                <w:sz w:val="12"/>
                <w:szCs w:val="12"/>
              </w:rPr>
            </w:pPr>
            <w:r w:rsidRPr="00516768">
              <w:rPr>
                <w:i/>
                <w:iCs/>
                <w:sz w:val="12"/>
                <w:szCs w:val="12"/>
              </w:rPr>
              <w:t>Основное мероприятие "Организация уличного освещения"</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914</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01 1 01 00000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i/>
                <w:iCs/>
                <w:sz w:val="12"/>
                <w:szCs w:val="12"/>
              </w:rPr>
            </w:pPr>
            <w:r w:rsidRPr="00516768">
              <w:rPr>
                <w:i/>
                <w:i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i/>
                <w:iCs/>
                <w:sz w:val="12"/>
                <w:szCs w:val="12"/>
              </w:rPr>
            </w:pPr>
            <w:r w:rsidRPr="00516768">
              <w:rPr>
                <w:i/>
                <w:iCs/>
                <w:sz w:val="12"/>
                <w:szCs w:val="12"/>
              </w:rPr>
              <w:t>120,00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i/>
                <w:iCs/>
                <w:sz w:val="12"/>
                <w:szCs w:val="12"/>
              </w:rPr>
            </w:pPr>
            <w:r w:rsidRPr="00516768">
              <w:rPr>
                <w:i/>
                <w:iCs/>
                <w:sz w:val="12"/>
                <w:szCs w:val="12"/>
              </w:rPr>
              <w:t>100,00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i/>
                <w:iCs/>
                <w:sz w:val="12"/>
                <w:szCs w:val="12"/>
              </w:rPr>
            </w:pPr>
            <w:r w:rsidRPr="00516768">
              <w:rPr>
                <w:i/>
                <w:iCs/>
                <w:sz w:val="12"/>
                <w:szCs w:val="12"/>
              </w:rPr>
              <w:t>110,00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 xml:space="preserve">Расходы на уличное освещение в рамках основного мероприятия "Организация уличного освещения" подпрограммы "Благоустройство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w:t>
            </w:r>
            <w:r w:rsidRPr="00516768">
              <w:rPr>
                <w:sz w:val="12"/>
                <w:szCs w:val="12"/>
              </w:rPr>
              <w:lastRenderedPageBreak/>
              <w:t xml:space="preserve">(муниципальных) нужд)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01 1 01 78670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70,00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50,00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50,0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 xml:space="preserve">Расходы на уличное освещение в рамках основного мероприятия "Организация уличного освещения" подпрограммы "Благоустройство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1 01 S8670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50,00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50,00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60,0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000000" w:fill="FFFFFF"/>
            <w:vAlign w:val="bottom"/>
            <w:hideMark/>
          </w:tcPr>
          <w:p w:rsidR="00516768" w:rsidRPr="00516768" w:rsidRDefault="00516768" w:rsidP="00C328E6">
            <w:pPr>
              <w:rPr>
                <w:i/>
                <w:iCs/>
                <w:sz w:val="12"/>
                <w:szCs w:val="12"/>
              </w:rPr>
            </w:pPr>
            <w:r w:rsidRPr="00516768">
              <w:rPr>
                <w:i/>
                <w:iCs/>
                <w:sz w:val="12"/>
                <w:szCs w:val="12"/>
              </w:rPr>
              <w:t>Основное мероприятие "Озеленение территории"</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01 1 02 00000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 xml:space="preserve">Расходы на благоустройство  территории сельского поселения  в рамках основного мероприятия "Озеленение территории" подпрограммы "Благоустройство территории Русско-Буйловского сельского поселения" муниципальной программы"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01 1 02 78610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000000" w:fill="FFFFFF"/>
            <w:vAlign w:val="bottom"/>
            <w:hideMark/>
          </w:tcPr>
          <w:p w:rsidR="00516768" w:rsidRPr="00516768" w:rsidRDefault="00516768" w:rsidP="00C328E6">
            <w:pPr>
              <w:rPr>
                <w:i/>
                <w:iCs/>
                <w:sz w:val="12"/>
                <w:szCs w:val="12"/>
              </w:rPr>
            </w:pPr>
            <w:r w:rsidRPr="00516768">
              <w:rPr>
                <w:i/>
                <w:iCs/>
                <w:sz w:val="12"/>
                <w:szCs w:val="12"/>
              </w:rPr>
              <w:t>Основное мероприятие "Организация благоустройства территории"</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01 1 03 00000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1003,00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51,00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51,00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vAlign w:val="bottom"/>
            <w:hideMark/>
          </w:tcPr>
          <w:p w:rsidR="00516768" w:rsidRPr="00516768" w:rsidRDefault="00516768" w:rsidP="00C328E6">
            <w:pPr>
              <w:rPr>
                <w:sz w:val="12"/>
                <w:szCs w:val="12"/>
              </w:rPr>
            </w:pPr>
            <w:r w:rsidRPr="00516768">
              <w:rPr>
                <w:sz w:val="12"/>
                <w:szCs w:val="12"/>
              </w:rPr>
              <w:t xml:space="preserve">Расходы на благоустройство  территории сельского поселения  в рамках основного мероприятия "Организация благоустройства территории" подпрограммы "Благоустройство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01 1 03 78610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50,00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50,0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 xml:space="preserve">Расходы по организации проведения оплачиваемых общественных работ в рамках основного мероприятия "Организация благоустройства территории" подпрограммы </w:t>
            </w:r>
            <w:r w:rsidRPr="00516768">
              <w:rPr>
                <w:sz w:val="12"/>
                <w:szCs w:val="12"/>
              </w:rPr>
              <w:lastRenderedPageBreak/>
              <w:t xml:space="preserve">"Благоустройство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lastRenderedPageBreak/>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01 1 03 78430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3,00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000000" w:fill="FFFFFF"/>
            <w:vAlign w:val="bottom"/>
            <w:hideMark/>
          </w:tcPr>
          <w:p w:rsidR="00516768" w:rsidRPr="00516768" w:rsidRDefault="00516768" w:rsidP="00C328E6">
            <w:pPr>
              <w:rPr>
                <w:i/>
                <w:iCs/>
                <w:color w:val="000000"/>
                <w:sz w:val="12"/>
                <w:szCs w:val="12"/>
              </w:rPr>
            </w:pPr>
            <w:r w:rsidRPr="00516768">
              <w:rPr>
                <w:i/>
                <w:iCs/>
                <w:color w:val="000000"/>
                <w:sz w:val="12"/>
                <w:szCs w:val="12"/>
              </w:rPr>
              <w:lastRenderedPageBreak/>
              <w:t xml:space="preserve">Основное мероприятие "Повышение энергоэффективности в электроснабжении" </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01 7 01 78670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 xml:space="preserve">Расходы на уличное освещение в рамках основного мероприятия  "Повышение энергоэффективности в электроснабжении" подпрограммы «Энергосбережение и повышение энергетической эффективности на территории Русско-Буйловского сельского поселения»муниципальной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01 7 01 78670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b/>
                <w:bCs/>
                <w:sz w:val="12"/>
                <w:szCs w:val="12"/>
              </w:rPr>
            </w:pPr>
            <w:r w:rsidRPr="00516768">
              <w:rPr>
                <w:b/>
                <w:bCs/>
                <w:sz w:val="12"/>
                <w:szCs w:val="12"/>
              </w:rPr>
              <w:t>Культура, кинематография и 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sz w:val="12"/>
                <w:szCs w:val="12"/>
              </w:rPr>
            </w:pPr>
            <w:r w:rsidRPr="00516768">
              <w:rPr>
                <w:b/>
                <w:bCs/>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4543,00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4719,00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4719,00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b/>
                <w:bCs/>
                <w:i/>
                <w:iCs/>
                <w:sz w:val="12"/>
                <w:szCs w:val="12"/>
              </w:rPr>
            </w:pPr>
            <w:r w:rsidRPr="00516768">
              <w:rPr>
                <w:b/>
                <w:bCs/>
                <w:i/>
                <w:iCs/>
                <w:sz w:val="12"/>
                <w:szCs w:val="12"/>
              </w:rPr>
              <w:t>Культура</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4543,00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4719,00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4719,00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 подпрограммы "Развитие культуры и спорта в  Русско-Буйловском сельском поселении"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01 2  01 00590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 подпрограммы </w:t>
            </w:r>
            <w:r w:rsidRPr="00516768">
              <w:rPr>
                <w:sz w:val="12"/>
                <w:szCs w:val="12"/>
              </w:rPr>
              <w:lastRenderedPageBreak/>
              <w:t>"Развитие культуры и спорта в  Русско-Буйловском сельском поселении" муниципальной программы «Социально-экономическое развитие Русско-Буйловского сельского поселения"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01 2 01 00590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4533,00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4709,00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4709,0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vAlign w:val="bottom"/>
            <w:hideMark/>
          </w:tcPr>
          <w:p w:rsidR="00516768" w:rsidRPr="00516768" w:rsidRDefault="00516768" w:rsidP="00C328E6">
            <w:pPr>
              <w:rPr>
                <w:b/>
                <w:bCs/>
                <w:i/>
                <w:iCs/>
                <w:sz w:val="12"/>
                <w:szCs w:val="12"/>
              </w:rPr>
            </w:pPr>
            <w:r w:rsidRPr="00516768">
              <w:rPr>
                <w:b/>
                <w:bCs/>
                <w:i/>
                <w:iCs/>
                <w:sz w:val="12"/>
                <w:szCs w:val="12"/>
              </w:rPr>
              <w:t>Обслуживание внутреннего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b/>
                <w:bCs/>
                <w:i/>
                <w:iCs/>
                <w:sz w:val="12"/>
                <w:szCs w:val="12"/>
              </w:rPr>
            </w:pPr>
            <w:r w:rsidRPr="00516768">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b/>
                <w:bCs/>
                <w:i/>
                <w:iCs/>
                <w:sz w:val="12"/>
                <w:szCs w:val="12"/>
              </w:rPr>
            </w:pPr>
            <w:r w:rsidRPr="00516768">
              <w:rPr>
                <w:b/>
                <w:bCs/>
                <w:i/>
                <w:i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1,00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Расходы на обслуживание внутреннего государственного и муниципального долга в рамках основного мероприятия "Финансовое обеспечение деятельности органов местного самоуправления Русско-Буйловского сельского поселения" подпрограммы "Обеспечение реализации муниципальной программы" программы "Социально-экономическое  развитие Русско-Буйловского сельского поселения" (обслуживание муниципального долга)</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01 3 02 27880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700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w:t>
            </w:r>
          </w:p>
        </w:tc>
        <w:tc>
          <w:tcPr>
            <w:tcW w:w="0" w:type="auto"/>
            <w:tcBorders>
              <w:top w:val="nil"/>
              <w:left w:val="nil"/>
              <w:bottom w:val="nil"/>
              <w:right w:val="nil"/>
            </w:tcBorders>
            <w:shd w:val="clear" w:color="auto" w:fill="auto"/>
            <w:textDirection w:val="btLr"/>
            <w:vAlign w:val="bottom"/>
            <w:hideMark/>
          </w:tcPr>
          <w:p w:rsidR="00516768" w:rsidRPr="00516768" w:rsidRDefault="00516768" w:rsidP="00C328E6">
            <w:pPr>
              <w:jc w:val="cente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000000" w:fill="FFFFFF"/>
            <w:vAlign w:val="bottom"/>
            <w:hideMark/>
          </w:tcPr>
          <w:p w:rsidR="00516768" w:rsidRPr="00516768" w:rsidRDefault="00516768" w:rsidP="00C328E6">
            <w:pPr>
              <w:rPr>
                <w:b/>
                <w:bCs/>
                <w:i/>
                <w:iCs/>
                <w:sz w:val="12"/>
                <w:szCs w:val="12"/>
              </w:rPr>
            </w:pPr>
            <w:r w:rsidRPr="00516768">
              <w:rPr>
                <w:b/>
                <w:bCs/>
                <w:i/>
                <w:iCs/>
                <w:sz w:val="12"/>
                <w:szCs w:val="12"/>
              </w:rPr>
              <w:t>Физическая культура и 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right"/>
              <w:rPr>
                <w:b/>
                <w:bCs/>
                <w:i/>
                <w:iCs/>
                <w:sz w:val="12"/>
                <w:szCs w:val="12"/>
              </w:rPr>
            </w:pPr>
            <w:r w:rsidRPr="00516768">
              <w:rPr>
                <w:b/>
                <w:bCs/>
                <w:i/>
                <w:iCs/>
                <w:sz w:val="12"/>
                <w:szCs w:val="12"/>
              </w:rPr>
              <w:t>914</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i/>
                <w:iCs/>
                <w:sz w:val="12"/>
                <w:szCs w:val="12"/>
              </w:rPr>
            </w:pPr>
            <w:r w:rsidRPr="00516768">
              <w:rPr>
                <w:b/>
                <w:bCs/>
                <w:i/>
                <w:iCs/>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i/>
                <w:iCs/>
                <w:sz w:val="12"/>
                <w:szCs w:val="12"/>
              </w:rPr>
            </w:pPr>
            <w:r w:rsidRPr="00516768">
              <w:rPr>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i/>
                <w:iCs/>
                <w:sz w:val="12"/>
                <w:szCs w:val="12"/>
              </w:rPr>
            </w:pPr>
            <w:r w:rsidRPr="00516768">
              <w:rPr>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i/>
                <w:iCs/>
                <w:sz w:val="12"/>
                <w:szCs w:val="12"/>
              </w:rPr>
            </w:pPr>
            <w:r w:rsidRPr="00516768">
              <w:rPr>
                <w:i/>
                <w:i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54,00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54,00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54,00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Мероприятия в области физической культуры и спорта в рамках основоного мероприятия "Развитие физической культуры и спорта" подпрограммы "Развитие культуры и спорта в Русско-Буйловском сельском  поселении"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01 2 03 70410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50,00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50,00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right"/>
              <w:rPr>
                <w:sz w:val="12"/>
                <w:szCs w:val="12"/>
              </w:rPr>
            </w:pPr>
            <w:r w:rsidRPr="00516768">
              <w:rPr>
                <w:sz w:val="12"/>
                <w:szCs w:val="12"/>
              </w:rPr>
              <w:t>50,0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b/>
                <w:bCs/>
                <w:i/>
                <w:iCs/>
                <w:sz w:val="12"/>
                <w:szCs w:val="12"/>
              </w:rPr>
            </w:pPr>
            <w:r w:rsidRPr="00516768">
              <w:rPr>
                <w:b/>
                <w:bCs/>
                <w:i/>
                <w:iCs/>
                <w:sz w:val="12"/>
                <w:szCs w:val="12"/>
              </w:rPr>
              <w:t>Массовый спорт</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i/>
                <w:iCs/>
                <w:sz w:val="12"/>
                <w:szCs w:val="12"/>
              </w:rPr>
            </w:pPr>
            <w:r w:rsidRPr="00516768">
              <w:rPr>
                <w:b/>
                <w:bCs/>
                <w:i/>
                <w:iCs/>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i/>
                <w:iCs/>
                <w:sz w:val="12"/>
                <w:szCs w:val="12"/>
              </w:rPr>
            </w:pPr>
            <w:r w:rsidRPr="00516768">
              <w:rPr>
                <w:b/>
                <w:bCs/>
                <w:i/>
                <w:iCs/>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i/>
                <w:iCs/>
                <w:sz w:val="12"/>
                <w:szCs w:val="12"/>
              </w:rPr>
            </w:pPr>
            <w:r w:rsidRPr="00516768">
              <w:rPr>
                <w:b/>
                <w:bCs/>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i/>
                <w:iCs/>
                <w:sz w:val="12"/>
                <w:szCs w:val="12"/>
              </w:rPr>
            </w:pPr>
            <w:r w:rsidRPr="00516768">
              <w:rPr>
                <w:b/>
                <w:bCs/>
                <w:i/>
                <w:i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4,00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4,00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4,00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Реализация мероприятий по созданию условий для развития физической культуры и массового спорта в рамках основного мероприятия «Развитие физической культуры и спорта»  подпрограммы  "Развитие культуры и спорта в Русско-Буйловском сельском поселении" муниципальной программы "Социально-экономическое развитие Русско-</w:t>
            </w:r>
            <w:r w:rsidRPr="00516768">
              <w:rPr>
                <w:sz w:val="12"/>
                <w:szCs w:val="12"/>
              </w:rPr>
              <w:lastRenderedPageBreak/>
              <w:t>Буйловского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lastRenderedPageBreak/>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2 03 S8790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4,00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right"/>
              <w:rPr>
                <w:sz w:val="12"/>
                <w:szCs w:val="12"/>
              </w:rPr>
            </w:pPr>
            <w:r w:rsidRPr="00516768">
              <w:rPr>
                <w:sz w:val="12"/>
                <w:szCs w:val="12"/>
              </w:rPr>
              <w:t>4,0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b/>
                <w:bCs/>
                <w:i/>
                <w:iCs/>
                <w:sz w:val="12"/>
                <w:szCs w:val="12"/>
              </w:rPr>
            </w:pPr>
            <w:r w:rsidRPr="00516768">
              <w:rPr>
                <w:b/>
                <w:bCs/>
                <w:i/>
                <w:iCs/>
                <w:sz w:val="12"/>
                <w:szCs w:val="12"/>
              </w:rPr>
              <w:lastRenderedPageBreak/>
              <w:t>Муниципальное казенное учреждение "Управление жилищно-коммунального хозяйства Русско-Буйловского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516768" w:rsidRPr="00516768" w:rsidRDefault="00516768" w:rsidP="00C328E6">
            <w:pPr>
              <w:jc w:val="center"/>
              <w:rPr>
                <w:b/>
                <w:bCs/>
                <w:i/>
                <w:iCs/>
                <w:sz w:val="12"/>
                <w:szCs w:val="12"/>
              </w:rPr>
            </w:pPr>
            <w:r w:rsidRPr="00516768">
              <w:rPr>
                <w:b/>
                <w:bCs/>
                <w:i/>
                <w:iCs/>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i/>
                <w:iCs/>
                <w:sz w:val="12"/>
                <w:szCs w:val="12"/>
              </w:rPr>
            </w:pPr>
            <w:r w:rsidRPr="00516768">
              <w:rPr>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i/>
                <w:iCs/>
                <w:sz w:val="12"/>
                <w:szCs w:val="12"/>
              </w:rPr>
            </w:pPr>
            <w:r w:rsidRPr="00516768">
              <w:rPr>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i/>
                <w:iCs/>
                <w:sz w:val="12"/>
                <w:szCs w:val="12"/>
              </w:rPr>
            </w:pPr>
            <w:r w:rsidRPr="00516768">
              <w:rPr>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i/>
                <w:iCs/>
                <w:sz w:val="12"/>
                <w:szCs w:val="12"/>
              </w:rPr>
            </w:pPr>
            <w:r w:rsidRPr="00516768">
              <w:rPr>
                <w:i/>
                <w:i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6864,70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6531,70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5975,10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000000" w:fill="FFFFFF"/>
            <w:vAlign w:val="bottom"/>
            <w:hideMark/>
          </w:tcPr>
          <w:p w:rsidR="00516768" w:rsidRPr="00516768" w:rsidRDefault="00516768" w:rsidP="00C328E6">
            <w:pPr>
              <w:rPr>
                <w:b/>
                <w:bCs/>
                <w:sz w:val="12"/>
                <w:szCs w:val="12"/>
              </w:rPr>
            </w:pPr>
            <w:r w:rsidRPr="00516768">
              <w:rPr>
                <w:b/>
                <w:bCs/>
                <w:sz w:val="12"/>
                <w:szCs w:val="12"/>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sz w:val="12"/>
                <w:szCs w:val="12"/>
              </w:rPr>
            </w:pPr>
            <w:r w:rsidRPr="00516768">
              <w:rPr>
                <w:b/>
                <w:bCs/>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sz w:val="12"/>
                <w:szCs w:val="12"/>
              </w:rPr>
            </w:pPr>
            <w:r w:rsidRPr="00516768">
              <w:rPr>
                <w:b/>
                <w:bCs/>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0,00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000000" w:fill="FFFFFF"/>
            <w:vAlign w:val="bottom"/>
            <w:hideMark/>
          </w:tcPr>
          <w:p w:rsidR="00516768" w:rsidRPr="00516768" w:rsidRDefault="00516768" w:rsidP="00C328E6">
            <w:pPr>
              <w:rPr>
                <w:b/>
                <w:bCs/>
                <w:i/>
                <w:iCs/>
                <w:sz w:val="12"/>
                <w:szCs w:val="12"/>
              </w:rPr>
            </w:pPr>
            <w:r w:rsidRPr="00516768">
              <w:rPr>
                <w:b/>
                <w:bCs/>
                <w:i/>
                <w:iCs/>
                <w:sz w:val="12"/>
                <w:szCs w:val="12"/>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i/>
                <w:iCs/>
                <w:sz w:val="12"/>
                <w:szCs w:val="12"/>
              </w:rPr>
            </w:pPr>
            <w:r w:rsidRPr="00516768">
              <w:rPr>
                <w:b/>
                <w:bCs/>
                <w:i/>
                <w:iCs/>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0,00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Мероприятие по содержанию автомобильных дорог местного значения в рамках основного мероприятия "Содержание автомобильных дорог местного значения" подпрограммы "Осуществление дорожной деятельности в отношении автомобильных дорог местного значения ы границах Русско-Буйловского сельского поселения "муниципальной программы "Социально-экономическое развитие Русско-Буйловского сельского поселения"(Закупка товаров, работ и услуг для государственных и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01 6 03 71290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0,00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16768" w:rsidRPr="00516768" w:rsidRDefault="00516768" w:rsidP="00C328E6">
            <w:pPr>
              <w:rPr>
                <w:b/>
                <w:bCs/>
                <w:sz w:val="12"/>
                <w:szCs w:val="12"/>
              </w:rPr>
            </w:pPr>
            <w:r w:rsidRPr="00516768">
              <w:rPr>
                <w:b/>
                <w:bCs/>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516768" w:rsidRDefault="00516768" w:rsidP="00C328E6">
            <w:pPr>
              <w:jc w:val="center"/>
              <w:rPr>
                <w:b/>
                <w:bCs/>
                <w:sz w:val="12"/>
                <w:szCs w:val="12"/>
              </w:rPr>
            </w:pPr>
            <w:r w:rsidRPr="00516768">
              <w:rPr>
                <w:b/>
                <w:b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6864,70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6531,70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5975,10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000000" w:fill="FFFFFF"/>
            <w:vAlign w:val="bottom"/>
            <w:hideMark/>
          </w:tcPr>
          <w:p w:rsidR="00516768" w:rsidRPr="00516768" w:rsidRDefault="00516768" w:rsidP="00C328E6">
            <w:pPr>
              <w:rPr>
                <w:b/>
                <w:bCs/>
                <w:i/>
                <w:iCs/>
                <w:sz w:val="12"/>
                <w:szCs w:val="12"/>
              </w:rPr>
            </w:pPr>
            <w:r w:rsidRPr="00516768">
              <w:rPr>
                <w:b/>
                <w:bCs/>
                <w:i/>
                <w:iCs/>
                <w:sz w:val="12"/>
                <w:szCs w:val="12"/>
              </w:rPr>
              <w:t>Основное мероприятие "Организация водоснабжения"</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sz w:val="12"/>
                <w:szCs w:val="12"/>
              </w:rPr>
            </w:pPr>
            <w:r w:rsidRPr="00516768">
              <w:rPr>
                <w:b/>
                <w:bCs/>
                <w:sz w:val="12"/>
                <w:szCs w:val="12"/>
              </w:rPr>
              <w:t>914</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i/>
                <w:iCs/>
                <w:sz w:val="12"/>
                <w:szCs w:val="12"/>
              </w:rPr>
            </w:pPr>
            <w:r w:rsidRPr="00516768">
              <w:rPr>
                <w:b/>
                <w:bCs/>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i/>
                <w:iCs/>
                <w:sz w:val="12"/>
                <w:szCs w:val="12"/>
              </w:rPr>
            </w:pPr>
            <w:r w:rsidRPr="00516768">
              <w:rPr>
                <w:b/>
                <w:bCs/>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i/>
                <w:iCs/>
                <w:sz w:val="12"/>
                <w:szCs w:val="12"/>
              </w:rPr>
            </w:pPr>
            <w:r w:rsidRPr="00516768">
              <w:rPr>
                <w:b/>
                <w:bCs/>
                <w:i/>
                <w:iCs/>
                <w:sz w:val="12"/>
                <w:szCs w:val="12"/>
              </w:rPr>
              <w:t>01 4 01 00000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sz w:val="12"/>
                <w:szCs w:val="12"/>
              </w:rPr>
            </w:pPr>
            <w:r w:rsidRPr="00516768">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2600,00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2137,80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1531,20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000000" w:fill="FFFFFF"/>
            <w:vAlign w:val="bottom"/>
            <w:hideMark/>
          </w:tcPr>
          <w:p w:rsidR="00516768" w:rsidRPr="00516768" w:rsidRDefault="00516768" w:rsidP="00C328E6">
            <w:pPr>
              <w:rPr>
                <w:sz w:val="12"/>
                <w:szCs w:val="12"/>
              </w:rPr>
            </w:pPr>
            <w:r w:rsidRPr="00516768">
              <w:rPr>
                <w:sz w:val="12"/>
                <w:szCs w:val="12"/>
              </w:rPr>
              <w:t>Расходы (Выполнение других расходных обязательств)</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sz w:val="12"/>
                <w:szCs w:val="12"/>
              </w:rPr>
            </w:pPr>
            <w:r w:rsidRPr="0051676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sz w:val="12"/>
                <w:szCs w:val="12"/>
              </w:rPr>
            </w:pPr>
            <w:r w:rsidRPr="00516768">
              <w:rPr>
                <w:sz w:val="12"/>
                <w:szCs w:val="12"/>
              </w:rPr>
              <w:t>01 4 01 70200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2600,00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2137,80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1531,20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 xml:space="preserve">Выполнение других расходных обязательств в области жилищно-коммунального хозяйства в рамках  основного мероприятия "Организация водоснабжения" подпрограммы "Развитие коммунальной инфраструктуры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01 4 01 70200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2500,00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2037,80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right"/>
              <w:rPr>
                <w:sz w:val="12"/>
                <w:szCs w:val="12"/>
              </w:rPr>
            </w:pPr>
            <w:r w:rsidRPr="00516768">
              <w:rPr>
                <w:sz w:val="12"/>
                <w:szCs w:val="12"/>
              </w:rPr>
              <w:t>1431,2</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 xml:space="preserve">Выполнение других расходных обязательств в области жилично-коммунального хозяйства в рамках  основного мероприятия "Организация водоснабжения" подпрограммы "Развитие </w:t>
            </w:r>
            <w:r w:rsidRPr="00516768">
              <w:rPr>
                <w:sz w:val="12"/>
                <w:szCs w:val="12"/>
              </w:rPr>
              <w:lastRenderedPageBreak/>
              <w:t xml:space="preserve">коммунальной инфраструктуры Русско-Буйловского сельского поселения" муниципальной программы "Социально-экономическое развите Русско-Буйловского сельского поселенияв рамках подпрограммы "Развитие коммунальной инфраструктуры Русско-Буйловского сельского поселения" муниципальной программы "Социально-экономическое развите Русско-Буйловского сельского поселения" (Иные бюджетные ассигнования)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01 4 01 70200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800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right"/>
              <w:rPr>
                <w:sz w:val="12"/>
                <w:szCs w:val="12"/>
              </w:rPr>
            </w:pPr>
            <w:r w:rsidRPr="00516768">
              <w:rPr>
                <w:sz w:val="12"/>
                <w:szCs w:val="12"/>
              </w:rPr>
              <w:t>100,0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000000" w:fill="FFFFFF"/>
            <w:vAlign w:val="bottom"/>
            <w:hideMark/>
          </w:tcPr>
          <w:p w:rsidR="00516768" w:rsidRPr="00516768" w:rsidRDefault="00516768" w:rsidP="00C328E6">
            <w:pPr>
              <w:rPr>
                <w:i/>
                <w:iCs/>
                <w:sz w:val="12"/>
                <w:szCs w:val="12"/>
              </w:rPr>
            </w:pPr>
            <w:r w:rsidRPr="00516768">
              <w:rPr>
                <w:i/>
                <w:iCs/>
                <w:sz w:val="12"/>
                <w:szCs w:val="12"/>
              </w:rPr>
              <w:t>Подпрограмма «Энергосбережение и повышение энергетической эффективности на территории Русско-Буйловского сельского поселения»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914</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01 7 00 00000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i/>
                <w:iCs/>
                <w:sz w:val="12"/>
                <w:szCs w:val="12"/>
              </w:rPr>
            </w:pPr>
            <w:r w:rsidRPr="00516768">
              <w:rPr>
                <w:i/>
                <w:i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1,00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 xml:space="preserve">Выполнение других расходных обязательств в рамках основного мероприятия  "Повышение энергоэффективности в водоснабжении" подпрограммы "Энергосбережение и повышение энергетической эффективности на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01 7 04 70200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right"/>
              <w:rPr>
                <w:sz w:val="12"/>
                <w:szCs w:val="12"/>
              </w:rPr>
            </w:pPr>
            <w:r w:rsidRPr="00516768">
              <w:rPr>
                <w:sz w:val="12"/>
                <w:szCs w:val="12"/>
              </w:rPr>
              <w:t>1,0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000000" w:fill="FFFFFF"/>
            <w:vAlign w:val="bottom"/>
            <w:hideMark/>
          </w:tcPr>
          <w:p w:rsidR="00516768" w:rsidRPr="00516768" w:rsidRDefault="00516768" w:rsidP="00C328E6">
            <w:pPr>
              <w:rPr>
                <w:b/>
                <w:bCs/>
                <w:sz w:val="12"/>
                <w:szCs w:val="12"/>
              </w:rPr>
            </w:pPr>
            <w:r w:rsidRPr="00516768">
              <w:rPr>
                <w:b/>
                <w:bCs/>
                <w:sz w:val="12"/>
                <w:szCs w:val="12"/>
              </w:rPr>
              <w:t>Благоустройство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sz w:val="12"/>
                <w:szCs w:val="12"/>
              </w:rPr>
            </w:pPr>
            <w:r w:rsidRPr="00516768">
              <w:rPr>
                <w:b/>
                <w:bCs/>
                <w:sz w:val="12"/>
                <w:szCs w:val="12"/>
              </w:rPr>
              <w:t>914</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sz w:val="12"/>
                <w:szCs w:val="12"/>
              </w:rPr>
            </w:pPr>
            <w:r w:rsidRPr="0051676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sz w:val="12"/>
                <w:szCs w:val="12"/>
              </w:rPr>
            </w:pPr>
            <w:r w:rsidRPr="00516768">
              <w:rPr>
                <w:b/>
                <w:bCs/>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sz w:val="12"/>
                <w:szCs w:val="12"/>
              </w:rPr>
            </w:pPr>
            <w:r w:rsidRPr="00516768">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sz w:val="12"/>
                <w:szCs w:val="12"/>
              </w:rPr>
            </w:pPr>
            <w:r w:rsidRPr="00516768">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872,00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862,00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sz w:val="12"/>
                <w:szCs w:val="12"/>
              </w:rPr>
            </w:pPr>
            <w:r w:rsidRPr="00516768">
              <w:rPr>
                <w:b/>
                <w:bCs/>
                <w:sz w:val="12"/>
                <w:szCs w:val="12"/>
              </w:rPr>
              <w:t>912,00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000000" w:fill="FFFFFF"/>
            <w:vAlign w:val="bottom"/>
            <w:hideMark/>
          </w:tcPr>
          <w:p w:rsidR="00516768" w:rsidRPr="00516768" w:rsidRDefault="00516768" w:rsidP="00C328E6">
            <w:pPr>
              <w:rPr>
                <w:i/>
                <w:iCs/>
                <w:sz w:val="12"/>
                <w:szCs w:val="12"/>
              </w:rPr>
            </w:pPr>
            <w:r w:rsidRPr="00516768">
              <w:rPr>
                <w:i/>
                <w:iCs/>
                <w:sz w:val="12"/>
                <w:szCs w:val="12"/>
              </w:rPr>
              <w:t>Основное мероприятие "Организация уличного освещения"</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914</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01 1 01 00000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50,00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50,00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50,00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 xml:space="preserve">Расходы на уличное освещение в рамках основного мероприятия "Организация уличного освещения" подпрограммы "Благоустройство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01 1 01 78670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50,00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50,00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right"/>
              <w:rPr>
                <w:sz w:val="12"/>
                <w:szCs w:val="12"/>
              </w:rPr>
            </w:pPr>
            <w:r w:rsidRPr="00516768">
              <w:rPr>
                <w:sz w:val="12"/>
                <w:szCs w:val="12"/>
              </w:rPr>
              <w:t>50,0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000000" w:fill="FFFFFF"/>
            <w:vAlign w:val="bottom"/>
            <w:hideMark/>
          </w:tcPr>
          <w:p w:rsidR="00516768" w:rsidRPr="00516768" w:rsidRDefault="00516768" w:rsidP="00C328E6">
            <w:pPr>
              <w:rPr>
                <w:i/>
                <w:iCs/>
                <w:sz w:val="12"/>
                <w:szCs w:val="12"/>
              </w:rPr>
            </w:pPr>
            <w:r w:rsidRPr="00516768">
              <w:rPr>
                <w:i/>
                <w:iCs/>
                <w:sz w:val="12"/>
                <w:szCs w:val="12"/>
              </w:rPr>
              <w:t>Основное мероприятие "Озеленение территории"</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914</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01 1 02 00000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70,00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60,00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60,00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lastRenderedPageBreak/>
              <w:t xml:space="preserve">Расходы на благоустройство  территории сельского поселения  в рамках основного мероприятия "Озеленение территории" подпрограммы "Благоустройство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01 1 02 78610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70,00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60,00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right"/>
              <w:rPr>
                <w:sz w:val="12"/>
                <w:szCs w:val="12"/>
              </w:rPr>
            </w:pPr>
            <w:r w:rsidRPr="00516768">
              <w:rPr>
                <w:sz w:val="12"/>
                <w:szCs w:val="12"/>
              </w:rPr>
              <w:t>60,0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000000" w:fill="FFFFFF"/>
            <w:vAlign w:val="bottom"/>
            <w:hideMark/>
          </w:tcPr>
          <w:p w:rsidR="00516768" w:rsidRPr="00516768" w:rsidRDefault="00516768" w:rsidP="00C328E6">
            <w:pPr>
              <w:rPr>
                <w:i/>
                <w:iCs/>
                <w:sz w:val="12"/>
                <w:szCs w:val="12"/>
              </w:rPr>
            </w:pPr>
            <w:r w:rsidRPr="00516768">
              <w:rPr>
                <w:i/>
                <w:iCs/>
                <w:sz w:val="12"/>
                <w:szCs w:val="12"/>
              </w:rPr>
              <w:t>Основное мероприятие "Организация благоустройства территории"</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914</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01 1 03 00000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i/>
                <w:iCs/>
                <w:sz w:val="12"/>
                <w:szCs w:val="12"/>
              </w:rPr>
            </w:pPr>
            <w:r w:rsidRPr="00516768">
              <w:rPr>
                <w:i/>
                <w:iCs/>
                <w:sz w:val="12"/>
                <w:szCs w:val="12"/>
              </w:rPr>
              <w:t>700,00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i/>
                <w:iCs/>
                <w:sz w:val="12"/>
                <w:szCs w:val="12"/>
              </w:rPr>
            </w:pPr>
            <w:r w:rsidRPr="00516768">
              <w:rPr>
                <w:i/>
                <w:iCs/>
                <w:sz w:val="12"/>
                <w:szCs w:val="12"/>
              </w:rPr>
              <w:t>700,00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i/>
                <w:iCs/>
                <w:sz w:val="12"/>
                <w:szCs w:val="12"/>
              </w:rPr>
            </w:pPr>
            <w:r w:rsidRPr="00516768">
              <w:rPr>
                <w:i/>
                <w:iCs/>
                <w:sz w:val="12"/>
                <w:szCs w:val="12"/>
              </w:rPr>
              <w:t>750,00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 xml:space="preserve">Расходы на благоустройство  территории сельского поселения  в рамках основного мероприятия "Организация благоустройства территории" подпрограммы "Благоустройство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01 1 03 78610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700,00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700,00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right"/>
              <w:rPr>
                <w:sz w:val="12"/>
                <w:szCs w:val="12"/>
              </w:rPr>
            </w:pPr>
            <w:r w:rsidRPr="00516768">
              <w:rPr>
                <w:sz w:val="12"/>
                <w:szCs w:val="12"/>
              </w:rPr>
              <w:t>750,0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000000" w:fill="FFFFFF"/>
            <w:vAlign w:val="bottom"/>
            <w:hideMark/>
          </w:tcPr>
          <w:p w:rsidR="00516768" w:rsidRPr="00516768" w:rsidRDefault="00516768" w:rsidP="00C328E6">
            <w:pPr>
              <w:rPr>
                <w:i/>
                <w:iCs/>
                <w:sz w:val="12"/>
                <w:szCs w:val="12"/>
              </w:rPr>
            </w:pPr>
            <w:r w:rsidRPr="00516768">
              <w:rPr>
                <w:i/>
                <w:iCs/>
                <w:sz w:val="12"/>
                <w:szCs w:val="12"/>
              </w:rPr>
              <w:t>Основное мероприятие "Содержание мест захоронения"</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01 1 04 00000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i/>
                <w:iCs/>
                <w:sz w:val="12"/>
                <w:szCs w:val="12"/>
              </w:rPr>
            </w:pPr>
            <w:r w:rsidRPr="00516768">
              <w:rPr>
                <w:i/>
                <w:iCs/>
                <w:sz w:val="12"/>
                <w:szCs w:val="12"/>
              </w:rPr>
              <w:t>50,00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i/>
                <w:iCs/>
                <w:sz w:val="12"/>
                <w:szCs w:val="12"/>
              </w:rPr>
            </w:pPr>
            <w:r w:rsidRPr="00516768">
              <w:rPr>
                <w:i/>
                <w:iCs/>
                <w:sz w:val="12"/>
                <w:szCs w:val="12"/>
              </w:rPr>
              <w:t>50,00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i/>
                <w:iCs/>
                <w:sz w:val="12"/>
                <w:szCs w:val="12"/>
              </w:rPr>
            </w:pPr>
            <w:r w:rsidRPr="00516768">
              <w:rPr>
                <w:i/>
                <w:iCs/>
                <w:sz w:val="12"/>
                <w:szCs w:val="12"/>
              </w:rPr>
              <w:t>50,00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 xml:space="preserve">Расходы на благоустройство  территории сельского поселения  в рамках основного мероприятия "Содержание мест захоронения" подпрограммы "Благоустройство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01 1 04 78610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50,00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50,00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right"/>
              <w:rPr>
                <w:sz w:val="12"/>
                <w:szCs w:val="12"/>
              </w:rPr>
            </w:pPr>
            <w:r w:rsidRPr="00516768">
              <w:rPr>
                <w:sz w:val="12"/>
                <w:szCs w:val="12"/>
              </w:rPr>
              <w:t>50,0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000000" w:fill="FFFFFF"/>
            <w:vAlign w:val="bottom"/>
            <w:hideMark/>
          </w:tcPr>
          <w:p w:rsidR="00516768" w:rsidRPr="00516768" w:rsidRDefault="00516768" w:rsidP="00C328E6">
            <w:pPr>
              <w:rPr>
                <w:i/>
                <w:iCs/>
                <w:sz w:val="12"/>
                <w:szCs w:val="12"/>
              </w:rPr>
            </w:pPr>
            <w:r w:rsidRPr="00516768">
              <w:rPr>
                <w:i/>
                <w:iCs/>
                <w:sz w:val="12"/>
                <w:szCs w:val="12"/>
              </w:rPr>
              <w:t>Основное мероприятие "Организация сбора и вывоза мусора и тбердых бытовых отходов"</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01 1 05 00000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i/>
                <w:iCs/>
                <w:sz w:val="12"/>
                <w:szCs w:val="12"/>
              </w:rPr>
            </w:pPr>
            <w:r w:rsidRPr="00516768">
              <w:rPr>
                <w:i/>
                <w:iCs/>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i/>
                <w:iCs/>
                <w:sz w:val="12"/>
                <w:szCs w:val="12"/>
              </w:rPr>
            </w:pPr>
            <w:r w:rsidRPr="00516768">
              <w:rPr>
                <w:i/>
                <w:iCs/>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i/>
                <w:iCs/>
                <w:sz w:val="12"/>
                <w:szCs w:val="12"/>
              </w:rPr>
            </w:pPr>
            <w:r w:rsidRPr="00516768">
              <w:rPr>
                <w:i/>
                <w:iCs/>
                <w:sz w:val="12"/>
                <w:szCs w:val="12"/>
              </w:rPr>
              <w:t>2,00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 xml:space="preserve">Расходы на благоустройство  территории сельского поселения  в рамках основного мероприятия "Организация сбора и вывоза мусора и </w:t>
            </w:r>
            <w:r w:rsidRPr="00516768">
              <w:rPr>
                <w:sz w:val="12"/>
                <w:szCs w:val="12"/>
              </w:rPr>
              <w:lastRenderedPageBreak/>
              <w:t xml:space="preserve">твердых бытовых отходов" подпрограммы "Благоустройство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01 1 05 78610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right"/>
              <w:rPr>
                <w:sz w:val="12"/>
                <w:szCs w:val="12"/>
              </w:rPr>
            </w:pPr>
            <w:r w:rsidRPr="00516768">
              <w:rPr>
                <w:sz w:val="12"/>
                <w:szCs w:val="12"/>
              </w:rPr>
              <w:t>2,0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000000" w:fill="FFFFFF"/>
            <w:vAlign w:val="bottom"/>
            <w:hideMark/>
          </w:tcPr>
          <w:p w:rsidR="00516768" w:rsidRPr="00516768" w:rsidRDefault="00516768" w:rsidP="00C328E6">
            <w:pPr>
              <w:rPr>
                <w:b/>
                <w:bCs/>
                <w:i/>
                <w:iCs/>
                <w:sz w:val="12"/>
                <w:szCs w:val="12"/>
              </w:rPr>
            </w:pPr>
            <w:r w:rsidRPr="00516768">
              <w:rPr>
                <w:b/>
                <w:bCs/>
                <w:i/>
                <w:iCs/>
                <w:sz w:val="12"/>
                <w:szCs w:val="12"/>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i/>
                <w:iCs/>
                <w:sz w:val="12"/>
                <w:szCs w:val="12"/>
              </w:rPr>
            </w:pPr>
            <w:r w:rsidRPr="00516768">
              <w:rPr>
                <w:b/>
                <w:bCs/>
                <w:i/>
                <w:iCs/>
                <w:sz w:val="12"/>
                <w:szCs w:val="12"/>
              </w:rPr>
              <w:t>914</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i/>
                <w:iCs/>
                <w:sz w:val="12"/>
                <w:szCs w:val="12"/>
              </w:rPr>
            </w:pPr>
            <w:r w:rsidRPr="00516768">
              <w:rPr>
                <w:b/>
                <w:bCs/>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b/>
                <w:bCs/>
                <w:i/>
                <w:iCs/>
                <w:sz w:val="12"/>
                <w:szCs w:val="12"/>
              </w:rPr>
            </w:pPr>
            <w:r w:rsidRPr="00516768">
              <w:rPr>
                <w:b/>
                <w:bCs/>
                <w:i/>
                <w:i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i/>
                <w:iCs/>
                <w:sz w:val="12"/>
                <w:szCs w:val="12"/>
              </w:rPr>
            </w:pPr>
            <w:r w:rsidRPr="00516768">
              <w:rPr>
                <w:b/>
                <w:bCs/>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i/>
                <w:iCs/>
                <w:sz w:val="12"/>
                <w:szCs w:val="12"/>
              </w:rPr>
            </w:pPr>
            <w:r w:rsidRPr="00516768">
              <w:rPr>
                <w:b/>
                <w:bCs/>
                <w:i/>
                <w:i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3391,70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3530,90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b/>
                <w:bCs/>
                <w:i/>
                <w:iCs/>
                <w:sz w:val="12"/>
                <w:szCs w:val="12"/>
              </w:rPr>
            </w:pPr>
            <w:r w:rsidRPr="00516768">
              <w:rPr>
                <w:b/>
                <w:bCs/>
                <w:i/>
                <w:iCs/>
                <w:sz w:val="12"/>
                <w:szCs w:val="12"/>
              </w:rPr>
              <w:t>3530,90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000000" w:fill="FFFFFF"/>
            <w:hideMark/>
          </w:tcPr>
          <w:p w:rsidR="00516768" w:rsidRPr="00516768" w:rsidRDefault="00516768" w:rsidP="00C328E6">
            <w:pPr>
              <w:rPr>
                <w:i/>
                <w:iCs/>
                <w:sz w:val="12"/>
                <w:szCs w:val="12"/>
              </w:rPr>
            </w:pPr>
            <w:r w:rsidRPr="00516768">
              <w:rPr>
                <w:i/>
                <w:iCs/>
                <w:sz w:val="12"/>
                <w:szCs w:val="12"/>
              </w:rPr>
              <w:t xml:space="preserve">Основное мероприятие "Финансовое обеспечение деятельности МКУ "УЖКХ Русско-Буйловского сельского поселения"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516768" w:rsidRPr="00516768" w:rsidRDefault="00516768" w:rsidP="00C328E6">
            <w:pPr>
              <w:jc w:val="center"/>
              <w:rPr>
                <w:i/>
                <w:iCs/>
                <w:sz w:val="12"/>
                <w:szCs w:val="12"/>
              </w:rPr>
            </w:pPr>
            <w:r w:rsidRPr="00516768">
              <w:rPr>
                <w:i/>
                <w:iCs/>
                <w:sz w:val="12"/>
                <w:szCs w:val="12"/>
              </w:rPr>
              <w:t>01 4 02 00590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i/>
                <w:iCs/>
                <w:sz w:val="12"/>
                <w:szCs w:val="12"/>
              </w:rPr>
            </w:pPr>
            <w:r w:rsidRPr="00516768">
              <w:rPr>
                <w:i/>
                <w:i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i/>
                <w:iCs/>
                <w:sz w:val="12"/>
                <w:szCs w:val="12"/>
              </w:rPr>
            </w:pPr>
            <w:r w:rsidRPr="00516768">
              <w:rPr>
                <w:i/>
                <w:iCs/>
                <w:sz w:val="12"/>
                <w:szCs w:val="12"/>
              </w:rPr>
              <w:t>3391,70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i/>
                <w:iCs/>
                <w:sz w:val="12"/>
                <w:szCs w:val="12"/>
              </w:rPr>
            </w:pPr>
            <w:r w:rsidRPr="00516768">
              <w:rPr>
                <w:i/>
                <w:iCs/>
                <w:sz w:val="12"/>
                <w:szCs w:val="12"/>
              </w:rPr>
              <w:t>3530,90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i/>
                <w:iCs/>
                <w:sz w:val="12"/>
                <w:szCs w:val="12"/>
              </w:rPr>
            </w:pPr>
            <w:r w:rsidRPr="00516768">
              <w:rPr>
                <w:i/>
                <w:iCs/>
                <w:sz w:val="12"/>
                <w:szCs w:val="12"/>
              </w:rPr>
              <w:t>3530,90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Расходы на обеспечение деятельности (оказание услуг) муниципальных учреждений в рамках основного мероприятия "Финансовое обеспечение деятельности МКУ "УЖКХ Русско-Буйловского сельского поселения" подпрограммы "Развитие коммунальной инфраструктуры Русско-Буйловского сельского поселения " муниципальной программы "Социально-экономическое развитие Русско-Буйловского сельского поселения" (Расходы на выплату персоналу в целях обеспечения выполнения функций государственными (муниципальными ) органами.казенными учреждениями.органами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01 4 02 00590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3121,70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3280,90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right"/>
              <w:rPr>
                <w:sz w:val="12"/>
                <w:szCs w:val="12"/>
              </w:rPr>
            </w:pPr>
            <w:r w:rsidRPr="00516768">
              <w:rPr>
                <w:sz w:val="12"/>
                <w:szCs w:val="12"/>
              </w:rPr>
              <w:t>3280,9</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t xml:space="preserve">Расходы на обеспечение деятельности (оказание услуг) муниципальных учреждений в рамках основного мероприятия "Финансовое обеспечение деятельности МКУ "УЖКХ Русско-Буйловского сельского поселения" подпрограммы "Развитие коммунальной инфраструктуры Русско-Буйловского сельского поселения " муниципальной программы "Социально-экономическое развитие Русско-Буйловского сельского поселения (Закупка товаров, работ и услуг для </w:t>
            </w:r>
            <w:r w:rsidRPr="00516768">
              <w:rPr>
                <w:sz w:val="12"/>
                <w:szCs w:val="12"/>
              </w:rPr>
              <w:lastRenderedPageBreak/>
              <w:t xml:space="preserve">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lastRenderedPageBreak/>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01 4 02 00590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200,00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190,00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right"/>
              <w:rPr>
                <w:sz w:val="12"/>
                <w:szCs w:val="12"/>
              </w:rPr>
            </w:pPr>
            <w:r w:rsidRPr="00516768">
              <w:rPr>
                <w:sz w:val="12"/>
                <w:szCs w:val="12"/>
              </w:rPr>
              <w:t>190,0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516768" w:rsidRDefault="00516768" w:rsidP="00C328E6">
            <w:pPr>
              <w:rPr>
                <w:sz w:val="12"/>
                <w:szCs w:val="12"/>
              </w:rPr>
            </w:pPr>
            <w:r w:rsidRPr="00516768">
              <w:rPr>
                <w:sz w:val="12"/>
                <w:szCs w:val="12"/>
              </w:rPr>
              <w:lastRenderedPageBreak/>
              <w:t>Расходы на обеспечение деятельности (оказание услуг) муниципальных учреждений в рамках основного мероприятия "Финансовое обеспечение деятельности МКУ "УЖКХ Русско-Буйловского сельского поселения" подпрограммы "Развитие коммунальной инфраструктуры Русско-Буйловского сельского поселения " муниципальной программы "Социально-экономическое развитие Русско-Буйловского сельского поселения" (Иные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01 4 02 00590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800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70,00</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60,00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right"/>
              <w:rPr>
                <w:sz w:val="12"/>
                <w:szCs w:val="12"/>
              </w:rPr>
            </w:pPr>
            <w:r w:rsidRPr="00516768">
              <w:rPr>
                <w:sz w:val="12"/>
                <w:szCs w:val="12"/>
              </w:rPr>
              <w:t>60,0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r w:rsidR="00516768" w:rsidRPr="00516768" w:rsidTr="00516768">
        <w:tc>
          <w:tcPr>
            <w:tcW w:w="0" w:type="auto"/>
            <w:tcBorders>
              <w:top w:val="nil"/>
              <w:left w:val="single" w:sz="4" w:space="0" w:color="auto"/>
              <w:bottom w:val="single" w:sz="4" w:space="0" w:color="auto"/>
              <w:right w:val="single" w:sz="4" w:space="0" w:color="auto"/>
            </w:tcBorders>
            <w:shd w:val="clear" w:color="auto" w:fill="auto"/>
            <w:vAlign w:val="center"/>
            <w:hideMark/>
          </w:tcPr>
          <w:p w:rsidR="00516768" w:rsidRPr="00516768" w:rsidRDefault="00516768" w:rsidP="00C328E6">
            <w:pPr>
              <w:rPr>
                <w:b/>
                <w:bCs/>
                <w:sz w:val="12"/>
                <w:szCs w:val="12"/>
              </w:rPr>
            </w:pPr>
            <w:r w:rsidRPr="00516768">
              <w:rPr>
                <w:b/>
                <w:bCs/>
                <w:sz w:val="12"/>
                <w:szCs w:val="12"/>
              </w:rPr>
              <w:t>Всего</w:t>
            </w:r>
          </w:p>
        </w:tc>
        <w:tc>
          <w:tcPr>
            <w:tcW w:w="0" w:type="auto"/>
            <w:tcBorders>
              <w:top w:val="nil"/>
              <w:left w:val="nil"/>
              <w:bottom w:val="single" w:sz="4" w:space="0" w:color="auto"/>
              <w:right w:val="single" w:sz="4" w:space="0" w:color="auto"/>
            </w:tcBorders>
            <w:shd w:val="clear" w:color="auto" w:fill="auto"/>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sz w:val="12"/>
                <w:szCs w:val="12"/>
              </w:rPr>
            </w:pPr>
            <w:r w:rsidRPr="0051676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sz w:val="12"/>
                <w:szCs w:val="12"/>
              </w:rPr>
            </w:pPr>
            <w:r w:rsidRPr="00516768">
              <w:rPr>
                <w:b/>
                <w:bCs/>
                <w:sz w:val="12"/>
                <w:szCs w:val="12"/>
              </w:rPr>
              <w:t>20382,90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sz w:val="12"/>
                <w:szCs w:val="12"/>
              </w:rPr>
            </w:pPr>
            <w:r w:rsidRPr="00516768">
              <w:rPr>
                <w:b/>
                <w:bCs/>
                <w:sz w:val="12"/>
                <w:szCs w:val="12"/>
              </w:rPr>
              <w:t>19487,70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516768" w:rsidRDefault="00516768" w:rsidP="00C328E6">
            <w:pPr>
              <w:jc w:val="center"/>
              <w:rPr>
                <w:b/>
                <w:bCs/>
                <w:sz w:val="12"/>
                <w:szCs w:val="12"/>
              </w:rPr>
            </w:pPr>
            <w:r w:rsidRPr="00516768">
              <w:rPr>
                <w:b/>
                <w:bCs/>
                <w:sz w:val="12"/>
                <w:szCs w:val="12"/>
              </w:rPr>
              <w:t>18947,20</w:t>
            </w:r>
          </w:p>
        </w:tc>
        <w:tc>
          <w:tcPr>
            <w:tcW w:w="0" w:type="auto"/>
            <w:tcBorders>
              <w:top w:val="nil"/>
              <w:left w:val="nil"/>
              <w:bottom w:val="nil"/>
              <w:right w:val="nil"/>
            </w:tcBorders>
            <w:shd w:val="clear" w:color="auto" w:fill="auto"/>
            <w:noWrap/>
            <w:vAlign w:val="bottom"/>
            <w:hideMark/>
          </w:tcPr>
          <w:p w:rsidR="00516768" w:rsidRPr="00516768" w:rsidRDefault="00516768" w:rsidP="00C328E6">
            <w:pPr>
              <w:rPr>
                <w:sz w:val="12"/>
                <w:szCs w:val="12"/>
              </w:rPr>
            </w:pPr>
          </w:p>
        </w:tc>
      </w:tr>
    </w:tbl>
    <w:p w:rsidR="00516768" w:rsidRPr="00941490" w:rsidRDefault="00516768" w:rsidP="00C328E6">
      <w:pPr>
        <w:jc w:val="both"/>
        <w:rPr>
          <w:sz w:val="16"/>
          <w:szCs w:val="16"/>
        </w:rPr>
      </w:pPr>
    </w:p>
    <w:tbl>
      <w:tblPr>
        <w:tblW w:w="5000" w:type="pct"/>
        <w:tblLook w:val="04A0"/>
      </w:tblPr>
      <w:tblGrid>
        <w:gridCol w:w="1237"/>
        <w:gridCol w:w="315"/>
        <w:gridCol w:w="351"/>
        <w:gridCol w:w="822"/>
        <w:gridCol w:w="361"/>
        <w:gridCol w:w="580"/>
        <w:gridCol w:w="580"/>
        <w:gridCol w:w="580"/>
      </w:tblGrid>
      <w:tr w:rsidR="00516768" w:rsidRPr="00941490" w:rsidTr="00516768">
        <w:tc>
          <w:tcPr>
            <w:tcW w:w="0" w:type="auto"/>
            <w:tcBorders>
              <w:top w:val="nil"/>
              <w:left w:val="nil"/>
              <w:bottom w:val="nil"/>
              <w:right w:val="nil"/>
            </w:tcBorders>
            <w:shd w:val="clear" w:color="auto" w:fill="auto"/>
            <w:vAlign w:val="center"/>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hideMark/>
          </w:tcPr>
          <w:p w:rsidR="00516768" w:rsidRPr="00941490" w:rsidRDefault="00516768" w:rsidP="00C328E6">
            <w:pPr>
              <w:rPr>
                <w:sz w:val="12"/>
                <w:szCs w:val="12"/>
              </w:rPr>
            </w:pPr>
          </w:p>
        </w:tc>
        <w:tc>
          <w:tcPr>
            <w:tcW w:w="0" w:type="auto"/>
            <w:gridSpan w:val="6"/>
            <w:tcBorders>
              <w:top w:val="nil"/>
              <w:left w:val="nil"/>
              <w:bottom w:val="nil"/>
              <w:right w:val="nil"/>
            </w:tcBorders>
            <w:shd w:val="clear" w:color="auto" w:fill="auto"/>
            <w:hideMark/>
          </w:tcPr>
          <w:p w:rsidR="00516768" w:rsidRPr="00941490" w:rsidRDefault="00516768" w:rsidP="00C328E6">
            <w:pPr>
              <w:jc w:val="right"/>
              <w:rPr>
                <w:sz w:val="12"/>
                <w:szCs w:val="12"/>
              </w:rPr>
            </w:pPr>
            <w:r w:rsidRPr="00941490">
              <w:rPr>
                <w:sz w:val="12"/>
                <w:szCs w:val="12"/>
              </w:rPr>
              <w:t>Приложение    № 4 к решению Совета народных депутатов Русско-Буйловского сельского поселения Павловского муниципального  района Воронежской области</w:t>
            </w:r>
            <w:r w:rsidRPr="00941490">
              <w:rPr>
                <w:sz w:val="12"/>
                <w:szCs w:val="12"/>
              </w:rPr>
              <w:br/>
              <w:t>от 21.12.2023 г</w:t>
            </w:r>
            <w:r w:rsidRPr="00941490">
              <w:rPr>
                <w:sz w:val="12"/>
                <w:szCs w:val="12"/>
                <w:u w:val="single"/>
              </w:rPr>
              <w:t xml:space="preserve">. №200_          </w:t>
            </w:r>
          </w:p>
        </w:tc>
      </w:tr>
      <w:tr w:rsidR="00516768" w:rsidRPr="00941490" w:rsidTr="00516768">
        <w:tc>
          <w:tcPr>
            <w:tcW w:w="0" w:type="auto"/>
            <w:gridSpan w:val="6"/>
            <w:tcBorders>
              <w:top w:val="nil"/>
              <w:left w:val="nil"/>
              <w:bottom w:val="nil"/>
              <w:right w:val="nil"/>
            </w:tcBorders>
            <w:shd w:val="clear" w:color="auto" w:fill="auto"/>
            <w:vAlign w:val="bottom"/>
            <w:hideMark/>
          </w:tcPr>
          <w:p w:rsidR="00516768" w:rsidRPr="00941490" w:rsidRDefault="00516768" w:rsidP="00C328E6">
            <w:pPr>
              <w:jc w:val="center"/>
              <w:rPr>
                <w:b/>
                <w:bCs/>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r>
      <w:tr w:rsidR="00516768" w:rsidRPr="00941490" w:rsidTr="00516768">
        <w:tc>
          <w:tcPr>
            <w:tcW w:w="0" w:type="auto"/>
            <w:gridSpan w:val="8"/>
            <w:tcBorders>
              <w:top w:val="nil"/>
              <w:left w:val="nil"/>
              <w:bottom w:val="nil"/>
              <w:right w:val="nil"/>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 xml:space="preserve">Распределение  бюджетных ассигнований </w:t>
            </w:r>
            <w:r w:rsidRPr="00941490">
              <w:rPr>
                <w:b/>
                <w:bCs/>
                <w:sz w:val="12"/>
                <w:szCs w:val="12"/>
              </w:rPr>
              <w:br/>
              <w:t xml:space="preserve">по разделам и подразделам,  целевым статьям (муниципальным программам Русско-Буйловского сельского поселения), группам видов расходов </w:t>
            </w:r>
            <w:r w:rsidRPr="00941490">
              <w:rPr>
                <w:b/>
                <w:bCs/>
                <w:sz w:val="12"/>
                <w:szCs w:val="12"/>
              </w:rPr>
              <w:br/>
              <w:t xml:space="preserve"> классификации  расходов  Русско-Буйловского сельского поселения </w:t>
            </w:r>
            <w:r w:rsidRPr="00941490">
              <w:rPr>
                <w:b/>
                <w:bCs/>
                <w:sz w:val="12"/>
                <w:szCs w:val="12"/>
              </w:rPr>
              <w:br/>
              <w:t xml:space="preserve"> на 2024 год и на  плановый период 2025 и 2026 годов</w:t>
            </w:r>
          </w:p>
        </w:tc>
      </w:tr>
      <w:tr w:rsidR="00516768" w:rsidRPr="00941490" w:rsidTr="00516768">
        <w:tc>
          <w:tcPr>
            <w:tcW w:w="0" w:type="auto"/>
            <w:tcBorders>
              <w:top w:val="nil"/>
              <w:left w:val="nil"/>
              <w:bottom w:val="nil"/>
              <w:right w:val="nil"/>
            </w:tcBorders>
            <w:shd w:val="clear" w:color="auto" w:fill="auto"/>
            <w:vAlign w:val="center"/>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jc w:val="center"/>
              <w:rPr>
                <w:sz w:val="12"/>
                <w:szCs w:val="12"/>
              </w:rPr>
            </w:pPr>
          </w:p>
        </w:tc>
        <w:tc>
          <w:tcPr>
            <w:tcW w:w="0" w:type="auto"/>
            <w:gridSpan w:val="3"/>
            <w:tcBorders>
              <w:top w:val="nil"/>
              <w:left w:val="nil"/>
              <w:bottom w:val="nil"/>
              <w:right w:val="nil"/>
            </w:tcBorders>
            <w:shd w:val="clear" w:color="auto" w:fill="auto"/>
            <w:noWrap/>
            <w:vAlign w:val="bottom"/>
            <w:hideMark/>
          </w:tcPr>
          <w:p w:rsidR="00516768" w:rsidRPr="00941490" w:rsidRDefault="00516768" w:rsidP="00C328E6">
            <w:pPr>
              <w:jc w:val="right"/>
              <w:rPr>
                <w:sz w:val="12"/>
                <w:szCs w:val="12"/>
              </w:rPr>
            </w:pPr>
            <w:r w:rsidRPr="00941490">
              <w:rPr>
                <w:sz w:val="12"/>
                <w:szCs w:val="12"/>
              </w:rPr>
              <w:t>тыс.рублей</w:t>
            </w:r>
          </w:p>
        </w:tc>
      </w:tr>
      <w:tr w:rsidR="00516768" w:rsidRPr="00941490" w:rsidTr="00516768">
        <w:trPr>
          <w:trHeight w:val="138"/>
        </w:trPr>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516768" w:rsidRPr="00941490" w:rsidRDefault="00516768" w:rsidP="00C328E6">
            <w:pPr>
              <w:jc w:val="center"/>
              <w:rPr>
                <w:b/>
                <w:bCs/>
                <w:sz w:val="12"/>
                <w:szCs w:val="12"/>
              </w:rPr>
            </w:pPr>
            <w:r w:rsidRPr="00941490">
              <w:rPr>
                <w:b/>
                <w:bCs/>
                <w:sz w:val="12"/>
                <w:szCs w:val="12"/>
              </w:rPr>
              <w:t xml:space="preserve">Наименование </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516768" w:rsidRPr="00941490" w:rsidRDefault="00516768" w:rsidP="00C328E6">
            <w:pPr>
              <w:jc w:val="center"/>
              <w:rPr>
                <w:b/>
                <w:bCs/>
                <w:sz w:val="12"/>
                <w:szCs w:val="12"/>
              </w:rPr>
            </w:pPr>
            <w:r w:rsidRPr="00941490">
              <w:rPr>
                <w:b/>
                <w:bCs/>
                <w:sz w:val="12"/>
                <w:szCs w:val="12"/>
              </w:rPr>
              <w:t>Рз</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516768" w:rsidRPr="00941490" w:rsidRDefault="00516768" w:rsidP="00C328E6">
            <w:pPr>
              <w:jc w:val="center"/>
              <w:rPr>
                <w:b/>
                <w:bCs/>
                <w:sz w:val="12"/>
                <w:szCs w:val="12"/>
              </w:rPr>
            </w:pPr>
            <w:r w:rsidRPr="00941490">
              <w:rPr>
                <w:b/>
                <w:bCs/>
                <w:sz w:val="12"/>
                <w:szCs w:val="12"/>
              </w:rPr>
              <w:t>ПР</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516768" w:rsidRPr="00941490" w:rsidRDefault="00516768" w:rsidP="00C328E6">
            <w:pPr>
              <w:jc w:val="center"/>
              <w:rPr>
                <w:b/>
                <w:bCs/>
                <w:sz w:val="12"/>
                <w:szCs w:val="12"/>
              </w:rPr>
            </w:pPr>
            <w:r w:rsidRPr="00941490">
              <w:rPr>
                <w:b/>
                <w:bCs/>
                <w:sz w:val="12"/>
                <w:szCs w:val="12"/>
              </w:rPr>
              <w:t>ЦСР</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516768" w:rsidRPr="00941490" w:rsidRDefault="00516768" w:rsidP="00C328E6">
            <w:pPr>
              <w:jc w:val="center"/>
              <w:rPr>
                <w:b/>
                <w:bCs/>
                <w:sz w:val="12"/>
                <w:szCs w:val="12"/>
              </w:rPr>
            </w:pPr>
            <w:r w:rsidRPr="00941490">
              <w:rPr>
                <w:b/>
                <w:bCs/>
                <w:sz w:val="12"/>
                <w:szCs w:val="12"/>
              </w:rPr>
              <w:t>ВР</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516768" w:rsidRPr="00941490" w:rsidRDefault="00516768" w:rsidP="00C328E6">
            <w:pPr>
              <w:jc w:val="center"/>
              <w:rPr>
                <w:b/>
                <w:bCs/>
                <w:sz w:val="12"/>
                <w:szCs w:val="12"/>
              </w:rPr>
            </w:pPr>
            <w:r w:rsidRPr="00941490">
              <w:rPr>
                <w:b/>
                <w:bCs/>
                <w:sz w:val="12"/>
                <w:szCs w:val="12"/>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768" w:rsidRPr="00941490" w:rsidRDefault="00516768" w:rsidP="00C328E6">
            <w:pPr>
              <w:jc w:val="center"/>
              <w:rPr>
                <w:b/>
                <w:bCs/>
                <w:sz w:val="12"/>
                <w:szCs w:val="12"/>
              </w:rPr>
            </w:pPr>
            <w:r w:rsidRPr="00941490">
              <w:rPr>
                <w:b/>
                <w:bCs/>
                <w:sz w:val="12"/>
                <w:szCs w:val="12"/>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768" w:rsidRPr="00941490" w:rsidRDefault="00516768" w:rsidP="00C328E6">
            <w:pPr>
              <w:jc w:val="center"/>
              <w:rPr>
                <w:b/>
                <w:bCs/>
                <w:sz w:val="12"/>
                <w:szCs w:val="12"/>
              </w:rPr>
            </w:pPr>
            <w:r w:rsidRPr="00941490">
              <w:rPr>
                <w:b/>
                <w:bCs/>
                <w:sz w:val="12"/>
                <w:szCs w:val="12"/>
              </w:rPr>
              <w:t>2026 год</w:t>
            </w:r>
          </w:p>
        </w:tc>
      </w:tr>
      <w:tr w:rsidR="00516768" w:rsidRPr="00941490" w:rsidTr="00516768">
        <w:trPr>
          <w:trHeight w:val="138"/>
        </w:trPr>
        <w:tc>
          <w:tcPr>
            <w:tcW w:w="0" w:type="auto"/>
            <w:vMerge/>
            <w:tcBorders>
              <w:top w:val="single" w:sz="4" w:space="0" w:color="000000"/>
              <w:left w:val="single" w:sz="4" w:space="0" w:color="000000"/>
              <w:bottom w:val="nil"/>
              <w:right w:val="single" w:sz="4" w:space="0" w:color="000000"/>
            </w:tcBorders>
            <w:vAlign w:val="center"/>
            <w:hideMark/>
          </w:tcPr>
          <w:p w:rsidR="00516768" w:rsidRPr="00941490" w:rsidRDefault="00516768" w:rsidP="00C328E6">
            <w:pPr>
              <w:rPr>
                <w:b/>
                <w:bCs/>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516768" w:rsidRPr="00941490" w:rsidRDefault="00516768" w:rsidP="00C328E6">
            <w:pPr>
              <w:rPr>
                <w:b/>
                <w:bCs/>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516768" w:rsidRPr="00941490" w:rsidRDefault="00516768" w:rsidP="00C328E6">
            <w:pPr>
              <w:rPr>
                <w:b/>
                <w:bCs/>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516768" w:rsidRPr="00941490" w:rsidRDefault="00516768" w:rsidP="00C328E6">
            <w:pPr>
              <w:rPr>
                <w:b/>
                <w:bCs/>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516768" w:rsidRPr="00941490" w:rsidRDefault="00516768" w:rsidP="00C328E6">
            <w:pPr>
              <w:rPr>
                <w:b/>
                <w:bCs/>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516768" w:rsidRPr="00941490" w:rsidRDefault="00516768" w:rsidP="00C328E6">
            <w:pPr>
              <w:rPr>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768" w:rsidRPr="00941490" w:rsidRDefault="00516768" w:rsidP="00C328E6">
            <w:pPr>
              <w:rPr>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768" w:rsidRPr="00941490" w:rsidRDefault="00516768" w:rsidP="00C328E6">
            <w:pPr>
              <w:rPr>
                <w:b/>
                <w:bCs/>
                <w:sz w:val="12"/>
                <w:szCs w:val="12"/>
              </w:rPr>
            </w:pPr>
          </w:p>
        </w:tc>
      </w:tr>
      <w:tr w:rsidR="00516768" w:rsidRPr="00941490" w:rsidTr="00516768">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6768" w:rsidRPr="00941490" w:rsidRDefault="00516768" w:rsidP="00C328E6">
            <w:pPr>
              <w:rPr>
                <w:b/>
                <w:bCs/>
                <w:sz w:val="12"/>
                <w:szCs w:val="12"/>
              </w:rPr>
            </w:pPr>
            <w:r w:rsidRPr="00941490">
              <w:rPr>
                <w:b/>
                <w:bCs/>
                <w:sz w:val="12"/>
                <w:szCs w:val="12"/>
              </w:rPr>
              <w:t>Всего</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20382,90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19487,70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18947,20</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16768" w:rsidRPr="00941490" w:rsidRDefault="00516768" w:rsidP="00C328E6">
            <w:pPr>
              <w:rPr>
                <w:b/>
                <w:bCs/>
                <w:sz w:val="12"/>
                <w:szCs w:val="12"/>
              </w:rPr>
            </w:pPr>
            <w:r w:rsidRPr="00941490">
              <w:rPr>
                <w:b/>
                <w:bCs/>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6831,20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7130,40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7106,40</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16768" w:rsidRPr="00941490" w:rsidRDefault="00516768" w:rsidP="00C328E6">
            <w:pPr>
              <w:rPr>
                <w:b/>
                <w:bCs/>
                <w:i/>
                <w:iCs/>
                <w:sz w:val="12"/>
                <w:szCs w:val="12"/>
              </w:rPr>
            </w:pPr>
            <w:r w:rsidRPr="00941490">
              <w:rPr>
                <w:b/>
                <w:bCs/>
                <w:i/>
                <w:iCs/>
                <w:sz w:val="12"/>
                <w:szCs w:val="1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1050,00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1060,00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1075,00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Расходы на обеспечение деятельности главы сельского поселения  в рамках  основного мероприятия "Финансовое обеспечение деятельности органов местного самоуправления Русско-Буйловского сельского поселения" подпрограммы "Обеспечение реализации муниципальной программы" муниципальной программы "Социально-экономического развития Русско-Буйловского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41490">
              <w:rPr>
                <w:sz w:val="12"/>
                <w:szCs w:val="12"/>
              </w:rPr>
              <w:lastRenderedPageBreak/>
              <w:t>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01 3 01 72020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1050,0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1060,0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1075,0</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hideMark/>
          </w:tcPr>
          <w:p w:rsidR="00516768" w:rsidRPr="00941490" w:rsidRDefault="00516768" w:rsidP="00C328E6">
            <w:pPr>
              <w:rPr>
                <w:b/>
                <w:bCs/>
                <w:i/>
                <w:iCs/>
                <w:sz w:val="12"/>
                <w:szCs w:val="12"/>
              </w:rPr>
            </w:pPr>
            <w:r w:rsidRPr="00941490">
              <w:rPr>
                <w:b/>
                <w:bCs/>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4756,00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4890,80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4851,80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 (Расходы на выплату персоналу в целях обеспечения выполнения функций государственными (муниципальными ) органами.казенными учреждениями.органами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01 3 01 72010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2953,0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3000,0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3000,0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Русско-Буйловского сельского поселения" подпрограммы "Обеспечение реализации муниципальной программы" программы "Социально-экономическое  развитие Русско-Буйловского сельского поселения" (Закупка товаров.работ и услуг для государственных (муниципальных)нужд)</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01 3 01 72010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1500,0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1587,8</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1548,8</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w:t>
            </w:r>
            <w:r w:rsidRPr="00941490">
              <w:rPr>
                <w:sz w:val="12"/>
                <w:szCs w:val="12"/>
              </w:rPr>
              <w:lastRenderedPageBreak/>
              <w:t>самоуправления Русско-Буйловского сельского поселения" подпрограммы "Обеспечение реализации муниципальной программы" программы "Социально-экономическое  развитие Русско-Буйловского сельского поселения"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01 3 01 72010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400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lastRenderedPageBreak/>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Русско-Буйловского сельского поселения" подпрограммы "Обеспечение реализации муниципальной программы" программы "Социально-экономическое  развитие Русско-Буйловского сельского поселения"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01 3 01 72010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300,0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300,0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300,0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Расходы на обеспечение функций органов местного самоуправления в рамках основного мероприятия "Повышение энергоэффективности в электроснабжения" подпрограммы «Энергосбережение и повышение энергетической эффективности на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товаров.работ и услуг для государственных (муниципальных)нужд)</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01 7 01 72010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Расходы на обеспечение функций органов местного самоуправления в рамках основного мероприятия "Повышение энергоэффективности в газоснабжении" подпрограммы "Энергосбережение и повышение энергетической эффективности на территории Русско-Буйловского </w:t>
            </w:r>
            <w:r w:rsidRPr="00941490">
              <w:rPr>
                <w:sz w:val="12"/>
                <w:szCs w:val="12"/>
              </w:rPr>
              <w:lastRenderedPageBreak/>
              <w:t>сельского поселения" муниципальной программы  "Социально-экономическое  развитие Русско-Буйловского сельского поселения" (Закупка товаров.работ и услуг для государственных (муниципальных)нужд)</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01 7 02 72010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Расходы на обеспечение функций органов местного самоуправления в рамках основного мероприятия "Повышение энергоэффективности в водоснабжении" подпрограммы "Энергосбережение и повышение энергетической эффективности на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(муниципальных)нужд)</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xml:space="preserve"> 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01 7 04 7201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16768" w:rsidRPr="00941490" w:rsidRDefault="00516768" w:rsidP="00C328E6">
            <w:pPr>
              <w:rPr>
                <w:b/>
                <w:bCs/>
                <w:i/>
                <w:iCs/>
                <w:sz w:val="12"/>
                <w:szCs w:val="12"/>
              </w:rPr>
            </w:pPr>
            <w:r w:rsidRPr="00941490">
              <w:rPr>
                <w:b/>
                <w:bCs/>
                <w:i/>
                <w:iCs/>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16768" w:rsidRPr="00941490" w:rsidRDefault="00516768" w:rsidP="00C328E6">
            <w:pPr>
              <w:jc w:val="center"/>
              <w:rPr>
                <w:b/>
                <w:bCs/>
                <w:i/>
                <w:iCs/>
                <w:sz w:val="12"/>
                <w:szCs w:val="12"/>
              </w:rPr>
            </w:pPr>
            <w:r w:rsidRPr="00941490">
              <w:rPr>
                <w:b/>
                <w:bCs/>
                <w:i/>
                <w:iCs/>
                <w:sz w:val="12"/>
                <w:szCs w:val="12"/>
              </w:rPr>
              <w:t>1025,2</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i/>
                <w:iCs/>
                <w:sz w:val="12"/>
                <w:szCs w:val="12"/>
              </w:rPr>
            </w:pPr>
            <w:r w:rsidRPr="00941490">
              <w:rPr>
                <w:b/>
                <w:bCs/>
                <w:i/>
                <w:iCs/>
                <w:sz w:val="12"/>
                <w:szCs w:val="12"/>
              </w:rPr>
              <w:t>1179,6</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i/>
                <w:iCs/>
                <w:sz w:val="12"/>
                <w:szCs w:val="12"/>
              </w:rPr>
            </w:pPr>
            <w:r w:rsidRPr="00941490">
              <w:rPr>
                <w:b/>
                <w:bCs/>
                <w:i/>
                <w:iCs/>
                <w:sz w:val="12"/>
                <w:szCs w:val="12"/>
              </w:rPr>
              <w:t>1179,6</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Русско-Буйловского сельского поселения органами местного самоуправления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 (Закупка товаров.работ и услуг для государственных (муниципальных)нужд)</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01 3 02 70200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250,0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250,0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Русско-Буйловского сельского поселения </w:t>
            </w:r>
            <w:r w:rsidRPr="00941490">
              <w:rPr>
                <w:sz w:val="12"/>
                <w:szCs w:val="12"/>
              </w:rPr>
              <w:lastRenderedPageBreak/>
              <w:t>органами местного самоуправления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01 3 02 70200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875,2</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880,0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880,0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lastRenderedPageBreak/>
              <w:t>Выполнение других расходных обязательств в рамках основного мероприятия "Финансовое обеспечение выполнения других расходных обязательств Русско-Буйловского сельского поселения органами местного самоуправления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01 3 02 70200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49,6</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49,6</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16768" w:rsidRPr="00941490" w:rsidRDefault="00516768" w:rsidP="00C328E6">
            <w:pPr>
              <w:rPr>
                <w:b/>
                <w:bCs/>
                <w:sz w:val="12"/>
                <w:szCs w:val="12"/>
              </w:rPr>
            </w:pPr>
            <w:r w:rsidRPr="00941490">
              <w:rPr>
                <w:b/>
                <w:bCs/>
                <w:sz w:val="12"/>
                <w:szCs w:val="12"/>
              </w:rPr>
              <w:t>Национальная оборона</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340,0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374,6</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409,7</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16768" w:rsidRPr="00941490" w:rsidRDefault="00516768" w:rsidP="00C328E6">
            <w:pPr>
              <w:rPr>
                <w:b/>
                <w:bCs/>
                <w:i/>
                <w:iCs/>
                <w:sz w:val="12"/>
                <w:szCs w:val="12"/>
              </w:rPr>
            </w:pPr>
            <w:r w:rsidRPr="00941490">
              <w:rPr>
                <w:b/>
                <w:bCs/>
                <w:i/>
                <w:iCs/>
                <w:sz w:val="12"/>
                <w:szCs w:val="12"/>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16768" w:rsidRPr="00941490" w:rsidRDefault="00516768" w:rsidP="00C328E6">
            <w:pPr>
              <w:jc w:val="center"/>
              <w:rPr>
                <w:b/>
                <w:bCs/>
                <w:i/>
                <w:iCs/>
                <w:sz w:val="12"/>
                <w:szCs w:val="12"/>
              </w:rPr>
            </w:pPr>
            <w:r w:rsidRPr="00941490">
              <w:rPr>
                <w:b/>
                <w:bCs/>
                <w:i/>
                <w:iCs/>
                <w:sz w:val="12"/>
                <w:szCs w:val="12"/>
              </w:rPr>
              <w:t>340,0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i/>
                <w:iCs/>
                <w:sz w:val="12"/>
                <w:szCs w:val="12"/>
              </w:rPr>
            </w:pPr>
            <w:r w:rsidRPr="00941490">
              <w:rPr>
                <w:b/>
                <w:bCs/>
                <w:i/>
                <w:iCs/>
                <w:sz w:val="12"/>
                <w:szCs w:val="12"/>
              </w:rPr>
              <w:t>374,6</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i/>
                <w:iCs/>
                <w:sz w:val="12"/>
                <w:szCs w:val="12"/>
              </w:rPr>
            </w:pPr>
            <w:r w:rsidRPr="00941490">
              <w:rPr>
                <w:b/>
                <w:bCs/>
                <w:i/>
                <w:iCs/>
                <w:sz w:val="12"/>
                <w:szCs w:val="12"/>
              </w:rPr>
              <w:t>409,7</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Русско-Буйловского сельского поселения органами местного самоуправления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 (Расходы на выплату персоналу в целях обеспечения выполнения функций </w:t>
            </w:r>
            <w:r w:rsidRPr="00941490">
              <w:rPr>
                <w:sz w:val="12"/>
                <w:szCs w:val="12"/>
              </w:rPr>
              <w:lastRenderedPageBreak/>
              <w:t>государственными (муниципальными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01 3 02 51180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306,90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341,50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376,60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Русско-Буйловского сельского поселения органами местного самоуправления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поселения"(Закупка товаров.работ и услуг для государственных (муниципальных)нужд)</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01 3 02 51180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nil"/>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33,10</w:t>
            </w:r>
          </w:p>
        </w:tc>
        <w:tc>
          <w:tcPr>
            <w:tcW w:w="0" w:type="auto"/>
            <w:tcBorders>
              <w:top w:val="nil"/>
              <w:left w:val="nil"/>
              <w:bottom w:val="nil"/>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33,10</w:t>
            </w:r>
          </w:p>
        </w:tc>
        <w:tc>
          <w:tcPr>
            <w:tcW w:w="0" w:type="auto"/>
            <w:tcBorders>
              <w:top w:val="nil"/>
              <w:left w:val="nil"/>
              <w:bottom w:val="nil"/>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33,10</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16768" w:rsidRPr="00941490" w:rsidRDefault="00516768" w:rsidP="00C328E6">
            <w:pPr>
              <w:rPr>
                <w:b/>
                <w:bCs/>
                <w:sz w:val="12"/>
                <w:szCs w:val="12"/>
              </w:rPr>
            </w:pPr>
            <w:r w:rsidRPr="00941490">
              <w:rPr>
                <w:b/>
                <w:bCs/>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200,0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200,0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200,0</w:t>
            </w:r>
          </w:p>
        </w:tc>
      </w:tr>
      <w:tr w:rsidR="00516768" w:rsidRPr="00941490" w:rsidTr="00516768">
        <w:tc>
          <w:tcPr>
            <w:tcW w:w="0" w:type="auto"/>
            <w:tcBorders>
              <w:top w:val="nil"/>
              <w:left w:val="nil"/>
              <w:bottom w:val="nil"/>
              <w:right w:val="nil"/>
            </w:tcBorders>
            <w:shd w:val="clear" w:color="auto" w:fill="auto"/>
            <w:vAlign w:val="bottom"/>
            <w:hideMark/>
          </w:tcPr>
          <w:p w:rsidR="00516768" w:rsidRPr="00941490" w:rsidRDefault="00516768" w:rsidP="00C328E6">
            <w:pPr>
              <w:rPr>
                <w:b/>
                <w:bCs/>
                <w:i/>
                <w:iCs/>
                <w:sz w:val="12"/>
                <w:szCs w:val="12"/>
              </w:rPr>
            </w:pPr>
            <w:r w:rsidRPr="00941490">
              <w:rPr>
                <w:b/>
                <w:bCs/>
                <w:i/>
                <w:iCs/>
                <w:sz w:val="12"/>
                <w:szCs w:val="12"/>
              </w:rPr>
              <w:t xml:space="preserve">Другие вопросы в области национальной безопасности и правоохранительной деятельности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 </w:t>
            </w:r>
          </w:p>
        </w:tc>
        <w:tc>
          <w:tcPr>
            <w:tcW w:w="0" w:type="auto"/>
            <w:tcBorders>
              <w:top w:val="nil"/>
              <w:left w:val="nil"/>
              <w:bottom w:val="nil"/>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200,0</w:t>
            </w:r>
          </w:p>
        </w:tc>
        <w:tc>
          <w:tcPr>
            <w:tcW w:w="0" w:type="auto"/>
            <w:tcBorders>
              <w:top w:val="nil"/>
              <w:left w:val="nil"/>
              <w:bottom w:val="nil"/>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200,0</w:t>
            </w:r>
          </w:p>
        </w:tc>
        <w:tc>
          <w:tcPr>
            <w:tcW w:w="0" w:type="auto"/>
            <w:tcBorders>
              <w:top w:val="nil"/>
              <w:left w:val="nil"/>
              <w:bottom w:val="nil"/>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200,0</w:t>
            </w:r>
          </w:p>
        </w:tc>
      </w:tr>
      <w:tr w:rsidR="00516768" w:rsidRPr="00941490" w:rsidTr="0051676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Мероприятия в сфере защиты населения от чрезвычайных ситуаций и пожаров в рамках основного мероприятия "Предупреждение и помощь населению в чрезвычайных ситуациях" подпрограммы  "Другие вопросы в области национальной безопасности и правоохранительной деятельности на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01 5 01 71430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200,0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200,0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200,0</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16768" w:rsidRPr="00941490" w:rsidRDefault="00516768" w:rsidP="00C328E6">
            <w:pPr>
              <w:rPr>
                <w:b/>
                <w:bCs/>
                <w:sz w:val="12"/>
                <w:szCs w:val="12"/>
              </w:rPr>
            </w:pPr>
            <w:r w:rsidRPr="00941490">
              <w:rPr>
                <w:b/>
                <w:bCs/>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15,0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15,0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10,0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Мероприятие по содержанию автомобильных дорог местного </w:t>
            </w:r>
            <w:r w:rsidRPr="00941490">
              <w:rPr>
                <w:sz w:val="12"/>
                <w:szCs w:val="12"/>
              </w:rPr>
              <w:lastRenderedPageBreak/>
              <w:t>значения в рамках основного мероприятия "Содержание автомобильных дорог местного значения" подпрограммы "Осуществление дорожной деятельности в отношении автомобильных дорог местного значения ы границах Русско-Буйловского сельского поселения "муниципальной программы "Социально-экономическое развитие Русско-Буйловского сельского поселения"(Закупка товаров, работ и услуг для государственных и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lastRenderedPageBreak/>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01 6 03 71290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b/>
                <w:bCs/>
                <w:i/>
                <w:iCs/>
                <w:sz w:val="12"/>
                <w:szCs w:val="12"/>
              </w:rPr>
            </w:pPr>
            <w:r w:rsidRPr="00941490">
              <w:rPr>
                <w:b/>
                <w:bCs/>
                <w:i/>
                <w:iCs/>
                <w:sz w:val="12"/>
                <w:szCs w:val="12"/>
              </w:rPr>
              <w:lastRenderedPageBreak/>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b/>
                <w:bCs/>
                <w:i/>
                <w:iCs/>
                <w:sz w:val="12"/>
                <w:szCs w:val="12"/>
              </w:rPr>
            </w:pPr>
            <w:r w:rsidRPr="00941490">
              <w:rPr>
                <w:b/>
                <w:bCs/>
                <w:i/>
                <w:iCs/>
                <w:sz w:val="12"/>
                <w:szCs w:val="12"/>
              </w:rPr>
              <w:t>15,0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b/>
                <w:bCs/>
                <w:i/>
                <w:iCs/>
                <w:sz w:val="12"/>
                <w:szCs w:val="12"/>
              </w:rPr>
            </w:pPr>
            <w:r w:rsidRPr="00941490">
              <w:rPr>
                <w:b/>
                <w:bCs/>
                <w:i/>
                <w:iCs/>
                <w:sz w:val="12"/>
                <w:szCs w:val="12"/>
              </w:rPr>
              <w:t>15,0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b/>
                <w:bCs/>
                <w:i/>
                <w:iCs/>
                <w:sz w:val="12"/>
                <w:szCs w:val="12"/>
              </w:rPr>
            </w:pPr>
            <w:r w:rsidRPr="00941490">
              <w:rPr>
                <w:b/>
                <w:bCs/>
                <w:i/>
                <w:iCs/>
                <w:sz w:val="12"/>
                <w:szCs w:val="12"/>
              </w:rPr>
              <w:t>10,0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Выполнение других расходных обязательств в области национальной экономики в рамках  основного мероприятия «Финансовое обеспечение выполнения других расходных обязательств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01 3 02 70200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5,0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Мероприятия по развитию градостроительной деятельности в рамках  основного мероприятия «Финансовое обеспечение выполнения других расходных обязательств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01 3 02 78460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5,0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5,0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5,0</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16768" w:rsidRPr="00941490" w:rsidRDefault="00516768" w:rsidP="00C328E6">
            <w:pPr>
              <w:rPr>
                <w:b/>
                <w:bCs/>
                <w:sz w:val="12"/>
                <w:szCs w:val="12"/>
              </w:rPr>
            </w:pPr>
            <w:r w:rsidRPr="00941490">
              <w:rPr>
                <w:b/>
                <w:bCs/>
                <w:sz w:val="12"/>
                <w:szCs w:val="12"/>
              </w:rPr>
              <w:t>Жилищно-</w:t>
            </w:r>
            <w:r w:rsidRPr="00941490">
              <w:rPr>
                <w:b/>
                <w:bCs/>
                <w:sz w:val="12"/>
                <w:szCs w:val="12"/>
              </w:rPr>
              <w:lastRenderedPageBreak/>
              <w:t>коммунальное хозяйство</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8398,70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6993,70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6447,10</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16768" w:rsidRPr="00941490" w:rsidRDefault="00516768" w:rsidP="00C328E6">
            <w:pPr>
              <w:rPr>
                <w:b/>
                <w:bCs/>
                <w:i/>
                <w:iCs/>
                <w:sz w:val="12"/>
                <w:szCs w:val="12"/>
              </w:rPr>
            </w:pPr>
            <w:r w:rsidRPr="00941490">
              <w:rPr>
                <w:b/>
                <w:bCs/>
                <w:i/>
                <w:iCs/>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16768" w:rsidRPr="00941490" w:rsidRDefault="00516768" w:rsidP="00C328E6">
            <w:pPr>
              <w:jc w:val="center"/>
              <w:rPr>
                <w:b/>
                <w:bCs/>
                <w:i/>
                <w:iCs/>
                <w:sz w:val="12"/>
                <w:szCs w:val="12"/>
              </w:rPr>
            </w:pPr>
            <w:r w:rsidRPr="00941490">
              <w:rPr>
                <w:b/>
                <w:bCs/>
                <w:i/>
                <w:iCs/>
                <w:sz w:val="12"/>
                <w:szCs w:val="12"/>
              </w:rPr>
              <w:t>3001,00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i/>
                <w:iCs/>
                <w:sz w:val="12"/>
                <w:szCs w:val="12"/>
              </w:rPr>
            </w:pPr>
            <w:r w:rsidRPr="00941490">
              <w:rPr>
                <w:b/>
                <w:bCs/>
                <w:i/>
                <w:iCs/>
                <w:sz w:val="12"/>
                <w:szCs w:val="12"/>
              </w:rPr>
              <w:t>2438,80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i/>
                <w:iCs/>
                <w:sz w:val="12"/>
                <w:szCs w:val="12"/>
              </w:rPr>
            </w:pPr>
            <w:r w:rsidRPr="00941490">
              <w:rPr>
                <w:b/>
                <w:bCs/>
                <w:i/>
                <w:iCs/>
                <w:sz w:val="12"/>
                <w:szCs w:val="12"/>
              </w:rPr>
              <w:t>1832,20</w:t>
            </w:r>
          </w:p>
        </w:tc>
      </w:tr>
      <w:tr w:rsidR="00516768" w:rsidRPr="00941490" w:rsidTr="00516768">
        <w:tc>
          <w:tcPr>
            <w:tcW w:w="0" w:type="auto"/>
            <w:tcBorders>
              <w:top w:val="nil"/>
              <w:left w:val="single" w:sz="4" w:space="0" w:color="auto"/>
              <w:bottom w:val="single" w:sz="4" w:space="0" w:color="auto"/>
              <w:right w:val="single" w:sz="4" w:space="0" w:color="000000"/>
            </w:tcBorders>
            <w:shd w:val="clear" w:color="auto" w:fill="auto"/>
            <w:hideMark/>
          </w:tcPr>
          <w:p w:rsidR="00516768" w:rsidRPr="00941490" w:rsidRDefault="00516768" w:rsidP="00C328E6">
            <w:pPr>
              <w:rPr>
                <w:sz w:val="12"/>
                <w:szCs w:val="12"/>
              </w:rPr>
            </w:pPr>
            <w:r w:rsidRPr="00941490">
              <w:rPr>
                <w:sz w:val="12"/>
                <w:szCs w:val="12"/>
              </w:rPr>
              <w:t xml:space="preserve">Выполнение других расходных обязательств в области жилично-коммунального хозяйства в рамках  основного мероприятия "Организация водоснабжения" подпрограммы "Развитие коммунальной инфраструктуры Русско-Буйловского сельского поселения" муниципальной программы "Социально-экономическое развите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02</w:t>
            </w:r>
          </w:p>
        </w:tc>
        <w:tc>
          <w:tcPr>
            <w:tcW w:w="0" w:type="auto"/>
            <w:tcBorders>
              <w:top w:val="nil"/>
              <w:left w:val="nil"/>
              <w:bottom w:val="single" w:sz="4" w:space="0" w:color="auto"/>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01 4 01 70200</w:t>
            </w:r>
          </w:p>
        </w:tc>
        <w:tc>
          <w:tcPr>
            <w:tcW w:w="0" w:type="auto"/>
            <w:tcBorders>
              <w:top w:val="nil"/>
              <w:left w:val="nil"/>
              <w:bottom w:val="single" w:sz="4" w:space="0" w:color="auto"/>
              <w:right w:val="nil"/>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single" w:sz="4" w:space="0" w:color="000000"/>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2900,00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2337,80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1731,20</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hideMark/>
          </w:tcPr>
          <w:p w:rsidR="00516768" w:rsidRPr="00941490" w:rsidRDefault="00516768" w:rsidP="00C328E6">
            <w:pPr>
              <w:rPr>
                <w:sz w:val="12"/>
                <w:szCs w:val="12"/>
              </w:rPr>
            </w:pPr>
            <w:r w:rsidRPr="00941490">
              <w:rPr>
                <w:sz w:val="12"/>
                <w:szCs w:val="12"/>
              </w:rPr>
              <w:t>Выполнение других расходных обязательств в области жилично-коммунального хозяйства в рамках  основного мероприятия "Организация водоснабжения" подпрограммы "Развитие коммунальной инфраструктуры Русско-Буйловского сельского поселения" муниципальной программы "Социально-экономическое развите Русско-Буйловского сельского поселения" (Иные бюджетные ассигновани)</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01 4 01 70200</w:t>
            </w:r>
          </w:p>
        </w:tc>
        <w:tc>
          <w:tcPr>
            <w:tcW w:w="0" w:type="auto"/>
            <w:tcBorders>
              <w:top w:val="nil"/>
              <w:left w:val="nil"/>
              <w:bottom w:val="single" w:sz="4" w:space="0" w:color="000000"/>
              <w:right w:val="nil"/>
            </w:tcBorders>
            <w:shd w:val="clear" w:color="auto" w:fill="auto"/>
            <w:noWrap/>
            <w:vAlign w:val="bottom"/>
            <w:hideMark/>
          </w:tcPr>
          <w:p w:rsidR="00516768" w:rsidRPr="00941490" w:rsidRDefault="00516768" w:rsidP="00C328E6">
            <w:pPr>
              <w:jc w:val="center"/>
              <w:rPr>
                <w:sz w:val="12"/>
                <w:szCs w:val="12"/>
              </w:rPr>
            </w:pPr>
            <w:r w:rsidRPr="00941490">
              <w:rPr>
                <w:sz w:val="12"/>
                <w:szCs w:val="12"/>
              </w:rPr>
              <w:t>800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100,00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100,00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100,00</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hideMark/>
          </w:tcPr>
          <w:p w:rsidR="00516768" w:rsidRPr="00941490" w:rsidRDefault="00516768" w:rsidP="00C328E6">
            <w:pPr>
              <w:rPr>
                <w:sz w:val="12"/>
                <w:szCs w:val="12"/>
              </w:rPr>
            </w:pPr>
            <w:r w:rsidRPr="00941490">
              <w:rPr>
                <w:sz w:val="12"/>
                <w:szCs w:val="12"/>
              </w:rPr>
              <w:t xml:space="preserve">Выполнение других расходных обязательств в рамках основного мероприятия  "Повышение энергоэффективности в водоснабжении" подпрограммы "Энергосбережение и повышение энергетической эффективности на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01 7 04 70200</w:t>
            </w:r>
          </w:p>
        </w:tc>
        <w:tc>
          <w:tcPr>
            <w:tcW w:w="0" w:type="auto"/>
            <w:tcBorders>
              <w:top w:val="nil"/>
              <w:left w:val="nil"/>
              <w:bottom w:val="single" w:sz="4" w:space="0" w:color="000000"/>
              <w:right w:val="nil"/>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1,00</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16768" w:rsidRPr="00941490" w:rsidRDefault="00516768" w:rsidP="00C328E6">
            <w:pPr>
              <w:rPr>
                <w:b/>
                <w:bCs/>
                <w:i/>
                <w:iCs/>
                <w:sz w:val="12"/>
                <w:szCs w:val="12"/>
              </w:rPr>
            </w:pPr>
            <w:r w:rsidRPr="00941490">
              <w:rPr>
                <w:b/>
                <w:bCs/>
                <w:i/>
                <w:iCs/>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16768" w:rsidRPr="00941490" w:rsidRDefault="00516768" w:rsidP="00C328E6">
            <w:pPr>
              <w:jc w:val="center"/>
              <w:rPr>
                <w:b/>
                <w:bCs/>
                <w:i/>
                <w:iCs/>
                <w:sz w:val="12"/>
                <w:szCs w:val="12"/>
              </w:rPr>
            </w:pPr>
            <w:r w:rsidRPr="00941490">
              <w:rPr>
                <w:b/>
                <w:bCs/>
                <w:i/>
                <w:iCs/>
                <w:sz w:val="12"/>
                <w:szCs w:val="12"/>
              </w:rPr>
              <w:t>2006,00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i/>
                <w:iCs/>
                <w:sz w:val="12"/>
                <w:szCs w:val="12"/>
              </w:rPr>
            </w:pPr>
            <w:r w:rsidRPr="00941490">
              <w:rPr>
                <w:b/>
                <w:bCs/>
                <w:i/>
                <w:iCs/>
                <w:sz w:val="12"/>
                <w:szCs w:val="12"/>
              </w:rPr>
              <w:t>1024,00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i/>
                <w:iCs/>
                <w:sz w:val="12"/>
                <w:szCs w:val="12"/>
              </w:rPr>
            </w:pPr>
            <w:r w:rsidRPr="00941490">
              <w:rPr>
                <w:b/>
                <w:bCs/>
                <w:i/>
                <w:iCs/>
                <w:sz w:val="12"/>
                <w:szCs w:val="12"/>
              </w:rPr>
              <w:t>1084,00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Расходы на уличное освещение в рамках основного мероприятия "Организация уличного освещения" подпрограммы "Благоустройство </w:t>
            </w:r>
            <w:r w:rsidRPr="00941490">
              <w:rPr>
                <w:sz w:val="12"/>
                <w:szCs w:val="12"/>
              </w:rPr>
              <w:lastRenderedPageBreak/>
              <w:t xml:space="preserve">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lastRenderedPageBreak/>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01 1 01 78670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120,0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lastRenderedPageBreak/>
              <w:t xml:space="preserve">Расходы на уличное освещение в рамках основного мероприятия "Организация уличного освещения" подпрограммы "Благоустройство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1 01 S8670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60,0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Расходы на благоустройство  территории сельского поселения  в рамках основного мероприятия "Озеленение территории" подпрограммы "Благоустройство территории Русско-Буйловского сельского поселения" муниципальной программы"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01 1 02 78610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70,0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70,0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Расходы на благоустройство  территории сельского поселения  в рамках основного мероприятия "Организация благоустройства территории" подпрограммы "Благоустройство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01 1 03 78610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1700,0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750,0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800,0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Расходы по благоустройству  территории </w:t>
            </w:r>
            <w:r w:rsidRPr="00941490">
              <w:rPr>
                <w:sz w:val="12"/>
                <w:szCs w:val="12"/>
              </w:rPr>
              <w:lastRenderedPageBreak/>
              <w:t xml:space="preserve">сельского поселения  в рамках основного мероприятия "Содержание мест захоронения" подпрограммы "Благоустройство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01 1 04 78610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50,0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Расходы по организации проведения оплачиваемых общественных работ в рамках основного мероприятия "Организация благоустройства территории" подпрограммы "Благоустройство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01 1 03 78430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3,0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Расходы по благоустройству  территории сельского поселения  в рамках основного мероприятия "Организация сбора и вывоза мусора и твердых бытовых отходов" подпрограммы "Благоустройство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01 1 05 786100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2,0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Расходы на уличное освещение в рамках основного мероприятия  "Повышение энергоэффективности в электроснабжения" подпрограммы "Энергосбережение и повышение энергетической эффективности на территории Русско-Буйловского сельского поселения" муниципальной программы "Социально-</w:t>
            </w:r>
            <w:r w:rsidRPr="00941490">
              <w:rPr>
                <w:sz w:val="12"/>
                <w:szCs w:val="12"/>
              </w:rPr>
              <w:lastRenderedPageBreak/>
              <w:t xml:space="preserve">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lastRenderedPageBreak/>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01 7 01 78670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b/>
                <w:bCs/>
                <w:i/>
                <w:iCs/>
                <w:sz w:val="12"/>
                <w:szCs w:val="12"/>
              </w:rPr>
            </w:pPr>
            <w:r w:rsidRPr="00941490">
              <w:rPr>
                <w:b/>
                <w:bCs/>
                <w:i/>
                <w:iCs/>
                <w:sz w:val="12"/>
                <w:szCs w:val="12"/>
              </w:rPr>
              <w:lastRenderedPageBreak/>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i/>
                <w:iCs/>
                <w:sz w:val="12"/>
                <w:szCs w:val="12"/>
              </w:rPr>
            </w:pPr>
            <w:r w:rsidRPr="00941490">
              <w:rPr>
                <w:b/>
                <w:bCs/>
                <w:i/>
                <w:iCs/>
                <w:sz w:val="12"/>
                <w:szCs w:val="12"/>
              </w:rPr>
              <w:t>3391,7</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i/>
                <w:iCs/>
                <w:sz w:val="12"/>
                <w:szCs w:val="12"/>
              </w:rPr>
            </w:pPr>
            <w:r w:rsidRPr="00941490">
              <w:rPr>
                <w:b/>
                <w:bCs/>
                <w:i/>
                <w:iCs/>
                <w:sz w:val="12"/>
                <w:szCs w:val="12"/>
              </w:rPr>
              <w:t>3530,9</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i/>
                <w:iCs/>
                <w:sz w:val="12"/>
                <w:szCs w:val="12"/>
              </w:rPr>
            </w:pPr>
            <w:r w:rsidRPr="00941490">
              <w:rPr>
                <w:b/>
                <w:bCs/>
                <w:i/>
                <w:iCs/>
                <w:sz w:val="12"/>
                <w:szCs w:val="12"/>
              </w:rPr>
              <w:t>3530,9</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Расходы на обеспечение деятельности (оказание услуг) муниципальных учреждений в рамках основного мероприятия "Финансовое обеспечение деятельности МКУ "УЖКХ Русско-Буйловского сельского поселения" подпрограммы "Развитие коммунальной инфраструктуры Русско-Буйловского сельского поселения " муниципальной программы "Социально-экономическое развитие Русско-Буйловского сельского поселения(Расходы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01 4 02 00590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3121,7</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3280,9</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3280,9</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Расходы на обеспечение деятельности (оказание услуг) муниципальных учреждений в рамках основного мероприятия "Финансовое обеспечение деятельности МКУ "УЖКХ Русско-Буйловского сельского поселения" подпрограммы "Развитие коммунальной инфраструктуры Русско-Буйловского сельского поселения "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01 4 02 00590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nil"/>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200,0</w:t>
            </w:r>
          </w:p>
        </w:tc>
        <w:tc>
          <w:tcPr>
            <w:tcW w:w="0" w:type="auto"/>
            <w:tcBorders>
              <w:top w:val="nil"/>
              <w:left w:val="nil"/>
              <w:bottom w:val="nil"/>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190,0</w:t>
            </w:r>
          </w:p>
        </w:tc>
        <w:tc>
          <w:tcPr>
            <w:tcW w:w="0" w:type="auto"/>
            <w:tcBorders>
              <w:top w:val="nil"/>
              <w:left w:val="nil"/>
              <w:bottom w:val="nil"/>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190,0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bottom"/>
            <w:hideMark/>
          </w:tcPr>
          <w:p w:rsidR="00516768" w:rsidRPr="00941490" w:rsidRDefault="00516768" w:rsidP="00C328E6">
            <w:pPr>
              <w:rPr>
                <w:sz w:val="12"/>
                <w:szCs w:val="12"/>
              </w:rPr>
            </w:pPr>
            <w:r w:rsidRPr="00941490">
              <w:rPr>
                <w:sz w:val="12"/>
                <w:szCs w:val="12"/>
              </w:rPr>
              <w:t xml:space="preserve">Расходы на обеспечение деятельности (оказание услуг) муниципальных учреждений в рамках основного мероприятия </w:t>
            </w:r>
            <w:r w:rsidRPr="00941490">
              <w:rPr>
                <w:sz w:val="12"/>
                <w:szCs w:val="12"/>
              </w:rPr>
              <w:lastRenderedPageBreak/>
              <w:t>"Финансовое обеспечение деятельности МКУ "УЖКХ Русско-Буйловского сельского поселения" подпрограммы "Развитие коммунальной инфраструктуры Русско-Буйловского сельского поселения " муниципальной программы "Социально-экономическое развитие Русско-Буйловского сельского поселения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01 4 02 00590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800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70,0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60,0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60,0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bottom"/>
            <w:hideMark/>
          </w:tcPr>
          <w:p w:rsidR="00516768" w:rsidRPr="00941490" w:rsidRDefault="00516768" w:rsidP="00C328E6">
            <w:pPr>
              <w:rPr>
                <w:b/>
                <w:bCs/>
                <w:sz w:val="12"/>
                <w:szCs w:val="12"/>
              </w:rPr>
            </w:pPr>
            <w:r w:rsidRPr="00941490">
              <w:rPr>
                <w:b/>
                <w:bCs/>
                <w:sz w:val="12"/>
                <w:szCs w:val="12"/>
              </w:rPr>
              <w:t>Культура, кинематография и 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4543,0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4719,0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4719,0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bottom"/>
            <w:hideMark/>
          </w:tcPr>
          <w:p w:rsidR="00516768" w:rsidRPr="00941490" w:rsidRDefault="00516768" w:rsidP="00C328E6">
            <w:pPr>
              <w:rPr>
                <w:b/>
                <w:bCs/>
                <w:i/>
                <w:iCs/>
                <w:sz w:val="12"/>
                <w:szCs w:val="12"/>
              </w:rPr>
            </w:pPr>
            <w:r w:rsidRPr="00941490">
              <w:rPr>
                <w:b/>
                <w:bCs/>
                <w:i/>
                <w:iCs/>
                <w:sz w:val="12"/>
                <w:szCs w:val="12"/>
              </w:rPr>
              <w:t>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b/>
                <w:bCs/>
                <w:i/>
                <w:iCs/>
                <w:sz w:val="12"/>
                <w:szCs w:val="12"/>
              </w:rPr>
            </w:pPr>
            <w:r w:rsidRPr="00941490">
              <w:rPr>
                <w:b/>
                <w:bCs/>
                <w:i/>
                <w:iCs/>
                <w:sz w:val="12"/>
                <w:szCs w:val="12"/>
              </w:rPr>
              <w:t>4543,0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b/>
                <w:bCs/>
                <w:i/>
                <w:iCs/>
                <w:sz w:val="12"/>
                <w:szCs w:val="12"/>
              </w:rPr>
            </w:pPr>
            <w:r w:rsidRPr="00941490">
              <w:rPr>
                <w:b/>
                <w:bCs/>
                <w:i/>
                <w:iCs/>
                <w:sz w:val="12"/>
                <w:szCs w:val="12"/>
              </w:rPr>
              <w:t>4719,0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b/>
                <w:bCs/>
                <w:i/>
                <w:iCs/>
                <w:sz w:val="12"/>
                <w:szCs w:val="12"/>
              </w:rPr>
            </w:pPr>
            <w:r w:rsidRPr="00941490">
              <w:rPr>
                <w:b/>
                <w:bCs/>
                <w:i/>
                <w:iCs/>
                <w:sz w:val="12"/>
                <w:szCs w:val="12"/>
              </w:rPr>
              <w:t>4719,0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bottom"/>
            <w:hideMark/>
          </w:tcPr>
          <w:p w:rsidR="00516768" w:rsidRPr="00941490" w:rsidRDefault="00516768" w:rsidP="00C328E6">
            <w:pPr>
              <w:rPr>
                <w:sz w:val="12"/>
                <w:szCs w:val="12"/>
              </w:rPr>
            </w:pPr>
            <w:r w:rsidRPr="00941490">
              <w:rPr>
                <w:sz w:val="12"/>
                <w:szCs w:val="12"/>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 подпрограммы "Развитие культуры и спорта в  Русско-Буйловском сельском поселении"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01 2 01 00590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10,0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bottom"/>
            <w:hideMark/>
          </w:tcPr>
          <w:p w:rsidR="00516768" w:rsidRPr="00941490" w:rsidRDefault="00516768" w:rsidP="00C328E6">
            <w:pPr>
              <w:rPr>
                <w:sz w:val="12"/>
                <w:szCs w:val="12"/>
              </w:rPr>
            </w:pPr>
            <w:r w:rsidRPr="00941490">
              <w:rPr>
                <w:sz w:val="12"/>
                <w:szCs w:val="12"/>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 подпрограммы "Развитие культуры и спорта в  Русско-Буйловском сельском поселении" муниципальной программы «Социально-экономическое развитие Русско-Буйловского сельского поселения"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01 2 01 00590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4533,0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4709,0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4709,0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b/>
                <w:bCs/>
                <w:sz w:val="12"/>
                <w:szCs w:val="12"/>
              </w:rPr>
            </w:pPr>
            <w:r w:rsidRPr="00941490">
              <w:rPr>
                <w:b/>
                <w:bCs/>
                <w:sz w:val="12"/>
                <w:szCs w:val="12"/>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54,0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54,0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54,0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b/>
                <w:bCs/>
                <w:sz w:val="12"/>
                <w:szCs w:val="12"/>
              </w:rPr>
            </w:pPr>
            <w:r w:rsidRPr="00941490">
              <w:rPr>
                <w:b/>
                <w:bCs/>
                <w:sz w:val="12"/>
                <w:szCs w:val="12"/>
              </w:rPr>
              <w:t xml:space="preserve">Физическая культура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50,0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Мероприятия в области физической культуры и спорта в рамках основоного мероприятия </w:t>
            </w:r>
            <w:r w:rsidRPr="00941490">
              <w:rPr>
                <w:sz w:val="12"/>
                <w:szCs w:val="12"/>
              </w:rPr>
              <w:lastRenderedPageBreak/>
              <w:t>развитие физической культуры и спорта" подпрограммы "Развитие культуры и спорта в Русско-Буйловском сельском  поселении"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lastRenderedPageBreak/>
              <w:t>11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01 2 03 70410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516768" w:rsidRPr="00941490" w:rsidRDefault="00516768" w:rsidP="00C328E6">
            <w:pPr>
              <w:jc w:val="center"/>
              <w:rPr>
                <w:sz w:val="12"/>
                <w:szCs w:val="12"/>
              </w:rPr>
            </w:pPr>
            <w:r w:rsidRPr="00941490">
              <w:rPr>
                <w:sz w:val="12"/>
                <w:szCs w:val="12"/>
              </w:rPr>
              <w:t>50,0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center"/>
            <w:hideMark/>
          </w:tcPr>
          <w:p w:rsidR="00516768" w:rsidRPr="00941490" w:rsidRDefault="00516768" w:rsidP="00C328E6">
            <w:pPr>
              <w:rPr>
                <w:b/>
                <w:bCs/>
                <w:i/>
                <w:iCs/>
                <w:sz w:val="12"/>
                <w:szCs w:val="12"/>
              </w:rPr>
            </w:pPr>
            <w:r w:rsidRPr="00941490">
              <w:rPr>
                <w:b/>
                <w:bCs/>
                <w:i/>
                <w:iCs/>
                <w:sz w:val="12"/>
                <w:szCs w:val="12"/>
              </w:rPr>
              <w:lastRenderedPageBreak/>
              <w:t>Массовый спорт</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4,0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center"/>
            <w:hideMark/>
          </w:tcPr>
          <w:p w:rsidR="00516768" w:rsidRPr="00941490" w:rsidRDefault="00516768" w:rsidP="00C328E6">
            <w:pPr>
              <w:rPr>
                <w:sz w:val="12"/>
                <w:szCs w:val="12"/>
              </w:rPr>
            </w:pPr>
            <w:r w:rsidRPr="00941490">
              <w:rPr>
                <w:sz w:val="12"/>
                <w:szCs w:val="12"/>
              </w:rPr>
              <w:t>Реализация мероприятий по созданию условий для развития физической культуры и массового спорта в рамках основного мероприятия «Развитие физической культуры и спорта»  подпрограммы  "Развитие культуры и спорта в Русско-Буйловском сельском поселении" муниципальной программы "Социально-экономическое развитие Русско-Буйловского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2 03 S8790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4,0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bottom"/>
            <w:hideMark/>
          </w:tcPr>
          <w:p w:rsidR="00516768" w:rsidRPr="00941490" w:rsidRDefault="00516768" w:rsidP="00C328E6">
            <w:pPr>
              <w:rPr>
                <w:b/>
                <w:bCs/>
                <w:sz w:val="12"/>
                <w:szCs w:val="12"/>
              </w:rPr>
            </w:pPr>
            <w:r w:rsidRPr="00941490">
              <w:rPr>
                <w:b/>
                <w:bCs/>
                <w:sz w:val="12"/>
                <w:szCs w:val="12"/>
              </w:rPr>
              <w:t>Обслуживание внутреннего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auto"/>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1,0</w:t>
            </w:r>
          </w:p>
        </w:tc>
        <w:tc>
          <w:tcPr>
            <w:tcW w:w="0" w:type="auto"/>
            <w:tcBorders>
              <w:top w:val="nil"/>
              <w:left w:val="nil"/>
              <w:bottom w:val="single" w:sz="4" w:space="0" w:color="auto"/>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1,0</w:t>
            </w:r>
          </w:p>
        </w:tc>
        <w:tc>
          <w:tcPr>
            <w:tcW w:w="0" w:type="auto"/>
            <w:tcBorders>
              <w:top w:val="nil"/>
              <w:left w:val="nil"/>
              <w:bottom w:val="single" w:sz="4" w:space="0" w:color="auto"/>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1,0</w:t>
            </w: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Расходы на обслуживание внутреннего государственного и муниципального долга в рамках основного мероприятия "Финансовое обеспечение деятельности органов местного самоуправления Русско-Буйловского сельского поселения" подпрограммы "Обеспечение реализации муниципальной программы" программы "Социально-экономическое  развитие Русско-Буйловского сельского поселения" (обслуживание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01 3 02 27880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700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r>
    </w:tbl>
    <w:p w:rsidR="0055321D" w:rsidRPr="00941490" w:rsidRDefault="0055321D" w:rsidP="00C328E6">
      <w:pPr>
        <w:jc w:val="both"/>
        <w:rPr>
          <w:sz w:val="16"/>
          <w:szCs w:val="16"/>
        </w:rPr>
      </w:pPr>
    </w:p>
    <w:tbl>
      <w:tblPr>
        <w:tblW w:w="5000" w:type="pct"/>
        <w:tblLook w:val="04A0"/>
      </w:tblPr>
      <w:tblGrid>
        <w:gridCol w:w="315"/>
        <w:gridCol w:w="1273"/>
        <w:gridCol w:w="614"/>
        <w:gridCol w:w="282"/>
        <w:gridCol w:w="301"/>
        <w:gridCol w:w="315"/>
        <w:gridCol w:w="374"/>
        <w:gridCol w:w="432"/>
        <w:gridCol w:w="460"/>
        <w:gridCol w:w="460"/>
      </w:tblGrid>
      <w:tr w:rsidR="00516768" w:rsidRPr="00941490" w:rsidTr="00516768">
        <w:tc>
          <w:tcPr>
            <w:tcW w:w="0" w:type="auto"/>
            <w:tcBorders>
              <w:top w:val="nil"/>
              <w:left w:val="nil"/>
              <w:bottom w:val="nil"/>
              <w:right w:val="nil"/>
            </w:tcBorders>
            <w:shd w:val="clear" w:color="auto" w:fill="auto"/>
            <w:vAlign w:val="bottom"/>
            <w:hideMark/>
          </w:tcPr>
          <w:p w:rsidR="00516768" w:rsidRPr="00941490" w:rsidRDefault="00516768" w:rsidP="00C328E6">
            <w:pPr>
              <w:jc w:val="center"/>
              <w:rPr>
                <w:sz w:val="12"/>
                <w:szCs w:val="12"/>
              </w:rPr>
            </w:pPr>
          </w:p>
        </w:tc>
        <w:tc>
          <w:tcPr>
            <w:tcW w:w="0" w:type="auto"/>
            <w:tcBorders>
              <w:top w:val="nil"/>
              <w:left w:val="nil"/>
              <w:bottom w:val="nil"/>
              <w:right w:val="nil"/>
            </w:tcBorders>
            <w:shd w:val="clear" w:color="auto" w:fill="auto"/>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vAlign w:val="bottom"/>
            <w:hideMark/>
          </w:tcPr>
          <w:p w:rsidR="00516768" w:rsidRPr="00941490" w:rsidRDefault="00516768" w:rsidP="00C328E6">
            <w:pPr>
              <w:jc w:val="center"/>
              <w:rPr>
                <w:sz w:val="12"/>
                <w:szCs w:val="12"/>
              </w:rPr>
            </w:pPr>
          </w:p>
        </w:tc>
        <w:tc>
          <w:tcPr>
            <w:tcW w:w="0" w:type="auto"/>
            <w:tcBorders>
              <w:top w:val="nil"/>
              <w:left w:val="nil"/>
              <w:bottom w:val="nil"/>
              <w:right w:val="nil"/>
            </w:tcBorders>
            <w:shd w:val="clear" w:color="auto" w:fill="auto"/>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hideMark/>
          </w:tcPr>
          <w:p w:rsidR="00516768" w:rsidRPr="00941490" w:rsidRDefault="00516768" w:rsidP="00C328E6">
            <w:pPr>
              <w:rPr>
                <w:sz w:val="12"/>
                <w:szCs w:val="12"/>
              </w:rPr>
            </w:pPr>
          </w:p>
        </w:tc>
        <w:tc>
          <w:tcPr>
            <w:tcW w:w="0" w:type="auto"/>
            <w:gridSpan w:val="5"/>
            <w:tcBorders>
              <w:top w:val="nil"/>
              <w:left w:val="nil"/>
              <w:bottom w:val="nil"/>
              <w:right w:val="nil"/>
            </w:tcBorders>
            <w:shd w:val="clear" w:color="auto" w:fill="auto"/>
            <w:hideMark/>
          </w:tcPr>
          <w:p w:rsidR="00516768" w:rsidRPr="00941490" w:rsidRDefault="00516768" w:rsidP="00C328E6">
            <w:pPr>
              <w:rPr>
                <w:sz w:val="12"/>
                <w:szCs w:val="12"/>
              </w:rPr>
            </w:pPr>
            <w:r w:rsidRPr="00941490">
              <w:rPr>
                <w:sz w:val="12"/>
                <w:szCs w:val="12"/>
              </w:rPr>
              <w:t>Приложение    № 5 к решению Совета народных депутатов Русско-Буйловского сельского поселения Павловского муниципального  района  Воронежской области от 21.12.2023 г. № 200</w:t>
            </w:r>
          </w:p>
        </w:tc>
      </w:tr>
      <w:tr w:rsidR="00516768" w:rsidRPr="00941490" w:rsidTr="00516768">
        <w:tc>
          <w:tcPr>
            <w:tcW w:w="0" w:type="auto"/>
            <w:gridSpan w:val="10"/>
            <w:tcBorders>
              <w:top w:val="nil"/>
              <w:left w:val="nil"/>
              <w:bottom w:val="nil"/>
              <w:right w:val="nil"/>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 xml:space="preserve">Распределение бюджетных ассигнований по целевым статьям (муниципальным программам Русско-Буйловского сельского поселения), группам видов расходов, разделам, подразделам классификации расходов Русско-Буйловского сельского поселения на 2023 год и на плановый период 2024 и 2025 годов </w:t>
            </w:r>
            <w:r w:rsidRPr="00941490">
              <w:rPr>
                <w:b/>
                <w:bCs/>
                <w:sz w:val="12"/>
                <w:szCs w:val="12"/>
              </w:rPr>
              <w:br/>
              <w:t xml:space="preserve">                                                       </w:t>
            </w:r>
            <w:r w:rsidRPr="00941490">
              <w:rPr>
                <w:sz w:val="12"/>
                <w:szCs w:val="12"/>
              </w:rPr>
              <w:t xml:space="preserve">                                                                                                                                           тыс.руб.</w:t>
            </w:r>
          </w:p>
        </w:tc>
      </w:tr>
      <w:tr w:rsidR="00516768" w:rsidRPr="00941490" w:rsidTr="00516768">
        <w:tc>
          <w:tcPr>
            <w:tcW w:w="0" w:type="auto"/>
            <w:tcBorders>
              <w:top w:val="nil"/>
              <w:left w:val="nil"/>
              <w:bottom w:val="nil"/>
              <w:right w:val="nil"/>
            </w:tcBorders>
            <w:shd w:val="clear" w:color="auto" w:fill="auto"/>
            <w:vAlign w:val="bottom"/>
            <w:hideMark/>
          </w:tcPr>
          <w:p w:rsidR="00516768" w:rsidRPr="00941490" w:rsidRDefault="00516768" w:rsidP="00C328E6">
            <w:pPr>
              <w:jc w:val="center"/>
              <w:rPr>
                <w:sz w:val="12"/>
                <w:szCs w:val="12"/>
              </w:rPr>
            </w:pPr>
          </w:p>
        </w:tc>
        <w:tc>
          <w:tcPr>
            <w:tcW w:w="0" w:type="auto"/>
            <w:tcBorders>
              <w:top w:val="nil"/>
              <w:left w:val="nil"/>
              <w:bottom w:val="nil"/>
              <w:right w:val="nil"/>
            </w:tcBorders>
            <w:shd w:val="clear" w:color="auto" w:fill="auto"/>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jc w:val="cente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r>
      <w:tr w:rsidR="00516768" w:rsidRPr="00941490" w:rsidTr="00516768">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6768" w:rsidRPr="00941490" w:rsidRDefault="00516768" w:rsidP="00C328E6">
            <w:pPr>
              <w:jc w:val="center"/>
              <w:rPr>
                <w:sz w:val="12"/>
                <w:szCs w:val="12"/>
              </w:rPr>
            </w:pPr>
            <w:r w:rsidRPr="00941490">
              <w:rPr>
                <w:sz w:val="12"/>
                <w:szCs w:val="12"/>
              </w:rPr>
              <w:lastRenderedPageBreak/>
              <w:t>№ п/п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6768" w:rsidRPr="00941490" w:rsidRDefault="00516768" w:rsidP="00C328E6">
            <w:pPr>
              <w:jc w:val="center"/>
              <w:rPr>
                <w:sz w:val="12"/>
                <w:szCs w:val="12"/>
              </w:rPr>
            </w:pPr>
            <w:r w:rsidRPr="00941490">
              <w:rPr>
                <w:sz w:val="12"/>
                <w:szCs w:val="12"/>
              </w:rPr>
              <w:t>Наименование программы</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6768" w:rsidRPr="00941490" w:rsidRDefault="00516768" w:rsidP="00C328E6">
            <w:pPr>
              <w:jc w:val="center"/>
              <w:rPr>
                <w:sz w:val="12"/>
                <w:szCs w:val="12"/>
              </w:rPr>
            </w:pPr>
            <w:r w:rsidRPr="00941490">
              <w:rPr>
                <w:sz w:val="12"/>
                <w:szCs w:val="12"/>
              </w:rPr>
              <w:t>ЦСР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6768" w:rsidRPr="00941490" w:rsidRDefault="00516768" w:rsidP="00C328E6">
            <w:pPr>
              <w:jc w:val="center"/>
              <w:rPr>
                <w:sz w:val="12"/>
                <w:szCs w:val="12"/>
              </w:rPr>
            </w:pPr>
            <w:r w:rsidRPr="00941490">
              <w:rPr>
                <w:sz w:val="12"/>
                <w:szCs w:val="12"/>
              </w:rPr>
              <w:t>Рз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6768" w:rsidRPr="00941490" w:rsidRDefault="00516768" w:rsidP="00C328E6">
            <w:pPr>
              <w:jc w:val="center"/>
              <w:rPr>
                <w:sz w:val="12"/>
                <w:szCs w:val="12"/>
              </w:rPr>
            </w:pPr>
            <w:r w:rsidRPr="00941490">
              <w:rPr>
                <w:sz w:val="12"/>
                <w:szCs w:val="12"/>
              </w:rPr>
              <w:t>ПР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6768" w:rsidRPr="00941490" w:rsidRDefault="00516768" w:rsidP="00C328E6">
            <w:pPr>
              <w:jc w:val="center"/>
              <w:rPr>
                <w:sz w:val="12"/>
                <w:szCs w:val="12"/>
              </w:rPr>
            </w:pPr>
            <w:r w:rsidRPr="00941490">
              <w:rPr>
                <w:sz w:val="12"/>
                <w:szCs w:val="12"/>
              </w:rPr>
              <w:t>ВР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6768" w:rsidRPr="00941490" w:rsidRDefault="00516768" w:rsidP="00C328E6">
            <w:pPr>
              <w:jc w:val="center"/>
              <w:rPr>
                <w:sz w:val="12"/>
                <w:szCs w:val="12"/>
              </w:rPr>
            </w:pPr>
            <w:r w:rsidRPr="00941490">
              <w:rPr>
                <w:sz w:val="12"/>
                <w:szCs w:val="12"/>
              </w:rPr>
              <w:t>ГРБС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6768" w:rsidRPr="00941490" w:rsidRDefault="00516768" w:rsidP="00C328E6">
            <w:pPr>
              <w:jc w:val="center"/>
              <w:rPr>
                <w:sz w:val="12"/>
                <w:szCs w:val="12"/>
              </w:rPr>
            </w:pPr>
            <w:r w:rsidRPr="00941490">
              <w:rPr>
                <w:sz w:val="12"/>
                <w:szCs w:val="12"/>
              </w:rPr>
              <w:t>2024 год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16768" w:rsidRPr="00941490" w:rsidRDefault="00516768" w:rsidP="00C328E6">
            <w:pPr>
              <w:jc w:val="center"/>
              <w:rPr>
                <w:sz w:val="12"/>
                <w:szCs w:val="12"/>
              </w:rPr>
            </w:pPr>
            <w:r w:rsidRPr="00941490">
              <w:rPr>
                <w:sz w:val="12"/>
                <w:szCs w:val="12"/>
              </w:rPr>
              <w:t>2025 год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16768" w:rsidRPr="00941490" w:rsidRDefault="00516768" w:rsidP="00C328E6">
            <w:pPr>
              <w:jc w:val="center"/>
              <w:rPr>
                <w:sz w:val="12"/>
                <w:szCs w:val="12"/>
              </w:rPr>
            </w:pPr>
            <w:r w:rsidRPr="00941490">
              <w:rPr>
                <w:sz w:val="12"/>
                <w:szCs w:val="12"/>
              </w:rPr>
              <w:t>2026 год</w:t>
            </w:r>
          </w:p>
        </w:tc>
      </w:tr>
      <w:tr w:rsidR="00516768" w:rsidRPr="00941490" w:rsidTr="00516768">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768" w:rsidRPr="00941490" w:rsidRDefault="00516768"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768" w:rsidRPr="00941490" w:rsidRDefault="00516768"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768" w:rsidRPr="00941490" w:rsidRDefault="00516768"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768" w:rsidRPr="00941490" w:rsidRDefault="00516768"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768" w:rsidRPr="00941490" w:rsidRDefault="00516768"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768" w:rsidRPr="00941490" w:rsidRDefault="00516768"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768" w:rsidRPr="00941490" w:rsidRDefault="00516768"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768" w:rsidRPr="00941490" w:rsidRDefault="00516768"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768" w:rsidRPr="00941490" w:rsidRDefault="00516768"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768" w:rsidRPr="00941490" w:rsidRDefault="00516768" w:rsidP="00C328E6">
            <w:pPr>
              <w:rPr>
                <w:sz w:val="12"/>
                <w:szCs w:val="12"/>
              </w:rPr>
            </w:pP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jc w:val="right"/>
              <w:rPr>
                <w:sz w:val="12"/>
                <w:szCs w:val="12"/>
              </w:rPr>
            </w:pPr>
            <w:r w:rsidRPr="00941490">
              <w:rPr>
                <w:sz w:val="12"/>
                <w:szCs w:val="12"/>
              </w:rPr>
              <w:t>1</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rPr>
                <w:b/>
                <w:bCs/>
                <w:sz w:val="12"/>
                <w:szCs w:val="12"/>
              </w:rPr>
            </w:pPr>
            <w:r w:rsidRPr="00941490">
              <w:rPr>
                <w:b/>
                <w:bCs/>
                <w:sz w:val="12"/>
                <w:szCs w:val="12"/>
              </w:rPr>
              <w:t>Муниципальная  программа "Социально-экономическое развитие Русско-Буйловского сельского поселения ",   всего:</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01 0 00 00000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20382,9</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19487,7</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18947,2</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в том числе:</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rPr>
                <w:sz w:val="12"/>
                <w:szCs w:val="12"/>
              </w:rPr>
            </w:pPr>
            <w:r w:rsidRPr="00941490">
              <w:rPr>
                <w:sz w:val="12"/>
                <w:szCs w:val="12"/>
              </w:rPr>
              <w:t> </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16768" w:rsidRPr="00941490" w:rsidRDefault="00516768" w:rsidP="00C328E6">
            <w:pPr>
              <w:jc w:val="right"/>
              <w:rPr>
                <w:sz w:val="12"/>
                <w:szCs w:val="12"/>
              </w:rPr>
            </w:pPr>
            <w:r w:rsidRPr="00941490">
              <w:rPr>
                <w:sz w:val="12"/>
                <w:szCs w:val="12"/>
              </w:rPr>
              <w:t>1,1</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rPr>
                <w:b/>
                <w:bCs/>
                <w:sz w:val="12"/>
                <w:szCs w:val="12"/>
              </w:rPr>
            </w:pPr>
            <w:r w:rsidRPr="00941490">
              <w:rPr>
                <w:b/>
                <w:bCs/>
                <w:sz w:val="12"/>
                <w:szCs w:val="12"/>
              </w:rPr>
              <w:t>Подпрограмма «Благоустройство территории Русско-Буйловского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01 1 00 00000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2005,0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1023,0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1083,0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Расходы на уличное освещение в рамках основного мероприятия "Организация уличного освещения" подпрограммы "Благоустройство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01 1 01 78670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120,0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100,0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Расходы на благоустройство  территории сельского поселения  в рамках основного мероприятия "Озеленение территории" подпрограммы "Благоустройство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01 1 02 78610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80,0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70,0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70,0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Расходы на благоустройство  территории сельского поселения  в рамках основного мероприятия "Организация благоустройства территории" подпрограммы "Благоустройство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01 1 03 78610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1700,0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750,0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800,0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Расходы по </w:t>
            </w:r>
            <w:r w:rsidRPr="00941490">
              <w:rPr>
                <w:sz w:val="12"/>
                <w:szCs w:val="12"/>
              </w:rPr>
              <w:lastRenderedPageBreak/>
              <w:t xml:space="preserve">организации проведения оплачиваемых общественных работ в рамках основного мероприятия "Организация благоустройства территории" подпрограммы "Благоустройство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lastRenderedPageBreak/>
              <w:t xml:space="preserve">01 1 03 </w:t>
            </w:r>
            <w:r w:rsidRPr="00941490">
              <w:rPr>
                <w:sz w:val="12"/>
                <w:szCs w:val="12"/>
              </w:rPr>
              <w:lastRenderedPageBreak/>
              <w:t>78430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lastRenderedPageBreak/>
              <w:t>0</w:t>
            </w:r>
            <w:r w:rsidRPr="00941490">
              <w:rPr>
                <w:sz w:val="12"/>
                <w:szCs w:val="12"/>
              </w:rPr>
              <w:lastRenderedPageBreak/>
              <w:t>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lastRenderedPageBreak/>
              <w:t>0</w:t>
            </w:r>
            <w:r w:rsidRPr="00941490">
              <w:rPr>
                <w:sz w:val="12"/>
                <w:szCs w:val="12"/>
              </w:rPr>
              <w:lastRenderedPageBreak/>
              <w:t>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lastRenderedPageBreak/>
              <w:t>2</w:t>
            </w:r>
            <w:r w:rsidRPr="00941490">
              <w:rPr>
                <w:sz w:val="12"/>
                <w:szCs w:val="12"/>
              </w:rPr>
              <w:lastRenderedPageBreak/>
              <w:t>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lastRenderedPageBreak/>
              <w:t>91</w:t>
            </w:r>
            <w:r w:rsidRPr="00941490">
              <w:rPr>
                <w:sz w:val="12"/>
                <w:szCs w:val="12"/>
              </w:rPr>
              <w:lastRenderedPageBreak/>
              <w:t>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lastRenderedPageBreak/>
              <w:t>3,0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r>
      <w:tr w:rsidR="00516768" w:rsidRPr="00941490" w:rsidTr="00516768">
        <w:tc>
          <w:tcPr>
            <w:tcW w:w="0" w:type="auto"/>
            <w:tcBorders>
              <w:top w:val="nil"/>
              <w:left w:val="single" w:sz="4" w:space="0" w:color="000000"/>
              <w:bottom w:val="nil"/>
              <w:right w:val="nil"/>
            </w:tcBorders>
            <w:shd w:val="clear" w:color="auto" w:fill="auto"/>
            <w:vAlign w:val="bottom"/>
            <w:hideMark/>
          </w:tcPr>
          <w:p w:rsidR="00516768" w:rsidRPr="00941490" w:rsidRDefault="00516768" w:rsidP="00C328E6">
            <w:pPr>
              <w:rPr>
                <w:sz w:val="12"/>
                <w:szCs w:val="12"/>
              </w:rPr>
            </w:pPr>
            <w:r w:rsidRPr="00941490">
              <w:rPr>
                <w:sz w:val="12"/>
                <w:szCs w:val="12"/>
              </w:rPr>
              <w:lastRenderedPageBreak/>
              <w:t> </w:t>
            </w:r>
          </w:p>
        </w:tc>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Расходы на уличное освещение в рамках основного мероприятия "Организация уличного освещения" подпрограммы "Благоустройство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1 01 S8670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50,0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50,0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60,0</w:t>
            </w:r>
          </w:p>
        </w:tc>
      </w:tr>
      <w:tr w:rsidR="00516768" w:rsidRPr="00941490" w:rsidTr="00516768">
        <w:tc>
          <w:tcPr>
            <w:tcW w:w="0" w:type="auto"/>
            <w:tcBorders>
              <w:top w:val="nil"/>
              <w:left w:val="single" w:sz="4" w:space="0" w:color="000000"/>
              <w:bottom w:val="nil"/>
              <w:right w:val="nil"/>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Расходы на благоустройство  территории сельского поселения  в рамках основного мероприятия "Содержание мест захоронения" подпрограммы "Благоустройство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01 1 04 78610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50,0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50,0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50,0</w:t>
            </w:r>
          </w:p>
        </w:tc>
      </w:tr>
      <w:tr w:rsidR="00516768" w:rsidRPr="00941490" w:rsidTr="00516768">
        <w:tc>
          <w:tcPr>
            <w:tcW w:w="0" w:type="auto"/>
            <w:tcBorders>
              <w:top w:val="nil"/>
              <w:left w:val="single" w:sz="4" w:space="0" w:color="000000"/>
              <w:bottom w:val="nil"/>
              <w:right w:val="nil"/>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Расходы на благоустройство  территории сельского поселения  в рамках основного мероприятия "Организация сбора и вывоза мусора и тбердых бытовых отходов" подпрограммы "Благоустройство территории Русско-Буйловского сельского поселения" муниципальной программы "Социально-экономическое развитие Русско-</w:t>
            </w:r>
            <w:r w:rsidRPr="00941490">
              <w:rPr>
                <w:sz w:val="12"/>
                <w:szCs w:val="12"/>
              </w:rPr>
              <w:lastRenderedPageBreak/>
              <w:t xml:space="preserve">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01 1 05 78610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w:t>
            </w:r>
          </w:p>
        </w:tc>
      </w:tr>
      <w:tr w:rsidR="00516768" w:rsidRPr="00941490" w:rsidTr="00516768">
        <w:tc>
          <w:tcPr>
            <w:tcW w:w="0" w:type="auto"/>
            <w:tcBorders>
              <w:top w:val="nil"/>
              <w:left w:val="single" w:sz="4" w:space="0" w:color="000000"/>
              <w:bottom w:val="nil"/>
              <w:right w:val="nil"/>
            </w:tcBorders>
            <w:shd w:val="clear" w:color="auto" w:fill="auto"/>
            <w:vAlign w:val="bottom"/>
            <w:hideMark/>
          </w:tcPr>
          <w:p w:rsidR="00516768" w:rsidRPr="00941490" w:rsidRDefault="00516768" w:rsidP="00C328E6">
            <w:pPr>
              <w:rPr>
                <w:sz w:val="12"/>
                <w:szCs w:val="12"/>
              </w:rPr>
            </w:pPr>
            <w:r w:rsidRPr="00941490">
              <w:rPr>
                <w:sz w:val="12"/>
                <w:szCs w:val="12"/>
              </w:rPr>
              <w:t>1.2.</w:t>
            </w:r>
          </w:p>
        </w:tc>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b/>
                <w:bCs/>
                <w:sz w:val="12"/>
                <w:szCs w:val="12"/>
              </w:rPr>
            </w:pPr>
            <w:r w:rsidRPr="00941490">
              <w:rPr>
                <w:b/>
                <w:bCs/>
                <w:sz w:val="12"/>
                <w:szCs w:val="12"/>
              </w:rPr>
              <w:t>Развитие культуры и спорта в Русско-Буйловском сельском поселении</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nil"/>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nil"/>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nil"/>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4597,0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4773,0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4773,0</w:t>
            </w:r>
          </w:p>
        </w:tc>
      </w:tr>
      <w:tr w:rsidR="00516768" w:rsidRPr="00941490" w:rsidTr="00516768">
        <w:tc>
          <w:tcPr>
            <w:tcW w:w="0" w:type="auto"/>
            <w:tcBorders>
              <w:top w:val="nil"/>
              <w:left w:val="single" w:sz="4" w:space="0" w:color="000000"/>
              <w:bottom w:val="nil"/>
              <w:right w:val="nil"/>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 подпрограммы "Развитие культуры и спорта в  Русско-Буйловском сельском поселении"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01 2 01 00590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08</w:t>
            </w:r>
          </w:p>
        </w:tc>
        <w:tc>
          <w:tcPr>
            <w:tcW w:w="0" w:type="auto"/>
            <w:tcBorders>
              <w:top w:val="single" w:sz="4" w:space="0" w:color="auto"/>
              <w:left w:val="nil"/>
              <w:bottom w:val="nil"/>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single" w:sz="4" w:space="0" w:color="auto"/>
              <w:left w:val="nil"/>
              <w:bottom w:val="nil"/>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single" w:sz="4" w:space="0" w:color="000000"/>
              <w:left w:val="nil"/>
              <w:bottom w:val="nil"/>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10,0</w:t>
            </w:r>
          </w:p>
        </w:tc>
      </w:tr>
      <w:tr w:rsidR="00516768" w:rsidRPr="00941490" w:rsidTr="00516768">
        <w:tc>
          <w:tcPr>
            <w:tcW w:w="0" w:type="auto"/>
            <w:tcBorders>
              <w:top w:val="nil"/>
              <w:left w:val="single" w:sz="4" w:space="0" w:color="000000"/>
              <w:bottom w:val="nil"/>
              <w:right w:val="nil"/>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516768" w:rsidRPr="00941490" w:rsidRDefault="00516768" w:rsidP="00C328E6">
            <w:pPr>
              <w:rPr>
                <w:sz w:val="12"/>
                <w:szCs w:val="12"/>
              </w:rPr>
            </w:pPr>
            <w:r w:rsidRPr="00941490">
              <w:rPr>
                <w:sz w:val="12"/>
                <w:szCs w:val="12"/>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 подпрограммы "Развитие культуры и спорта в  Русско-Буйловском сельском поселении" муниципальной программы «Социально-экономическое развитие Русско-Буйловского сельского поселения"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01 2 01 00590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08</w:t>
            </w:r>
          </w:p>
        </w:tc>
        <w:tc>
          <w:tcPr>
            <w:tcW w:w="0" w:type="auto"/>
            <w:tcBorders>
              <w:top w:val="single" w:sz="4" w:space="0" w:color="auto"/>
              <w:left w:val="nil"/>
              <w:bottom w:val="nil"/>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single" w:sz="4" w:space="0" w:color="auto"/>
              <w:left w:val="nil"/>
              <w:bottom w:val="nil"/>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500</w:t>
            </w:r>
          </w:p>
        </w:tc>
        <w:tc>
          <w:tcPr>
            <w:tcW w:w="0" w:type="auto"/>
            <w:tcBorders>
              <w:top w:val="single" w:sz="4" w:space="0" w:color="000000"/>
              <w:left w:val="nil"/>
              <w:bottom w:val="nil"/>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4533,0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4709,0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4709,0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nil"/>
              <w:right w:val="nil"/>
            </w:tcBorders>
            <w:shd w:val="clear" w:color="auto" w:fill="auto"/>
            <w:hideMark/>
          </w:tcPr>
          <w:p w:rsidR="00516768" w:rsidRPr="00941490" w:rsidRDefault="00516768" w:rsidP="00C328E6">
            <w:pPr>
              <w:rPr>
                <w:sz w:val="12"/>
                <w:szCs w:val="12"/>
              </w:rPr>
            </w:pPr>
            <w:r w:rsidRPr="00941490">
              <w:rPr>
                <w:sz w:val="12"/>
                <w:szCs w:val="12"/>
              </w:rPr>
              <w:t>Мероприятия в области физической культуры и спорта в рамках основоного мероприятия развитие физической культуры и спорта" подпрограммы "Развитие культуры и спорта в Русско-Буйловском сельском  поселении"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w:t>
            </w:r>
          </w:p>
        </w:tc>
        <w:tc>
          <w:tcPr>
            <w:tcW w:w="0" w:type="auto"/>
            <w:tcBorders>
              <w:top w:val="nil"/>
              <w:left w:val="single" w:sz="4" w:space="0" w:color="auto"/>
              <w:bottom w:val="nil"/>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01 2 03 70410</w:t>
            </w:r>
          </w:p>
        </w:tc>
        <w:tc>
          <w:tcPr>
            <w:tcW w:w="0" w:type="auto"/>
            <w:tcBorders>
              <w:top w:val="nil"/>
              <w:left w:val="nil"/>
              <w:bottom w:val="nil"/>
              <w:right w:val="nil"/>
            </w:tcBorders>
            <w:shd w:val="clear" w:color="auto" w:fill="auto"/>
            <w:noWrap/>
            <w:vAlign w:val="bottom"/>
            <w:hideMark/>
          </w:tcPr>
          <w:p w:rsidR="00516768" w:rsidRPr="00941490" w:rsidRDefault="00516768" w:rsidP="00C328E6">
            <w:pPr>
              <w:jc w:val="center"/>
              <w:rPr>
                <w:sz w:val="12"/>
                <w:szCs w:val="12"/>
              </w:rPr>
            </w:pPr>
            <w:r w:rsidRPr="00941490">
              <w:rPr>
                <w:sz w:val="12"/>
                <w:szCs w:val="12"/>
              </w:rPr>
              <w:t>11</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single" w:sz="4" w:space="0" w:color="auto"/>
              <w:left w:val="nil"/>
              <w:bottom w:val="nil"/>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single" w:sz="4" w:space="0" w:color="000000"/>
              <w:left w:val="nil"/>
              <w:bottom w:val="nil"/>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50,00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50,00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50,00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single" w:sz="4" w:space="0" w:color="000000"/>
              <w:left w:val="nil"/>
              <w:bottom w:val="single" w:sz="4" w:space="0" w:color="000000"/>
              <w:right w:val="single" w:sz="4" w:space="0" w:color="000000"/>
            </w:tcBorders>
            <w:shd w:val="clear" w:color="auto" w:fill="auto"/>
            <w:hideMark/>
          </w:tcPr>
          <w:p w:rsidR="00516768" w:rsidRPr="00941490" w:rsidRDefault="00516768" w:rsidP="00C328E6">
            <w:pPr>
              <w:rPr>
                <w:sz w:val="12"/>
                <w:szCs w:val="12"/>
              </w:rPr>
            </w:pPr>
            <w:r w:rsidRPr="00941490">
              <w:rPr>
                <w:sz w:val="12"/>
                <w:szCs w:val="12"/>
              </w:rPr>
              <w:t xml:space="preserve">Реализация мероприятий по созданию условий </w:t>
            </w:r>
            <w:r w:rsidRPr="00941490">
              <w:rPr>
                <w:sz w:val="12"/>
                <w:szCs w:val="12"/>
              </w:rPr>
              <w:lastRenderedPageBreak/>
              <w:t>для развития физической культуры и массового спорта в рамках основного мероприятия «Развитие физической культуры и спорта»  подпрограммы  "Развитие культуры и спорта в Русско-Буйловском сельском поселении" муниципальной программы "Социально-экономическое развитие Русско-Буйловского сельского поселения"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lastRenderedPageBreak/>
              <w:t>01 2 03 S8790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02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4,00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4,00</w:t>
            </w:r>
          </w:p>
        </w:tc>
        <w:tc>
          <w:tcPr>
            <w:tcW w:w="0" w:type="auto"/>
            <w:tcBorders>
              <w:top w:val="nil"/>
              <w:left w:val="nil"/>
              <w:bottom w:val="single" w:sz="4" w:space="0" w:color="000000"/>
              <w:right w:val="single" w:sz="4" w:space="0" w:color="000000"/>
            </w:tcBorders>
            <w:shd w:val="clear" w:color="auto" w:fill="auto"/>
            <w:vAlign w:val="bottom"/>
            <w:hideMark/>
          </w:tcPr>
          <w:p w:rsidR="00516768" w:rsidRPr="00941490" w:rsidRDefault="00516768" w:rsidP="00C328E6">
            <w:pPr>
              <w:jc w:val="center"/>
              <w:rPr>
                <w:sz w:val="12"/>
                <w:szCs w:val="12"/>
              </w:rPr>
            </w:pPr>
            <w:r w:rsidRPr="00941490">
              <w:rPr>
                <w:sz w:val="12"/>
                <w:szCs w:val="12"/>
              </w:rPr>
              <w:t>4,00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lastRenderedPageBreak/>
              <w:t>1.3.</w:t>
            </w:r>
          </w:p>
        </w:tc>
        <w:tc>
          <w:tcPr>
            <w:tcW w:w="0" w:type="auto"/>
            <w:tcBorders>
              <w:top w:val="nil"/>
              <w:left w:val="nil"/>
              <w:bottom w:val="single" w:sz="4" w:space="0" w:color="000000"/>
              <w:right w:val="single" w:sz="4" w:space="0" w:color="000000"/>
            </w:tcBorders>
            <w:shd w:val="clear" w:color="auto" w:fill="auto"/>
            <w:hideMark/>
          </w:tcPr>
          <w:p w:rsidR="00516768" w:rsidRPr="00941490" w:rsidRDefault="00516768" w:rsidP="00C328E6">
            <w:pPr>
              <w:rPr>
                <w:b/>
                <w:bCs/>
                <w:sz w:val="12"/>
                <w:szCs w:val="12"/>
              </w:rPr>
            </w:pPr>
            <w:r w:rsidRPr="00941490">
              <w:rPr>
                <w:b/>
                <w:bCs/>
                <w:sz w:val="12"/>
                <w:szCs w:val="12"/>
              </w:rPr>
              <w:t xml:space="preserve"> Подпрограмма "Обеспечение реализации муниципальной программы" </w:t>
            </w:r>
          </w:p>
        </w:tc>
        <w:tc>
          <w:tcPr>
            <w:tcW w:w="0" w:type="auto"/>
            <w:tcBorders>
              <w:top w:val="nil"/>
              <w:left w:val="nil"/>
              <w:bottom w:val="single" w:sz="4" w:space="0" w:color="000000"/>
              <w:right w:val="single" w:sz="4" w:space="0" w:color="000000"/>
            </w:tcBorders>
            <w:shd w:val="clear" w:color="auto" w:fill="auto"/>
            <w:noWrap/>
            <w:vAlign w:val="center"/>
            <w:hideMark/>
          </w:tcPr>
          <w:p w:rsidR="00516768" w:rsidRPr="00941490" w:rsidRDefault="00516768" w:rsidP="00C328E6">
            <w:pPr>
              <w:jc w:val="center"/>
              <w:rPr>
                <w:b/>
                <w:bCs/>
                <w:sz w:val="12"/>
                <w:szCs w:val="12"/>
              </w:rPr>
            </w:pPr>
            <w:r w:rsidRPr="00941490">
              <w:rPr>
                <w:b/>
                <w:bCs/>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7184,2</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7518,0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7524,1</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Расходы на обеспечение деятельности главы сельского поселения  в рамках  основного мероприятия "Финансовое обеспечение деятельности органов местного самоуправления Русско-Буйловского сельского поселения" подпрограммы "Обеспечение реализации муниципальной программы" муниципальной программы "Социально-экономического развития Русско-Буйловского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01 3 01 72020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1050,0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1060,0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1075,0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 (Расходы на выплату персоналу в целях обеспечения выполнения функций государственными(</w:t>
            </w:r>
            <w:r w:rsidRPr="00941490">
              <w:rPr>
                <w:sz w:val="12"/>
                <w:szCs w:val="12"/>
              </w:rPr>
              <w:lastRenderedPageBreak/>
              <w:t>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01 3 01 72010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2953,00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3000,00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3000,00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Русско-Буйловского сельского поселения" подпрограммы "Обеспечение реализации муниципальной программы" программы "Социально-экономическое  развитие Русско-Буйловского сельского поселения" (Закупка товаров.работ и услуг для государственных (муниципальных)нужд)</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01 3 01 72010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1500,00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1587,80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1548,80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Русско-Буйловского сельского поселения" подпрограммы "Обеспечение реализации муниципальной программы" программы "Социально-экономическое  развитие Русско-Буйловского сельского поселения"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01 3 01 72010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xml:space="preserve">01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400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0,00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Русско-Буйловского сельского поселения" подпрограммы "Обеспечение реализации муниципальной программы" программы "Социально-экономическое  развитие Русско-Буйловского сельского поселения"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01 3 01 72010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800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300,00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300,00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300,00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Выполнение других расходных обязательств в </w:t>
            </w:r>
            <w:r w:rsidRPr="00941490">
              <w:rPr>
                <w:sz w:val="12"/>
                <w:szCs w:val="12"/>
              </w:rPr>
              <w:lastRenderedPageBreak/>
              <w:t>рамках основного мероприятия "Финансовое обеспечение выполнения других расходных обязательств Русско-Буйловского сельского поселения органами местного самоуправления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(муниципальных)нужд)</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lastRenderedPageBreak/>
              <w:t>01 3 02 70200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250,0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250,0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lastRenderedPageBreak/>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Русско-Буйловского сельского поселения органами местного самоуправления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01 3 02 70200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500</w:t>
            </w:r>
          </w:p>
        </w:tc>
        <w:tc>
          <w:tcPr>
            <w:tcW w:w="0" w:type="auto"/>
            <w:tcBorders>
              <w:top w:val="nil"/>
              <w:left w:val="nil"/>
              <w:bottom w:val="nil"/>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875,2</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880,0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880,0</w:t>
            </w:r>
          </w:p>
        </w:tc>
      </w:tr>
      <w:tr w:rsidR="00516768" w:rsidRPr="00941490" w:rsidTr="00516768">
        <w:tc>
          <w:tcPr>
            <w:tcW w:w="0" w:type="auto"/>
            <w:tcBorders>
              <w:top w:val="nil"/>
              <w:left w:val="single" w:sz="4" w:space="0" w:color="000000"/>
              <w:bottom w:val="nil"/>
              <w:right w:val="nil"/>
            </w:tcBorders>
            <w:shd w:val="clear" w:color="auto" w:fill="auto"/>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single" w:sz="4" w:space="0" w:color="auto"/>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Русско-Буйловского сельского поселения органами местного самоуправления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01 3 02 70200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800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50,0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49,6</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49,6</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Расходы на осуществление первичного воинского учета на территориях, где отсутствуют </w:t>
            </w:r>
            <w:r w:rsidRPr="00941490">
              <w:rPr>
                <w:sz w:val="12"/>
                <w:szCs w:val="12"/>
              </w:rPr>
              <w:lastRenderedPageBreak/>
              <w:t>военные комиссариаты в рамках  основного мероприятия "Финансовое обеспечение выполнения других расходных обязательств Русско-Буйловского сельского поселения органами местного самоуправления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01 3 02 51180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306,9</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341,5</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376,6</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Русско-Буйловского сельского поселения органами местного самоуправления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 (Закупка товаров.работ и услуг для государственных (муниципальных)нужд)</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01 3 02 51180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33,1</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33,1</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33,1</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Выполнение других расходных обязательств в области национальной экономики в рамках  основного мероприятия «Финансовое обеспечение выполнения других расходных обязательств Русско-Буйловского сельского поселения»  подпрограммы "Обеспечение реализации </w:t>
            </w:r>
            <w:r w:rsidRPr="00941490">
              <w:rPr>
                <w:sz w:val="12"/>
                <w:szCs w:val="12"/>
              </w:rPr>
              <w:lastRenderedPageBreak/>
              <w:t>муниципальной программы"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lastRenderedPageBreak/>
              <w:t>01 3 02 70200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5,0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lastRenderedPageBreak/>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Мероприятия по развитию градостроительной деятельности в рамках  основного мероприятия «Финансовое обеспечение выполнения других расходных обязательств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01 3 02 78460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5,0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5,0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5,0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Расходы на обслуживание внутреннего государственного и муниципального долга в рамках основного мероприятия "Финансовое обеспечение деятельности органов местного самоуправления Русско-Буйловского сельского поселения" подпрограммы "Обеспечение реализации муниципальной программы" программы "Социально-экономическое  развитие Русско-Буйловского сельского поселения" (обслуживание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01 3 02 27880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700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1.4.</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b/>
                <w:bCs/>
                <w:sz w:val="12"/>
                <w:szCs w:val="12"/>
              </w:rPr>
            </w:pPr>
            <w:r w:rsidRPr="00941490">
              <w:rPr>
                <w:b/>
                <w:bCs/>
                <w:sz w:val="12"/>
                <w:szCs w:val="12"/>
              </w:rPr>
              <w:t>Подпрограмма "Развитие коммунальной инфраструктуры Русско-Буйловского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16768" w:rsidRPr="00941490" w:rsidRDefault="00516768" w:rsidP="00C328E6">
            <w:pPr>
              <w:jc w:val="center"/>
              <w:rPr>
                <w:b/>
                <w:bCs/>
                <w:sz w:val="12"/>
                <w:szCs w:val="12"/>
              </w:rPr>
            </w:pPr>
            <w:r w:rsidRPr="00941490">
              <w:rPr>
                <w:b/>
                <w:bCs/>
                <w:sz w:val="12"/>
                <w:szCs w:val="12"/>
              </w:rPr>
              <w:t>01 4 00 00000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516768" w:rsidRPr="00941490" w:rsidRDefault="00516768" w:rsidP="00C328E6">
            <w:pPr>
              <w:jc w:val="center"/>
              <w:rPr>
                <w:b/>
                <w:bCs/>
                <w:sz w:val="12"/>
                <w:szCs w:val="12"/>
              </w:rPr>
            </w:pPr>
            <w:r w:rsidRPr="00941490">
              <w:rPr>
                <w:b/>
                <w:bCs/>
                <w:sz w:val="12"/>
                <w:szCs w:val="12"/>
              </w:rPr>
              <w:t>6391,7</w:t>
            </w:r>
          </w:p>
        </w:tc>
        <w:tc>
          <w:tcPr>
            <w:tcW w:w="0" w:type="auto"/>
            <w:tcBorders>
              <w:top w:val="nil"/>
              <w:left w:val="nil"/>
              <w:bottom w:val="single" w:sz="4" w:space="0" w:color="000000"/>
              <w:right w:val="single" w:sz="4" w:space="0" w:color="000000"/>
            </w:tcBorders>
            <w:shd w:val="clear" w:color="auto" w:fill="auto"/>
            <w:noWrap/>
            <w:vAlign w:val="center"/>
            <w:hideMark/>
          </w:tcPr>
          <w:p w:rsidR="00516768" w:rsidRPr="00941490" w:rsidRDefault="00516768" w:rsidP="00C328E6">
            <w:pPr>
              <w:jc w:val="center"/>
              <w:rPr>
                <w:b/>
                <w:bCs/>
                <w:sz w:val="12"/>
                <w:szCs w:val="12"/>
              </w:rPr>
            </w:pPr>
            <w:r w:rsidRPr="00941490">
              <w:rPr>
                <w:b/>
                <w:bCs/>
                <w:sz w:val="12"/>
                <w:szCs w:val="12"/>
              </w:rPr>
              <w:t>5968,7</w:t>
            </w:r>
          </w:p>
        </w:tc>
        <w:tc>
          <w:tcPr>
            <w:tcW w:w="0" w:type="auto"/>
            <w:tcBorders>
              <w:top w:val="nil"/>
              <w:left w:val="nil"/>
              <w:bottom w:val="single" w:sz="4" w:space="0" w:color="000000"/>
              <w:right w:val="single" w:sz="4" w:space="0" w:color="000000"/>
            </w:tcBorders>
            <w:shd w:val="clear" w:color="auto" w:fill="auto"/>
            <w:noWrap/>
            <w:vAlign w:val="center"/>
            <w:hideMark/>
          </w:tcPr>
          <w:p w:rsidR="00516768" w:rsidRPr="00941490" w:rsidRDefault="00516768" w:rsidP="00C328E6">
            <w:pPr>
              <w:jc w:val="center"/>
              <w:rPr>
                <w:b/>
                <w:bCs/>
                <w:sz w:val="12"/>
                <w:szCs w:val="12"/>
              </w:rPr>
            </w:pPr>
            <w:r w:rsidRPr="00941490">
              <w:rPr>
                <w:b/>
                <w:bCs/>
                <w:sz w:val="12"/>
                <w:szCs w:val="12"/>
              </w:rPr>
              <w:t>5362,1</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Выполнение других расходных обязательв в области жилищно-коммунального хозяйства в рамках основного мероприятия "Организация водоснабжения" подпрограммы "Развитие коммунальной инфраструктуры Русско-Буйловского сельского поселения" муниципальной программы </w:t>
            </w:r>
            <w:r w:rsidRPr="00941490">
              <w:rPr>
                <w:sz w:val="12"/>
                <w:szCs w:val="12"/>
              </w:rPr>
              <w:lastRenderedPageBreak/>
              <w:t xml:space="preserve">"Социально-экономическое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01 4 01 70200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2900,0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2337,8</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1731,2</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Выполнение других расходных обязательств в области жилично-коммунального хозяйства в рамках  основного мероприятия "Организация водоснабжения" подпрограммы "Развитие коммунальной инфраструктуры Русско-Буйловского сельского поселения" муниципальной программы "Социально-экономическое развите Русско-Буйловского сельского поселенияв рамках подпрограммы "Развитие коммунальной инфраструктуры Русско-Буйловского сельского поселения" муниципальной программы "Социально-экономическое развите Русско-Буйловского сельского поселения" (Иные бюджетные ассигнования)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01 4 01 70200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800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100,0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Расходы на обеспечение деятельности (оказание услуг) муниципальных учреждений в рамках основного мероприятия "Финансовое обеспечение деятельности МКУ "УЖКХ Русско-Буйловского сельского поселения" подпрограммы "Развитие коммунальной инфраструктуры Русско-Буйловского сельского поселения " муниципальной программы "Социально-экономическое развитие Русско-Буйловского сельского поселения" (Расходы на выплату персоналу в целях обеспечения выполнения функций государственными (муниципальными ) органами.казенными учреждениями.органами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01 4 02 00590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3121,7</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3280,9</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3280,9</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Расходы на обеспечение деятельности (оказание услуг) муниципальных учреждений в рамках основного мероприятия </w:t>
            </w:r>
            <w:r w:rsidRPr="00941490">
              <w:rPr>
                <w:sz w:val="12"/>
                <w:szCs w:val="12"/>
              </w:rPr>
              <w:lastRenderedPageBreak/>
              <w:t xml:space="preserve">"Финансовое обеспечение деятельности МКУ "УЖКХ Русско-Буйловского сельского поселения" подпрограммы "Развитие коммунальной инфраструктуры Русско-Буйловского сельского поселения "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lastRenderedPageBreak/>
              <w:t>01 4 02 00590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190,0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190,0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lastRenderedPageBreak/>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Расходы на обеспечение деятельности (оказание услуг) муниципальных учреждений в рамках основного мероприятия "Финансовое обеспечение деятельности МКУ "УЖКХ Русско-Буйловского сельского поселения" подпрограммы "Развитие коммунальной инфраструктуры Русско-Буйловского сельского поселения " муниципальной программы "Социально-экономическое развитие Русско-Буйловского сельского поселения"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01 4 02 00590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800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70,0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60,0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60,0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1.5.</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b/>
                <w:bCs/>
                <w:sz w:val="12"/>
                <w:szCs w:val="12"/>
              </w:rPr>
            </w:pPr>
            <w:r w:rsidRPr="00941490">
              <w:rPr>
                <w:b/>
                <w:bCs/>
                <w:sz w:val="12"/>
                <w:szCs w:val="12"/>
              </w:rPr>
              <w:t>Подпрограмма  "Защита от чрезвычайных ситуаций природного и техногенного характера и обеспечение безопасности населения на территории Русско-Буйловского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16768" w:rsidRPr="00941490" w:rsidRDefault="00516768" w:rsidP="00C328E6">
            <w:pPr>
              <w:jc w:val="center"/>
              <w:rPr>
                <w:b/>
                <w:bCs/>
                <w:sz w:val="12"/>
                <w:szCs w:val="12"/>
              </w:rPr>
            </w:pPr>
            <w:r w:rsidRPr="00941490">
              <w:rPr>
                <w:b/>
                <w:bCs/>
                <w:sz w:val="12"/>
                <w:szCs w:val="12"/>
              </w:rPr>
              <w:t>01 5 00 00000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516768" w:rsidRPr="00941490" w:rsidRDefault="00516768" w:rsidP="00C328E6">
            <w:pPr>
              <w:jc w:val="center"/>
              <w:rPr>
                <w:b/>
                <w:bCs/>
                <w:sz w:val="12"/>
                <w:szCs w:val="12"/>
              </w:rPr>
            </w:pPr>
            <w:r w:rsidRPr="00941490">
              <w:rPr>
                <w:b/>
                <w:bCs/>
                <w:sz w:val="12"/>
                <w:szCs w:val="12"/>
              </w:rPr>
              <w:t>200,0</w:t>
            </w:r>
          </w:p>
        </w:tc>
        <w:tc>
          <w:tcPr>
            <w:tcW w:w="0" w:type="auto"/>
            <w:tcBorders>
              <w:top w:val="nil"/>
              <w:left w:val="nil"/>
              <w:bottom w:val="single" w:sz="4" w:space="0" w:color="000000"/>
              <w:right w:val="single" w:sz="4" w:space="0" w:color="000000"/>
            </w:tcBorders>
            <w:shd w:val="clear" w:color="auto" w:fill="auto"/>
            <w:noWrap/>
            <w:vAlign w:val="center"/>
            <w:hideMark/>
          </w:tcPr>
          <w:p w:rsidR="00516768" w:rsidRPr="00941490" w:rsidRDefault="00516768" w:rsidP="00C328E6">
            <w:pPr>
              <w:jc w:val="center"/>
              <w:rPr>
                <w:b/>
                <w:bCs/>
                <w:sz w:val="12"/>
                <w:szCs w:val="12"/>
              </w:rPr>
            </w:pPr>
            <w:r w:rsidRPr="00941490">
              <w:rPr>
                <w:b/>
                <w:bCs/>
                <w:sz w:val="12"/>
                <w:szCs w:val="12"/>
              </w:rPr>
              <w:t>200,0</w:t>
            </w:r>
          </w:p>
        </w:tc>
        <w:tc>
          <w:tcPr>
            <w:tcW w:w="0" w:type="auto"/>
            <w:tcBorders>
              <w:top w:val="nil"/>
              <w:left w:val="nil"/>
              <w:bottom w:val="single" w:sz="4" w:space="0" w:color="000000"/>
              <w:right w:val="single" w:sz="4" w:space="0" w:color="000000"/>
            </w:tcBorders>
            <w:shd w:val="clear" w:color="auto" w:fill="auto"/>
            <w:noWrap/>
            <w:vAlign w:val="center"/>
            <w:hideMark/>
          </w:tcPr>
          <w:p w:rsidR="00516768" w:rsidRPr="00941490" w:rsidRDefault="00516768" w:rsidP="00C328E6">
            <w:pPr>
              <w:jc w:val="center"/>
              <w:rPr>
                <w:b/>
                <w:bCs/>
                <w:sz w:val="12"/>
                <w:szCs w:val="12"/>
              </w:rPr>
            </w:pPr>
            <w:r w:rsidRPr="00941490">
              <w:rPr>
                <w:b/>
                <w:bCs/>
                <w:sz w:val="12"/>
                <w:szCs w:val="12"/>
              </w:rPr>
              <w:t>200,0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Мероприятия в сфере защиты населения от чрезвычайных ситуаций и пожаров в рамках основного мероприятия "Предупреждение и помощь населению в чрезвычайных ситуациях" подпрограммы  "Другие вопросы в области национальной безопасности и правоохранительной деятельности на территории Русско-Буйловского сельского поселения "Социально-экономическое развитие Русско-Буйловского сельского поселения" (Закупка товаров, работ и услуг для государственных </w:t>
            </w:r>
            <w:r w:rsidRPr="00941490">
              <w:rPr>
                <w:sz w:val="12"/>
                <w:szCs w:val="12"/>
              </w:rPr>
              <w:lastRenderedPageBreak/>
              <w:t xml:space="preserve">(муниципальных) нужд)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01 5 01 71430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1.6.</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b/>
                <w:bCs/>
                <w:sz w:val="12"/>
                <w:szCs w:val="12"/>
              </w:rPr>
            </w:pPr>
            <w:r w:rsidRPr="00941490">
              <w:rPr>
                <w:b/>
                <w:bCs/>
                <w:sz w:val="12"/>
                <w:szCs w:val="12"/>
              </w:rPr>
              <w:t>Подпрограмма "Осуществление дорожной деятельности в отношении автомобильных дорог местного значения в границах Русско-Буйловского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16768" w:rsidRPr="00941490" w:rsidRDefault="00516768" w:rsidP="00C328E6">
            <w:pPr>
              <w:jc w:val="center"/>
              <w:rPr>
                <w:b/>
                <w:bCs/>
                <w:sz w:val="12"/>
                <w:szCs w:val="12"/>
              </w:rPr>
            </w:pPr>
            <w:r w:rsidRPr="00941490">
              <w:rPr>
                <w:b/>
                <w:bCs/>
                <w:sz w:val="12"/>
                <w:szCs w:val="12"/>
              </w:rPr>
              <w:t>01 6 00 00000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0,0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Мероприятие по содержанию автомобильных дорог местного значения в рамках основного мероприятия "Содержание автомобильных дорог местного значения" подпрограммы "Осуществление дорожной деятельности в отношении автомобильных дорог местного значения ы границах Русско-Буйловского сельского поселения "муниципальной программы "Социально-экономическое развитие Русско-Буйловского сельского поселения"(Закупка товаров, работ и услуг для государственных и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16768" w:rsidRPr="00941490" w:rsidRDefault="00516768" w:rsidP="00C328E6">
            <w:pPr>
              <w:jc w:val="center"/>
              <w:rPr>
                <w:sz w:val="12"/>
                <w:szCs w:val="12"/>
              </w:rPr>
            </w:pPr>
            <w:r w:rsidRPr="00941490">
              <w:rPr>
                <w:sz w:val="12"/>
                <w:szCs w:val="12"/>
              </w:rPr>
              <w:t>01 6 01 71290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0,0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1.7.</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b/>
                <w:bCs/>
                <w:sz w:val="12"/>
                <w:szCs w:val="12"/>
              </w:rPr>
            </w:pPr>
            <w:r w:rsidRPr="00941490">
              <w:rPr>
                <w:b/>
                <w:bCs/>
                <w:sz w:val="12"/>
                <w:szCs w:val="12"/>
              </w:rPr>
              <w:t>Подпрограмма «Энергосбережение и повышение энергетической эффективности на территории Русско-Буйловского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16768" w:rsidRPr="00941490" w:rsidRDefault="00516768" w:rsidP="00C328E6">
            <w:pPr>
              <w:jc w:val="center"/>
              <w:rPr>
                <w:b/>
                <w:bCs/>
                <w:sz w:val="12"/>
                <w:szCs w:val="12"/>
              </w:rPr>
            </w:pPr>
            <w:r w:rsidRPr="00941490">
              <w:rPr>
                <w:b/>
                <w:bCs/>
                <w:sz w:val="12"/>
                <w:szCs w:val="12"/>
              </w:rPr>
              <w:t>01 7 00 00000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516768" w:rsidRPr="00941490" w:rsidRDefault="00516768" w:rsidP="00C328E6">
            <w:pPr>
              <w:jc w:val="center"/>
              <w:rPr>
                <w:b/>
                <w:bCs/>
                <w:sz w:val="12"/>
                <w:szCs w:val="12"/>
              </w:rPr>
            </w:pPr>
            <w:r w:rsidRPr="00941490">
              <w:rPr>
                <w:b/>
                <w:bCs/>
                <w:sz w:val="12"/>
                <w:szCs w:val="12"/>
              </w:rPr>
              <w:t>5,0</w:t>
            </w:r>
          </w:p>
        </w:tc>
        <w:tc>
          <w:tcPr>
            <w:tcW w:w="0" w:type="auto"/>
            <w:tcBorders>
              <w:top w:val="nil"/>
              <w:left w:val="nil"/>
              <w:bottom w:val="single" w:sz="4" w:space="0" w:color="000000"/>
              <w:right w:val="single" w:sz="4" w:space="0" w:color="000000"/>
            </w:tcBorders>
            <w:shd w:val="clear" w:color="auto" w:fill="auto"/>
            <w:noWrap/>
            <w:vAlign w:val="center"/>
            <w:hideMark/>
          </w:tcPr>
          <w:p w:rsidR="00516768" w:rsidRPr="00941490" w:rsidRDefault="00516768" w:rsidP="00C328E6">
            <w:pPr>
              <w:jc w:val="center"/>
              <w:rPr>
                <w:b/>
                <w:bCs/>
                <w:sz w:val="12"/>
                <w:szCs w:val="12"/>
              </w:rPr>
            </w:pPr>
            <w:r w:rsidRPr="00941490">
              <w:rPr>
                <w:b/>
                <w:bCs/>
                <w:sz w:val="12"/>
                <w:szCs w:val="12"/>
              </w:rPr>
              <w:t>5,0</w:t>
            </w:r>
          </w:p>
        </w:tc>
        <w:tc>
          <w:tcPr>
            <w:tcW w:w="0" w:type="auto"/>
            <w:tcBorders>
              <w:top w:val="nil"/>
              <w:left w:val="nil"/>
              <w:bottom w:val="single" w:sz="4" w:space="0" w:color="000000"/>
              <w:right w:val="single" w:sz="4" w:space="0" w:color="000000"/>
            </w:tcBorders>
            <w:shd w:val="clear" w:color="auto" w:fill="auto"/>
            <w:noWrap/>
            <w:vAlign w:val="center"/>
            <w:hideMark/>
          </w:tcPr>
          <w:p w:rsidR="00516768" w:rsidRPr="00941490" w:rsidRDefault="00516768" w:rsidP="00C328E6">
            <w:pPr>
              <w:jc w:val="center"/>
              <w:rPr>
                <w:b/>
                <w:bCs/>
                <w:sz w:val="12"/>
                <w:szCs w:val="12"/>
              </w:rPr>
            </w:pPr>
            <w:r w:rsidRPr="00941490">
              <w:rPr>
                <w:b/>
                <w:bCs/>
                <w:sz w:val="12"/>
                <w:szCs w:val="12"/>
              </w:rPr>
              <w:t>5,0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Расходы на обеспечение функций органов местного самоуправления в рамках основного мероприятия "Повышение энергоэффективности в электроснабжения" подпрограммы "Энергосбережение и повышение энергетической эффективности на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01 7 01 7201 0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Расходы на обеспечение функций органов местного самоуправления в рамках основного мероприятия "Повышение энергоэффективности в газоснабжении" подпрограммы "Энергосбережение </w:t>
            </w:r>
            <w:r w:rsidRPr="00941490">
              <w:rPr>
                <w:sz w:val="12"/>
                <w:szCs w:val="12"/>
              </w:rPr>
              <w:lastRenderedPageBreak/>
              <w:t>и повышение энергетической эффективности на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lastRenderedPageBreak/>
              <w:t>01 7 02 72010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lastRenderedPageBreak/>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Расходы на обеспечение функций органов местного самоуправления в рамках основного мероприятия "Повышение энергоэффективности в водоснабжении" подпрограммы «Энергосбережение и повышение энергетической эффективности на территории Русско-Буйловского сельского поселения» муниципальной программы" программы "Социально-экономическое  развитие Русско-Буйловского сельского поселения" (Закупка товаров.работ и услуг для государственных (муниципальных)нужд)</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01 7 04 72010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r>
      <w:tr w:rsidR="00516768" w:rsidRPr="00941490" w:rsidTr="00516768">
        <w:tc>
          <w:tcPr>
            <w:tcW w:w="0" w:type="auto"/>
            <w:tcBorders>
              <w:top w:val="nil"/>
              <w:left w:val="single" w:sz="4" w:space="0" w:color="000000"/>
              <w:bottom w:val="nil"/>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Выполнение других расходных обязательств в рамках основного мероприятия  "Повышение энергоэффективности в водоснабжении" подпрограммы "Энергосбережение и повышение энергетической эффективности на территории Русско-Буйловского сельского поселения" муниципальной программы "Социально-экономическое 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01 7 04 70200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r>
      <w:tr w:rsidR="00516768" w:rsidRPr="00941490" w:rsidTr="00516768">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16768" w:rsidRPr="00941490" w:rsidRDefault="00516768" w:rsidP="00C328E6">
            <w:pP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hideMark/>
          </w:tcPr>
          <w:p w:rsidR="00516768" w:rsidRPr="00941490" w:rsidRDefault="00516768" w:rsidP="00C328E6">
            <w:pPr>
              <w:rPr>
                <w:sz w:val="12"/>
                <w:szCs w:val="12"/>
              </w:rPr>
            </w:pPr>
            <w:r w:rsidRPr="00941490">
              <w:rPr>
                <w:sz w:val="12"/>
                <w:szCs w:val="12"/>
              </w:rPr>
              <w:t xml:space="preserve">Расходы на уличное освещение в рамках основного мероприятия  "Повышение энергоэффективности в электроснабжении" подпрограммы «Энергосбережение и повышение энергетической эффективности на территории Русско-Буйловского сельского поселения»муниципальной программы "Социально-экономическое </w:t>
            </w:r>
            <w:r w:rsidRPr="00941490">
              <w:rPr>
                <w:sz w:val="12"/>
                <w:szCs w:val="12"/>
              </w:rPr>
              <w:lastRenderedPageBreak/>
              <w:t xml:space="preserve">развитие Русско-Буйловского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01 7 01 78670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516768" w:rsidRPr="00941490" w:rsidRDefault="00516768" w:rsidP="00C328E6">
            <w:pPr>
              <w:jc w:val="center"/>
              <w:rPr>
                <w:sz w:val="12"/>
                <w:szCs w:val="12"/>
              </w:rPr>
            </w:pPr>
            <w:r w:rsidRPr="00941490">
              <w:rPr>
                <w:sz w:val="12"/>
                <w:szCs w:val="12"/>
              </w:rPr>
              <w:t>1,0</w:t>
            </w:r>
          </w:p>
        </w:tc>
      </w:tr>
    </w:tbl>
    <w:p w:rsidR="00516768" w:rsidRPr="00941490" w:rsidRDefault="00516768" w:rsidP="00C328E6">
      <w:pPr>
        <w:jc w:val="both"/>
        <w:rPr>
          <w:sz w:val="16"/>
          <w:szCs w:val="16"/>
        </w:rPr>
      </w:pPr>
    </w:p>
    <w:tbl>
      <w:tblPr>
        <w:tblW w:w="5000" w:type="pct"/>
        <w:tblLook w:val="04A0"/>
      </w:tblPr>
      <w:tblGrid>
        <w:gridCol w:w="1026"/>
        <w:gridCol w:w="423"/>
        <w:gridCol w:w="306"/>
        <w:gridCol w:w="325"/>
        <w:gridCol w:w="668"/>
        <w:gridCol w:w="334"/>
        <w:gridCol w:w="508"/>
        <w:gridCol w:w="508"/>
        <w:gridCol w:w="508"/>
        <w:gridCol w:w="220"/>
      </w:tblGrid>
      <w:tr w:rsidR="00516768" w:rsidRPr="00941490" w:rsidTr="00516768">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gridSpan w:val="4"/>
            <w:tcBorders>
              <w:top w:val="nil"/>
              <w:left w:val="nil"/>
              <w:bottom w:val="nil"/>
              <w:right w:val="nil"/>
            </w:tcBorders>
            <w:shd w:val="clear" w:color="auto" w:fill="auto"/>
            <w:vAlign w:val="bottom"/>
            <w:hideMark/>
          </w:tcPr>
          <w:p w:rsidR="00516768" w:rsidRPr="00941490" w:rsidRDefault="00516768" w:rsidP="00C328E6">
            <w:pPr>
              <w:rPr>
                <w:sz w:val="12"/>
                <w:szCs w:val="12"/>
              </w:rPr>
            </w:pPr>
            <w:r w:rsidRPr="00941490">
              <w:rPr>
                <w:sz w:val="12"/>
                <w:szCs w:val="12"/>
              </w:rPr>
              <w:t>Приложение № 6</w:t>
            </w:r>
          </w:p>
        </w:tc>
      </w:tr>
      <w:tr w:rsidR="00516768" w:rsidRPr="00941490" w:rsidTr="00516768">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hideMark/>
          </w:tcPr>
          <w:p w:rsidR="00516768" w:rsidRPr="00941490" w:rsidRDefault="00516768" w:rsidP="00C328E6">
            <w:pPr>
              <w:rPr>
                <w:sz w:val="12"/>
                <w:szCs w:val="12"/>
              </w:rPr>
            </w:pPr>
          </w:p>
        </w:tc>
        <w:tc>
          <w:tcPr>
            <w:tcW w:w="0" w:type="auto"/>
            <w:gridSpan w:val="3"/>
            <w:tcBorders>
              <w:top w:val="nil"/>
              <w:left w:val="nil"/>
              <w:bottom w:val="nil"/>
              <w:right w:val="nil"/>
            </w:tcBorders>
            <w:shd w:val="clear" w:color="auto" w:fill="auto"/>
            <w:hideMark/>
          </w:tcPr>
          <w:p w:rsidR="00516768" w:rsidRPr="00941490" w:rsidRDefault="00516768" w:rsidP="00C328E6">
            <w:pPr>
              <w:rPr>
                <w:sz w:val="12"/>
                <w:szCs w:val="12"/>
              </w:rPr>
            </w:pPr>
            <w:r w:rsidRPr="00941490">
              <w:rPr>
                <w:sz w:val="12"/>
                <w:szCs w:val="12"/>
              </w:rPr>
              <w:t>к решению Совета народных депутатов Русско-Буйловского сельского поселения Павловского муниципального района Воронежской области</w:t>
            </w:r>
            <w:r w:rsidRPr="00941490">
              <w:rPr>
                <w:sz w:val="12"/>
                <w:szCs w:val="12"/>
              </w:rPr>
              <w:br/>
              <w:t>от 21.12.2023 г. № 200</w:t>
            </w:r>
          </w:p>
        </w:tc>
        <w:tc>
          <w:tcPr>
            <w:tcW w:w="0" w:type="auto"/>
            <w:tcBorders>
              <w:top w:val="nil"/>
              <w:left w:val="nil"/>
              <w:bottom w:val="nil"/>
              <w:right w:val="nil"/>
            </w:tcBorders>
            <w:shd w:val="clear" w:color="auto" w:fill="auto"/>
            <w:hideMark/>
          </w:tcPr>
          <w:p w:rsidR="00516768" w:rsidRPr="00941490" w:rsidRDefault="00516768" w:rsidP="00C328E6">
            <w:pPr>
              <w:rPr>
                <w:sz w:val="12"/>
                <w:szCs w:val="12"/>
              </w:rPr>
            </w:pPr>
          </w:p>
        </w:tc>
      </w:tr>
      <w:tr w:rsidR="00516768" w:rsidRPr="00941490" w:rsidTr="00516768">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r>
      <w:tr w:rsidR="00516768" w:rsidRPr="00941490" w:rsidTr="00516768">
        <w:tc>
          <w:tcPr>
            <w:tcW w:w="0" w:type="auto"/>
            <w:gridSpan w:val="9"/>
            <w:vMerge w:val="restart"/>
            <w:tcBorders>
              <w:top w:val="nil"/>
              <w:left w:val="nil"/>
              <w:bottom w:val="nil"/>
              <w:right w:val="nil"/>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Бюджетные ассигнования на предоставление межбюджетных трансфертов из бюджета Русско-Буйловского сельского поселения</w:t>
            </w:r>
            <w:r w:rsidRPr="00941490">
              <w:rPr>
                <w:b/>
                <w:bCs/>
                <w:sz w:val="12"/>
                <w:szCs w:val="12"/>
              </w:rPr>
              <w:br/>
              <w:t>Павловского муниципального района Воронежской области</w:t>
            </w:r>
            <w:r w:rsidRPr="00941490">
              <w:rPr>
                <w:b/>
                <w:bCs/>
                <w:sz w:val="12"/>
                <w:szCs w:val="12"/>
              </w:rPr>
              <w:br/>
              <w:t>на 2024 год и на плановый период 2025 и 2026 годов</w:t>
            </w: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r>
      <w:tr w:rsidR="00516768" w:rsidRPr="00941490" w:rsidTr="00516768">
        <w:tc>
          <w:tcPr>
            <w:tcW w:w="0" w:type="auto"/>
            <w:gridSpan w:val="9"/>
            <w:vMerge/>
            <w:tcBorders>
              <w:top w:val="nil"/>
              <w:left w:val="nil"/>
              <w:bottom w:val="nil"/>
              <w:right w:val="nil"/>
            </w:tcBorders>
            <w:vAlign w:val="center"/>
            <w:hideMark/>
          </w:tcPr>
          <w:p w:rsidR="00516768" w:rsidRPr="00941490" w:rsidRDefault="00516768" w:rsidP="00C328E6">
            <w:pPr>
              <w:rPr>
                <w:b/>
                <w:bCs/>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r>
      <w:tr w:rsidR="00516768" w:rsidRPr="00941490" w:rsidTr="00516768">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r>
      <w:tr w:rsidR="00516768" w:rsidRPr="00941490" w:rsidTr="00516768">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ГРБС</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РЗ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ПР</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ЦСР</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ВР</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2024 год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2025 год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2026 год</w:t>
            </w: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bottom"/>
            <w:hideMark/>
          </w:tcPr>
          <w:p w:rsidR="00516768" w:rsidRPr="00941490" w:rsidRDefault="00516768" w:rsidP="00C328E6">
            <w:pPr>
              <w:rPr>
                <w:b/>
                <w:bCs/>
                <w:sz w:val="12"/>
                <w:szCs w:val="12"/>
              </w:rPr>
            </w:pPr>
            <w:r w:rsidRPr="00941490">
              <w:rPr>
                <w:b/>
                <w:bCs/>
                <w:sz w:val="12"/>
                <w:szCs w:val="12"/>
              </w:rPr>
              <w:t>Администрация Русско-Буйловского сельского поселения Павловского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5408,20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5589,00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5589,00</w:t>
            </w: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bottom"/>
            <w:hideMark/>
          </w:tcPr>
          <w:p w:rsidR="00516768" w:rsidRPr="00941490" w:rsidRDefault="00516768" w:rsidP="00C328E6">
            <w:pPr>
              <w:rPr>
                <w:b/>
                <w:bCs/>
                <w:sz w:val="12"/>
                <w:szCs w:val="12"/>
              </w:rPr>
            </w:pPr>
            <w:r w:rsidRPr="00941490">
              <w:rPr>
                <w:b/>
                <w:bCs/>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875,20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880,00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880,00</w:t>
            </w: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bottom"/>
            <w:hideMark/>
          </w:tcPr>
          <w:p w:rsidR="00516768" w:rsidRPr="00941490" w:rsidRDefault="00516768" w:rsidP="00C328E6">
            <w:pPr>
              <w:rPr>
                <w:b/>
                <w:bCs/>
                <w:i/>
                <w:iCs/>
                <w:sz w:val="12"/>
                <w:szCs w:val="12"/>
              </w:rPr>
            </w:pPr>
            <w:r w:rsidRPr="00941490">
              <w:rPr>
                <w:b/>
                <w:bCs/>
                <w:i/>
                <w:iCs/>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875,20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880,00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880,00</w:t>
            </w: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bottom"/>
            <w:hideMark/>
          </w:tcPr>
          <w:p w:rsidR="00516768" w:rsidRPr="00941490" w:rsidRDefault="00516768" w:rsidP="00C328E6">
            <w:pPr>
              <w:rPr>
                <w:sz w:val="12"/>
                <w:szCs w:val="12"/>
              </w:rPr>
            </w:pPr>
            <w:r w:rsidRPr="00941490">
              <w:rPr>
                <w:sz w:val="12"/>
                <w:szCs w:val="12"/>
              </w:rPr>
              <w:t>Муниципальная программа "Социально-экономическое развитие Русско-Буйловского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01 0 00 00000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875,20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880,00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880,00</w:t>
            </w: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bottom"/>
            <w:hideMark/>
          </w:tcPr>
          <w:p w:rsidR="00516768" w:rsidRPr="00941490" w:rsidRDefault="00516768" w:rsidP="00C328E6">
            <w:pPr>
              <w:rPr>
                <w:sz w:val="12"/>
                <w:szCs w:val="12"/>
              </w:rPr>
            </w:pPr>
            <w:r w:rsidRPr="00941490">
              <w:rPr>
                <w:sz w:val="12"/>
                <w:szCs w:val="12"/>
              </w:rPr>
              <w:t>Подпрограмма "Обеспечение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01 3 00 00000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875,20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880,00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880,00</w:t>
            </w: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bottom"/>
            <w:hideMark/>
          </w:tcPr>
          <w:p w:rsidR="00516768" w:rsidRPr="00941490" w:rsidRDefault="00516768" w:rsidP="00C328E6">
            <w:pPr>
              <w:rPr>
                <w:sz w:val="12"/>
                <w:szCs w:val="12"/>
              </w:rPr>
            </w:pPr>
            <w:r w:rsidRPr="00941490">
              <w:rPr>
                <w:sz w:val="12"/>
                <w:szCs w:val="12"/>
              </w:rPr>
              <w:t>Основное мероприятие "Финансовое обеспечение выполнения других расходных обязательств Русско-Буйловского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01 3 02 00000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875,20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880,00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880,00</w:t>
            </w: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bottom"/>
            <w:hideMark/>
          </w:tcPr>
          <w:p w:rsidR="00516768" w:rsidRPr="00941490" w:rsidRDefault="00516768" w:rsidP="00C328E6">
            <w:pPr>
              <w:rPr>
                <w:sz w:val="12"/>
                <w:szCs w:val="12"/>
              </w:rPr>
            </w:pPr>
            <w:r w:rsidRPr="00941490">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Русско-Буйловского сельского поселения органами местного самоуправления Русско-Буйловского сельского поселения" подпрограммы "Обеспечение реализации муниципальной программы" муниципальной программы "Социально-экономическое развитие Русско-Буйловского </w:t>
            </w:r>
            <w:r w:rsidRPr="00941490">
              <w:rPr>
                <w:sz w:val="12"/>
                <w:szCs w:val="12"/>
              </w:rPr>
              <w:lastRenderedPageBreak/>
              <w:t>сельского поселения"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lastRenderedPageBreak/>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01 3 02 70200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875,20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880,00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880,00</w:t>
            </w: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bottom"/>
            <w:hideMark/>
          </w:tcPr>
          <w:p w:rsidR="00516768" w:rsidRPr="00941490" w:rsidRDefault="00516768" w:rsidP="00C328E6">
            <w:pPr>
              <w:rPr>
                <w:b/>
                <w:bCs/>
                <w:i/>
                <w:iCs/>
                <w:sz w:val="12"/>
                <w:szCs w:val="12"/>
              </w:rPr>
            </w:pPr>
            <w:r w:rsidRPr="00941490">
              <w:rPr>
                <w:b/>
                <w:bCs/>
                <w:i/>
                <w:iCs/>
                <w:sz w:val="12"/>
                <w:szCs w:val="12"/>
              </w:rPr>
              <w:lastRenderedPageBreak/>
              <w:t>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i/>
                <w:iCs/>
                <w:sz w:val="12"/>
                <w:szCs w:val="12"/>
              </w:rPr>
            </w:pPr>
            <w:r w:rsidRPr="00941490">
              <w:rPr>
                <w:b/>
                <w:bCs/>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4533,00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4709,00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i/>
                <w:iCs/>
                <w:sz w:val="12"/>
                <w:szCs w:val="12"/>
              </w:rPr>
            </w:pPr>
            <w:r w:rsidRPr="00941490">
              <w:rPr>
                <w:i/>
                <w:iCs/>
                <w:sz w:val="12"/>
                <w:szCs w:val="12"/>
              </w:rPr>
              <w:t>4709,00</w:t>
            </w: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bottom"/>
            <w:hideMark/>
          </w:tcPr>
          <w:p w:rsidR="00516768" w:rsidRPr="00941490" w:rsidRDefault="00516768" w:rsidP="00C328E6">
            <w:pPr>
              <w:rPr>
                <w:sz w:val="12"/>
                <w:szCs w:val="12"/>
              </w:rPr>
            </w:pPr>
            <w:r w:rsidRPr="00941490">
              <w:rPr>
                <w:sz w:val="12"/>
                <w:szCs w:val="12"/>
              </w:rPr>
              <w:t xml:space="preserve">Подпрограмма "Развитие культуры и спорта в  Русско-Буйловском сельском поселении"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01 2 00 00000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4533,00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4709,00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4709,00</w:t>
            </w: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bottom"/>
            <w:hideMark/>
          </w:tcPr>
          <w:p w:rsidR="00516768" w:rsidRPr="00941490" w:rsidRDefault="00516768" w:rsidP="00C328E6">
            <w:pPr>
              <w:rPr>
                <w:sz w:val="12"/>
                <w:szCs w:val="12"/>
              </w:rPr>
            </w:pPr>
            <w:r w:rsidRPr="00941490">
              <w:rPr>
                <w:sz w:val="12"/>
                <w:szCs w:val="12"/>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 подпрограммы "Развитие культуры и спорта в  Русско-Буйловском сельском поселении" муниципальной программы «Социально-экономическое развитие Русско-Буйловского сельского поселения"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01 2 01 00590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4533,00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4709,00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sz w:val="12"/>
                <w:szCs w:val="12"/>
              </w:rPr>
            </w:pPr>
            <w:r w:rsidRPr="00941490">
              <w:rPr>
                <w:sz w:val="12"/>
                <w:szCs w:val="12"/>
              </w:rPr>
              <w:t>4709,00</w:t>
            </w: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r>
      <w:tr w:rsidR="00516768" w:rsidRPr="00941490" w:rsidTr="00516768">
        <w:tc>
          <w:tcPr>
            <w:tcW w:w="0" w:type="auto"/>
            <w:tcBorders>
              <w:top w:val="nil"/>
              <w:left w:val="single" w:sz="4" w:space="0" w:color="auto"/>
              <w:bottom w:val="single" w:sz="4" w:space="0" w:color="auto"/>
              <w:right w:val="single" w:sz="4" w:space="0" w:color="auto"/>
            </w:tcBorders>
            <w:shd w:val="clear" w:color="auto" w:fill="auto"/>
            <w:vAlign w:val="bottom"/>
            <w:hideMark/>
          </w:tcPr>
          <w:p w:rsidR="00516768" w:rsidRPr="00941490" w:rsidRDefault="00516768" w:rsidP="00C328E6">
            <w:pPr>
              <w:rPr>
                <w:b/>
                <w:bCs/>
                <w:sz w:val="12"/>
                <w:szCs w:val="12"/>
              </w:rPr>
            </w:pPr>
            <w:r w:rsidRPr="00941490">
              <w:rPr>
                <w:b/>
                <w:bCs/>
                <w:sz w:val="12"/>
                <w:szCs w:val="12"/>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5408,20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5589,00</w:t>
            </w:r>
          </w:p>
        </w:tc>
        <w:tc>
          <w:tcPr>
            <w:tcW w:w="0" w:type="auto"/>
            <w:tcBorders>
              <w:top w:val="nil"/>
              <w:left w:val="nil"/>
              <w:bottom w:val="single" w:sz="4" w:space="0" w:color="auto"/>
              <w:right w:val="single" w:sz="4" w:space="0" w:color="auto"/>
            </w:tcBorders>
            <w:shd w:val="clear" w:color="auto" w:fill="auto"/>
            <w:noWrap/>
            <w:vAlign w:val="bottom"/>
            <w:hideMark/>
          </w:tcPr>
          <w:p w:rsidR="00516768" w:rsidRPr="00941490" w:rsidRDefault="00516768" w:rsidP="00C328E6">
            <w:pPr>
              <w:jc w:val="center"/>
              <w:rPr>
                <w:b/>
                <w:bCs/>
                <w:sz w:val="12"/>
                <w:szCs w:val="12"/>
              </w:rPr>
            </w:pPr>
            <w:r w:rsidRPr="00941490">
              <w:rPr>
                <w:b/>
                <w:bCs/>
                <w:sz w:val="12"/>
                <w:szCs w:val="12"/>
              </w:rPr>
              <w:t>5589,00</w:t>
            </w: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r>
    </w:tbl>
    <w:p w:rsidR="00516768" w:rsidRPr="00941490" w:rsidRDefault="00516768" w:rsidP="00C328E6">
      <w:pPr>
        <w:jc w:val="both"/>
        <w:rPr>
          <w:sz w:val="16"/>
          <w:szCs w:val="16"/>
        </w:rPr>
      </w:pPr>
    </w:p>
    <w:tbl>
      <w:tblPr>
        <w:tblW w:w="5000" w:type="pct"/>
        <w:tblLook w:val="04A0"/>
      </w:tblPr>
      <w:tblGrid>
        <w:gridCol w:w="292"/>
        <w:gridCol w:w="3438"/>
        <w:gridCol w:w="341"/>
        <w:gridCol w:w="341"/>
        <w:gridCol w:w="414"/>
      </w:tblGrid>
      <w:tr w:rsidR="00516768" w:rsidRPr="00941490" w:rsidTr="00516768">
        <w:tc>
          <w:tcPr>
            <w:tcW w:w="0" w:type="auto"/>
            <w:tcBorders>
              <w:top w:val="nil"/>
              <w:left w:val="nil"/>
              <w:bottom w:val="nil"/>
              <w:right w:val="nil"/>
            </w:tcBorders>
            <w:shd w:val="clear" w:color="auto" w:fill="auto"/>
            <w:vAlign w:val="bottom"/>
            <w:hideMark/>
          </w:tcPr>
          <w:p w:rsidR="00516768" w:rsidRPr="00941490" w:rsidRDefault="00516768" w:rsidP="00C328E6">
            <w:pPr>
              <w:jc w:val="both"/>
              <w:rPr>
                <w:sz w:val="12"/>
                <w:szCs w:val="12"/>
              </w:rPr>
            </w:pPr>
          </w:p>
        </w:tc>
        <w:tc>
          <w:tcPr>
            <w:tcW w:w="0" w:type="auto"/>
            <w:tcBorders>
              <w:top w:val="nil"/>
              <w:left w:val="nil"/>
              <w:bottom w:val="nil"/>
              <w:right w:val="nil"/>
            </w:tcBorders>
            <w:shd w:val="clear" w:color="auto" w:fill="auto"/>
            <w:vAlign w:val="bottom"/>
            <w:hideMark/>
          </w:tcPr>
          <w:p w:rsidR="00516768" w:rsidRPr="00941490" w:rsidRDefault="00516768" w:rsidP="00C328E6">
            <w:pPr>
              <w:rPr>
                <w:sz w:val="12"/>
                <w:szCs w:val="12"/>
              </w:rPr>
            </w:pPr>
          </w:p>
        </w:tc>
        <w:tc>
          <w:tcPr>
            <w:tcW w:w="0" w:type="auto"/>
            <w:gridSpan w:val="3"/>
            <w:tcBorders>
              <w:top w:val="nil"/>
              <w:left w:val="nil"/>
              <w:bottom w:val="nil"/>
              <w:right w:val="nil"/>
            </w:tcBorders>
            <w:shd w:val="clear" w:color="auto" w:fill="auto"/>
            <w:vAlign w:val="bottom"/>
            <w:hideMark/>
          </w:tcPr>
          <w:p w:rsidR="00516768" w:rsidRPr="00941490" w:rsidRDefault="00516768" w:rsidP="00C328E6">
            <w:pPr>
              <w:rPr>
                <w:sz w:val="12"/>
                <w:szCs w:val="12"/>
              </w:rPr>
            </w:pPr>
            <w:r w:rsidRPr="00941490">
              <w:rPr>
                <w:sz w:val="12"/>
                <w:szCs w:val="12"/>
              </w:rPr>
              <w:t>Приложение № 7</w:t>
            </w:r>
          </w:p>
        </w:tc>
      </w:tr>
      <w:tr w:rsidR="00516768" w:rsidRPr="00941490" w:rsidTr="00516768">
        <w:tc>
          <w:tcPr>
            <w:tcW w:w="0" w:type="auto"/>
            <w:tcBorders>
              <w:top w:val="nil"/>
              <w:left w:val="nil"/>
              <w:bottom w:val="nil"/>
              <w:right w:val="nil"/>
            </w:tcBorders>
            <w:shd w:val="clear" w:color="auto" w:fill="auto"/>
            <w:vAlign w:val="bottom"/>
            <w:hideMark/>
          </w:tcPr>
          <w:p w:rsidR="00516768" w:rsidRPr="00941490" w:rsidRDefault="00516768" w:rsidP="00C328E6">
            <w:pPr>
              <w:jc w:val="both"/>
              <w:rPr>
                <w:sz w:val="12"/>
                <w:szCs w:val="12"/>
              </w:rPr>
            </w:pPr>
          </w:p>
        </w:tc>
        <w:tc>
          <w:tcPr>
            <w:tcW w:w="0" w:type="auto"/>
            <w:tcBorders>
              <w:top w:val="nil"/>
              <w:left w:val="nil"/>
              <w:bottom w:val="nil"/>
              <w:right w:val="nil"/>
            </w:tcBorders>
            <w:shd w:val="clear" w:color="auto" w:fill="auto"/>
            <w:vAlign w:val="bottom"/>
            <w:hideMark/>
          </w:tcPr>
          <w:p w:rsidR="00516768" w:rsidRPr="00941490" w:rsidRDefault="00516768" w:rsidP="00C328E6">
            <w:pPr>
              <w:rPr>
                <w:sz w:val="12"/>
                <w:szCs w:val="12"/>
              </w:rPr>
            </w:pPr>
          </w:p>
        </w:tc>
        <w:tc>
          <w:tcPr>
            <w:tcW w:w="0" w:type="auto"/>
            <w:gridSpan w:val="3"/>
            <w:vMerge w:val="restart"/>
            <w:tcBorders>
              <w:top w:val="nil"/>
              <w:left w:val="nil"/>
              <w:bottom w:val="nil"/>
              <w:right w:val="nil"/>
            </w:tcBorders>
            <w:shd w:val="clear" w:color="auto" w:fill="auto"/>
            <w:hideMark/>
          </w:tcPr>
          <w:p w:rsidR="00516768" w:rsidRPr="00941490" w:rsidRDefault="00516768" w:rsidP="00C328E6">
            <w:pPr>
              <w:rPr>
                <w:sz w:val="12"/>
                <w:szCs w:val="12"/>
              </w:rPr>
            </w:pPr>
            <w:r w:rsidRPr="00941490">
              <w:rPr>
                <w:sz w:val="12"/>
                <w:szCs w:val="12"/>
              </w:rPr>
              <w:t>к решению Совета народных депутатов Русско-Буйловского сельского поселения Павловского муниципального района Воронежской области</w:t>
            </w:r>
            <w:r w:rsidRPr="00941490">
              <w:rPr>
                <w:sz w:val="12"/>
                <w:szCs w:val="12"/>
              </w:rPr>
              <w:br/>
              <w:t>от 21.12.2023 г. № 200</w:t>
            </w:r>
          </w:p>
        </w:tc>
      </w:tr>
      <w:tr w:rsidR="00516768" w:rsidRPr="00941490" w:rsidTr="00516768">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gridSpan w:val="3"/>
            <w:vMerge/>
            <w:tcBorders>
              <w:top w:val="nil"/>
              <w:left w:val="nil"/>
              <w:bottom w:val="nil"/>
              <w:right w:val="nil"/>
            </w:tcBorders>
            <w:vAlign w:val="center"/>
            <w:hideMark/>
          </w:tcPr>
          <w:p w:rsidR="00516768" w:rsidRPr="00941490" w:rsidRDefault="00516768" w:rsidP="00C328E6">
            <w:pPr>
              <w:rPr>
                <w:sz w:val="12"/>
                <w:szCs w:val="12"/>
              </w:rPr>
            </w:pPr>
          </w:p>
        </w:tc>
      </w:tr>
      <w:tr w:rsidR="00516768" w:rsidRPr="00941490" w:rsidTr="00516768">
        <w:trPr>
          <w:trHeight w:val="138"/>
        </w:trPr>
        <w:tc>
          <w:tcPr>
            <w:tcW w:w="0" w:type="auto"/>
            <w:gridSpan w:val="5"/>
            <w:vMerge w:val="restart"/>
            <w:tcBorders>
              <w:top w:val="nil"/>
              <w:left w:val="nil"/>
              <w:bottom w:val="nil"/>
              <w:right w:val="nil"/>
            </w:tcBorders>
            <w:shd w:val="clear" w:color="auto" w:fill="auto"/>
            <w:vAlign w:val="bottom"/>
            <w:hideMark/>
          </w:tcPr>
          <w:p w:rsidR="00516768" w:rsidRPr="00941490" w:rsidRDefault="00516768" w:rsidP="00C328E6">
            <w:pPr>
              <w:jc w:val="center"/>
              <w:rPr>
                <w:b/>
                <w:bCs/>
                <w:sz w:val="12"/>
                <w:szCs w:val="12"/>
              </w:rPr>
            </w:pPr>
            <w:r w:rsidRPr="00941490">
              <w:rPr>
                <w:b/>
                <w:bCs/>
                <w:sz w:val="12"/>
                <w:szCs w:val="12"/>
              </w:rPr>
              <w:t>Программа</w:t>
            </w:r>
            <w:r w:rsidRPr="00941490">
              <w:rPr>
                <w:b/>
                <w:bCs/>
                <w:sz w:val="12"/>
                <w:szCs w:val="12"/>
              </w:rPr>
              <w:br/>
              <w:t>муниципальных внутренних заимствований</w:t>
            </w:r>
            <w:r w:rsidRPr="00941490">
              <w:rPr>
                <w:b/>
                <w:bCs/>
                <w:sz w:val="12"/>
                <w:szCs w:val="12"/>
              </w:rPr>
              <w:br/>
              <w:t xml:space="preserve">Русско-Буйловского сельского поселения Павловского муниципального района Воронежской области </w:t>
            </w:r>
            <w:r w:rsidRPr="00941490">
              <w:rPr>
                <w:b/>
                <w:bCs/>
                <w:sz w:val="12"/>
                <w:szCs w:val="12"/>
              </w:rPr>
              <w:br/>
              <w:t>на 2024 год и плановый период 2025 и 2026 годов</w:t>
            </w:r>
          </w:p>
        </w:tc>
      </w:tr>
      <w:tr w:rsidR="00516768" w:rsidRPr="00941490" w:rsidTr="00516768">
        <w:trPr>
          <w:trHeight w:val="138"/>
        </w:trPr>
        <w:tc>
          <w:tcPr>
            <w:tcW w:w="0" w:type="auto"/>
            <w:gridSpan w:val="5"/>
            <w:vMerge/>
            <w:tcBorders>
              <w:top w:val="nil"/>
              <w:left w:val="nil"/>
              <w:bottom w:val="nil"/>
              <w:right w:val="nil"/>
            </w:tcBorders>
            <w:vAlign w:val="center"/>
            <w:hideMark/>
          </w:tcPr>
          <w:p w:rsidR="00516768" w:rsidRPr="00941490" w:rsidRDefault="00516768" w:rsidP="00C328E6">
            <w:pPr>
              <w:rPr>
                <w:b/>
                <w:bCs/>
                <w:sz w:val="12"/>
                <w:szCs w:val="12"/>
              </w:rPr>
            </w:pPr>
          </w:p>
        </w:tc>
      </w:tr>
      <w:tr w:rsidR="00516768" w:rsidRPr="00941490" w:rsidTr="00516768">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noWrap/>
            <w:vAlign w:val="bottom"/>
            <w:hideMark/>
          </w:tcPr>
          <w:p w:rsidR="00516768" w:rsidRPr="00941490" w:rsidRDefault="00516768" w:rsidP="00C328E6">
            <w:pPr>
              <w:rPr>
                <w:sz w:val="12"/>
                <w:szCs w:val="12"/>
              </w:rPr>
            </w:pPr>
          </w:p>
        </w:tc>
        <w:tc>
          <w:tcPr>
            <w:tcW w:w="0" w:type="auto"/>
            <w:tcBorders>
              <w:top w:val="nil"/>
              <w:left w:val="nil"/>
              <w:bottom w:val="nil"/>
              <w:right w:val="nil"/>
            </w:tcBorders>
            <w:shd w:val="clear" w:color="auto" w:fill="auto"/>
            <w:vAlign w:val="bottom"/>
            <w:hideMark/>
          </w:tcPr>
          <w:p w:rsidR="00516768" w:rsidRPr="00941490" w:rsidRDefault="00516768" w:rsidP="00C328E6">
            <w:pPr>
              <w:jc w:val="center"/>
              <w:rPr>
                <w:sz w:val="12"/>
                <w:szCs w:val="12"/>
              </w:rPr>
            </w:pPr>
            <w:r w:rsidRPr="00941490">
              <w:rPr>
                <w:sz w:val="12"/>
                <w:szCs w:val="12"/>
              </w:rPr>
              <w:t>тыс.руб.</w:t>
            </w:r>
          </w:p>
        </w:tc>
      </w:tr>
      <w:tr w:rsidR="00516768" w:rsidRPr="00941490" w:rsidTr="00516768">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6768" w:rsidRPr="00941490" w:rsidRDefault="00516768" w:rsidP="00C328E6">
            <w:pPr>
              <w:jc w:val="center"/>
              <w:rPr>
                <w:sz w:val="12"/>
                <w:szCs w:val="12"/>
              </w:rPr>
            </w:pPr>
            <w:r w:rsidRPr="00941490">
              <w:rPr>
                <w:sz w:val="12"/>
                <w:szCs w:val="12"/>
              </w:rPr>
              <w:t>№ п/п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6768" w:rsidRPr="00941490" w:rsidRDefault="00516768" w:rsidP="00C328E6">
            <w:pPr>
              <w:jc w:val="center"/>
              <w:rPr>
                <w:sz w:val="12"/>
                <w:szCs w:val="12"/>
              </w:rPr>
            </w:pPr>
            <w:r w:rsidRPr="00941490">
              <w:rPr>
                <w:sz w:val="12"/>
                <w:szCs w:val="12"/>
              </w:rPr>
              <w:t>Наименование обязательств</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6768" w:rsidRPr="00941490" w:rsidRDefault="00516768" w:rsidP="00C328E6">
            <w:pPr>
              <w:jc w:val="center"/>
              <w:rPr>
                <w:sz w:val="12"/>
                <w:szCs w:val="12"/>
              </w:rPr>
            </w:pPr>
            <w:r w:rsidRPr="00941490">
              <w:rPr>
                <w:sz w:val="12"/>
                <w:szCs w:val="12"/>
              </w:rPr>
              <w:t>2024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6768" w:rsidRPr="00941490" w:rsidRDefault="00516768" w:rsidP="00C328E6">
            <w:pPr>
              <w:jc w:val="center"/>
              <w:rPr>
                <w:sz w:val="12"/>
                <w:szCs w:val="12"/>
              </w:rPr>
            </w:pPr>
            <w:r w:rsidRPr="00941490">
              <w:rPr>
                <w:sz w:val="12"/>
                <w:szCs w:val="12"/>
              </w:rPr>
              <w:t>2025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6768" w:rsidRPr="00941490" w:rsidRDefault="00516768" w:rsidP="00C328E6">
            <w:pPr>
              <w:jc w:val="center"/>
              <w:rPr>
                <w:sz w:val="12"/>
                <w:szCs w:val="12"/>
              </w:rPr>
            </w:pPr>
            <w:r w:rsidRPr="00941490">
              <w:rPr>
                <w:sz w:val="12"/>
                <w:szCs w:val="12"/>
              </w:rPr>
              <w:t>2026</w:t>
            </w:r>
          </w:p>
        </w:tc>
      </w:tr>
      <w:tr w:rsidR="00516768" w:rsidRPr="00941490" w:rsidTr="00516768">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768" w:rsidRPr="00941490" w:rsidRDefault="00516768"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768" w:rsidRPr="00941490" w:rsidRDefault="00516768"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768" w:rsidRPr="00941490" w:rsidRDefault="00516768"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768" w:rsidRPr="00941490" w:rsidRDefault="00516768" w:rsidP="00C328E6">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768" w:rsidRPr="00941490" w:rsidRDefault="00516768" w:rsidP="00C328E6">
            <w:pPr>
              <w:rPr>
                <w:sz w:val="12"/>
                <w:szCs w:val="12"/>
              </w:rPr>
            </w:pPr>
          </w:p>
        </w:tc>
      </w:tr>
      <w:tr w:rsidR="00516768" w:rsidRPr="00941490" w:rsidTr="00516768">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rsidR="00516768" w:rsidRPr="00941490" w:rsidRDefault="00516768" w:rsidP="00C328E6">
            <w:pPr>
              <w:jc w:val="center"/>
              <w:rPr>
                <w:sz w:val="12"/>
                <w:szCs w:val="12"/>
              </w:rPr>
            </w:pPr>
            <w:r w:rsidRPr="00941490">
              <w:rPr>
                <w:sz w:val="12"/>
                <w:szCs w:val="12"/>
              </w:rPr>
              <w:t>1</w:t>
            </w:r>
          </w:p>
        </w:tc>
        <w:tc>
          <w:tcPr>
            <w:tcW w:w="0" w:type="auto"/>
            <w:tcBorders>
              <w:top w:val="nil"/>
              <w:left w:val="nil"/>
              <w:bottom w:val="single" w:sz="4" w:space="0" w:color="000000"/>
              <w:right w:val="single" w:sz="4" w:space="0" w:color="000000"/>
            </w:tcBorders>
            <w:shd w:val="clear" w:color="000000" w:fill="FFFFFF"/>
            <w:vAlign w:val="center"/>
            <w:hideMark/>
          </w:tcPr>
          <w:p w:rsidR="00516768" w:rsidRPr="00941490" w:rsidRDefault="00516768" w:rsidP="00C328E6">
            <w:pPr>
              <w:jc w:val="both"/>
              <w:rPr>
                <w:sz w:val="12"/>
                <w:szCs w:val="12"/>
              </w:rPr>
            </w:pPr>
            <w:r w:rsidRPr="00941490">
              <w:rPr>
                <w:sz w:val="12"/>
                <w:szCs w:val="12"/>
              </w:rPr>
              <w:t>Бюджетные кредиты из других бюджетов бюджетной системы Российской Федерации</w:t>
            </w:r>
          </w:p>
        </w:tc>
        <w:tc>
          <w:tcPr>
            <w:tcW w:w="0" w:type="auto"/>
            <w:tcBorders>
              <w:top w:val="nil"/>
              <w:left w:val="nil"/>
              <w:bottom w:val="single" w:sz="4" w:space="0" w:color="000000"/>
              <w:right w:val="single" w:sz="4" w:space="0" w:color="000000"/>
            </w:tcBorders>
            <w:shd w:val="clear" w:color="000000" w:fill="FFFFFF"/>
            <w:vAlign w:val="center"/>
            <w:hideMark/>
          </w:tcPr>
          <w:p w:rsidR="00516768" w:rsidRPr="00941490" w:rsidRDefault="00516768"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000000"/>
            </w:tcBorders>
            <w:shd w:val="clear" w:color="000000" w:fill="FFFFFF"/>
            <w:vAlign w:val="center"/>
            <w:hideMark/>
          </w:tcPr>
          <w:p w:rsidR="00516768" w:rsidRPr="00941490" w:rsidRDefault="00516768"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000000"/>
            </w:tcBorders>
            <w:shd w:val="clear" w:color="000000" w:fill="FFFFFF"/>
            <w:vAlign w:val="center"/>
            <w:hideMark/>
          </w:tcPr>
          <w:p w:rsidR="00516768" w:rsidRPr="00941490" w:rsidRDefault="00516768" w:rsidP="00C328E6">
            <w:pPr>
              <w:jc w:val="center"/>
              <w:rPr>
                <w:sz w:val="12"/>
                <w:szCs w:val="12"/>
              </w:rPr>
            </w:pPr>
            <w:r w:rsidRPr="00941490">
              <w:rPr>
                <w:sz w:val="12"/>
                <w:szCs w:val="12"/>
              </w:rPr>
              <w:t>0,0</w:t>
            </w:r>
          </w:p>
        </w:tc>
      </w:tr>
      <w:tr w:rsidR="00516768" w:rsidRPr="00941490" w:rsidTr="00516768">
        <w:tc>
          <w:tcPr>
            <w:tcW w:w="0" w:type="auto"/>
            <w:vMerge/>
            <w:tcBorders>
              <w:top w:val="nil"/>
              <w:left w:val="single" w:sz="4" w:space="0" w:color="000000"/>
              <w:bottom w:val="single" w:sz="4" w:space="0" w:color="000000"/>
              <w:right w:val="single" w:sz="4" w:space="0" w:color="000000"/>
            </w:tcBorders>
            <w:vAlign w:val="center"/>
            <w:hideMark/>
          </w:tcPr>
          <w:p w:rsidR="00516768" w:rsidRPr="00941490" w:rsidRDefault="00516768" w:rsidP="00C328E6">
            <w:pPr>
              <w:rPr>
                <w:sz w:val="12"/>
                <w:szCs w:val="12"/>
              </w:rPr>
            </w:pPr>
          </w:p>
        </w:tc>
        <w:tc>
          <w:tcPr>
            <w:tcW w:w="0" w:type="auto"/>
            <w:tcBorders>
              <w:top w:val="nil"/>
              <w:left w:val="nil"/>
              <w:bottom w:val="single" w:sz="4" w:space="0" w:color="000000"/>
              <w:right w:val="single" w:sz="4" w:space="0" w:color="000000"/>
            </w:tcBorders>
            <w:shd w:val="clear" w:color="000000" w:fill="FFFFFF"/>
            <w:noWrap/>
            <w:vAlign w:val="bottom"/>
            <w:hideMark/>
          </w:tcPr>
          <w:p w:rsidR="00516768" w:rsidRPr="00941490" w:rsidRDefault="00516768" w:rsidP="00C328E6">
            <w:pPr>
              <w:rPr>
                <w:sz w:val="12"/>
                <w:szCs w:val="12"/>
              </w:rPr>
            </w:pPr>
            <w:r w:rsidRPr="00941490">
              <w:rPr>
                <w:sz w:val="12"/>
                <w:szCs w:val="12"/>
              </w:rPr>
              <w:t>- привлечение</w:t>
            </w:r>
          </w:p>
        </w:tc>
        <w:tc>
          <w:tcPr>
            <w:tcW w:w="0" w:type="auto"/>
            <w:tcBorders>
              <w:top w:val="nil"/>
              <w:left w:val="nil"/>
              <w:bottom w:val="single" w:sz="4" w:space="0" w:color="000000"/>
              <w:right w:val="single" w:sz="4" w:space="0" w:color="000000"/>
            </w:tcBorders>
            <w:shd w:val="clear" w:color="000000" w:fill="FFFFFF"/>
            <w:vAlign w:val="center"/>
            <w:hideMark/>
          </w:tcPr>
          <w:p w:rsidR="00516768" w:rsidRPr="00941490" w:rsidRDefault="00516768" w:rsidP="00C328E6">
            <w:pPr>
              <w:jc w:val="center"/>
              <w:rPr>
                <w:sz w:val="12"/>
                <w:szCs w:val="12"/>
              </w:rPr>
            </w:pPr>
            <w:r w:rsidRPr="00941490">
              <w:rPr>
                <w:sz w:val="12"/>
                <w:szCs w:val="12"/>
              </w:rPr>
              <w:t>100,0</w:t>
            </w:r>
          </w:p>
        </w:tc>
        <w:tc>
          <w:tcPr>
            <w:tcW w:w="0" w:type="auto"/>
            <w:tcBorders>
              <w:top w:val="nil"/>
              <w:left w:val="nil"/>
              <w:bottom w:val="single" w:sz="4" w:space="0" w:color="000000"/>
              <w:right w:val="single" w:sz="4" w:space="0" w:color="000000"/>
            </w:tcBorders>
            <w:shd w:val="clear" w:color="000000" w:fill="FFFFFF"/>
            <w:vAlign w:val="center"/>
            <w:hideMark/>
          </w:tcPr>
          <w:p w:rsidR="00516768" w:rsidRPr="00941490" w:rsidRDefault="00516768" w:rsidP="00C328E6">
            <w:pPr>
              <w:jc w:val="center"/>
              <w:rPr>
                <w:sz w:val="12"/>
                <w:szCs w:val="12"/>
              </w:rPr>
            </w:pPr>
            <w:r w:rsidRPr="00941490">
              <w:rPr>
                <w:sz w:val="12"/>
                <w:szCs w:val="12"/>
              </w:rPr>
              <w:t>100,0</w:t>
            </w:r>
          </w:p>
        </w:tc>
        <w:tc>
          <w:tcPr>
            <w:tcW w:w="0" w:type="auto"/>
            <w:tcBorders>
              <w:top w:val="nil"/>
              <w:left w:val="nil"/>
              <w:bottom w:val="single" w:sz="4" w:space="0" w:color="000000"/>
              <w:right w:val="single" w:sz="4" w:space="0" w:color="000000"/>
            </w:tcBorders>
            <w:shd w:val="clear" w:color="000000" w:fill="FFFFFF"/>
            <w:vAlign w:val="center"/>
            <w:hideMark/>
          </w:tcPr>
          <w:p w:rsidR="00516768" w:rsidRPr="00941490" w:rsidRDefault="00516768" w:rsidP="00C328E6">
            <w:pPr>
              <w:jc w:val="center"/>
              <w:rPr>
                <w:sz w:val="12"/>
                <w:szCs w:val="12"/>
              </w:rPr>
            </w:pPr>
            <w:r w:rsidRPr="00941490">
              <w:rPr>
                <w:sz w:val="12"/>
                <w:szCs w:val="12"/>
              </w:rPr>
              <w:t>100,0</w:t>
            </w:r>
          </w:p>
        </w:tc>
      </w:tr>
      <w:tr w:rsidR="00516768" w:rsidRPr="00941490" w:rsidTr="00516768">
        <w:tc>
          <w:tcPr>
            <w:tcW w:w="0" w:type="auto"/>
            <w:vMerge/>
            <w:tcBorders>
              <w:top w:val="nil"/>
              <w:left w:val="single" w:sz="4" w:space="0" w:color="000000"/>
              <w:bottom w:val="single" w:sz="4" w:space="0" w:color="000000"/>
              <w:right w:val="single" w:sz="4" w:space="0" w:color="000000"/>
            </w:tcBorders>
            <w:vAlign w:val="center"/>
            <w:hideMark/>
          </w:tcPr>
          <w:p w:rsidR="00516768" w:rsidRPr="00941490" w:rsidRDefault="00516768" w:rsidP="00C328E6">
            <w:pPr>
              <w:rPr>
                <w:sz w:val="12"/>
                <w:szCs w:val="12"/>
              </w:rPr>
            </w:pPr>
          </w:p>
        </w:tc>
        <w:tc>
          <w:tcPr>
            <w:tcW w:w="0" w:type="auto"/>
            <w:tcBorders>
              <w:top w:val="nil"/>
              <w:left w:val="nil"/>
              <w:bottom w:val="single" w:sz="4" w:space="0" w:color="000000"/>
              <w:right w:val="single" w:sz="4" w:space="0" w:color="000000"/>
            </w:tcBorders>
            <w:shd w:val="clear" w:color="000000" w:fill="FFFFFF"/>
            <w:noWrap/>
            <w:vAlign w:val="bottom"/>
            <w:hideMark/>
          </w:tcPr>
          <w:p w:rsidR="00516768" w:rsidRPr="00941490" w:rsidRDefault="00516768" w:rsidP="00C328E6">
            <w:pPr>
              <w:rPr>
                <w:sz w:val="12"/>
                <w:szCs w:val="12"/>
              </w:rPr>
            </w:pPr>
            <w:r w:rsidRPr="00941490">
              <w:rPr>
                <w:sz w:val="12"/>
                <w:szCs w:val="12"/>
              </w:rPr>
              <w:t>- погашение</w:t>
            </w:r>
          </w:p>
        </w:tc>
        <w:tc>
          <w:tcPr>
            <w:tcW w:w="0" w:type="auto"/>
            <w:tcBorders>
              <w:top w:val="nil"/>
              <w:left w:val="nil"/>
              <w:bottom w:val="single" w:sz="4" w:space="0" w:color="000000"/>
              <w:right w:val="single" w:sz="4" w:space="0" w:color="000000"/>
            </w:tcBorders>
            <w:shd w:val="clear" w:color="000000" w:fill="FFFFFF"/>
            <w:vAlign w:val="center"/>
            <w:hideMark/>
          </w:tcPr>
          <w:p w:rsidR="00516768" w:rsidRPr="00941490" w:rsidRDefault="00516768" w:rsidP="00C328E6">
            <w:pPr>
              <w:jc w:val="center"/>
              <w:rPr>
                <w:sz w:val="12"/>
                <w:szCs w:val="12"/>
              </w:rPr>
            </w:pPr>
            <w:r w:rsidRPr="00941490">
              <w:rPr>
                <w:sz w:val="12"/>
                <w:szCs w:val="12"/>
              </w:rPr>
              <w:t>-100,0</w:t>
            </w:r>
          </w:p>
        </w:tc>
        <w:tc>
          <w:tcPr>
            <w:tcW w:w="0" w:type="auto"/>
            <w:tcBorders>
              <w:top w:val="nil"/>
              <w:left w:val="nil"/>
              <w:bottom w:val="single" w:sz="4" w:space="0" w:color="000000"/>
              <w:right w:val="single" w:sz="4" w:space="0" w:color="000000"/>
            </w:tcBorders>
            <w:shd w:val="clear" w:color="000000" w:fill="FFFFFF"/>
            <w:vAlign w:val="center"/>
            <w:hideMark/>
          </w:tcPr>
          <w:p w:rsidR="00516768" w:rsidRPr="00941490" w:rsidRDefault="00516768" w:rsidP="00C328E6">
            <w:pPr>
              <w:jc w:val="center"/>
              <w:rPr>
                <w:sz w:val="12"/>
                <w:szCs w:val="12"/>
              </w:rPr>
            </w:pPr>
            <w:r w:rsidRPr="00941490">
              <w:rPr>
                <w:sz w:val="12"/>
                <w:szCs w:val="12"/>
              </w:rPr>
              <w:t>-100,0</w:t>
            </w:r>
          </w:p>
        </w:tc>
        <w:tc>
          <w:tcPr>
            <w:tcW w:w="0" w:type="auto"/>
            <w:tcBorders>
              <w:top w:val="nil"/>
              <w:left w:val="nil"/>
              <w:bottom w:val="single" w:sz="4" w:space="0" w:color="000000"/>
              <w:right w:val="single" w:sz="4" w:space="0" w:color="000000"/>
            </w:tcBorders>
            <w:shd w:val="clear" w:color="000000" w:fill="FFFFFF"/>
            <w:vAlign w:val="center"/>
            <w:hideMark/>
          </w:tcPr>
          <w:p w:rsidR="00516768" w:rsidRPr="00941490" w:rsidRDefault="00516768" w:rsidP="00C328E6">
            <w:pPr>
              <w:jc w:val="center"/>
              <w:rPr>
                <w:sz w:val="12"/>
                <w:szCs w:val="12"/>
              </w:rPr>
            </w:pPr>
            <w:r w:rsidRPr="00941490">
              <w:rPr>
                <w:sz w:val="12"/>
                <w:szCs w:val="12"/>
              </w:rPr>
              <w:t>-100,0</w:t>
            </w:r>
          </w:p>
        </w:tc>
      </w:tr>
      <w:tr w:rsidR="00516768" w:rsidRPr="00941490" w:rsidTr="00516768">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rsidR="00516768" w:rsidRPr="00941490" w:rsidRDefault="00516768" w:rsidP="00C328E6">
            <w:pPr>
              <w:jc w:val="center"/>
              <w:rPr>
                <w:sz w:val="12"/>
                <w:szCs w:val="12"/>
              </w:rPr>
            </w:pPr>
            <w:r w:rsidRPr="00941490">
              <w:rPr>
                <w:sz w:val="12"/>
                <w:szCs w:val="12"/>
              </w:rPr>
              <w:t>2</w:t>
            </w:r>
          </w:p>
        </w:tc>
        <w:tc>
          <w:tcPr>
            <w:tcW w:w="0" w:type="auto"/>
            <w:tcBorders>
              <w:top w:val="nil"/>
              <w:left w:val="nil"/>
              <w:bottom w:val="single" w:sz="4" w:space="0" w:color="000000"/>
              <w:right w:val="single" w:sz="4" w:space="0" w:color="000000"/>
            </w:tcBorders>
            <w:shd w:val="clear" w:color="000000" w:fill="FFFFFF"/>
            <w:noWrap/>
            <w:vAlign w:val="center"/>
            <w:hideMark/>
          </w:tcPr>
          <w:p w:rsidR="00516768" w:rsidRPr="00941490" w:rsidRDefault="00516768" w:rsidP="00C328E6">
            <w:pPr>
              <w:jc w:val="both"/>
              <w:rPr>
                <w:sz w:val="12"/>
                <w:szCs w:val="12"/>
              </w:rPr>
            </w:pPr>
            <w:r w:rsidRPr="00941490">
              <w:rPr>
                <w:sz w:val="12"/>
                <w:szCs w:val="12"/>
              </w:rPr>
              <w:t>Общий объем заимствований, направляемых на покрытие дефицита бюджета и погашение долговых обязательств сельского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16768" w:rsidRPr="00941490" w:rsidRDefault="00516768"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000000"/>
            </w:tcBorders>
            <w:shd w:val="clear" w:color="000000" w:fill="FFFFFF"/>
            <w:noWrap/>
            <w:vAlign w:val="center"/>
            <w:hideMark/>
          </w:tcPr>
          <w:p w:rsidR="00516768" w:rsidRPr="00941490" w:rsidRDefault="00516768" w:rsidP="00C328E6">
            <w:pPr>
              <w:jc w:val="center"/>
              <w:rPr>
                <w:sz w:val="12"/>
                <w:szCs w:val="12"/>
              </w:rPr>
            </w:pPr>
            <w:r w:rsidRPr="00941490">
              <w:rPr>
                <w:sz w:val="12"/>
                <w:szCs w:val="12"/>
              </w:rPr>
              <w:t>0,0</w:t>
            </w:r>
          </w:p>
        </w:tc>
        <w:tc>
          <w:tcPr>
            <w:tcW w:w="0" w:type="auto"/>
            <w:tcBorders>
              <w:top w:val="nil"/>
              <w:left w:val="nil"/>
              <w:bottom w:val="single" w:sz="4" w:space="0" w:color="000000"/>
              <w:right w:val="single" w:sz="4" w:space="0" w:color="000000"/>
            </w:tcBorders>
            <w:shd w:val="clear" w:color="000000" w:fill="FFFFFF"/>
            <w:noWrap/>
            <w:vAlign w:val="center"/>
            <w:hideMark/>
          </w:tcPr>
          <w:p w:rsidR="00516768" w:rsidRPr="00941490" w:rsidRDefault="00516768" w:rsidP="00C328E6">
            <w:pPr>
              <w:jc w:val="center"/>
              <w:rPr>
                <w:sz w:val="12"/>
                <w:szCs w:val="12"/>
              </w:rPr>
            </w:pPr>
            <w:r w:rsidRPr="00941490">
              <w:rPr>
                <w:sz w:val="12"/>
                <w:szCs w:val="12"/>
              </w:rPr>
              <w:t>0,0</w:t>
            </w:r>
          </w:p>
        </w:tc>
      </w:tr>
      <w:tr w:rsidR="00516768" w:rsidRPr="00941490" w:rsidTr="00516768">
        <w:tc>
          <w:tcPr>
            <w:tcW w:w="0" w:type="auto"/>
            <w:vMerge/>
            <w:tcBorders>
              <w:top w:val="nil"/>
              <w:left w:val="single" w:sz="4" w:space="0" w:color="000000"/>
              <w:bottom w:val="single" w:sz="4" w:space="0" w:color="000000"/>
              <w:right w:val="single" w:sz="4" w:space="0" w:color="000000"/>
            </w:tcBorders>
            <w:vAlign w:val="center"/>
            <w:hideMark/>
          </w:tcPr>
          <w:p w:rsidR="00516768" w:rsidRPr="00941490" w:rsidRDefault="00516768" w:rsidP="00C328E6">
            <w:pPr>
              <w:rPr>
                <w:sz w:val="12"/>
                <w:szCs w:val="12"/>
              </w:rPr>
            </w:pPr>
          </w:p>
        </w:tc>
        <w:tc>
          <w:tcPr>
            <w:tcW w:w="0" w:type="auto"/>
            <w:tcBorders>
              <w:top w:val="nil"/>
              <w:left w:val="nil"/>
              <w:bottom w:val="single" w:sz="4" w:space="0" w:color="000000"/>
              <w:right w:val="single" w:sz="4" w:space="0" w:color="000000"/>
            </w:tcBorders>
            <w:shd w:val="clear" w:color="000000" w:fill="FFFFFF"/>
            <w:noWrap/>
            <w:vAlign w:val="bottom"/>
            <w:hideMark/>
          </w:tcPr>
          <w:p w:rsidR="00516768" w:rsidRPr="00941490" w:rsidRDefault="00516768" w:rsidP="00C328E6">
            <w:pPr>
              <w:rPr>
                <w:sz w:val="12"/>
                <w:szCs w:val="12"/>
              </w:rPr>
            </w:pPr>
            <w:r w:rsidRPr="00941490">
              <w:rPr>
                <w:sz w:val="12"/>
                <w:szCs w:val="12"/>
              </w:rPr>
              <w:t>- привлечение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516768" w:rsidRPr="00941490" w:rsidRDefault="00516768" w:rsidP="00C328E6">
            <w:pPr>
              <w:jc w:val="center"/>
              <w:rPr>
                <w:sz w:val="12"/>
                <w:szCs w:val="12"/>
              </w:rPr>
            </w:pPr>
            <w:r w:rsidRPr="00941490">
              <w:rPr>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516768" w:rsidRPr="00941490" w:rsidRDefault="00516768" w:rsidP="00C328E6">
            <w:pPr>
              <w:jc w:val="center"/>
              <w:rPr>
                <w:sz w:val="12"/>
                <w:szCs w:val="12"/>
              </w:rPr>
            </w:pPr>
            <w:r w:rsidRPr="00941490">
              <w:rPr>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516768" w:rsidRPr="00941490" w:rsidRDefault="00516768" w:rsidP="00C328E6">
            <w:pPr>
              <w:jc w:val="center"/>
              <w:rPr>
                <w:sz w:val="12"/>
                <w:szCs w:val="12"/>
              </w:rPr>
            </w:pPr>
            <w:r w:rsidRPr="00941490">
              <w:rPr>
                <w:sz w:val="12"/>
                <w:szCs w:val="12"/>
              </w:rPr>
              <w:t>100,0</w:t>
            </w:r>
          </w:p>
        </w:tc>
      </w:tr>
      <w:tr w:rsidR="00516768" w:rsidRPr="00941490" w:rsidTr="00516768">
        <w:tc>
          <w:tcPr>
            <w:tcW w:w="0" w:type="auto"/>
            <w:vMerge/>
            <w:tcBorders>
              <w:top w:val="nil"/>
              <w:left w:val="single" w:sz="4" w:space="0" w:color="000000"/>
              <w:bottom w:val="single" w:sz="4" w:space="0" w:color="000000"/>
              <w:right w:val="single" w:sz="4" w:space="0" w:color="000000"/>
            </w:tcBorders>
            <w:vAlign w:val="center"/>
            <w:hideMark/>
          </w:tcPr>
          <w:p w:rsidR="00516768" w:rsidRPr="00941490" w:rsidRDefault="00516768" w:rsidP="00C328E6">
            <w:pPr>
              <w:rPr>
                <w:sz w:val="12"/>
                <w:szCs w:val="12"/>
              </w:rPr>
            </w:pPr>
          </w:p>
        </w:tc>
        <w:tc>
          <w:tcPr>
            <w:tcW w:w="0" w:type="auto"/>
            <w:tcBorders>
              <w:top w:val="nil"/>
              <w:left w:val="nil"/>
              <w:bottom w:val="single" w:sz="4" w:space="0" w:color="000000"/>
              <w:right w:val="single" w:sz="4" w:space="0" w:color="000000"/>
            </w:tcBorders>
            <w:shd w:val="clear" w:color="000000" w:fill="FFFFFF"/>
            <w:noWrap/>
            <w:vAlign w:val="bottom"/>
            <w:hideMark/>
          </w:tcPr>
          <w:p w:rsidR="00516768" w:rsidRPr="00941490" w:rsidRDefault="00516768" w:rsidP="00C328E6">
            <w:pPr>
              <w:rPr>
                <w:sz w:val="12"/>
                <w:szCs w:val="12"/>
              </w:rPr>
            </w:pPr>
            <w:r w:rsidRPr="00941490">
              <w:rPr>
                <w:sz w:val="12"/>
                <w:szCs w:val="12"/>
              </w:rPr>
              <w:t>- погашение</w:t>
            </w:r>
          </w:p>
        </w:tc>
        <w:tc>
          <w:tcPr>
            <w:tcW w:w="0" w:type="auto"/>
            <w:tcBorders>
              <w:top w:val="nil"/>
              <w:left w:val="nil"/>
              <w:bottom w:val="single" w:sz="4" w:space="0" w:color="000000"/>
              <w:right w:val="single" w:sz="4" w:space="0" w:color="000000"/>
            </w:tcBorders>
            <w:shd w:val="clear" w:color="000000" w:fill="FFFFFF"/>
            <w:vAlign w:val="center"/>
            <w:hideMark/>
          </w:tcPr>
          <w:p w:rsidR="00516768" w:rsidRPr="00941490" w:rsidRDefault="00516768" w:rsidP="00C328E6">
            <w:pPr>
              <w:jc w:val="center"/>
              <w:rPr>
                <w:sz w:val="12"/>
                <w:szCs w:val="12"/>
              </w:rPr>
            </w:pPr>
            <w:r w:rsidRPr="00941490">
              <w:rPr>
                <w:sz w:val="12"/>
                <w:szCs w:val="12"/>
              </w:rPr>
              <w:t>-100,0</w:t>
            </w:r>
          </w:p>
        </w:tc>
        <w:tc>
          <w:tcPr>
            <w:tcW w:w="0" w:type="auto"/>
            <w:tcBorders>
              <w:top w:val="nil"/>
              <w:left w:val="nil"/>
              <w:bottom w:val="single" w:sz="4" w:space="0" w:color="000000"/>
              <w:right w:val="single" w:sz="4" w:space="0" w:color="000000"/>
            </w:tcBorders>
            <w:shd w:val="clear" w:color="000000" w:fill="FFFFFF"/>
            <w:vAlign w:val="center"/>
            <w:hideMark/>
          </w:tcPr>
          <w:p w:rsidR="00516768" w:rsidRPr="00941490" w:rsidRDefault="00516768" w:rsidP="00C328E6">
            <w:pPr>
              <w:jc w:val="center"/>
              <w:rPr>
                <w:sz w:val="12"/>
                <w:szCs w:val="12"/>
              </w:rPr>
            </w:pPr>
            <w:r w:rsidRPr="00941490">
              <w:rPr>
                <w:sz w:val="12"/>
                <w:szCs w:val="12"/>
              </w:rPr>
              <w:t>-100,0</w:t>
            </w:r>
          </w:p>
        </w:tc>
        <w:tc>
          <w:tcPr>
            <w:tcW w:w="0" w:type="auto"/>
            <w:tcBorders>
              <w:top w:val="nil"/>
              <w:left w:val="nil"/>
              <w:bottom w:val="single" w:sz="4" w:space="0" w:color="000000"/>
              <w:right w:val="single" w:sz="4" w:space="0" w:color="000000"/>
            </w:tcBorders>
            <w:shd w:val="clear" w:color="000000" w:fill="FFFFFF"/>
            <w:vAlign w:val="center"/>
            <w:hideMark/>
          </w:tcPr>
          <w:p w:rsidR="00516768" w:rsidRPr="00941490" w:rsidRDefault="00516768" w:rsidP="00C328E6">
            <w:pPr>
              <w:jc w:val="center"/>
              <w:rPr>
                <w:sz w:val="12"/>
                <w:szCs w:val="12"/>
              </w:rPr>
            </w:pPr>
            <w:r w:rsidRPr="00941490">
              <w:rPr>
                <w:sz w:val="12"/>
                <w:szCs w:val="12"/>
              </w:rPr>
              <w:t>-100,0</w:t>
            </w:r>
          </w:p>
        </w:tc>
      </w:tr>
    </w:tbl>
    <w:p w:rsidR="00516768" w:rsidRPr="00941490" w:rsidRDefault="00516768" w:rsidP="00C328E6">
      <w:pPr>
        <w:jc w:val="both"/>
        <w:rPr>
          <w:sz w:val="16"/>
          <w:szCs w:val="16"/>
        </w:rPr>
      </w:pPr>
    </w:p>
    <w:p w:rsidR="0055321D" w:rsidRPr="00941490" w:rsidRDefault="0055321D" w:rsidP="00C328E6">
      <w:pPr>
        <w:jc w:val="both"/>
        <w:rPr>
          <w:sz w:val="16"/>
          <w:szCs w:val="16"/>
          <w:lang w:val="en-US"/>
        </w:rPr>
      </w:pPr>
    </w:p>
    <w:p w:rsidR="00B9670F" w:rsidRPr="00941490" w:rsidRDefault="00B9670F" w:rsidP="00C328E6">
      <w:pPr>
        <w:jc w:val="center"/>
        <w:rPr>
          <w:b/>
          <w:sz w:val="16"/>
          <w:szCs w:val="16"/>
        </w:rPr>
      </w:pPr>
      <w:r w:rsidRPr="00941490">
        <w:rPr>
          <w:b/>
          <w:sz w:val="16"/>
          <w:szCs w:val="16"/>
        </w:rPr>
        <w:t xml:space="preserve">СОВЕТ </w:t>
      </w:r>
    </w:p>
    <w:p w:rsidR="00B9670F" w:rsidRPr="00941490" w:rsidRDefault="00B9670F" w:rsidP="00C328E6">
      <w:pPr>
        <w:jc w:val="center"/>
        <w:rPr>
          <w:b/>
          <w:sz w:val="16"/>
          <w:szCs w:val="16"/>
        </w:rPr>
      </w:pPr>
      <w:r w:rsidRPr="00941490">
        <w:rPr>
          <w:b/>
          <w:sz w:val="16"/>
          <w:szCs w:val="16"/>
        </w:rPr>
        <w:t xml:space="preserve">НАРОДНЫХ ДЕПУТАТОВ </w:t>
      </w:r>
    </w:p>
    <w:p w:rsidR="00B9670F" w:rsidRPr="00941490" w:rsidRDefault="00B9670F" w:rsidP="00C328E6">
      <w:pPr>
        <w:jc w:val="center"/>
        <w:rPr>
          <w:b/>
          <w:sz w:val="16"/>
          <w:szCs w:val="16"/>
        </w:rPr>
      </w:pPr>
      <w:r w:rsidRPr="00941490">
        <w:rPr>
          <w:b/>
          <w:sz w:val="16"/>
          <w:szCs w:val="16"/>
        </w:rPr>
        <w:t>РУССКО-БУЙЛОВСКОГО СЕЛЬСКОГО ПОСЕЛЕНИЯ</w:t>
      </w:r>
    </w:p>
    <w:p w:rsidR="00B9670F" w:rsidRPr="00941490" w:rsidRDefault="00B9670F" w:rsidP="00C328E6">
      <w:pPr>
        <w:jc w:val="center"/>
        <w:rPr>
          <w:b/>
          <w:sz w:val="16"/>
          <w:szCs w:val="16"/>
        </w:rPr>
      </w:pPr>
      <w:r w:rsidRPr="00941490">
        <w:rPr>
          <w:b/>
          <w:sz w:val="16"/>
          <w:szCs w:val="16"/>
        </w:rPr>
        <w:t>ПАВЛОВСКОГО МУНИЦИПАЛЬНОГО РАЙОНА</w:t>
      </w:r>
    </w:p>
    <w:p w:rsidR="00B9670F" w:rsidRPr="00941490" w:rsidRDefault="00B9670F" w:rsidP="00C328E6">
      <w:pPr>
        <w:jc w:val="center"/>
        <w:rPr>
          <w:b/>
          <w:sz w:val="16"/>
          <w:szCs w:val="16"/>
        </w:rPr>
      </w:pPr>
      <w:r w:rsidRPr="00941490">
        <w:rPr>
          <w:b/>
          <w:sz w:val="16"/>
          <w:szCs w:val="16"/>
        </w:rPr>
        <w:t>ВОРОНЕЖСКОЙ ОБЛАСТИ</w:t>
      </w:r>
    </w:p>
    <w:p w:rsidR="00B9670F" w:rsidRPr="00941490" w:rsidRDefault="00B9670F" w:rsidP="00C328E6">
      <w:pPr>
        <w:jc w:val="center"/>
        <w:rPr>
          <w:b/>
          <w:sz w:val="16"/>
          <w:szCs w:val="16"/>
        </w:rPr>
      </w:pPr>
    </w:p>
    <w:p w:rsidR="00B9670F" w:rsidRPr="00941490" w:rsidRDefault="00B9670F" w:rsidP="00C328E6">
      <w:pPr>
        <w:jc w:val="center"/>
        <w:rPr>
          <w:b/>
          <w:sz w:val="16"/>
          <w:szCs w:val="16"/>
        </w:rPr>
      </w:pPr>
      <w:r w:rsidRPr="00941490">
        <w:rPr>
          <w:b/>
          <w:sz w:val="16"/>
          <w:szCs w:val="16"/>
        </w:rPr>
        <w:t>РЕШЕНИЕ</w:t>
      </w:r>
    </w:p>
    <w:p w:rsidR="00B9670F" w:rsidRPr="00941490" w:rsidRDefault="00B9670F" w:rsidP="00C328E6">
      <w:pPr>
        <w:jc w:val="center"/>
        <w:rPr>
          <w:b/>
          <w:sz w:val="16"/>
          <w:szCs w:val="16"/>
        </w:rPr>
      </w:pPr>
    </w:p>
    <w:p w:rsidR="00B9670F" w:rsidRPr="00941490" w:rsidRDefault="00B9670F" w:rsidP="00C328E6">
      <w:pPr>
        <w:rPr>
          <w:sz w:val="16"/>
          <w:szCs w:val="16"/>
          <w:u w:val="single"/>
        </w:rPr>
      </w:pPr>
      <w:r w:rsidRPr="00941490">
        <w:rPr>
          <w:sz w:val="16"/>
          <w:szCs w:val="16"/>
          <w:u w:val="single"/>
        </w:rPr>
        <w:t>от  «21» декабря 2023 г. _№_202</w:t>
      </w:r>
    </w:p>
    <w:p w:rsidR="00B9670F" w:rsidRPr="00941490" w:rsidRDefault="00B9670F" w:rsidP="00C328E6">
      <w:pPr>
        <w:rPr>
          <w:sz w:val="16"/>
          <w:szCs w:val="16"/>
          <w:u w:val="single"/>
        </w:rPr>
      </w:pPr>
      <w:r w:rsidRPr="00941490">
        <w:rPr>
          <w:sz w:val="16"/>
          <w:szCs w:val="16"/>
        </w:rPr>
        <w:t>с. Русская Буйловка</w:t>
      </w:r>
    </w:p>
    <w:p w:rsidR="00B9670F" w:rsidRPr="00941490" w:rsidRDefault="00B9670F" w:rsidP="00C328E6">
      <w:pPr>
        <w:rPr>
          <w:sz w:val="16"/>
          <w:szCs w:val="16"/>
        </w:rPr>
      </w:pPr>
    </w:p>
    <w:p w:rsidR="00B9670F" w:rsidRPr="00941490" w:rsidRDefault="00B9670F" w:rsidP="00C328E6">
      <w:pPr>
        <w:rPr>
          <w:sz w:val="16"/>
          <w:szCs w:val="16"/>
        </w:rPr>
      </w:pPr>
      <w:r w:rsidRPr="00941490">
        <w:rPr>
          <w:sz w:val="16"/>
          <w:szCs w:val="16"/>
        </w:rPr>
        <w:t xml:space="preserve">О    передаче  осуществления  части  полномочий </w:t>
      </w:r>
    </w:p>
    <w:p w:rsidR="00B9670F" w:rsidRPr="00941490" w:rsidRDefault="00B9670F" w:rsidP="00C328E6">
      <w:pPr>
        <w:rPr>
          <w:sz w:val="16"/>
          <w:szCs w:val="16"/>
        </w:rPr>
      </w:pPr>
      <w:r w:rsidRPr="00941490">
        <w:rPr>
          <w:sz w:val="16"/>
          <w:szCs w:val="16"/>
        </w:rPr>
        <w:t>Русско-Буйловского сельского поселения</w:t>
      </w:r>
    </w:p>
    <w:p w:rsidR="00B9670F" w:rsidRPr="00941490" w:rsidRDefault="00B9670F" w:rsidP="00C328E6">
      <w:pPr>
        <w:rPr>
          <w:sz w:val="16"/>
          <w:szCs w:val="16"/>
        </w:rPr>
      </w:pPr>
      <w:r w:rsidRPr="00941490">
        <w:rPr>
          <w:sz w:val="16"/>
          <w:szCs w:val="16"/>
        </w:rPr>
        <w:t xml:space="preserve">Павловского муниципального района Воронежской области </w:t>
      </w:r>
    </w:p>
    <w:p w:rsidR="00B9670F" w:rsidRPr="00941490" w:rsidRDefault="00B9670F" w:rsidP="00C328E6">
      <w:pPr>
        <w:autoSpaceDE w:val="0"/>
        <w:autoSpaceDN w:val="0"/>
        <w:adjustRightInd w:val="0"/>
        <w:rPr>
          <w:sz w:val="16"/>
          <w:szCs w:val="16"/>
        </w:rPr>
      </w:pPr>
      <w:r w:rsidRPr="00941490">
        <w:rPr>
          <w:sz w:val="16"/>
          <w:szCs w:val="16"/>
        </w:rPr>
        <w:t>в сфере градостроительной деятельности</w:t>
      </w:r>
    </w:p>
    <w:p w:rsidR="00B9670F" w:rsidRPr="00941490" w:rsidRDefault="00B9670F" w:rsidP="00C328E6">
      <w:pPr>
        <w:rPr>
          <w:sz w:val="16"/>
          <w:szCs w:val="16"/>
        </w:rPr>
      </w:pPr>
    </w:p>
    <w:p w:rsidR="00B9670F" w:rsidRPr="00941490" w:rsidRDefault="00B9670F" w:rsidP="00C328E6">
      <w:pPr>
        <w:pStyle w:val="affe"/>
        <w:jc w:val="both"/>
        <w:rPr>
          <w:sz w:val="16"/>
          <w:szCs w:val="16"/>
        </w:rPr>
      </w:pPr>
      <w:r w:rsidRPr="00941490">
        <w:rPr>
          <w:sz w:val="16"/>
          <w:szCs w:val="16"/>
        </w:rPr>
        <w:t xml:space="preserve">          В соответствии с пунктом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Русско-Буйловского сельского поселения Павловского муниципального района от 29 апреля 2015 года № 36 «Об утверждении Положения о порядке заключения соглашений о передаче осуществления части полномочий по решению вопросов местного значения в Русско-Буйловском сельском поселении», Совет народных депутатов Русско-Буйловского сельского поселения Павловского муниципального района.</w:t>
      </w:r>
    </w:p>
    <w:p w:rsidR="00B9670F" w:rsidRPr="00941490" w:rsidRDefault="00B9670F" w:rsidP="00C328E6">
      <w:pPr>
        <w:jc w:val="center"/>
        <w:rPr>
          <w:sz w:val="16"/>
          <w:szCs w:val="16"/>
        </w:rPr>
      </w:pPr>
    </w:p>
    <w:p w:rsidR="00B9670F" w:rsidRPr="00941490" w:rsidRDefault="00B9670F" w:rsidP="00C328E6">
      <w:pPr>
        <w:jc w:val="center"/>
        <w:rPr>
          <w:b/>
          <w:sz w:val="16"/>
          <w:szCs w:val="16"/>
        </w:rPr>
      </w:pPr>
      <w:r w:rsidRPr="00941490">
        <w:rPr>
          <w:b/>
          <w:sz w:val="16"/>
          <w:szCs w:val="16"/>
        </w:rPr>
        <w:t>РЕШИЛ:</w:t>
      </w:r>
    </w:p>
    <w:p w:rsidR="00B9670F" w:rsidRPr="00941490" w:rsidRDefault="00B9670F" w:rsidP="00C328E6">
      <w:pPr>
        <w:autoSpaceDE w:val="0"/>
        <w:autoSpaceDN w:val="0"/>
        <w:adjustRightInd w:val="0"/>
        <w:jc w:val="both"/>
        <w:rPr>
          <w:sz w:val="16"/>
          <w:szCs w:val="16"/>
        </w:rPr>
      </w:pPr>
      <w:r w:rsidRPr="00941490">
        <w:rPr>
          <w:sz w:val="16"/>
          <w:szCs w:val="16"/>
        </w:rPr>
        <w:t xml:space="preserve">         1. ПередатьПавловскому муниципальному району часть полномочий Русско-Буйловского сельского поселения Павловского муниципального района  по решению вопросов местного значения в сфере градостроительной деятельности по:</w:t>
      </w:r>
    </w:p>
    <w:p w:rsidR="00B9670F" w:rsidRPr="00941490" w:rsidRDefault="00B9670F" w:rsidP="00C328E6">
      <w:pPr>
        <w:autoSpaceDE w:val="0"/>
        <w:autoSpaceDN w:val="0"/>
        <w:adjustRightInd w:val="0"/>
        <w:jc w:val="both"/>
        <w:rPr>
          <w:sz w:val="16"/>
          <w:szCs w:val="16"/>
        </w:rPr>
      </w:pPr>
      <w:r w:rsidRPr="00941490">
        <w:rPr>
          <w:sz w:val="16"/>
          <w:szCs w:val="16"/>
        </w:rPr>
        <w:t xml:space="preserve">         1.1. Предоставление градостроительного плана земельного участка;</w:t>
      </w:r>
    </w:p>
    <w:p w:rsidR="00B9670F" w:rsidRPr="00941490" w:rsidRDefault="00B9670F" w:rsidP="00C328E6">
      <w:pPr>
        <w:autoSpaceDE w:val="0"/>
        <w:autoSpaceDN w:val="0"/>
        <w:adjustRightInd w:val="0"/>
        <w:jc w:val="both"/>
        <w:rPr>
          <w:sz w:val="16"/>
          <w:szCs w:val="16"/>
        </w:rPr>
      </w:pPr>
      <w:r w:rsidRPr="00941490">
        <w:rPr>
          <w:sz w:val="16"/>
          <w:szCs w:val="16"/>
        </w:rPr>
        <w:t xml:space="preserve">         1.2. Предоставление разрешения на строительство;</w:t>
      </w:r>
    </w:p>
    <w:p w:rsidR="00B9670F" w:rsidRPr="00941490" w:rsidRDefault="00B9670F" w:rsidP="00C328E6">
      <w:pPr>
        <w:autoSpaceDE w:val="0"/>
        <w:autoSpaceDN w:val="0"/>
        <w:adjustRightInd w:val="0"/>
        <w:jc w:val="both"/>
        <w:rPr>
          <w:sz w:val="16"/>
          <w:szCs w:val="16"/>
        </w:rPr>
      </w:pPr>
      <w:r w:rsidRPr="00941490">
        <w:rPr>
          <w:sz w:val="16"/>
          <w:szCs w:val="16"/>
        </w:rPr>
        <w:t xml:space="preserve">         1.3. Предоставление разрешения на ввод объектов в эксплуатацию; </w:t>
      </w:r>
    </w:p>
    <w:p w:rsidR="00B9670F" w:rsidRPr="00941490" w:rsidRDefault="00B9670F" w:rsidP="00C328E6">
      <w:pPr>
        <w:autoSpaceDE w:val="0"/>
        <w:autoSpaceDN w:val="0"/>
        <w:adjustRightInd w:val="0"/>
        <w:jc w:val="both"/>
        <w:rPr>
          <w:sz w:val="16"/>
          <w:szCs w:val="16"/>
        </w:rPr>
      </w:pPr>
      <w:r w:rsidRPr="00941490">
        <w:rPr>
          <w:sz w:val="16"/>
          <w:szCs w:val="16"/>
        </w:rPr>
        <w:t xml:space="preserve">         1.4.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9670F" w:rsidRPr="00941490" w:rsidRDefault="00B9670F" w:rsidP="00C328E6">
      <w:pPr>
        <w:autoSpaceDE w:val="0"/>
        <w:autoSpaceDN w:val="0"/>
        <w:adjustRightInd w:val="0"/>
        <w:jc w:val="both"/>
        <w:rPr>
          <w:sz w:val="16"/>
          <w:szCs w:val="16"/>
        </w:rPr>
      </w:pPr>
      <w:r w:rsidRPr="00941490">
        <w:rPr>
          <w:sz w:val="16"/>
          <w:szCs w:val="16"/>
        </w:rPr>
        <w:t xml:space="preserve">           1.5. 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9670F" w:rsidRPr="00941490" w:rsidRDefault="00B9670F" w:rsidP="00C328E6">
      <w:pPr>
        <w:autoSpaceDE w:val="0"/>
        <w:autoSpaceDN w:val="0"/>
        <w:adjustRightInd w:val="0"/>
        <w:jc w:val="both"/>
        <w:rPr>
          <w:sz w:val="16"/>
          <w:szCs w:val="16"/>
        </w:rPr>
      </w:pPr>
      <w:r w:rsidRPr="00941490">
        <w:rPr>
          <w:sz w:val="16"/>
          <w:szCs w:val="16"/>
        </w:rPr>
        <w:t xml:space="preserve">          1.6. 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 градостроительной деятельности;</w:t>
      </w:r>
    </w:p>
    <w:p w:rsidR="00B9670F" w:rsidRPr="00941490" w:rsidRDefault="00B9670F" w:rsidP="00C328E6">
      <w:pPr>
        <w:autoSpaceDE w:val="0"/>
        <w:autoSpaceDN w:val="0"/>
        <w:adjustRightInd w:val="0"/>
        <w:jc w:val="both"/>
        <w:rPr>
          <w:sz w:val="16"/>
          <w:szCs w:val="16"/>
        </w:rPr>
      </w:pPr>
      <w:r w:rsidRPr="00941490">
        <w:rPr>
          <w:sz w:val="16"/>
          <w:szCs w:val="16"/>
        </w:rPr>
        <w:t xml:space="preserve">          1.7. Выдача уведомления о соответствии построенных или реконструированных объектов индивидуального жилищного строительства или садового дома требования градостроительной деятельности;</w:t>
      </w:r>
    </w:p>
    <w:p w:rsidR="00B9670F" w:rsidRPr="00941490" w:rsidRDefault="00B9670F" w:rsidP="00C328E6">
      <w:pPr>
        <w:autoSpaceDE w:val="0"/>
        <w:autoSpaceDN w:val="0"/>
        <w:adjustRightInd w:val="0"/>
        <w:jc w:val="both"/>
        <w:rPr>
          <w:sz w:val="16"/>
          <w:szCs w:val="16"/>
        </w:rPr>
      </w:pPr>
    </w:p>
    <w:p w:rsidR="00B9670F" w:rsidRPr="00941490" w:rsidRDefault="00B9670F" w:rsidP="00C328E6">
      <w:pPr>
        <w:tabs>
          <w:tab w:val="left" w:pos="1412"/>
        </w:tabs>
        <w:rPr>
          <w:sz w:val="16"/>
          <w:szCs w:val="16"/>
        </w:rPr>
      </w:pPr>
      <w:r w:rsidRPr="00941490">
        <w:rPr>
          <w:sz w:val="16"/>
          <w:szCs w:val="16"/>
        </w:rPr>
        <w:t xml:space="preserve">           2. Заключить с Павловским муниципальным районом соглашение о передаче части полномочий на территории Русско-Буйловского поселения Павловского муниципального района.</w:t>
      </w:r>
    </w:p>
    <w:p w:rsidR="00B9670F" w:rsidRPr="00941490" w:rsidRDefault="00B9670F" w:rsidP="00C328E6">
      <w:pPr>
        <w:tabs>
          <w:tab w:val="left" w:pos="1412"/>
        </w:tabs>
        <w:rPr>
          <w:color w:val="000000"/>
          <w:sz w:val="16"/>
          <w:szCs w:val="16"/>
        </w:rPr>
      </w:pPr>
      <w:r w:rsidRPr="00941490">
        <w:rPr>
          <w:sz w:val="16"/>
          <w:szCs w:val="16"/>
        </w:rPr>
        <w:t xml:space="preserve">            3. Передаваемые полномочия осуществляются за счет межбюджетных трансфертов из бюджета Русско-Буйловского сельского поселения в бюджет Павловского муниципального района, за 2024 год в размере </w:t>
      </w:r>
      <w:r w:rsidRPr="00941490">
        <w:rPr>
          <w:sz w:val="16"/>
          <w:szCs w:val="16"/>
          <w:shd w:val="clear" w:color="auto" w:fill="FFFFFF"/>
        </w:rPr>
        <w:t>55767</w:t>
      </w:r>
      <w:r w:rsidRPr="00941490">
        <w:rPr>
          <w:sz w:val="16"/>
          <w:szCs w:val="16"/>
        </w:rPr>
        <w:t xml:space="preserve"> (Пятьдесят пять тысяч семьсот шестьдесят семь)</w:t>
      </w:r>
      <w:r w:rsidRPr="00941490">
        <w:rPr>
          <w:color w:val="000000"/>
          <w:sz w:val="16"/>
          <w:szCs w:val="16"/>
        </w:rPr>
        <w:t xml:space="preserve"> рублей 03 копейки.</w:t>
      </w:r>
    </w:p>
    <w:p w:rsidR="00B9670F" w:rsidRPr="00941490" w:rsidRDefault="00B9670F" w:rsidP="00C328E6">
      <w:pPr>
        <w:tabs>
          <w:tab w:val="left" w:pos="1412"/>
        </w:tabs>
        <w:rPr>
          <w:sz w:val="16"/>
          <w:szCs w:val="16"/>
        </w:rPr>
      </w:pPr>
      <w:r w:rsidRPr="00941490">
        <w:rPr>
          <w:sz w:val="16"/>
          <w:szCs w:val="16"/>
        </w:rPr>
        <w:t xml:space="preserve">             4. Полномочия считаются переданными с момента заключения Соглашения и действуют по 31.12.2024 г.</w:t>
      </w:r>
    </w:p>
    <w:p w:rsidR="00B9670F" w:rsidRPr="00941490" w:rsidRDefault="00B9670F" w:rsidP="00C328E6">
      <w:pPr>
        <w:tabs>
          <w:tab w:val="left" w:pos="1412"/>
        </w:tabs>
        <w:rPr>
          <w:sz w:val="16"/>
          <w:szCs w:val="16"/>
        </w:rPr>
      </w:pPr>
      <w:r w:rsidRPr="00941490">
        <w:rPr>
          <w:sz w:val="16"/>
          <w:szCs w:val="16"/>
        </w:rPr>
        <w:t xml:space="preserve">             5. Опубликовать настоящее решение в муниципальной газете «Павловский муниципальный вестник» и разместить на официальном сайте  поселения в сети Интернет.</w:t>
      </w:r>
    </w:p>
    <w:p w:rsidR="00B9670F" w:rsidRPr="00941490" w:rsidRDefault="00B9670F" w:rsidP="00C328E6">
      <w:pPr>
        <w:jc w:val="both"/>
        <w:rPr>
          <w:sz w:val="16"/>
          <w:szCs w:val="16"/>
        </w:rPr>
      </w:pPr>
      <w:r w:rsidRPr="00941490">
        <w:rPr>
          <w:sz w:val="16"/>
          <w:szCs w:val="16"/>
        </w:rPr>
        <w:t xml:space="preserve"> 6. Контроль за исполнением настоящего решения оставляю за собой. </w:t>
      </w:r>
    </w:p>
    <w:p w:rsidR="00B9670F" w:rsidRPr="006A241D" w:rsidRDefault="00B9670F" w:rsidP="00C328E6">
      <w:pPr>
        <w:jc w:val="both"/>
        <w:rPr>
          <w:sz w:val="16"/>
          <w:szCs w:val="16"/>
        </w:rPr>
      </w:pPr>
    </w:p>
    <w:p w:rsidR="00B9670F" w:rsidRPr="00941490" w:rsidRDefault="00B9670F" w:rsidP="00C328E6">
      <w:pPr>
        <w:jc w:val="both"/>
        <w:rPr>
          <w:sz w:val="16"/>
          <w:szCs w:val="16"/>
        </w:rPr>
      </w:pPr>
    </w:p>
    <w:p w:rsidR="00B9670F" w:rsidRPr="00941490" w:rsidRDefault="00B9670F" w:rsidP="00C328E6">
      <w:pPr>
        <w:rPr>
          <w:sz w:val="16"/>
          <w:szCs w:val="16"/>
        </w:rPr>
      </w:pPr>
      <w:r w:rsidRPr="00941490">
        <w:rPr>
          <w:sz w:val="16"/>
          <w:szCs w:val="16"/>
        </w:rPr>
        <w:lastRenderedPageBreak/>
        <w:t>Глава Русско-Буйловского сельского</w:t>
      </w:r>
    </w:p>
    <w:p w:rsidR="00B9670F" w:rsidRPr="00941490" w:rsidRDefault="00B9670F" w:rsidP="00C328E6">
      <w:pPr>
        <w:rPr>
          <w:sz w:val="16"/>
          <w:szCs w:val="16"/>
        </w:rPr>
      </w:pPr>
      <w:r w:rsidRPr="00941490">
        <w:rPr>
          <w:sz w:val="16"/>
          <w:szCs w:val="16"/>
        </w:rPr>
        <w:t>поселения Павловского муниципального</w:t>
      </w:r>
    </w:p>
    <w:p w:rsidR="00B9670F" w:rsidRPr="00941490" w:rsidRDefault="00B9670F" w:rsidP="00C328E6">
      <w:pPr>
        <w:rPr>
          <w:sz w:val="16"/>
          <w:szCs w:val="16"/>
        </w:rPr>
      </w:pPr>
      <w:r w:rsidRPr="00941490">
        <w:rPr>
          <w:sz w:val="16"/>
          <w:szCs w:val="16"/>
        </w:rPr>
        <w:t xml:space="preserve">района Воронежской  области                              ____________________ В.В. Ворфоломеева </w:t>
      </w:r>
    </w:p>
    <w:p w:rsidR="00B9670F" w:rsidRPr="00941490" w:rsidRDefault="00B9670F" w:rsidP="00C328E6">
      <w:pPr>
        <w:rPr>
          <w:sz w:val="16"/>
          <w:szCs w:val="16"/>
        </w:rPr>
      </w:pPr>
    </w:p>
    <w:p w:rsidR="00B9670F" w:rsidRPr="00941490" w:rsidRDefault="00B9670F" w:rsidP="00C328E6">
      <w:pPr>
        <w:rPr>
          <w:sz w:val="16"/>
          <w:szCs w:val="16"/>
        </w:rPr>
      </w:pPr>
    </w:p>
    <w:p w:rsidR="00B9670F" w:rsidRPr="00941490" w:rsidRDefault="00B9670F" w:rsidP="00C328E6">
      <w:pPr>
        <w:autoSpaceDE w:val="0"/>
        <w:autoSpaceDN w:val="0"/>
        <w:adjustRightInd w:val="0"/>
        <w:jc w:val="right"/>
        <w:rPr>
          <w:sz w:val="16"/>
          <w:szCs w:val="16"/>
        </w:rPr>
      </w:pPr>
    </w:p>
    <w:p w:rsidR="00B9670F" w:rsidRPr="00941490" w:rsidRDefault="00B9670F" w:rsidP="00C328E6">
      <w:pPr>
        <w:autoSpaceDE w:val="0"/>
        <w:autoSpaceDN w:val="0"/>
        <w:adjustRightInd w:val="0"/>
        <w:jc w:val="right"/>
        <w:rPr>
          <w:sz w:val="16"/>
          <w:szCs w:val="16"/>
        </w:rPr>
      </w:pPr>
      <w:r w:rsidRPr="00941490">
        <w:rPr>
          <w:sz w:val="16"/>
          <w:szCs w:val="16"/>
        </w:rPr>
        <w:t>Приложение № 1</w:t>
      </w:r>
    </w:p>
    <w:p w:rsidR="00B9670F" w:rsidRPr="00941490" w:rsidRDefault="00B9670F" w:rsidP="00C328E6">
      <w:pPr>
        <w:autoSpaceDE w:val="0"/>
        <w:autoSpaceDN w:val="0"/>
        <w:adjustRightInd w:val="0"/>
        <w:jc w:val="right"/>
        <w:rPr>
          <w:sz w:val="16"/>
          <w:szCs w:val="16"/>
        </w:rPr>
      </w:pPr>
      <w:r w:rsidRPr="00941490">
        <w:rPr>
          <w:sz w:val="16"/>
          <w:szCs w:val="16"/>
        </w:rPr>
        <w:t>к решению Совета народных депутатов</w:t>
      </w:r>
    </w:p>
    <w:p w:rsidR="00B9670F" w:rsidRPr="00941490" w:rsidRDefault="00B9670F" w:rsidP="00C328E6">
      <w:pPr>
        <w:autoSpaceDE w:val="0"/>
        <w:autoSpaceDN w:val="0"/>
        <w:adjustRightInd w:val="0"/>
        <w:jc w:val="right"/>
        <w:rPr>
          <w:sz w:val="16"/>
          <w:szCs w:val="16"/>
        </w:rPr>
      </w:pPr>
      <w:r w:rsidRPr="00941490">
        <w:rPr>
          <w:sz w:val="16"/>
          <w:szCs w:val="16"/>
        </w:rPr>
        <w:t>Русско-Буйловского сельского поселения</w:t>
      </w:r>
    </w:p>
    <w:p w:rsidR="00B9670F" w:rsidRPr="00941490" w:rsidRDefault="00B9670F" w:rsidP="00C328E6">
      <w:pPr>
        <w:autoSpaceDE w:val="0"/>
        <w:autoSpaceDN w:val="0"/>
        <w:adjustRightInd w:val="0"/>
        <w:jc w:val="right"/>
        <w:rPr>
          <w:sz w:val="16"/>
          <w:szCs w:val="16"/>
        </w:rPr>
      </w:pPr>
      <w:r w:rsidRPr="00941490">
        <w:rPr>
          <w:sz w:val="16"/>
          <w:szCs w:val="16"/>
        </w:rPr>
        <w:t>Павловского муниципального района</w:t>
      </w:r>
    </w:p>
    <w:p w:rsidR="00B9670F" w:rsidRPr="00941490" w:rsidRDefault="00B9670F" w:rsidP="00C328E6">
      <w:pPr>
        <w:autoSpaceDE w:val="0"/>
        <w:autoSpaceDN w:val="0"/>
        <w:adjustRightInd w:val="0"/>
        <w:jc w:val="right"/>
        <w:rPr>
          <w:sz w:val="16"/>
          <w:szCs w:val="16"/>
        </w:rPr>
      </w:pPr>
      <w:r w:rsidRPr="00941490">
        <w:rPr>
          <w:sz w:val="16"/>
          <w:szCs w:val="16"/>
        </w:rPr>
        <w:t>Воронежской области</w:t>
      </w:r>
    </w:p>
    <w:p w:rsidR="00B9670F" w:rsidRPr="00941490" w:rsidRDefault="00B9670F" w:rsidP="00C328E6">
      <w:pPr>
        <w:autoSpaceDE w:val="0"/>
        <w:autoSpaceDN w:val="0"/>
        <w:adjustRightInd w:val="0"/>
        <w:jc w:val="right"/>
        <w:rPr>
          <w:sz w:val="16"/>
          <w:szCs w:val="16"/>
        </w:rPr>
      </w:pPr>
      <w:r w:rsidRPr="00941490">
        <w:rPr>
          <w:sz w:val="16"/>
          <w:szCs w:val="16"/>
        </w:rPr>
        <w:t>от 21.12.2023г. № 202</w:t>
      </w:r>
    </w:p>
    <w:p w:rsidR="00B9670F" w:rsidRPr="00941490" w:rsidRDefault="00B9670F" w:rsidP="00C328E6">
      <w:pPr>
        <w:autoSpaceDE w:val="0"/>
        <w:autoSpaceDN w:val="0"/>
        <w:adjustRightInd w:val="0"/>
        <w:jc w:val="right"/>
        <w:rPr>
          <w:sz w:val="16"/>
          <w:szCs w:val="16"/>
        </w:rPr>
      </w:pPr>
    </w:p>
    <w:p w:rsidR="00B9670F" w:rsidRPr="00941490" w:rsidRDefault="00B9670F" w:rsidP="00C328E6">
      <w:pPr>
        <w:autoSpaceDE w:val="0"/>
        <w:autoSpaceDN w:val="0"/>
        <w:adjustRightInd w:val="0"/>
        <w:jc w:val="both"/>
        <w:rPr>
          <w:sz w:val="16"/>
          <w:szCs w:val="16"/>
        </w:rPr>
      </w:pPr>
    </w:p>
    <w:p w:rsidR="00B9670F" w:rsidRPr="00941490" w:rsidRDefault="00B9670F" w:rsidP="00C328E6">
      <w:pPr>
        <w:autoSpaceDE w:val="0"/>
        <w:autoSpaceDN w:val="0"/>
        <w:adjustRightInd w:val="0"/>
        <w:jc w:val="both"/>
        <w:rPr>
          <w:sz w:val="16"/>
          <w:szCs w:val="16"/>
        </w:rPr>
      </w:pPr>
    </w:p>
    <w:p w:rsidR="00B9670F" w:rsidRPr="00941490" w:rsidRDefault="00B9670F" w:rsidP="00C328E6">
      <w:pPr>
        <w:autoSpaceDE w:val="0"/>
        <w:autoSpaceDN w:val="0"/>
        <w:adjustRightInd w:val="0"/>
        <w:jc w:val="center"/>
        <w:rPr>
          <w:sz w:val="16"/>
          <w:szCs w:val="16"/>
        </w:rPr>
      </w:pPr>
      <w:r w:rsidRPr="00941490">
        <w:rPr>
          <w:sz w:val="16"/>
          <w:szCs w:val="16"/>
        </w:rPr>
        <w:t>СОГЛАШЕНИЕ</w:t>
      </w:r>
    </w:p>
    <w:p w:rsidR="00B9670F" w:rsidRPr="00941490" w:rsidRDefault="00B9670F" w:rsidP="00C328E6">
      <w:pPr>
        <w:autoSpaceDE w:val="0"/>
        <w:autoSpaceDN w:val="0"/>
        <w:adjustRightInd w:val="0"/>
        <w:jc w:val="center"/>
        <w:rPr>
          <w:sz w:val="16"/>
          <w:szCs w:val="16"/>
        </w:rPr>
      </w:pPr>
    </w:p>
    <w:p w:rsidR="00B9670F" w:rsidRPr="00941490" w:rsidRDefault="00B9670F" w:rsidP="00C328E6">
      <w:pPr>
        <w:autoSpaceDE w:val="0"/>
        <w:autoSpaceDN w:val="0"/>
        <w:adjustRightInd w:val="0"/>
        <w:jc w:val="center"/>
        <w:rPr>
          <w:sz w:val="16"/>
          <w:szCs w:val="16"/>
        </w:rPr>
      </w:pPr>
      <w:r w:rsidRPr="00941490">
        <w:rPr>
          <w:sz w:val="16"/>
          <w:szCs w:val="16"/>
        </w:rPr>
        <w:t>между администрацией Русско-Буйловского сельского поселения Павловского муниципального района Воронежской области и администрацией Павловского муниципального района Воронежской области о передаче осуществления части полномочий в сфере градостроительной деятельности</w:t>
      </w:r>
    </w:p>
    <w:p w:rsidR="00B9670F" w:rsidRPr="00941490" w:rsidRDefault="00B9670F" w:rsidP="00C328E6">
      <w:pPr>
        <w:autoSpaceDE w:val="0"/>
        <w:autoSpaceDN w:val="0"/>
        <w:adjustRightInd w:val="0"/>
        <w:jc w:val="both"/>
        <w:rPr>
          <w:sz w:val="16"/>
          <w:szCs w:val="16"/>
        </w:rPr>
      </w:pPr>
    </w:p>
    <w:p w:rsidR="00B9670F" w:rsidRPr="00941490" w:rsidRDefault="00B9670F" w:rsidP="00C328E6">
      <w:pPr>
        <w:jc w:val="both"/>
        <w:rPr>
          <w:sz w:val="16"/>
          <w:szCs w:val="16"/>
        </w:rPr>
      </w:pPr>
      <w:r w:rsidRPr="00941490">
        <w:rPr>
          <w:sz w:val="16"/>
          <w:szCs w:val="16"/>
        </w:rPr>
        <w:t>г. Павловск</w:t>
      </w:r>
      <w:r w:rsidRPr="00941490">
        <w:rPr>
          <w:sz w:val="16"/>
          <w:szCs w:val="16"/>
        </w:rPr>
        <w:tab/>
      </w:r>
      <w:r w:rsidRPr="00941490">
        <w:rPr>
          <w:sz w:val="16"/>
          <w:szCs w:val="16"/>
        </w:rPr>
        <w:tab/>
      </w:r>
      <w:r w:rsidRPr="00941490">
        <w:rPr>
          <w:sz w:val="16"/>
          <w:szCs w:val="16"/>
        </w:rPr>
        <w:tab/>
      </w:r>
      <w:r w:rsidRPr="00941490">
        <w:rPr>
          <w:sz w:val="16"/>
          <w:szCs w:val="16"/>
        </w:rPr>
        <w:tab/>
      </w:r>
      <w:r w:rsidRPr="00941490">
        <w:rPr>
          <w:sz w:val="16"/>
          <w:szCs w:val="16"/>
        </w:rPr>
        <w:tab/>
      </w:r>
      <w:r w:rsidRPr="00941490">
        <w:rPr>
          <w:sz w:val="16"/>
          <w:szCs w:val="16"/>
        </w:rPr>
        <w:tab/>
      </w:r>
      <w:r w:rsidRPr="00941490">
        <w:rPr>
          <w:sz w:val="16"/>
          <w:szCs w:val="16"/>
        </w:rPr>
        <w:tab/>
        <w:t>«_____»__________ 202__ г.</w:t>
      </w:r>
    </w:p>
    <w:p w:rsidR="00B9670F" w:rsidRPr="00941490" w:rsidRDefault="00B9670F" w:rsidP="00C328E6">
      <w:pPr>
        <w:jc w:val="both"/>
        <w:rPr>
          <w:sz w:val="16"/>
          <w:szCs w:val="16"/>
        </w:rPr>
      </w:pPr>
    </w:p>
    <w:p w:rsidR="00B9670F" w:rsidRPr="00941490" w:rsidRDefault="00B9670F" w:rsidP="00C328E6">
      <w:pPr>
        <w:jc w:val="both"/>
        <w:rPr>
          <w:sz w:val="16"/>
          <w:szCs w:val="16"/>
        </w:rPr>
      </w:pPr>
      <w:r w:rsidRPr="00941490">
        <w:rPr>
          <w:sz w:val="16"/>
          <w:szCs w:val="16"/>
        </w:rPr>
        <w:t>АдминистрацияРусско-Буйловского сельского поселения Павловского муниципального района Воронежской области (далее – администрация Поселения), в лице главы Русско-Буйловского сельского поселения Ворфоломеевой В.В., действующей на основании Устава, с одной стороны, и администрация Павловского муниципального района Воронежской области (далее - администрация Района), в лице главы Павловского муниципального района Воронежской области Янцова М.Н., действующего на основании Устава Павловского муниципального района Воронежской области, с другой стороны, (далее - Стороны), руководствуясь пунктом4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Воронежской области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решением Совета народных депутатов Русско-Буйловскогосельского поселения  Павловского муниципального района Воронежской области от  29 апреля 2015 года № 36 «Об утверждении Положения о порядке заключения соглашений о передаче осуществления части полномочий по решению вопросов местного значения в Русско-Буйловском сельском поселении», от _________20__ № _____ «О передаче осуществления части полномочий Русско-Буйловского сельского поселения Павловскому муниципальному районуВоронежской области» заключили настоящее Соглашение о нижеследующем:</w:t>
      </w:r>
    </w:p>
    <w:p w:rsidR="00B9670F" w:rsidRPr="00941490" w:rsidRDefault="00B9670F" w:rsidP="00C328E6">
      <w:pPr>
        <w:jc w:val="center"/>
        <w:rPr>
          <w:sz w:val="16"/>
          <w:szCs w:val="16"/>
        </w:rPr>
      </w:pPr>
    </w:p>
    <w:p w:rsidR="00B9670F" w:rsidRPr="00941490" w:rsidRDefault="00B9670F" w:rsidP="00C328E6">
      <w:pPr>
        <w:jc w:val="center"/>
        <w:rPr>
          <w:sz w:val="16"/>
          <w:szCs w:val="16"/>
        </w:rPr>
      </w:pPr>
    </w:p>
    <w:p w:rsidR="00B9670F" w:rsidRPr="00941490" w:rsidRDefault="00B9670F" w:rsidP="00C328E6">
      <w:pPr>
        <w:jc w:val="center"/>
        <w:rPr>
          <w:sz w:val="16"/>
          <w:szCs w:val="16"/>
        </w:rPr>
      </w:pPr>
      <w:r w:rsidRPr="00941490">
        <w:rPr>
          <w:sz w:val="16"/>
          <w:szCs w:val="16"/>
        </w:rPr>
        <w:t>1. Предмет Соглашения</w:t>
      </w:r>
    </w:p>
    <w:p w:rsidR="00B9670F" w:rsidRPr="00941490" w:rsidRDefault="00B9670F" w:rsidP="00C328E6">
      <w:pPr>
        <w:tabs>
          <w:tab w:val="num" w:pos="0"/>
        </w:tabs>
        <w:jc w:val="both"/>
        <w:rPr>
          <w:sz w:val="16"/>
          <w:szCs w:val="16"/>
        </w:rPr>
      </w:pPr>
      <w:r w:rsidRPr="00941490">
        <w:rPr>
          <w:sz w:val="16"/>
          <w:szCs w:val="16"/>
        </w:rPr>
        <w:t>1. Предметом настоящего Соглашения является передача администрацией Поселения администрации Района части своих полномочий в сфере градостроительной деятельности по:</w:t>
      </w:r>
    </w:p>
    <w:p w:rsidR="00B9670F" w:rsidRPr="00941490" w:rsidRDefault="00B9670F" w:rsidP="00C328E6">
      <w:pPr>
        <w:jc w:val="both"/>
        <w:rPr>
          <w:sz w:val="16"/>
          <w:szCs w:val="16"/>
        </w:rPr>
      </w:pPr>
      <w:r w:rsidRPr="00941490">
        <w:rPr>
          <w:sz w:val="16"/>
          <w:szCs w:val="16"/>
        </w:rPr>
        <w:t>1.1. Предоставлению градостроительного плана земельного участка;</w:t>
      </w:r>
    </w:p>
    <w:p w:rsidR="00B9670F" w:rsidRPr="00941490" w:rsidRDefault="00B9670F" w:rsidP="00C328E6">
      <w:pPr>
        <w:jc w:val="both"/>
        <w:rPr>
          <w:sz w:val="16"/>
          <w:szCs w:val="16"/>
        </w:rPr>
      </w:pPr>
      <w:r w:rsidRPr="00941490">
        <w:rPr>
          <w:sz w:val="16"/>
          <w:szCs w:val="16"/>
        </w:rPr>
        <w:t>1.2. Предоставлению разрешения на строительство;</w:t>
      </w:r>
    </w:p>
    <w:p w:rsidR="00B9670F" w:rsidRPr="00941490" w:rsidRDefault="00B9670F" w:rsidP="00C328E6">
      <w:pPr>
        <w:jc w:val="both"/>
        <w:rPr>
          <w:sz w:val="16"/>
          <w:szCs w:val="16"/>
        </w:rPr>
      </w:pPr>
      <w:r w:rsidRPr="00941490">
        <w:rPr>
          <w:sz w:val="16"/>
          <w:szCs w:val="16"/>
        </w:rPr>
        <w:t>1.3. Предоставлению разрешения на ввод объекта в эксплуатацию;</w:t>
      </w:r>
    </w:p>
    <w:p w:rsidR="00B9670F" w:rsidRPr="00941490" w:rsidRDefault="00B9670F" w:rsidP="00C328E6">
      <w:pPr>
        <w:jc w:val="both"/>
        <w:rPr>
          <w:sz w:val="16"/>
          <w:szCs w:val="16"/>
        </w:rPr>
      </w:pPr>
      <w:r w:rsidRPr="00941490">
        <w:rPr>
          <w:sz w:val="16"/>
          <w:szCs w:val="16"/>
        </w:rPr>
        <w:t>1.4.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9670F" w:rsidRPr="00941490" w:rsidRDefault="00B9670F" w:rsidP="00C328E6">
      <w:pPr>
        <w:jc w:val="both"/>
        <w:rPr>
          <w:sz w:val="16"/>
          <w:szCs w:val="16"/>
        </w:rPr>
      </w:pPr>
      <w:r w:rsidRPr="00941490">
        <w:rPr>
          <w:sz w:val="16"/>
          <w:szCs w:val="16"/>
        </w:rPr>
        <w:t xml:space="preserve">1.5. Выдаче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w:t>
      </w:r>
      <w:r w:rsidRPr="00941490">
        <w:rPr>
          <w:sz w:val="16"/>
          <w:szCs w:val="16"/>
        </w:rPr>
        <w:lastRenderedPageBreak/>
        <w:t>жилищного строительства или садового дома на земельном участке;</w:t>
      </w:r>
    </w:p>
    <w:p w:rsidR="00B9670F" w:rsidRPr="00941490" w:rsidRDefault="00B9670F" w:rsidP="00C328E6">
      <w:pPr>
        <w:jc w:val="both"/>
        <w:rPr>
          <w:sz w:val="16"/>
          <w:szCs w:val="16"/>
        </w:rPr>
      </w:pPr>
      <w:r w:rsidRPr="00941490">
        <w:rPr>
          <w:sz w:val="16"/>
          <w:szCs w:val="16"/>
        </w:rPr>
        <w:t>1.6.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9670F" w:rsidRPr="00941490" w:rsidRDefault="00B9670F" w:rsidP="00C328E6">
      <w:pPr>
        <w:jc w:val="both"/>
        <w:rPr>
          <w:sz w:val="16"/>
          <w:szCs w:val="16"/>
        </w:rPr>
      </w:pPr>
      <w:r w:rsidRPr="00941490">
        <w:rPr>
          <w:sz w:val="16"/>
          <w:szCs w:val="16"/>
        </w:rPr>
        <w:t>1.7. Выдаче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9670F" w:rsidRPr="00941490" w:rsidRDefault="00B9670F" w:rsidP="00C328E6">
      <w:pPr>
        <w:tabs>
          <w:tab w:val="num" w:pos="0"/>
        </w:tabs>
        <w:jc w:val="both"/>
        <w:rPr>
          <w:sz w:val="16"/>
          <w:szCs w:val="16"/>
        </w:rPr>
      </w:pPr>
    </w:p>
    <w:p w:rsidR="00B9670F" w:rsidRPr="00941490" w:rsidRDefault="00B9670F" w:rsidP="00C328E6">
      <w:pPr>
        <w:jc w:val="center"/>
        <w:rPr>
          <w:sz w:val="16"/>
          <w:szCs w:val="16"/>
        </w:rPr>
      </w:pPr>
      <w:r w:rsidRPr="00941490">
        <w:rPr>
          <w:sz w:val="16"/>
          <w:szCs w:val="16"/>
        </w:rPr>
        <w:t>2. Порядок определения  объема финансовых средств</w:t>
      </w:r>
    </w:p>
    <w:p w:rsidR="00B9670F" w:rsidRPr="00941490" w:rsidRDefault="00B9670F" w:rsidP="00C328E6">
      <w:pPr>
        <w:jc w:val="center"/>
        <w:rPr>
          <w:sz w:val="16"/>
          <w:szCs w:val="16"/>
        </w:rPr>
      </w:pPr>
    </w:p>
    <w:p w:rsidR="00B9670F" w:rsidRPr="00941490" w:rsidRDefault="00B9670F" w:rsidP="00C328E6">
      <w:pPr>
        <w:tabs>
          <w:tab w:val="left" w:pos="1412"/>
        </w:tabs>
        <w:rPr>
          <w:sz w:val="16"/>
          <w:szCs w:val="16"/>
        </w:rPr>
      </w:pPr>
      <w:r w:rsidRPr="00941490">
        <w:rPr>
          <w:sz w:val="16"/>
          <w:szCs w:val="16"/>
        </w:rPr>
        <w:tab/>
        <w:t>2.1. Исполнение полномочий по предмету настоящего Соглашения осуществляется за счет иных межбюджетных трансфертов из бюджета Поселения, предназначенных для исполнения администрацией Района  переданных по настоящему Соглашению части полномочий, в размере</w:t>
      </w:r>
      <w:r w:rsidRPr="00941490">
        <w:rPr>
          <w:sz w:val="16"/>
          <w:szCs w:val="16"/>
          <w:shd w:val="clear" w:color="auto" w:fill="FFFFFF"/>
        </w:rPr>
        <w:t>55 767</w:t>
      </w:r>
      <w:r w:rsidRPr="00941490">
        <w:rPr>
          <w:sz w:val="16"/>
          <w:szCs w:val="16"/>
        </w:rPr>
        <w:t xml:space="preserve"> (Пятьдесят пять тысяч семьсот шестьдесят семь)</w:t>
      </w:r>
      <w:r w:rsidRPr="00941490">
        <w:rPr>
          <w:color w:val="000000"/>
          <w:sz w:val="16"/>
          <w:szCs w:val="16"/>
        </w:rPr>
        <w:t xml:space="preserve"> рублей 03 копейки</w:t>
      </w:r>
      <w:r w:rsidRPr="00941490">
        <w:rPr>
          <w:sz w:val="16"/>
          <w:szCs w:val="16"/>
        </w:rPr>
        <w:t>.</w:t>
      </w:r>
    </w:p>
    <w:p w:rsidR="00B9670F" w:rsidRPr="00941490" w:rsidRDefault="00B9670F" w:rsidP="00C328E6">
      <w:pPr>
        <w:tabs>
          <w:tab w:val="left" w:pos="1412"/>
        </w:tabs>
        <w:rPr>
          <w:sz w:val="16"/>
          <w:szCs w:val="16"/>
        </w:rPr>
      </w:pPr>
      <w:r w:rsidRPr="00941490">
        <w:rPr>
          <w:sz w:val="16"/>
          <w:szCs w:val="16"/>
        </w:rPr>
        <w:tab/>
        <w:t xml:space="preserve">2.2. Межбюджетные трансферты, предусмотренные настоящим Соглашением, могут направляться на оплату труда с начислениями работника, участвующего в осуществлении переданных полномочий администрации  Поселения и материально-техническое обеспечение. </w:t>
      </w:r>
    </w:p>
    <w:p w:rsidR="00B9670F" w:rsidRPr="00941490" w:rsidRDefault="00B9670F" w:rsidP="00C328E6">
      <w:pPr>
        <w:rPr>
          <w:b/>
          <w:sz w:val="16"/>
          <w:szCs w:val="16"/>
        </w:rPr>
      </w:pPr>
    </w:p>
    <w:p w:rsidR="00B9670F" w:rsidRPr="00941490" w:rsidRDefault="00B9670F" w:rsidP="00C328E6">
      <w:pPr>
        <w:jc w:val="center"/>
        <w:rPr>
          <w:sz w:val="16"/>
          <w:szCs w:val="16"/>
        </w:rPr>
      </w:pPr>
      <w:r w:rsidRPr="00941490">
        <w:rPr>
          <w:sz w:val="16"/>
          <w:szCs w:val="16"/>
        </w:rPr>
        <w:t>3. Права и обязанности сторон</w:t>
      </w:r>
    </w:p>
    <w:p w:rsidR="00B9670F" w:rsidRPr="00941490" w:rsidRDefault="00B9670F" w:rsidP="00C328E6">
      <w:pPr>
        <w:jc w:val="center"/>
        <w:rPr>
          <w:sz w:val="16"/>
          <w:szCs w:val="16"/>
        </w:rPr>
      </w:pPr>
    </w:p>
    <w:p w:rsidR="00B9670F" w:rsidRPr="00941490" w:rsidRDefault="00B9670F" w:rsidP="00C328E6">
      <w:pPr>
        <w:jc w:val="both"/>
        <w:rPr>
          <w:sz w:val="16"/>
          <w:szCs w:val="16"/>
        </w:rPr>
      </w:pPr>
      <w:r w:rsidRPr="00941490">
        <w:rPr>
          <w:sz w:val="16"/>
          <w:szCs w:val="16"/>
        </w:rPr>
        <w:t>3.1. Администрация Поселения:</w:t>
      </w:r>
    </w:p>
    <w:p w:rsidR="00B9670F" w:rsidRPr="00941490" w:rsidRDefault="00B9670F" w:rsidP="00C328E6">
      <w:pPr>
        <w:jc w:val="both"/>
        <w:outlineLvl w:val="1"/>
        <w:rPr>
          <w:sz w:val="16"/>
          <w:szCs w:val="16"/>
        </w:rPr>
      </w:pPr>
      <w:r w:rsidRPr="00941490">
        <w:rPr>
          <w:sz w:val="16"/>
          <w:szCs w:val="1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B9670F" w:rsidRPr="00941490" w:rsidRDefault="00B9670F" w:rsidP="00C328E6">
      <w:pPr>
        <w:jc w:val="both"/>
        <w:rPr>
          <w:sz w:val="16"/>
          <w:szCs w:val="16"/>
        </w:rPr>
      </w:pPr>
      <w:r w:rsidRPr="00941490">
        <w:rPr>
          <w:sz w:val="16"/>
          <w:szCs w:val="16"/>
        </w:rPr>
        <w:t xml:space="preserve">3.1.2. Осуществляет контроль за целевым использованием финансовых средств и исполнением переданных полномочий. </w:t>
      </w:r>
    </w:p>
    <w:p w:rsidR="00B9670F" w:rsidRPr="00941490" w:rsidRDefault="00B9670F" w:rsidP="00C328E6">
      <w:pPr>
        <w:jc w:val="both"/>
        <w:rPr>
          <w:sz w:val="16"/>
          <w:szCs w:val="16"/>
        </w:rPr>
      </w:pPr>
      <w:r w:rsidRPr="00941490">
        <w:rPr>
          <w:sz w:val="16"/>
          <w:szCs w:val="16"/>
        </w:rPr>
        <w:t>3.2. Администрация Района:</w:t>
      </w:r>
    </w:p>
    <w:p w:rsidR="00B9670F" w:rsidRPr="00941490" w:rsidRDefault="00B9670F" w:rsidP="00C328E6">
      <w:pPr>
        <w:jc w:val="both"/>
        <w:rPr>
          <w:sz w:val="16"/>
          <w:szCs w:val="16"/>
        </w:rPr>
      </w:pPr>
      <w:r w:rsidRPr="00941490">
        <w:rPr>
          <w:sz w:val="16"/>
          <w:szCs w:val="16"/>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 Воронежской области.</w:t>
      </w:r>
    </w:p>
    <w:p w:rsidR="00B9670F" w:rsidRPr="00941490" w:rsidRDefault="00B9670F" w:rsidP="00C328E6">
      <w:pPr>
        <w:jc w:val="both"/>
        <w:rPr>
          <w:sz w:val="16"/>
          <w:szCs w:val="16"/>
        </w:rPr>
      </w:pPr>
      <w:r w:rsidRPr="00941490">
        <w:rPr>
          <w:sz w:val="16"/>
          <w:szCs w:val="16"/>
        </w:rPr>
        <w:t>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B9670F" w:rsidRPr="00941490" w:rsidRDefault="00B9670F" w:rsidP="00C328E6">
      <w:pPr>
        <w:jc w:val="center"/>
        <w:rPr>
          <w:sz w:val="16"/>
          <w:szCs w:val="16"/>
        </w:rPr>
      </w:pPr>
    </w:p>
    <w:p w:rsidR="00B9670F" w:rsidRPr="00941490" w:rsidRDefault="00B9670F" w:rsidP="00C328E6">
      <w:pPr>
        <w:jc w:val="center"/>
        <w:rPr>
          <w:sz w:val="16"/>
          <w:szCs w:val="16"/>
        </w:rPr>
      </w:pPr>
      <w:r w:rsidRPr="00941490">
        <w:rPr>
          <w:sz w:val="16"/>
          <w:szCs w:val="16"/>
        </w:rPr>
        <w:t>4. Ответственность сторон</w:t>
      </w:r>
    </w:p>
    <w:p w:rsidR="00B9670F" w:rsidRPr="00941490" w:rsidRDefault="00B9670F" w:rsidP="00C328E6">
      <w:pPr>
        <w:jc w:val="center"/>
        <w:rPr>
          <w:sz w:val="16"/>
          <w:szCs w:val="16"/>
        </w:rPr>
      </w:pPr>
    </w:p>
    <w:p w:rsidR="00B9670F" w:rsidRPr="00941490" w:rsidRDefault="00B9670F" w:rsidP="00C328E6">
      <w:pPr>
        <w:jc w:val="both"/>
        <w:rPr>
          <w:sz w:val="16"/>
          <w:szCs w:val="16"/>
        </w:rPr>
      </w:pPr>
      <w:r w:rsidRPr="00941490">
        <w:rPr>
          <w:sz w:val="16"/>
          <w:szCs w:val="1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B9670F" w:rsidRPr="00941490" w:rsidRDefault="00B9670F" w:rsidP="00C328E6">
      <w:pPr>
        <w:jc w:val="both"/>
        <w:rPr>
          <w:sz w:val="16"/>
          <w:szCs w:val="16"/>
        </w:rPr>
      </w:pPr>
      <w:r w:rsidRPr="00941490">
        <w:rPr>
          <w:sz w:val="16"/>
          <w:szCs w:val="16"/>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B9670F" w:rsidRPr="00941490" w:rsidRDefault="00B9670F" w:rsidP="00C328E6">
      <w:pPr>
        <w:jc w:val="both"/>
        <w:rPr>
          <w:sz w:val="16"/>
          <w:szCs w:val="16"/>
        </w:rPr>
      </w:pPr>
      <w:r w:rsidRPr="00941490">
        <w:rPr>
          <w:sz w:val="16"/>
          <w:szCs w:val="16"/>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B9670F" w:rsidRPr="00941490" w:rsidRDefault="00B9670F" w:rsidP="00C328E6">
      <w:pPr>
        <w:jc w:val="both"/>
        <w:rPr>
          <w:sz w:val="16"/>
          <w:szCs w:val="16"/>
        </w:rPr>
      </w:pPr>
    </w:p>
    <w:p w:rsidR="00B9670F" w:rsidRPr="00941490" w:rsidRDefault="00B9670F" w:rsidP="00C328E6">
      <w:pPr>
        <w:jc w:val="center"/>
        <w:rPr>
          <w:sz w:val="16"/>
          <w:szCs w:val="16"/>
        </w:rPr>
      </w:pPr>
      <w:r w:rsidRPr="00941490">
        <w:rPr>
          <w:sz w:val="16"/>
          <w:szCs w:val="16"/>
        </w:rPr>
        <w:t>5. Срок действия, основания и порядок прекращения действия Соглашения</w:t>
      </w:r>
    </w:p>
    <w:p w:rsidR="00B9670F" w:rsidRPr="00941490" w:rsidRDefault="00B9670F" w:rsidP="00C328E6">
      <w:pPr>
        <w:pStyle w:val="ConsNonformat"/>
        <w:jc w:val="both"/>
        <w:rPr>
          <w:rFonts w:ascii="Times New Roman" w:hAnsi="Times New Roman" w:cs="Times New Roman"/>
          <w:sz w:val="16"/>
          <w:szCs w:val="16"/>
        </w:rPr>
      </w:pPr>
    </w:p>
    <w:p w:rsidR="00B9670F" w:rsidRPr="00941490" w:rsidRDefault="00B9670F" w:rsidP="00C328E6">
      <w:pPr>
        <w:pStyle w:val="ConsNonformat"/>
        <w:jc w:val="both"/>
        <w:rPr>
          <w:rFonts w:ascii="Times New Roman" w:hAnsi="Times New Roman" w:cs="Times New Roman"/>
          <w:i/>
          <w:sz w:val="16"/>
          <w:szCs w:val="16"/>
        </w:rPr>
      </w:pPr>
      <w:r w:rsidRPr="00941490">
        <w:rPr>
          <w:rFonts w:ascii="Times New Roman" w:hAnsi="Times New Roman" w:cs="Times New Roman"/>
          <w:sz w:val="16"/>
          <w:szCs w:val="16"/>
        </w:rPr>
        <w:t>5.1. Настоящее Соглашение вступает в силу после официального опубликования и действует по 31.12.2024 года.</w:t>
      </w:r>
    </w:p>
    <w:p w:rsidR="00B9670F" w:rsidRPr="00941490" w:rsidRDefault="00B9670F" w:rsidP="00C328E6">
      <w:pPr>
        <w:jc w:val="both"/>
        <w:rPr>
          <w:sz w:val="16"/>
          <w:szCs w:val="16"/>
        </w:rPr>
      </w:pPr>
      <w:r w:rsidRPr="00941490">
        <w:rPr>
          <w:sz w:val="16"/>
          <w:szCs w:val="16"/>
        </w:rPr>
        <w:t>5.2. Действие настоящего Соглашения может быть прекращено досрочно:</w:t>
      </w:r>
    </w:p>
    <w:p w:rsidR="00B9670F" w:rsidRPr="00941490" w:rsidRDefault="00B9670F" w:rsidP="00C328E6">
      <w:pPr>
        <w:jc w:val="both"/>
        <w:rPr>
          <w:sz w:val="16"/>
          <w:szCs w:val="16"/>
        </w:rPr>
      </w:pPr>
      <w:r w:rsidRPr="00941490">
        <w:rPr>
          <w:sz w:val="16"/>
          <w:szCs w:val="16"/>
        </w:rPr>
        <w:t>5.2.1. По соглашению Сторон.</w:t>
      </w:r>
    </w:p>
    <w:p w:rsidR="00B9670F" w:rsidRPr="00941490" w:rsidRDefault="00B9670F" w:rsidP="00C328E6">
      <w:pPr>
        <w:jc w:val="both"/>
        <w:rPr>
          <w:sz w:val="16"/>
          <w:szCs w:val="16"/>
        </w:rPr>
      </w:pPr>
      <w:r w:rsidRPr="00941490">
        <w:rPr>
          <w:sz w:val="16"/>
          <w:szCs w:val="16"/>
        </w:rPr>
        <w:t>5.2.2. В одностороннем порядке в случае:</w:t>
      </w:r>
    </w:p>
    <w:p w:rsidR="00B9670F" w:rsidRPr="00941490" w:rsidRDefault="00B9670F" w:rsidP="00C328E6">
      <w:pPr>
        <w:jc w:val="both"/>
        <w:rPr>
          <w:sz w:val="16"/>
          <w:szCs w:val="16"/>
        </w:rPr>
      </w:pPr>
      <w:r w:rsidRPr="00941490">
        <w:rPr>
          <w:sz w:val="16"/>
          <w:szCs w:val="16"/>
        </w:rPr>
        <w:t>1) изменения законодательства Российской Федерации, влекущие изменение условий настоящего Соглашения;</w:t>
      </w:r>
    </w:p>
    <w:p w:rsidR="00B9670F" w:rsidRPr="00941490" w:rsidRDefault="00B9670F" w:rsidP="00C328E6">
      <w:pPr>
        <w:jc w:val="both"/>
        <w:rPr>
          <w:sz w:val="16"/>
          <w:szCs w:val="16"/>
        </w:rPr>
      </w:pPr>
      <w:r w:rsidRPr="00941490">
        <w:rPr>
          <w:sz w:val="16"/>
          <w:szCs w:val="16"/>
        </w:rPr>
        <w:lastRenderedPageBreak/>
        <w:t>2)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B9670F" w:rsidRPr="00941490" w:rsidRDefault="00B9670F" w:rsidP="00C328E6">
      <w:pPr>
        <w:jc w:val="both"/>
        <w:rPr>
          <w:sz w:val="16"/>
          <w:szCs w:val="16"/>
        </w:rPr>
      </w:pPr>
      <w:r w:rsidRPr="00941490">
        <w:rPr>
          <w:sz w:val="16"/>
          <w:szCs w:val="16"/>
        </w:rPr>
        <w:t>3)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B9670F" w:rsidRPr="00941490" w:rsidRDefault="00B9670F" w:rsidP="00C328E6">
      <w:pPr>
        <w:jc w:val="both"/>
        <w:rPr>
          <w:sz w:val="16"/>
          <w:szCs w:val="16"/>
        </w:rPr>
      </w:pPr>
      <w:r w:rsidRPr="00941490">
        <w:rPr>
          <w:sz w:val="16"/>
          <w:szCs w:val="16"/>
        </w:rPr>
        <w:t>4) по инициативе администрации Района.</w:t>
      </w:r>
    </w:p>
    <w:p w:rsidR="00B9670F" w:rsidRPr="00941490" w:rsidRDefault="00B9670F" w:rsidP="00C328E6">
      <w:pPr>
        <w:jc w:val="both"/>
        <w:rPr>
          <w:sz w:val="16"/>
          <w:szCs w:val="16"/>
        </w:rPr>
      </w:pPr>
      <w:r w:rsidRPr="00941490">
        <w:rPr>
          <w:sz w:val="16"/>
          <w:szCs w:val="1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B9670F" w:rsidRPr="00941490" w:rsidRDefault="00B9670F" w:rsidP="00C328E6">
      <w:pPr>
        <w:jc w:val="center"/>
        <w:rPr>
          <w:sz w:val="16"/>
          <w:szCs w:val="16"/>
        </w:rPr>
      </w:pPr>
    </w:p>
    <w:p w:rsidR="00B9670F" w:rsidRPr="00941490" w:rsidRDefault="00B9670F" w:rsidP="00C328E6">
      <w:pPr>
        <w:jc w:val="center"/>
        <w:rPr>
          <w:sz w:val="16"/>
          <w:szCs w:val="16"/>
        </w:rPr>
      </w:pPr>
      <w:r w:rsidRPr="00941490">
        <w:rPr>
          <w:sz w:val="16"/>
          <w:szCs w:val="16"/>
        </w:rPr>
        <w:t>6. Заключительные положения</w:t>
      </w:r>
    </w:p>
    <w:p w:rsidR="00B9670F" w:rsidRPr="00941490" w:rsidRDefault="00B9670F" w:rsidP="00C328E6">
      <w:pPr>
        <w:jc w:val="center"/>
        <w:rPr>
          <w:sz w:val="16"/>
          <w:szCs w:val="16"/>
        </w:rPr>
      </w:pPr>
    </w:p>
    <w:p w:rsidR="00B9670F" w:rsidRPr="00941490" w:rsidRDefault="00B9670F" w:rsidP="00C328E6">
      <w:pPr>
        <w:jc w:val="both"/>
        <w:rPr>
          <w:sz w:val="16"/>
          <w:szCs w:val="16"/>
        </w:rPr>
      </w:pPr>
      <w:r w:rsidRPr="00941490">
        <w:rPr>
          <w:sz w:val="16"/>
          <w:szCs w:val="1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B9670F" w:rsidRPr="00941490" w:rsidRDefault="00B9670F" w:rsidP="00C328E6">
      <w:pPr>
        <w:jc w:val="both"/>
        <w:rPr>
          <w:sz w:val="16"/>
          <w:szCs w:val="16"/>
        </w:rPr>
      </w:pPr>
      <w:r w:rsidRPr="00941490">
        <w:rPr>
          <w:sz w:val="16"/>
          <w:szCs w:val="1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B9670F" w:rsidRPr="00941490" w:rsidRDefault="00B9670F" w:rsidP="00C328E6">
      <w:pPr>
        <w:jc w:val="both"/>
        <w:rPr>
          <w:sz w:val="16"/>
          <w:szCs w:val="16"/>
        </w:rPr>
      </w:pPr>
      <w:r w:rsidRPr="00941490">
        <w:rPr>
          <w:sz w:val="16"/>
          <w:szCs w:val="16"/>
        </w:rPr>
        <w:t>6.3. Споры, связанные с исполнением настоящего Соглашения, разрешаются путем проведения переговоров или в судебном порядке.</w:t>
      </w:r>
    </w:p>
    <w:p w:rsidR="00B9670F" w:rsidRPr="00941490" w:rsidRDefault="00B9670F" w:rsidP="00C328E6">
      <w:pPr>
        <w:jc w:val="both"/>
        <w:rPr>
          <w:sz w:val="16"/>
          <w:szCs w:val="16"/>
        </w:rPr>
      </w:pPr>
      <w:r w:rsidRPr="00941490">
        <w:rPr>
          <w:sz w:val="16"/>
          <w:szCs w:val="16"/>
        </w:rPr>
        <w:t>6.4. Настоящее Соглашение составлено в двух экземплярах, имеющих одинаковую юридическую силу, по одному для каждой из Сторон.</w:t>
      </w:r>
    </w:p>
    <w:p w:rsidR="00B9670F" w:rsidRPr="00941490" w:rsidRDefault="00B9670F" w:rsidP="00C328E6">
      <w:pPr>
        <w:jc w:val="both"/>
        <w:rPr>
          <w:sz w:val="16"/>
          <w:szCs w:val="16"/>
        </w:rPr>
      </w:pPr>
    </w:p>
    <w:p w:rsidR="00B9670F" w:rsidRPr="00941490" w:rsidRDefault="00B9670F" w:rsidP="00C328E6">
      <w:pPr>
        <w:jc w:val="center"/>
        <w:rPr>
          <w:sz w:val="16"/>
          <w:szCs w:val="16"/>
        </w:rPr>
      </w:pPr>
      <w:r w:rsidRPr="00941490">
        <w:rPr>
          <w:sz w:val="16"/>
          <w:szCs w:val="16"/>
        </w:rPr>
        <w:t>7. Подписи  и реквизиты Сторон</w:t>
      </w:r>
    </w:p>
    <w:p w:rsidR="00B9670F" w:rsidRPr="00941490" w:rsidRDefault="00B9670F" w:rsidP="00C328E6">
      <w:pPr>
        <w:jc w:val="center"/>
        <w:rPr>
          <w:sz w:val="16"/>
          <w:szCs w:val="16"/>
        </w:rPr>
      </w:pPr>
    </w:p>
    <w:p w:rsidR="00B9670F" w:rsidRPr="00941490" w:rsidRDefault="00B9670F" w:rsidP="00C328E6">
      <w:pPr>
        <w:jc w:val="center"/>
        <w:rPr>
          <w:sz w:val="16"/>
          <w:szCs w:val="16"/>
        </w:rPr>
      </w:pPr>
    </w:p>
    <w:tbl>
      <w:tblPr>
        <w:tblW w:w="5000" w:type="pct"/>
        <w:tblLook w:val="01E0"/>
      </w:tblPr>
      <w:tblGrid>
        <w:gridCol w:w="2413"/>
        <w:gridCol w:w="2413"/>
      </w:tblGrid>
      <w:tr w:rsidR="00B9670F" w:rsidRPr="00941490" w:rsidTr="00B9670F">
        <w:tc>
          <w:tcPr>
            <w:tcW w:w="4814" w:type="dxa"/>
          </w:tcPr>
          <w:p w:rsidR="00B9670F" w:rsidRPr="00941490" w:rsidRDefault="00B9670F" w:rsidP="00C328E6">
            <w:pPr>
              <w:pStyle w:val="ConsPlusNonformat"/>
              <w:widowControl/>
              <w:rPr>
                <w:rFonts w:ascii="Times New Roman" w:hAnsi="Times New Roman" w:cs="Times New Roman"/>
                <w:sz w:val="16"/>
                <w:szCs w:val="16"/>
              </w:rPr>
            </w:pPr>
            <w:r w:rsidRPr="00941490">
              <w:rPr>
                <w:rFonts w:ascii="Times New Roman" w:hAnsi="Times New Roman" w:cs="Times New Roman"/>
                <w:sz w:val="16"/>
                <w:szCs w:val="16"/>
              </w:rPr>
              <w:t>Администрация Русско-Буйловского</w:t>
            </w:r>
          </w:p>
          <w:p w:rsidR="00B9670F" w:rsidRPr="00941490" w:rsidRDefault="00B9670F" w:rsidP="00C328E6">
            <w:pPr>
              <w:pStyle w:val="ConsPlusNonformat"/>
              <w:widowControl/>
              <w:rPr>
                <w:rFonts w:ascii="Times New Roman" w:hAnsi="Times New Roman" w:cs="Times New Roman"/>
                <w:i/>
                <w:sz w:val="16"/>
                <w:szCs w:val="16"/>
              </w:rPr>
            </w:pPr>
            <w:r w:rsidRPr="00941490">
              <w:rPr>
                <w:rFonts w:ascii="Times New Roman" w:hAnsi="Times New Roman" w:cs="Times New Roman"/>
                <w:sz w:val="16"/>
                <w:szCs w:val="16"/>
              </w:rPr>
              <w:t>сельского поселения Павловского муниципального района</w:t>
            </w:r>
          </w:p>
          <w:p w:rsidR="00B9670F" w:rsidRPr="00941490" w:rsidRDefault="00B9670F" w:rsidP="00C328E6">
            <w:pPr>
              <w:pStyle w:val="ConsPlusNonformat"/>
              <w:widowControl/>
              <w:rPr>
                <w:rFonts w:ascii="Times New Roman" w:hAnsi="Times New Roman" w:cs="Times New Roman"/>
                <w:sz w:val="16"/>
                <w:szCs w:val="16"/>
              </w:rPr>
            </w:pPr>
          </w:p>
          <w:p w:rsidR="00B9670F" w:rsidRPr="00941490" w:rsidRDefault="00B9670F" w:rsidP="00C328E6">
            <w:pPr>
              <w:pStyle w:val="ConsPlusNonformat"/>
              <w:widowControl/>
              <w:rPr>
                <w:rFonts w:ascii="Times New Roman" w:hAnsi="Times New Roman" w:cs="Times New Roman"/>
                <w:sz w:val="16"/>
                <w:szCs w:val="16"/>
              </w:rPr>
            </w:pPr>
          </w:p>
          <w:p w:rsidR="00B9670F" w:rsidRPr="00941490" w:rsidRDefault="00B9670F" w:rsidP="00C328E6">
            <w:pPr>
              <w:pStyle w:val="ConsPlusNonformat"/>
              <w:widowControl/>
              <w:rPr>
                <w:rFonts w:ascii="Times New Roman" w:hAnsi="Times New Roman" w:cs="Times New Roman"/>
                <w:sz w:val="16"/>
                <w:szCs w:val="16"/>
              </w:rPr>
            </w:pPr>
            <w:r w:rsidRPr="00941490">
              <w:rPr>
                <w:rFonts w:ascii="Times New Roman" w:hAnsi="Times New Roman" w:cs="Times New Roman"/>
                <w:sz w:val="16"/>
                <w:szCs w:val="16"/>
              </w:rPr>
              <w:t xml:space="preserve">Юридический адрес: </w:t>
            </w:r>
          </w:p>
          <w:p w:rsidR="00B9670F" w:rsidRPr="00941490" w:rsidRDefault="00B9670F" w:rsidP="00C328E6">
            <w:pPr>
              <w:pStyle w:val="ConsPlusNonformat"/>
              <w:widowControl/>
              <w:jc w:val="both"/>
              <w:rPr>
                <w:rFonts w:ascii="Times New Roman" w:hAnsi="Times New Roman" w:cs="Times New Roman"/>
                <w:sz w:val="16"/>
                <w:szCs w:val="16"/>
              </w:rPr>
            </w:pPr>
            <w:r w:rsidRPr="00941490">
              <w:rPr>
                <w:rFonts w:ascii="Times New Roman" w:hAnsi="Times New Roman" w:cs="Times New Roman"/>
                <w:sz w:val="16"/>
                <w:szCs w:val="16"/>
              </w:rPr>
              <w:t>_____________________________</w:t>
            </w:r>
          </w:p>
          <w:p w:rsidR="00B9670F" w:rsidRPr="00941490" w:rsidRDefault="00B9670F" w:rsidP="00C328E6">
            <w:pPr>
              <w:pStyle w:val="ConsPlusNonformat"/>
              <w:widowControl/>
              <w:jc w:val="both"/>
              <w:rPr>
                <w:rFonts w:ascii="Times New Roman" w:hAnsi="Times New Roman" w:cs="Times New Roman"/>
                <w:kern w:val="2"/>
                <w:sz w:val="16"/>
                <w:szCs w:val="16"/>
              </w:rPr>
            </w:pPr>
            <w:r w:rsidRPr="00941490">
              <w:rPr>
                <w:rFonts w:ascii="Times New Roman" w:hAnsi="Times New Roman" w:cs="Times New Roman"/>
                <w:kern w:val="2"/>
                <w:sz w:val="16"/>
                <w:szCs w:val="16"/>
              </w:rPr>
              <w:t>_____________________________</w:t>
            </w:r>
          </w:p>
          <w:p w:rsidR="00B9670F" w:rsidRPr="00941490" w:rsidRDefault="00B9670F" w:rsidP="00C328E6">
            <w:pPr>
              <w:pStyle w:val="ConsPlusNonformat"/>
              <w:widowControl/>
              <w:jc w:val="both"/>
              <w:rPr>
                <w:rFonts w:ascii="Times New Roman" w:hAnsi="Times New Roman" w:cs="Times New Roman"/>
                <w:kern w:val="2"/>
                <w:sz w:val="16"/>
                <w:szCs w:val="16"/>
              </w:rPr>
            </w:pPr>
            <w:r w:rsidRPr="00941490">
              <w:rPr>
                <w:rFonts w:ascii="Times New Roman" w:hAnsi="Times New Roman" w:cs="Times New Roman"/>
                <w:kern w:val="2"/>
                <w:sz w:val="16"/>
                <w:szCs w:val="16"/>
              </w:rPr>
              <w:t>_____________________________</w:t>
            </w:r>
          </w:p>
          <w:p w:rsidR="00B9670F" w:rsidRPr="00941490" w:rsidRDefault="00B9670F" w:rsidP="00C328E6">
            <w:pPr>
              <w:pStyle w:val="ConsPlusNonformat"/>
              <w:widowControl/>
              <w:jc w:val="both"/>
              <w:rPr>
                <w:rFonts w:ascii="Times New Roman" w:hAnsi="Times New Roman" w:cs="Times New Roman"/>
                <w:kern w:val="2"/>
                <w:sz w:val="16"/>
                <w:szCs w:val="16"/>
              </w:rPr>
            </w:pPr>
            <w:r w:rsidRPr="00941490">
              <w:rPr>
                <w:rFonts w:ascii="Times New Roman" w:hAnsi="Times New Roman" w:cs="Times New Roman"/>
                <w:kern w:val="2"/>
                <w:sz w:val="16"/>
                <w:szCs w:val="16"/>
              </w:rPr>
              <w:t xml:space="preserve">_____________________________  </w:t>
            </w:r>
          </w:p>
          <w:p w:rsidR="00B9670F" w:rsidRPr="00941490" w:rsidRDefault="00B9670F" w:rsidP="00C328E6">
            <w:pPr>
              <w:pStyle w:val="ConsPlusNonformat"/>
              <w:widowControl/>
              <w:rPr>
                <w:rFonts w:ascii="Times New Roman" w:hAnsi="Times New Roman" w:cs="Times New Roman"/>
                <w:sz w:val="16"/>
                <w:szCs w:val="16"/>
              </w:rPr>
            </w:pPr>
            <w:r w:rsidRPr="00941490">
              <w:rPr>
                <w:rFonts w:ascii="Times New Roman" w:hAnsi="Times New Roman" w:cs="Times New Roman"/>
                <w:sz w:val="16"/>
                <w:szCs w:val="16"/>
              </w:rPr>
              <w:t>_____________________________</w:t>
            </w:r>
          </w:p>
          <w:p w:rsidR="00B9670F" w:rsidRPr="00941490" w:rsidRDefault="00B9670F" w:rsidP="00C328E6">
            <w:pPr>
              <w:pStyle w:val="ConsPlusNonformat"/>
              <w:widowControl/>
              <w:rPr>
                <w:rFonts w:ascii="Times New Roman" w:hAnsi="Times New Roman" w:cs="Times New Roman"/>
                <w:sz w:val="16"/>
                <w:szCs w:val="16"/>
              </w:rPr>
            </w:pPr>
            <w:r w:rsidRPr="00941490">
              <w:rPr>
                <w:rFonts w:ascii="Times New Roman" w:hAnsi="Times New Roman" w:cs="Times New Roman"/>
                <w:sz w:val="16"/>
                <w:szCs w:val="16"/>
              </w:rPr>
              <w:t>_____________________________</w:t>
            </w:r>
          </w:p>
          <w:p w:rsidR="00B9670F" w:rsidRPr="00941490" w:rsidRDefault="00B9670F" w:rsidP="00C328E6">
            <w:pPr>
              <w:pStyle w:val="ConsPlusNonformat"/>
              <w:widowControl/>
              <w:rPr>
                <w:rFonts w:ascii="Times New Roman" w:hAnsi="Times New Roman" w:cs="Times New Roman"/>
                <w:sz w:val="16"/>
                <w:szCs w:val="16"/>
              </w:rPr>
            </w:pPr>
          </w:p>
          <w:p w:rsidR="00B9670F" w:rsidRPr="00941490" w:rsidRDefault="00B9670F" w:rsidP="00C328E6">
            <w:pPr>
              <w:pStyle w:val="ConsPlusNonformat"/>
              <w:widowControl/>
              <w:rPr>
                <w:rFonts w:ascii="Times New Roman" w:hAnsi="Times New Roman" w:cs="Times New Roman"/>
                <w:sz w:val="16"/>
                <w:szCs w:val="16"/>
              </w:rPr>
            </w:pPr>
          </w:p>
        </w:tc>
        <w:tc>
          <w:tcPr>
            <w:tcW w:w="4757" w:type="dxa"/>
          </w:tcPr>
          <w:p w:rsidR="00B9670F" w:rsidRPr="00941490" w:rsidRDefault="00B9670F" w:rsidP="00C328E6">
            <w:pPr>
              <w:pStyle w:val="ConsPlusNonformat"/>
              <w:widowControl/>
              <w:rPr>
                <w:rFonts w:ascii="Times New Roman" w:hAnsi="Times New Roman" w:cs="Times New Roman"/>
                <w:sz w:val="16"/>
                <w:szCs w:val="16"/>
              </w:rPr>
            </w:pPr>
            <w:r w:rsidRPr="00941490">
              <w:rPr>
                <w:rFonts w:ascii="Times New Roman" w:hAnsi="Times New Roman" w:cs="Times New Roman"/>
                <w:sz w:val="16"/>
                <w:szCs w:val="16"/>
              </w:rPr>
              <w:t>Администрация Павловского муниципального  района</w:t>
            </w:r>
          </w:p>
          <w:p w:rsidR="00B9670F" w:rsidRPr="00941490" w:rsidRDefault="00B9670F" w:rsidP="00C328E6">
            <w:pPr>
              <w:pStyle w:val="ConsPlusNonformat"/>
              <w:widowControl/>
              <w:rPr>
                <w:rFonts w:ascii="Times New Roman" w:hAnsi="Times New Roman" w:cs="Times New Roman"/>
                <w:sz w:val="16"/>
                <w:szCs w:val="16"/>
              </w:rPr>
            </w:pPr>
          </w:p>
          <w:p w:rsidR="00B9670F" w:rsidRPr="00941490" w:rsidRDefault="00B9670F" w:rsidP="00C328E6">
            <w:pPr>
              <w:pStyle w:val="ConsPlusNonformat"/>
              <w:widowControl/>
              <w:rPr>
                <w:rFonts w:ascii="Times New Roman" w:hAnsi="Times New Roman" w:cs="Times New Roman"/>
                <w:sz w:val="16"/>
                <w:szCs w:val="16"/>
              </w:rPr>
            </w:pPr>
          </w:p>
          <w:p w:rsidR="00B9670F" w:rsidRPr="00941490" w:rsidRDefault="00B9670F" w:rsidP="00C328E6">
            <w:pPr>
              <w:pStyle w:val="ConsPlusNonformat"/>
              <w:widowControl/>
              <w:rPr>
                <w:rFonts w:ascii="Times New Roman" w:hAnsi="Times New Roman" w:cs="Times New Roman"/>
                <w:sz w:val="16"/>
                <w:szCs w:val="16"/>
              </w:rPr>
            </w:pPr>
          </w:p>
          <w:p w:rsidR="00B9670F" w:rsidRPr="00941490" w:rsidRDefault="00B9670F" w:rsidP="00C328E6">
            <w:pPr>
              <w:pStyle w:val="ConsPlusNonformat"/>
              <w:widowControl/>
              <w:rPr>
                <w:rFonts w:ascii="Times New Roman" w:hAnsi="Times New Roman" w:cs="Times New Roman"/>
                <w:sz w:val="16"/>
                <w:szCs w:val="16"/>
              </w:rPr>
            </w:pPr>
            <w:r w:rsidRPr="00941490">
              <w:rPr>
                <w:rFonts w:ascii="Times New Roman" w:hAnsi="Times New Roman" w:cs="Times New Roman"/>
                <w:sz w:val="16"/>
                <w:szCs w:val="16"/>
              </w:rPr>
              <w:t xml:space="preserve">Юридический адрес: </w:t>
            </w:r>
          </w:p>
          <w:p w:rsidR="00B9670F" w:rsidRPr="00941490" w:rsidRDefault="00B9670F" w:rsidP="00C328E6">
            <w:pPr>
              <w:pStyle w:val="ConsPlusNonformat"/>
              <w:widowControl/>
              <w:rPr>
                <w:rFonts w:ascii="Times New Roman" w:hAnsi="Times New Roman" w:cs="Times New Roman"/>
                <w:sz w:val="16"/>
                <w:szCs w:val="16"/>
              </w:rPr>
            </w:pPr>
            <w:r w:rsidRPr="00941490">
              <w:rPr>
                <w:rFonts w:ascii="Times New Roman" w:hAnsi="Times New Roman" w:cs="Times New Roman"/>
                <w:sz w:val="16"/>
                <w:szCs w:val="16"/>
              </w:rPr>
              <w:t>_____________________________</w:t>
            </w:r>
          </w:p>
          <w:p w:rsidR="00B9670F" w:rsidRPr="00941490" w:rsidRDefault="00B9670F" w:rsidP="00C328E6">
            <w:pPr>
              <w:pStyle w:val="ConsPlusNonformat"/>
              <w:widowControl/>
              <w:rPr>
                <w:rFonts w:ascii="Times New Roman" w:hAnsi="Times New Roman" w:cs="Times New Roman"/>
                <w:sz w:val="16"/>
                <w:szCs w:val="16"/>
              </w:rPr>
            </w:pPr>
            <w:r w:rsidRPr="00941490">
              <w:rPr>
                <w:rFonts w:ascii="Times New Roman" w:hAnsi="Times New Roman" w:cs="Times New Roman"/>
                <w:sz w:val="16"/>
                <w:szCs w:val="16"/>
              </w:rPr>
              <w:t>_____________________________</w:t>
            </w:r>
          </w:p>
          <w:p w:rsidR="00B9670F" w:rsidRPr="00941490" w:rsidRDefault="00B9670F" w:rsidP="00C328E6">
            <w:pPr>
              <w:pStyle w:val="ConsPlusNonformat"/>
              <w:widowControl/>
              <w:rPr>
                <w:rFonts w:ascii="Times New Roman" w:hAnsi="Times New Roman" w:cs="Times New Roman"/>
                <w:sz w:val="16"/>
                <w:szCs w:val="16"/>
              </w:rPr>
            </w:pPr>
            <w:r w:rsidRPr="00941490">
              <w:rPr>
                <w:rFonts w:ascii="Times New Roman" w:hAnsi="Times New Roman" w:cs="Times New Roman"/>
                <w:sz w:val="16"/>
                <w:szCs w:val="16"/>
              </w:rPr>
              <w:t>_____________________________</w:t>
            </w:r>
          </w:p>
          <w:p w:rsidR="00B9670F" w:rsidRPr="00941490" w:rsidRDefault="00B9670F" w:rsidP="00C328E6">
            <w:pPr>
              <w:pStyle w:val="ConsPlusNonformat"/>
              <w:widowControl/>
              <w:rPr>
                <w:rFonts w:ascii="Times New Roman" w:hAnsi="Times New Roman" w:cs="Times New Roman"/>
                <w:sz w:val="16"/>
                <w:szCs w:val="16"/>
              </w:rPr>
            </w:pPr>
            <w:r w:rsidRPr="00941490">
              <w:rPr>
                <w:rFonts w:ascii="Times New Roman" w:hAnsi="Times New Roman" w:cs="Times New Roman"/>
                <w:sz w:val="16"/>
                <w:szCs w:val="16"/>
              </w:rPr>
              <w:t>_____________________________</w:t>
            </w:r>
          </w:p>
          <w:p w:rsidR="00B9670F" w:rsidRPr="00941490" w:rsidRDefault="00B9670F" w:rsidP="00C328E6">
            <w:pPr>
              <w:pStyle w:val="ConsPlusNonformat"/>
              <w:widowControl/>
              <w:rPr>
                <w:rFonts w:ascii="Times New Roman" w:hAnsi="Times New Roman" w:cs="Times New Roman"/>
                <w:sz w:val="16"/>
                <w:szCs w:val="16"/>
              </w:rPr>
            </w:pPr>
            <w:r w:rsidRPr="00941490">
              <w:rPr>
                <w:rFonts w:ascii="Times New Roman" w:hAnsi="Times New Roman" w:cs="Times New Roman"/>
                <w:sz w:val="16"/>
                <w:szCs w:val="16"/>
              </w:rPr>
              <w:t>_____________________________</w:t>
            </w:r>
          </w:p>
          <w:p w:rsidR="00B9670F" w:rsidRPr="00941490" w:rsidRDefault="00B9670F" w:rsidP="00C328E6">
            <w:pPr>
              <w:pStyle w:val="ConsPlusNonformat"/>
              <w:widowControl/>
              <w:rPr>
                <w:rFonts w:ascii="Times New Roman" w:hAnsi="Times New Roman" w:cs="Times New Roman"/>
                <w:sz w:val="16"/>
                <w:szCs w:val="16"/>
              </w:rPr>
            </w:pPr>
            <w:r w:rsidRPr="00941490">
              <w:rPr>
                <w:rFonts w:ascii="Times New Roman" w:hAnsi="Times New Roman" w:cs="Times New Roman"/>
                <w:sz w:val="16"/>
                <w:szCs w:val="16"/>
              </w:rPr>
              <w:t>_____________________________</w:t>
            </w:r>
          </w:p>
        </w:tc>
      </w:tr>
      <w:tr w:rsidR="00B9670F" w:rsidRPr="00941490" w:rsidTr="00B9670F">
        <w:tc>
          <w:tcPr>
            <w:tcW w:w="4814" w:type="dxa"/>
            <w:hideMark/>
          </w:tcPr>
          <w:p w:rsidR="00B9670F" w:rsidRPr="00941490" w:rsidRDefault="00B9670F" w:rsidP="00C328E6">
            <w:pPr>
              <w:pStyle w:val="ConsPlusNonformat"/>
              <w:widowControl/>
              <w:rPr>
                <w:rFonts w:ascii="Times New Roman" w:hAnsi="Times New Roman" w:cs="Times New Roman"/>
                <w:sz w:val="16"/>
                <w:szCs w:val="16"/>
              </w:rPr>
            </w:pPr>
            <w:r w:rsidRPr="00941490">
              <w:rPr>
                <w:rFonts w:ascii="Times New Roman" w:hAnsi="Times New Roman" w:cs="Times New Roman"/>
                <w:sz w:val="16"/>
                <w:szCs w:val="16"/>
              </w:rPr>
              <w:t xml:space="preserve">Глава Русско-Буйловского </w:t>
            </w:r>
          </w:p>
          <w:p w:rsidR="00B9670F" w:rsidRPr="00941490" w:rsidRDefault="00B9670F" w:rsidP="00C328E6">
            <w:pPr>
              <w:pStyle w:val="ConsPlusNonformat"/>
              <w:widowControl/>
              <w:rPr>
                <w:rFonts w:ascii="Times New Roman" w:hAnsi="Times New Roman" w:cs="Times New Roman"/>
                <w:sz w:val="16"/>
                <w:szCs w:val="16"/>
              </w:rPr>
            </w:pPr>
            <w:r w:rsidRPr="00941490">
              <w:rPr>
                <w:rFonts w:ascii="Times New Roman" w:hAnsi="Times New Roman" w:cs="Times New Roman"/>
                <w:sz w:val="16"/>
                <w:szCs w:val="16"/>
              </w:rPr>
              <w:t xml:space="preserve">сельского поселения Павловского </w:t>
            </w:r>
          </w:p>
          <w:p w:rsidR="00B9670F" w:rsidRPr="00941490" w:rsidRDefault="00B9670F" w:rsidP="00C328E6">
            <w:pPr>
              <w:pStyle w:val="ConsPlusNonformat"/>
              <w:widowControl/>
              <w:rPr>
                <w:rFonts w:ascii="Times New Roman" w:hAnsi="Times New Roman" w:cs="Times New Roman"/>
                <w:sz w:val="16"/>
                <w:szCs w:val="16"/>
              </w:rPr>
            </w:pPr>
            <w:r w:rsidRPr="00941490">
              <w:rPr>
                <w:rFonts w:ascii="Times New Roman" w:hAnsi="Times New Roman" w:cs="Times New Roman"/>
                <w:sz w:val="16"/>
                <w:szCs w:val="16"/>
              </w:rPr>
              <w:t>муниципального района Воронежской области</w:t>
            </w:r>
          </w:p>
          <w:p w:rsidR="00B9670F" w:rsidRPr="00941490" w:rsidRDefault="00B9670F" w:rsidP="00C328E6">
            <w:pPr>
              <w:pStyle w:val="ConsPlusNonformat"/>
              <w:widowControl/>
              <w:jc w:val="both"/>
              <w:rPr>
                <w:rFonts w:ascii="Times New Roman" w:hAnsi="Times New Roman" w:cs="Times New Roman"/>
                <w:sz w:val="16"/>
                <w:szCs w:val="16"/>
              </w:rPr>
            </w:pPr>
            <w:r w:rsidRPr="00941490">
              <w:rPr>
                <w:rFonts w:ascii="Times New Roman" w:hAnsi="Times New Roman" w:cs="Times New Roman"/>
                <w:sz w:val="16"/>
                <w:szCs w:val="16"/>
              </w:rPr>
              <w:t>________________ В.В. Ворфоломеева</w:t>
            </w:r>
          </w:p>
          <w:p w:rsidR="00B9670F" w:rsidRPr="00941490" w:rsidRDefault="00B9670F" w:rsidP="00C328E6">
            <w:pPr>
              <w:pStyle w:val="ConsPlusNonformat"/>
              <w:widowControl/>
              <w:rPr>
                <w:rFonts w:ascii="Times New Roman" w:hAnsi="Times New Roman" w:cs="Times New Roman"/>
                <w:sz w:val="16"/>
                <w:szCs w:val="16"/>
              </w:rPr>
            </w:pPr>
            <w:r w:rsidRPr="00941490">
              <w:rPr>
                <w:rFonts w:ascii="Times New Roman" w:hAnsi="Times New Roman" w:cs="Times New Roman"/>
                <w:sz w:val="16"/>
                <w:szCs w:val="16"/>
              </w:rPr>
              <w:t>МП</w:t>
            </w:r>
          </w:p>
        </w:tc>
        <w:tc>
          <w:tcPr>
            <w:tcW w:w="4757" w:type="dxa"/>
          </w:tcPr>
          <w:p w:rsidR="00B9670F" w:rsidRPr="00941490" w:rsidRDefault="00B9670F" w:rsidP="00C328E6">
            <w:pPr>
              <w:pStyle w:val="ConsPlusNonformat"/>
              <w:widowControl/>
              <w:jc w:val="both"/>
              <w:rPr>
                <w:rFonts w:ascii="Times New Roman" w:hAnsi="Times New Roman" w:cs="Times New Roman"/>
                <w:sz w:val="16"/>
                <w:szCs w:val="16"/>
              </w:rPr>
            </w:pPr>
            <w:r w:rsidRPr="00941490">
              <w:rPr>
                <w:rFonts w:ascii="Times New Roman" w:hAnsi="Times New Roman" w:cs="Times New Roman"/>
                <w:sz w:val="16"/>
                <w:szCs w:val="16"/>
              </w:rPr>
              <w:t>Глава Павловского муниципального района Воронежской области</w:t>
            </w:r>
          </w:p>
          <w:p w:rsidR="00B9670F" w:rsidRPr="00941490" w:rsidRDefault="00B9670F" w:rsidP="00C328E6">
            <w:pPr>
              <w:pStyle w:val="ConsPlusNonformat"/>
              <w:widowControl/>
              <w:jc w:val="both"/>
              <w:rPr>
                <w:rFonts w:ascii="Times New Roman" w:hAnsi="Times New Roman" w:cs="Times New Roman"/>
                <w:sz w:val="16"/>
                <w:szCs w:val="16"/>
              </w:rPr>
            </w:pPr>
          </w:p>
          <w:p w:rsidR="00B9670F" w:rsidRPr="00941490" w:rsidRDefault="00B9670F" w:rsidP="00C328E6">
            <w:pPr>
              <w:pStyle w:val="ConsPlusNonformat"/>
              <w:widowControl/>
              <w:jc w:val="both"/>
              <w:rPr>
                <w:rFonts w:ascii="Times New Roman" w:hAnsi="Times New Roman" w:cs="Times New Roman"/>
                <w:sz w:val="16"/>
                <w:szCs w:val="16"/>
              </w:rPr>
            </w:pPr>
          </w:p>
          <w:p w:rsidR="00B9670F" w:rsidRPr="00941490" w:rsidRDefault="00B9670F" w:rsidP="00C328E6">
            <w:pPr>
              <w:pStyle w:val="ConsPlusNonformat"/>
              <w:widowControl/>
              <w:jc w:val="both"/>
              <w:rPr>
                <w:rFonts w:ascii="Times New Roman" w:hAnsi="Times New Roman" w:cs="Times New Roman"/>
                <w:sz w:val="16"/>
                <w:szCs w:val="16"/>
              </w:rPr>
            </w:pPr>
            <w:r w:rsidRPr="00941490">
              <w:rPr>
                <w:rFonts w:ascii="Times New Roman" w:hAnsi="Times New Roman" w:cs="Times New Roman"/>
                <w:sz w:val="16"/>
                <w:szCs w:val="16"/>
              </w:rPr>
              <w:t>______________ М.Н. Янцов</w:t>
            </w:r>
          </w:p>
          <w:p w:rsidR="00B9670F" w:rsidRPr="00941490" w:rsidRDefault="00B9670F" w:rsidP="00C328E6">
            <w:pPr>
              <w:pStyle w:val="ConsPlusNonformat"/>
              <w:widowControl/>
              <w:jc w:val="both"/>
              <w:rPr>
                <w:rFonts w:ascii="Times New Roman" w:hAnsi="Times New Roman" w:cs="Times New Roman"/>
                <w:sz w:val="16"/>
                <w:szCs w:val="16"/>
              </w:rPr>
            </w:pPr>
            <w:r w:rsidRPr="00941490">
              <w:rPr>
                <w:rFonts w:ascii="Times New Roman" w:hAnsi="Times New Roman" w:cs="Times New Roman"/>
                <w:sz w:val="16"/>
                <w:szCs w:val="16"/>
              </w:rPr>
              <w:t xml:space="preserve">МП </w:t>
            </w:r>
          </w:p>
        </w:tc>
      </w:tr>
    </w:tbl>
    <w:p w:rsidR="00B9670F" w:rsidRPr="00941490" w:rsidRDefault="00B9670F" w:rsidP="00C328E6">
      <w:pPr>
        <w:autoSpaceDE w:val="0"/>
        <w:autoSpaceDN w:val="0"/>
        <w:adjustRightInd w:val="0"/>
        <w:jc w:val="both"/>
        <w:rPr>
          <w:sz w:val="16"/>
          <w:szCs w:val="16"/>
        </w:rPr>
      </w:pPr>
    </w:p>
    <w:p w:rsidR="00B9670F" w:rsidRPr="00941490" w:rsidRDefault="00B9670F" w:rsidP="00C328E6">
      <w:pPr>
        <w:autoSpaceDE w:val="0"/>
        <w:autoSpaceDN w:val="0"/>
        <w:adjustRightInd w:val="0"/>
        <w:jc w:val="both"/>
        <w:rPr>
          <w:sz w:val="16"/>
          <w:szCs w:val="16"/>
        </w:rPr>
      </w:pPr>
    </w:p>
    <w:p w:rsidR="00457098" w:rsidRPr="00941490" w:rsidRDefault="00457098" w:rsidP="00C328E6">
      <w:pPr>
        <w:jc w:val="both"/>
        <w:rPr>
          <w:sz w:val="16"/>
          <w:szCs w:val="16"/>
        </w:rPr>
      </w:pPr>
    </w:p>
    <w:p w:rsidR="00457098" w:rsidRPr="00941490" w:rsidRDefault="00457098" w:rsidP="00C328E6">
      <w:pPr>
        <w:jc w:val="both"/>
        <w:rPr>
          <w:sz w:val="16"/>
          <w:szCs w:val="16"/>
        </w:rPr>
      </w:pPr>
    </w:p>
    <w:p w:rsidR="00457098" w:rsidRPr="00941490" w:rsidRDefault="00457098" w:rsidP="00C328E6">
      <w:pPr>
        <w:jc w:val="both"/>
        <w:rPr>
          <w:sz w:val="16"/>
          <w:szCs w:val="16"/>
        </w:rPr>
      </w:pPr>
    </w:p>
    <w:p w:rsidR="00457098" w:rsidRPr="00941490" w:rsidRDefault="00457098" w:rsidP="00C328E6">
      <w:pPr>
        <w:jc w:val="both"/>
        <w:rPr>
          <w:sz w:val="16"/>
          <w:szCs w:val="16"/>
        </w:rPr>
      </w:pPr>
    </w:p>
    <w:p w:rsidR="00457098" w:rsidRPr="00941490" w:rsidRDefault="00457098" w:rsidP="00C328E6">
      <w:pPr>
        <w:jc w:val="both"/>
        <w:rPr>
          <w:sz w:val="16"/>
          <w:szCs w:val="16"/>
        </w:rPr>
      </w:pPr>
    </w:p>
    <w:p w:rsidR="00457098" w:rsidRPr="00941490" w:rsidRDefault="00457098" w:rsidP="00C328E6">
      <w:pPr>
        <w:jc w:val="both"/>
        <w:rPr>
          <w:sz w:val="16"/>
          <w:szCs w:val="16"/>
        </w:rPr>
      </w:pPr>
    </w:p>
    <w:p w:rsidR="00457098" w:rsidRPr="00941490" w:rsidRDefault="00457098" w:rsidP="00C328E6">
      <w:pPr>
        <w:jc w:val="both"/>
        <w:rPr>
          <w:sz w:val="16"/>
          <w:szCs w:val="16"/>
        </w:rPr>
      </w:pPr>
    </w:p>
    <w:p w:rsidR="00457098" w:rsidRPr="00941490" w:rsidRDefault="00457098" w:rsidP="00C328E6">
      <w:pPr>
        <w:jc w:val="both"/>
        <w:rPr>
          <w:sz w:val="16"/>
          <w:szCs w:val="16"/>
        </w:rPr>
      </w:pPr>
    </w:p>
    <w:p w:rsidR="00457098" w:rsidRPr="00941490" w:rsidRDefault="00457098" w:rsidP="00C328E6">
      <w:pPr>
        <w:jc w:val="both"/>
        <w:rPr>
          <w:sz w:val="16"/>
          <w:szCs w:val="16"/>
        </w:rPr>
      </w:pPr>
    </w:p>
    <w:p w:rsidR="006C40D8" w:rsidRPr="00941490" w:rsidRDefault="006C40D8" w:rsidP="00C328E6">
      <w:pPr>
        <w:rPr>
          <w:sz w:val="16"/>
          <w:szCs w:val="16"/>
        </w:rPr>
      </w:pPr>
      <w:r w:rsidRPr="00941490">
        <w:rPr>
          <w:sz w:val="16"/>
          <w:szCs w:val="16"/>
        </w:rPr>
        <w:br w:type="page"/>
      </w:r>
    </w:p>
    <w:p w:rsidR="00457098" w:rsidRPr="00941490" w:rsidRDefault="00457098" w:rsidP="00C328E6">
      <w:pPr>
        <w:jc w:val="both"/>
        <w:rPr>
          <w:sz w:val="16"/>
          <w:szCs w:val="16"/>
        </w:rPr>
      </w:pPr>
    </w:p>
    <w:p w:rsidR="00457098" w:rsidRPr="00941490" w:rsidRDefault="00457098" w:rsidP="00C328E6">
      <w:pPr>
        <w:jc w:val="both"/>
        <w:rPr>
          <w:sz w:val="16"/>
          <w:szCs w:val="16"/>
        </w:rPr>
      </w:pPr>
    </w:p>
    <w:p w:rsidR="000D2CD3" w:rsidRPr="00941490" w:rsidRDefault="00FC55B1" w:rsidP="00C328E6">
      <w:pPr>
        <w:tabs>
          <w:tab w:val="left" w:pos="3402"/>
          <w:tab w:val="left" w:pos="4395"/>
        </w:tabs>
        <w:jc w:val="both"/>
        <w:rPr>
          <w:sz w:val="16"/>
          <w:szCs w:val="16"/>
        </w:rPr>
      </w:pPr>
      <w:r>
        <w:rPr>
          <w:noProof/>
          <w:sz w:val="16"/>
          <w:szCs w:val="16"/>
        </w:rPr>
        <w:pict>
          <v:roundrect id="AutoShape 769" o:spid="_x0000_s1073" style="position:absolute;left:0;text-align:left;margin-left:-37.95pt;margin-top:624.1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941490" w:rsidRPr="00A169AD" w:rsidRDefault="00941490"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rsidR="00941490" w:rsidRPr="00A169AD" w:rsidRDefault="00941490" w:rsidP="008A59FA">
                  <w:pPr>
                    <w:rPr>
                      <w:b/>
                      <w:iCs/>
                      <w:sz w:val="18"/>
                      <w:szCs w:val="18"/>
                    </w:rPr>
                  </w:pPr>
                  <w:r w:rsidRPr="00A169AD">
                    <w:rPr>
                      <w:b/>
                      <w:iCs/>
                      <w:sz w:val="18"/>
                      <w:szCs w:val="18"/>
                    </w:rPr>
                    <w:t xml:space="preserve">Гл. редактор: </w:t>
                  </w:r>
                  <w:r>
                    <w:rPr>
                      <w:i/>
                      <w:iCs/>
                      <w:sz w:val="18"/>
                      <w:szCs w:val="18"/>
                    </w:rPr>
                    <w:t>Янцов М.Н</w:t>
                  </w:r>
                  <w:r w:rsidRPr="00A169AD">
                    <w:rPr>
                      <w:i/>
                      <w:iCs/>
                      <w:sz w:val="18"/>
                      <w:szCs w:val="18"/>
                    </w:rPr>
                    <w:t>.</w:t>
                  </w:r>
                </w:p>
                <w:p w:rsidR="00941490" w:rsidRPr="00A169AD" w:rsidRDefault="00941490"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941490" w:rsidRPr="00A169AD" w:rsidRDefault="00941490" w:rsidP="008A59FA">
                  <w:pPr>
                    <w:rPr>
                      <w:sz w:val="18"/>
                      <w:szCs w:val="18"/>
                    </w:rPr>
                  </w:pPr>
                  <w:r>
                    <w:rPr>
                      <w:sz w:val="18"/>
                      <w:szCs w:val="18"/>
                    </w:rPr>
                    <w:t>Тираж 55</w:t>
                  </w:r>
                  <w:r w:rsidRPr="00A169AD">
                    <w:rPr>
                      <w:sz w:val="18"/>
                      <w:szCs w:val="18"/>
                    </w:rPr>
                    <w:t xml:space="preserve">, бесплатно. </w:t>
                  </w:r>
                  <w:r w:rsidRPr="00A169AD">
                    <w:rPr>
                      <w:i/>
                      <w:iCs/>
                      <w:sz w:val="18"/>
                      <w:szCs w:val="18"/>
                    </w:rPr>
                    <w:t xml:space="preserve">Тиражировано на компьютерной периферии </w:t>
                  </w:r>
                  <w:r w:rsidRPr="00A169AD">
                    <w:rPr>
                      <w:i/>
                      <w:iCs/>
                      <w:sz w:val="18"/>
                      <w:szCs w:val="18"/>
                      <w:lang w:val="en-US"/>
                    </w:rPr>
                    <w:t>MBOfficeCenter</w:t>
                  </w:r>
                  <w:r w:rsidRPr="00A169AD">
                    <w:rPr>
                      <w:i/>
                      <w:iCs/>
                      <w:sz w:val="18"/>
                      <w:szCs w:val="18"/>
                    </w:rPr>
                    <w:t xml:space="preserve"> 316</w:t>
                  </w:r>
                </w:p>
              </w:txbxContent>
            </v:textbox>
            <w10:wrap type="tight"/>
          </v:roundrect>
        </w:pict>
      </w:r>
    </w:p>
    <w:sectPr w:rsidR="000D2CD3" w:rsidRPr="00941490" w:rsidSect="009B0D75">
      <w:headerReference w:type="default" r:id="rId26"/>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721" w:rsidRDefault="00102721">
      <w:r>
        <w:separator/>
      </w:r>
    </w:p>
  </w:endnote>
  <w:endnote w:type="continuationSeparator" w:id="1">
    <w:p w:rsidR="00102721" w:rsidRDefault="001027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90" w:rsidRDefault="00941490" w:rsidP="001566A4">
    <w:pPr>
      <w:pStyle w:val="af"/>
      <w:rPr>
        <w:i/>
        <w:iCs/>
        <w:sz w:val="20"/>
      </w:rPr>
    </w:pPr>
    <w:r>
      <w:rPr>
        <w:i/>
        <w:iCs/>
        <w:sz w:val="20"/>
      </w:rPr>
      <w:t xml:space="preserve">«Павловский муниципальный вестник»                                  стр. </w:t>
    </w:r>
    <w:r w:rsidR="00FC55B1">
      <w:rPr>
        <w:noProof/>
      </w:rPr>
      <w:fldChar w:fldCharType="begin"/>
    </w:r>
    <w:r>
      <w:rPr>
        <w:noProof/>
      </w:rPr>
      <w:instrText xml:space="preserve"> PAGE   \* MERGEFORMAT </w:instrText>
    </w:r>
    <w:r w:rsidR="00FC55B1">
      <w:rPr>
        <w:noProof/>
      </w:rPr>
      <w:fldChar w:fldCharType="separate"/>
    </w:r>
    <w:r w:rsidR="008864C1">
      <w:rPr>
        <w:noProof/>
      </w:rPr>
      <w:t>8</w:t>
    </w:r>
    <w:r w:rsidR="00FC55B1">
      <w:rPr>
        <w:noProof/>
      </w:rPr>
      <w:fldChar w:fldCharType="end"/>
    </w:r>
    <w:r>
      <w:rPr>
        <w:noProof/>
      </w:rPr>
      <w:t xml:space="preserve">                              </w:t>
    </w:r>
    <w:r w:rsidRPr="00D80046">
      <w:rPr>
        <w:noProof/>
        <w:sz w:val="20"/>
      </w:rPr>
      <w:t>26</w:t>
    </w:r>
    <w:r>
      <w:rPr>
        <w:i/>
        <w:iCs/>
        <w:sz w:val="20"/>
      </w:rPr>
      <w:t xml:space="preserve"> января  2024 года № </w:t>
    </w:r>
    <w:bookmarkStart w:id="1" w:name="_GoBack"/>
    <w:bookmarkEnd w:id="1"/>
    <w:r>
      <w:rPr>
        <w:i/>
        <w:iCs/>
        <w:sz w:val="20"/>
      </w:rPr>
      <w:t>1</w:t>
    </w:r>
  </w:p>
  <w:p w:rsidR="00941490" w:rsidRDefault="00941490">
    <w:pPr>
      <w:pStyle w:val="af"/>
    </w:pPr>
  </w:p>
  <w:p w:rsidR="00941490" w:rsidRDefault="00941490">
    <w:pPr>
      <w:pStyle w:val="af"/>
    </w:pPr>
  </w:p>
  <w:p w:rsidR="00941490" w:rsidRDefault="0094149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721" w:rsidRDefault="00102721">
      <w:r>
        <w:separator/>
      </w:r>
    </w:p>
  </w:footnote>
  <w:footnote w:type="continuationSeparator" w:id="1">
    <w:p w:rsidR="00102721" w:rsidRDefault="00102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90" w:rsidRDefault="00FC55B1">
    <w:pPr>
      <w:pStyle w:val="a9"/>
      <w:framePr w:wrap="around" w:vAnchor="text" w:hAnchor="margin" w:xAlign="right" w:y="1"/>
      <w:rPr>
        <w:rStyle w:val="ab"/>
      </w:rPr>
    </w:pPr>
    <w:r>
      <w:rPr>
        <w:rStyle w:val="ab"/>
      </w:rPr>
      <w:fldChar w:fldCharType="begin"/>
    </w:r>
    <w:r w:rsidR="00941490">
      <w:rPr>
        <w:rStyle w:val="ab"/>
      </w:rPr>
      <w:instrText xml:space="preserve">PAGE  </w:instrText>
    </w:r>
    <w:r>
      <w:rPr>
        <w:rStyle w:val="ab"/>
      </w:rPr>
      <w:fldChar w:fldCharType="end"/>
    </w:r>
  </w:p>
  <w:p w:rsidR="00941490" w:rsidRDefault="00941490">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90" w:rsidRDefault="00FC55B1">
    <w:pPr>
      <w:pStyle w:val="a9"/>
      <w:framePr w:wrap="around" w:vAnchor="text" w:hAnchor="margin" w:xAlign="right" w:y="1"/>
      <w:rPr>
        <w:rStyle w:val="ab"/>
      </w:rPr>
    </w:pPr>
    <w:r>
      <w:rPr>
        <w:rStyle w:val="ab"/>
      </w:rPr>
      <w:fldChar w:fldCharType="begin"/>
    </w:r>
    <w:r w:rsidR="00941490">
      <w:rPr>
        <w:rStyle w:val="ab"/>
      </w:rPr>
      <w:instrText xml:space="preserve">PAGE  </w:instrText>
    </w:r>
    <w:r>
      <w:rPr>
        <w:rStyle w:val="ab"/>
      </w:rPr>
      <w:fldChar w:fldCharType="separate"/>
    </w:r>
    <w:r w:rsidR="00941490">
      <w:rPr>
        <w:rStyle w:val="ab"/>
        <w:noProof/>
      </w:rPr>
      <w:t>8</w:t>
    </w:r>
    <w:r>
      <w:rPr>
        <w:rStyle w:val="ab"/>
      </w:rPr>
      <w:fldChar w:fldCharType="end"/>
    </w:r>
  </w:p>
  <w:p w:rsidR="00941490" w:rsidRDefault="00941490"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941490" w:rsidRPr="002B0828" w:rsidRDefault="00941490"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90" w:rsidRPr="00AF1784" w:rsidRDefault="00941490"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90" w:rsidRDefault="00FC55B1">
    <w:pPr>
      <w:pStyle w:val="a9"/>
      <w:framePr w:wrap="around" w:vAnchor="text" w:hAnchor="margin" w:xAlign="right" w:y="1"/>
      <w:rPr>
        <w:rStyle w:val="ab"/>
      </w:rPr>
    </w:pPr>
    <w:r>
      <w:rPr>
        <w:rStyle w:val="ab"/>
      </w:rPr>
      <w:fldChar w:fldCharType="begin"/>
    </w:r>
    <w:r w:rsidR="00941490">
      <w:rPr>
        <w:rStyle w:val="ab"/>
      </w:rPr>
      <w:instrText xml:space="preserve">PAGE  </w:instrText>
    </w:r>
    <w:r>
      <w:rPr>
        <w:rStyle w:val="ab"/>
      </w:rPr>
      <w:fldChar w:fldCharType="end"/>
    </w:r>
  </w:p>
  <w:p w:rsidR="00941490" w:rsidRDefault="00941490">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90" w:rsidRPr="002B0828" w:rsidRDefault="00941490"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90" w:rsidRDefault="00941490">
    <w:pPr>
      <w:pStyle w:val="a9"/>
      <w:jc w:val="right"/>
    </w:pPr>
    <w:r>
      <w:t>1</w:t>
    </w:r>
    <w:r w:rsidR="00FC55B1">
      <w:rPr>
        <w:noProof/>
      </w:rPr>
      <w:fldChar w:fldCharType="begin"/>
    </w:r>
    <w:r>
      <w:rPr>
        <w:noProof/>
      </w:rPr>
      <w:instrText xml:space="preserve"> PAGE   \* MERGEFORMAT </w:instrText>
    </w:r>
    <w:r w:rsidR="00FC55B1">
      <w:rPr>
        <w:noProof/>
      </w:rPr>
      <w:fldChar w:fldCharType="separate"/>
    </w:r>
    <w:r>
      <w:rPr>
        <w:noProof/>
      </w:rPr>
      <w:t>14</w:t>
    </w:r>
    <w:r w:rsidR="00FC55B1">
      <w:rPr>
        <w:noProof/>
      </w:rPr>
      <w:fldChar w:fldCharType="end"/>
    </w:r>
  </w:p>
  <w:p w:rsidR="00941490" w:rsidRPr="00AF1784" w:rsidRDefault="00941490"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90" w:rsidRDefault="00941490"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01D15A9F"/>
    <w:multiLevelType w:val="singleLevel"/>
    <w:tmpl w:val="B3F65474"/>
    <w:lvl w:ilvl="0">
      <w:start w:val="1"/>
      <w:numFmt w:val="decimal"/>
      <w:lvlText w:val="%1."/>
      <w:lvlJc w:val="left"/>
      <w:pPr>
        <w:tabs>
          <w:tab w:val="num" w:pos="975"/>
        </w:tabs>
        <w:ind w:left="975" w:hanging="435"/>
      </w:pPr>
      <w:rPr>
        <w:rFonts w:hint="default"/>
      </w:rPr>
    </w:lvl>
  </w:abstractNum>
  <w:abstractNum w:abstractNumId="50">
    <w:nsid w:val="07266561"/>
    <w:multiLevelType w:val="singleLevel"/>
    <w:tmpl w:val="2880183A"/>
    <w:lvl w:ilvl="0">
      <w:start w:val="1"/>
      <w:numFmt w:val="decimal"/>
      <w:lvlText w:val="%1."/>
      <w:lvlJc w:val="left"/>
      <w:pPr>
        <w:tabs>
          <w:tab w:val="num" w:pos="900"/>
        </w:tabs>
        <w:ind w:left="900" w:hanging="360"/>
      </w:pPr>
      <w:rPr>
        <w:rFonts w:hint="default"/>
        <w:b w:val="0"/>
        <w:i w:val="0"/>
        <w:sz w:val="26"/>
        <w:szCs w:val="26"/>
      </w:rPr>
    </w:lvl>
  </w:abstractNum>
  <w:abstractNum w:abstractNumId="51">
    <w:nsid w:val="0AA509B5"/>
    <w:multiLevelType w:val="hybridMultilevel"/>
    <w:tmpl w:val="39F6E2D4"/>
    <w:lvl w:ilvl="0" w:tplc="E408C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nsid w:val="18C16322"/>
    <w:multiLevelType w:val="hybridMultilevel"/>
    <w:tmpl w:val="7818C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1A7231D2"/>
    <w:multiLevelType w:val="hybridMultilevel"/>
    <w:tmpl w:val="B1EE8CE8"/>
    <w:lvl w:ilvl="0" w:tplc="69B231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4">
    <w:nsid w:val="1F96058E"/>
    <w:multiLevelType w:val="hybridMultilevel"/>
    <w:tmpl w:val="2056DC32"/>
    <w:lvl w:ilvl="0" w:tplc="F55C6A14">
      <w:start w:val="1"/>
      <w:numFmt w:val="decimal"/>
      <w:lvlText w:val="%1."/>
      <w:lvlJc w:val="left"/>
      <w:pPr>
        <w:ind w:left="1873" w:hanging="109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55">
    <w:nsid w:val="2A8161C5"/>
    <w:multiLevelType w:val="hybridMultilevel"/>
    <w:tmpl w:val="A184B942"/>
    <w:lvl w:ilvl="0" w:tplc="A7B4139A">
      <w:start w:val="1"/>
      <w:numFmt w:val="decimal"/>
      <w:lvlText w:val="%1."/>
      <w:lvlJc w:val="left"/>
      <w:pPr>
        <w:ind w:left="1790" w:hanging="1080"/>
      </w:pPr>
      <w:rPr>
        <w:rFonts w:hint="default"/>
        <w:sz w:val="16"/>
        <w:szCs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2D4E3738"/>
    <w:multiLevelType w:val="hybridMultilevel"/>
    <w:tmpl w:val="45B81992"/>
    <w:lvl w:ilvl="0" w:tplc="5A721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8">
    <w:nsid w:val="37644675"/>
    <w:multiLevelType w:val="hybridMultilevel"/>
    <w:tmpl w:val="22FC7A48"/>
    <w:lvl w:ilvl="0" w:tplc="D40088A8">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60">
    <w:nsid w:val="3BB70EEC"/>
    <w:multiLevelType w:val="hybridMultilevel"/>
    <w:tmpl w:val="A99067EE"/>
    <w:lvl w:ilvl="0" w:tplc="2B4C6F3C">
      <w:start w:val="1"/>
      <w:numFmt w:val="decimal"/>
      <w:lvlText w:val="%1."/>
      <w:lvlJc w:val="left"/>
      <w:pPr>
        <w:ind w:left="1695" w:hanging="85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1">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2">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3">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4">
    <w:nsid w:val="56AC4EA9"/>
    <w:multiLevelType w:val="hybridMultilevel"/>
    <w:tmpl w:val="2B420280"/>
    <w:lvl w:ilvl="0" w:tplc="938AC40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5">
    <w:nsid w:val="56DB674E"/>
    <w:multiLevelType w:val="singleLevel"/>
    <w:tmpl w:val="F0DE0124"/>
    <w:lvl w:ilvl="0">
      <w:numFmt w:val="bullet"/>
      <w:lvlText w:val="-"/>
      <w:lvlJc w:val="left"/>
      <w:pPr>
        <w:tabs>
          <w:tab w:val="num" w:pos="1063"/>
        </w:tabs>
        <w:ind w:left="1063" w:hanging="495"/>
      </w:pPr>
      <w:rPr>
        <w:rFonts w:hint="default"/>
      </w:rPr>
    </w:lvl>
  </w:abstractNum>
  <w:abstractNum w:abstractNumId="66">
    <w:nsid w:val="611F276E"/>
    <w:multiLevelType w:val="hybridMultilevel"/>
    <w:tmpl w:val="42BA292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64D20FD4"/>
    <w:multiLevelType w:val="hybridMultilevel"/>
    <w:tmpl w:val="39F6E2D4"/>
    <w:lvl w:ilvl="0" w:tplc="E408C0A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8">
    <w:nsid w:val="6A953726"/>
    <w:multiLevelType w:val="singleLevel"/>
    <w:tmpl w:val="E7F09308"/>
    <w:lvl w:ilvl="0">
      <w:start w:val="2"/>
      <w:numFmt w:val="bullet"/>
      <w:lvlText w:val="-"/>
      <w:lvlJc w:val="left"/>
      <w:pPr>
        <w:tabs>
          <w:tab w:val="num" w:pos="1069"/>
        </w:tabs>
        <w:ind w:left="1069" w:hanging="360"/>
      </w:pPr>
      <w:rPr>
        <w:rFonts w:hint="default"/>
      </w:rPr>
    </w:lvl>
  </w:abstractNum>
  <w:abstractNum w:abstractNumId="69">
    <w:nsid w:val="76381A11"/>
    <w:multiLevelType w:val="hybridMultilevel"/>
    <w:tmpl w:val="3B8480E4"/>
    <w:lvl w:ilvl="0" w:tplc="5B845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76C828A9"/>
    <w:multiLevelType w:val="hybridMultilevel"/>
    <w:tmpl w:val="30767A2C"/>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79D658B0"/>
    <w:multiLevelType w:val="singleLevel"/>
    <w:tmpl w:val="4D06629E"/>
    <w:lvl w:ilvl="0">
      <w:start w:val="1"/>
      <w:numFmt w:val="decimal"/>
      <w:lvlText w:val="%1."/>
      <w:lvlJc w:val="left"/>
      <w:pPr>
        <w:tabs>
          <w:tab w:val="num" w:pos="900"/>
        </w:tabs>
        <w:ind w:left="900" w:hanging="360"/>
      </w:pPr>
      <w:rPr>
        <w:rFonts w:hint="default"/>
      </w:rPr>
    </w:lvl>
  </w:abstractNum>
  <w:abstractNum w:abstractNumId="72">
    <w:nsid w:val="7BA95F1E"/>
    <w:multiLevelType w:val="hybridMultilevel"/>
    <w:tmpl w:val="7248B85E"/>
    <w:lvl w:ilvl="0" w:tplc="EDD0D31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7"/>
  </w:num>
  <w:num w:numId="4">
    <w:abstractNumId w:val="73"/>
  </w:num>
  <w:num w:numId="5">
    <w:abstractNumId w:val="62"/>
  </w:num>
  <w:num w:numId="6">
    <w:abstractNumId w:val="48"/>
  </w:num>
  <w:num w:numId="7">
    <w:abstractNumId w:val="63"/>
  </w:num>
  <w:num w:numId="8">
    <w:abstractNumId w:val="15"/>
  </w:num>
  <w:num w:numId="9">
    <w:abstractNumId w:val="61"/>
  </w:num>
  <w:num w:numId="10">
    <w:abstractNumId w:val="65"/>
  </w:num>
  <w:num w:numId="11">
    <w:abstractNumId w:val="68"/>
  </w:num>
  <w:num w:numId="12">
    <w:abstractNumId w:val="50"/>
  </w:num>
  <w:num w:numId="13">
    <w:abstractNumId w:val="49"/>
  </w:num>
  <w:num w:numId="14">
    <w:abstractNumId w:val="71"/>
  </w:num>
  <w:num w:numId="15">
    <w:abstractNumId w:val="60"/>
  </w:num>
  <w:num w:numId="16">
    <w:abstractNumId w:val="69"/>
  </w:num>
  <w:num w:numId="17">
    <w:abstractNumId w:val="72"/>
  </w:num>
  <w:num w:numId="18">
    <w:abstractNumId w:val="54"/>
  </w:num>
  <w:num w:numId="19">
    <w:abstractNumId w:val="64"/>
  </w:num>
  <w:num w:numId="20">
    <w:abstractNumId w:val="58"/>
  </w:num>
  <w:num w:numId="21">
    <w:abstractNumId w:val="5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6"/>
  </w:num>
  <w:num w:numId="34">
    <w:abstractNumId w:val="56"/>
  </w:num>
  <w:num w:numId="35">
    <w:abstractNumId w:val="51"/>
  </w:num>
  <w:num w:numId="36">
    <w:abstractNumId w:val="66"/>
  </w:num>
  <w:num w:numId="37">
    <w:abstractNumId w:val="67"/>
  </w:num>
  <w:num w:numId="38">
    <w:abstractNumId w:val="2"/>
  </w:num>
  <w:num w:numId="39">
    <w:abstractNumId w:val="52"/>
  </w:num>
  <w:num w:numId="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stylePaneFormatFilter w:val="3F01"/>
  <w:defaultTabStop w:val="709"/>
  <w:drawingGridHorizontalSpacing w:val="120"/>
  <w:drawingGridVerticalSpacing w:val="136"/>
  <w:displayHorizontalDrawingGridEvery w:val="0"/>
  <w:displayVerticalDrawingGridEvery w:val="2"/>
  <w:characterSpacingControl w:val="doNotCompress"/>
  <w:hdrShapeDefaults>
    <o:shapedefaults v:ext="edit" spidmax="9218"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792"/>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721"/>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B1C"/>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294"/>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73B"/>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C63"/>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95D"/>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D5E"/>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2F"/>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4F28"/>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7EE"/>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768"/>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0B01"/>
    <w:rsid w:val="0055141E"/>
    <w:rsid w:val="00551496"/>
    <w:rsid w:val="00551827"/>
    <w:rsid w:val="00551A69"/>
    <w:rsid w:val="00551C25"/>
    <w:rsid w:val="00552093"/>
    <w:rsid w:val="005524FE"/>
    <w:rsid w:val="00552F29"/>
    <w:rsid w:val="0055321D"/>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7D8"/>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7F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1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317"/>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17A3"/>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4C1"/>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5ABF"/>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490"/>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0D75"/>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8F5"/>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70F"/>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28F"/>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8E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B7C18"/>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2F5"/>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046"/>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821"/>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668"/>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77AD3"/>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5B1"/>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iPriority="10" w:unhideWhenUsed="0" w:qFormat="1"/>
    <w:lsdException w:name="Closing" w:uiPriority="99"/>
    <w:lsdException w:name="Signature"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uiPriority w:val="9"/>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uiPriority w:val="9"/>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uiPriority w:val="9"/>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uiPriority w:val="9"/>
    <w:rsid w:val="00A11A26"/>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4C0E0C"/>
    <w:rPr>
      <w:b/>
      <w:bCs/>
      <w:iCs/>
      <w:spacing w:val="120"/>
      <w:sz w:val="16"/>
      <w:szCs w:val="16"/>
    </w:rPr>
  </w:style>
  <w:style w:type="character" w:customStyle="1" w:styleId="30">
    <w:name w:val="Заголовок 3 Знак"/>
    <w:aliases w:val="!Главы документа Знак"/>
    <w:link w:val="3"/>
    <w:uiPriority w:val="9"/>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uiPriority w:val="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rsid w:val="0017376C"/>
    <w:pPr>
      <w:tabs>
        <w:tab w:val="center" w:pos="4677"/>
        <w:tab w:val="right" w:pos="9355"/>
      </w:tabs>
    </w:pPr>
  </w:style>
  <w:style w:type="character" w:customStyle="1" w:styleId="aa">
    <w:name w:val="Верхний колонтитул Знак"/>
    <w:link w:val="a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uiPriority w:val="99"/>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
    <w:link w:val="af1"/>
    <w:uiPriority w:val="99"/>
    <w:rsid w:val="00460E9B"/>
    <w:rPr>
      <w:sz w:val="24"/>
      <w:szCs w:val="24"/>
    </w:rPr>
  </w:style>
  <w:style w:type="table" w:styleId="af3">
    <w:name w:val="Table Grid"/>
    <w:basedOn w:val="a6"/>
    <w:uiPriority w:val="5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4"/>
    <w:link w:val="af5"/>
    <w:rsid w:val="00FA070C"/>
    <w:rPr>
      <w:rFonts w:ascii="Courier New" w:hAnsi="Courier New" w:cs="Courier New"/>
      <w:sz w:val="20"/>
      <w:szCs w:val="20"/>
    </w:rPr>
  </w:style>
  <w:style w:type="character" w:customStyle="1" w:styleId="af5">
    <w:name w:val="Текст Знак"/>
    <w:link w:val="af4"/>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uiPriority w:val="10"/>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Название Знак"/>
    <w:link w:val="af6"/>
    <w:uiPriority w:val="10"/>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uiPriority w:val="99"/>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basedOn w:val="a4"/>
    <w:link w:val="aff2"/>
    <w:uiPriority w:val="99"/>
    <w:rsid w:val="00FA070C"/>
    <w:rPr>
      <w:sz w:val="20"/>
      <w:szCs w:val="20"/>
    </w:rPr>
  </w:style>
  <w:style w:type="character" w:customStyle="1" w:styleId="aff2">
    <w:name w:val="Текст сноски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22"/>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9">
    <w:name w:val="Заголовок"/>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a">
    <w:name w:val="Основной"/>
    <w:basedOn w:val="afa"/>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b">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uiPriority w:val="99"/>
    <w:rsid w:val="004D020B"/>
    <w:pPr>
      <w:widowControl w:val="0"/>
      <w:suppressAutoHyphens/>
      <w:autoSpaceDE w:val="0"/>
    </w:pPr>
    <w:rPr>
      <w:rFonts w:ascii="Arial" w:eastAsia="Arial" w:hAnsi="Arial" w:cs="Arial"/>
      <w:b/>
      <w:bCs/>
      <w:lang w:eastAsia="ar-SA"/>
    </w:rPr>
  </w:style>
  <w:style w:type="paragraph" w:customStyle="1" w:styleId="affc">
    <w:name w:val="Содержимое врезки"/>
    <w:basedOn w:val="af1"/>
    <w:rsid w:val="004D020B"/>
    <w:pPr>
      <w:widowControl w:val="0"/>
      <w:suppressAutoHyphens/>
    </w:pPr>
    <w:rPr>
      <w:rFonts w:eastAsia="Lucida Sans Unicode"/>
      <w:kern w:val="1"/>
      <w:lang w:eastAsia="ar-SA"/>
    </w:rPr>
  </w:style>
  <w:style w:type="paragraph" w:customStyle="1" w:styleId="affd">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e">
    <w:name w:val="No Spacing"/>
    <w:link w:val="afff"/>
    <w:uiPriority w:val="1"/>
    <w:qFormat/>
    <w:rsid w:val="00435C98"/>
    <w:rPr>
      <w:sz w:val="28"/>
    </w:rPr>
  </w:style>
  <w:style w:type="paragraph" w:styleId="afff0">
    <w:name w:val="Document Map"/>
    <w:basedOn w:val="a4"/>
    <w:link w:val="afff1"/>
    <w:uiPriority w:val="99"/>
    <w:rsid w:val="006F284D"/>
    <w:pPr>
      <w:shd w:val="clear" w:color="auto" w:fill="000080"/>
    </w:pPr>
    <w:rPr>
      <w:rFonts w:ascii="Tahoma" w:hAnsi="Tahoma"/>
      <w:sz w:val="20"/>
      <w:szCs w:val="20"/>
    </w:rPr>
  </w:style>
  <w:style w:type="character" w:customStyle="1" w:styleId="afff1">
    <w:name w:val="Схема документа Знак"/>
    <w:link w:val="afff0"/>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2">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3">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4">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5">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6">
    <w:name w:val="Раздел"/>
    <w:basedOn w:val="a4"/>
    <w:rsid w:val="00B70331"/>
    <w:pPr>
      <w:suppressAutoHyphens/>
      <w:jc w:val="center"/>
    </w:pPr>
    <w:rPr>
      <w:b/>
      <w:sz w:val="28"/>
      <w:szCs w:val="28"/>
    </w:rPr>
  </w:style>
  <w:style w:type="paragraph" w:customStyle="1" w:styleId="afff7">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8">
    <w:name w:val="Стиль по ширине"/>
    <w:basedOn w:val="a4"/>
    <w:rsid w:val="00006188"/>
    <w:pPr>
      <w:jc w:val="both"/>
    </w:pPr>
  </w:style>
  <w:style w:type="paragraph" w:customStyle="1" w:styleId="ConsNormal">
    <w:name w:val="ConsNormal"/>
    <w:uiPriority w:val="99"/>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9">
    <w:name w:val="Emphasis"/>
    <w:uiPriority w:val="20"/>
    <w:qFormat/>
    <w:rsid w:val="00006188"/>
    <w:rPr>
      <w:i/>
      <w:iCs/>
    </w:rPr>
  </w:style>
  <w:style w:type="character" w:styleId="afffa">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b">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c">
    <w:name w:val="Подпись к картинке_"/>
    <w:link w:val="afffd"/>
    <w:uiPriority w:val="99"/>
    <w:locked/>
    <w:rsid w:val="003E6C41"/>
    <w:rPr>
      <w:sz w:val="24"/>
      <w:szCs w:val="24"/>
      <w:shd w:val="clear" w:color="auto" w:fill="FFFFFF"/>
    </w:rPr>
  </w:style>
  <w:style w:type="paragraph" w:customStyle="1" w:styleId="afffd">
    <w:name w:val="Подпись к картинке"/>
    <w:basedOn w:val="a4"/>
    <w:link w:val="afffc"/>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e">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0">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rsid w:val="004273C9"/>
    <w:rPr>
      <w:rFonts w:ascii="Calibri" w:hAnsi="Calibri" w:cs="Calibri"/>
      <w:sz w:val="22"/>
      <w:szCs w:val="22"/>
      <w:lang w:eastAsia="en-US"/>
    </w:rPr>
  </w:style>
  <w:style w:type="character" w:customStyle="1" w:styleId="affff1">
    <w:name w:val="Основной текст_"/>
    <w:link w:val="140"/>
    <w:locked/>
    <w:rsid w:val="004273C9"/>
    <w:rPr>
      <w:sz w:val="23"/>
      <w:szCs w:val="23"/>
      <w:shd w:val="clear" w:color="auto" w:fill="FFFFFF"/>
    </w:rPr>
  </w:style>
  <w:style w:type="paragraph" w:customStyle="1" w:styleId="140">
    <w:name w:val="Основной текст14"/>
    <w:basedOn w:val="a4"/>
    <w:link w:val="affff1"/>
    <w:uiPriority w:val="99"/>
    <w:rsid w:val="004273C9"/>
    <w:pPr>
      <w:shd w:val="clear" w:color="auto" w:fill="FFFFFF"/>
      <w:spacing w:line="274" w:lineRule="exact"/>
      <w:ind w:hanging="380"/>
      <w:jc w:val="both"/>
    </w:pPr>
    <w:rPr>
      <w:sz w:val="23"/>
      <w:szCs w:val="23"/>
    </w:rPr>
  </w:style>
  <w:style w:type="paragraph" w:customStyle="1" w:styleId="Default">
    <w:name w:val="Default"/>
    <w:uiPriority w:val="99"/>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2">
    <w:name w:val="ЧАСТЬ"/>
    <w:basedOn w:val="a4"/>
    <w:rsid w:val="00707E52"/>
    <w:pPr>
      <w:spacing w:before="120" w:after="120"/>
      <w:jc w:val="center"/>
    </w:pPr>
    <w:rPr>
      <w:b/>
      <w:sz w:val="28"/>
      <w:szCs w:val="28"/>
    </w:rPr>
  </w:style>
  <w:style w:type="paragraph" w:customStyle="1" w:styleId="affff3">
    <w:name w:val="РегистрОтр"/>
    <w:basedOn w:val="affff4"/>
    <w:rsid w:val="00A11A26"/>
    <w:pPr>
      <w:jc w:val="left"/>
    </w:pPr>
    <w:rPr>
      <w:sz w:val="28"/>
      <w:szCs w:val="24"/>
    </w:rPr>
  </w:style>
  <w:style w:type="paragraph" w:customStyle="1" w:styleId="affff4">
    <w:name w:val="Регистр"/>
    <w:basedOn w:val="121"/>
    <w:rsid w:val="00A11A26"/>
  </w:style>
  <w:style w:type="paragraph" w:customStyle="1" w:styleId="121">
    <w:name w:val="12пт влево"/>
    <w:basedOn w:val="122"/>
    <w:next w:val="affff5"/>
    <w:rsid w:val="00A11A26"/>
    <w:pPr>
      <w:ind w:firstLine="0"/>
      <w:jc w:val="right"/>
    </w:pPr>
    <w:rPr>
      <w:b w:val="0"/>
      <w:sz w:val="24"/>
    </w:rPr>
  </w:style>
  <w:style w:type="paragraph" w:customStyle="1" w:styleId="122">
    <w:name w:val="12пт вправо"/>
    <w:basedOn w:val="affff5"/>
    <w:rsid w:val="00A11A26"/>
  </w:style>
  <w:style w:type="paragraph" w:customStyle="1" w:styleId="affff5">
    <w:name w:val="обычныйЖир"/>
    <w:basedOn w:val="a4"/>
    <w:rsid w:val="00A11A26"/>
    <w:pPr>
      <w:ind w:firstLine="709"/>
      <w:jc w:val="both"/>
    </w:pPr>
    <w:rPr>
      <w:b/>
      <w:sz w:val="28"/>
      <w:szCs w:val="28"/>
    </w:rPr>
  </w:style>
  <w:style w:type="paragraph" w:customStyle="1" w:styleId="1f">
    <w:name w:val="Статья1"/>
    <w:basedOn w:val="affff5"/>
    <w:next w:val="a4"/>
    <w:rsid w:val="00A11A26"/>
  </w:style>
  <w:style w:type="paragraph" w:customStyle="1" w:styleId="affff6">
    <w:name w:val="ЗАК_ПОСТ_РЕШ"/>
    <w:basedOn w:val="affff7"/>
    <w:next w:val="affff5"/>
    <w:rsid w:val="00A11A26"/>
  </w:style>
  <w:style w:type="paragraph" w:styleId="affff7">
    <w:name w:val="Subtitle"/>
    <w:basedOn w:val="a4"/>
    <w:next w:val="a4"/>
    <w:link w:val="affff8"/>
    <w:uiPriority w:val="11"/>
    <w:qFormat/>
    <w:rsid w:val="00A11A26"/>
    <w:pPr>
      <w:spacing w:before="120" w:after="120"/>
      <w:jc w:val="center"/>
      <w:outlineLvl w:val="1"/>
    </w:pPr>
    <w:rPr>
      <w:sz w:val="28"/>
    </w:rPr>
  </w:style>
  <w:style w:type="character" w:customStyle="1" w:styleId="affff8">
    <w:name w:val="Подзаголовок Знак"/>
    <w:link w:val="affff7"/>
    <w:uiPriority w:val="11"/>
    <w:rsid w:val="00A11A26"/>
    <w:rPr>
      <w:rFonts w:cs="Arial"/>
      <w:sz w:val="28"/>
      <w:szCs w:val="24"/>
    </w:rPr>
  </w:style>
  <w:style w:type="paragraph" w:customStyle="1" w:styleId="affff9">
    <w:name w:val="ВорОблДума"/>
    <w:basedOn w:val="a4"/>
    <w:next w:val="a4"/>
    <w:rsid w:val="00A11A26"/>
    <w:pPr>
      <w:spacing w:before="240"/>
      <w:jc w:val="center"/>
    </w:pPr>
    <w:rPr>
      <w:rFonts w:ascii="Arial" w:hAnsi="Arial"/>
      <w:b/>
      <w:sz w:val="48"/>
      <w:szCs w:val="20"/>
    </w:rPr>
  </w:style>
  <w:style w:type="paragraph" w:customStyle="1" w:styleId="affffa">
    <w:name w:val="Глава"/>
    <w:basedOn w:val="afff6"/>
    <w:next w:val="affff5"/>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b">
    <w:name w:val="ПредГлава"/>
    <w:basedOn w:val="affff5"/>
    <w:next w:val="affff5"/>
    <w:rsid w:val="00A11A26"/>
    <w:pPr>
      <w:keepNext/>
      <w:tabs>
        <w:tab w:val="right" w:pos="9072"/>
      </w:tabs>
      <w:spacing w:before="960" w:after="720"/>
      <w:ind w:firstLine="0"/>
    </w:pPr>
    <w:rPr>
      <w:bCs/>
    </w:rPr>
  </w:style>
  <w:style w:type="paragraph" w:customStyle="1" w:styleId="affffc">
    <w:name w:val="НазвПостЗак"/>
    <w:basedOn w:val="affff5"/>
    <w:next w:val="affff5"/>
    <w:rsid w:val="00A11A26"/>
    <w:pPr>
      <w:suppressAutoHyphens/>
      <w:spacing w:before="600" w:after="600"/>
      <w:ind w:left="1134" w:right="1134" w:firstLine="0"/>
      <w:jc w:val="center"/>
    </w:pPr>
  </w:style>
  <w:style w:type="paragraph" w:customStyle="1" w:styleId="affffd">
    <w:name w:val="название"/>
    <w:basedOn w:val="a4"/>
    <w:next w:val="a4"/>
    <w:rsid w:val="00A11A26"/>
    <w:pPr>
      <w:suppressAutoHyphens/>
      <w:spacing w:before="240"/>
      <w:ind w:left="1134" w:right="1134"/>
      <w:jc w:val="center"/>
    </w:pPr>
    <w:rPr>
      <w:b/>
      <w:sz w:val="28"/>
      <w:szCs w:val="20"/>
    </w:rPr>
  </w:style>
  <w:style w:type="paragraph" w:customStyle="1" w:styleId="affffe">
    <w:name w:val="Приложение"/>
    <w:basedOn w:val="a4"/>
    <w:rsid w:val="00A11A26"/>
    <w:pPr>
      <w:ind w:left="4536"/>
      <w:jc w:val="right"/>
    </w:pPr>
    <w:rPr>
      <w:i/>
      <w:noProof/>
      <w:szCs w:val="20"/>
    </w:rPr>
  </w:style>
  <w:style w:type="paragraph" w:customStyle="1" w:styleId="afffff">
    <w:name w:val="ЯчТабл_лев"/>
    <w:basedOn w:val="a4"/>
    <w:rsid w:val="00A11A26"/>
    <w:rPr>
      <w:sz w:val="28"/>
      <w:szCs w:val="20"/>
    </w:rPr>
  </w:style>
  <w:style w:type="paragraph" w:customStyle="1" w:styleId="afffff0">
    <w:name w:val="ЯчТаб_центр"/>
    <w:basedOn w:val="a4"/>
    <w:next w:val="afffff"/>
    <w:rsid w:val="00A11A26"/>
    <w:pPr>
      <w:jc w:val="center"/>
    </w:pPr>
    <w:rPr>
      <w:sz w:val="28"/>
      <w:szCs w:val="20"/>
    </w:rPr>
  </w:style>
  <w:style w:type="paragraph" w:customStyle="1" w:styleId="afffff1">
    <w:name w:val="ПРОЕКТ"/>
    <w:basedOn w:val="122"/>
    <w:rsid w:val="00A11A26"/>
    <w:pPr>
      <w:ind w:left="4536" w:firstLine="0"/>
      <w:jc w:val="center"/>
    </w:pPr>
    <w:rPr>
      <w:b w:val="0"/>
      <w:sz w:val="24"/>
    </w:rPr>
  </w:style>
  <w:style w:type="paragraph" w:customStyle="1" w:styleId="afffff2">
    <w:name w:val="Вопрос"/>
    <w:basedOn w:val="a4"/>
    <w:rsid w:val="00A11A26"/>
    <w:pPr>
      <w:spacing w:after="240"/>
      <w:ind w:left="567" w:hanging="567"/>
      <w:jc w:val="both"/>
    </w:pPr>
    <w:rPr>
      <w:b/>
      <w:sz w:val="32"/>
      <w:szCs w:val="20"/>
    </w:rPr>
  </w:style>
  <w:style w:type="paragraph" w:customStyle="1" w:styleId="123">
    <w:name w:val="12ЯчТаб_цетн"/>
    <w:basedOn w:val="afffff0"/>
    <w:rsid w:val="00A11A26"/>
  </w:style>
  <w:style w:type="paragraph" w:customStyle="1" w:styleId="124">
    <w:name w:val="12ЯчТабл_лев"/>
    <w:basedOn w:val="afffff"/>
    <w:rsid w:val="00A11A26"/>
  </w:style>
  <w:style w:type="paragraph" w:customStyle="1" w:styleId="afffff3">
    <w:name w:val="Принят"/>
    <w:basedOn w:val="a4"/>
    <w:rsid w:val="00A11A26"/>
    <w:pPr>
      <w:tabs>
        <w:tab w:val="right" w:pos="-2166"/>
        <w:tab w:val="right" w:pos="9063"/>
      </w:tabs>
      <w:spacing w:after="600"/>
      <w:ind w:firstLine="709"/>
      <w:jc w:val="both"/>
    </w:pPr>
    <w:rPr>
      <w:sz w:val="28"/>
      <w:szCs w:val="20"/>
    </w:rPr>
  </w:style>
  <w:style w:type="character" w:styleId="afffff4">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5">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6">
    <w:name w:val="заголовок схема"/>
    <w:basedOn w:val="a4"/>
    <w:rsid w:val="00C00A2E"/>
    <w:pPr>
      <w:spacing w:before="60" w:after="60" w:line="288" w:lineRule="auto"/>
      <w:jc w:val="both"/>
    </w:pPr>
    <w:rPr>
      <w:b/>
      <w:szCs w:val="22"/>
      <w:lang w:eastAsia="en-US"/>
    </w:rPr>
  </w:style>
  <w:style w:type="paragraph" w:styleId="afffff7">
    <w:name w:val="endnote text"/>
    <w:basedOn w:val="a4"/>
    <w:link w:val="afffff8"/>
    <w:uiPriority w:val="99"/>
    <w:unhideWhenUsed/>
    <w:rsid w:val="00C00A2E"/>
    <w:pPr>
      <w:widowControl w:val="0"/>
      <w:suppressAutoHyphens/>
    </w:pPr>
    <w:rPr>
      <w:rFonts w:eastAsia="Lucida Sans Unicode"/>
      <w:kern w:val="2"/>
      <w:sz w:val="20"/>
      <w:szCs w:val="20"/>
      <w:lang w:eastAsia="ar-SA"/>
    </w:rPr>
  </w:style>
  <w:style w:type="character" w:customStyle="1" w:styleId="afffff8">
    <w:name w:val="Текст концевой сноски Знак"/>
    <w:link w:val="afffff7"/>
    <w:uiPriority w:val="99"/>
    <w:rsid w:val="00C00A2E"/>
    <w:rPr>
      <w:rFonts w:eastAsia="Lucida Sans Unicode"/>
      <w:kern w:val="2"/>
      <w:lang w:eastAsia="ar-SA"/>
    </w:rPr>
  </w:style>
  <w:style w:type="character" w:styleId="afffff9">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a">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rsid w:val="008E7ABE"/>
    <w:pPr>
      <w:spacing w:before="240" w:after="60"/>
      <w:ind w:firstLine="567"/>
      <w:jc w:val="center"/>
      <w:outlineLvl w:val="0"/>
    </w:pPr>
    <w:rPr>
      <w:rFonts w:ascii="Arial" w:hAnsi="Arial" w:cs="Arial"/>
      <w:b/>
      <w:bCs/>
      <w:kern w:val="28"/>
      <w:sz w:val="32"/>
      <w:szCs w:val="32"/>
    </w:rPr>
  </w:style>
  <w:style w:type="paragraph" w:styleId="afffffb">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c">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d">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e">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locked/>
    <w:rsid w:val="00702093"/>
    <w:rPr>
      <w:b/>
      <w:bCs/>
      <w:sz w:val="27"/>
      <w:szCs w:val="27"/>
      <w:shd w:val="clear" w:color="auto" w:fill="FFFFFF"/>
    </w:rPr>
  </w:style>
  <w:style w:type="paragraph" w:customStyle="1" w:styleId="1f7">
    <w:name w:val="Заголовок №1"/>
    <w:basedOn w:val="a4"/>
    <w:link w:val="1f6"/>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0">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8">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1">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2">
    <w:name w:val="МОН основной"/>
    <w:basedOn w:val="a4"/>
    <w:link w:val="affffff3"/>
    <w:rsid w:val="008201A3"/>
    <w:pPr>
      <w:widowControl w:val="0"/>
      <w:autoSpaceDE w:val="0"/>
      <w:autoSpaceDN w:val="0"/>
      <w:adjustRightInd w:val="0"/>
      <w:spacing w:line="360" w:lineRule="auto"/>
      <w:ind w:firstLine="709"/>
      <w:jc w:val="both"/>
    </w:pPr>
    <w:rPr>
      <w:sz w:val="28"/>
      <w:szCs w:val="20"/>
    </w:rPr>
  </w:style>
  <w:style w:type="character" w:customStyle="1" w:styleId="affffff3">
    <w:name w:val="МОН основной Знак"/>
    <w:link w:val="affffff2"/>
    <w:rsid w:val="008201A3"/>
    <w:rPr>
      <w:sz w:val="28"/>
    </w:rPr>
  </w:style>
  <w:style w:type="paragraph" w:customStyle="1" w:styleId="affffff4">
    <w:name w:val="МОН"/>
    <w:basedOn w:val="a4"/>
    <w:link w:val="affffff5"/>
    <w:rsid w:val="008201A3"/>
    <w:pPr>
      <w:widowControl w:val="0"/>
      <w:autoSpaceDE w:val="0"/>
      <w:autoSpaceDN w:val="0"/>
      <w:adjustRightInd w:val="0"/>
      <w:spacing w:line="360" w:lineRule="auto"/>
      <w:ind w:firstLine="709"/>
      <w:jc w:val="both"/>
    </w:pPr>
    <w:rPr>
      <w:sz w:val="28"/>
      <w:szCs w:val="20"/>
    </w:rPr>
  </w:style>
  <w:style w:type="character" w:customStyle="1" w:styleId="affffff5">
    <w:name w:val="МОН Знак"/>
    <w:link w:val="affffff4"/>
    <w:rsid w:val="008201A3"/>
    <w:rPr>
      <w:sz w:val="28"/>
    </w:rPr>
  </w:style>
  <w:style w:type="paragraph" w:styleId="affffff6">
    <w:name w:val="Body Text First Indent"/>
    <w:basedOn w:val="af1"/>
    <w:link w:val="affffff7"/>
    <w:rsid w:val="008201A3"/>
    <w:pPr>
      <w:ind w:firstLine="210"/>
    </w:pPr>
  </w:style>
  <w:style w:type="character" w:customStyle="1" w:styleId="affffff7">
    <w:name w:val="Красная строка Знак"/>
    <w:link w:val="affffff6"/>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8">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9">
    <w:name w:val="Примечание"/>
    <w:basedOn w:val="a4"/>
    <w:qFormat/>
    <w:rsid w:val="003C6498"/>
    <w:pPr>
      <w:ind w:firstLine="567"/>
      <w:jc w:val="both"/>
    </w:pPr>
    <w:rPr>
      <w:rFonts w:eastAsia="Calibri"/>
      <w:sz w:val="20"/>
      <w:lang w:eastAsia="en-US"/>
    </w:rPr>
  </w:style>
  <w:style w:type="paragraph" w:customStyle="1" w:styleId="affffffa">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
    <w:name w:val="Без интервала Знак"/>
    <w:link w:val="affe"/>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b">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c">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d">
    <w:name w:val="Движение"/>
    <w:rsid w:val="001058E1"/>
    <w:pPr>
      <w:ind w:firstLine="567"/>
      <w:jc w:val="both"/>
    </w:pPr>
    <w:rPr>
      <w:sz w:val="28"/>
    </w:rPr>
  </w:style>
  <w:style w:type="character" w:customStyle="1" w:styleId="affffffe">
    <w:name w:val="_основной текст Знак Знак"/>
    <w:link w:val="afffffff"/>
    <w:locked/>
    <w:rsid w:val="001058E1"/>
    <w:rPr>
      <w:sz w:val="28"/>
      <w:szCs w:val="28"/>
    </w:rPr>
  </w:style>
  <w:style w:type="paragraph" w:customStyle="1" w:styleId="afffffff">
    <w:name w:val="_основной текст Знак"/>
    <w:basedOn w:val="a4"/>
    <w:link w:val="affffffe"/>
    <w:rsid w:val="001058E1"/>
    <w:pPr>
      <w:ind w:firstLine="540"/>
      <w:jc w:val="both"/>
    </w:pPr>
    <w:rPr>
      <w:sz w:val="28"/>
      <w:szCs w:val="28"/>
    </w:rPr>
  </w:style>
  <w:style w:type="paragraph" w:customStyle="1" w:styleId="afffffff0">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uiPriority w:val="99"/>
    <w:rsid w:val="001058E1"/>
    <w:pPr>
      <w:widowControl/>
      <w:snapToGrid w:val="0"/>
      <w:spacing w:line="240" w:lineRule="auto"/>
      <w:ind w:firstLine="0"/>
    </w:pPr>
    <w:rPr>
      <w:snapToGrid/>
      <w:sz w:val="28"/>
    </w:rPr>
  </w:style>
  <w:style w:type="paragraph" w:customStyle="1" w:styleId="afffffff1">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2">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3">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4">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5">
    <w:name w:val="Подпись к таблице_"/>
    <w:link w:val="afffffff6"/>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6">
    <w:name w:val="Подпись к таблице"/>
    <w:basedOn w:val="a4"/>
    <w:link w:val="afffffff5"/>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7">
    <w:name w:val="Н пункта"/>
    <w:basedOn w:val="a4"/>
    <w:rsid w:val="00457D7E"/>
    <w:pPr>
      <w:tabs>
        <w:tab w:val="num" w:pos="2471"/>
      </w:tabs>
      <w:ind w:firstLine="709"/>
      <w:jc w:val="both"/>
    </w:pPr>
  </w:style>
  <w:style w:type="paragraph" w:customStyle="1" w:styleId="afffffff8">
    <w:name w:val="Н подпункт"/>
    <w:basedOn w:val="afffffff7"/>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9">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a">
    <w:name w:val="номер страницы"/>
    <w:rsid w:val="001A0D13"/>
  </w:style>
  <w:style w:type="paragraph" w:customStyle="1" w:styleId="afffffffb">
    <w:name w:val="Постановление"/>
    <w:basedOn w:val="a4"/>
    <w:rsid w:val="00892553"/>
    <w:pPr>
      <w:spacing w:line="360" w:lineRule="atLeast"/>
      <w:jc w:val="center"/>
    </w:pPr>
    <w:rPr>
      <w:spacing w:val="6"/>
      <w:sz w:val="32"/>
      <w:szCs w:val="32"/>
    </w:rPr>
  </w:style>
  <w:style w:type="paragraph" w:customStyle="1" w:styleId="afffffffc">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d">
    <w:name w:val="Closing"/>
    <w:basedOn w:val="a4"/>
    <w:link w:val="afffffffe"/>
    <w:uiPriority w:val="99"/>
    <w:unhideWhenUsed/>
    <w:rsid w:val="00072F2F"/>
    <w:pPr>
      <w:ind w:left="4252"/>
    </w:pPr>
  </w:style>
  <w:style w:type="character" w:customStyle="1" w:styleId="afffffffe">
    <w:name w:val="Прощание Знак"/>
    <w:link w:val="afffffffd"/>
    <w:uiPriority w:val="99"/>
    <w:rsid w:val="00072F2F"/>
    <w:rPr>
      <w:sz w:val="24"/>
      <w:szCs w:val="24"/>
    </w:rPr>
  </w:style>
  <w:style w:type="paragraph" w:styleId="affffffff">
    <w:name w:val="Signature"/>
    <w:basedOn w:val="a4"/>
    <w:link w:val="affffffff0"/>
    <w:uiPriority w:val="99"/>
    <w:unhideWhenUsed/>
    <w:rsid w:val="00072F2F"/>
    <w:pPr>
      <w:ind w:left="4252"/>
    </w:pPr>
  </w:style>
  <w:style w:type="character" w:customStyle="1" w:styleId="affffffff0">
    <w:name w:val="Подпись Знак"/>
    <w:link w:val="affffffff"/>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3"/>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1">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2">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3">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4">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rsid w:val="0062163B"/>
    <w:rPr>
      <w:rFonts w:ascii="Times New Roman" w:hAnsi="Times New Roman" w:cs="Times New Roman"/>
      <w:sz w:val="20"/>
      <w:szCs w:val="20"/>
    </w:rPr>
  </w:style>
  <w:style w:type="character" w:customStyle="1" w:styleId="affffffff5">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6">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7">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8">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9">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a">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b">
    <w:name w:val="ВЕСТНИК"/>
    <w:basedOn w:val="84"/>
    <w:link w:val="affffffffc"/>
    <w:qFormat/>
    <w:rsid w:val="00C4533E"/>
    <w:pPr>
      <w:ind w:left="0"/>
      <w:jc w:val="center"/>
    </w:pPr>
    <w:rPr>
      <w:b/>
      <w:sz w:val="16"/>
      <w:szCs w:val="16"/>
    </w:rPr>
  </w:style>
  <w:style w:type="paragraph" w:customStyle="1" w:styleId="affffffffd">
    <w:name w:val="ЗАГОЛОВОК ! Знак"/>
    <w:basedOn w:val="10"/>
    <w:link w:val="affffffffe"/>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c">
    <w:name w:val="ВЕСТНИК Знак"/>
    <w:basedOn w:val="85"/>
    <w:link w:val="affffffffb"/>
    <w:rsid w:val="00C4533E"/>
  </w:style>
  <w:style w:type="character" w:customStyle="1" w:styleId="affffffffe">
    <w:name w:val="ЗАГОЛОВОК ! Знак Знак"/>
    <w:link w:val="affffffffd"/>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0">
    <w:name w:val="Intense Quote"/>
    <w:basedOn w:val="a4"/>
    <w:next w:val="a4"/>
    <w:link w:val="afffffffff1"/>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1">
    <w:name w:val="Выделенная цитата Знак"/>
    <w:basedOn w:val="a5"/>
    <w:link w:val="afffffffff0"/>
    <w:uiPriority w:val="30"/>
    <w:rsid w:val="004F0046"/>
    <w:rPr>
      <w:rFonts w:ascii="Calibri" w:hAnsi="Calibri"/>
      <w:b/>
      <w:bCs/>
      <w:i/>
      <w:iCs/>
      <w:color w:val="4F81BD"/>
      <w:sz w:val="22"/>
      <w:szCs w:val="22"/>
      <w:lang w:val="en-US" w:eastAsia="en-US" w:bidi="en-US"/>
    </w:rPr>
  </w:style>
  <w:style w:type="character" w:styleId="afffffffff2">
    <w:name w:val="Subtle Emphasis"/>
    <w:basedOn w:val="a5"/>
    <w:uiPriority w:val="19"/>
    <w:qFormat/>
    <w:rsid w:val="004F0046"/>
    <w:rPr>
      <w:i/>
      <w:iCs/>
      <w:color w:val="808080"/>
    </w:rPr>
  </w:style>
  <w:style w:type="character" w:styleId="afffffffff3">
    <w:name w:val="Intense Emphasis"/>
    <w:basedOn w:val="a5"/>
    <w:uiPriority w:val="21"/>
    <w:qFormat/>
    <w:rsid w:val="004F0046"/>
    <w:rPr>
      <w:b/>
      <w:bCs/>
      <w:i/>
      <w:iCs/>
      <w:color w:val="4F81BD"/>
    </w:rPr>
  </w:style>
  <w:style w:type="character" w:styleId="afffffffff4">
    <w:name w:val="Subtle Reference"/>
    <w:basedOn w:val="a5"/>
    <w:uiPriority w:val="31"/>
    <w:qFormat/>
    <w:rsid w:val="004F0046"/>
    <w:rPr>
      <w:smallCaps/>
      <w:color w:val="C0504D"/>
      <w:u w:val="single"/>
    </w:rPr>
  </w:style>
  <w:style w:type="character" w:styleId="afffffffff5">
    <w:name w:val="Intense Reference"/>
    <w:basedOn w:val="a5"/>
    <w:uiPriority w:val="32"/>
    <w:qFormat/>
    <w:rsid w:val="004F0046"/>
    <w:rPr>
      <w:b/>
      <w:bCs/>
      <w:smallCaps/>
      <w:color w:val="C0504D"/>
      <w:spacing w:val="5"/>
      <w:u w:val="single"/>
    </w:rPr>
  </w:style>
  <w:style w:type="character" w:styleId="afffffffff6">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paragraph" w:customStyle="1" w:styleId="xl204">
    <w:name w:val="xl204"/>
    <w:basedOn w:val="a4"/>
    <w:rsid w:val="00B967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205">
    <w:name w:val="xl205"/>
    <w:basedOn w:val="a4"/>
    <w:rsid w:val="00B967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206">
    <w:name w:val="xl206"/>
    <w:basedOn w:val="a4"/>
    <w:rsid w:val="00B967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207">
    <w:name w:val="xl207"/>
    <w:basedOn w:val="a4"/>
    <w:rsid w:val="00B967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208">
    <w:name w:val="xl208"/>
    <w:basedOn w:val="a4"/>
    <w:rsid w:val="00B96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sz w:val="12"/>
      <w:szCs w:val="12"/>
    </w:rPr>
  </w:style>
  <w:style w:type="paragraph" w:customStyle="1" w:styleId="xl209">
    <w:name w:val="xl209"/>
    <w:basedOn w:val="a4"/>
    <w:rsid w:val="00B9670F"/>
    <w:pPr>
      <w:pBdr>
        <w:top w:val="single" w:sz="4" w:space="0" w:color="auto"/>
        <w:left w:val="single" w:sz="4" w:space="0" w:color="auto"/>
        <w:bottom w:val="single" w:sz="4" w:space="0" w:color="auto"/>
      </w:pBdr>
      <w:spacing w:before="100" w:beforeAutospacing="1" w:after="100" w:afterAutospacing="1"/>
      <w:jc w:val="center"/>
    </w:pPr>
    <w:rPr>
      <w:b/>
      <w:bCs/>
      <w:color w:val="FF0000"/>
      <w:sz w:val="12"/>
      <w:szCs w:val="12"/>
    </w:rPr>
  </w:style>
  <w:style w:type="paragraph" w:customStyle="1" w:styleId="xl210">
    <w:name w:val="xl210"/>
    <w:basedOn w:val="a4"/>
    <w:rsid w:val="00B9670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2"/>
      <w:szCs w:val="12"/>
    </w:rPr>
  </w:style>
  <w:style w:type="paragraph" w:customStyle="1" w:styleId="xl211">
    <w:name w:val="xl211"/>
    <w:basedOn w:val="a4"/>
    <w:rsid w:val="00B967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FF0000"/>
      <w:sz w:val="12"/>
      <w:szCs w:val="12"/>
    </w:rPr>
  </w:style>
  <w:style w:type="paragraph" w:customStyle="1" w:styleId="xl212">
    <w:name w:val="xl212"/>
    <w:basedOn w:val="a4"/>
    <w:rsid w:val="00B96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FF0000"/>
      <w:sz w:val="12"/>
      <w:szCs w:val="12"/>
    </w:rPr>
  </w:style>
  <w:style w:type="paragraph" w:customStyle="1" w:styleId="xl213">
    <w:name w:val="xl213"/>
    <w:basedOn w:val="a4"/>
    <w:rsid w:val="00B9670F"/>
    <w:pPr>
      <w:pBdr>
        <w:top w:val="single" w:sz="4" w:space="0" w:color="auto"/>
        <w:left w:val="single" w:sz="4" w:space="0" w:color="auto"/>
        <w:bottom w:val="single" w:sz="4" w:space="0" w:color="auto"/>
      </w:pBdr>
      <w:spacing w:before="100" w:beforeAutospacing="1" w:after="100" w:afterAutospacing="1"/>
      <w:jc w:val="center"/>
    </w:pPr>
    <w:rPr>
      <w:b/>
      <w:bCs/>
      <w:i/>
      <w:iCs/>
      <w:color w:val="FF0000"/>
      <w:sz w:val="12"/>
      <w:szCs w:val="12"/>
    </w:rPr>
  </w:style>
  <w:style w:type="paragraph" w:customStyle="1" w:styleId="xl214">
    <w:name w:val="xl214"/>
    <w:basedOn w:val="a4"/>
    <w:rsid w:val="00B967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12"/>
      <w:szCs w:val="12"/>
    </w:rPr>
  </w:style>
  <w:style w:type="paragraph" w:customStyle="1" w:styleId="xl215">
    <w:name w:val="xl215"/>
    <w:basedOn w:val="a4"/>
    <w:rsid w:val="00B96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12"/>
      <w:szCs w:val="12"/>
    </w:rPr>
  </w:style>
  <w:style w:type="paragraph" w:customStyle="1" w:styleId="xl216">
    <w:name w:val="xl216"/>
    <w:basedOn w:val="a4"/>
    <w:rsid w:val="00B9670F"/>
    <w:pPr>
      <w:pBdr>
        <w:top w:val="single" w:sz="4" w:space="0" w:color="auto"/>
        <w:left w:val="single" w:sz="4" w:space="0" w:color="auto"/>
        <w:bottom w:val="single" w:sz="4" w:space="0" w:color="auto"/>
      </w:pBdr>
      <w:spacing w:before="100" w:beforeAutospacing="1" w:after="100" w:afterAutospacing="1"/>
      <w:jc w:val="center"/>
    </w:pPr>
    <w:rPr>
      <w:color w:val="FF0000"/>
      <w:sz w:val="12"/>
      <w:szCs w:val="12"/>
    </w:rPr>
  </w:style>
  <w:style w:type="paragraph" w:customStyle="1" w:styleId="xl217">
    <w:name w:val="xl217"/>
    <w:basedOn w:val="a4"/>
    <w:rsid w:val="00B9670F"/>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218">
    <w:name w:val="xl218"/>
    <w:basedOn w:val="a4"/>
    <w:rsid w:val="00B9670F"/>
    <w:pPr>
      <w:pBdr>
        <w:left w:val="single" w:sz="4" w:space="0" w:color="000000"/>
        <w:bottom w:val="single" w:sz="4" w:space="0" w:color="000000"/>
        <w:right w:val="single" w:sz="4" w:space="0" w:color="000000"/>
      </w:pBdr>
      <w:spacing w:before="100" w:beforeAutospacing="1" w:after="100" w:afterAutospacing="1"/>
      <w:jc w:val="center"/>
    </w:pPr>
    <w:rPr>
      <w:sz w:val="12"/>
      <w:szCs w:val="12"/>
    </w:rPr>
  </w:style>
  <w:style w:type="paragraph" w:customStyle="1" w:styleId="xl219">
    <w:name w:val="xl219"/>
    <w:basedOn w:val="a4"/>
    <w:rsid w:val="00B9670F"/>
    <w:pPr>
      <w:pBdr>
        <w:left w:val="single" w:sz="4" w:space="0" w:color="000000"/>
        <w:bottom w:val="single" w:sz="4" w:space="0" w:color="000000"/>
        <w:right w:val="single" w:sz="4" w:space="0" w:color="000000"/>
      </w:pBdr>
      <w:spacing w:before="100" w:beforeAutospacing="1" w:after="100" w:afterAutospacing="1"/>
      <w:jc w:val="center"/>
    </w:pPr>
    <w:rPr>
      <w:color w:val="FF0000"/>
      <w:sz w:val="12"/>
      <w:szCs w:val="12"/>
    </w:rPr>
  </w:style>
  <w:style w:type="paragraph" w:customStyle="1" w:styleId="xl220">
    <w:name w:val="xl220"/>
    <w:basedOn w:val="a4"/>
    <w:rsid w:val="00B9670F"/>
    <w:pPr>
      <w:pBdr>
        <w:left w:val="single" w:sz="4" w:space="0" w:color="000000"/>
        <w:bottom w:val="single" w:sz="4" w:space="0" w:color="000000"/>
      </w:pBdr>
      <w:spacing w:before="100" w:beforeAutospacing="1" w:after="100" w:afterAutospacing="1"/>
      <w:jc w:val="center"/>
    </w:pPr>
    <w:rPr>
      <w:color w:val="FF0000"/>
      <w:sz w:val="12"/>
      <w:szCs w:val="12"/>
    </w:rPr>
  </w:style>
  <w:style w:type="paragraph" w:customStyle="1" w:styleId="xl221">
    <w:name w:val="xl221"/>
    <w:basedOn w:val="a4"/>
    <w:rsid w:val="00B9670F"/>
    <w:pPr>
      <w:pBdr>
        <w:bottom w:val="single" w:sz="4" w:space="0" w:color="000000"/>
        <w:right w:val="single" w:sz="4" w:space="0" w:color="000000"/>
      </w:pBdr>
      <w:spacing w:before="100" w:beforeAutospacing="1" w:after="100" w:afterAutospacing="1"/>
      <w:jc w:val="center"/>
    </w:pPr>
    <w:rPr>
      <w:b/>
      <w:bCs/>
      <w:sz w:val="12"/>
      <w:szCs w:val="12"/>
    </w:rPr>
  </w:style>
  <w:style w:type="paragraph" w:customStyle="1" w:styleId="xl222">
    <w:name w:val="xl222"/>
    <w:basedOn w:val="a4"/>
    <w:rsid w:val="00B9670F"/>
    <w:pPr>
      <w:pBdr>
        <w:left w:val="single" w:sz="4" w:space="0" w:color="000000"/>
        <w:bottom w:val="single" w:sz="4" w:space="0" w:color="000000"/>
        <w:right w:val="single" w:sz="4" w:space="0" w:color="000000"/>
      </w:pBdr>
      <w:spacing w:before="100" w:beforeAutospacing="1" w:after="100" w:afterAutospacing="1"/>
      <w:jc w:val="center"/>
    </w:pPr>
    <w:rPr>
      <w:b/>
      <w:bCs/>
      <w:sz w:val="12"/>
      <w:szCs w:val="12"/>
    </w:rPr>
  </w:style>
  <w:style w:type="paragraph" w:customStyle="1" w:styleId="xl223">
    <w:name w:val="xl223"/>
    <w:basedOn w:val="a4"/>
    <w:rsid w:val="00B9670F"/>
    <w:pPr>
      <w:pBdr>
        <w:left w:val="single" w:sz="4" w:space="0" w:color="000000"/>
        <w:bottom w:val="single" w:sz="4" w:space="0" w:color="000000"/>
      </w:pBdr>
      <w:spacing w:before="100" w:beforeAutospacing="1" w:after="100" w:afterAutospacing="1"/>
      <w:jc w:val="center"/>
    </w:pPr>
    <w:rPr>
      <w:b/>
      <w:bCs/>
      <w:sz w:val="12"/>
      <w:szCs w:val="12"/>
    </w:rPr>
  </w:style>
  <w:style w:type="paragraph" w:customStyle="1" w:styleId="xl224">
    <w:name w:val="xl224"/>
    <w:basedOn w:val="a4"/>
    <w:rsid w:val="00B9670F"/>
    <w:pPr>
      <w:pBdr>
        <w:bottom w:val="single" w:sz="4" w:space="0" w:color="000000"/>
        <w:right w:val="single" w:sz="4" w:space="0" w:color="000000"/>
      </w:pBdr>
      <w:spacing w:before="100" w:beforeAutospacing="1" w:after="100" w:afterAutospacing="1"/>
      <w:jc w:val="center"/>
    </w:pPr>
    <w:rPr>
      <w:b/>
      <w:bCs/>
      <w:i/>
      <w:iCs/>
      <w:sz w:val="12"/>
      <w:szCs w:val="12"/>
    </w:rPr>
  </w:style>
  <w:style w:type="paragraph" w:customStyle="1" w:styleId="xl225">
    <w:name w:val="xl225"/>
    <w:basedOn w:val="a4"/>
    <w:rsid w:val="00B9670F"/>
    <w:pPr>
      <w:pBdr>
        <w:left w:val="single" w:sz="4" w:space="0" w:color="000000"/>
        <w:bottom w:val="single" w:sz="4" w:space="0" w:color="000000"/>
        <w:right w:val="single" w:sz="4" w:space="0" w:color="000000"/>
      </w:pBdr>
      <w:spacing w:before="100" w:beforeAutospacing="1" w:after="100" w:afterAutospacing="1"/>
      <w:jc w:val="center"/>
    </w:pPr>
    <w:rPr>
      <w:b/>
      <w:bCs/>
      <w:i/>
      <w:iCs/>
      <w:sz w:val="12"/>
      <w:szCs w:val="12"/>
    </w:rPr>
  </w:style>
  <w:style w:type="paragraph" w:customStyle="1" w:styleId="xl226">
    <w:name w:val="xl226"/>
    <w:basedOn w:val="a4"/>
    <w:rsid w:val="00B9670F"/>
    <w:pPr>
      <w:pBdr>
        <w:left w:val="single" w:sz="4" w:space="0" w:color="000000"/>
        <w:bottom w:val="single" w:sz="4" w:space="0" w:color="000000"/>
      </w:pBdr>
      <w:spacing w:before="100" w:beforeAutospacing="1" w:after="100" w:afterAutospacing="1"/>
      <w:jc w:val="center"/>
    </w:pPr>
    <w:rPr>
      <w:b/>
      <w:bCs/>
      <w:i/>
      <w:iCs/>
      <w:sz w:val="12"/>
      <w:szCs w:val="12"/>
    </w:rPr>
  </w:style>
  <w:style w:type="paragraph" w:customStyle="1" w:styleId="xl227">
    <w:name w:val="xl227"/>
    <w:basedOn w:val="a4"/>
    <w:rsid w:val="00B96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228">
    <w:name w:val="xl228"/>
    <w:basedOn w:val="a4"/>
    <w:rsid w:val="00B9670F"/>
    <w:pPr>
      <w:pBdr>
        <w:top w:val="single" w:sz="4" w:space="0" w:color="auto"/>
        <w:left w:val="single" w:sz="4" w:space="0" w:color="auto"/>
        <w:bottom w:val="single" w:sz="4" w:space="0" w:color="auto"/>
      </w:pBdr>
      <w:spacing w:before="100" w:beforeAutospacing="1" w:after="100" w:afterAutospacing="1"/>
      <w:jc w:val="center"/>
    </w:pPr>
    <w:rPr>
      <w:sz w:val="12"/>
      <w:szCs w:val="12"/>
    </w:rPr>
  </w:style>
  <w:style w:type="paragraph" w:customStyle="1" w:styleId="xl229">
    <w:name w:val="xl229"/>
    <w:basedOn w:val="a4"/>
    <w:rsid w:val="00B967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2"/>
      <w:szCs w:val="12"/>
    </w:rPr>
  </w:style>
  <w:style w:type="paragraph" w:customStyle="1" w:styleId="xl230">
    <w:name w:val="xl230"/>
    <w:basedOn w:val="a4"/>
    <w:rsid w:val="00B967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sz w:val="12"/>
      <w:szCs w:val="12"/>
    </w:rPr>
  </w:style>
  <w:style w:type="paragraph" w:customStyle="1" w:styleId="xl231">
    <w:name w:val="xl231"/>
    <w:basedOn w:val="a4"/>
    <w:rsid w:val="00B9670F"/>
    <w:pPr>
      <w:spacing w:before="100" w:beforeAutospacing="1" w:after="100" w:afterAutospacing="1"/>
      <w:jc w:val="center"/>
    </w:pPr>
    <w:rPr>
      <w:color w:val="FF0000"/>
      <w:sz w:val="12"/>
      <w:szCs w:val="12"/>
    </w:rPr>
  </w:style>
  <w:style w:type="paragraph" w:customStyle="1" w:styleId="xl232">
    <w:name w:val="xl232"/>
    <w:basedOn w:val="a4"/>
    <w:rsid w:val="00B9670F"/>
    <w:pPr>
      <w:spacing w:before="100" w:beforeAutospacing="1" w:after="100" w:afterAutospacing="1"/>
      <w:jc w:val="center"/>
    </w:pPr>
    <w:rPr>
      <w:color w:val="FF0000"/>
      <w:sz w:val="12"/>
      <w:szCs w:val="12"/>
    </w:rPr>
  </w:style>
  <w:style w:type="paragraph" w:customStyle="1" w:styleId="xl233">
    <w:name w:val="xl233"/>
    <w:basedOn w:val="a4"/>
    <w:rsid w:val="00B9670F"/>
    <w:pPr>
      <w:spacing w:before="100" w:beforeAutospacing="1" w:after="100" w:afterAutospacing="1"/>
      <w:jc w:val="center"/>
    </w:pPr>
    <w:rPr>
      <w:color w:val="FF0000"/>
      <w:sz w:val="12"/>
      <w:szCs w:val="12"/>
    </w:rPr>
  </w:style>
  <w:style w:type="paragraph" w:customStyle="1" w:styleId="xl234">
    <w:name w:val="xl234"/>
    <w:basedOn w:val="a4"/>
    <w:rsid w:val="00B9670F"/>
    <w:pPr>
      <w:spacing w:before="100" w:beforeAutospacing="1" w:after="100" w:afterAutospacing="1"/>
      <w:jc w:val="center"/>
    </w:pPr>
    <w:rPr>
      <w:color w:val="FF0000"/>
      <w:sz w:val="12"/>
      <w:szCs w:val="12"/>
    </w:rPr>
  </w:style>
  <w:style w:type="paragraph" w:customStyle="1" w:styleId="xl235">
    <w:name w:val="xl235"/>
    <w:basedOn w:val="a4"/>
    <w:rsid w:val="00B9670F"/>
    <w:pPr>
      <w:spacing w:before="100" w:beforeAutospacing="1" w:after="100" w:afterAutospacing="1"/>
      <w:jc w:val="right"/>
    </w:pPr>
    <w:rPr>
      <w:sz w:val="12"/>
      <w:szCs w:val="12"/>
    </w:rPr>
  </w:style>
  <w:style w:type="paragraph" w:customStyle="1" w:styleId="xl236">
    <w:name w:val="xl236"/>
    <w:basedOn w:val="a4"/>
    <w:rsid w:val="00B9670F"/>
    <w:pPr>
      <w:spacing w:before="100" w:beforeAutospacing="1" w:after="100" w:afterAutospacing="1"/>
      <w:jc w:val="right"/>
    </w:pPr>
    <w:rPr>
      <w:color w:val="FF0000"/>
      <w:sz w:val="12"/>
      <w:szCs w:val="12"/>
    </w:rPr>
  </w:style>
  <w:style w:type="character" w:customStyle="1" w:styleId="button-search">
    <w:name w:val="button-search"/>
    <w:rsid w:val="00941490"/>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1968965">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27171593">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5126570">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35643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1995908">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4515420">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6967511">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7142452">
      <w:bodyDiv w:val="1"/>
      <w:marLeft w:val="0"/>
      <w:marRight w:val="0"/>
      <w:marTop w:val="0"/>
      <w:marBottom w:val="0"/>
      <w:divBdr>
        <w:top w:val="none" w:sz="0" w:space="0" w:color="auto"/>
        <w:left w:val="none" w:sz="0" w:space="0" w:color="auto"/>
        <w:bottom w:val="none" w:sz="0" w:space="0" w:color="auto"/>
        <w:right w:val="none" w:sz="0" w:space="0" w:color="auto"/>
      </w:divBdr>
    </w:div>
    <w:div w:id="707997596">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094681">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79013936">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3743444">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029840">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7327867">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7627157">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2799650">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0865">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706807">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consultantplus://offline/ref=69021DAA5DE02919E1A7BB20F99641EA92AAF327499E7A6763EA642D41AA7427CCE538FAA2F76FAA7C088A3BAC4E83378D633651576CEC2547C5BEO3CEJ"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mailto:pavlg.pavl@govvrn.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6FBEBD99B801EB6901A7DD5BB5A09A179D11F04B2F96C65220EDC75E720331A7E0E2286A5B8546434FF6E4O3a2O" TargetMode="External"/><Relationship Id="rId25" Type="http://schemas.openxmlformats.org/officeDocument/2006/relationships/hyperlink" Target="https://elizavetovskoe-r20.gosweb.gosuslugi.ru/" TargetMode="External"/><Relationship Id="rId2" Type="http://schemas.openxmlformats.org/officeDocument/2006/relationships/numbering" Target="numbering.xml"/><Relationship Id="rId16" Type="http://schemas.openxmlformats.org/officeDocument/2006/relationships/hyperlink" Target="consultantplus://offline/ref=21F6A9B3F19DE3A37159F14C183929DB7B743146DCCE1AFB136ED6A44834265005907091EC443B21FF4CA7264CH7u6S" TargetMode="External"/><Relationship Id="rId20" Type="http://schemas.openxmlformats.org/officeDocument/2006/relationships/hyperlink" Target="mailto:pavlg.pavl@govvr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lizavetovskoe-r20.gosweb.gosuslugi.ru/"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elizavetovskoe-r20.gosweb.gosuslugi.ru/"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69021DAA5DE02919E1A7BB20F99641EA92AAF327499E7A6763EA642D41AA7427CCE538FAA2F76FAA7C088A3BAC4E83378D633651576CEC2547C5BEO3CE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s://elizavetovskoe-r20.gosweb.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D20F-DDCD-4F52-B0AF-413F1648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54</Pages>
  <Words>37100</Words>
  <Characters>211470</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248074</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user</cp:lastModifiedBy>
  <cp:revision>17</cp:revision>
  <cp:lastPrinted>2013-01-29T09:08:00Z</cp:lastPrinted>
  <dcterms:created xsi:type="dcterms:W3CDTF">2019-12-19T14:42:00Z</dcterms:created>
  <dcterms:modified xsi:type="dcterms:W3CDTF">2024-04-22T07:22:00Z</dcterms:modified>
</cp:coreProperties>
</file>