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8754B" w14:textId="77777777" w:rsidR="0017376C" w:rsidRPr="00254777" w:rsidRDefault="00C76AF7" w:rsidP="00E3158D">
      <w:pPr>
        <w:pStyle w:val="a8"/>
        <w:widowControl/>
        <w:overflowPunct/>
        <w:autoSpaceDE/>
        <w:autoSpaceDN/>
        <w:adjustRightInd/>
        <w:rPr>
          <w:noProof/>
          <w:sz w:val="16"/>
          <w:szCs w:val="16"/>
          <w:lang w:val="ru-RU"/>
        </w:rPr>
      </w:pPr>
      <w:r>
        <w:rPr>
          <w:noProof/>
          <w:sz w:val="16"/>
          <w:szCs w:val="16"/>
          <w:lang w:val="ru-RU"/>
        </w:rPr>
        <w:pict w14:anchorId="522BD966">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14:paraId="4E779B91" w14:textId="77777777" w:rsidR="007B7F57" w:rsidRDefault="007B7F57" w:rsidP="00EA77C2">
                  <w:pPr>
                    <w:pStyle w:val="afff1"/>
                    <w:spacing w:before="0" w:after="0"/>
                    <w:jc w:val="center"/>
                    <w:rPr>
                      <w:sz w:val="24"/>
                      <w:szCs w:val="24"/>
                    </w:rPr>
                  </w:pPr>
                  <w:r>
                    <w:rPr>
                      <w:rFonts w:ascii="Impact" w:hAnsi="Impact"/>
                      <w:sz w:val="72"/>
                      <w:szCs w:val="72"/>
                    </w:rPr>
                    <w:t>Павловский</w:t>
                  </w:r>
                </w:p>
                <w:p w14:paraId="5D97FB1E" w14:textId="77777777" w:rsidR="007B7F57" w:rsidRDefault="007B7F57" w:rsidP="00EA77C2">
                  <w:pPr>
                    <w:pStyle w:val="afff1"/>
                    <w:spacing w:before="0" w:after="0"/>
                    <w:jc w:val="center"/>
                  </w:pPr>
                  <w:r>
                    <w:rPr>
                      <w:rFonts w:ascii="Impact" w:hAnsi="Impact"/>
                      <w:sz w:val="72"/>
                      <w:szCs w:val="72"/>
                    </w:rPr>
                    <w:t xml:space="preserve">муниципальный </w:t>
                  </w:r>
                </w:p>
                <w:p w14:paraId="2A8987E4" w14:textId="77777777" w:rsidR="007B7F57" w:rsidRDefault="007B7F57" w:rsidP="00EA77C2">
                  <w:pPr>
                    <w:pStyle w:val="afff1"/>
                    <w:spacing w:before="0" w:after="0"/>
                    <w:jc w:val="center"/>
                  </w:pPr>
                  <w:r>
                    <w:rPr>
                      <w:rFonts w:ascii="Impact" w:hAnsi="Impact"/>
                      <w:sz w:val="72"/>
                      <w:szCs w:val="72"/>
                    </w:rPr>
                    <w:t>ВЕСТНИК</w:t>
                  </w:r>
                </w:p>
              </w:txbxContent>
            </v:textbox>
          </v:shape>
        </w:pict>
      </w:r>
      <w:r w:rsidR="00A04C3C" w:rsidRPr="00254777">
        <w:rPr>
          <w:noProof/>
          <w:sz w:val="16"/>
          <w:szCs w:val="16"/>
          <w:lang w:val="ru-RU"/>
        </w:rPr>
        <w:drawing>
          <wp:anchor distT="0" distB="0" distL="114300" distR="114300" simplePos="0" relativeHeight="251658240" behindDoc="0" locked="0" layoutInCell="1" allowOverlap="1" wp14:anchorId="773FF531" wp14:editId="6BAE6284">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w14:anchorId="1C065CC3">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14:paraId="18967D0D" w14:textId="77777777" w:rsidR="007B7F57" w:rsidRPr="00522432" w:rsidRDefault="007B7F57" w:rsidP="0017376C">
                  <w:pPr>
                    <w:pStyle w:val="31"/>
                    <w:rPr>
                      <w:sz w:val="36"/>
                      <w:szCs w:val="36"/>
                    </w:rPr>
                  </w:pPr>
                </w:p>
                <w:p w14:paraId="60482AC5" w14:textId="7C2A9125" w:rsidR="007B7F57" w:rsidRDefault="007B7F57" w:rsidP="0017376C">
                  <w:pPr>
                    <w:pStyle w:val="31"/>
                    <w:rPr>
                      <w:sz w:val="36"/>
                      <w:szCs w:val="36"/>
                    </w:rPr>
                  </w:pPr>
                  <w:r>
                    <w:rPr>
                      <w:sz w:val="36"/>
                      <w:szCs w:val="36"/>
                    </w:rPr>
                    <w:t>от 31</w:t>
                  </w:r>
                </w:p>
                <w:p w14:paraId="4B9DB99B" w14:textId="280601FA" w:rsidR="007B7F57" w:rsidRPr="005C7413" w:rsidRDefault="007B7F57" w:rsidP="0017376C">
                  <w:pPr>
                    <w:pStyle w:val="31"/>
                    <w:rPr>
                      <w:sz w:val="36"/>
                      <w:szCs w:val="36"/>
                    </w:rPr>
                  </w:pPr>
                  <w:r>
                    <w:rPr>
                      <w:sz w:val="36"/>
                      <w:szCs w:val="36"/>
                    </w:rPr>
                    <w:t>марта</w:t>
                  </w:r>
                </w:p>
                <w:p w14:paraId="7CE65AAD" w14:textId="0A0C9442" w:rsidR="007B7F57" w:rsidRPr="00F644E3" w:rsidRDefault="007B7F57" w:rsidP="0017376C">
                  <w:pPr>
                    <w:pStyle w:val="31"/>
                    <w:rPr>
                      <w:sz w:val="36"/>
                      <w:szCs w:val="36"/>
                    </w:rPr>
                  </w:pPr>
                  <w:r>
                    <w:rPr>
                      <w:sz w:val="36"/>
                      <w:szCs w:val="36"/>
                    </w:rPr>
                    <w:t>2021</w:t>
                  </w:r>
                  <w:r w:rsidRPr="00F644E3">
                    <w:rPr>
                      <w:sz w:val="36"/>
                      <w:szCs w:val="36"/>
                    </w:rPr>
                    <w:t xml:space="preserve"> год</w:t>
                  </w:r>
                  <w:r>
                    <w:rPr>
                      <w:sz w:val="36"/>
                      <w:szCs w:val="36"/>
                    </w:rPr>
                    <w:t>а</w:t>
                  </w:r>
                </w:p>
                <w:p w14:paraId="2C31AA37" w14:textId="1F869510" w:rsidR="007B7F57" w:rsidRDefault="007B7F57" w:rsidP="0017376C">
                  <w:pPr>
                    <w:jc w:val="center"/>
                  </w:pPr>
                  <w:r>
                    <w:rPr>
                      <w:b/>
                      <w:bCs/>
                      <w:sz w:val="52"/>
                    </w:rPr>
                    <w:t>№ 4</w:t>
                  </w:r>
                </w:p>
              </w:txbxContent>
            </v:textbox>
          </v:rect>
        </w:pict>
      </w:r>
      <w:r>
        <w:rPr>
          <w:noProof/>
          <w:sz w:val="16"/>
          <w:szCs w:val="16"/>
          <w:lang w:val="ru-RU"/>
        </w:rPr>
        <w:pict w14:anchorId="3B217397">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w14:anchorId="0D5C3E07">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254777">
        <w:rPr>
          <w:noProof/>
          <w:sz w:val="16"/>
          <w:szCs w:val="16"/>
          <w:lang w:val="ru-RU"/>
        </w:rPr>
        <w:t>24</w:t>
      </w:r>
    </w:p>
    <w:p w14:paraId="7E987338" w14:textId="77777777" w:rsidR="0017376C" w:rsidRPr="00254777" w:rsidRDefault="0017376C" w:rsidP="00E3158D">
      <w:pPr>
        <w:rPr>
          <w:sz w:val="16"/>
          <w:szCs w:val="16"/>
        </w:rPr>
      </w:pPr>
    </w:p>
    <w:p w14:paraId="3989154B" w14:textId="77777777" w:rsidR="0017376C" w:rsidRPr="00254777" w:rsidRDefault="0017376C" w:rsidP="00E3158D">
      <w:pPr>
        <w:rPr>
          <w:sz w:val="16"/>
          <w:szCs w:val="16"/>
        </w:rPr>
      </w:pPr>
    </w:p>
    <w:p w14:paraId="5B02B217" w14:textId="77777777" w:rsidR="0017376C" w:rsidRPr="00254777" w:rsidRDefault="0017376C" w:rsidP="00E3158D">
      <w:pPr>
        <w:rPr>
          <w:sz w:val="16"/>
          <w:szCs w:val="16"/>
        </w:rPr>
      </w:pPr>
    </w:p>
    <w:p w14:paraId="11770003" w14:textId="77777777" w:rsidR="00E4312F" w:rsidRPr="00254777" w:rsidRDefault="00E4312F" w:rsidP="00E3158D">
      <w:pPr>
        <w:rPr>
          <w:sz w:val="16"/>
          <w:szCs w:val="16"/>
        </w:rPr>
      </w:pPr>
    </w:p>
    <w:p w14:paraId="1D483CE6" w14:textId="77777777" w:rsidR="0017376C" w:rsidRPr="00254777" w:rsidRDefault="0017376C" w:rsidP="00E3158D">
      <w:pPr>
        <w:tabs>
          <w:tab w:val="left" w:pos="7455"/>
        </w:tabs>
        <w:rPr>
          <w:sz w:val="16"/>
          <w:szCs w:val="16"/>
        </w:rPr>
      </w:pPr>
      <w:r w:rsidRPr="00254777">
        <w:rPr>
          <w:sz w:val="16"/>
          <w:szCs w:val="16"/>
        </w:rPr>
        <w:tab/>
      </w:r>
    </w:p>
    <w:p w14:paraId="7754F3CE" w14:textId="77777777" w:rsidR="0017376C" w:rsidRPr="00254777" w:rsidRDefault="0017376C" w:rsidP="00E3158D">
      <w:pPr>
        <w:rPr>
          <w:sz w:val="16"/>
          <w:szCs w:val="16"/>
        </w:rPr>
      </w:pPr>
    </w:p>
    <w:p w14:paraId="111A2524" w14:textId="77777777" w:rsidR="00414312" w:rsidRPr="00254777" w:rsidRDefault="00414312" w:rsidP="00E3158D">
      <w:pPr>
        <w:pStyle w:val="12"/>
        <w:spacing w:before="0" w:after="0"/>
        <w:rPr>
          <w:sz w:val="16"/>
          <w:szCs w:val="16"/>
        </w:rPr>
      </w:pPr>
      <w:bookmarkStart w:id="0" w:name="OLE_LINK38" w:colFirst="0" w:colLast="0"/>
    </w:p>
    <w:p w14:paraId="330FA0EF" w14:textId="77777777" w:rsidR="00317495" w:rsidRPr="00254777" w:rsidRDefault="00317495" w:rsidP="00E3158D">
      <w:pPr>
        <w:pStyle w:val="12"/>
        <w:spacing w:before="0" w:after="0"/>
        <w:rPr>
          <w:sz w:val="16"/>
          <w:szCs w:val="16"/>
        </w:rPr>
      </w:pPr>
    </w:p>
    <w:p w14:paraId="799DB5E8" w14:textId="77777777" w:rsidR="00317495" w:rsidRPr="00254777" w:rsidRDefault="00317495" w:rsidP="00E3158D">
      <w:pPr>
        <w:pStyle w:val="12"/>
        <w:spacing w:before="0" w:after="0"/>
        <w:rPr>
          <w:sz w:val="16"/>
          <w:szCs w:val="16"/>
        </w:rPr>
      </w:pPr>
    </w:p>
    <w:p w14:paraId="32587141" w14:textId="77777777" w:rsidR="00317495" w:rsidRPr="00254777" w:rsidRDefault="00317495" w:rsidP="00E3158D">
      <w:pPr>
        <w:pStyle w:val="12"/>
        <w:spacing w:before="0" w:after="0"/>
        <w:rPr>
          <w:sz w:val="16"/>
          <w:szCs w:val="16"/>
        </w:rPr>
        <w:sectPr w:rsidR="00317495" w:rsidRPr="00254777"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14:paraId="05FD9AB7" w14:textId="77777777" w:rsidR="00A26412" w:rsidRPr="00254777" w:rsidRDefault="00A26412" w:rsidP="00E3158D">
      <w:pPr>
        <w:jc w:val="both"/>
        <w:rPr>
          <w:b/>
          <w:sz w:val="16"/>
          <w:szCs w:val="16"/>
        </w:rPr>
      </w:pPr>
    </w:p>
    <w:p w14:paraId="6D25189F" w14:textId="77777777" w:rsidR="00F644E3" w:rsidRPr="00254777" w:rsidRDefault="00F644E3" w:rsidP="00E3158D">
      <w:pPr>
        <w:jc w:val="both"/>
        <w:rPr>
          <w:b/>
          <w:sz w:val="16"/>
          <w:szCs w:val="16"/>
        </w:rPr>
      </w:pPr>
    </w:p>
    <w:p w14:paraId="432E8A2A" w14:textId="77777777" w:rsidR="00A04C3C" w:rsidRPr="00254777" w:rsidRDefault="00C76AF7" w:rsidP="00E3158D">
      <w:pPr>
        <w:jc w:val="both"/>
        <w:rPr>
          <w:b/>
          <w:sz w:val="16"/>
          <w:szCs w:val="16"/>
        </w:rPr>
      </w:pPr>
      <w:r>
        <w:rPr>
          <w:noProof/>
          <w:sz w:val="16"/>
          <w:szCs w:val="16"/>
        </w:rPr>
        <w:pict w14:anchorId="26C441AD">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14:paraId="6B775794" w14:textId="77777777" w:rsidR="00A04C3C" w:rsidRPr="00254777" w:rsidRDefault="00A04C3C" w:rsidP="00E3158D">
      <w:pPr>
        <w:jc w:val="both"/>
        <w:rPr>
          <w:b/>
          <w:sz w:val="16"/>
          <w:szCs w:val="16"/>
        </w:rPr>
        <w:sectPr w:rsidR="00A04C3C" w:rsidRPr="00254777"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firstRow="1" w:lastRow="0" w:firstColumn="1" w:lastColumn="0" w:noHBand="0" w:noVBand="1"/>
      </w:tblPr>
      <w:tblGrid>
        <w:gridCol w:w="4938"/>
      </w:tblGrid>
      <w:tr w:rsidR="00F61A4E" w:rsidRPr="00254777" w14:paraId="1322D49A" w14:textId="77777777" w:rsidTr="00E010C1">
        <w:tc>
          <w:tcPr>
            <w:tcW w:w="5000" w:type="pct"/>
            <w:shd w:val="clear" w:color="auto" w:fill="BFBFBF" w:themeFill="background1" w:themeFillShade="BF"/>
            <w:vAlign w:val="center"/>
          </w:tcPr>
          <w:bookmarkEnd w:id="0"/>
          <w:p w14:paraId="5C67BF4D" w14:textId="77777777" w:rsidR="00F61A4E" w:rsidRPr="00254777" w:rsidRDefault="00F61A4E" w:rsidP="00E3158D">
            <w:pPr>
              <w:jc w:val="center"/>
              <w:rPr>
                <w:b/>
              </w:rPr>
            </w:pPr>
            <w:r w:rsidRPr="00254777">
              <w:rPr>
                <w:b/>
              </w:rPr>
              <w:t>Документы администрации Павловского муниципального района</w:t>
            </w:r>
          </w:p>
        </w:tc>
      </w:tr>
    </w:tbl>
    <w:p w14:paraId="3A42D370" w14:textId="77777777" w:rsidR="00F61A4E" w:rsidRPr="00254777" w:rsidRDefault="00F61A4E" w:rsidP="0003493A">
      <w:pPr>
        <w:spacing w:line="264" w:lineRule="auto"/>
        <w:rPr>
          <w:sz w:val="16"/>
          <w:szCs w:val="16"/>
        </w:rPr>
      </w:pPr>
    </w:p>
    <w:p w14:paraId="22D19DBD" w14:textId="77777777" w:rsidR="00254777" w:rsidRPr="00254777" w:rsidRDefault="00254777" w:rsidP="0003493A">
      <w:pPr>
        <w:spacing w:line="264" w:lineRule="auto"/>
        <w:rPr>
          <w:sz w:val="16"/>
          <w:szCs w:val="16"/>
        </w:rPr>
      </w:pPr>
    </w:p>
    <w:p w14:paraId="3E80A522" w14:textId="77777777" w:rsidR="00254777" w:rsidRPr="00254777" w:rsidRDefault="00254777" w:rsidP="0003493A">
      <w:pPr>
        <w:pStyle w:val="afa"/>
        <w:spacing w:line="264" w:lineRule="auto"/>
        <w:ind w:firstLine="0"/>
        <w:jc w:val="center"/>
        <w:rPr>
          <w:b/>
          <w:bCs/>
          <w:sz w:val="16"/>
          <w:szCs w:val="16"/>
        </w:rPr>
      </w:pPr>
      <w:r w:rsidRPr="00254777">
        <w:rPr>
          <w:b/>
          <w:bCs/>
          <w:sz w:val="16"/>
          <w:szCs w:val="16"/>
        </w:rPr>
        <w:t xml:space="preserve">СОВЕТ </w:t>
      </w:r>
    </w:p>
    <w:p w14:paraId="684BE716" w14:textId="77777777" w:rsidR="00254777" w:rsidRPr="00254777" w:rsidRDefault="00254777" w:rsidP="0003493A">
      <w:pPr>
        <w:pStyle w:val="afa"/>
        <w:spacing w:line="264" w:lineRule="auto"/>
        <w:ind w:firstLine="0"/>
        <w:jc w:val="center"/>
        <w:rPr>
          <w:b/>
          <w:bCs/>
          <w:sz w:val="16"/>
          <w:szCs w:val="16"/>
        </w:rPr>
      </w:pPr>
      <w:r w:rsidRPr="00254777">
        <w:rPr>
          <w:b/>
          <w:bCs/>
          <w:sz w:val="16"/>
          <w:szCs w:val="16"/>
        </w:rPr>
        <w:t>НАРОДНЫХ ДЕПУТАТОВ ПАВЛОВСКОГО МУНИЦИПАЛЬНОГО РАЙОНА ВОРОНЕЖСКОЙ ОБЛАСТИ</w:t>
      </w:r>
    </w:p>
    <w:p w14:paraId="42ED19BF" w14:textId="77777777" w:rsidR="00254777" w:rsidRPr="00254777" w:rsidRDefault="00254777" w:rsidP="0003493A">
      <w:pPr>
        <w:pStyle w:val="afa"/>
        <w:spacing w:line="264" w:lineRule="auto"/>
        <w:ind w:firstLine="0"/>
        <w:jc w:val="center"/>
        <w:rPr>
          <w:sz w:val="16"/>
          <w:szCs w:val="16"/>
        </w:rPr>
      </w:pPr>
    </w:p>
    <w:p w14:paraId="1D019DAA" w14:textId="77777777" w:rsidR="00254777" w:rsidRPr="00254777" w:rsidRDefault="00254777" w:rsidP="0003493A">
      <w:pPr>
        <w:pStyle w:val="afa"/>
        <w:spacing w:line="264" w:lineRule="auto"/>
        <w:ind w:firstLine="0"/>
        <w:jc w:val="center"/>
        <w:rPr>
          <w:b/>
          <w:bCs/>
          <w:sz w:val="16"/>
          <w:szCs w:val="16"/>
        </w:rPr>
      </w:pPr>
      <w:r w:rsidRPr="00254777">
        <w:rPr>
          <w:b/>
          <w:bCs/>
          <w:sz w:val="16"/>
          <w:szCs w:val="16"/>
        </w:rPr>
        <w:t>Р Е Ш Е Н И Е</w:t>
      </w:r>
    </w:p>
    <w:p w14:paraId="620A3E19" w14:textId="77777777" w:rsidR="00254777" w:rsidRPr="00254777" w:rsidRDefault="00254777" w:rsidP="0003493A">
      <w:pPr>
        <w:pStyle w:val="afa"/>
        <w:spacing w:line="264" w:lineRule="auto"/>
        <w:ind w:firstLine="0"/>
        <w:rPr>
          <w:sz w:val="16"/>
          <w:szCs w:val="16"/>
          <w:u w:val="single"/>
        </w:rPr>
      </w:pPr>
      <w:r w:rsidRPr="00254777">
        <w:rPr>
          <w:sz w:val="16"/>
          <w:szCs w:val="16"/>
        </w:rPr>
        <w:t xml:space="preserve">от </w:t>
      </w:r>
      <w:r w:rsidRPr="00254777">
        <w:rPr>
          <w:sz w:val="16"/>
          <w:szCs w:val="16"/>
          <w:u w:val="single"/>
        </w:rPr>
        <w:t>19.02.2021</w:t>
      </w:r>
      <w:r w:rsidRPr="00254777">
        <w:rPr>
          <w:sz w:val="16"/>
          <w:szCs w:val="16"/>
        </w:rPr>
        <w:t xml:space="preserve"> № </w:t>
      </w:r>
      <w:r w:rsidRPr="00254777">
        <w:rPr>
          <w:sz w:val="16"/>
          <w:szCs w:val="16"/>
          <w:u w:val="single"/>
        </w:rPr>
        <w:t>211</w:t>
      </w:r>
    </w:p>
    <w:p w14:paraId="3DFD3FE4" w14:textId="77777777" w:rsidR="00254777" w:rsidRPr="00254777" w:rsidRDefault="00254777" w:rsidP="0003493A">
      <w:pPr>
        <w:pStyle w:val="afa"/>
        <w:spacing w:line="264" w:lineRule="auto"/>
        <w:ind w:firstLine="0"/>
        <w:rPr>
          <w:sz w:val="16"/>
          <w:szCs w:val="16"/>
        </w:rPr>
      </w:pPr>
      <w:r w:rsidRPr="00254777">
        <w:rPr>
          <w:sz w:val="16"/>
          <w:szCs w:val="16"/>
        </w:rPr>
        <w:t>г.Павловск</w:t>
      </w:r>
    </w:p>
    <w:p w14:paraId="3788DC81" w14:textId="77777777" w:rsidR="00254777" w:rsidRPr="00254777" w:rsidRDefault="00254777" w:rsidP="0003493A">
      <w:pPr>
        <w:spacing w:line="264" w:lineRule="auto"/>
        <w:jc w:val="both"/>
        <w:rPr>
          <w:sz w:val="16"/>
          <w:szCs w:val="16"/>
        </w:rPr>
      </w:pPr>
      <w:r w:rsidRPr="00254777">
        <w:rPr>
          <w:sz w:val="16"/>
          <w:szCs w:val="16"/>
        </w:rPr>
        <w:t>О внесении изменений и дополнений в Устав Павловского муниципального района Воронежской области</w:t>
      </w:r>
    </w:p>
    <w:p w14:paraId="18801011" w14:textId="77777777" w:rsidR="00254777" w:rsidRPr="00254777" w:rsidRDefault="00254777" w:rsidP="0003493A">
      <w:pPr>
        <w:spacing w:line="264" w:lineRule="auto"/>
        <w:jc w:val="both"/>
        <w:rPr>
          <w:sz w:val="16"/>
          <w:szCs w:val="16"/>
        </w:rPr>
      </w:pPr>
    </w:p>
    <w:p w14:paraId="03F50F6E" w14:textId="77777777" w:rsidR="00254777" w:rsidRPr="00254777" w:rsidRDefault="00254777" w:rsidP="0003493A">
      <w:pPr>
        <w:spacing w:line="264" w:lineRule="auto"/>
        <w:jc w:val="both"/>
        <w:rPr>
          <w:sz w:val="16"/>
          <w:szCs w:val="16"/>
        </w:rPr>
      </w:pPr>
      <w:r w:rsidRPr="00254777">
        <w:rPr>
          <w:sz w:val="16"/>
          <w:szCs w:val="16"/>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21.07.2005 №97-ФЗ «О государственной регистрации Уставов муниципальных образований» Совет народных депутатов Павловского муниципального района</w:t>
      </w:r>
    </w:p>
    <w:p w14:paraId="6B5DABBA" w14:textId="77777777" w:rsidR="00254777" w:rsidRPr="00254777" w:rsidRDefault="00254777" w:rsidP="0003493A">
      <w:pPr>
        <w:pStyle w:val="affd"/>
        <w:spacing w:line="264" w:lineRule="auto"/>
        <w:jc w:val="center"/>
        <w:rPr>
          <w:sz w:val="16"/>
          <w:szCs w:val="16"/>
        </w:rPr>
      </w:pPr>
      <w:r w:rsidRPr="00254777">
        <w:rPr>
          <w:sz w:val="16"/>
          <w:szCs w:val="16"/>
        </w:rPr>
        <w:t>Р Е Ш И Л:</w:t>
      </w:r>
    </w:p>
    <w:p w14:paraId="0391E454" w14:textId="77777777" w:rsidR="00254777" w:rsidRPr="00254777" w:rsidRDefault="00254777" w:rsidP="0003493A">
      <w:pPr>
        <w:spacing w:line="264" w:lineRule="auto"/>
        <w:jc w:val="both"/>
        <w:rPr>
          <w:sz w:val="16"/>
          <w:szCs w:val="16"/>
        </w:rPr>
      </w:pPr>
      <w:r w:rsidRPr="00254777">
        <w:rPr>
          <w:sz w:val="16"/>
          <w:szCs w:val="16"/>
        </w:rPr>
        <w:t>1. Внести изменения и дополнения в Устав Павловского муниципального района Воронежской области согласно приложению к настоящему решению.</w:t>
      </w:r>
    </w:p>
    <w:p w14:paraId="0EF11168" w14:textId="77777777" w:rsidR="00254777" w:rsidRPr="00254777" w:rsidRDefault="00254777" w:rsidP="0003493A">
      <w:pPr>
        <w:spacing w:line="264" w:lineRule="auto"/>
        <w:jc w:val="both"/>
        <w:rPr>
          <w:sz w:val="16"/>
          <w:szCs w:val="16"/>
        </w:rPr>
      </w:pPr>
      <w:r w:rsidRPr="00254777">
        <w:rPr>
          <w:sz w:val="16"/>
          <w:szCs w:val="16"/>
        </w:rPr>
        <w:t>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14:paraId="513580AC" w14:textId="77777777" w:rsidR="00254777" w:rsidRPr="00254777" w:rsidRDefault="00254777" w:rsidP="0003493A">
      <w:pPr>
        <w:spacing w:line="264" w:lineRule="auto"/>
        <w:jc w:val="both"/>
        <w:rPr>
          <w:sz w:val="16"/>
          <w:szCs w:val="16"/>
        </w:rPr>
      </w:pPr>
      <w:r w:rsidRPr="00254777">
        <w:rPr>
          <w:sz w:val="16"/>
          <w:szCs w:val="16"/>
        </w:rPr>
        <w:t>3. Опубликовать настоящее решение после его государственной регистрации в районной муниципальной газете «Павловский муниципальный вестник».</w:t>
      </w:r>
    </w:p>
    <w:p w14:paraId="0C9621AD" w14:textId="77777777" w:rsidR="00254777" w:rsidRPr="00254777" w:rsidRDefault="00254777" w:rsidP="0003493A">
      <w:pPr>
        <w:spacing w:line="264" w:lineRule="auto"/>
        <w:jc w:val="both"/>
        <w:rPr>
          <w:sz w:val="16"/>
          <w:szCs w:val="16"/>
        </w:rPr>
      </w:pPr>
      <w:r w:rsidRPr="00254777">
        <w:rPr>
          <w:sz w:val="16"/>
          <w:szCs w:val="16"/>
        </w:rPr>
        <w:t>4. Настоящее решение вступает в силу после его официального опубликования.</w:t>
      </w:r>
    </w:p>
    <w:p w14:paraId="76969F7E" w14:textId="77777777" w:rsidR="00254777" w:rsidRPr="00254777" w:rsidRDefault="00254777" w:rsidP="0003493A">
      <w:pPr>
        <w:pStyle w:val="afa"/>
        <w:spacing w:line="264" w:lineRule="auto"/>
        <w:ind w:firstLine="0"/>
        <w:rPr>
          <w:sz w:val="16"/>
          <w:szCs w:val="16"/>
        </w:rPr>
      </w:pPr>
    </w:p>
    <w:p w14:paraId="0B71A714" w14:textId="77777777" w:rsidR="00254777" w:rsidRPr="00254777" w:rsidRDefault="00254777" w:rsidP="0003493A">
      <w:pPr>
        <w:pStyle w:val="afa"/>
        <w:spacing w:line="264" w:lineRule="auto"/>
        <w:ind w:firstLine="0"/>
        <w:rPr>
          <w:sz w:val="16"/>
          <w:szCs w:val="16"/>
        </w:rPr>
      </w:pPr>
      <w:r w:rsidRPr="00254777">
        <w:rPr>
          <w:sz w:val="16"/>
          <w:szCs w:val="16"/>
        </w:rPr>
        <w:t xml:space="preserve">Глава Павловского </w:t>
      </w:r>
    </w:p>
    <w:p w14:paraId="222358F3" w14:textId="77777777" w:rsidR="00254777" w:rsidRPr="00254777" w:rsidRDefault="00254777" w:rsidP="0003493A">
      <w:pPr>
        <w:pStyle w:val="afa"/>
        <w:spacing w:line="264" w:lineRule="auto"/>
        <w:rPr>
          <w:sz w:val="16"/>
          <w:szCs w:val="16"/>
        </w:rPr>
      </w:pPr>
      <w:r w:rsidRPr="00254777">
        <w:rPr>
          <w:sz w:val="16"/>
          <w:szCs w:val="16"/>
        </w:rPr>
        <w:t xml:space="preserve">муниципального района                                        </w:t>
      </w:r>
    </w:p>
    <w:p w14:paraId="41181BF9" w14:textId="77777777" w:rsidR="00254777" w:rsidRPr="00254777" w:rsidRDefault="00254777" w:rsidP="0003493A">
      <w:pPr>
        <w:pStyle w:val="afa"/>
        <w:spacing w:line="264" w:lineRule="auto"/>
        <w:ind w:firstLine="0"/>
        <w:jc w:val="right"/>
        <w:rPr>
          <w:sz w:val="16"/>
          <w:szCs w:val="16"/>
        </w:rPr>
      </w:pPr>
      <w:r w:rsidRPr="00254777">
        <w:rPr>
          <w:sz w:val="16"/>
          <w:szCs w:val="16"/>
        </w:rPr>
        <w:t xml:space="preserve">                                   М.Н. Янцов</w:t>
      </w:r>
    </w:p>
    <w:p w14:paraId="54F5F40D" w14:textId="77777777" w:rsidR="00254777" w:rsidRPr="00254777" w:rsidRDefault="00254777" w:rsidP="0003493A">
      <w:pPr>
        <w:pStyle w:val="afa"/>
        <w:spacing w:line="264" w:lineRule="auto"/>
        <w:ind w:firstLine="0"/>
        <w:rPr>
          <w:sz w:val="16"/>
          <w:szCs w:val="16"/>
        </w:rPr>
      </w:pPr>
    </w:p>
    <w:p w14:paraId="7AA07355" w14:textId="77777777" w:rsidR="00254777" w:rsidRPr="00254777" w:rsidRDefault="00254777" w:rsidP="0003493A">
      <w:pPr>
        <w:pStyle w:val="afa"/>
        <w:spacing w:line="264" w:lineRule="auto"/>
        <w:ind w:firstLine="0"/>
        <w:rPr>
          <w:sz w:val="16"/>
          <w:szCs w:val="16"/>
        </w:rPr>
      </w:pPr>
      <w:r w:rsidRPr="00254777">
        <w:rPr>
          <w:sz w:val="16"/>
          <w:szCs w:val="16"/>
        </w:rPr>
        <w:t xml:space="preserve">Председатель Совета народных </w:t>
      </w:r>
    </w:p>
    <w:p w14:paraId="78757132" w14:textId="77777777" w:rsidR="00254777" w:rsidRPr="00254777" w:rsidRDefault="00254777" w:rsidP="0003493A">
      <w:pPr>
        <w:pStyle w:val="afa"/>
        <w:spacing w:line="264" w:lineRule="auto"/>
        <w:ind w:firstLine="0"/>
        <w:rPr>
          <w:sz w:val="16"/>
          <w:szCs w:val="16"/>
        </w:rPr>
      </w:pPr>
      <w:r w:rsidRPr="00254777">
        <w:rPr>
          <w:sz w:val="16"/>
          <w:szCs w:val="16"/>
        </w:rPr>
        <w:t>депутатов    Павловского</w:t>
      </w:r>
    </w:p>
    <w:p w14:paraId="4C848BF7" w14:textId="77777777" w:rsidR="00254777" w:rsidRPr="00254777" w:rsidRDefault="00254777" w:rsidP="0003493A">
      <w:pPr>
        <w:pStyle w:val="affd"/>
        <w:spacing w:line="264" w:lineRule="auto"/>
        <w:rPr>
          <w:sz w:val="16"/>
          <w:szCs w:val="16"/>
        </w:rPr>
      </w:pPr>
      <w:r w:rsidRPr="00254777">
        <w:rPr>
          <w:sz w:val="16"/>
          <w:szCs w:val="16"/>
        </w:rPr>
        <w:t xml:space="preserve">муниципального района                                        </w:t>
      </w:r>
    </w:p>
    <w:p w14:paraId="13FA65DD" w14:textId="77777777" w:rsidR="00254777" w:rsidRPr="00254777" w:rsidRDefault="00254777" w:rsidP="0003493A">
      <w:pPr>
        <w:pStyle w:val="affd"/>
        <w:spacing w:line="264" w:lineRule="auto"/>
        <w:jc w:val="right"/>
        <w:rPr>
          <w:sz w:val="16"/>
          <w:szCs w:val="16"/>
        </w:rPr>
      </w:pPr>
      <w:r w:rsidRPr="00254777">
        <w:rPr>
          <w:sz w:val="16"/>
          <w:szCs w:val="16"/>
        </w:rPr>
        <w:t xml:space="preserve">                                   А.И. Корнилов</w:t>
      </w:r>
    </w:p>
    <w:p w14:paraId="08228EAE" w14:textId="77777777" w:rsidR="00254777" w:rsidRPr="00254777" w:rsidRDefault="00254777" w:rsidP="0003493A">
      <w:pPr>
        <w:pStyle w:val="affd"/>
        <w:spacing w:line="264" w:lineRule="auto"/>
        <w:rPr>
          <w:sz w:val="16"/>
          <w:szCs w:val="16"/>
        </w:rPr>
      </w:pPr>
    </w:p>
    <w:p w14:paraId="30C84FF3" w14:textId="77777777" w:rsidR="00254777" w:rsidRPr="00254777" w:rsidRDefault="00254777" w:rsidP="0003493A">
      <w:pPr>
        <w:pStyle w:val="affd"/>
        <w:spacing w:line="264" w:lineRule="auto"/>
        <w:rPr>
          <w:sz w:val="16"/>
          <w:szCs w:val="16"/>
        </w:rPr>
      </w:pPr>
    </w:p>
    <w:p w14:paraId="0FAFF399" w14:textId="77777777" w:rsidR="00254777" w:rsidRPr="00254777" w:rsidRDefault="00254777" w:rsidP="0003493A">
      <w:pPr>
        <w:pStyle w:val="affd"/>
        <w:spacing w:line="264" w:lineRule="auto"/>
        <w:rPr>
          <w:sz w:val="16"/>
          <w:szCs w:val="16"/>
        </w:rPr>
      </w:pPr>
      <w:r w:rsidRPr="00254777">
        <w:rPr>
          <w:sz w:val="16"/>
          <w:szCs w:val="16"/>
        </w:rPr>
        <w:t>Приложение</w:t>
      </w:r>
    </w:p>
    <w:p w14:paraId="6C20F1A5" w14:textId="77777777" w:rsidR="00254777" w:rsidRPr="00254777" w:rsidRDefault="00254777" w:rsidP="0003493A">
      <w:pPr>
        <w:pStyle w:val="affd"/>
        <w:spacing w:line="264" w:lineRule="auto"/>
        <w:rPr>
          <w:sz w:val="16"/>
          <w:szCs w:val="16"/>
        </w:rPr>
      </w:pPr>
      <w:r w:rsidRPr="00254777">
        <w:rPr>
          <w:sz w:val="16"/>
          <w:szCs w:val="16"/>
        </w:rPr>
        <w:t>к решению Совета народных депутатов</w:t>
      </w:r>
    </w:p>
    <w:p w14:paraId="46E34891" w14:textId="77777777" w:rsidR="00254777" w:rsidRPr="00254777" w:rsidRDefault="00254777" w:rsidP="0003493A">
      <w:pPr>
        <w:pStyle w:val="affd"/>
        <w:spacing w:line="264" w:lineRule="auto"/>
        <w:rPr>
          <w:sz w:val="16"/>
          <w:szCs w:val="16"/>
        </w:rPr>
      </w:pPr>
      <w:r w:rsidRPr="00254777">
        <w:rPr>
          <w:sz w:val="16"/>
          <w:szCs w:val="16"/>
        </w:rPr>
        <w:t>Павловского муниципального района</w:t>
      </w:r>
    </w:p>
    <w:p w14:paraId="1863C5CF" w14:textId="77777777" w:rsidR="00254777" w:rsidRPr="00254777" w:rsidRDefault="00254777" w:rsidP="0003493A">
      <w:pPr>
        <w:pStyle w:val="affd"/>
        <w:spacing w:line="264" w:lineRule="auto"/>
        <w:rPr>
          <w:sz w:val="16"/>
          <w:szCs w:val="16"/>
        </w:rPr>
      </w:pPr>
      <w:r w:rsidRPr="00254777">
        <w:rPr>
          <w:sz w:val="16"/>
          <w:szCs w:val="16"/>
        </w:rPr>
        <w:t>Воронежской области</w:t>
      </w:r>
    </w:p>
    <w:p w14:paraId="46A85597" w14:textId="77777777" w:rsidR="00254777" w:rsidRPr="00254777" w:rsidRDefault="00254777" w:rsidP="0003493A">
      <w:pPr>
        <w:pStyle w:val="afa"/>
        <w:spacing w:line="264" w:lineRule="auto"/>
        <w:ind w:firstLine="0"/>
        <w:rPr>
          <w:sz w:val="16"/>
          <w:szCs w:val="16"/>
          <w:u w:val="single"/>
        </w:rPr>
      </w:pPr>
      <w:r w:rsidRPr="00254777">
        <w:rPr>
          <w:sz w:val="16"/>
          <w:szCs w:val="16"/>
        </w:rPr>
        <w:t xml:space="preserve">от </w:t>
      </w:r>
      <w:r w:rsidRPr="00254777">
        <w:rPr>
          <w:sz w:val="16"/>
          <w:szCs w:val="16"/>
          <w:u w:val="single"/>
        </w:rPr>
        <w:t>19.02.2021</w:t>
      </w:r>
      <w:r w:rsidRPr="00254777">
        <w:rPr>
          <w:sz w:val="16"/>
          <w:szCs w:val="16"/>
        </w:rPr>
        <w:t xml:space="preserve"> № </w:t>
      </w:r>
      <w:r w:rsidRPr="00254777">
        <w:rPr>
          <w:sz w:val="16"/>
          <w:szCs w:val="16"/>
          <w:u w:val="single"/>
        </w:rPr>
        <w:t>211</w:t>
      </w:r>
    </w:p>
    <w:p w14:paraId="42E84EF5" w14:textId="77777777" w:rsidR="00254777" w:rsidRPr="00254777" w:rsidRDefault="00254777" w:rsidP="0003493A">
      <w:pPr>
        <w:spacing w:line="264" w:lineRule="auto"/>
        <w:jc w:val="both"/>
        <w:rPr>
          <w:b/>
          <w:sz w:val="16"/>
          <w:szCs w:val="16"/>
        </w:rPr>
      </w:pPr>
    </w:p>
    <w:p w14:paraId="6529E352" w14:textId="77777777" w:rsidR="00254777" w:rsidRPr="00254777" w:rsidRDefault="00254777" w:rsidP="0003493A">
      <w:pPr>
        <w:spacing w:line="264" w:lineRule="auto"/>
        <w:jc w:val="center"/>
        <w:rPr>
          <w:b/>
          <w:sz w:val="16"/>
          <w:szCs w:val="16"/>
        </w:rPr>
      </w:pPr>
      <w:r w:rsidRPr="00254777">
        <w:rPr>
          <w:b/>
          <w:sz w:val="16"/>
          <w:szCs w:val="16"/>
        </w:rPr>
        <w:t>ИЗМЕНЕНИЯ И ДОПОЛНЕНИЯ</w:t>
      </w:r>
    </w:p>
    <w:p w14:paraId="1302A439" w14:textId="77777777" w:rsidR="00254777" w:rsidRPr="00254777" w:rsidRDefault="00254777" w:rsidP="0003493A">
      <w:pPr>
        <w:spacing w:line="264" w:lineRule="auto"/>
        <w:jc w:val="center"/>
        <w:rPr>
          <w:b/>
          <w:sz w:val="16"/>
          <w:szCs w:val="16"/>
        </w:rPr>
      </w:pPr>
      <w:r w:rsidRPr="00254777">
        <w:rPr>
          <w:b/>
          <w:sz w:val="16"/>
          <w:szCs w:val="16"/>
        </w:rPr>
        <w:t>В УСТАВ ПАВЛОВСКОГО МУНИЦИПАЛЬНОГО РАЙОНА</w:t>
      </w:r>
    </w:p>
    <w:p w14:paraId="6762D39B" w14:textId="77777777" w:rsidR="00254777" w:rsidRPr="00254777" w:rsidRDefault="00254777" w:rsidP="0003493A">
      <w:pPr>
        <w:spacing w:line="264" w:lineRule="auto"/>
        <w:jc w:val="center"/>
        <w:rPr>
          <w:b/>
          <w:sz w:val="16"/>
          <w:szCs w:val="16"/>
        </w:rPr>
      </w:pPr>
      <w:r w:rsidRPr="00254777">
        <w:rPr>
          <w:b/>
          <w:sz w:val="16"/>
          <w:szCs w:val="16"/>
        </w:rPr>
        <w:t>ВОРОНЕЖСКОЙ ОБЛАСТИ</w:t>
      </w:r>
    </w:p>
    <w:p w14:paraId="555CC44A" w14:textId="77777777" w:rsidR="00254777" w:rsidRPr="00254777" w:rsidRDefault="00254777" w:rsidP="0003493A">
      <w:pPr>
        <w:spacing w:line="264" w:lineRule="auto"/>
        <w:jc w:val="center"/>
        <w:rPr>
          <w:b/>
          <w:sz w:val="16"/>
          <w:szCs w:val="16"/>
        </w:rPr>
      </w:pPr>
    </w:p>
    <w:p w14:paraId="62E322B2" w14:textId="77777777" w:rsidR="00254777" w:rsidRPr="00254777" w:rsidRDefault="00254777" w:rsidP="0003493A">
      <w:pPr>
        <w:pStyle w:val="ae"/>
        <w:numPr>
          <w:ilvl w:val="0"/>
          <w:numId w:val="41"/>
        </w:numPr>
        <w:autoSpaceDE w:val="0"/>
        <w:autoSpaceDN w:val="0"/>
        <w:adjustRightInd w:val="0"/>
        <w:spacing w:line="264" w:lineRule="auto"/>
        <w:ind w:left="0" w:firstLine="0"/>
        <w:jc w:val="both"/>
        <w:rPr>
          <w:bCs/>
          <w:sz w:val="16"/>
          <w:szCs w:val="16"/>
        </w:rPr>
      </w:pPr>
      <w:r w:rsidRPr="00254777">
        <w:rPr>
          <w:b/>
          <w:bCs/>
          <w:sz w:val="16"/>
          <w:szCs w:val="16"/>
        </w:rPr>
        <w:t xml:space="preserve">В абзаце 1 статьи 5 </w:t>
      </w:r>
      <w:r w:rsidRPr="00254777">
        <w:rPr>
          <w:bCs/>
          <w:sz w:val="16"/>
          <w:szCs w:val="16"/>
        </w:rPr>
        <w:t>слово «Воробьевским» заменить  словом «Воробьёвским».</w:t>
      </w:r>
    </w:p>
    <w:p w14:paraId="3EB7025F" w14:textId="77777777" w:rsidR="00254777" w:rsidRPr="00254777" w:rsidRDefault="00254777" w:rsidP="0003493A">
      <w:pPr>
        <w:pStyle w:val="ae"/>
        <w:autoSpaceDE w:val="0"/>
        <w:autoSpaceDN w:val="0"/>
        <w:adjustRightInd w:val="0"/>
        <w:spacing w:line="264" w:lineRule="auto"/>
        <w:ind w:left="0"/>
        <w:jc w:val="both"/>
        <w:rPr>
          <w:bCs/>
          <w:sz w:val="16"/>
          <w:szCs w:val="16"/>
        </w:rPr>
      </w:pPr>
    </w:p>
    <w:p w14:paraId="0DE2CC15" w14:textId="77777777" w:rsidR="00254777" w:rsidRPr="00254777" w:rsidRDefault="00254777" w:rsidP="0003493A">
      <w:pPr>
        <w:pStyle w:val="ae"/>
        <w:numPr>
          <w:ilvl w:val="0"/>
          <w:numId w:val="41"/>
        </w:numPr>
        <w:autoSpaceDE w:val="0"/>
        <w:autoSpaceDN w:val="0"/>
        <w:adjustRightInd w:val="0"/>
        <w:spacing w:line="264" w:lineRule="auto"/>
        <w:ind w:left="0" w:firstLine="0"/>
        <w:jc w:val="both"/>
        <w:rPr>
          <w:bCs/>
          <w:sz w:val="16"/>
          <w:szCs w:val="16"/>
        </w:rPr>
      </w:pPr>
      <w:r w:rsidRPr="00254777">
        <w:rPr>
          <w:b/>
          <w:bCs/>
          <w:sz w:val="16"/>
          <w:szCs w:val="16"/>
        </w:rPr>
        <w:t>Часть 1 статьи 10</w:t>
      </w:r>
      <w:r w:rsidRPr="00254777">
        <w:rPr>
          <w:bCs/>
          <w:sz w:val="16"/>
          <w:szCs w:val="16"/>
        </w:rPr>
        <w:t xml:space="preserve"> дополнить пунктами 14,15 следующего содержания:</w:t>
      </w:r>
    </w:p>
    <w:p w14:paraId="50BC05BD"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«14)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583501C5"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15) осуществление мероприятий по оказанию помощи лицам, находящимся в     состоянии алкогольного, наркотического или иного токсического опьянения.».</w:t>
      </w:r>
    </w:p>
    <w:p w14:paraId="0491C1CE" w14:textId="77777777" w:rsidR="00254777" w:rsidRPr="00254777" w:rsidRDefault="00254777" w:rsidP="0003493A">
      <w:pPr>
        <w:autoSpaceDE w:val="0"/>
        <w:autoSpaceDN w:val="0"/>
        <w:adjustRightInd w:val="0"/>
        <w:spacing w:line="264" w:lineRule="auto"/>
        <w:jc w:val="both"/>
        <w:rPr>
          <w:bCs/>
          <w:sz w:val="16"/>
          <w:szCs w:val="16"/>
        </w:rPr>
      </w:pPr>
      <w:r w:rsidRPr="00254777">
        <w:rPr>
          <w:b/>
          <w:bCs/>
          <w:sz w:val="16"/>
          <w:szCs w:val="16"/>
        </w:rPr>
        <w:t xml:space="preserve">3.  </w:t>
      </w:r>
      <w:r w:rsidRPr="00254777">
        <w:rPr>
          <w:bCs/>
          <w:sz w:val="16"/>
          <w:szCs w:val="16"/>
        </w:rPr>
        <w:t xml:space="preserve">Дополнить </w:t>
      </w:r>
      <w:r w:rsidRPr="00254777">
        <w:rPr>
          <w:b/>
          <w:bCs/>
          <w:sz w:val="16"/>
          <w:szCs w:val="16"/>
        </w:rPr>
        <w:t>статьей 20.1</w:t>
      </w:r>
      <w:r w:rsidRPr="00254777">
        <w:rPr>
          <w:bCs/>
          <w:sz w:val="16"/>
          <w:szCs w:val="16"/>
        </w:rPr>
        <w:t xml:space="preserve"> следующего содержания:</w:t>
      </w:r>
    </w:p>
    <w:p w14:paraId="66C4AA24" w14:textId="77777777" w:rsidR="00254777" w:rsidRPr="00254777" w:rsidRDefault="00254777" w:rsidP="0003493A">
      <w:pPr>
        <w:autoSpaceDE w:val="0"/>
        <w:autoSpaceDN w:val="0"/>
        <w:adjustRightInd w:val="0"/>
        <w:spacing w:line="264" w:lineRule="auto"/>
        <w:jc w:val="both"/>
        <w:outlineLvl w:val="0"/>
        <w:rPr>
          <w:bCs/>
          <w:sz w:val="16"/>
          <w:szCs w:val="16"/>
        </w:rPr>
      </w:pPr>
    </w:p>
    <w:p w14:paraId="21C00AA9"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«Статья 20.1. Инициативные проекты</w:t>
      </w:r>
    </w:p>
    <w:p w14:paraId="5F65B83B" w14:textId="77777777" w:rsidR="00254777" w:rsidRPr="00254777" w:rsidRDefault="00254777" w:rsidP="0003493A">
      <w:pPr>
        <w:autoSpaceDE w:val="0"/>
        <w:autoSpaceDN w:val="0"/>
        <w:adjustRightInd w:val="0"/>
        <w:spacing w:line="264" w:lineRule="auto"/>
        <w:jc w:val="both"/>
        <w:rPr>
          <w:bCs/>
          <w:sz w:val="16"/>
          <w:szCs w:val="16"/>
        </w:rPr>
      </w:pPr>
    </w:p>
    <w:p w14:paraId="5C598A2C"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 В целях реализации мероприятий, имеющих приоритетное значение для жителей Павловского муниципального района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Павловского муниципального района может быть внесен инициативный проект. Порядок определения части территории Павловского муниципального района, на которой могут реализовываться инициативные проекты, устанавливается нормативным правовым актом Совета народных депутатов.</w:t>
      </w:r>
    </w:p>
    <w:p w14:paraId="7216928C"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Павловского муниципального района, органы территориального общественного самоуправления, староста сельского населенного пункта. Минимальная численность инициативной группы может быть уменьшена нормативным правовым актом Совета народных депутатов. Право выступить инициатором проекта в соответствии с нормативным правовым актом Совета народных депутатов может быть предоставлено также иным лицам, осуществляющим деятельность на территории Павловского муниципального района.</w:t>
      </w:r>
    </w:p>
    <w:p w14:paraId="6700F985"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3. Инициативный проект должен содержать следующие сведения:</w:t>
      </w:r>
    </w:p>
    <w:p w14:paraId="2B715C7A"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 описание проблемы, решение которой имеет приоритетное значение для жителей Павловского муниципального района или его части;</w:t>
      </w:r>
    </w:p>
    <w:p w14:paraId="36F58325"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2) обоснование предложений по решению указанной проблемы;</w:t>
      </w:r>
    </w:p>
    <w:p w14:paraId="03B4FF95"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3) описание ожидаемого результата (ожидаемых результатов) реализации инициативного проекта;</w:t>
      </w:r>
    </w:p>
    <w:p w14:paraId="51BDA223"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4) предварительный расчет необходимых расходов на реализацию инициативного проекта;</w:t>
      </w:r>
    </w:p>
    <w:p w14:paraId="7301FC97"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5) планируемые сроки реализации инициативного проекта;</w:t>
      </w:r>
    </w:p>
    <w:p w14:paraId="2E4431EE"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6) сведения о планируемом (возможном) финансовом, имущественном и (или) трудовом участии заинтересованных лиц в реализации данного проекта;</w:t>
      </w:r>
    </w:p>
    <w:p w14:paraId="093C41B8"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7) указание на объем средств  бюджета Павловского муниципального района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67B1E38B"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8) указание на территорию Павловского муниципального района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народных депутатов;</w:t>
      </w:r>
    </w:p>
    <w:p w14:paraId="2E733213"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9) иные сведения, предусмотренные нормативным правовым актом Совета народных депутатов.</w:t>
      </w:r>
    </w:p>
    <w:p w14:paraId="1454CFEE"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lastRenderedPageBreak/>
        <w:t>4. Инициативный проект до его внесения в администрацию Павловского муниципального района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Павловского муниципального района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14:paraId="14B9ACD0"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Нормативным правовым актом Совета народных депутатов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14:paraId="322768C0"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Инициаторы проекта при внесении инициативного проекта в администрацию Павловского муниципального района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Павловского муниципального района или его части.</w:t>
      </w:r>
    </w:p>
    <w:p w14:paraId="2CEA68A4"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 xml:space="preserve">5. Информация о внесении инициативного проекта в  администрацию Павловского муниципального района подлежит опубликованию  и размещению на официальном сайте администрации Павловского муниципального района в информационно-телекоммуникационной сети "Интернет" в течение трех рабочих дней со дня внесения инициативного проекта в  администрацию Павловского муниципального района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администрацию Павловского муниципального района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Павловского муниципального района, достигшие шестнадцатилетнего возраста. </w:t>
      </w:r>
    </w:p>
    <w:p w14:paraId="37BD1BB8"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6. Инициативный проект подлежит обязательному рассмотрению  администрацией Павловского муниципального района в течение 30 дней со дня его внесения. Администрация Павловского муниципального района по результатам рассмотрения инициативного проекта принимает одно из следующих решений:</w:t>
      </w:r>
    </w:p>
    <w:p w14:paraId="6CDD27E6"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 поддержать инициативный проект и продолжить работу над ним в пределах бюджетных ассигнований, предусмотренных решением о бюджете Павловского муниципального района, на соответствующие цели и (или) в соответствии с порядком составления и рассмотрения проекта  бюджета Павловского муниципального района (внесения изменений в решение о  бюджете Павловского муниципального района);</w:t>
      </w:r>
    </w:p>
    <w:p w14:paraId="7B509C63"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5E8C694A"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7. Администрация Павловского муниципального района принимает решение об отказе в поддержке инициативного проекта в одном из следующих случаев:</w:t>
      </w:r>
    </w:p>
    <w:p w14:paraId="4BB0284E"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 несоблюдение установленного порядка внесения инициативного проекта и его рассмотрения;</w:t>
      </w:r>
    </w:p>
    <w:p w14:paraId="40070BCE"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Воронежской области, уставу Павловского муниципального района;</w:t>
      </w:r>
    </w:p>
    <w:p w14:paraId="695CC503"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3) невозможность реализации инициативного проекта ввиду отсутствия у органов местного самоуправления необходимых полномочий и прав;</w:t>
      </w:r>
    </w:p>
    <w:p w14:paraId="26FEE280"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4) отсутствие средств  бюджета Павловского муниципального района в объеме средств, необходимом для реализации инициативного проекта, источником формирования которых не являются инициативные платежи;</w:t>
      </w:r>
    </w:p>
    <w:p w14:paraId="1B441D3F"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5) наличие возможности решения описанной в инициативном проекте проблемы более эффективным способом;</w:t>
      </w:r>
    </w:p>
    <w:p w14:paraId="1F22BE13"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6) признание инициативного проекта не прошедшим конкурсный отбор.</w:t>
      </w:r>
    </w:p>
    <w:p w14:paraId="12E29D9F"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8. Администрация Павловского муниципального района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14:paraId="1AC59184"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9. Порядок выдвижения, внесения, обсуждения, рассмотрения инициативных проектов, а также проведения их конкурсного отбора устанавливается Советом народных депутатов.</w:t>
      </w:r>
    </w:p>
    <w:p w14:paraId="286C23A3"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10. В отношении инициативных проектов, выдвигаемых для получения финансовой поддержки за счет межбюджетных трансфертов из бюджета Воронежской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Воронежской области. В этом случае требования частей 3, 6, 7, 8, 9, 11 и 12 настоящей статьи не применяются.</w:t>
      </w:r>
    </w:p>
    <w:p w14:paraId="579FDDE9"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11. В случае, если в администрацию Павловского муниципального района внесено несколько инициативных проектов, в том числе с описанием аналогичных по содержанию приоритетных проблем, администрация Павловского муниципального района организует проведение конкурсного отбора и информирует об этом инициаторов проекта.</w:t>
      </w:r>
    </w:p>
    <w:p w14:paraId="2B11083D"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Совета народных депутатов. Состав коллегиального органа (комиссии) формируется администрацией Павловского муниципального района. При этом половина от общего числа членов коллегиального органа (комиссии) должна быть назначена на основе предложений Совета народных депутатов.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14:paraId="4775E8C5"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13. Инициаторы проекта, другие граждане, проживающие на территории Павловского муниципального района,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14:paraId="116FBAE4"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14. Информация о рассмотрении инициативного проекта  администрацией Павловского муниципального района,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и размещению на официальном сайте администрации Павловского муниципального района в информационно-телекоммуникационной сети "Интернет". Отчет администрации Павловского муниципального района об итогах реализации инициативного проекта подлежит опубликованию и размещению на официальном сайте администрации Павловского муниципального района в информационно-телекоммуникационной сети "Интернет" в течение 30 календарных дней со дня завершения реализации инициативного проекта.».</w:t>
      </w:r>
    </w:p>
    <w:p w14:paraId="066170D5" w14:textId="77777777" w:rsidR="00254777" w:rsidRPr="00254777" w:rsidRDefault="00254777" w:rsidP="0003493A">
      <w:pPr>
        <w:autoSpaceDE w:val="0"/>
        <w:autoSpaceDN w:val="0"/>
        <w:adjustRightInd w:val="0"/>
        <w:spacing w:line="264" w:lineRule="auto"/>
        <w:jc w:val="both"/>
        <w:rPr>
          <w:b/>
          <w:bCs/>
          <w:sz w:val="16"/>
          <w:szCs w:val="16"/>
        </w:rPr>
      </w:pPr>
      <w:r w:rsidRPr="00254777">
        <w:rPr>
          <w:b/>
          <w:bCs/>
          <w:sz w:val="16"/>
          <w:szCs w:val="16"/>
        </w:rPr>
        <w:t xml:space="preserve">4. В </w:t>
      </w:r>
      <w:hyperlink r:id="rId16" w:history="1">
        <w:r w:rsidRPr="00254777">
          <w:rPr>
            <w:b/>
            <w:bCs/>
            <w:sz w:val="16"/>
            <w:szCs w:val="16"/>
          </w:rPr>
          <w:t>статье</w:t>
        </w:r>
      </w:hyperlink>
      <w:r w:rsidRPr="00254777">
        <w:rPr>
          <w:b/>
          <w:bCs/>
          <w:sz w:val="16"/>
          <w:szCs w:val="16"/>
        </w:rPr>
        <w:t xml:space="preserve"> 22:</w:t>
      </w:r>
    </w:p>
    <w:p w14:paraId="6332511A"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 xml:space="preserve">4.1. </w:t>
      </w:r>
      <w:hyperlink r:id="rId17" w:history="1">
        <w:r w:rsidRPr="00254777">
          <w:rPr>
            <w:b/>
            <w:bCs/>
            <w:sz w:val="16"/>
            <w:szCs w:val="16"/>
          </w:rPr>
          <w:t>Часть 1</w:t>
        </w:r>
      </w:hyperlink>
      <w:r w:rsidRPr="00254777">
        <w:rPr>
          <w:bCs/>
          <w:sz w:val="16"/>
          <w:szCs w:val="16"/>
        </w:rPr>
        <w:t xml:space="preserve"> после слов "и должностных лиц местного самоуправления," дополнить словами "обсуждения вопросов внесения инициативных проектов и их рассмотрения,".</w:t>
      </w:r>
    </w:p>
    <w:p w14:paraId="1C5E355A"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4.2.</w:t>
      </w:r>
      <w:r w:rsidRPr="00254777">
        <w:rPr>
          <w:b/>
          <w:bCs/>
          <w:sz w:val="16"/>
          <w:szCs w:val="16"/>
        </w:rPr>
        <w:t xml:space="preserve"> </w:t>
      </w:r>
      <w:hyperlink r:id="rId18" w:history="1">
        <w:r w:rsidRPr="00254777">
          <w:rPr>
            <w:b/>
            <w:bCs/>
            <w:sz w:val="16"/>
            <w:szCs w:val="16"/>
          </w:rPr>
          <w:t>Часть 2</w:t>
        </w:r>
      </w:hyperlink>
      <w:r w:rsidRPr="00254777">
        <w:rPr>
          <w:bCs/>
          <w:sz w:val="16"/>
          <w:szCs w:val="16"/>
        </w:rPr>
        <w:t xml:space="preserve"> дополнить абзацем следующего содержания:</w:t>
      </w:r>
    </w:p>
    <w:p w14:paraId="65318E8A"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lastRenderedPageBreak/>
        <w:t>"В собрании граждан по вопросам внесения инициативных проектов и их рассмотрения вправе принимать участие жители Павловского муниципального района,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народных депутатов.".</w:t>
      </w:r>
    </w:p>
    <w:p w14:paraId="393643F6" w14:textId="77777777" w:rsidR="00254777" w:rsidRPr="00254777" w:rsidRDefault="00254777" w:rsidP="0003493A">
      <w:pPr>
        <w:autoSpaceDE w:val="0"/>
        <w:autoSpaceDN w:val="0"/>
        <w:adjustRightInd w:val="0"/>
        <w:spacing w:line="264" w:lineRule="auto"/>
        <w:jc w:val="both"/>
        <w:rPr>
          <w:b/>
          <w:bCs/>
          <w:sz w:val="16"/>
          <w:szCs w:val="16"/>
        </w:rPr>
      </w:pPr>
      <w:r w:rsidRPr="00254777">
        <w:rPr>
          <w:b/>
          <w:bCs/>
          <w:sz w:val="16"/>
          <w:szCs w:val="16"/>
        </w:rPr>
        <w:t>5.</w:t>
      </w:r>
      <w:r w:rsidRPr="00254777">
        <w:rPr>
          <w:bCs/>
          <w:sz w:val="16"/>
          <w:szCs w:val="16"/>
        </w:rPr>
        <w:t xml:space="preserve"> </w:t>
      </w:r>
      <w:r w:rsidRPr="00254777">
        <w:rPr>
          <w:b/>
          <w:bCs/>
          <w:sz w:val="16"/>
          <w:szCs w:val="16"/>
        </w:rPr>
        <w:t>В статье 24:</w:t>
      </w:r>
    </w:p>
    <w:p w14:paraId="71DA098F"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 xml:space="preserve">5.1. </w:t>
      </w:r>
      <w:hyperlink r:id="rId19" w:history="1">
        <w:r w:rsidRPr="00254777">
          <w:rPr>
            <w:b/>
            <w:bCs/>
            <w:sz w:val="16"/>
            <w:szCs w:val="16"/>
          </w:rPr>
          <w:t>Часть 2</w:t>
        </w:r>
      </w:hyperlink>
      <w:r w:rsidRPr="00254777">
        <w:rPr>
          <w:bCs/>
          <w:sz w:val="16"/>
          <w:szCs w:val="16"/>
        </w:rPr>
        <w:t xml:space="preserve"> дополнить предложением следующего содержания: </w:t>
      </w:r>
    </w:p>
    <w:p w14:paraId="54ADA0F1"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"В опросе граждан по вопросу выявления мнения граждан о поддержке инициативного проекта вправе участвовать жители Павловского муниципального района или его части, в которых предлагается реализовать инициативный проект, достигшие шестнадцатилетнего возраста.".</w:t>
      </w:r>
    </w:p>
    <w:p w14:paraId="24043045" w14:textId="77777777" w:rsidR="00254777" w:rsidRPr="00254777" w:rsidRDefault="00254777" w:rsidP="0003493A">
      <w:pPr>
        <w:pStyle w:val="ae"/>
        <w:autoSpaceDE w:val="0"/>
        <w:autoSpaceDN w:val="0"/>
        <w:adjustRightInd w:val="0"/>
        <w:spacing w:line="264" w:lineRule="auto"/>
        <w:ind w:left="0"/>
        <w:jc w:val="both"/>
        <w:rPr>
          <w:bCs/>
          <w:sz w:val="16"/>
          <w:szCs w:val="16"/>
        </w:rPr>
      </w:pPr>
      <w:r w:rsidRPr="00254777">
        <w:rPr>
          <w:bCs/>
          <w:sz w:val="16"/>
          <w:szCs w:val="16"/>
        </w:rPr>
        <w:t xml:space="preserve">5.2. </w:t>
      </w:r>
      <w:hyperlink r:id="rId20" w:history="1">
        <w:r w:rsidRPr="00254777">
          <w:rPr>
            <w:b/>
            <w:bCs/>
            <w:sz w:val="16"/>
            <w:szCs w:val="16"/>
          </w:rPr>
          <w:t>Часть 3</w:t>
        </w:r>
      </w:hyperlink>
      <w:r w:rsidRPr="00254777">
        <w:rPr>
          <w:bCs/>
          <w:sz w:val="16"/>
          <w:szCs w:val="16"/>
        </w:rPr>
        <w:t xml:space="preserve"> дополнить пунктом 3 следующего содержания:</w:t>
      </w:r>
    </w:p>
    <w:p w14:paraId="4FBC7E10"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"3) жителей Павловского муниципального района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14:paraId="0D3D1218" w14:textId="77777777" w:rsidR="00254777" w:rsidRPr="00254777" w:rsidRDefault="00254777" w:rsidP="0003493A">
      <w:pPr>
        <w:autoSpaceDE w:val="0"/>
        <w:autoSpaceDN w:val="0"/>
        <w:adjustRightInd w:val="0"/>
        <w:spacing w:line="264" w:lineRule="auto"/>
        <w:jc w:val="both"/>
        <w:rPr>
          <w:b/>
          <w:bCs/>
          <w:sz w:val="16"/>
          <w:szCs w:val="16"/>
        </w:rPr>
      </w:pPr>
      <w:r w:rsidRPr="00254777">
        <w:rPr>
          <w:bCs/>
          <w:sz w:val="16"/>
          <w:szCs w:val="16"/>
        </w:rPr>
        <w:t xml:space="preserve">5.3. </w:t>
      </w:r>
      <w:r w:rsidRPr="00254777">
        <w:rPr>
          <w:b/>
          <w:bCs/>
          <w:sz w:val="16"/>
          <w:szCs w:val="16"/>
        </w:rPr>
        <w:t xml:space="preserve">В </w:t>
      </w:r>
      <w:hyperlink r:id="rId21" w:history="1">
        <w:r w:rsidRPr="00254777">
          <w:rPr>
            <w:b/>
            <w:bCs/>
            <w:sz w:val="16"/>
            <w:szCs w:val="16"/>
          </w:rPr>
          <w:t>части 5</w:t>
        </w:r>
      </w:hyperlink>
      <w:r w:rsidRPr="00254777">
        <w:rPr>
          <w:b/>
          <w:bCs/>
          <w:sz w:val="16"/>
          <w:szCs w:val="16"/>
        </w:rPr>
        <w:t>:</w:t>
      </w:r>
    </w:p>
    <w:p w14:paraId="7AEBD3DE"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 xml:space="preserve">а) в </w:t>
      </w:r>
      <w:hyperlink r:id="rId22" w:history="1">
        <w:r w:rsidRPr="00254777">
          <w:rPr>
            <w:b/>
            <w:bCs/>
            <w:sz w:val="16"/>
            <w:szCs w:val="16"/>
          </w:rPr>
          <w:t>абзаце первом</w:t>
        </w:r>
      </w:hyperlink>
      <w:r w:rsidRPr="00254777">
        <w:rPr>
          <w:bCs/>
          <w:sz w:val="16"/>
          <w:szCs w:val="16"/>
        </w:rPr>
        <w:t xml:space="preserve"> слова "Советом народных депутатов. В нормативном" заменить словами "Советом народных депутатов. Для проведения опроса граждан может использоваться официальный сайт администрации Павловского муниципального района в информационно-телекоммуникационной сети "Интернет". В нормативном";</w:t>
      </w:r>
    </w:p>
    <w:p w14:paraId="442BF1D8"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 xml:space="preserve">б) </w:t>
      </w:r>
      <w:hyperlink r:id="rId23" w:history="1">
        <w:r w:rsidRPr="00254777">
          <w:rPr>
            <w:bCs/>
            <w:sz w:val="16"/>
            <w:szCs w:val="16"/>
          </w:rPr>
          <w:t>дополнить</w:t>
        </w:r>
      </w:hyperlink>
      <w:r w:rsidRPr="00254777">
        <w:rPr>
          <w:bCs/>
          <w:sz w:val="16"/>
          <w:szCs w:val="16"/>
        </w:rPr>
        <w:t xml:space="preserve"> </w:t>
      </w:r>
      <w:r w:rsidRPr="00254777">
        <w:rPr>
          <w:b/>
          <w:bCs/>
          <w:sz w:val="16"/>
          <w:szCs w:val="16"/>
        </w:rPr>
        <w:t>пунктом 6</w:t>
      </w:r>
      <w:r w:rsidRPr="00254777">
        <w:rPr>
          <w:bCs/>
          <w:sz w:val="16"/>
          <w:szCs w:val="16"/>
        </w:rPr>
        <w:t xml:space="preserve"> следующего содержания:</w:t>
      </w:r>
    </w:p>
    <w:p w14:paraId="64E9D198"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«6) порядок идентификации участников опроса в случае проведения опроса граждан с использованием официального сайта администрации Павловского муниципального района в информационно-телекоммуникационной сети "Интернет".».</w:t>
      </w:r>
    </w:p>
    <w:p w14:paraId="791AA429"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5.4.</w:t>
      </w:r>
      <w:r w:rsidRPr="00254777">
        <w:rPr>
          <w:b/>
          <w:bCs/>
          <w:sz w:val="16"/>
          <w:szCs w:val="16"/>
        </w:rPr>
        <w:t xml:space="preserve"> </w:t>
      </w:r>
      <w:hyperlink r:id="rId24" w:history="1">
        <w:r w:rsidRPr="00254777">
          <w:rPr>
            <w:b/>
            <w:bCs/>
            <w:sz w:val="16"/>
            <w:szCs w:val="16"/>
          </w:rPr>
          <w:t>Пункт 1 части 7</w:t>
        </w:r>
      </w:hyperlink>
      <w:r w:rsidRPr="00254777">
        <w:rPr>
          <w:bCs/>
          <w:sz w:val="16"/>
          <w:szCs w:val="16"/>
        </w:rPr>
        <w:t xml:space="preserve"> дополнить словами "или жителей Павловского муниципального района ".</w:t>
      </w:r>
    </w:p>
    <w:p w14:paraId="0E18A0F9" w14:textId="77777777" w:rsidR="00254777" w:rsidRPr="00254777" w:rsidRDefault="00254777" w:rsidP="0003493A">
      <w:pPr>
        <w:pStyle w:val="ae"/>
        <w:autoSpaceDE w:val="0"/>
        <w:autoSpaceDN w:val="0"/>
        <w:adjustRightInd w:val="0"/>
        <w:spacing w:line="264" w:lineRule="auto"/>
        <w:ind w:left="0"/>
        <w:jc w:val="both"/>
        <w:rPr>
          <w:bCs/>
          <w:sz w:val="16"/>
          <w:szCs w:val="16"/>
        </w:rPr>
      </w:pPr>
      <w:r w:rsidRPr="00254777">
        <w:rPr>
          <w:b/>
          <w:bCs/>
          <w:sz w:val="16"/>
          <w:szCs w:val="16"/>
        </w:rPr>
        <w:t>6. Часть 4 статьи 28</w:t>
      </w:r>
      <w:r w:rsidRPr="00254777">
        <w:rPr>
          <w:bCs/>
          <w:sz w:val="16"/>
          <w:szCs w:val="16"/>
        </w:rPr>
        <w:t xml:space="preserve"> дополнить абзацем следующего содержания:</w:t>
      </w:r>
    </w:p>
    <w:p w14:paraId="61E42F78"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«Депутату Совета народных депутатов для осуществления своих полномочий на непостоянной основе гарантируется сохранение места работы (должности) на период, продолжительностью в совокупности  четыре рабочих дня в месяц.».</w:t>
      </w:r>
    </w:p>
    <w:p w14:paraId="09FE0595" w14:textId="77777777" w:rsidR="00254777" w:rsidRPr="00254777" w:rsidRDefault="00254777" w:rsidP="0003493A">
      <w:pPr>
        <w:autoSpaceDE w:val="0"/>
        <w:autoSpaceDN w:val="0"/>
        <w:adjustRightInd w:val="0"/>
        <w:spacing w:line="264" w:lineRule="auto"/>
        <w:jc w:val="both"/>
        <w:rPr>
          <w:sz w:val="16"/>
          <w:szCs w:val="16"/>
        </w:rPr>
      </w:pPr>
      <w:r w:rsidRPr="00254777">
        <w:rPr>
          <w:b/>
          <w:sz w:val="16"/>
          <w:szCs w:val="16"/>
        </w:rPr>
        <w:t>7. Часть 5 статьи 45</w:t>
      </w:r>
      <w:r w:rsidRPr="00254777">
        <w:rPr>
          <w:sz w:val="16"/>
          <w:szCs w:val="16"/>
        </w:rPr>
        <w:t xml:space="preserve"> изложить в следующей редакции:</w:t>
      </w:r>
    </w:p>
    <w:p w14:paraId="7128E9B0"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 xml:space="preserve">«5. Проекты муниципальных нормативных правовых актов Павловского муниципального района,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подлежат оценке регулирующего воздействия, проводимой </w:t>
      </w:r>
      <w:r w:rsidRPr="00254777">
        <w:rPr>
          <w:sz w:val="16"/>
          <w:szCs w:val="16"/>
        </w:rPr>
        <w:t>уполномоченным органом</w:t>
      </w:r>
      <w:r w:rsidRPr="00254777">
        <w:rPr>
          <w:bCs/>
          <w:sz w:val="16"/>
          <w:szCs w:val="16"/>
        </w:rPr>
        <w:t xml:space="preserve"> Павловского муниципального района, в порядке, установленном муниципальными нормативными правовыми актами в соответствии с законом Воронежской области, за исключением:</w:t>
      </w:r>
    </w:p>
    <w:p w14:paraId="4999E67E" w14:textId="77777777" w:rsidR="00254777" w:rsidRPr="00254777" w:rsidRDefault="00254777" w:rsidP="0003493A">
      <w:pPr>
        <w:pStyle w:val="ae"/>
        <w:autoSpaceDE w:val="0"/>
        <w:autoSpaceDN w:val="0"/>
        <w:adjustRightInd w:val="0"/>
        <w:spacing w:line="264" w:lineRule="auto"/>
        <w:ind w:left="0"/>
        <w:jc w:val="both"/>
        <w:rPr>
          <w:bCs/>
          <w:sz w:val="16"/>
          <w:szCs w:val="16"/>
        </w:rPr>
      </w:pPr>
      <w:r w:rsidRPr="00254777">
        <w:rPr>
          <w:bCs/>
          <w:sz w:val="16"/>
          <w:szCs w:val="16"/>
        </w:rPr>
        <w:t>1) проектов нормативных правовых актов Совета народных депутатов, устанавливающих, изменяющих, приостанавливающих, отменяющих местные налоги и сборы;</w:t>
      </w:r>
    </w:p>
    <w:p w14:paraId="302C5CCC" w14:textId="77777777" w:rsidR="00254777" w:rsidRPr="00254777" w:rsidRDefault="00254777" w:rsidP="0003493A">
      <w:pPr>
        <w:pStyle w:val="ae"/>
        <w:autoSpaceDE w:val="0"/>
        <w:autoSpaceDN w:val="0"/>
        <w:adjustRightInd w:val="0"/>
        <w:spacing w:line="264" w:lineRule="auto"/>
        <w:ind w:left="0"/>
        <w:jc w:val="both"/>
        <w:rPr>
          <w:bCs/>
          <w:sz w:val="16"/>
          <w:szCs w:val="16"/>
        </w:rPr>
      </w:pPr>
      <w:r w:rsidRPr="00254777">
        <w:rPr>
          <w:bCs/>
          <w:sz w:val="16"/>
          <w:szCs w:val="16"/>
        </w:rPr>
        <w:t>2) проектов нормативных правовых актов Совета народных депутатов, регулирующих бюджетные правоотношения;</w:t>
      </w:r>
    </w:p>
    <w:p w14:paraId="30F0BC9A" w14:textId="77777777" w:rsidR="00254777" w:rsidRPr="00254777" w:rsidRDefault="00254777" w:rsidP="0003493A">
      <w:pPr>
        <w:autoSpaceDE w:val="0"/>
        <w:autoSpaceDN w:val="0"/>
        <w:adjustRightInd w:val="0"/>
        <w:spacing w:line="264" w:lineRule="auto"/>
        <w:jc w:val="both"/>
        <w:rPr>
          <w:sz w:val="16"/>
          <w:szCs w:val="16"/>
        </w:rPr>
      </w:pPr>
      <w:r w:rsidRPr="00254777">
        <w:rPr>
          <w:bCs/>
          <w:sz w:val="16"/>
          <w:szCs w:val="16"/>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r w:rsidRPr="00254777">
        <w:rPr>
          <w:sz w:val="16"/>
          <w:szCs w:val="16"/>
        </w:rPr>
        <w:t xml:space="preserve"> </w:t>
      </w:r>
    </w:p>
    <w:p w14:paraId="1E802628" w14:textId="77777777" w:rsidR="00254777" w:rsidRPr="00254777" w:rsidRDefault="00254777" w:rsidP="0003493A">
      <w:pPr>
        <w:autoSpaceDE w:val="0"/>
        <w:autoSpaceDN w:val="0"/>
        <w:adjustRightInd w:val="0"/>
        <w:spacing w:line="264" w:lineRule="auto"/>
        <w:jc w:val="both"/>
        <w:rPr>
          <w:sz w:val="16"/>
          <w:szCs w:val="16"/>
        </w:rPr>
      </w:pPr>
      <w:r w:rsidRPr="00254777">
        <w:rPr>
          <w:sz w:val="16"/>
          <w:szCs w:val="16"/>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Павловского муниципального района.</w:t>
      </w:r>
      <w:r w:rsidRPr="00254777">
        <w:rPr>
          <w:bCs/>
          <w:sz w:val="16"/>
          <w:szCs w:val="16"/>
        </w:rPr>
        <w:t>».</w:t>
      </w:r>
    </w:p>
    <w:p w14:paraId="35448793" w14:textId="77777777" w:rsidR="00254777" w:rsidRPr="00254777" w:rsidRDefault="00254777" w:rsidP="0003493A">
      <w:pPr>
        <w:autoSpaceDE w:val="0"/>
        <w:autoSpaceDN w:val="0"/>
        <w:adjustRightInd w:val="0"/>
        <w:spacing w:line="264" w:lineRule="auto"/>
        <w:jc w:val="both"/>
        <w:rPr>
          <w:sz w:val="16"/>
          <w:szCs w:val="16"/>
        </w:rPr>
      </w:pPr>
      <w:r w:rsidRPr="00254777">
        <w:rPr>
          <w:b/>
          <w:sz w:val="16"/>
          <w:szCs w:val="16"/>
        </w:rPr>
        <w:t>8.</w:t>
      </w:r>
      <w:r w:rsidRPr="00254777">
        <w:rPr>
          <w:sz w:val="16"/>
          <w:szCs w:val="16"/>
        </w:rPr>
        <w:t xml:space="preserve"> Дополнить </w:t>
      </w:r>
      <w:r w:rsidRPr="00254777">
        <w:rPr>
          <w:b/>
          <w:sz w:val="16"/>
          <w:szCs w:val="16"/>
        </w:rPr>
        <w:t>статьей 58.1</w:t>
      </w:r>
      <w:r w:rsidRPr="00254777">
        <w:rPr>
          <w:sz w:val="16"/>
          <w:szCs w:val="16"/>
        </w:rPr>
        <w:t xml:space="preserve"> следующего содержания:</w:t>
      </w:r>
    </w:p>
    <w:p w14:paraId="2111F157" w14:textId="77777777" w:rsidR="00254777" w:rsidRPr="00254777" w:rsidRDefault="00254777" w:rsidP="0003493A">
      <w:pPr>
        <w:pStyle w:val="ae"/>
        <w:spacing w:line="264" w:lineRule="auto"/>
        <w:ind w:left="0"/>
        <w:jc w:val="center"/>
        <w:rPr>
          <w:sz w:val="16"/>
          <w:szCs w:val="16"/>
        </w:rPr>
      </w:pPr>
      <w:r w:rsidRPr="00254777">
        <w:rPr>
          <w:sz w:val="16"/>
          <w:szCs w:val="16"/>
        </w:rPr>
        <w:t xml:space="preserve"> «Статья 58.1. Финансовое и иное обеспечение реализации </w:t>
      </w:r>
    </w:p>
    <w:p w14:paraId="48644F67" w14:textId="77777777" w:rsidR="00254777" w:rsidRPr="00254777" w:rsidRDefault="00254777" w:rsidP="0003493A">
      <w:pPr>
        <w:pStyle w:val="ae"/>
        <w:spacing w:line="264" w:lineRule="auto"/>
        <w:ind w:left="0"/>
        <w:jc w:val="center"/>
        <w:rPr>
          <w:sz w:val="16"/>
          <w:szCs w:val="16"/>
        </w:rPr>
      </w:pPr>
      <w:r w:rsidRPr="00254777">
        <w:rPr>
          <w:sz w:val="16"/>
          <w:szCs w:val="16"/>
        </w:rPr>
        <w:t>инициативных проектов</w:t>
      </w:r>
    </w:p>
    <w:p w14:paraId="4B46F01E"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 xml:space="preserve">1. Источником финансового обеспечения реализации инициативных проектов, предусмотренных статьей 20.1 настоящего Устава, являются предусмотренные решением о </w:t>
      </w:r>
      <w:r w:rsidRPr="00254777">
        <w:rPr>
          <w:bCs/>
          <w:sz w:val="16"/>
          <w:szCs w:val="16"/>
        </w:rPr>
        <w:t>бюджете Павловского муниципального района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Воронежской области, предоставленных в целях финансового обеспечения соответствующих расходных обязательств Павловского муниципального района.</w:t>
      </w:r>
    </w:p>
    <w:p w14:paraId="7B769699"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25" w:history="1">
        <w:r w:rsidRPr="00254777">
          <w:rPr>
            <w:bCs/>
            <w:sz w:val="16"/>
            <w:szCs w:val="16"/>
          </w:rPr>
          <w:t>кодексом</w:t>
        </w:r>
      </w:hyperlink>
      <w:r w:rsidRPr="00254777">
        <w:rPr>
          <w:bCs/>
          <w:sz w:val="16"/>
          <w:szCs w:val="16"/>
        </w:rPr>
        <w:t xml:space="preserve"> Российской Федерации в бюджет Павловского муниципального района в целях реализации конкретных инициативных проектов.</w:t>
      </w:r>
    </w:p>
    <w:p w14:paraId="0F7C5469"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Павловского муниципального района.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Павловского муниципального района.</w:t>
      </w:r>
    </w:p>
    <w:p w14:paraId="2FBEF81E"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Порядок расчета и возврата сумм инициативных платежей, подлежащих возврату лицам (в том числе организациям), осуществившим их перечисление в бюджет Павловского муниципального района, определяется нормативным правовым актом Совета народных депутатов.</w:t>
      </w:r>
    </w:p>
    <w:p w14:paraId="4C4164AC" w14:textId="77777777" w:rsidR="00254777" w:rsidRPr="00254777" w:rsidRDefault="00254777" w:rsidP="0003493A">
      <w:pPr>
        <w:autoSpaceDE w:val="0"/>
        <w:autoSpaceDN w:val="0"/>
        <w:adjustRightInd w:val="0"/>
        <w:spacing w:line="264" w:lineRule="auto"/>
        <w:jc w:val="both"/>
        <w:rPr>
          <w:bCs/>
          <w:sz w:val="16"/>
          <w:szCs w:val="16"/>
        </w:rPr>
      </w:pPr>
      <w:r w:rsidRPr="00254777">
        <w:rPr>
          <w:bCs/>
          <w:sz w:val="16"/>
          <w:szCs w:val="16"/>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14:paraId="03C00928" w14:textId="77777777" w:rsidR="00254777" w:rsidRPr="00254777" w:rsidRDefault="00254777" w:rsidP="0003493A">
      <w:pPr>
        <w:autoSpaceDE w:val="0"/>
        <w:autoSpaceDN w:val="0"/>
        <w:adjustRightInd w:val="0"/>
        <w:spacing w:line="264" w:lineRule="auto"/>
        <w:jc w:val="both"/>
        <w:rPr>
          <w:bCs/>
          <w:sz w:val="16"/>
          <w:szCs w:val="16"/>
        </w:rPr>
      </w:pPr>
    </w:p>
    <w:p w14:paraId="792C01DE" w14:textId="77777777" w:rsidR="00254777" w:rsidRPr="00254777" w:rsidRDefault="00254777" w:rsidP="0003493A">
      <w:pPr>
        <w:pStyle w:val="afa"/>
        <w:spacing w:line="264" w:lineRule="auto"/>
        <w:ind w:firstLine="0"/>
        <w:rPr>
          <w:sz w:val="16"/>
          <w:szCs w:val="16"/>
        </w:rPr>
      </w:pPr>
      <w:r w:rsidRPr="00254777">
        <w:rPr>
          <w:sz w:val="16"/>
          <w:szCs w:val="16"/>
        </w:rPr>
        <w:t xml:space="preserve">Глава Павловского </w:t>
      </w:r>
    </w:p>
    <w:p w14:paraId="2850A6A6" w14:textId="77777777" w:rsidR="00254777" w:rsidRPr="00254777" w:rsidRDefault="00254777" w:rsidP="0003493A">
      <w:pPr>
        <w:pStyle w:val="afa"/>
        <w:spacing w:line="264" w:lineRule="auto"/>
        <w:rPr>
          <w:sz w:val="16"/>
          <w:szCs w:val="16"/>
        </w:rPr>
      </w:pPr>
      <w:r w:rsidRPr="00254777">
        <w:rPr>
          <w:sz w:val="16"/>
          <w:szCs w:val="16"/>
        </w:rPr>
        <w:t xml:space="preserve">муниципального района                                                </w:t>
      </w:r>
    </w:p>
    <w:p w14:paraId="3915F1AA" w14:textId="77777777" w:rsidR="00254777" w:rsidRPr="00254777" w:rsidRDefault="00254777" w:rsidP="0003493A">
      <w:pPr>
        <w:pStyle w:val="afa"/>
        <w:spacing w:line="264" w:lineRule="auto"/>
        <w:ind w:firstLine="0"/>
        <w:jc w:val="right"/>
        <w:rPr>
          <w:sz w:val="16"/>
          <w:szCs w:val="16"/>
        </w:rPr>
      </w:pPr>
      <w:r w:rsidRPr="00254777">
        <w:rPr>
          <w:sz w:val="16"/>
          <w:szCs w:val="16"/>
        </w:rPr>
        <w:t xml:space="preserve">                           М.Н. Янцов</w:t>
      </w:r>
    </w:p>
    <w:p w14:paraId="19E4EBEA" w14:textId="77777777" w:rsidR="00254777" w:rsidRPr="00254777" w:rsidRDefault="00254777" w:rsidP="0003493A">
      <w:pPr>
        <w:pStyle w:val="afa"/>
        <w:spacing w:line="264" w:lineRule="auto"/>
        <w:ind w:firstLine="0"/>
        <w:rPr>
          <w:sz w:val="16"/>
          <w:szCs w:val="16"/>
        </w:rPr>
      </w:pPr>
    </w:p>
    <w:p w14:paraId="7E3B2BB9" w14:textId="77777777" w:rsidR="00254777" w:rsidRPr="00254777" w:rsidRDefault="00254777" w:rsidP="0003493A">
      <w:pPr>
        <w:pStyle w:val="afa"/>
        <w:spacing w:line="264" w:lineRule="auto"/>
        <w:ind w:firstLine="0"/>
        <w:rPr>
          <w:sz w:val="16"/>
          <w:szCs w:val="16"/>
        </w:rPr>
      </w:pPr>
      <w:r w:rsidRPr="00254777">
        <w:rPr>
          <w:sz w:val="16"/>
          <w:szCs w:val="16"/>
        </w:rPr>
        <w:t xml:space="preserve">Председатель Совета народных </w:t>
      </w:r>
    </w:p>
    <w:p w14:paraId="3F094F7E" w14:textId="77777777" w:rsidR="00254777" w:rsidRPr="00254777" w:rsidRDefault="00254777" w:rsidP="0003493A">
      <w:pPr>
        <w:pStyle w:val="afa"/>
        <w:spacing w:line="264" w:lineRule="auto"/>
        <w:ind w:firstLine="0"/>
        <w:rPr>
          <w:sz w:val="16"/>
          <w:szCs w:val="16"/>
        </w:rPr>
      </w:pPr>
      <w:r w:rsidRPr="00254777">
        <w:rPr>
          <w:sz w:val="16"/>
          <w:szCs w:val="16"/>
        </w:rPr>
        <w:t>депутатов    Павловского</w:t>
      </w:r>
    </w:p>
    <w:p w14:paraId="633B7534" w14:textId="77777777" w:rsidR="00254777" w:rsidRPr="00254777" w:rsidRDefault="00254777" w:rsidP="0003493A">
      <w:pPr>
        <w:pStyle w:val="affd"/>
        <w:spacing w:line="264" w:lineRule="auto"/>
        <w:rPr>
          <w:sz w:val="16"/>
          <w:szCs w:val="16"/>
        </w:rPr>
      </w:pPr>
      <w:r w:rsidRPr="00254777">
        <w:rPr>
          <w:sz w:val="16"/>
          <w:szCs w:val="16"/>
        </w:rPr>
        <w:t xml:space="preserve">муниципального района                                                   </w:t>
      </w:r>
    </w:p>
    <w:p w14:paraId="7B0C4353" w14:textId="77777777" w:rsidR="00254777" w:rsidRPr="00254777" w:rsidRDefault="00254777" w:rsidP="0003493A">
      <w:pPr>
        <w:pStyle w:val="affd"/>
        <w:spacing w:line="264" w:lineRule="auto"/>
        <w:jc w:val="right"/>
        <w:rPr>
          <w:sz w:val="16"/>
          <w:szCs w:val="16"/>
        </w:rPr>
      </w:pPr>
      <w:r w:rsidRPr="00254777">
        <w:rPr>
          <w:sz w:val="16"/>
          <w:szCs w:val="16"/>
        </w:rPr>
        <w:t xml:space="preserve">                        А.И. Корнилов</w:t>
      </w:r>
    </w:p>
    <w:p w14:paraId="3AB0275A" w14:textId="75B8E12C" w:rsidR="007B7F57" w:rsidRPr="00254777" w:rsidRDefault="007B7F57" w:rsidP="0003493A">
      <w:pPr>
        <w:spacing w:line="264" w:lineRule="auto"/>
        <w:rPr>
          <w:b/>
          <w:bCs/>
          <w:sz w:val="16"/>
          <w:szCs w:val="16"/>
        </w:rPr>
      </w:pPr>
    </w:p>
    <w:p w14:paraId="50A3466D" w14:textId="77777777" w:rsidR="00254777" w:rsidRPr="00254777" w:rsidRDefault="00254777" w:rsidP="0003493A">
      <w:pPr>
        <w:spacing w:line="264" w:lineRule="auto"/>
        <w:rPr>
          <w:b/>
          <w:bCs/>
          <w:sz w:val="16"/>
          <w:szCs w:val="16"/>
        </w:rPr>
      </w:pPr>
    </w:p>
    <w:p w14:paraId="3A56CB92" w14:textId="77777777" w:rsidR="007B7F57" w:rsidRPr="00254777" w:rsidRDefault="007B7F57" w:rsidP="0003493A">
      <w:pPr>
        <w:spacing w:line="264" w:lineRule="auto"/>
        <w:jc w:val="center"/>
        <w:rPr>
          <w:b/>
          <w:sz w:val="16"/>
          <w:szCs w:val="16"/>
        </w:rPr>
      </w:pPr>
    </w:p>
    <w:p w14:paraId="2ECC7CBA" w14:textId="77777777" w:rsidR="007B7F57" w:rsidRPr="00254777" w:rsidRDefault="007B7F57" w:rsidP="0003493A">
      <w:pPr>
        <w:suppressAutoHyphens/>
        <w:spacing w:line="264" w:lineRule="auto"/>
        <w:jc w:val="center"/>
        <w:rPr>
          <w:sz w:val="16"/>
          <w:szCs w:val="16"/>
        </w:rPr>
      </w:pPr>
      <w:r w:rsidRPr="00254777">
        <w:rPr>
          <w:b/>
          <w:sz w:val="16"/>
          <w:szCs w:val="16"/>
          <w:lang w:eastAsia="ar-SA"/>
        </w:rPr>
        <w:t>АДМИНИСТРАЦИЯ ПАВЛОВСКОГО МУНИЦИПАЛЬНОГО РАЙОНА</w:t>
      </w:r>
      <w:r w:rsidRPr="00254777">
        <w:rPr>
          <w:b/>
          <w:bCs/>
          <w:sz w:val="16"/>
          <w:szCs w:val="16"/>
        </w:rPr>
        <w:t xml:space="preserve"> ВОРОНЕЖСКОЙ ОБЛАСТИ</w:t>
      </w:r>
    </w:p>
    <w:p w14:paraId="75D9B97E" w14:textId="77777777" w:rsidR="007B7F57" w:rsidRPr="00254777" w:rsidRDefault="007B7F57" w:rsidP="0003493A">
      <w:pPr>
        <w:spacing w:line="264" w:lineRule="auto"/>
        <w:rPr>
          <w:sz w:val="16"/>
          <w:szCs w:val="16"/>
          <w:u w:val="single"/>
        </w:rPr>
      </w:pPr>
    </w:p>
    <w:p w14:paraId="3CAE1361" w14:textId="77777777" w:rsidR="007B7F57" w:rsidRPr="00254777" w:rsidRDefault="007B7F57" w:rsidP="0003493A">
      <w:pPr>
        <w:spacing w:line="264" w:lineRule="auto"/>
        <w:jc w:val="center"/>
        <w:rPr>
          <w:b/>
          <w:sz w:val="16"/>
          <w:szCs w:val="16"/>
        </w:rPr>
      </w:pPr>
      <w:r w:rsidRPr="00254777">
        <w:rPr>
          <w:b/>
          <w:sz w:val="16"/>
          <w:szCs w:val="16"/>
        </w:rPr>
        <w:t xml:space="preserve">    ПОСТАНОВЛЕНИЕ</w:t>
      </w:r>
    </w:p>
    <w:tbl>
      <w:tblPr>
        <w:tblW w:w="5000" w:type="pct"/>
        <w:tblLayout w:type="fixed"/>
        <w:tblLook w:val="04A0" w:firstRow="1" w:lastRow="0" w:firstColumn="1" w:lastColumn="0" w:noHBand="0" w:noVBand="1"/>
      </w:tblPr>
      <w:tblGrid>
        <w:gridCol w:w="798"/>
        <w:gridCol w:w="2120"/>
        <w:gridCol w:w="695"/>
        <w:gridCol w:w="1213"/>
      </w:tblGrid>
      <w:tr w:rsidR="007B7F57" w:rsidRPr="00254777" w14:paraId="5345FA36" w14:textId="77777777" w:rsidTr="007B7F57">
        <w:trPr>
          <w:trHeight w:val="306"/>
        </w:trPr>
        <w:tc>
          <w:tcPr>
            <w:tcW w:w="714" w:type="dxa"/>
          </w:tcPr>
          <w:p w14:paraId="7D2A4CC5" w14:textId="77777777" w:rsidR="007B7F57" w:rsidRPr="00254777" w:rsidRDefault="007B7F57" w:rsidP="0003493A">
            <w:pPr>
              <w:spacing w:line="264" w:lineRule="auto"/>
              <w:rPr>
                <w:sz w:val="16"/>
                <w:szCs w:val="16"/>
              </w:rPr>
            </w:pPr>
          </w:p>
          <w:p w14:paraId="5AD02E48" w14:textId="77777777" w:rsidR="007B7F57" w:rsidRPr="00254777" w:rsidRDefault="007B7F57" w:rsidP="0003493A">
            <w:pPr>
              <w:spacing w:line="264" w:lineRule="auto"/>
              <w:rPr>
                <w:sz w:val="16"/>
                <w:szCs w:val="16"/>
              </w:rPr>
            </w:pPr>
          </w:p>
          <w:p w14:paraId="7F8C5ECA" w14:textId="77777777" w:rsidR="007B7F57" w:rsidRPr="00254777" w:rsidRDefault="007B7F57" w:rsidP="0003493A">
            <w:pPr>
              <w:spacing w:line="264" w:lineRule="auto"/>
              <w:rPr>
                <w:sz w:val="16"/>
                <w:szCs w:val="16"/>
              </w:rPr>
            </w:pPr>
            <w:r w:rsidRPr="00254777">
              <w:rPr>
                <w:sz w:val="16"/>
                <w:szCs w:val="16"/>
              </w:rPr>
              <w:t>От</w:t>
            </w:r>
          </w:p>
        </w:tc>
        <w:tc>
          <w:tcPr>
            <w:tcW w:w="1896" w:type="dxa"/>
            <w:tcBorders>
              <w:top w:val="nil"/>
              <w:left w:val="nil"/>
              <w:bottom w:val="single" w:sz="4" w:space="0" w:color="auto"/>
              <w:right w:val="nil"/>
            </w:tcBorders>
          </w:tcPr>
          <w:p w14:paraId="471D5508" w14:textId="77777777" w:rsidR="007B7F57" w:rsidRPr="00254777" w:rsidRDefault="007B7F57" w:rsidP="0003493A">
            <w:pPr>
              <w:spacing w:line="264" w:lineRule="auto"/>
              <w:rPr>
                <w:sz w:val="16"/>
                <w:szCs w:val="16"/>
              </w:rPr>
            </w:pPr>
          </w:p>
          <w:p w14:paraId="4B53F23E" w14:textId="77777777" w:rsidR="007B7F57" w:rsidRPr="00254777" w:rsidRDefault="007B7F57" w:rsidP="0003493A">
            <w:pPr>
              <w:spacing w:line="264" w:lineRule="auto"/>
              <w:rPr>
                <w:sz w:val="16"/>
                <w:szCs w:val="16"/>
              </w:rPr>
            </w:pPr>
          </w:p>
          <w:p w14:paraId="6E81024C" w14:textId="77777777" w:rsidR="007B7F57" w:rsidRPr="00254777" w:rsidRDefault="007B7F57" w:rsidP="0003493A">
            <w:pPr>
              <w:spacing w:line="264" w:lineRule="auto"/>
              <w:rPr>
                <w:sz w:val="16"/>
                <w:szCs w:val="16"/>
              </w:rPr>
            </w:pPr>
            <w:r w:rsidRPr="00254777">
              <w:rPr>
                <w:sz w:val="16"/>
                <w:szCs w:val="16"/>
              </w:rPr>
              <w:t>01.03.2021</w:t>
            </w:r>
          </w:p>
        </w:tc>
        <w:tc>
          <w:tcPr>
            <w:tcW w:w="622" w:type="dxa"/>
          </w:tcPr>
          <w:p w14:paraId="66420C47" w14:textId="77777777" w:rsidR="007B7F57" w:rsidRPr="00254777" w:rsidRDefault="007B7F57" w:rsidP="0003493A">
            <w:pPr>
              <w:spacing w:line="264" w:lineRule="auto"/>
              <w:rPr>
                <w:sz w:val="16"/>
                <w:szCs w:val="16"/>
              </w:rPr>
            </w:pPr>
          </w:p>
          <w:p w14:paraId="0EDDE493" w14:textId="77777777" w:rsidR="007B7F57" w:rsidRPr="00254777" w:rsidRDefault="007B7F57" w:rsidP="0003493A">
            <w:pPr>
              <w:spacing w:line="264" w:lineRule="auto"/>
              <w:rPr>
                <w:sz w:val="16"/>
                <w:szCs w:val="16"/>
              </w:rPr>
            </w:pPr>
          </w:p>
          <w:p w14:paraId="71969AA4" w14:textId="77777777" w:rsidR="007B7F57" w:rsidRPr="00254777" w:rsidRDefault="007B7F57" w:rsidP="0003493A">
            <w:pPr>
              <w:spacing w:line="264" w:lineRule="auto"/>
              <w:rPr>
                <w:sz w:val="16"/>
                <w:szCs w:val="16"/>
              </w:rPr>
            </w:pPr>
            <w:r w:rsidRPr="00254777">
              <w:rPr>
                <w:sz w:val="16"/>
                <w:szCs w:val="16"/>
              </w:rPr>
              <w:t>№</w:t>
            </w:r>
          </w:p>
        </w:tc>
        <w:tc>
          <w:tcPr>
            <w:tcW w:w="1085" w:type="dxa"/>
            <w:tcBorders>
              <w:top w:val="nil"/>
              <w:left w:val="nil"/>
              <w:bottom w:val="single" w:sz="4" w:space="0" w:color="auto"/>
              <w:right w:val="nil"/>
            </w:tcBorders>
          </w:tcPr>
          <w:p w14:paraId="39B76B1B" w14:textId="77777777" w:rsidR="007B7F57" w:rsidRPr="00254777" w:rsidRDefault="007B7F57" w:rsidP="0003493A">
            <w:pPr>
              <w:spacing w:line="264" w:lineRule="auto"/>
              <w:rPr>
                <w:sz w:val="16"/>
                <w:szCs w:val="16"/>
              </w:rPr>
            </w:pPr>
          </w:p>
          <w:p w14:paraId="4C94C971" w14:textId="77777777" w:rsidR="007B7F57" w:rsidRPr="00254777" w:rsidRDefault="007B7F57" w:rsidP="0003493A">
            <w:pPr>
              <w:spacing w:line="264" w:lineRule="auto"/>
              <w:rPr>
                <w:sz w:val="16"/>
                <w:szCs w:val="16"/>
              </w:rPr>
            </w:pPr>
          </w:p>
          <w:p w14:paraId="0300DDB4" w14:textId="77777777" w:rsidR="007B7F57" w:rsidRPr="00254777" w:rsidRDefault="007B7F57" w:rsidP="0003493A">
            <w:pPr>
              <w:spacing w:line="264" w:lineRule="auto"/>
              <w:rPr>
                <w:sz w:val="16"/>
                <w:szCs w:val="16"/>
              </w:rPr>
            </w:pPr>
            <w:r w:rsidRPr="00254777">
              <w:rPr>
                <w:sz w:val="16"/>
                <w:szCs w:val="16"/>
              </w:rPr>
              <w:t>133</w:t>
            </w:r>
          </w:p>
        </w:tc>
      </w:tr>
      <w:tr w:rsidR="007B7F57" w:rsidRPr="00254777" w14:paraId="20DD92D8" w14:textId="77777777" w:rsidTr="007B7F57">
        <w:trPr>
          <w:trHeight w:val="102"/>
        </w:trPr>
        <w:tc>
          <w:tcPr>
            <w:tcW w:w="4317" w:type="dxa"/>
            <w:gridSpan w:val="4"/>
            <w:hideMark/>
          </w:tcPr>
          <w:p w14:paraId="3E9CCFD2" w14:textId="77777777" w:rsidR="007B7F57" w:rsidRPr="00254777" w:rsidRDefault="007B7F57" w:rsidP="0003493A">
            <w:pPr>
              <w:spacing w:line="264" w:lineRule="auto"/>
              <w:rPr>
                <w:sz w:val="16"/>
                <w:szCs w:val="16"/>
              </w:rPr>
            </w:pPr>
            <w:r w:rsidRPr="00254777">
              <w:rPr>
                <w:sz w:val="16"/>
                <w:szCs w:val="16"/>
              </w:rPr>
              <w:t xml:space="preserve">             г. Павловск</w:t>
            </w:r>
          </w:p>
        </w:tc>
      </w:tr>
    </w:tbl>
    <w:p w14:paraId="6F571CFE" w14:textId="77777777" w:rsidR="007B7F57" w:rsidRPr="00254777" w:rsidRDefault="007B7F57" w:rsidP="0003493A">
      <w:pPr>
        <w:pStyle w:val="ConsPlusTitle"/>
        <w:widowControl/>
        <w:tabs>
          <w:tab w:val="left" w:pos="4253"/>
          <w:tab w:val="left" w:pos="4536"/>
          <w:tab w:val="left" w:pos="4962"/>
          <w:tab w:val="left" w:pos="5103"/>
          <w:tab w:val="left" w:pos="5580"/>
        </w:tabs>
        <w:spacing w:line="264" w:lineRule="auto"/>
        <w:jc w:val="both"/>
        <w:rPr>
          <w:rFonts w:ascii="Times New Roman" w:hAnsi="Times New Roman" w:cs="Times New Roman"/>
          <w:b w:val="0"/>
          <w:sz w:val="16"/>
          <w:szCs w:val="16"/>
        </w:rPr>
      </w:pPr>
    </w:p>
    <w:p w14:paraId="7C0022C6" w14:textId="77777777" w:rsidR="007B7F57" w:rsidRPr="00254777" w:rsidRDefault="007B7F57" w:rsidP="0003493A">
      <w:pPr>
        <w:pStyle w:val="ConsPlusTitle"/>
        <w:widowControl/>
        <w:tabs>
          <w:tab w:val="left" w:pos="4253"/>
          <w:tab w:val="left" w:pos="4536"/>
          <w:tab w:val="left" w:pos="4962"/>
          <w:tab w:val="left" w:pos="5103"/>
          <w:tab w:val="left" w:pos="5580"/>
        </w:tabs>
        <w:spacing w:line="264" w:lineRule="auto"/>
        <w:jc w:val="both"/>
        <w:rPr>
          <w:rFonts w:ascii="Times New Roman" w:hAnsi="Times New Roman" w:cs="Times New Roman"/>
          <w:b w:val="0"/>
          <w:sz w:val="16"/>
          <w:szCs w:val="16"/>
        </w:rPr>
      </w:pPr>
      <w:r w:rsidRPr="00254777">
        <w:rPr>
          <w:rFonts w:ascii="Times New Roman" w:hAnsi="Times New Roman" w:cs="Times New Roman"/>
          <w:b w:val="0"/>
          <w:sz w:val="16"/>
          <w:szCs w:val="16"/>
        </w:rPr>
        <w:t>О внесении изменений в постановление администрации Павловского муниципального района Воронежской области от 29.09.2020 № 648 «Об утверждении  муниципальной программы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p w14:paraId="2C42F25A" w14:textId="77777777" w:rsidR="007B7F57" w:rsidRPr="00254777" w:rsidRDefault="007B7F57" w:rsidP="0003493A">
      <w:pPr>
        <w:autoSpaceDE w:val="0"/>
        <w:autoSpaceDN w:val="0"/>
        <w:adjustRightInd w:val="0"/>
        <w:spacing w:line="264" w:lineRule="auto"/>
        <w:rPr>
          <w:sz w:val="16"/>
          <w:szCs w:val="16"/>
        </w:rPr>
      </w:pPr>
    </w:p>
    <w:p w14:paraId="1F583A3E" w14:textId="77777777" w:rsidR="007B7F57" w:rsidRPr="00254777" w:rsidRDefault="007B7F57" w:rsidP="0003493A">
      <w:pPr>
        <w:autoSpaceDE w:val="0"/>
        <w:autoSpaceDN w:val="0"/>
        <w:adjustRightInd w:val="0"/>
        <w:spacing w:line="264" w:lineRule="auto"/>
        <w:rPr>
          <w:sz w:val="16"/>
          <w:szCs w:val="16"/>
        </w:rPr>
      </w:pPr>
    </w:p>
    <w:p w14:paraId="16BF244F" w14:textId="77777777" w:rsidR="007B7F57" w:rsidRPr="00254777" w:rsidRDefault="007B7F57" w:rsidP="0003493A">
      <w:pPr>
        <w:spacing w:line="264" w:lineRule="auto"/>
        <w:rPr>
          <w:sz w:val="16"/>
          <w:szCs w:val="16"/>
        </w:rPr>
      </w:pPr>
      <w:r w:rsidRPr="00254777">
        <w:rPr>
          <w:sz w:val="16"/>
          <w:szCs w:val="16"/>
        </w:rPr>
        <w:t xml:space="preserve">В соответствии со ст. 5 решения Совета народных депутатов Павловского муниципального района Воронежской области от 24.12.2020 № 182 «Об утверждении бюджета Павловского муниципального района Воронежской области на 2021 год и на плановый период 2022 и 2023 годов», Порядком разработки, реализации и оценке эффективности муниципальных программ Павловского муниципального района, утвержденным постановлением администрации Павловского муниципального района Воронежской области от 28.08.2020 № 549 «Об утверждении Порядка разработки, реализации и оценке </w:t>
      </w:r>
      <w:r w:rsidRPr="00254777">
        <w:rPr>
          <w:sz w:val="16"/>
          <w:szCs w:val="16"/>
        </w:rPr>
        <w:lastRenderedPageBreak/>
        <w:t xml:space="preserve">эффективности муниципальных программ Павловского муниципального района Воронежской области», в целях повышения эффективности программных мероприятий администрация Павловского муниципального района Воронежской области </w:t>
      </w:r>
    </w:p>
    <w:p w14:paraId="3DE09EA0" w14:textId="77777777" w:rsidR="007B7F57" w:rsidRPr="00254777" w:rsidRDefault="007B7F57" w:rsidP="0003493A">
      <w:pPr>
        <w:autoSpaceDE w:val="0"/>
        <w:autoSpaceDN w:val="0"/>
        <w:adjustRightInd w:val="0"/>
        <w:spacing w:line="264" w:lineRule="auto"/>
        <w:jc w:val="center"/>
        <w:rPr>
          <w:sz w:val="16"/>
          <w:szCs w:val="16"/>
        </w:rPr>
      </w:pPr>
    </w:p>
    <w:p w14:paraId="6D32353E" w14:textId="77777777" w:rsidR="007B7F57" w:rsidRPr="00254777" w:rsidRDefault="007B7F57" w:rsidP="0003493A">
      <w:pPr>
        <w:autoSpaceDE w:val="0"/>
        <w:autoSpaceDN w:val="0"/>
        <w:adjustRightInd w:val="0"/>
        <w:spacing w:line="264" w:lineRule="auto"/>
        <w:jc w:val="center"/>
        <w:rPr>
          <w:sz w:val="16"/>
          <w:szCs w:val="16"/>
        </w:rPr>
      </w:pPr>
      <w:r w:rsidRPr="00254777">
        <w:rPr>
          <w:sz w:val="16"/>
          <w:szCs w:val="16"/>
        </w:rPr>
        <w:t>ПОСТАНОВЛЯЕТ:</w:t>
      </w:r>
    </w:p>
    <w:p w14:paraId="3A31728D" w14:textId="77777777" w:rsidR="007B7F57" w:rsidRPr="00254777" w:rsidRDefault="007B7F57" w:rsidP="0003493A">
      <w:pPr>
        <w:autoSpaceDE w:val="0"/>
        <w:autoSpaceDN w:val="0"/>
        <w:adjustRightInd w:val="0"/>
        <w:spacing w:line="264" w:lineRule="auto"/>
        <w:jc w:val="center"/>
        <w:rPr>
          <w:sz w:val="16"/>
          <w:szCs w:val="16"/>
        </w:rPr>
      </w:pPr>
    </w:p>
    <w:p w14:paraId="16045BC6"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1. Внести в муниципальную программу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 утвержденную  постановлением администрации Павловского муниципального района Воронежской области от 29.09.2020 года        № 648 «Об утверждении муниципальной программы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 (далее – программа) следующие изменения:</w:t>
      </w:r>
    </w:p>
    <w:p w14:paraId="40417885"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 xml:space="preserve">1.1. В паспорте: </w:t>
      </w:r>
    </w:p>
    <w:p w14:paraId="2AB96BFF"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1) строку «</w:t>
      </w:r>
      <w:r w:rsidRPr="00254777">
        <w:rPr>
          <w:bCs/>
          <w:spacing w:val="-2"/>
          <w:sz w:val="16"/>
          <w:szCs w:val="16"/>
        </w:rPr>
        <w:t xml:space="preserve">Подпрограммы </w:t>
      </w:r>
      <w:r w:rsidRPr="00254777">
        <w:rPr>
          <w:bCs/>
          <w:sz w:val="16"/>
          <w:szCs w:val="16"/>
        </w:rPr>
        <w:t>муниципальной программы и основные мероприятия</w:t>
      </w:r>
      <w:r w:rsidRPr="00254777">
        <w:rPr>
          <w:sz w:val="16"/>
          <w:szCs w:val="16"/>
        </w:rPr>
        <w:t>» изложить в следующей редакции:</w:t>
      </w:r>
    </w:p>
    <w:p w14:paraId="2670DBC6"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w:t>
      </w:r>
    </w:p>
    <w:tbl>
      <w:tblPr>
        <w:tblW w:w="5000" w:type="pct"/>
        <w:tblInd w:w="-102" w:type="dxa"/>
        <w:tblCellMar>
          <w:left w:w="40" w:type="dxa"/>
          <w:right w:w="40" w:type="dxa"/>
        </w:tblCellMar>
        <w:tblLook w:val="0000" w:firstRow="0" w:lastRow="0" w:firstColumn="0" w:lastColumn="0" w:noHBand="0" w:noVBand="0"/>
      </w:tblPr>
      <w:tblGrid>
        <w:gridCol w:w="1035"/>
        <w:gridCol w:w="3655"/>
      </w:tblGrid>
      <w:tr w:rsidR="007B7F57" w:rsidRPr="00254777" w14:paraId="04FFD1A4" w14:textId="77777777" w:rsidTr="007B7F57">
        <w:tc>
          <w:tcPr>
            <w:tcW w:w="1103" w:type="pct"/>
            <w:tcBorders>
              <w:top w:val="single" w:sz="6" w:space="0" w:color="auto"/>
              <w:left w:val="single" w:sz="6" w:space="0" w:color="auto"/>
              <w:bottom w:val="single" w:sz="6" w:space="0" w:color="auto"/>
              <w:right w:val="single" w:sz="6" w:space="0" w:color="auto"/>
            </w:tcBorders>
            <w:shd w:val="clear" w:color="auto" w:fill="FFFFFF"/>
          </w:tcPr>
          <w:p w14:paraId="52ABEF01" w14:textId="77777777" w:rsidR="007B7F57" w:rsidRPr="00254777" w:rsidRDefault="007B7F57" w:rsidP="0003493A">
            <w:pPr>
              <w:shd w:val="clear" w:color="auto" w:fill="FFFFFF"/>
              <w:spacing w:line="264" w:lineRule="auto"/>
              <w:rPr>
                <w:sz w:val="12"/>
                <w:szCs w:val="12"/>
              </w:rPr>
            </w:pPr>
            <w:r w:rsidRPr="00254777">
              <w:rPr>
                <w:bCs/>
                <w:spacing w:val="-2"/>
                <w:sz w:val="12"/>
                <w:szCs w:val="12"/>
              </w:rPr>
              <w:t xml:space="preserve">Подпрограммы </w:t>
            </w:r>
            <w:r w:rsidRPr="00254777">
              <w:rPr>
                <w:bCs/>
                <w:sz w:val="12"/>
                <w:szCs w:val="12"/>
              </w:rPr>
              <w:t>муниципальной программы и основные мероприятия, не включенные в подпрограммы</w:t>
            </w:r>
          </w:p>
        </w:tc>
        <w:tc>
          <w:tcPr>
            <w:tcW w:w="3897" w:type="pct"/>
            <w:tcBorders>
              <w:top w:val="single" w:sz="6" w:space="0" w:color="auto"/>
              <w:left w:val="single" w:sz="6" w:space="0" w:color="auto"/>
              <w:bottom w:val="single" w:sz="6" w:space="0" w:color="auto"/>
              <w:right w:val="single" w:sz="6" w:space="0" w:color="auto"/>
            </w:tcBorders>
            <w:shd w:val="clear" w:color="auto" w:fill="FFFFFF"/>
          </w:tcPr>
          <w:p w14:paraId="28FCDC6C" w14:textId="77777777" w:rsidR="007B7F57" w:rsidRPr="00254777" w:rsidRDefault="007B7F57" w:rsidP="0003493A">
            <w:pPr>
              <w:shd w:val="clear" w:color="auto" w:fill="FFFFFF"/>
              <w:tabs>
                <w:tab w:val="left" w:pos="427"/>
              </w:tabs>
              <w:spacing w:line="264" w:lineRule="auto"/>
              <w:rPr>
                <w:sz w:val="12"/>
                <w:szCs w:val="12"/>
              </w:rPr>
            </w:pPr>
            <w:r w:rsidRPr="00254777">
              <w:rPr>
                <w:sz w:val="12"/>
                <w:szCs w:val="12"/>
              </w:rPr>
              <w:t>Подпрограммы муниципальной программы:</w:t>
            </w:r>
          </w:p>
          <w:p w14:paraId="07A0D3A9" w14:textId="77777777" w:rsidR="007B7F57" w:rsidRPr="00254777" w:rsidRDefault="007B7F57" w:rsidP="0003493A">
            <w:pPr>
              <w:shd w:val="clear" w:color="auto" w:fill="FFFFFF"/>
              <w:tabs>
                <w:tab w:val="left" w:pos="427"/>
              </w:tabs>
              <w:spacing w:line="264" w:lineRule="auto"/>
              <w:rPr>
                <w:sz w:val="12"/>
                <w:szCs w:val="12"/>
              </w:rPr>
            </w:pPr>
            <w:r w:rsidRPr="00254777">
              <w:rPr>
                <w:sz w:val="12"/>
                <w:szCs w:val="12"/>
              </w:rPr>
              <w:t>1. Управление муниципальными финансами.</w:t>
            </w:r>
          </w:p>
          <w:p w14:paraId="3FE4A541" w14:textId="77777777" w:rsidR="007B7F57" w:rsidRPr="00254777" w:rsidRDefault="007B7F57" w:rsidP="0003493A">
            <w:pPr>
              <w:shd w:val="clear" w:color="auto" w:fill="FFFFFF"/>
              <w:tabs>
                <w:tab w:val="left" w:pos="425"/>
              </w:tabs>
              <w:spacing w:line="264" w:lineRule="auto"/>
              <w:rPr>
                <w:sz w:val="12"/>
                <w:szCs w:val="12"/>
              </w:rPr>
            </w:pPr>
            <w:r w:rsidRPr="00254777">
              <w:rPr>
                <w:spacing w:val="-2"/>
                <w:sz w:val="12"/>
                <w:szCs w:val="12"/>
              </w:rPr>
              <w:t>2.</w:t>
            </w:r>
            <w:r w:rsidRPr="00254777">
              <w:rPr>
                <w:sz w:val="12"/>
                <w:szCs w:val="12"/>
              </w:rPr>
              <w:t xml:space="preserve"> П</w:t>
            </w:r>
            <w:r w:rsidRPr="00254777">
              <w:rPr>
                <w:spacing w:val="-10"/>
                <w:sz w:val="12"/>
                <w:szCs w:val="12"/>
              </w:rPr>
              <w:t>овышение устойчивости бюджетов муниципальных образований Павловского муниципального района Воронежской области</w:t>
            </w:r>
            <w:r w:rsidRPr="00254777">
              <w:rPr>
                <w:sz w:val="12"/>
                <w:szCs w:val="12"/>
              </w:rPr>
              <w:t>.</w:t>
            </w:r>
          </w:p>
          <w:p w14:paraId="41A4848E" w14:textId="77777777" w:rsidR="007B7F57" w:rsidRPr="00254777" w:rsidRDefault="007B7F57" w:rsidP="0003493A">
            <w:pPr>
              <w:shd w:val="clear" w:color="auto" w:fill="FFFFFF"/>
              <w:tabs>
                <w:tab w:val="left" w:pos="427"/>
              </w:tabs>
              <w:spacing w:line="264" w:lineRule="auto"/>
              <w:rPr>
                <w:sz w:val="12"/>
                <w:szCs w:val="12"/>
              </w:rPr>
            </w:pPr>
            <w:r w:rsidRPr="00254777">
              <w:rPr>
                <w:sz w:val="12"/>
                <w:szCs w:val="12"/>
              </w:rPr>
              <w:t>3. Обеспечение реализации муниципальной программы.</w:t>
            </w:r>
          </w:p>
          <w:p w14:paraId="5F7E2289" w14:textId="77777777" w:rsidR="007B7F57" w:rsidRPr="00254777" w:rsidRDefault="007B7F57" w:rsidP="0003493A">
            <w:pPr>
              <w:shd w:val="clear" w:color="auto" w:fill="FFFFFF"/>
              <w:tabs>
                <w:tab w:val="left" w:pos="427"/>
              </w:tabs>
              <w:spacing w:line="264" w:lineRule="auto"/>
              <w:rPr>
                <w:sz w:val="12"/>
                <w:szCs w:val="12"/>
              </w:rPr>
            </w:pPr>
          </w:p>
        </w:tc>
      </w:tr>
    </w:tbl>
    <w:p w14:paraId="651A3B52" w14:textId="77777777" w:rsidR="007B7F57" w:rsidRPr="00254777" w:rsidRDefault="007B7F57" w:rsidP="0003493A">
      <w:pPr>
        <w:tabs>
          <w:tab w:val="right" w:pos="9498"/>
        </w:tabs>
        <w:autoSpaceDE w:val="0"/>
        <w:autoSpaceDN w:val="0"/>
        <w:adjustRightInd w:val="0"/>
        <w:spacing w:line="264" w:lineRule="auto"/>
        <w:rPr>
          <w:sz w:val="16"/>
          <w:szCs w:val="16"/>
        </w:rPr>
      </w:pPr>
      <w:r w:rsidRPr="00254777">
        <w:rPr>
          <w:sz w:val="16"/>
          <w:szCs w:val="16"/>
        </w:rPr>
        <w:t xml:space="preserve">                                           </w:t>
      </w:r>
      <w:r w:rsidRPr="00254777">
        <w:rPr>
          <w:sz w:val="16"/>
          <w:szCs w:val="16"/>
        </w:rPr>
        <w:tab/>
        <w:t>».</w:t>
      </w:r>
    </w:p>
    <w:p w14:paraId="3A62A237" w14:textId="77777777" w:rsidR="007B7F57" w:rsidRPr="00254777" w:rsidRDefault="007B7F57" w:rsidP="0003493A">
      <w:pPr>
        <w:autoSpaceDE w:val="0"/>
        <w:autoSpaceDN w:val="0"/>
        <w:adjustRightInd w:val="0"/>
        <w:spacing w:line="264" w:lineRule="auto"/>
        <w:rPr>
          <w:bCs/>
          <w:sz w:val="16"/>
          <w:szCs w:val="16"/>
        </w:rPr>
      </w:pPr>
      <w:r w:rsidRPr="00254777">
        <w:rPr>
          <w:sz w:val="16"/>
          <w:szCs w:val="16"/>
        </w:rPr>
        <w:t>2) строку «</w:t>
      </w:r>
      <w:r w:rsidRPr="00254777">
        <w:rPr>
          <w:bCs/>
          <w:sz w:val="16"/>
          <w:szCs w:val="16"/>
        </w:rPr>
        <w:t>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p w14:paraId="74F5E142" w14:textId="77777777" w:rsidR="007B7F57" w:rsidRPr="00254777" w:rsidRDefault="007B7F57" w:rsidP="0003493A">
      <w:pPr>
        <w:autoSpaceDE w:val="0"/>
        <w:autoSpaceDN w:val="0"/>
        <w:adjustRightInd w:val="0"/>
        <w:spacing w:line="264" w:lineRule="auto"/>
        <w:rPr>
          <w:sz w:val="16"/>
          <w:szCs w:val="16"/>
        </w:rPr>
      </w:pPr>
      <w:r w:rsidRPr="00254777">
        <w:rPr>
          <w:bCs/>
          <w:sz w:val="16"/>
          <w:szCs w:val="16"/>
        </w:rPr>
        <w:t>«</w:t>
      </w:r>
    </w:p>
    <w:tbl>
      <w:tblPr>
        <w:tblW w:w="4960" w:type="pct"/>
        <w:tblInd w:w="-102" w:type="dxa"/>
        <w:tblCellMar>
          <w:left w:w="40" w:type="dxa"/>
          <w:right w:w="40" w:type="dxa"/>
        </w:tblCellMar>
        <w:tblLook w:val="0000" w:firstRow="0" w:lastRow="0" w:firstColumn="0" w:lastColumn="0" w:noHBand="0" w:noVBand="0"/>
      </w:tblPr>
      <w:tblGrid>
        <w:gridCol w:w="1026"/>
        <w:gridCol w:w="3626"/>
      </w:tblGrid>
      <w:tr w:rsidR="007B7F57" w:rsidRPr="00254777" w14:paraId="22B8A700" w14:textId="77777777" w:rsidTr="007B7F57">
        <w:trPr>
          <w:trHeight w:val="1449"/>
        </w:trPr>
        <w:tc>
          <w:tcPr>
            <w:tcW w:w="1103" w:type="pct"/>
            <w:tcBorders>
              <w:top w:val="single" w:sz="4" w:space="0" w:color="auto"/>
              <w:left w:val="single" w:sz="4" w:space="0" w:color="auto"/>
              <w:bottom w:val="single" w:sz="4" w:space="0" w:color="auto"/>
              <w:right w:val="single" w:sz="4" w:space="0" w:color="auto"/>
            </w:tcBorders>
            <w:shd w:val="clear" w:color="auto" w:fill="FFFFFF"/>
          </w:tcPr>
          <w:p w14:paraId="17CF938B" w14:textId="77777777" w:rsidR="007B7F57" w:rsidRPr="00254777" w:rsidRDefault="007B7F57" w:rsidP="0003493A">
            <w:pPr>
              <w:spacing w:line="264" w:lineRule="auto"/>
              <w:rPr>
                <w:sz w:val="12"/>
                <w:szCs w:val="12"/>
              </w:rPr>
            </w:pPr>
            <w:r w:rsidRPr="00254777">
              <w:rPr>
                <w:bCs/>
                <w:sz w:val="12"/>
                <w:szCs w:val="12"/>
              </w:rPr>
              <w:t>Объемы и источники финансирования муниципальной программы (в действующих ценах каждого года реализации муниципальной программы)</w:t>
            </w:r>
          </w:p>
        </w:tc>
        <w:tc>
          <w:tcPr>
            <w:tcW w:w="3897" w:type="pct"/>
            <w:tcBorders>
              <w:top w:val="single" w:sz="6" w:space="0" w:color="auto"/>
              <w:left w:val="single" w:sz="4" w:space="0" w:color="auto"/>
              <w:bottom w:val="single" w:sz="4" w:space="0" w:color="auto"/>
              <w:right w:val="single" w:sz="6" w:space="0" w:color="auto"/>
            </w:tcBorders>
            <w:shd w:val="clear" w:color="auto" w:fill="FFFFFF"/>
          </w:tcPr>
          <w:p w14:paraId="115C0B0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Всего по муниципальной программе –257 663,4 тыс. рублей,</w:t>
            </w:r>
          </w:p>
          <w:p w14:paraId="131EA7C4"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 xml:space="preserve"> в том числе по источникам финансирования:</w:t>
            </w:r>
          </w:p>
          <w:p w14:paraId="1A16B67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4639A4C"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-102 114,0 тыс. рублей;</w:t>
            </w:r>
          </w:p>
          <w:p w14:paraId="2C233AF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3) бюджет Павловского муниципального района Воронежской области – 155 549,4 тыс. рублей;</w:t>
            </w:r>
          </w:p>
          <w:p w14:paraId="5E9ACC9B"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73A8483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 том числе по годам реализации муниципальной программы (тыс. рублей):</w:t>
            </w:r>
          </w:p>
          <w:p w14:paraId="19E6A9F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2021 год: всего – 108 738,6 тыс. рублей,</w:t>
            </w:r>
          </w:p>
          <w:p w14:paraId="41132FB0"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18194D4E"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1DB75F1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-85 731,0 тыс. рублей;</w:t>
            </w:r>
          </w:p>
          <w:p w14:paraId="1EC6A55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 23 007,6 тыс. рублей;</w:t>
            </w:r>
          </w:p>
          <w:p w14:paraId="45C264E8"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4DA5F1BF"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2022 год: всего – 25 496,4 тыс. рублей,</w:t>
            </w:r>
          </w:p>
          <w:p w14:paraId="7238019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69A178C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2A29D3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-7 976,0 тыс. рублей;</w:t>
            </w:r>
          </w:p>
          <w:p w14:paraId="63753E29"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 17 520,4 тыс. рублей;</w:t>
            </w:r>
          </w:p>
          <w:p w14:paraId="23DE915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2C79DC3E"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2023 год: всего – 26 493,4 тыс. рублей,</w:t>
            </w:r>
          </w:p>
          <w:p w14:paraId="5A030E1D"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42415556"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5F73A62C"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-8 407,0 тыс. рублей;</w:t>
            </w:r>
          </w:p>
          <w:p w14:paraId="72BACF55"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 18 086,4 тыс. рублей;</w:t>
            </w:r>
          </w:p>
          <w:p w14:paraId="03B0D88F"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32708FFC"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2024 год: всего – 19 387,0 тыс. рублей,</w:t>
            </w:r>
          </w:p>
          <w:p w14:paraId="23508C91"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642D5E3B"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3B84E92E"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- 0,0 тыс. рублей;</w:t>
            </w:r>
          </w:p>
          <w:p w14:paraId="74F26B31"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 19 387,0 тыс. рублей;</w:t>
            </w:r>
          </w:p>
          <w:p w14:paraId="13071CB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12E5006E"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2025 год: всего – 19 387,0 тыс. рублей,</w:t>
            </w:r>
          </w:p>
          <w:p w14:paraId="764E4A09"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347B1F7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272531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26E9C0A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 19 387,0 тыс. рублей;</w:t>
            </w:r>
          </w:p>
          <w:p w14:paraId="70902B04"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65CF37AE"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2026 год: всего – 19 387,0 тыс. рублей,</w:t>
            </w:r>
          </w:p>
          <w:p w14:paraId="5997F888"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36266FF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BA15806"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77BAD876"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 19 387,0 тыс. рублей;</w:t>
            </w:r>
          </w:p>
          <w:p w14:paraId="560F117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1B1ED489"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2027 год: всего – 19 387,0 тыс. рублей,</w:t>
            </w:r>
          </w:p>
          <w:p w14:paraId="08CC435F"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1F413E7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25057854"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5DE5EAF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 19 387,0 тыс. рублей;</w:t>
            </w:r>
          </w:p>
          <w:p w14:paraId="58748F6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0AAF2630"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2028 год: всего – 19 387,0 тыс. рублей,</w:t>
            </w:r>
          </w:p>
          <w:p w14:paraId="7C58ADE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7113F558"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25B81201"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21976C88"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 19 387,0 тыс. рублей;</w:t>
            </w:r>
          </w:p>
          <w:p w14:paraId="492B71C6"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tc>
      </w:tr>
    </w:tbl>
    <w:p w14:paraId="20EB7E53" w14:textId="77777777" w:rsidR="007B7F57" w:rsidRPr="00254777" w:rsidRDefault="007B7F57" w:rsidP="0003493A">
      <w:pPr>
        <w:autoSpaceDE w:val="0"/>
        <w:autoSpaceDN w:val="0"/>
        <w:adjustRightInd w:val="0"/>
        <w:spacing w:line="264" w:lineRule="auto"/>
        <w:jc w:val="right"/>
        <w:rPr>
          <w:sz w:val="16"/>
          <w:szCs w:val="16"/>
        </w:rPr>
      </w:pPr>
      <w:r w:rsidRPr="00254777">
        <w:rPr>
          <w:sz w:val="16"/>
          <w:szCs w:val="16"/>
        </w:rPr>
        <w:t>».</w:t>
      </w:r>
    </w:p>
    <w:p w14:paraId="0559E908" w14:textId="77777777" w:rsidR="007B7F57" w:rsidRPr="00254777" w:rsidRDefault="007B7F57" w:rsidP="0003493A">
      <w:pPr>
        <w:shd w:val="clear" w:color="auto" w:fill="FFFFFF"/>
        <w:spacing w:line="264" w:lineRule="auto"/>
        <w:rPr>
          <w:bCs/>
          <w:sz w:val="16"/>
          <w:szCs w:val="16"/>
        </w:rPr>
      </w:pPr>
      <w:r w:rsidRPr="00254777">
        <w:rPr>
          <w:sz w:val="16"/>
          <w:szCs w:val="16"/>
        </w:rPr>
        <w:t>1.2. В паспорте п</w:t>
      </w:r>
      <w:r w:rsidRPr="00254777">
        <w:rPr>
          <w:bCs/>
          <w:spacing w:val="-1"/>
          <w:sz w:val="16"/>
          <w:szCs w:val="16"/>
        </w:rPr>
        <w:t xml:space="preserve">одпрограммы 1 </w:t>
      </w:r>
      <w:r w:rsidRPr="00254777">
        <w:rPr>
          <w:bCs/>
          <w:sz w:val="16"/>
          <w:szCs w:val="16"/>
        </w:rPr>
        <w:t>«Управление муниципальными финансами» строку «Объемы и источники финансирования подпрограммы (в действующих ценах каждого года реализации подпрограммы)» изложить в следующей редакции:</w:t>
      </w:r>
    </w:p>
    <w:p w14:paraId="654D9831" w14:textId="77777777" w:rsidR="007B7F57" w:rsidRPr="00254777" w:rsidRDefault="007B7F57" w:rsidP="0003493A">
      <w:pPr>
        <w:shd w:val="clear" w:color="auto" w:fill="FFFFFF"/>
        <w:spacing w:line="264" w:lineRule="auto"/>
        <w:rPr>
          <w:bCs/>
          <w:sz w:val="16"/>
          <w:szCs w:val="16"/>
        </w:rPr>
      </w:pPr>
      <w:r w:rsidRPr="00254777">
        <w:rPr>
          <w:bCs/>
          <w:sz w:val="16"/>
          <w:szCs w:val="16"/>
        </w:rPr>
        <w:t>«</w:t>
      </w:r>
    </w:p>
    <w:tbl>
      <w:tblPr>
        <w:tblW w:w="5000" w:type="pct"/>
        <w:tblInd w:w="-102" w:type="dxa"/>
        <w:tblLayout w:type="fixed"/>
        <w:tblCellMar>
          <w:left w:w="40" w:type="dxa"/>
          <w:right w:w="40" w:type="dxa"/>
        </w:tblCellMar>
        <w:tblLook w:val="0000" w:firstRow="0" w:lastRow="0" w:firstColumn="0" w:lastColumn="0" w:noHBand="0" w:noVBand="0"/>
      </w:tblPr>
      <w:tblGrid>
        <w:gridCol w:w="1064"/>
        <w:gridCol w:w="3626"/>
      </w:tblGrid>
      <w:tr w:rsidR="007B7F57" w:rsidRPr="00254777" w14:paraId="5B447969" w14:textId="77777777" w:rsidTr="007B7F57">
        <w:tc>
          <w:tcPr>
            <w:tcW w:w="2127" w:type="dxa"/>
            <w:tcBorders>
              <w:top w:val="single" w:sz="4" w:space="0" w:color="auto"/>
              <w:left w:val="single" w:sz="4" w:space="0" w:color="auto"/>
              <w:bottom w:val="single" w:sz="4" w:space="0" w:color="auto"/>
              <w:right w:val="single" w:sz="4" w:space="0" w:color="auto"/>
            </w:tcBorders>
            <w:shd w:val="clear" w:color="auto" w:fill="FFFFFF"/>
          </w:tcPr>
          <w:p w14:paraId="6CD48A28" w14:textId="77777777" w:rsidR="007B7F57" w:rsidRPr="00254777" w:rsidRDefault="007B7F57" w:rsidP="0003493A">
            <w:pPr>
              <w:shd w:val="clear" w:color="auto" w:fill="FFFFFF"/>
              <w:spacing w:line="264" w:lineRule="auto"/>
              <w:rPr>
                <w:sz w:val="12"/>
                <w:szCs w:val="12"/>
              </w:rPr>
            </w:pPr>
            <w:r w:rsidRPr="00254777">
              <w:rPr>
                <w:bCs/>
                <w:sz w:val="12"/>
                <w:szCs w:val="12"/>
              </w:rPr>
              <w:t xml:space="preserve">Объемы и источники финансирования подпрограммы (в действующих ценах каждого года реализации подпрограммы) </w:t>
            </w:r>
          </w:p>
        </w:tc>
        <w:tc>
          <w:tcPr>
            <w:tcW w:w="7513" w:type="dxa"/>
            <w:tcBorders>
              <w:top w:val="single" w:sz="6" w:space="0" w:color="auto"/>
              <w:left w:val="single" w:sz="4" w:space="0" w:color="auto"/>
              <w:bottom w:val="single" w:sz="6" w:space="0" w:color="auto"/>
              <w:right w:val="single" w:sz="6" w:space="0" w:color="auto"/>
            </w:tcBorders>
            <w:shd w:val="clear" w:color="auto" w:fill="FFFFFF"/>
          </w:tcPr>
          <w:p w14:paraId="30C5122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Всего по подпрограмме – 10 239,0 тыс. рублей.</w:t>
            </w:r>
          </w:p>
          <w:p w14:paraId="13551731"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 том числе по источникам финансирования:</w:t>
            </w:r>
          </w:p>
          <w:p w14:paraId="426763CE"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136CA7BC"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4A6B9F3A"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3) бюджет Павловского муниципального района Воронежской области - 10 239,0 тыс. рублей;</w:t>
            </w:r>
          </w:p>
          <w:p w14:paraId="1DC85C4C"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2A899C7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 том числе по годам реализации государственной программы (тыс. рублей):</w:t>
            </w:r>
          </w:p>
          <w:p w14:paraId="7C4528D2"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2021 год: всего – 2 513,0 тыс. рублей,</w:t>
            </w:r>
          </w:p>
          <w:p w14:paraId="043BF016"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0A762FC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3135FBF"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494D11A8"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–2 513,0 тыс. рублей;</w:t>
            </w:r>
          </w:p>
          <w:p w14:paraId="2CAB29D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3D70950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2022 год: всего – 13,0 тыс. рублей,</w:t>
            </w:r>
          </w:p>
          <w:p w14:paraId="23117C9E"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70E67BC8"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5527A54F"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6CFDB910"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–13,0 тыс. рублей;</w:t>
            </w:r>
          </w:p>
          <w:p w14:paraId="5CB1943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238F25E5"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2023 год: всего – 13,0 тыс. рублей,</w:t>
            </w:r>
          </w:p>
          <w:p w14:paraId="45AD92F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2EEBE03A"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2A05EA6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3FFD9F39"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–13,0 тыс. рублей;</w:t>
            </w:r>
          </w:p>
          <w:p w14:paraId="7FD21D94"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3AC5A8B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2024 год: всего – 1 540,0 тыс. рублей,</w:t>
            </w:r>
          </w:p>
          <w:p w14:paraId="4BE6F269"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75EE963C"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5D0671CF"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5B48EF55"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–1 540,0 тыс. рублей;</w:t>
            </w:r>
          </w:p>
          <w:p w14:paraId="1812879E"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19E975E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2025 год: всего – 1 540,0 тыс. рублей,</w:t>
            </w:r>
          </w:p>
          <w:p w14:paraId="2C5D70B8"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17BA0D1A"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5795522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167D3C05"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–1 540,0 тыс. рублей;</w:t>
            </w:r>
          </w:p>
          <w:p w14:paraId="5D7458D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538125D1"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2026 год: всего – 1 540,0 тыс. рублей,</w:t>
            </w:r>
          </w:p>
          <w:p w14:paraId="1C94AA7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0E5CE536"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1CD208C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40A6C089"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–1 540,0 тыс. рублей;</w:t>
            </w:r>
          </w:p>
          <w:p w14:paraId="58351B3D"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p w14:paraId="0862DA5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2027 год: всего – 1 540,0 тыс. рублей,</w:t>
            </w:r>
          </w:p>
          <w:p w14:paraId="535EF3A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7CB62269"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25300B1"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754E6B8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–1 540,0 тыс. рублей;</w:t>
            </w:r>
          </w:p>
          <w:p w14:paraId="5C80032A"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p w14:paraId="36065C7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2028 год: всего – 1 540,0 тыс. рублей,</w:t>
            </w:r>
          </w:p>
          <w:p w14:paraId="2D1624E3"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4591E24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08A247B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54A4DD8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3) бюджет Павловского муниципального района Воронежской области  –1 540,0 тыс. рублей;</w:t>
            </w:r>
          </w:p>
          <w:p w14:paraId="53D2DBB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tc>
      </w:tr>
    </w:tbl>
    <w:p w14:paraId="6CF2A13C" w14:textId="77777777" w:rsidR="007B7F57" w:rsidRPr="00254777" w:rsidRDefault="007B7F57" w:rsidP="0003493A">
      <w:pPr>
        <w:shd w:val="clear" w:color="auto" w:fill="FFFFFF"/>
        <w:spacing w:line="264" w:lineRule="auto"/>
        <w:rPr>
          <w:bCs/>
          <w:sz w:val="16"/>
          <w:szCs w:val="16"/>
        </w:rPr>
      </w:pPr>
      <w:r w:rsidRPr="00254777">
        <w:rPr>
          <w:bCs/>
          <w:sz w:val="16"/>
          <w:szCs w:val="16"/>
        </w:rPr>
        <w:t xml:space="preserve">                                                                                                                                        ».</w:t>
      </w:r>
    </w:p>
    <w:p w14:paraId="332070CF" w14:textId="77777777" w:rsidR="007B7F57" w:rsidRPr="00254777" w:rsidRDefault="007B7F57" w:rsidP="0003493A">
      <w:pPr>
        <w:shd w:val="clear" w:color="auto" w:fill="FFFFFF"/>
        <w:tabs>
          <w:tab w:val="left" w:pos="1190"/>
        </w:tabs>
        <w:spacing w:line="264" w:lineRule="auto"/>
        <w:rPr>
          <w:bCs/>
          <w:sz w:val="16"/>
          <w:szCs w:val="16"/>
        </w:rPr>
      </w:pPr>
      <w:r w:rsidRPr="00254777">
        <w:rPr>
          <w:bCs/>
          <w:sz w:val="16"/>
          <w:szCs w:val="16"/>
        </w:rPr>
        <w:t xml:space="preserve">1.3.  В паспорте </w:t>
      </w:r>
      <w:r w:rsidRPr="00254777">
        <w:rPr>
          <w:bCs/>
          <w:spacing w:val="-1"/>
          <w:sz w:val="16"/>
          <w:szCs w:val="16"/>
        </w:rPr>
        <w:t xml:space="preserve">подпрограммы 2 </w:t>
      </w:r>
      <w:r w:rsidRPr="00254777">
        <w:rPr>
          <w:bCs/>
          <w:sz w:val="16"/>
          <w:szCs w:val="16"/>
        </w:rPr>
        <w:t>«П</w:t>
      </w:r>
      <w:r w:rsidRPr="00254777">
        <w:rPr>
          <w:spacing w:val="-10"/>
          <w:sz w:val="16"/>
          <w:szCs w:val="16"/>
        </w:rPr>
        <w:t xml:space="preserve">овышение устойчивости бюджетов муниципальных образований Павловского муниципального района </w:t>
      </w:r>
      <w:r w:rsidRPr="00254777">
        <w:rPr>
          <w:spacing w:val="-10"/>
          <w:sz w:val="16"/>
          <w:szCs w:val="16"/>
        </w:rPr>
        <w:lastRenderedPageBreak/>
        <w:t>Воронежской области</w:t>
      </w:r>
      <w:r w:rsidRPr="00254777">
        <w:rPr>
          <w:bCs/>
          <w:sz w:val="16"/>
          <w:szCs w:val="16"/>
        </w:rPr>
        <w:t>» строку «Объемы и источники финансирования подпрограммы (в действующих ценах каждого года реализации подпрограммы)» изложить в следующей редакции:</w:t>
      </w:r>
    </w:p>
    <w:p w14:paraId="7E949255" w14:textId="77777777" w:rsidR="007B7F57" w:rsidRPr="00254777" w:rsidRDefault="007B7F57" w:rsidP="0003493A">
      <w:pPr>
        <w:shd w:val="clear" w:color="auto" w:fill="FFFFFF"/>
        <w:tabs>
          <w:tab w:val="left" w:pos="1190"/>
        </w:tabs>
        <w:spacing w:line="264" w:lineRule="auto"/>
        <w:rPr>
          <w:bCs/>
          <w:sz w:val="16"/>
          <w:szCs w:val="16"/>
        </w:rPr>
      </w:pPr>
      <w:r w:rsidRPr="00254777">
        <w:rPr>
          <w:bCs/>
          <w:sz w:val="16"/>
          <w:szCs w:val="16"/>
        </w:rPr>
        <w:t>«</w:t>
      </w:r>
    </w:p>
    <w:tbl>
      <w:tblPr>
        <w:tblW w:w="4980" w:type="pct"/>
        <w:tblLayout w:type="fixed"/>
        <w:tblCellMar>
          <w:left w:w="40" w:type="dxa"/>
          <w:right w:w="40" w:type="dxa"/>
        </w:tblCellMar>
        <w:tblLook w:val="0000" w:firstRow="0" w:lastRow="0" w:firstColumn="0" w:lastColumn="0" w:noHBand="0" w:noVBand="0"/>
      </w:tblPr>
      <w:tblGrid>
        <w:gridCol w:w="1022"/>
        <w:gridCol w:w="3649"/>
      </w:tblGrid>
      <w:tr w:rsidR="007B7F57" w:rsidRPr="00254777" w14:paraId="4D4AE498" w14:textId="77777777" w:rsidTr="007B7F57">
        <w:tc>
          <w:tcPr>
            <w:tcW w:w="2025" w:type="dxa"/>
            <w:tcBorders>
              <w:top w:val="single" w:sz="4" w:space="0" w:color="auto"/>
              <w:left w:val="single" w:sz="4" w:space="0" w:color="auto"/>
              <w:bottom w:val="single" w:sz="4" w:space="0" w:color="auto"/>
              <w:right w:val="single" w:sz="6" w:space="0" w:color="auto"/>
            </w:tcBorders>
            <w:shd w:val="clear" w:color="auto" w:fill="FFFFFF"/>
          </w:tcPr>
          <w:p w14:paraId="24BEBE9E" w14:textId="77777777" w:rsidR="007B7F57" w:rsidRPr="00254777" w:rsidRDefault="007B7F57" w:rsidP="0003493A">
            <w:pPr>
              <w:spacing w:line="264" w:lineRule="auto"/>
              <w:rPr>
                <w:sz w:val="12"/>
                <w:szCs w:val="12"/>
              </w:rPr>
            </w:pPr>
            <w:r w:rsidRPr="00254777">
              <w:rPr>
                <w:bCs/>
                <w:sz w:val="12"/>
                <w:szCs w:val="12"/>
              </w:rPr>
              <w:t xml:space="preserve">Объемы и источники финансирования подпрограммы (в действующих ценах каждого года реализации подпрограммы) </w:t>
            </w:r>
          </w:p>
        </w:tc>
        <w:tc>
          <w:tcPr>
            <w:tcW w:w="7513" w:type="dxa"/>
            <w:tcBorders>
              <w:top w:val="single" w:sz="4" w:space="0" w:color="auto"/>
              <w:left w:val="single" w:sz="6" w:space="0" w:color="auto"/>
              <w:bottom w:val="single" w:sz="6" w:space="0" w:color="auto"/>
              <w:right w:val="single" w:sz="4" w:space="0" w:color="auto"/>
            </w:tcBorders>
            <w:shd w:val="clear" w:color="auto" w:fill="FFFFFF"/>
          </w:tcPr>
          <w:p w14:paraId="44A37111"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Всего по подпрограмме – 181 130,0 тыс. рублей.</w:t>
            </w:r>
          </w:p>
          <w:p w14:paraId="4D355F7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 том числе по источникам финансирования:</w:t>
            </w:r>
          </w:p>
          <w:p w14:paraId="139BF3E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60E7D98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-102 114,0 тыс. рублей;</w:t>
            </w:r>
          </w:p>
          <w:p w14:paraId="3991D5C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3) бюджет Павловского муниципального района Воронежской области  –79 016,0 тыс. рублей;</w:t>
            </w:r>
          </w:p>
          <w:p w14:paraId="2AC23DA8"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78C4292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 том числе по годам реализации подпрограммы (тыс. рублей):</w:t>
            </w:r>
          </w:p>
          <w:p w14:paraId="186A9B53"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2021 год: всего – 96 691,0 тыс. рублей,</w:t>
            </w:r>
          </w:p>
          <w:p w14:paraId="4CD58BCE"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376130B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2696658C"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-85 731,0 тыс. рублей;</w:t>
            </w:r>
          </w:p>
          <w:p w14:paraId="72C284DF"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–10 960,0 тыс. рублей;</w:t>
            </w:r>
          </w:p>
          <w:p w14:paraId="2B70572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0FCB20B3"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2022 год: всего – 17 946,0 тыс. рублей,</w:t>
            </w:r>
          </w:p>
          <w:p w14:paraId="7EB21DBC"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122BA3AB"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2F32A00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-7 976,0 тыс. рублей;</w:t>
            </w:r>
          </w:p>
          <w:p w14:paraId="4431FC4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–9 970,0 тыс. рублей;</w:t>
            </w:r>
          </w:p>
          <w:p w14:paraId="4CA7A0BB"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55CE129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2023 год: всего – 18 943,0 тыс. рублей,</w:t>
            </w:r>
          </w:p>
          <w:p w14:paraId="5DABA02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1C2B5FE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470A8D5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-8 407,0 тыс. рублей;</w:t>
            </w:r>
          </w:p>
          <w:p w14:paraId="7ADDF2F6"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–10 536,0 тыс. рублей;</w:t>
            </w:r>
          </w:p>
          <w:p w14:paraId="2FBEC0D4"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43F8496D"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2024 год: всего – 9 510,0 тыс. рублей,</w:t>
            </w:r>
          </w:p>
          <w:p w14:paraId="2725AE38"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6B99691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76193E2"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7573411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–9 510,0 тыс. рублей;</w:t>
            </w:r>
          </w:p>
          <w:p w14:paraId="61959A5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434E432F"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2025 год: всего – 9 510,0 тыс. рублей,</w:t>
            </w:r>
          </w:p>
          <w:p w14:paraId="2C744488"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0375E2D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5C8AEB06"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58673E7D"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–9 510,0 тыс. рублей;</w:t>
            </w:r>
          </w:p>
          <w:p w14:paraId="0BD51E2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09F352E2"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2026 год: всего – 9 510,0 тыс. рублей,</w:t>
            </w:r>
          </w:p>
          <w:p w14:paraId="56BF53DC"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0500FBC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11C71D5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1EBD609C"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–9 510,0 тыс. рублей;</w:t>
            </w:r>
          </w:p>
          <w:p w14:paraId="622FF78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653781A8"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2027 год: всего – 9 510,0 тыс. рублей,</w:t>
            </w:r>
          </w:p>
          <w:p w14:paraId="1D75E9C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4F96C97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66BBC75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4CDAA6F9"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–9 510,0 тыс. рублей;</w:t>
            </w:r>
          </w:p>
          <w:p w14:paraId="7B4486E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0EF85411"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2028 год: всего – 9 510,0 тыс. рублей,</w:t>
            </w:r>
          </w:p>
          <w:p w14:paraId="67BDC54C"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7646EC7E"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19EB8F98"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7CF06A6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3) бюджет Павловского муниципального района Воронежской области  –9 510,0 тыс. рублей;</w:t>
            </w:r>
          </w:p>
          <w:p w14:paraId="2E2E9D0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tc>
      </w:tr>
    </w:tbl>
    <w:p w14:paraId="4D3066E5" w14:textId="77777777" w:rsidR="007B7F57" w:rsidRPr="00254777" w:rsidRDefault="007B7F57" w:rsidP="0003493A">
      <w:pPr>
        <w:shd w:val="clear" w:color="auto" w:fill="FFFFFF"/>
        <w:tabs>
          <w:tab w:val="left" w:pos="1190"/>
        </w:tabs>
        <w:spacing w:line="264" w:lineRule="auto"/>
        <w:rPr>
          <w:bCs/>
          <w:sz w:val="16"/>
          <w:szCs w:val="16"/>
        </w:rPr>
      </w:pPr>
      <w:r w:rsidRPr="00254777">
        <w:rPr>
          <w:bCs/>
          <w:sz w:val="16"/>
          <w:szCs w:val="16"/>
        </w:rPr>
        <w:t xml:space="preserve">                                                                                                                                    ».</w:t>
      </w:r>
    </w:p>
    <w:p w14:paraId="54E84A90" w14:textId="77777777" w:rsidR="007B7F57" w:rsidRPr="00254777" w:rsidRDefault="007B7F57" w:rsidP="0003493A">
      <w:pPr>
        <w:shd w:val="clear" w:color="auto" w:fill="FFFFFF"/>
        <w:tabs>
          <w:tab w:val="left" w:pos="1190"/>
        </w:tabs>
        <w:spacing w:line="264" w:lineRule="auto"/>
        <w:rPr>
          <w:bCs/>
          <w:sz w:val="16"/>
          <w:szCs w:val="16"/>
        </w:rPr>
      </w:pPr>
      <w:r w:rsidRPr="00254777">
        <w:rPr>
          <w:bCs/>
          <w:sz w:val="16"/>
          <w:szCs w:val="16"/>
        </w:rPr>
        <w:t xml:space="preserve">1.4.   В паспорте </w:t>
      </w:r>
      <w:r w:rsidRPr="00254777">
        <w:rPr>
          <w:bCs/>
          <w:spacing w:val="-1"/>
          <w:sz w:val="16"/>
          <w:szCs w:val="16"/>
        </w:rPr>
        <w:t xml:space="preserve">подпрограммы 3 </w:t>
      </w:r>
      <w:r w:rsidRPr="00254777">
        <w:rPr>
          <w:bCs/>
          <w:sz w:val="16"/>
          <w:szCs w:val="16"/>
        </w:rPr>
        <w:t>«</w:t>
      </w:r>
      <w:r w:rsidRPr="00254777">
        <w:rPr>
          <w:spacing w:val="-10"/>
          <w:sz w:val="16"/>
          <w:szCs w:val="16"/>
        </w:rPr>
        <w:t>Обеспечение реализации муниципальной программы</w:t>
      </w:r>
      <w:r w:rsidRPr="00254777">
        <w:rPr>
          <w:bCs/>
          <w:sz w:val="16"/>
          <w:szCs w:val="16"/>
        </w:rPr>
        <w:t>» строку «Объемы и источники финансирования подпрограммы (в действующих ценах каждого года реализации подпрограммы)» изложить в следующей редакции:</w:t>
      </w:r>
    </w:p>
    <w:p w14:paraId="6E815B50" w14:textId="77777777" w:rsidR="007B7F57" w:rsidRPr="00254777" w:rsidRDefault="007B7F57" w:rsidP="0003493A">
      <w:pPr>
        <w:shd w:val="clear" w:color="auto" w:fill="FFFFFF"/>
        <w:tabs>
          <w:tab w:val="left" w:pos="1190"/>
        </w:tabs>
        <w:spacing w:line="264" w:lineRule="auto"/>
        <w:rPr>
          <w:bCs/>
          <w:sz w:val="16"/>
          <w:szCs w:val="16"/>
        </w:rPr>
      </w:pPr>
      <w:r w:rsidRPr="00254777">
        <w:rPr>
          <w:bCs/>
          <w:sz w:val="16"/>
          <w:szCs w:val="16"/>
        </w:rPr>
        <w:t>«</w:t>
      </w:r>
    </w:p>
    <w:tbl>
      <w:tblPr>
        <w:tblW w:w="4908" w:type="pct"/>
        <w:tblCellMar>
          <w:left w:w="40" w:type="dxa"/>
          <w:right w:w="40" w:type="dxa"/>
        </w:tblCellMar>
        <w:tblLook w:val="0000" w:firstRow="0" w:lastRow="0" w:firstColumn="0" w:lastColumn="0" w:noHBand="0" w:noVBand="0"/>
      </w:tblPr>
      <w:tblGrid>
        <w:gridCol w:w="978"/>
        <w:gridCol w:w="3626"/>
      </w:tblGrid>
      <w:tr w:rsidR="007B7F57" w:rsidRPr="00254777" w14:paraId="0DC4FA1C" w14:textId="77777777" w:rsidTr="007B7F57">
        <w:tc>
          <w:tcPr>
            <w:tcW w:w="1062" w:type="pct"/>
            <w:tcBorders>
              <w:top w:val="single" w:sz="4" w:space="0" w:color="auto"/>
              <w:left w:val="single" w:sz="4" w:space="0" w:color="auto"/>
              <w:bottom w:val="single" w:sz="4" w:space="0" w:color="auto"/>
              <w:right w:val="single" w:sz="4" w:space="0" w:color="auto"/>
            </w:tcBorders>
            <w:shd w:val="clear" w:color="auto" w:fill="FFFFFF"/>
          </w:tcPr>
          <w:p w14:paraId="73990691" w14:textId="77777777" w:rsidR="007B7F57" w:rsidRPr="00254777" w:rsidRDefault="007B7F57" w:rsidP="0003493A">
            <w:pPr>
              <w:spacing w:line="264" w:lineRule="auto"/>
              <w:rPr>
                <w:sz w:val="12"/>
                <w:szCs w:val="12"/>
              </w:rPr>
            </w:pPr>
            <w:r w:rsidRPr="00254777">
              <w:rPr>
                <w:bCs/>
                <w:sz w:val="12"/>
                <w:szCs w:val="12"/>
              </w:rPr>
              <w:t xml:space="preserve">Объемы и источники финансирования подпрограммы (в действующих ценах каждого года реализации подпрограммы) </w:t>
            </w:r>
          </w:p>
        </w:tc>
        <w:tc>
          <w:tcPr>
            <w:tcW w:w="3938" w:type="pct"/>
            <w:tcBorders>
              <w:top w:val="single" w:sz="6" w:space="0" w:color="auto"/>
              <w:left w:val="single" w:sz="4" w:space="0" w:color="auto"/>
              <w:bottom w:val="single" w:sz="4" w:space="0" w:color="auto"/>
              <w:right w:val="single" w:sz="6" w:space="0" w:color="auto"/>
            </w:tcBorders>
            <w:shd w:val="clear" w:color="auto" w:fill="FFFFFF"/>
          </w:tcPr>
          <w:p w14:paraId="509DE84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 xml:space="preserve">Всего по подпрограмме –66 294,4 тыс. рублей, </w:t>
            </w:r>
          </w:p>
          <w:p w14:paraId="54E4D28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 том числе по источникам финансирования:</w:t>
            </w:r>
          </w:p>
          <w:p w14:paraId="696D134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18897844"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6CD78AA3"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3) бюджет Павловского муниципального района Воронежской области –66 294,4 тыс. рублей;</w:t>
            </w:r>
          </w:p>
          <w:p w14:paraId="23EE896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111AD7F8"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в том числе по годам реализации подпрограммы (тыс. рублей):</w:t>
            </w:r>
          </w:p>
          <w:p w14:paraId="4DDBEF81"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2021 год: всего – 9 534,6 тыс. рублей,</w:t>
            </w:r>
          </w:p>
          <w:p w14:paraId="097FFA5D"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0DB474B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5EEF3DEA"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1B27303F"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–9 534,6 тыс. рублей;</w:t>
            </w:r>
          </w:p>
          <w:p w14:paraId="4972AC7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4) внебюджетные источники – 0,0 тыс. рублей;</w:t>
            </w:r>
          </w:p>
          <w:p w14:paraId="4F501BD0"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2022 год: всего – 7 537,4 тыс. рублей,</w:t>
            </w:r>
          </w:p>
          <w:p w14:paraId="4F47E3B0"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13F6AAB6"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8FFBE70"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0639C2F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–7 537,4 тыс. рублей;</w:t>
            </w:r>
          </w:p>
          <w:p w14:paraId="70F9C70F"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p w14:paraId="39568D46"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2023 год: всего – 7 537,4 тыс. рублей,</w:t>
            </w:r>
          </w:p>
          <w:p w14:paraId="487695F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0863EEEA"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CD133BD"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00BAC45D"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–7 537,4 тыс. рублей;</w:t>
            </w:r>
          </w:p>
          <w:p w14:paraId="180BCA1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p w14:paraId="17540DC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2024 год: всего – 8 337,0 тыс. рублей,</w:t>
            </w:r>
          </w:p>
          <w:p w14:paraId="0EA1463A"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5C0FE05E"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681F6EAB"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18E589AA"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–8 337,0 тыс. рублей;</w:t>
            </w:r>
          </w:p>
          <w:p w14:paraId="38DEF5AE"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p w14:paraId="5C83F385"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2025 год: всего – 8 337,0 тыс. рублей,</w:t>
            </w:r>
          </w:p>
          <w:p w14:paraId="4D2210F4"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2EF1401A"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7834E8A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20CE4C40"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–8 337,0 тыс. рублей;</w:t>
            </w:r>
          </w:p>
          <w:p w14:paraId="254FF736"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p w14:paraId="07CBA2C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2026 год: всего – 8 337,0 тыс. рублей,</w:t>
            </w:r>
          </w:p>
          <w:p w14:paraId="2A3106DC"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35E0F9D8"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12DD97BB"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5A12A69E"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–8 337,0 тыс. рублей;</w:t>
            </w:r>
          </w:p>
          <w:p w14:paraId="188ED265"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p w14:paraId="3A2A1BBF"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2027 год: всего – 8 337,0тыс. рублей,</w:t>
            </w:r>
          </w:p>
          <w:p w14:paraId="7C774AEB"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07822617"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26FBF8A1"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2B7DFBC7"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3) бюджет Павловского муниципального района Воронежской области –8 337,0 тыс. рублей;</w:t>
            </w:r>
          </w:p>
          <w:p w14:paraId="1B30B91E"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p w14:paraId="373A73BD"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2028 год: всего – 8 337,0 тыс. рублей,</w:t>
            </w:r>
          </w:p>
          <w:p w14:paraId="5876EA35"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в том числе по источникам финансирования:</w:t>
            </w:r>
          </w:p>
          <w:p w14:paraId="6503D735"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1) федеральный бюджет – 0,0 тыс. рублей;</w:t>
            </w:r>
          </w:p>
          <w:p w14:paraId="5F63F1EE"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2) областной бюджет -0,0 тыс. рублей;</w:t>
            </w:r>
          </w:p>
          <w:p w14:paraId="184523F6" w14:textId="77777777" w:rsidR="007B7F57" w:rsidRPr="00254777" w:rsidRDefault="007B7F57" w:rsidP="0003493A">
            <w:pPr>
              <w:autoSpaceDE w:val="0"/>
              <w:autoSpaceDN w:val="0"/>
              <w:adjustRightInd w:val="0"/>
              <w:spacing w:line="264" w:lineRule="auto"/>
              <w:rPr>
                <w:sz w:val="12"/>
                <w:szCs w:val="12"/>
              </w:rPr>
            </w:pPr>
            <w:r w:rsidRPr="00254777">
              <w:rPr>
                <w:sz w:val="12"/>
                <w:szCs w:val="12"/>
              </w:rPr>
              <w:t>3) бюджет Павловского муниципального района Воронежской области –8 337,0 тыс. рублей;</w:t>
            </w:r>
          </w:p>
          <w:p w14:paraId="2F814872" w14:textId="77777777" w:rsidR="007B7F57" w:rsidRPr="00254777" w:rsidRDefault="007B7F57" w:rsidP="0003493A">
            <w:pPr>
              <w:pStyle w:val="ConsPlusNormal"/>
              <w:spacing w:line="264" w:lineRule="auto"/>
              <w:ind w:firstLine="0"/>
              <w:jc w:val="both"/>
              <w:rPr>
                <w:rFonts w:ascii="Times New Roman" w:hAnsi="Times New Roman"/>
                <w:sz w:val="12"/>
                <w:szCs w:val="12"/>
              </w:rPr>
            </w:pPr>
            <w:r w:rsidRPr="00254777">
              <w:rPr>
                <w:rFonts w:ascii="Times New Roman" w:hAnsi="Times New Roman"/>
                <w:sz w:val="12"/>
                <w:szCs w:val="12"/>
              </w:rPr>
              <w:t>4) внебюджетные источники – 0,0 тыс. рублей.</w:t>
            </w:r>
          </w:p>
        </w:tc>
      </w:tr>
    </w:tbl>
    <w:p w14:paraId="58BBBC97" w14:textId="77777777" w:rsidR="007B7F57" w:rsidRPr="00254777" w:rsidRDefault="007B7F57" w:rsidP="0003493A">
      <w:pPr>
        <w:shd w:val="clear" w:color="auto" w:fill="FFFFFF"/>
        <w:tabs>
          <w:tab w:val="left" w:pos="1190"/>
        </w:tabs>
        <w:spacing w:line="264" w:lineRule="auto"/>
        <w:rPr>
          <w:bCs/>
          <w:sz w:val="16"/>
          <w:szCs w:val="16"/>
        </w:rPr>
      </w:pPr>
      <w:r w:rsidRPr="00254777">
        <w:rPr>
          <w:bCs/>
          <w:sz w:val="16"/>
          <w:szCs w:val="16"/>
        </w:rPr>
        <w:t xml:space="preserve">                                                                                                                                 ».</w:t>
      </w:r>
    </w:p>
    <w:p w14:paraId="353EE471" w14:textId="77777777" w:rsidR="007B7F57" w:rsidRPr="00254777" w:rsidRDefault="007B7F57" w:rsidP="0003493A">
      <w:pPr>
        <w:pStyle w:val="ae"/>
        <w:shd w:val="clear" w:color="auto" w:fill="FFFFFF"/>
        <w:tabs>
          <w:tab w:val="left" w:pos="1253"/>
          <w:tab w:val="left" w:pos="2995"/>
          <w:tab w:val="left" w:pos="5184"/>
          <w:tab w:val="left" w:pos="6610"/>
          <w:tab w:val="left" w:pos="7104"/>
          <w:tab w:val="left" w:pos="8083"/>
        </w:tabs>
        <w:spacing w:line="264" w:lineRule="auto"/>
        <w:ind w:left="0"/>
        <w:rPr>
          <w:sz w:val="16"/>
          <w:szCs w:val="16"/>
        </w:rPr>
      </w:pPr>
      <w:r w:rsidRPr="00254777">
        <w:rPr>
          <w:bCs/>
          <w:sz w:val="16"/>
          <w:szCs w:val="16"/>
        </w:rPr>
        <w:t xml:space="preserve">1.5. </w:t>
      </w:r>
      <w:r w:rsidRPr="00254777">
        <w:rPr>
          <w:sz w:val="16"/>
          <w:szCs w:val="16"/>
        </w:rPr>
        <w:t>Раздел 1 «Приоритеты муниципальной политики, цели, задачи в сфере реализации муниципальной программы» изложить в следующей редакции:</w:t>
      </w:r>
    </w:p>
    <w:p w14:paraId="48CE98FE" w14:textId="77777777" w:rsidR="007B7F57" w:rsidRPr="00254777" w:rsidRDefault="007B7F57" w:rsidP="0003493A">
      <w:pPr>
        <w:autoSpaceDE w:val="0"/>
        <w:autoSpaceDN w:val="0"/>
        <w:adjustRightInd w:val="0"/>
        <w:spacing w:line="264" w:lineRule="auto"/>
        <w:rPr>
          <w:sz w:val="16"/>
          <w:szCs w:val="16"/>
        </w:rPr>
      </w:pPr>
      <w:r w:rsidRPr="00254777">
        <w:rPr>
          <w:bCs/>
          <w:sz w:val="16"/>
          <w:szCs w:val="16"/>
        </w:rPr>
        <w:t xml:space="preserve">«Раздел 1. </w:t>
      </w:r>
      <w:r w:rsidRPr="00254777">
        <w:rPr>
          <w:sz w:val="16"/>
          <w:szCs w:val="16"/>
        </w:rPr>
        <w:t>Приоритеты муниципальной политики, цели, задачи в сфере реализации муниципальной программы.</w:t>
      </w:r>
    </w:p>
    <w:p w14:paraId="38D02F3A" w14:textId="77777777" w:rsidR="007B7F57" w:rsidRPr="00254777" w:rsidRDefault="007B7F57" w:rsidP="0003493A">
      <w:pPr>
        <w:autoSpaceDE w:val="0"/>
        <w:autoSpaceDN w:val="0"/>
        <w:adjustRightInd w:val="0"/>
        <w:spacing w:line="264" w:lineRule="auto"/>
        <w:rPr>
          <w:sz w:val="16"/>
          <w:szCs w:val="16"/>
        </w:rPr>
      </w:pPr>
      <w:r w:rsidRPr="00254777">
        <w:rPr>
          <w:bCs/>
          <w:sz w:val="16"/>
          <w:szCs w:val="16"/>
        </w:rPr>
        <w:t xml:space="preserve"> </w:t>
      </w:r>
      <w:r w:rsidRPr="00254777">
        <w:rPr>
          <w:sz w:val="16"/>
          <w:szCs w:val="16"/>
        </w:rPr>
        <w:t>Целью муниципальной программы является обеспечение долгосрочной сбалансированности и устойчивости бюджетной системы Павловского муниципального района Воронежской области, создание равных условий для исполнения расходных обязательств муниципальных образований Павловского муниципального района Воронежской области, повышение качества управления муниципальными финансами Павловского муниципального района Воронежской области.</w:t>
      </w:r>
    </w:p>
    <w:p w14:paraId="25B08D94" w14:textId="77777777" w:rsidR="007B7F57" w:rsidRPr="00254777" w:rsidRDefault="007B7F57" w:rsidP="0003493A">
      <w:pPr>
        <w:shd w:val="clear" w:color="auto" w:fill="FFFFFF"/>
        <w:spacing w:line="264" w:lineRule="auto"/>
        <w:rPr>
          <w:sz w:val="16"/>
          <w:szCs w:val="16"/>
        </w:rPr>
      </w:pPr>
      <w:r w:rsidRPr="00254777">
        <w:rPr>
          <w:sz w:val="16"/>
          <w:szCs w:val="16"/>
        </w:rPr>
        <w:t>Приоритеты муниципальной политики в сфере реализации муниципальной программы определены:</w:t>
      </w:r>
    </w:p>
    <w:p w14:paraId="01342183" w14:textId="77777777" w:rsidR="007B7F57" w:rsidRPr="00254777" w:rsidRDefault="007B7F57" w:rsidP="0003493A">
      <w:pPr>
        <w:spacing w:line="264" w:lineRule="auto"/>
        <w:rPr>
          <w:sz w:val="16"/>
          <w:szCs w:val="16"/>
        </w:rPr>
      </w:pPr>
      <w:r w:rsidRPr="00254777">
        <w:rPr>
          <w:sz w:val="16"/>
          <w:szCs w:val="16"/>
        </w:rPr>
        <w:t>1) стратегией социально-экономического развития Павловского</w:t>
      </w:r>
      <w:r w:rsidRPr="00254777">
        <w:rPr>
          <w:sz w:val="16"/>
          <w:szCs w:val="16"/>
          <w:lang w:eastAsia="en-US"/>
        </w:rPr>
        <w:t xml:space="preserve"> муниципального района Воронежской области на период до 2035 года, утвержденной решением Совета народных депутатов Павловского муниципального района Воронежской области от 29.12.2018  № 898;</w:t>
      </w:r>
    </w:p>
    <w:p w14:paraId="47F661A7" w14:textId="77777777" w:rsidR="007B7F57" w:rsidRPr="00254777" w:rsidRDefault="007B7F57" w:rsidP="0003493A">
      <w:pPr>
        <w:shd w:val="clear" w:color="auto" w:fill="FFFFFF"/>
        <w:spacing w:line="264" w:lineRule="auto"/>
        <w:rPr>
          <w:sz w:val="16"/>
          <w:szCs w:val="16"/>
        </w:rPr>
      </w:pPr>
      <w:r w:rsidRPr="00254777">
        <w:rPr>
          <w:sz w:val="16"/>
          <w:szCs w:val="16"/>
        </w:rPr>
        <w:t>2) основными направлениями бюджетной и налоговой политики Российской Федерации, Воронежской области и Павловского муниципального района Воронежской области на очередной финансовый год и плановый период.</w:t>
      </w:r>
    </w:p>
    <w:p w14:paraId="520D0CF3" w14:textId="77777777" w:rsidR="007B7F57" w:rsidRPr="00254777" w:rsidRDefault="007B7F57" w:rsidP="0003493A">
      <w:pPr>
        <w:shd w:val="clear" w:color="auto" w:fill="FFFFFF"/>
        <w:spacing w:line="264" w:lineRule="auto"/>
        <w:rPr>
          <w:sz w:val="16"/>
          <w:szCs w:val="16"/>
        </w:rPr>
      </w:pPr>
      <w:r w:rsidRPr="00254777">
        <w:rPr>
          <w:sz w:val="16"/>
          <w:szCs w:val="16"/>
        </w:rPr>
        <w:t>В соответствии с указанными документами сформированы следующие приоритеты муниципальной политики в сфере реализации муниципальной программы.</w:t>
      </w:r>
    </w:p>
    <w:p w14:paraId="59B69DF1" w14:textId="77777777" w:rsidR="007B7F57" w:rsidRPr="00254777" w:rsidRDefault="007B7F57" w:rsidP="0003493A">
      <w:pPr>
        <w:shd w:val="clear" w:color="auto" w:fill="FFFFFF"/>
        <w:spacing w:line="264" w:lineRule="auto"/>
        <w:rPr>
          <w:sz w:val="16"/>
          <w:szCs w:val="16"/>
        </w:rPr>
      </w:pPr>
      <w:r w:rsidRPr="00254777">
        <w:rPr>
          <w:sz w:val="16"/>
          <w:szCs w:val="16"/>
        </w:rPr>
        <w:t xml:space="preserve">1. Обеспечение долгосрочной сбалансированности и устойчивости бюджетной системы Павловского муниципального района </w:t>
      </w:r>
      <w:r w:rsidRPr="00254777">
        <w:rPr>
          <w:sz w:val="16"/>
          <w:szCs w:val="16"/>
          <w:lang w:eastAsia="en-US"/>
        </w:rPr>
        <w:t xml:space="preserve">Воронежской области </w:t>
      </w:r>
      <w:r w:rsidRPr="00254777">
        <w:rPr>
          <w:sz w:val="16"/>
          <w:szCs w:val="16"/>
        </w:rPr>
        <w:t>путем:</w:t>
      </w:r>
    </w:p>
    <w:p w14:paraId="4DD61452" w14:textId="77777777" w:rsidR="007B7F57" w:rsidRPr="00254777" w:rsidRDefault="007B7F57" w:rsidP="0003493A">
      <w:pPr>
        <w:shd w:val="clear" w:color="auto" w:fill="FFFFFF"/>
        <w:spacing w:line="264" w:lineRule="auto"/>
        <w:rPr>
          <w:sz w:val="16"/>
          <w:szCs w:val="16"/>
        </w:rPr>
      </w:pPr>
      <w:r w:rsidRPr="00254777">
        <w:rPr>
          <w:sz w:val="16"/>
          <w:szCs w:val="16"/>
        </w:rPr>
        <w:t xml:space="preserve">1) формирования бюджетов с учетом долгосрочного прогноза основных параметров бюджетной системы Павловского </w:t>
      </w:r>
      <w:r w:rsidRPr="00254777">
        <w:rPr>
          <w:sz w:val="16"/>
          <w:szCs w:val="16"/>
        </w:rPr>
        <w:lastRenderedPageBreak/>
        <w:t xml:space="preserve">муниципального района </w:t>
      </w:r>
      <w:r w:rsidRPr="00254777">
        <w:rPr>
          <w:sz w:val="16"/>
          <w:szCs w:val="16"/>
          <w:lang w:eastAsia="en-US"/>
        </w:rPr>
        <w:t>Воронежской области</w:t>
      </w:r>
      <w:r w:rsidRPr="00254777">
        <w:rPr>
          <w:sz w:val="16"/>
          <w:szCs w:val="16"/>
        </w:rPr>
        <w:t>, основанных на реалистичных оценках;</w:t>
      </w:r>
    </w:p>
    <w:p w14:paraId="28D66B9A" w14:textId="77777777" w:rsidR="007B7F57" w:rsidRPr="00254777" w:rsidRDefault="007B7F57" w:rsidP="0003493A">
      <w:pPr>
        <w:shd w:val="clear" w:color="auto" w:fill="FFFFFF"/>
        <w:spacing w:line="264" w:lineRule="auto"/>
        <w:rPr>
          <w:sz w:val="16"/>
          <w:szCs w:val="16"/>
        </w:rPr>
      </w:pPr>
      <w:r w:rsidRPr="00254777">
        <w:rPr>
          <w:sz w:val="16"/>
          <w:szCs w:val="16"/>
        </w:rPr>
        <w:t xml:space="preserve">2) полноты учета и прогнозирования финансовых ресурсов, которые могут </w:t>
      </w:r>
      <w:r w:rsidRPr="00254777">
        <w:rPr>
          <w:spacing w:val="-1"/>
          <w:sz w:val="16"/>
          <w:szCs w:val="16"/>
        </w:rPr>
        <w:t>быть направлены на достижение целей муниципальной политики;</w:t>
      </w:r>
    </w:p>
    <w:p w14:paraId="44EAB64E" w14:textId="77777777" w:rsidR="007B7F57" w:rsidRPr="00254777" w:rsidRDefault="007B7F57" w:rsidP="0003493A">
      <w:pPr>
        <w:shd w:val="clear" w:color="auto" w:fill="FFFFFF"/>
        <w:spacing w:line="264" w:lineRule="auto"/>
        <w:rPr>
          <w:sz w:val="16"/>
          <w:szCs w:val="16"/>
        </w:rPr>
      </w:pPr>
      <w:r w:rsidRPr="00254777">
        <w:rPr>
          <w:sz w:val="16"/>
          <w:szCs w:val="16"/>
        </w:rPr>
        <w:t>3) планирования бюджетных ассигнований исходя из необходимости безусловного исполнения действующих расходных обязательств;</w:t>
      </w:r>
    </w:p>
    <w:p w14:paraId="7B60B37C" w14:textId="77777777" w:rsidR="007B7F57" w:rsidRPr="00254777" w:rsidRDefault="007B7F57" w:rsidP="0003493A">
      <w:pPr>
        <w:shd w:val="clear" w:color="auto" w:fill="FFFFFF"/>
        <w:spacing w:line="264" w:lineRule="auto"/>
        <w:rPr>
          <w:sz w:val="16"/>
          <w:szCs w:val="16"/>
        </w:rPr>
      </w:pPr>
      <w:r w:rsidRPr="00254777">
        <w:rPr>
          <w:sz w:val="16"/>
          <w:szCs w:val="16"/>
        </w:rPr>
        <w:t>4) принятия новых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p>
    <w:p w14:paraId="47D2A47E" w14:textId="77777777" w:rsidR="007B7F57" w:rsidRPr="00254777" w:rsidRDefault="007B7F57" w:rsidP="0003493A">
      <w:pPr>
        <w:shd w:val="clear" w:color="auto" w:fill="FFFFFF"/>
        <w:spacing w:line="264" w:lineRule="auto"/>
        <w:rPr>
          <w:sz w:val="16"/>
          <w:szCs w:val="16"/>
        </w:rPr>
      </w:pPr>
      <w:r w:rsidRPr="00254777">
        <w:rPr>
          <w:sz w:val="16"/>
          <w:szCs w:val="16"/>
        </w:rPr>
        <w:t>5) соблюдения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14:paraId="76FD46C5" w14:textId="77777777" w:rsidR="007B7F57" w:rsidRPr="00254777" w:rsidRDefault="007B7F57" w:rsidP="0003493A">
      <w:pPr>
        <w:shd w:val="clear" w:color="auto" w:fill="FFFFFF"/>
        <w:spacing w:line="264" w:lineRule="auto"/>
        <w:rPr>
          <w:sz w:val="16"/>
          <w:szCs w:val="16"/>
        </w:rPr>
      </w:pPr>
      <w:r w:rsidRPr="00254777">
        <w:rPr>
          <w:sz w:val="16"/>
          <w:szCs w:val="16"/>
        </w:rPr>
        <w:t xml:space="preserve">6) проведения систематического анализа и оценки рисков для бюджетной системы Павловского муниципального района </w:t>
      </w:r>
      <w:r w:rsidRPr="00254777">
        <w:rPr>
          <w:sz w:val="16"/>
          <w:szCs w:val="16"/>
          <w:lang w:eastAsia="en-US"/>
        </w:rPr>
        <w:t>Воронежской области</w:t>
      </w:r>
      <w:r w:rsidRPr="00254777">
        <w:rPr>
          <w:sz w:val="16"/>
          <w:szCs w:val="16"/>
        </w:rPr>
        <w:t>.</w:t>
      </w:r>
    </w:p>
    <w:p w14:paraId="6D90DAF7"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2. Создание условий для повышения качества финансового менеджмента главных распорядителей бюджетных средств, муниципальных учреждений.</w:t>
      </w:r>
    </w:p>
    <w:p w14:paraId="692D290B" w14:textId="77777777" w:rsidR="007B7F57" w:rsidRPr="00254777" w:rsidRDefault="007B7F57" w:rsidP="0003493A">
      <w:pPr>
        <w:shd w:val="clear" w:color="auto" w:fill="FFFFFF"/>
        <w:spacing w:line="264" w:lineRule="auto"/>
        <w:rPr>
          <w:sz w:val="16"/>
          <w:szCs w:val="16"/>
        </w:rPr>
      </w:pPr>
      <w:r w:rsidRPr="00254777">
        <w:rPr>
          <w:spacing w:val="-1"/>
          <w:sz w:val="16"/>
          <w:szCs w:val="16"/>
        </w:rPr>
        <w:t xml:space="preserve">3. </w:t>
      </w:r>
      <w:r w:rsidRPr="00254777">
        <w:rPr>
          <w:sz w:val="16"/>
          <w:szCs w:val="16"/>
        </w:rPr>
        <w:t>Развитие внутреннего муниципального финансового контроля, осуществляемого в соответствии с Бюджетным кодексом Российской Федерации, а также внутреннего финансового контроля, направленного на соблюдение внутренних стандартов и процедур составления и исполнения бюджета по расходам, составления бюджетной отчетности и ведения бюджетного учета главными распорядителями бюджетных средств; подготовку и организацию мер по повышению экономности и результативности использования бюджетных средств.</w:t>
      </w:r>
    </w:p>
    <w:p w14:paraId="048C79D2"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3.1. Использование современных технологий исполнения бюджета.</w:t>
      </w:r>
    </w:p>
    <w:p w14:paraId="1C2A1335" w14:textId="77777777" w:rsidR="007B7F57" w:rsidRPr="00254777" w:rsidRDefault="007B7F57" w:rsidP="0003493A">
      <w:pPr>
        <w:shd w:val="clear" w:color="auto" w:fill="FFFFFF"/>
        <w:tabs>
          <w:tab w:val="left" w:pos="1032"/>
          <w:tab w:val="left" w:pos="1661"/>
          <w:tab w:val="left" w:pos="2923"/>
          <w:tab w:val="left" w:pos="3941"/>
          <w:tab w:val="left" w:pos="5357"/>
          <w:tab w:val="left" w:pos="6710"/>
          <w:tab w:val="left" w:pos="8213"/>
        </w:tabs>
        <w:spacing w:line="264" w:lineRule="auto"/>
        <w:rPr>
          <w:sz w:val="16"/>
          <w:szCs w:val="16"/>
        </w:rPr>
      </w:pPr>
      <w:r w:rsidRPr="00254777">
        <w:rPr>
          <w:spacing w:val="-1"/>
          <w:sz w:val="16"/>
          <w:szCs w:val="16"/>
        </w:rPr>
        <w:t xml:space="preserve">4. </w:t>
      </w:r>
      <w:r w:rsidRPr="00254777">
        <w:rPr>
          <w:sz w:val="16"/>
          <w:szCs w:val="16"/>
        </w:rPr>
        <w:t xml:space="preserve">Эффективное управление муниципальным долгом Павловского муниципального района </w:t>
      </w:r>
      <w:r w:rsidRPr="00254777">
        <w:rPr>
          <w:sz w:val="16"/>
          <w:szCs w:val="16"/>
          <w:lang w:eastAsia="en-US"/>
        </w:rPr>
        <w:t>Воронежской области</w:t>
      </w:r>
      <w:r w:rsidRPr="00254777">
        <w:rPr>
          <w:sz w:val="16"/>
          <w:szCs w:val="16"/>
        </w:rPr>
        <w:t>.</w:t>
      </w:r>
    </w:p>
    <w:p w14:paraId="152F8849" w14:textId="77777777" w:rsidR="007B7F57" w:rsidRPr="00254777" w:rsidRDefault="007B7F57" w:rsidP="0003493A">
      <w:pPr>
        <w:shd w:val="clear" w:color="auto" w:fill="FFFFFF"/>
        <w:tabs>
          <w:tab w:val="left" w:pos="979"/>
        </w:tabs>
        <w:spacing w:line="264" w:lineRule="auto"/>
        <w:rPr>
          <w:sz w:val="16"/>
          <w:szCs w:val="16"/>
        </w:rPr>
      </w:pPr>
      <w:r w:rsidRPr="00254777">
        <w:rPr>
          <w:spacing w:val="-1"/>
          <w:sz w:val="16"/>
          <w:szCs w:val="16"/>
        </w:rPr>
        <w:t>5.</w:t>
      </w:r>
      <w:r w:rsidRPr="00254777">
        <w:rPr>
          <w:sz w:val="16"/>
          <w:szCs w:val="16"/>
        </w:rPr>
        <w:t xml:space="preserve"> Развитие информационной системы управления муниципальными финансами с учетом новых требований к составу и качеству информации о финансовой деятельности публично-правовых образований, а также к открытости информации о результатах их деятельности.</w:t>
      </w:r>
    </w:p>
    <w:p w14:paraId="5B8C1C8E" w14:textId="77777777" w:rsidR="007B7F57" w:rsidRPr="00254777" w:rsidRDefault="007B7F57" w:rsidP="0003493A">
      <w:pPr>
        <w:tabs>
          <w:tab w:val="left" w:pos="1134"/>
        </w:tabs>
        <w:spacing w:line="264" w:lineRule="auto"/>
        <w:rPr>
          <w:sz w:val="16"/>
          <w:szCs w:val="16"/>
        </w:rPr>
      </w:pPr>
      <w:r w:rsidRPr="00254777">
        <w:rPr>
          <w:sz w:val="16"/>
          <w:szCs w:val="16"/>
        </w:rPr>
        <w:t xml:space="preserve">6. Совершенствование подходов к предоставлению межбюджетных трансфертов из бюджета Павловского муниципального района </w:t>
      </w:r>
      <w:r w:rsidRPr="00254777">
        <w:rPr>
          <w:sz w:val="16"/>
          <w:szCs w:val="16"/>
          <w:lang w:eastAsia="en-US"/>
        </w:rPr>
        <w:t xml:space="preserve">Воронежской области </w:t>
      </w:r>
      <w:r w:rsidRPr="00254777">
        <w:rPr>
          <w:sz w:val="16"/>
          <w:szCs w:val="16"/>
        </w:rPr>
        <w:t>местным бюджетам поселений с целью повышения эффективности их предоставления и использования.</w:t>
      </w:r>
    </w:p>
    <w:p w14:paraId="29304ABB" w14:textId="77777777" w:rsidR="007B7F57" w:rsidRPr="00254777" w:rsidRDefault="007B7F57" w:rsidP="0003493A">
      <w:pPr>
        <w:tabs>
          <w:tab w:val="left" w:pos="1134"/>
        </w:tabs>
        <w:spacing w:line="264" w:lineRule="auto"/>
        <w:rPr>
          <w:sz w:val="16"/>
          <w:szCs w:val="16"/>
        </w:rPr>
      </w:pPr>
      <w:r w:rsidRPr="00254777">
        <w:rPr>
          <w:sz w:val="16"/>
          <w:szCs w:val="16"/>
        </w:rPr>
        <w:t>7. Создание условий для устойчивого исполнения бюджетов муниципальных образований.</w:t>
      </w:r>
    </w:p>
    <w:p w14:paraId="3CAFA4ED" w14:textId="77777777" w:rsidR="007B7F57" w:rsidRPr="00254777" w:rsidRDefault="007B7F57" w:rsidP="0003493A">
      <w:pPr>
        <w:tabs>
          <w:tab w:val="left" w:pos="1134"/>
        </w:tabs>
        <w:spacing w:line="264" w:lineRule="auto"/>
        <w:rPr>
          <w:sz w:val="16"/>
          <w:szCs w:val="16"/>
        </w:rPr>
      </w:pPr>
      <w:r w:rsidRPr="00254777">
        <w:rPr>
          <w:sz w:val="16"/>
          <w:szCs w:val="16"/>
        </w:rPr>
        <w:t>8. Повышение качества управления финансами в муниципальных образованиях.</w:t>
      </w:r>
    </w:p>
    <w:p w14:paraId="3956EC65"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В рамках муниципальной программы решаются следующие задачи:</w:t>
      </w:r>
    </w:p>
    <w:p w14:paraId="56B79F6E"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1. Организация бюджетного процесса.</w:t>
      </w:r>
    </w:p>
    <w:p w14:paraId="5D6C1667"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 xml:space="preserve">2. Обеспечение сбалансированности и устойчивости бюджетной системы Павловского муниципального района </w:t>
      </w:r>
      <w:r w:rsidRPr="00254777">
        <w:rPr>
          <w:sz w:val="16"/>
          <w:szCs w:val="16"/>
          <w:lang w:eastAsia="en-US"/>
        </w:rPr>
        <w:t>Воронежской области</w:t>
      </w:r>
      <w:r w:rsidRPr="00254777">
        <w:rPr>
          <w:sz w:val="16"/>
          <w:szCs w:val="16"/>
        </w:rPr>
        <w:t>.</w:t>
      </w:r>
    </w:p>
    <w:p w14:paraId="16A44649"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3. Развитие системы межбюджетных отношений и повышение эффективности управления муниципальными финансами.</w:t>
      </w:r>
    </w:p>
    <w:p w14:paraId="37292255"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Достижение цели муниципальной программы будет осуществляться путем решения задач в рамках соответствующих подпрограмм.</w:t>
      </w:r>
    </w:p>
    <w:p w14:paraId="4016D91E"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Достижение цели каждой подпрограммы муниципальной программы требует решения комплекса задач подпрограммы.</w:t>
      </w:r>
    </w:p>
    <w:p w14:paraId="47941D41"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 xml:space="preserve">Сведения о показателях (индикаторах) муниципальной программы и их значениях, а также методики расчета показателей (индикаторов) муниципальной программы приведены в </w:t>
      </w:r>
      <w:hyperlink r:id="rId26" w:history="1">
        <w:r w:rsidRPr="00254777">
          <w:rPr>
            <w:sz w:val="16"/>
            <w:szCs w:val="16"/>
          </w:rPr>
          <w:t>приложении № 1</w:t>
        </w:r>
      </w:hyperlink>
      <w:r w:rsidRPr="00254777">
        <w:rPr>
          <w:sz w:val="16"/>
          <w:szCs w:val="16"/>
        </w:rPr>
        <w:t xml:space="preserve"> к муниципальной программе.».</w:t>
      </w:r>
    </w:p>
    <w:p w14:paraId="183319C9" w14:textId="77777777" w:rsidR="007B7F57" w:rsidRPr="00254777" w:rsidRDefault="007B7F57" w:rsidP="0003493A">
      <w:pPr>
        <w:spacing w:line="264" w:lineRule="auto"/>
        <w:rPr>
          <w:sz w:val="16"/>
          <w:szCs w:val="16"/>
        </w:rPr>
      </w:pPr>
      <w:r w:rsidRPr="00254777">
        <w:rPr>
          <w:sz w:val="16"/>
          <w:szCs w:val="16"/>
        </w:rPr>
        <w:t>1.6.  Раздел 2 «Объемы финансовых ресурсов, необходимых для реализации муниципальной программы» изложить в следующей редакции:</w:t>
      </w:r>
    </w:p>
    <w:p w14:paraId="7B70FF52" w14:textId="77777777" w:rsidR="007B7F57" w:rsidRPr="00254777" w:rsidRDefault="007B7F57" w:rsidP="0003493A">
      <w:pPr>
        <w:widowControl w:val="0"/>
        <w:autoSpaceDE w:val="0"/>
        <w:autoSpaceDN w:val="0"/>
        <w:adjustRightInd w:val="0"/>
        <w:spacing w:line="264" w:lineRule="auto"/>
        <w:rPr>
          <w:sz w:val="16"/>
          <w:szCs w:val="16"/>
        </w:rPr>
      </w:pPr>
      <w:r w:rsidRPr="00254777">
        <w:rPr>
          <w:sz w:val="16"/>
          <w:szCs w:val="16"/>
        </w:rPr>
        <w:t>«Раздел 2. Объемы финансовых ресурсов, необходимых для реализации муниципальной программы.</w:t>
      </w:r>
    </w:p>
    <w:p w14:paraId="38FFDBAF" w14:textId="77777777" w:rsidR="007B7F57" w:rsidRPr="00254777" w:rsidRDefault="007B7F57" w:rsidP="0003493A">
      <w:pPr>
        <w:widowControl w:val="0"/>
        <w:autoSpaceDE w:val="0"/>
        <w:autoSpaceDN w:val="0"/>
        <w:adjustRightInd w:val="0"/>
        <w:spacing w:line="264" w:lineRule="auto"/>
        <w:rPr>
          <w:sz w:val="16"/>
          <w:szCs w:val="16"/>
        </w:rPr>
      </w:pPr>
      <w:r w:rsidRPr="00254777">
        <w:rPr>
          <w:sz w:val="16"/>
          <w:szCs w:val="16"/>
        </w:rPr>
        <w:t xml:space="preserve">Объем финансового обеспечения реализации муниципальной </w:t>
      </w:r>
      <w:r w:rsidRPr="00254777">
        <w:rPr>
          <w:sz w:val="16"/>
          <w:szCs w:val="16"/>
        </w:rPr>
        <w:t xml:space="preserve">программы за счет средств бюджета Павловского муниципального района Воронежской области за весь период ее реализации составляет 155 549,4 тыс. рублей. </w:t>
      </w:r>
    </w:p>
    <w:p w14:paraId="4A9B9BD2" w14:textId="77777777" w:rsidR="007B7F57" w:rsidRPr="00254777" w:rsidRDefault="007B7F57" w:rsidP="0003493A">
      <w:pPr>
        <w:widowControl w:val="0"/>
        <w:autoSpaceDE w:val="0"/>
        <w:autoSpaceDN w:val="0"/>
        <w:adjustRightInd w:val="0"/>
        <w:spacing w:line="264" w:lineRule="auto"/>
        <w:rPr>
          <w:sz w:val="16"/>
          <w:szCs w:val="16"/>
        </w:rPr>
      </w:pPr>
      <w:r w:rsidRPr="00254777">
        <w:rPr>
          <w:sz w:val="16"/>
          <w:szCs w:val="16"/>
        </w:rPr>
        <w:t>Расходы бюджета Павловского муниципального района Воронежской области на реализацию муниципальной программы с расшифровкой по главным распорядителям средств бюджета Павловского муниципального района Воронежской области представлены в приложении № 2 к муниципальной программе.</w:t>
      </w:r>
    </w:p>
    <w:p w14:paraId="4EB5998F"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Финансовое обеспечение и прогнозная (справочная) оценка расходов федерального, областного и местных бюджетов, внебюджетных фондов на реализацию муниципальной программы приведены в приложении № 3 к муниципальной программе.</w:t>
      </w:r>
    </w:p>
    <w:p w14:paraId="27D0EDB9"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План реализации муниципальной программы приведен в приложении № 4 к муниципальной программе.</w:t>
      </w:r>
    </w:p>
    <w:p w14:paraId="153CA5D4"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Ответственные за исполнение мероприятий Плана реализации муниципальной программы представлены в приложении № 5 к муниципальной программе.».</w:t>
      </w:r>
    </w:p>
    <w:p w14:paraId="52B284C4"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2. Приложение № 1 изложить в редакции согласно приложению № 1 к настоящему постановлению.</w:t>
      </w:r>
    </w:p>
    <w:p w14:paraId="259C295F"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3. Приложение № 2 изложить в редакции согласно приложению № 2 к настоящему постановлению.</w:t>
      </w:r>
    </w:p>
    <w:p w14:paraId="72EBF701"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4. Приложение № 3 изложить в редакции согласно приложению № 3 к настоящему постановлению.</w:t>
      </w:r>
    </w:p>
    <w:p w14:paraId="616FC4DE"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5. Приложение № 4 изложить в редакции согласно приложению № 4 к настоящему постановлению.</w:t>
      </w:r>
    </w:p>
    <w:p w14:paraId="17E05AE2"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6. Приложение № 5 изложить в редакции согласно приложению № 5 к настоящему постановлению.</w:t>
      </w:r>
    </w:p>
    <w:p w14:paraId="150B489A"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7. Опубликовать настоящее постановление в муниципальной газете «Павловский муниципальный вестник».</w:t>
      </w:r>
    </w:p>
    <w:p w14:paraId="6CECEDC5" w14:textId="77777777" w:rsidR="007B7F57" w:rsidRPr="00254777" w:rsidRDefault="007B7F57" w:rsidP="0003493A">
      <w:pPr>
        <w:autoSpaceDE w:val="0"/>
        <w:autoSpaceDN w:val="0"/>
        <w:adjustRightInd w:val="0"/>
        <w:spacing w:line="264" w:lineRule="auto"/>
        <w:rPr>
          <w:sz w:val="16"/>
          <w:szCs w:val="16"/>
        </w:rPr>
      </w:pPr>
    </w:p>
    <w:p w14:paraId="586A96C0" w14:textId="77777777" w:rsidR="007B7F57" w:rsidRPr="00254777" w:rsidRDefault="007B7F57" w:rsidP="0003493A">
      <w:pPr>
        <w:autoSpaceDE w:val="0"/>
        <w:autoSpaceDN w:val="0"/>
        <w:adjustRightInd w:val="0"/>
        <w:spacing w:line="264" w:lineRule="auto"/>
        <w:rPr>
          <w:sz w:val="16"/>
          <w:szCs w:val="16"/>
        </w:rPr>
      </w:pPr>
    </w:p>
    <w:tbl>
      <w:tblPr>
        <w:tblW w:w="5000" w:type="pct"/>
        <w:tblLook w:val="04A0" w:firstRow="1" w:lastRow="0" w:firstColumn="1" w:lastColumn="0" w:noHBand="0" w:noVBand="1"/>
      </w:tblPr>
      <w:tblGrid>
        <w:gridCol w:w="2539"/>
        <w:gridCol w:w="2287"/>
      </w:tblGrid>
      <w:tr w:rsidR="007B7F57" w:rsidRPr="00254777" w14:paraId="23272C0D" w14:textId="77777777" w:rsidTr="007B7F57">
        <w:tc>
          <w:tcPr>
            <w:tcW w:w="4863" w:type="dxa"/>
            <w:shd w:val="clear" w:color="auto" w:fill="auto"/>
          </w:tcPr>
          <w:p w14:paraId="0C262B14" w14:textId="77777777" w:rsidR="007B7F57" w:rsidRPr="00254777" w:rsidRDefault="007B7F57" w:rsidP="0003493A">
            <w:pPr>
              <w:autoSpaceDE w:val="0"/>
              <w:autoSpaceDN w:val="0"/>
              <w:adjustRightInd w:val="0"/>
              <w:spacing w:line="264" w:lineRule="auto"/>
              <w:rPr>
                <w:sz w:val="16"/>
                <w:szCs w:val="16"/>
              </w:rPr>
            </w:pPr>
            <w:r w:rsidRPr="00254777">
              <w:rPr>
                <w:sz w:val="16"/>
                <w:szCs w:val="16"/>
              </w:rPr>
              <w:t>Глава Павловского муниципального района Воронежской области</w:t>
            </w:r>
          </w:p>
        </w:tc>
        <w:tc>
          <w:tcPr>
            <w:tcW w:w="4851" w:type="dxa"/>
            <w:shd w:val="clear" w:color="auto" w:fill="auto"/>
          </w:tcPr>
          <w:p w14:paraId="2F4F6440" w14:textId="77777777" w:rsidR="007B7F57" w:rsidRPr="00254777" w:rsidRDefault="007B7F57" w:rsidP="0003493A">
            <w:pPr>
              <w:autoSpaceDE w:val="0"/>
              <w:autoSpaceDN w:val="0"/>
              <w:adjustRightInd w:val="0"/>
              <w:spacing w:line="264" w:lineRule="auto"/>
              <w:jc w:val="right"/>
              <w:rPr>
                <w:sz w:val="16"/>
                <w:szCs w:val="16"/>
              </w:rPr>
            </w:pPr>
          </w:p>
          <w:p w14:paraId="13C5B7C1" w14:textId="77777777" w:rsidR="007B7F57" w:rsidRPr="00254777" w:rsidRDefault="007B7F57" w:rsidP="0003493A">
            <w:pPr>
              <w:autoSpaceDE w:val="0"/>
              <w:autoSpaceDN w:val="0"/>
              <w:adjustRightInd w:val="0"/>
              <w:spacing w:line="264" w:lineRule="auto"/>
              <w:jc w:val="right"/>
              <w:rPr>
                <w:sz w:val="16"/>
                <w:szCs w:val="16"/>
              </w:rPr>
            </w:pPr>
            <w:r w:rsidRPr="00254777">
              <w:rPr>
                <w:sz w:val="16"/>
                <w:szCs w:val="16"/>
              </w:rPr>
              <w:t>М.Н.Янцов</w:t>
            </w:r>
          </w:p>
        </w:tc>
      </w:tr>
    </w:tbl>
    <w:p w14:paraId="30D1A665" w14:textId="77777777" w:rsidR="007B7F57" w:rsidRPr="00254777" w:rsidRDefault="007B7F57" w:rsidP="0003493A">
      <w:pPr>
        <w:spacing w:line="264" w:lineRule="auto"/>
        <w:jc w:val="center"/>
        <w:rPr>
          <w:bCs/>
          <w:spacing w:val="-1"/>
          <w:sz w:val="16"/>
          <w:szCs w:val="16"/>
        </w:rPr>
      </w:pPr>
    </w:p>
    <w:p w14:paraId="61B33176" w14:textId="01B957E6" w:rsidR="007B7F57" w:rsidRPr="00254777" w:rsidRDefault="007B7F57" w:rsidP="0003493A">
      <w:pPr>
        <w:spacing w:line="264" w:lineRule="auto"/>
        <w:rPr>
          <w:b/>
          <w:bCs/>
          <w:sz w:val="16"/>
          <w:szCs w:val="16"/>
        </w:rPr>
      </w:pPr>
    </w:p>
    <w:tbl>
      <w:tblPr>
        <w:tblW w:w="5000" w:type="pct"/>
        <w:tblLook w:val="04A0" w:firstRow="1" w:lastRow="0" w:firstColumn="1" w:lastColumn="0" w:noHBand="0" w:noVBand="1"/>
      </w:tblPr>
      <w:tblGrid>
        <w:gridCol w:w="288"/>
        <w:gridCol w:w="753"/>
        <w:gridCol w:w="321"/>
        <w:gridCol w:w="433"/>
        <w:gridCol w:w="433"/>
        <w:gridCol w:w="433"/>
        <w:gridCol w:w="433"/>
        <w:gridCol w:w="433"/>
        <w:gridCol w:w="433"/>
        <w:gridCol w:w="433"/>
        <w:gridCol w:w="433"/>
      </w:tblGrid>
      <w:tr w:rsidR="007B7F57" w:rsidRPr="00254777" w14:paraId="01E38F05" w14:textId="77777777" w:rsidTr="007B7F57">
        <w:trPr>
          <w:trHeight w:val="300"/>
        </w:trPr>
        <w:tc>
          <w:tcPr>
            <w:tcW w:w="700" w:type="dxa"/>
            <w:tcBorders>
              <w:top w:val="nil"/>
              <w:left w:val="nil"/>
              <w:bottom w:val="nil"/>
              <w:right w:val="nil"/>
            </w:tcBorders>
            <w:shd w:val="clear" w:color="auto" w:fill="auto"/>
            <w:noWrap/>
            <w:vAlign w:val="bottom"/>
            <w:hideMark/>
          </w:tcPr>
          <w:p w14:paraId="145AF685" w14:textId="77777777" w:rsidR="007B7F57" w:rsidRPr="00254777" w:rsidRDefault="007B7F57" w:rsidP="0003493A">
            <w:pPr>
              <w:spacing w:line="264" w:lineRule="auto"/>
              <w:rPr>
                <w:sz w:val="20"/>
                <w:szCs w:val="20"/>
              </w:rPr>
            </w:pPr>
          </w:p>
        </w:tc>
        <w:tc>
          <w:tcPr>
            <w:tcW w:w="3800" w:type="dxa"/>
            <w:tcBorders>
              <w:top w:val="nil"/>
              <w:left w:val="nil"/>
              <w:bottom w:val="nil"/>
              <w:right w:val="nil"/>
            </w:tcBorders>
            <w:shd w:val="clear" w:color="auto" w:fill="auto"/>
            <w:noWrap/>
            <w:vAlign w:val="bottom"/>
            <w:hideMark/>
          </w:tcPr>
          <w:p w14:paraId="00B0184C"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7EA0D620"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B438481"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83F506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FFC963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81CE160" w14:textId="77777777" w:rsidR="007B7F57" w:rsidRPr="00254777" w:rsidRDefault="007B7F57" w:rsidP="0003493A">
            <w:pPr>
              <w:spacing w:line="264" w:lineRule="auto"/>
              <w:rPr>
                <w:sz w:val="20"/>
                <w:szCs w:val="20"/>
              </w:rPr>
            </w:pPr>
          </w:p>
        </w:tc>
        <w:tc>
          <w:tcPr>
            <w:tcW w:w="6640" w:type="dxa"/>
            <w:gridSpan w:val="4"/>
            <w:tcBorders>
              <w:top w:val="nil"/>
              <w:left w:val="nil"/>
              <w:bottom w:val="nil"/>
              <w:right w:val="nil"/>
            </w:tcBorders>
            <w:shd w:val="clear" w:color="auto" w:fill="auto"/>
            <w:noWrap/>
            <w:vAlign w:val="center"/>
            <w:hideMark/>
          </w:tcPr>
          <w:p w14:paraId="06FF0EB3" w14:textId="77777777" w:rsidR="007B7F57" w:rsidRPr="00254777" w:rsidRDefault="007B7F57" w:rsidP="0003493A">
            <w:pPr>
              <w:spacing w:line="264" w:lineRule="auto"/>
              <w:jc w:val="both"/>
              <w:rPr>
                <w:color w:val="000000"/>
                <w:sz w:val="12"/>
                <w:szCs w:val="12"/>
              </w:rPr>
            </w:pPr>
            <w:r w:rsidRPr="00254777">
              <w:rPr>
                <w:color w:val="000000"/>
                <w:sz w:val="12"/>
                <w:szCs w:val="12"/>
              </w:rPr>
              <w:t>Приложение № 1</w:t>
            </w:r>
          </w:p>
        </w:tc>
      </w:tr>
      <w:tr w:rsidR="007B7F57" w:rsidRPr="00254777" w14:paraId="3440FDF1" w14:textId="77777777" w:rsidTr="007B7F57">
        <w:trPr>
          <w:trHeight w:val="300"/>
        </w:trPr>
        <w:tc>
          <w:tcPr>
            <w:tcW w:w="700" w:type="dxa"/>
            <w:tcBorders>
              <w:top w:val="nil"/>
              <w:left w:val="nil"/>
              <w:bottom w:val="nil"/>
              <w:right w:val="nil"/>
            </w:tcBorders>
            <w:shd w:val="clear" w:color="auto" w:fill="auto"/>
            <w:noWrap/>
            <w:vAlign w:val="bottom"/>
            <w:hideMark/>
          </w:tcPr>
          <w:p w14:paraId="11F269D1" w14:textId="77777777" w:rsidR="007B7F57" w:rsidRPr="00254777" w:rsidRDefault="007B7F57" w:rsidP="0003493A">
            <w:pPr>
              <w:spacing w:line="264" w:lineRule="auto"/>
              <w:jc w:val="both"/>
              <w:rPr>
                <w:color w:val="000000"/>
                <w:sz w:val="12"/>
                <w:szCs w:val="12"/>
              </w:rPr>
            </w:pPr>
          </w:p>
        </w:tc>
        <w:tc>
          <w:tcPr>
            <w:tcW w:w="3800" w:type="dxa"/>
            <w:tcBorders>
              <w:top w:val="nil"/>
              <w:left w:val="nil"/>
              <w:bottom w:val="nil"/>
              <w:right w:val="nil"/>
            </w:tcBorders>
            <w:shd w:val="clear" w:color="auto" w:fill="auto"/>
            <w:noWrap/>
            <w:vAlign w:val="bottom"/>
            <w:hideMark/>
          </w:tcPr>
          <w:p w14:paraId="1BD236D8"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6A8EC49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021A04E5"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B3A85B5"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4F28334B"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4449A1D" w14:textId="77777777" w:rsidR="007B7F57" w:rsidRPr="00254777" w:rsidRDefault="007B7F57" w:rsidP="0003493A">
            <w:pPr>
              <w:spacing w:line="264" w:lineRule="auto"/>
              <w:rPr>
                <w:sz w:val="20"/>
                <w:szCs w:val="20"/>
              </w:rPr>
            </w:pPr>
          </w:p>
        </w:tc>
        <w:tc>
          <w:tcPr>
            <w:tcW w:w="6640" w:type="dxa"/>
            <w:gridSpan w:val="4"/>
            <w:tcBorders>
              <w:top w:val="nil"/>
              <w:left w:val="nil"/>
              <w:bottom w:val="nil"/>
              <w:right w:val="nil"/>
            </w:tcBorders>
            <w:shd w:val="clear" w:color="auto" w:fill="auto"/>
            <w:vAlign w:val="center"/>
            <w:hideMark/>
          </w:tcPr>
          <w:p w14:paraId="66D92A84" w14:textId="77777777" w:rsidR="007B7F57" w:rsidRPr="00254777" w:rsidRDefault="007B7F57" w:rsidP="0003493A">
            <w:pPr>
              <w:spacing w:line="264" w:lineRule="auto"/>
              <w:jc w:val="both"/>
              <w:rPr>
                <w:color w:val="000000"/>
                <w:sz w:val="12"/>
                <w:szCs w:val="12"/>
              </w:rPr>
            </w:pPr>
            <w:r w:rsidRPr="00254777">
              <w:rPr>
                <w:color w:val="000000"/>
                <w:sz w:val="12"/>
                <w:szCs w:val="12"/>
              </w:rPr>
              <w:t xml:space="preserve">к постановлению администрации </w:t>
            </w:r>
          </w:p>
        </w:tc>
      </w:tr>
      <w:tr w:rsidR="007B7F57" w:rsidRPr="00254777" w14:paraId="4D39AC7F" w14:textId="77777777" w:rsidTr="007B7F57">
        <w:trPr>
          <w:trHeight w:val="300"/>
        </w:trPr>
        <w:tc>
          <w:tcPr>
            <w:tcW w:w="700" w:type="dxa"/>
            <w:tcBorders>
              <w:top w:val="nil"/>
              <w:left w:val="nil"/>
              <w:bottom w:val="nil"/>
              <w:right w:val="nil"/>
            </w:tcBorders>
            <w:shd w:val="clear" w:color="auto" w:fill="auto"/>
            <w:noWrap/>
            <w:vAlign w:val="bottom"/>
            <w:hideMark/>
          </w:tcPr>
          <w:p w14:paraId="3C5AE749" w14:textId="77777777" w:rsidR="007B7F57" w:rsidRPr="00254777" w:rsidRDefault="007B7F57" w:rsidP="0003493A">
            <w:pPr>
              <w:spacing w:line="264" w:lineRule="auto"/>
              <w:jc w:val="both"/>
              <w:rPr>
                <w:color w:val="000000"/>
                <w:sz w:val="12"/>
                <w:szCs w:val="12"/>
              </w:rPr>
            </w:pPr>
          </w:p>
        </w:tc>
        <w:tc>
          <w:tcPr>
            <w:tcW w:w="3800" w:type="dxa"/>
            <w:tcBorders>
              <w:top w:val="nil"/>
              <w:left w:val="nil"/>
              <w:bottom w:val="nil"/>
              <w:right w:val="nil"/>
            </w:tcBorders>
            <w:shd w:val="clear" w:color="auto" w:fill="auto"/>
            <w:noWrap/>
            <w:vAlign w:val="bottom"/>
            <w:hideMark/>
          </w:tcPr>
          <w:p w14:paraId="0667A21B"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50C29D54"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51A9035"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71B224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6FF2CF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66D405E" w14:textId="77777777" w:rsidR="007B7F57" w:rsidRPr="00254777" w:rsidRDefault="007B7F57" w:rsidP="0003493A">
            <w:pPr>
              <w:spacing w:line="264" w:lineRule="auto"/>
              <w:rPr>
                <w:sz w:val="20"/>
                <w:szCs w:val="20"/>
              </w:rPr>
            </w:pPr>
          </w:p>
        </w:tc>
        <w:tc>
          <w:tcPr>
            <w:tcW w:w="6640" w:type="dxa"/>
            <w:gridSpan w:val="4"/>
            <w:tcBorders>
              <w:top w:val="nil"/>
              <w:left w:val="nil"/>
              <w:bottom w:val="nil"/>
              <w:right w:val="nil"/>
            </w:tcBorders>
            <w:shd w:val="clear" w:color="auto" w:fill="auto"/>
            <w:vAlign w:val="center"/>
            <w:hideMark/>
          </w:tcPr>
          <w:p w14:paraId="084B5648" w14:textId="77777777" w:rsidR="007B7F57" w:rsidRPr="00254777" w:rsidRDefault="007B7F57" w:rsidP="0003493A">
            <w:pPr>
              <w:spacing w:line="264" w:lineRule="auto"/>
              <w:rPr>
                <w:color w:val="000000"/>
                <w:sz w:val="12"/>
                <w:szCs w:val="12"/>
              </w:rPr>
            </w:pPr>
            <w:r w:rsidRPr="00254777">
              <w:rPr>
                <w:color w:val="000000"/>
                <w:sz w:val="12"/>
                <w:szCs w:val="12"/>
              </w:rPr>
              <w:t>Павловского муниципального района</w:t>
            </w:r>
          </w:p>
        </w:tc>
      </w:tr>
      <w:tr w:rsidR="007B7F57" w:rsidRPr="00254777" w14:paraId="3ABDCABF" w14:textId="77777777" w:rsidTr="007B7F57">
        <w:trPr>
          <w:trHeight w:val="300"/>
        </w:trPr>
        <w:tc>
          <w:tcPr>
            <w:tcW w:w="700" w:type="dxa"/>
            <w:tcBorders>
              <w:top w:val="nil"/>
              <w:left w:val="nil"/>
              <w:bottom w:val="nil"/>
              <w:right w:val="nil"/>
            </w:tcBorders>
            <w:shd w:val="clear" w:color="auto" w:fill="auto"/>
            <w:noWrap/>
            <w:vAlign w:val="bottom"/>
            <w:hideMark/>
          </w:tcPr>
          <w:p w14:paraId="389B61A6" w14:textId="77777777" w:rsidR="007B7F57" w:rsidRPr="00254777" w:rsidRDefault="007B7F57" w:rsidP="0003493A">
            <w:pPr>
              <w:spacing w:line="264" w:lineRule="auto"/>
              <w:rPr>
                <w:color w:val="000000"/>
                <w:sz w:val="12"/>
                <w:szCs w:val="12"/>
              </w:rPr>
            </w:pPr>
          </w:p>
        </w:tc>
        <w:tc>
          <w:tcPr>
            <w:tcW w:w="3800" w:type="dxa"/>
            <w:tcBorders>
              <w:top w:val="nil"/>
              <w:left w:val="nil"/>
              <w:bottom w:val="nil"/>
              <w:right w:val="nil"/>
            </w:tcBorders>
            <w:shd w:val="clear" w:color="auto" w:fill="auto"/>
            <w:noWrap/>
            <w:vAlign w:val="bottom"/>
            <w:hideMark/>
          </w:tcPr>
          <w:p w14:paraId="3BFDEB28"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17332CC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214ABB6C"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4B04D6E1"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13B45BDE"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09351D3B" w14:textId="77777777" w:rsidR="007B7F57" w:rsidRPr="00254777" w:rsidRDefault="007B7F57" w:rsidP="0003493A">
            <w:pPr>
              <w:spacing w:line="264" w:lineRule="auto"/>
              <w:rPr>
                <w:sz w:val="20"/>
                <w:szCs w:val="20"/>
              </w:rPr>
            </w:pPr>
          </w:p>
        </w:tc>
        <w:tc>
          <w:tcPr>
            <w:tcW w:w="6640" w:type="dxa"/>
            <w:gridSpan w:val="4"/>
            <w:tcBorders>
              <w:top w:val="nil"/>
              <w:left w:val="nil"/>
              <w:bottom w:val="nil"/>
              <w:right w:val="nil"/>
            </w:tcBorders>
            <w:shd w:val="clear" w:color="auto" w:fill="auto"/>
            <w:vAlign w:val="center"/>
            <w:hideMark/>
          </w:tcPr>
          <w:p w14:paraId="55AF2225" w14:textId="77777777" w:rsidR="007B7F57" w:rsidRPr="00254777" w:rsidRDefault="007B7F57" w:rsidP="0003493A">
            <w:pPr>
              <w:spacing w:line="264" w:lineRule="auto"/>
              <w:rPr>
                <w:color w:val="000000"/>
                <w:sz w:val="12"/>
                <w:szCs w:val="12"/>
              </w:rPr>
            </w:pPr>
            <w:r w:rsidRPr="00254777">
              <w:rPr>
                <w:color w:val="000000"/>
                <w:sz w:val="12"/>
                <w:szCs w:val="12"/>
              </w:rPr>
              <w:t>Воронежской области</w:t>
            </w:r>
          </w:p>
        </w:tc>
      </w:tr>
      <w:tr w:rsidR="007B7F57" w:rsidRPr="00254777" w14:paraId="2ACCAF92" w14:textId="77777777" w:rsidTr="007B7F57">
        <w:trPr>
          <w:trHeight w:val="375"/>
        </w:trPr>
        <w:tc>
          <w:tcPr>
            <w:tcW w:w="700" w:type="dxa"/>
            <w:tcBorders>
              <w:top w:val="nil"/>
              <w:left w:val="nil"/>
              <w:bottom w:val="nil"/>
              <w:right w:val="nil"/>
            </w:tcBorders>
            <w:shd w:val="clear" w:color="auto" w:fill="auto"/>
            <w:noWrap/>
            <w:vAlign w:val="bottom"/>
            <w:hideMark/>
          </w:tcPr>
          <w:p w14:paraId="1E17CB0B" w14:textId="77777777" w:rsidR="007B7F57" w:rsidRPr="00254777" w:rsidRDefault="007B7F57" w:rsidP="0003493A">
            <w:pPr>
              <w:spacing w:line="264" w:lineRule="auto"/>
              <w:rPr>
                <w:color w:val="000000"/>
                <w:sz w:val="12"/>
                <w:szCs w:val="12"/>
              </w:rPr>
            </w:pPr>
          </w:p>
        </w:tc>
        <w:tc>
          <w:tcPr>
            <w:tcW w:w="3800" w:type="dxa"/>
            <w:tcBorders>
              <w:top w:val="nil"/>
              <w:left w:val="nil"/>
              <w:bottom w:val="nil"/>
              <w:right w:val="nil"/>
            </w:tcBorders>
            <w:shd w:val="clear" w:color="auto" w:fill="auto"/>
            <w:noWrap/>
            <w:vAlign w:val="bottom"/>
            <w:hideMark/>
          </w:tcPr>
          <w:p w14:paraId="11D52DAE"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3A46270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05427F0"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278CE75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3940DE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41E66F8C" w14:textId="77777777" w:rsidR="007B7F57" w:rsidRPr="00254777" w:rsidRDefault="007B7F57" w:rsidP="0003493A">
            <w:pPr>
              <w:spacing w:line="264" w:lineRule="auto"/>
              <w:rPr>
                <w:sz w:val="20"/>
                <w:szCs w:val="20"/>
              </w:rPr>
            </w:pPr>
          </w:p>
        </w:tc>
        <w:tc>
          <w:tcPr>
            <w:tcW w:w="6640" w:type="dxa"/>
            <w:gridSpan w:val="4"/>
            <w:tcBorders>
              <w:top w:val="nil"/>
              <w:left w:val="nil"/>
              <w:bottom w:val="nil"/>
              <w:right w:val="nil"/>
            </w:tcBorders>
            <w:shd w:val="clear" w:color="auto" w:fill="auto"/>
            <w:noWrap/>
            <w:vAlign w:val="center"/>
            <w:hideMark/>
          </w:tcPr>
          <w:p w14:paraId="405227C6" w14:textId="77777777" w:rsidR="007B7F57" w:rsidRPr="00254777" w:rsidRDefault="007B7F57" w:rsidP="0003493A">
            <w:pPr>
              <w:spacing w:line="264" w:lineRule="auto"/>
              <w:jc w:val="both"/>
              <w:rPr>
                <w:color w:val="000000"/>
                <w:sz w:val="12"/>
                <w:szCs w:val="12"/>
              </w:rPr>
            </w:pPr>
            <w:r w:rsidRPr="00254777">
              <w:rPr>
                <w:color w:val="000000"/>
                <w:sz w:val="12"/>
                <w:szCs w:val="12"/>
              </w:rPr>
              <w:t>от _________________ № _________</w:t>
            </w:r>
          </w:p>
        </w:tc>
      </w:tr>
      <w:tr w:rsidR="007B7F57" w:rsidRPr="00254777" w14:paraId="30FDDABC" w14:textId="77777777" w:rsidTr="007B7F57">
        <w:trPr>
          <w:trHeight w:val="300"/>
        </w:trPr>
        <w:tc>
          <w:tcPr>
            <w:tcW w:w="700" w:type="dxa"/>
            <w:tcBorders>
              <w:top w:val="nil"/>
              <w:left w:val="nil"/>
              <w:bottom w:val="nil"/>
              <w:right w:val="nil"/>
            </w:tcBorders>
            <w:shd w:val="clear" w:color="auto" w:fill="auto"/>
            <w:noWrap/>
            <w:vAlign w:val="bottom"/>
            <w:hideMark/>
          </w:tcPr>
          <w:p w14:paraId="09784950" w14:textId="77777777" w:rsidR="007B7F57" w:rsidRPr="00254777" w:rsidRDefault="007B7F57" w:rsidP="0003493A">
            <w:pPr>
              <w:spacing w:line="264" w:lineRule="auto"/>
              <w:jc w:val="both"/>
              <w:rPr>
                <w:color w:val="000000"/>
                <w:sz w:val="12"/>
                <w:szCs w:val="12"/>
              </w:rPr>
            </w:pPr>
          </w:p>
        </w:tc>
        <w:tc>
          <w:tcPr>
            <w:tcW w:w="3800" w:type="dxa"/>
            <w:tcBorders>
              <w:top w:val="nil"/>
              <w:left w:val="nil"/>
              <w:bottom w:val="nil"/>
              <w:right w:val="nil"/>
            </w:tcBorders>
            <w:shd w:val="clear" w:color="auto" w:fill="auto"/>
            <w:noWrap/>
            <w:vAlign w:val="bottom"/>
            <w:hideMark/>
          </w:tcPr>
          <w:p w14:paraId="66A12A4C"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4FE09434"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5A26C9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32E18E1"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4A7D592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45D2699D"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42A7F35"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D5EDF8E"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1BB3397B"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45B0F6EE" w14:textId="77777777" w:rsidR="007B7F57" w:rsidRPr="00254777" w:rsidRDefault="007B7F57" w:rsidP="0003493A">
            <w:pPr>
              <w:spacing w:line="264" w:lineRule="auto"/>
              <w:rPr>
                <w:sz w:val="20"/>
                <w:szCs w:val="20"/>
              </w:rPr>
            </w:pPr>
          </w:p>
        </w:tc>
      </w:tr>
      <w:tr w:rsidR="007B7F57" w:rsidRPr="00254777" w14:paraId="349962ED" w14:textId="77777777" w:rsidTr="007B7F57">
        <w:trPr>
          <w:trHeight w:val="300"/>
        </w:trPr>
        <w:tc>
          <w:tcPr>
            <w:tcW w:w="700" w:type="dxa"/>
            <w:tcBorders>
              <w:top w:val="nil"/>
              <w:left w:val="nil"/>
              <w:bottom w:val="nil"/>
              <w:right w:val="nil"/>
            </w:tcBorders>
            <w:shd w:val="clear" w:color="auto" w:fill="auto"/>
            <w:noWrap/>
            <w:vAlign w:val="bottom"/>
            <w:hideMark/>
          </w:tcPr>
          <w:p w14:paraId="15BD22B6" w14:textId="77777777" w:rsidR="007B7F57" w:rsidRPr="00254777" w:rsidRDefault="007B7F57" w:rsidP="0003493A">
            <w:pPr>
              <w:spacing w:line="264" w:lineRule="auto"/>
              <w:rPr>
                <w:sz w:val="20"/>
                <w:szCs w:val="20"/>
              </w:rPr>
            </w:pPr>
          </w:p>
        </w:tc>
        <w:tc>
          <w:tcPr>
            <w:tcW w:w="3800" w:type="dxa"/>
            <w:tcBorders>
              <w:top w:val="nil"/>
              <w:left w:val="nil"/>
              <w:bottom w:val="nil"/>
              <w:right w:val="nil"/>
            </w:tcBorders>
            <w:shd w:val="clear" w:color="auto" w:fill="auto"/>
            <w:noWrap/>
            <w:vAlign w:val="bottom"/>
            <w:hideMark/>
          </w:tcPr>
          <w:p w14:paraId="13E94D60"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784A2A9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052124B"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7949CE3"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1B53A1E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2771B6B" w14:textId="77777777" w:rsidR="007B7F57" w:rsidRPr="00254777" w:rsidRDefault="007B7F57" w:rsidP="0003493A">
            <w:pPr>
              <w:spacing w:line="264" w:lineRule="auto"/>
              <w:rPr>
                <w:sz w:val="20"/>
                <w:szCs w:val="20"/>
              </w:rPr>
            </w:pPr>
          </w:p>
        </w:tc>
        <w:tc>
          <w:tcPr>
            <w:tcW w:w="6640" w:type="dxa"/>
            <w:gridSpan w:val="4"/>
            <w:tcBorders>
              <w:top w:val="nil"/>
              <w:left w:val="nil"/>
              <w:bottom w:val="nil"/>
              <w:right w:val="nil"/>
            </w:tcBorders>
            <w:shd w:val="clear" w:color="auto" w:fill="auto"/>
            <w:noWrap/>
            <w:vAlign w:val="bottom"/>
            <w:hideMark/>
          </w:tcPr>
          <w:p w14:paraId="5E63C56A" w14:textId="77777777" w:rsidR="007B7F57" w:rsidRPr="00254777" w:rsidRDefault="007B7F57" w:rsidP="0003493A">
            <w:pPr>
              <w:spacing w:line="264" w:lineRule="auto"/>
              <w:rPr>
                <w:color w:val="000000"/>
                <w:sz w:val="12"/>
                <w:szCs w:val="12"/>
              </w:rPr>
            </w:pPr>
            <w:r w:rsidRPr="00254777">
              <w:rPr>
                <w:color w:val="000000"/>
                <w:sz w:val="12"/>
                <w:szCs w:val="12"/>
              </w:rPr>
              <w:t>Таблица 1</w:t>
            </w:r>
          </w:p>
        </w:tc>
      </w:tr>
      <w:tr w:rsidR="007B7F57" w:rsidRPr="00254777" w14:paraId="65CB1010" w14:textId="77777777" w:rsidTr="007B7F57">
        <w:trPr>
          <w:trHeight w:val="300"/>
        </w:trPr>
        <w:tc>
          <w:tcPr>
            <w:tcW w:w="700" w:type="dxa"/>
            <w:tcBorders>
              <w:top w:val="nil"/>
              <w:left w:val="nil"/>
              <w:bottom w:val="nil"/>
              <w:right w:val="nil"/>
            </w:tcBorders>
            <w:shd w:val="clear" w:color="auto" w:fill="auto"/>
            <w:noWrap/>
            <w:vAlign w:val="bottom"/>
            <w:hideMark/>
          </w:tcPr>
          <w:p w14:paraId="7B74FBC1" w14:textId="77777777" w:rsidR="007B7F57" w:rsidRPr="00254777" w:rsidRDefault="007B7F57" w:rsidP="0003493A">
            <w:pPr>
              <w:spacing w:line="264" w:lineRule="auto"/>
              <w:rPr>
                <w:color w:val="000000"/>
                <w:sz w:val="12"/>
                <w:szCs w:val="12"/>
              </w:rPr>
            </w:pPr>
          </w:p>
        </w:tc>
        <w:tc>
          <w:tcPr>
            <w:tcW w:w="3800" w:type="dxa"/>
            <w:tcBorders>
              <w:top w:val="nil"/>
              <w:left w:val="nil"/>
              <w:bottom w:val="nil"/>
              <w:right w:val="nil"/>
            </w:tcBorders>
            <w:shd w:val="clear" w:color="auto" w:fill="auto"/>
            <w:noWrap/>
            <w:vAlign w:val="bottom"/>
            <w:hideMark/>
          </w:tcPr>
          <w:p w14:paraId="51EB1D43"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43CE80C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4306D7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0E59B5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385629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F255DEE"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7914A27"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BD69A13"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2E1B7EC"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859BD97" w14:textId="77777777" w:rsidR="007B7F57" w:rsidRPr="00254777" w:rsidRDefault="007B7F57" w:rsidP="0003493A">
            <w:pPr>
              <w:spacing w:line="264" w:lineRule="auto"/>
              <w:rPr>
                <w:sz w:val="20"/>
                <w:szCs w:val="20"/>
              </w:rPr>
            </w:pPr>
          </w:p>
        </w:tc>
      </w:tr>
      <w:tr w:rsidR="007B7F57" w:rsidRPr="00254777" w14:paraId="7B6B9E46" w14:textId="77777777" w:rsidTr="007B7F57">
        <w:trPr>
          <w:trHeight w:val="300"/>
        </w:trPr>
        <w:tc>
          <w:tcPr>
            <w:tcW w:w="18700" w:type="dxa"/>
            <w:gridSpan w:val="11"/>
            <w:tcBorders>
              <w:top w:val="nil"/>
              <w:left w:val="nil"/>
              <w:bottom w:val="nil"/>
              <w:right w:val="nil"/>
            </w:tcBorders>
            <w:shd w:val="clear" w:color="auto" w:fill="auto"/>
            <w:vAlign w:val="center"/>
            <w:hideMark/>
          </w:tcPr>
          <w:p w14:paraId="3A341738" w14:textId="77777777" w:rsidR="007B7F57" w:rsidRPr="00254777" w:rsidRDefault="007B7F57" w:rsidP="0003493A">
            <w:pPr>
              <w:spacing w:line="264" w:lineRule="auto"/>
              <w:jc w:val="center"/>
              <w:rPr>
                <w:color w:val="000000"/>
                <w:sz w:val="12"/>
                <w:szCs w:val="12"/>
              </w:rPr>
            </w:pPr>
            <w:r w:rsidRPr="00254777">
              <w:rPr>
                <w:color w:val="000000"/>
                <w:sz w:val="12"/>
                <w:szCs w:val="12"/>
              </w:rPr>
              <w:t>Сведения о показателях (индикаторах) муниципальной программы Павловског муниципального района воронежской области</w:t>
            </w:r>
          </w:p>
        </w:tc>
      </w:tr>
      <w:tr w:rsidR="007B7F57" w:rsidRPr="00254777" w14:paraId="2D2CA67E" w14:textId="77777777" w:rsidTr="007B7F57">
        <w:trPr>
          <w:trHeight w:val="315"/>
        </w:trPr>
        <w:tc>
          <w:tcPr>
            <w:tcW w:w="18700" w:type="dxa"/>
            <w:gridSpan w:val="11"/>
            <w:tcBorders>
              <w:top w:val="nil"/>
              <w:left w:val="nil"/>
              <w:bottom w:val="nil"/>
              <w:right w:val="nil"/>
            </w:tcBorders>
            <w:shd w:val="clear" w:color="auto" w:fill="auto"/>
            <w:vAlign w:val="center"/>
            <w:hideMark/>
          </w:tcPr>
          <w:p w14:paraId="6AA3E8F3"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обасти"</w:t>
            </w:r>
          </w:p>
        </w:tc>
      </w:tr>
      <w:tr w:rsidR="007B7F57" w:rsidRPr="00254777" w14:paraId="6DFAE713" w14:textId="77777777" w:rsidTr="007B7F57">
        <w:trPr>
          <w:trHeight w:val="300"/>
        </w:trPr>
        <w:tc>
          <w:tcPr>
            <w:tcW w:w="700" w:type="dxa"/>
            <w:tcBorders>
              <w:top w:val="nil"/>
              <w:left w:val="nil"/>
              <w:bottom w:val="nil"/>
              <w:right w:val="nil"/>
            </w:tcBorders>
            <w:shd w:val="clear" w:color="auto" w:fill="auto"/>
            <w:vAlign w:val="center"/>
            <w:hideMark/>
          </w:tcPr>
          <w:p w14:paraId="24FBFF0D" w14:textId="77777777" w:rsidR="007B7F57" w:rsidRPr="00254777" w:rsidRDefault="007B7F57" w:rsidP="0003493A">
            <w:pPr>
              <w:spacing w:line="264" w:lineRule="auto"/>
              <w:jc w:val="center"/>
              <w:rPr>
                <w:color w:val="000000"/>
                <w:sz w:val="12"/>
                <w:szCs w:val="12"/>
              </w:rPr>
            </w:pPr>
          </w:p>
        </w:tc>
        <w:tc>
          <w:tcPr>
            <w:tcW w:w="16340" w:type="dxa"/>
            <w:gridSpan w:val="9"/>
            <w:tcBorders>
              <w:top w:val="nil"/>
              <w:left w:val="nil"/>
              <w:bottom w:val="nil"/>
              <w:right w:val="nil"/>
            </w:tcBorders>
            <w:shd w:val="clear" w:color="auto" w:fill="auto"/>
            <w:vAlign w:val="center"/>
            <w:hideMark/>
          </w:tcPr>
          <w:p w14:paraId="72744FF0"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и их значениях</w:t>
            </w:r>
          </w:p>
        </w:tc>
        <w:tc>
          <w:tcPr>
            <w:tcW w:w="1660" w:type="dxa"/>
            <w:tcBorders>
              <w:top w:val="nil"/>
              <w:left w:val="nil"/>
              <w:bottom w:val="nil"/>
              <w:right w:val="nil"/>
            </w:tcBorders>
            <w:shd w:val="clear" w:color="auto" w:fill="auto"/>
            <w:vAlign w:val="center"/>
            <w:hideMark/>
          </w:tcPr>
          <w:p w14:paraId="732BAF8F" w14:textId="77777777" w:rsidR="007B7F57" w:rsidRPr="00254777" w:rsidRDefault="007B7F57" w:rsidP="0003493A">
            <w:pPr>
              <w:spacing w:line="264" w:lineRule="auto"/>
              <w:jc w:val="center"/>
              <w:rPr>
                <w:color w:val="000000"/>
                <w:sz w:val="12"/>
                <w:szCs w:val="12"/>
              </w:rPr>
            </w:pPr>
          </w:p>
        </w:tc>
      </w:tr>
      <w:tr w:rsidR="007B7F57" w:rsidRPr="00254777" w14:paraId="1B4538BB" w14:textId="77777777" w:rsidTr="007B7F57">
        <w:trPr>
          <w:trHeight w:val="300"/>
        </w:trPr>
        <w:tc>
          <w:tcPr>
            <w:tcW w:w="700" w:type="dxa"/>
            <w:tcBorders>
              <w:top w:val="nil"/>
              <w:left w:val="nil"/>
              <w:bottom w:val="nil"/>
              <w:right w:val="nil"/>
            </w:tcBorders>
            <w:shd w:val="clear" w:color="auto" w:fill="auto"/>
            <w:noWrap/>
            <w:vAlign w:val="bottom"/>
            <w:hideMark/>
          </w:tcPr>
          <w:p w14:paraId="4D7FB3EB" w14:textId="77777777" w:rsidR="007B7F57" w:rsidRPr="00254777" w:rsidRDefault="007B7F57" w:rsidP="0003493A">
            <w:pPr>
              <w:spacing w:line="264" w:lineRule="auto"/>
              <w:jc w:val="center"/>
              <w:rPr>
                <w:sz w:val="20"/>
                <w:szCs w:val="20"/>
              </w:rPr>
            </w:pPr>
          </w:p>
        </w:tc>
        <w:tc>
          <w:tcPr>
            <w:tcW w:w="3800" w:type="dxa"/>
            <w:tcBorders>
              <w:top w:val="nil"/>
              <w:left w:val="nil"/>
              <w:bottom w:val="nil"/>
              <w:right w:val="nil"/>
            </w:tcBorders>
            <w:shd w:val="clear" w:color="auto" w:fill="auto"/>
            <w:noWrap/>
            <w:vAlign w:val="bottom"/>
            <w:hideMark/>
          </w:tcPr>
          <w:p w14:paraId="37262D7E"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4EABFC8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704E63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200DE3D"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065AB995"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18E406D"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294A7163"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27ECAA00"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D427CF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AC10E0F" w14:textId="77777777" w:rsidR="007B7F57" w:rsidRPr="00254777" w:rsidRDefault="007B7F57" w:rsidP="0003493A">
            <w:pPr>
              <w:spacing w:line="264" w:lineRule="auto"/>
              <w:rPr>
                <w:sz w:val="20"/>
                <w:szCs w:val="20"/>
              </w:rPr>
            </w:pPr>
          </w:p>
        </w:tc>
      </w:tr>
      <w:tr w:rsidR="007B7F57" w:rsidRPr="00254777" w14:paraId="7BC402CC" w14:textId="77777777" w:rsidTr="007B7F57">
        <w:trPr>
          <w:trHeight w:val="30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9E2B42" w14:textId="77777777" w:rsidR="007B7F57" w:rsidRPr="00254777" w:rsidRDefault="007B7F57" w:rsidP="0003493A">
            <w:pPr>
              <w:spacing w:line="264" w:lineRule="auto"/>
              <w:jc w:val="center"/>
              <w:rPr>
                <w:color w:val="000000"/>
                <w:sz w:val="12"/>
                <w:szCs w:val="12"/>
              </w:rPr>
            </w:pPr>
            <w:r w:rsidRPr="00254777">
              <w:rPr>
                <w:color w:val="000000"/>
                <w:sz w:val="12"/>
                <w:szCs w:val="12"/>
              </w:rPr>
              <w:t>№п/п</w:t>
            </w:r>
          </w:p>
        </w:tc>
        <w:tc>
          <w:tcPr>
            <w:tcW w:w="3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EE6E33" w14:textId="77777777" w:rsidR="007B7F57" w:rsidRPr="00254777" w:rsidRDefault="007B7F57" w:rsidP="0003493A">
            <w:pPr>
              <w:spacing w:line="264" w:lineRule="auto"/>
              <w:jc w:val="center"/>
              <w:rPr>
                <w:color w:val="000000"/>
                <w:sz w:val="12"/>
                <w:szCs w:val="12"/>
              </w:rPr>
            </w:pPr>
            <w:r w:rsidRPr="00254777">
              <w:rPr>
                <w:color w:val="000000"/>
                <w:sz w:val="12"/>
                <w:szCs w:val="12"/>
              </w:rPr>
              <w:t>Наименование показателя (индикатора)</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67197" w14:textId="77777777" w:rsidR="007B7F57" w:rsidRPr="00254777" w:rsidRDefault="007B7F57" w:rsidP="0003493A">
            <w:pPr>
              <w:spacing w:line="264" w:lineRule="auto"/>
              <w:jc w:val="center"/>
              <w:rPr>
                <w:color w:val="000000"/>
                <w:sz w:val="12"/>
                <w:szCs w:val="12"/>
              </w:rPr>
            </w:pPr>
            <w:r w:rsidRPr="00254777">
              <w:rPr>
                <w:color w:val="000000"/>
                <w:sz w:val="12"/>
                <w:szCs w:val="12"/>
              </w:rPr>
              <w:t>Ед.изм.</w:t>
            </w:r>
          </w:p>
        </w:tc>
        <w:tc>
          <w:tcPr>
            <w:tcW w:w="1328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7B40B09A" w14:textId="77777777" w:rsidR="007B7F57" w:rsidRPr="00254777" w:rsidRDefault="007B7F57" w:rsidP="0003493A">
            <w:pPr>
              <w:spacing w:line="264" w:lineRule="auto"/>
              <w:jc w:val="center"/>
              <w:rPr>
                <w:color w:val="000000"/>
                <w:sz w:val="12"/>
                <w:szCs w:val="12"/>
              </w:rPr>
            </w:pPr>
            <w:r w:rsidRPr="00254777">
              <w:rPr>
                <w:color w:val="000000"/>
                <w:sz w:val="12"/>
                <w:szCs w:val="12"/>
              </w:rPr>
              <w:t>Значения показателей</w:t>
            </w:r>
          </w:p>
        </w:tc>
      </w:tr>
      <w:tr w:rsidR="007B7F57" w:rsidRPr="00254777" w14:paraId="64307FDF" w14:textId="77777777" w:rsidTr="007B7F57">
        <w:trPr>
          <w:trHeight w:val="300"/>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29AC39E2" w14:textId="77777777" w:rsidR="007B7F57" w:rsidRPr="00254777" w:rsidRDefault="007B7F57" w:rsidP="0003493A">
            <w:pPr>
              <w:spacing w:line="264" w:lineRule="auto"/>
              <w:rPr>
                <w:color w:val="000000"/>
                <w:sz w:val="12"/>
                <w:szCs w:val="12"/>
              </w:rPr>
            </w:pPr>
          </w:p>
        </w:tc>
        <w:tc>
          <w:tcPr>
            <w:tcW w:w="3800" w:type="dxa"/>
            <w:vMerge/>
            <w:tcBorders>
              <w:top w:val="single" w:sz="4" w:space="0" w:color="auto"/>
              <w:left w:val="single" w:sz="4" w:space="0" w:color="auto"/>
              <w:bottom w:val="single" w:sz="4" w:space="0" w:color="auto"/>
              <w:right w:val="single" w:sz="4" w:space="0" w:color="auto"/>
            </w:tcBorders>
            <w:vAlign w:val="center"/>
            <w:hideMark/>
          </w:tcPr>
          <w:p w14:paraId="4F354A9F" w14:textId="77777777" w:rsidR="007B7F57" w:rsidRPr="00254777" w:rsidRDefault="007B7F57" w:rsidP="0003493A">
            <w:pPr>
              <w:spacing w:line="264" w:lineRule="auto"/>
              <w:rPr>
                <w:color w:val="000000"/>
                <w:sz w:val="12"/>
                <w:szCs w:val="12"/>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14:paraId="4A7CA674" w14:textId="77777777" w:rsidR="007B7F57" w:rsidRPr="00254777" w:rsidRDefault="007B7F57" w:rsidP="0003493A">
            <w:pPr>
              <w:spacing w:line="264" w:lineRule="auto"/>
              <w:rPr>
                <w:color w:val="000000"/>
                <w:sz w:val="12"/>
                <w:szCs w:val="12"/>
              </w:rPr>
            </w:pPr>
          </w:p>
        </w:tc>
        <w:tc>
          <w:tcPr>
            <w:tcW w:w="1660" w:type="dxa"/>
            <w:tcBorders>
              <w:top w:val="nil"/>
              <w:left w:val="nil"/>
              <w:bottom w:val="single" w:sz="4" w:space="0" w:color="auto"/>
              <w:right w:val="single" w:sz="4" w:space="0" w:color="auto"/>
            </w:tcBorders>
            <w:shd w:val="clear" w:color="auto" w:fill="auto"/>
            <w:vAlign w:val="center"/>
            <w:hideMark/>
          </w:tcPr>
          <w:p w14:paraId="2B0A912D" w14:textId="77777777" w:rsidR="007B7F57" w:rsidRPr="00254777" w:rsidRDefault="007B7F57" w:rsidP="0003493A">
            <w:pPr>
              <w:spacing w:line="264" w:lineRule="auto"/>
              <w:jc w:val="center"/>
              <w:rPr>
                <w:color w:val="000000"/>
                <w:sz w:val="12"/>
                <w:szCs w:val="12"/>
              </w:rPr>
            </w:pPr>
            <w:r w:rsidRPr="00254777">
              <w:rPr>
                <w:color w:val="000000"/>
                <w:sz w:val="12"/>
                <w:szCs w:val="12"/>
              </w:rPr>
              <w:t>2021</w:t>
            </w:r>
          </w:p>
        </w:tc>
        <w:tc>
          <w:tcPr>
            <w:tcW w:w="1660" w:type="dxa"/>
            <w:tcBorders>
              <w:top w:val="nil"/>
              <w:left w:val="nil"/>
              <w:bottom w:val="single" w:sz="4" w:space="0" w:color="auto"/>
              <w:right w:val="single" w:sz="4" w:space="0" w:color="auto"/>
            </w:tcBorders>
            <w:shd w:val="clear" w:color="auto" w:fill="auto"/>
            <w:vAlign w:val="center"/>
            <w:hideMark/>
          </w:tcPr>
          <w:p w14:paraId="4F702771" w14:textId="77777777" w:rsidR="007B7F57" w:rsidRPr="00254777" w:rsidRDefault="007B7F57" w:rsidP="0003493A">
            <w:pPr>
              <w:spacing w:line="264" w:lineRule="auto"/>
              <w:jc w:val="center"/>
              <w:rPr>
                <w:color w:val="000000"/>
                <w:sz w:val="12"/>
                <w:szCs w:val="12"/>
              </w:rPr>
            </w:pPr>
            <w:r w:rsidRPr="00254777">
              <w:rPr>
                <w:color w:val="000000"/>
                <w:sz w:val="12"/>
                <w:szCs w:val="12"/>
              </w:rPr>
              <w:t>2022</w:t>
            </w:r>
          </w:p>
        </w:tc>
        <w:tc>
          <w:tcPr>
            <w:tcW w:w="1660" w:type="dxa"/>
            <w:tcBorders>
              <w:top w:val="nil"/>
              <w:left w:val="nil"/>
              <w:bottom w:val="single" w:sz="4" w:space="0" w:color="auto"/>
              <w:right w:val="single" w:sz="4" w:space="0" w:color="auto"/>
            </w:tcBorders>
            <w:shd w:val="clear" w:color="000000" w:fill="FFFFFF"/>
            <w:vAlign w:val="center"/>
            <w:hideMark/>
          </w:tcPr>
          <w:p w14:paraId="1CA5E774" w14:textId="77777777" w:rsidR="007B7F57" w:rsidRPr="00254777" w:rsidRDefault="007B7F57" w:rsidP="0003493A">
            <w:pPr>
              <w:spacing w:line="264" w:lineRule="auto"/>
              <w:jc w:val="center"/>
              <w:rPr>
                <w:color w:val="000000"/>
                <w:sz w:val="12"/>
                <w:szCs w:val="12"/>
              </w:rPr>
            </w:pPr>
            <w:r w:rsidRPr="00254777">
              <w:rPr>
                <w:color w:val="000000"/>
                <w:sz w:val="12"/>
                <w:szCs w:val="12"/>
              </w:rPr>
              <w:t>2023</w:t>
            </w:r>
          </w:p>
        </w:tc>
        <w:tc>
          <w:tcPr>
            <w:tcW w:w="1660" w:type="dxa"/>
            <w:tcBorders>
              <w:top w:val="nil"/>
              <w:left w:val="nil"/>
              <w:bottom w:val="single" w:sz="4" w:space="0" w:color="auto"/>
              <w:right w:val="single" w:sz="4" w:space="0" w:color="auto"/>
            </w:tcBorders>
            <w:shd w:val="clear" w:color="000000" w:fill="FFFFFF"/>
            <w:vAlign w:val="center"/>
            <w:hideMark/>
          </w:tcPr>
          <w:p w14:paraId="23AD18F8" w14:textId="77777777" w:rsidR="007B7F57" w:rsidRPr="00254777" w:rsidRDefault="007B7F57" w:rsidP="0003493A">
            <w:pPr>
              <w:spacing w:line="264" w:lineRule="auto"/>
              <w:jc w:val="center"/>
              <w:rPr>
                <w:color w:val="000000"/>
                <w:sz w:val="12"/>
                <w:szCs w:val="12"/>
              </w:rPr>
            </w:pPr>
            <w:r w:rsidRPr="00254777">
              <w:rPr>
                <w:color w:val="000000"/>
                <w:sz w:val="12"/>
                <w:szCs w:val="12"/>
              </w:rPr>
              <w:t>2024</w:t>
            </w:r>
          </w:p>
        </w:tc>
        <w:tc>
          <w:tcPr>
            <w:tcW w:w="1660" w:type="dxa"/>
            <w:tcBorders>
              <w:top w:val="nil"/>
              <w:left w:val="nil"/>
              <w:bottom w:val="single" w:sz="4" w:space="0" w:color="auto"/>
              <w:right w:val="single" w:sz="4" w:space="0" w:color="auto"/>
            </w:tcBorders>
            <w:shd w:val="clear" w:color="000000" w:fill="FFFFFF"/>
            <w:vAlign w:val="center"/>
            <w:hideMark/>
          </w:tcPr>
          <w:p w14:paraId="42A3B50A" w14:textId="77777777" w:rsidR="007B7F57" w:rsidRPr="00254777" w:rsidRDefault="007B7F57" w:rsidP="0003493A">
            <w:pPr>
              <w:spacing w:line="264" w:lineRule="auto"/>
              <w:jc w:val="center"/>
              <w:rPr>
                <w:color w:val="000000"/>
                <w:sz w:val="12"/>
                <w:szCs w:val="12"/>
              </w:rPr>
            </w:pPr>
            <w:r w:rsidRPr="00254777">
              <w:rPr>
                <w:color w:val="000000"/>
                <w:sz w:val="12"/>
                <w:szCs w:val="12"/>
              </w:rPr>
              <w:t>2025</w:t>
            </w:r>
          </w:p>
        </w:tc>
        <w:tc>
          <w:tcPr>
            <w:tcW w:w="1660" w:type="dxa"/>
            <w:tcBorders>
              <w:top w:val="nil"/>
              <w:left w:val="nil"/>
              <w:bottom w:val="single" w:sz="4" w:space="0" w:color="auto"/>
              <w:right w:val="single" w:sz="4" w:space="0" w:color="auto"/>
            </w:tcBorders>
            <w:shd w:val="clear" w:color="000000" w:fill="FFFFFF"/>
            <w:vAlign w:val="center"/>
            <w:hideMark/>
          </w:tcPr>
          <w:p w14:paraId="1D651D65" w14:textId="77777777" w:rsidR="007B7F57" w:rsidRPr="00254777" w:rsidRDefault="007B7F57" w:rsidP="0003493A">
            <w:pPr>
              <w:spacing w:line="264" w:lineRule="auto"/>
              <w:jc w:val="center"/>
              <w:rPr>
                <w:color w:val="000000"/>
                <w:sz w:val="12"/>
                <w:szCs w:val="12"/>
              </w:rPr>
            </w:pPr>
            <w:r w:rsidRPr="00254777">
              <w:rPr>
                <w:color w:val="000000"/>
                <w:sz w:val="12"/>
                <w:szCs w:val="12"/>
              </w:rPr>
              <w:t>2026</w:t>
            </w:r>
          </w:p>
        </w:tc>
        <w:tc>
          <w:tcPr>
            <w:tcW w:w="1660" w:type="dxa"/>
            <w:tcBorders>
              <w:top w:val="nil"/>
              <w:left w:val="nil"/>
              <w:bottom w:val="single" w:sz="4" w:space="0" w:color="auto"/>
              <w:right w:val="single" w:sz="4" w:space="0" w:color="auto"/>
            </w:tcBorders>
            <w:shd w:val="clear" w:color="000000" w:fill="FFFFFF"/>
            <w:vAlign w:val="center"/>
            <w:hideMark/>
          </w:tcPr>
          <w:p w14:paraId="4B258096" w14:textId="77777777" w:rsidR="007B7F57" w:rsidRPr="00254777" w:rsidRDefault="007B7F57" w:rsidP="0003493A">
            <w:pPr>
              <w:spacing w:line="264" w:lineRule="auto"/>
              <w:jc w:val="center"/>
              <w:rPr>
                <w:color w:val="000000"/>
                <w:sz w:val="12"/>
                <w:szCs w:val="12"/>
              </w:rPr>
            </w:pPr>
            <w:r w:rsidRPr="00254777">
              <w:rPr>
                <w:color w:val="000000"/>
                <w:sz w:val="12"/>
                <w:szCs w:val="12"/>
              </w:rPr>
              <w:t>2027</w:t>
            </w:r>
          </w:p>
        </w:tc>
        <w:tc>
          <w:tcPr>
            <w:tcW w:w="1660" w:type="dxa"/>
            <w:tcBorders>
              <w:top w:val="nil"/>
              <w:left w:val="nil"/>
              <w:bottom w:val="single" w:sz="4" w:space="0" w:color="auto"/>
              <w:right w:val="single" w:sz="4" w:space="0" w:color="auto"/>
            </w:tcBorders>
            <w:shd w:val="clear" w:color="000000" w:fill="FFFFFF"/>
            <w:vAlign w:val="center"/>
            <w:hideMark/>
          </w:tcPr>
          <w:p w14:paraId="78C2CC9C" w14:textId="77777777" w:rsidR="007B7F57" w:rsidRPr="00254777" w:rsidRDefault="007B7F57" w:rsidP="0003493A">
            <w:pPr>
              <w:spacing w:line="264" w:lineRule="auto"/>
              <w:jc w:val="center"/>
              <w:rPr>
                <w:color w:val="000000"/>
                <w:sz w:val="12"/>
                <w:szCs w:val="12"/>
              </w:rPr>
            </w:pPr>
            <w:r w:rsidRPr="00254777">
              <w:rPr>
                <w:color w:val="000000"/>
                <w:sz w:val="12"/>
                <w:szCs w:val="12"/>
              </w:rPr>
              <w:t>2028</w:t>
            </w:r>
          </w:p>
        </w:tc>
      </w:tr>
      <w:tr w:rsidR="007B7F57" w:rsidRPr="00254777" w14:paraId="11D89282" w14:textId="77777777" w:rsidTr="007B7F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A669F3" w14:textId="77777777" w:rsidR="007B7F57" w:rsidRPr="00254777" w:rsidRDefault="007B7F57" w:rsidP="0003493A">
            <w:pPr>
              <w:spacing w:line="264" w:lineRule="auto"/>
              <w:jc w:val="center"/>
              <w:rPr>
                <w:color w:val="000000"/>
                <w:sz w:val="12"/>
                <w:szCs w:val="12"/>
              </w:rPr>
            </w:pPr>
            <w:r w:rsidRPr="00254777">
              <w:rPr>
                <w:color w:val="000000"/>
                <w:sz w:val="12"/>
                <w:szCs w:val="12"/>
              </w:rPr>
              <w:t>1</w:t>
            </w:r>
          </w:p>
        </w:tc>
        <w:tc>
          <w:tcPr>
            <w:tcW w:w="3800" w:type="dxa"/>
            <w:tcBorders>
              <w:top w:val="nil"/>
              <w:left w:val="nil"/>
              <w:bottom w:val="single" w:sz="4" w:space="0" w:color="auto"/>
              <w:right w:val="single" w:sz="4" w:space="0" w:color="auto"/>
            </w:tcBorders>
            <w:shd w:val="clear" w:color="auto" w:fill="auto"/>
            <w:noWrap/>
            <w:vAlign w:val="center"/>
            <w:hideMark/>
          </w:tcPr>
          <w:p w14:paraId="123B6440" w14:textId="77777777" w:rsidR="007B7F57" w:rsidRPr="00254777" w:rsidRDefault="007B7F57" w:rsidP="0003493A">
            <w:pPr>
              <w:spacing w:line="264" w:lineRule="auto"/>
              <w:jc w:val="center"/>
              <w:rPr>
                <w:color w:val="000000"/>
                <w:sz w:val="12"/>
                <w:szCs w:val="12"/>
              </w:rPr>
            </w:pPr>
            <w:r w:rsidRPr="00254777">
              <w:rPr>
                <w:color w:val="000000"/>
                <w:sz w:val="12"/>
                <w:szCs w:val="12"/>
              </w:rPr>
              <w:t>2</w:t>
            </w:r>
          </w:p>
        </w:tc>
        <w:tc>
          <w:tcPr>
            <w:tcW w:w="920" w:type="dxa"/>
            <w:tcBorders>
              <w:top w:val="nil"/>
              <w:left w:val="nil"/>
              <w:bottom w:val="single" w:sz="4" w:space="0" w:color="auto"/>
              <w:right w:val="single" w:sz="4" w:space="0" w:color="auto"/>
            </w:tcBorders>
            <w:shd w:val="clear" w:color="auto" w:fill="auto"/>
            <w:noWrap/>
            <w:vAlign w:val="center"/>
            <w:hideMark/>
          </w:tcPr>
          <w:p w14:paraId="0B819DFB" w14:textId="77777777" w:rsidR="007B7F57" w:rsidRPr="00254777" w:rsidRDefault="007B7F57" w:rsidP="0003493A">
            <w:pPr>
              <w:spacing w:line="264" w:lineRule="auto"/>
              <w:jc w:val="center"/>
              <w:rPr>
                <w:color w:val="000000"/>
                <w:sz w:val="12"/>
                <w:szCs w:val="12"/>
              </w:rPr>
            </w:pPr>
            <w:r w:rsidRPr="00254777">
              <w:rPr>
                <w:color w:val="000000"/>
                <w:sz w:val="12"/>
                <w:szCs w:val="12"/>
              </w:rPr>
              <w:t>3</w:t>
            </w:r>
          </w:p>
        </w:tc>
        <w:tc>
          <w:tcPr>
            <w:tcW w:w="1660" w:type="dxa"/>
            <w:tcBorders>
              <w:top w:val="nil"/>
              <w:left w:val="nil"/>
              <w:bottom w:val="single" w:sz="4" w:space="0" w:color="auto"/>
              <w:right w:val="single" w:sz="4" w:space="0" w:color="auto"/>
            </w:tcBorders>
            <w:shd w:val="clear" w:color="auto" w:fill="auto"/>
            <w:noWrap/>
            <w:vAlign w:val="center"/>
            <w:hideMark/>
          </w:tcPr>
          <w:p w14:paraId="0696588A" w14:textId="77777777" w:rsidR="007B7F57" w:rsidRPr="00254777" w:rsidRDefault="007B7F57" w:rsidP="0003493A">
            <w:pPr>
              <w:spacing w:line="264" w:lineRule="auto"/>
              <w:jc w:val="center"/>
              <w:rPr>
                <w:color w:val="000000"/>
                <w:sz w:val="12"/>
                <w:szCs w:val="12"/>
              </w:rPr>
            </w:pPr>
            <w:r w:rsidRPr="00254777">
              <w:rPr>
                <w:color w:val="000000"/>
                <w:sz w:val="12"/>
                <w:szCs w:val="12"/>
              </w:rPr>
              <w:t>4</w:t>
            </w:r>
          </w:p>
        </w:tc>
        <w:tc>
          <w:tcPr>
            <w:tcW w:w="1660" w:type="dxa"/>
            <w:tcBorders>
              <w:top w:val="nil"/>
              <w:left w:val="nil"/>
              <w:bottom w:val="single" w:sz="4" w:space="0" w:color="auto"/>
              <w:right w:val="single" w:sz="4" w:space="0" w:color="auto"/>
            </w:tcBorders>
            <w:shd w:val="clear" w:color="auto" w:fill="auto"/>
            <w:noWrap/>
            <w:vAlign w:val="center"/>
            <w:hideMark/>
          </w:tcPr>
          <w:p w14:paraId="50CF5C01" w14:textId="77777777" w:rsidR="007B7F57" w:rsidRPr="00254777" w:rsidRDefault="007B7F57" w:rsidP="0003493A">
            <w:pPr>
              <w:spacing w:line="264" w:lineRule="auto"/>
              <w:jc w:val="center"/>
              <w:rPr>
                <w:color w:val="000000"/>
                <w:sz w:val="12"/>
                <w:szCs w:val="12"/>
              </w:rPr>
            </w:pPr>
            <w:r w:rsidRPr="00254777">
              <w:rPr>
                <w:color w:val="000000"/>
                <w:sz w:val="12"/>
                <w:szCs w:val="12"/>
              </w:rPr>
              <w:t>5</w:t>
            </w:r>
          </w:p>
        </w:tc>
        <w:tc>
          <w:tcPr>
            <w:tcW w:w="1660" w:type="dxa"/>
            <w:tcBorders>
              <w:top w:val="nil"/>
              <w:left w:val="nil"/>
              <w:bottom w:val="single" w:sz="4" w:space="0" w:color="auto"/>
              <w:right w:val="single" w:sz="4" w:space="0" w:color="auto"/>
            </w:tcBorders>
            <w:shd w:val="clear" w:color="auto" w:fill="auto"/>
            <w:noWrap/>
            <w:vAlign w:val="center"/>
            <w:hideMark/>
          </w:tcPr>
          <w:p w14:paraId="3E098335" w14:textId="77777777" w:rsidR="007B7F57" w:rsidRPr="00254777" w:rsidRDefault="007B7F57" w:rsidP="0003493A">
            <w:pPr>
              <w:spacing w:line="264" w:lineRule="auto"/>
              <w:jc w:val="center"/>
              <w:rPr>
                <w:color w:val="000000"/>
                <w:sz w:val="12"/>
                <w:szCs w:val="12"/>
              </w:rPr>
            </w:pPr>
            <w:r w:rsidRPr="00254777">
              <w:rPr>
                <w:color w:val="000000"/>
                <w:sz w:val="12"/>
                <w:szCs w:val="12"/>
              </w:rPr>
              <w:t>6</w:t>
            </w:r>
          </w:p>
        </w:tc>
        <w:tc>
          <w:tcPr>
            <w:tcW w:w="1660" w:type="dxa"/>
            <w:tcBorders>
              <w:top w:val="nil"/>
              <w:left w:val="nil"/>
              <w:bottom w:val="single" w:sz="4" w:space="0" w:color="auto"/>
              <w:right w:val="single" w:sz="4" w:space="0" w:color="auto"/>
            </w:tcBorders>
            <w:shd w:val="clear" w:color="auto" w:fill="auto"/>
            <w:noWrap/>
            <w:vAlign w:val="center"/>
            <w:hideMark/>
          </w:tcPr>
          <w:p w14:paraId="0DFB50DD" w14:textId="77777777" w:rsidR="007B7F57" w:rsidRPr="00254777" w:rsidRDefault="007B7F57" w:rsidP="0003493A">
            <w:pPr>
              <w:spacing w:line="264" w:lineRule="auto"/>
              <w:jc w:val="center"/>
              <w:rPr>
                <w:color w:val="000000"/>
                <w:sz w:val="12"/>
                <w:szCs w:val="12"/>
              </w:rPr>
            </w:pPr>
            <w:r w:rsidRPr="00254777">
              <w:rPr>
                <w:color w:val="000000"/>
                <w:sz w:val="12"/>
                <w:szCs w:val="12"/>
              </w:rPr>
              <w:t>7</w:t>
            </w:r>
          </w:p>
        </w:tc>
        <w:tc>
          <w:tcPr>
            <w:tcW w:w="1660" w:type="dxa"/>
            <w:tcBorders>
              <w:top w:val="nil"/>
              <w:left w:val="nil"/>
              <w:bottom w:val="single" w:sz="4" w:space="0" w:color="auto"/>
              <w:right w:val="single" w:sz="4" w:space="0" w:color="auto"/>
            </w:tcBorders>
            <w:shd w:val="clear" w:color="auto" w:fill="auto"/>
            <w:noWrap/>
            <w:vAlign w:val="center"/>
            <w:hideMark/>
          </w:tcPr>
          <w:p w14:paraId="7D59E222" w14:textId="77777777" w:rsidR="007B7F57" w:rsidRPr="00254777" w:rsidRDefault="007B7F57" w:rsidP="0003493A">
            <w:pPr>
              <w:spacing w:line="264" w:lineRule="auto"/>
              <w:jc w:val="center"/>
              <w:rPr>
                <w:color w:val="000000"/>
                <w:sz w:val="12"/>
                <w:szCs w:val="12"/>
              </w:rPr>
            </w:pPr>
            <w:r w:rsidRPr="00254777">
              <w:rPr>
                <w:color w:val="000000"/>
                <w:sz w:val="12"/>
                <w:szCs w:val="12"/>
              </w:rPr>
              <w:t>8</w:t>
            </w:r>
          </w:p>
        </w:tc>
        <w:tc>
          <w:tcPr>
            <w:tcW w:w="1660" w:type="dxa"/>
            <w:tcBorders>
              <w:top w:val="nil"/>
              <w:left w:val="nil"/>
              <w:bottom w:val="single" w:sz="4" w:space="0" w:color="auto"/>
              <w:right w:val="single" w:sz="4" w:space="0" w:color="auto"/>
            </w:tcBorders>
            <w:shd w:val="clear" w:color="auto" w:fill="auto"/>
            <w:noWrap/>
            <w:vAlign w:val="center"/>
            <w:hideMark/>
          </w:tcPr>
          <w:p w14:paraId="7C4526DD" w14:textId="77777777" w:rsidR="007B7F57" w:rsidRPr="00254777" w:rsidRDefault="007B7F57" w:rsidP="0003493A">
            <w:pPr>
              <w:spacing w:line="264" w:lineRule="auto"/>
              <w:jc w:val="center"/>
              <w:rPr>
                <w:color w:val="000000"/>
                <w:sz w:val="12"/>
                <w:szCs w:val="12"/>
              </w:rPr>
            </w:pPr>
            <w:r w:rsidRPr="00254777">
              <w:rPr>
                <w:color w:val="000000"/>
                <w:sz w:val="12"/>
                <w:szCs w:val="12"/>
              </w:rPr>
              <w:t>9</w:t>
            </w:r>
          </w:p>
        </w:tc>
        <w:tc>
          <w:tcPr>
            <w:tcW w:w="1660" w:type="dxa"/>
            <w:tcBorders>
              <w:top w:val="nil"/>
              <w:left w:val="nil"/>
              <w:bottom w:val="single" w:sz="4" w:space="0" w:color="auto"/>
              <w:right w:val="single" w:sz="4" w:space="0" w:color="auto"/>
            </w:tcBorders>
            <w:shd w:val="clear" w:color="auto" w:fill="auto"/>
            <w:noWrap/>
            <w:vAlign w:val="center"/>
            <w:hideMark/>
          </w:tcPr>
          <w:p w14:paraId="03F0D783" w14:textId="77777777" w:rsidR="007B7F57" w:rsidRPr="00254777" w:rsidRDefault="007B7F57" w:rsidP="0003493A">
            <w:pPr>
              <w:spacing w:line="264" w:lineRule="auto"/>
              <w:jc w:val="center"/>
              <w:rPr>
                <w:color w:val="000000"/>
                <w:sz w:val="12"/>
                <w:szCs w:val="12"/>
              </w:rPr>
            </w:pPr>
            <w:r w:rsidRPr="00254777">
              <w:rPr>
                <w:color w:val="000000"/>
                <w:sz w:val="12"/>
                <w:szCs w:val="12"/>
              </w:rPr>
              <w:t>10</w:t>
            </w:r>
          </w:p>
        </w:tc>
        <w:tc>
          <w:tcPr>
            <w:tcW w:w="1660" w:type="dxa"/>
            <w:tcBorders>
              <w:top w:val="nil"/>
              <w:left w:val="nil"/>
              <w:bottom w:val="single" w:sz="4" w:space="0" w:color="auto"/>
              <w:right w:val="single" w:sz="4" w:space="0" w:color="auto"/>
            </w:tcBorders>
            <w:shd w:val="clear" w:color="auto" w:fill="auto"/>
            <w:noWrap/>
            <w:vAlign w:val="center"/>
            <w:hideMark/>
          </w:tcPr>
          <w:p w14:paraId="49886D5E" w14:textId="77777777" w:rsidR="007B7F57" w:rsidRPr="00254777" w:rsidRDefault="007B7F57" w:rsidP="0003493A">
            <w:pPr>
              <w:spacing w:line="264" w:lineRule="auto"/>
              <w:jc w:val="center"/>
              <w:rPr>
                <w:color w:val="000000"/>
                <w:sz w:val="12"/>
                <w:szCs w:val="12"/>
              </w:rPr>
            </w:pPr>
            <w:r w:rsidRPr="00254777">
              <w:rPr>
                <w:color w:val="000000"/>
                <w:sz w:val="12"/>
                <w:szCs w:val="12"/>
              </w:rPr>
              <w:t>11</w:t>
            </w:r>
          </w:p>
        </w:tc>
      </w:tr>
      <w:tr w:rsidR="007B7F57" w:rsidRPr="00254777" w14:paraId="10AC6CA3" w14:textId="77777777" w:rsidTr="007B7F57">
        <w:trPr>
          <w:trHeight w:val="645"/>
        </w:trPr>
        <w:tc>
          <w:tcPr>
            <w:tcW w:w="1870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C793328" w14:textId="77777777" w:rsidR="007B7F57" w:rsidRPr="00254777" w:rsidRDefault="007B7F57" w:rsidP="0003493A">
            <w:pPr>
              <w:spacing w:line="264" w:lineRule="auto"/>
              <w:rPr>
                <w:b/>
                <w:bCs/>
                <w:color w:val="000000"/>
                <w:sz w:val="12"/>
                <w:szCs w:val="12"/>
              </w:rPr>
            </w:pPr>
            <w:r w:rsidRPr="00254777">
              <w:rPr>
                <w:b/>
                <w:bCs/>
                <w:color w:val="000000"/>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r>
      <w:tr w:rsidR="007B7F57" w:rsidRPr="00254777" w14:paraId="696B07BA" w14:textId="77777777" w:rsidTr="007B7F57">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D05A4B" w14:textId="77777777" w:rsidR="007B7F57" w:rsidRPr="00254777" w:rsidRDefault="007B7F57" w:rsidP="0003493A">
            <w:pPr>
              <w:spacing w:line="264" w:lineRule="auto"/>
              <w:jc w:val="center"/>
              <w:rPr>
                <w:color w:val="000000"/>
                <w:sz w:val="12"/>
                <w:szCs w:val="12"/>
              </w:rPr>
            </w:pPr>
            <w:r w:rsidRPr="00254777">
              <w:rPr>
                <w:color w:val="000000"/>
                <w:sz w:val="12"/>
                <w:szCs w:val="12"/>
              </w:rPr>
              <w:t>1</w:t>
            </w:r>
          </w:p>
        </w:tc>
        <w:tc>
          <w:tcPr>
            <w:tcW w:w="3800" w:type="dxa"/>
            <w:tcBorders>
              <w:top w:val="nil"/>
              <w:left w:val="nil"/>
              <w:bottom w:val="single" w:sz="4" w:space="0" w:color="auto"/>
              <w:right w:val="single" w:sz="4" w:space="0" w:color="auto"/>
            </w:tcBorders>
            <w:shd w:val="clear" w:color="auto" w:fill="auto"/>
            <w:vAlign w:val="center"/>
            <w:hideMark/>
          </w:tcPr>
          <w:p w14:paraId="7124C81C" w14:textId="77777777" w:rsidR="007B7F57" w:rsidRPr="00254777" w:rsidRDefault="007B7F57" w:rsidP="0003493A">
            <w:pPr>
              <w:spacing w:line="264" w:lineRule="auto"/>
              <w:rPr>
                <w:color w:val="000000"/>
                <w:sz w:val="12"/>
                <w:szCs w:val="12"/>
              </w:rPr>
            </w:pPr>
            <w:r w:rsidRPr="00254777">
              <w:rPr>
                <w:color w:val="000000"/>
                <w:sz w:val="12"/>
                <w:szCs w:val="12"/>
              </w:rPr>
              <w:t>Отношение дефицита бюджета к годовому объему доходов бюджета Павловск</w:t>
            </w:r>
            <w:r w:rsidRPr="00254777">
              <w:rPr>
                <w:color w:val="000000"/>
                <w:sz w:val="12"/>
                <w:szCs w:val="12"/>
              </w:rPr>
              <w:lastRenderedPageBreak/>
              <w:t>ого муниципального района Воронежской области без учета объема безвозмездных поступлений</w:t>
            </w:r>
          </w:p>
        </w:tc>
        <w:tc>
          <w:tcPr>
            <w:tcW w:w="920" w:type="dxa"/>
            <w:tcBorders>
              <w:top w:val="nil"/>
              <w:left w:val="nil"/>
              <w:bottom w:val="single" w:sz="4" w:space="0" w:color="auto"/>
              <w:right w:val="single" w:sz="4" w:space="0" w:color="auto"/>
            </w:tcBorders>
            <w:shd w:val="clear" w:color="auto" w:fill="auto"/>
            <w:vAlign w:val="center"/>
            <w:hideMark/>
          </w:tcPr>
          <w:p w14:paraId="2B1DC459"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w:t>
            </w:r>
          </w:p>
        </w:tc>
        <w:tc>
          <w:tcPr>
            <w:tcW w:w="1660" w:type="dxa"/>
            <w:tcBorders>
              <w:top w:val="nil"/>
              <w:left w:val="nil"/>
              <w:bottom w:val="single" w:sz="4" w:space="0" w:color="auto"/>
              <w:right w:val="single" w:sz="4" w:space="0" w:color="auto"/>
            </w:tcBorders>
            <w:shd w:val="clear" w:color="auto" w:fill="auto"/>
            <w:vAlign w:val="center"/>
            <w:hideMark/>
          </w:tcPr>
          <w:p w14:paraId="30024CA5" w14:textId="77777777" w:rsidR="007B7F57" w:rsidRPr="00254777" w:rsidRDefault="007B7F57" w:rsidP="0003493A">
            <w:pPr>
              <w:spacing w:line="264" w:lineRule="auto"/>
              <w:jc w:val="center"/>
              <w:rPr>
                <w:color w:val="000000"/>
                <w:sz w:val="12"/>
                <w:szCs w:val="12"/>
              </w:rPr>
            </w:pPr>
            <w:r w:rsidRPr="00254777">
              <w:rPr>
                <w:color w:val="000000"/>
                <w:sz w:val="12"/>
                <w:szCs w:val="12"/>
              </w:rPr>
              <w:t>≤ 10</w:t>
            </w:r>
          </w:p>
        </w:tc>
        <w:tc>
          <w:tcPr>
            <w:tcW w:w="1660" w:type="dxa"/>
            <w:tcBorders>
              <w:top w:val="nil"/>
              <w:left w:val="nil"/>
              <w:bottom w:val="single" w:sz="4" w:space="0" w:color="auto"/>
              <w:right w:val="single" w:sz="4" w:space="0" w:color="auto"/>
            </w:tcBorders>
            <w:shd w:val="clear" w:color="auto" w:fill="auto"/>
            <w:vAlign w:val="center"/>
            <w:hideMark/>
          </w:tcPr>
          <w:p w14:paraId="63432643" w14:textId="77777777" w:rsidR="007B7F57" w:rsidRPr="00254777" w:rsidRDefault="007B7F57" w:rsidP="0003493A">
            <w:pPr>
              <w:spacing w:line="264" w:lineRule="auto"/>
              <w:jc w:val="center"/>
              <w:rPr>
                <w:color w:val="000000"/>
                <w:sz w:val="12"/>
                <w:szCs w:val="12"/>
              </w:rPr>
            </w:pPr>
            <w:r w:rsidRPr="00254777">
              <w:rPr>
                <w:color w:val="000000"/>
                <w:sz w:val="12"/>
                <w:szCs w:val="12"/>
              </w:rPr>
              <w:t>≤ 10</w:t>
            </w:r>
          </w:p>
        </w:tc>
        <w:tc>
          <w:tcPr>
            <w:tcW w:w="1660" w:type="dxa"/>
            <w:tcBorders>
              <w:top w:val="nil"/>
              <w:left w:val="nil"/>
              <w:bottom w:val="single" w:sz="4" w:space="0" w:color="auto"/>
              <w:right w:val="single" w:sz="4" w:space="0" w:color="auto"/>
            </w:tcBorders>
            <w:shd w:val="clear" w:color="auto" w:fill="auto"/>
            <w:vAlign w:val="center"/>
            <w:hideMark/>
          </w:tcPr>
          <w:p w14:paraId="221FCDC1" w14:textId="77777777" w:rsidR="007B7F57" w:rsidRPr="00254777" w:rsidRDefault="007B7F57" w:rsidP="0003493A">
            <w:pPr>
              <w:spacing w:line="264" w:lineRule="auto"/>
              <w:jc w:val="center"/>
              <w:rPr>
                <w:color w:val="000000"/>
                <w:sz w:val="12"/>
                <w:szCs w:val="12"/>
              </w:rPr>
            </w:pPr>
            <w:r w:rsidRPr="00254777">
              <w:rPr>
                <w:color w:val="000000"/>
                <w:sz w:val="12"/>
                <w:szCs w:val="12"/>
              </w:rPr>
              <w:t>≤ 10</w:t>
            </w:r>
          </w:p>
        </w:tc>
        <w:tc>
          <w:tcPr>
            <w:tcW w:w="1660" w:type="dxa"/>
            <w:tcBorders>
              <w:top w:val="nil"/>
              <w:left w:val="nil"/>
              <w:bottom w:val="single" w:sz="4" w:space="0" w:color="auto"/>
              <w:right w:val="single" w:sz="4" w:space="0" w:color="auto"/>
            </w:tcBorders>
            <w:shd w:val="clear" w:color="auto" w:fill="auto"/>
            <w:vAlign w:val="center"/>
            <w:hideMark/>
          </w:tcPr>
          <w:p w14:paraId="392530CB" w14:textId="77777777" w:rsidR="007B7F57" w:rsidRPr="00254777" w:rsidRDefault="007B7F57" w:rsidP="0003493A">
            <w:pPr>
              <w:spacing w:line="264" w:lineRule="auto"/>
              <w:jc w:val="center"/>
              <w:rPr>
                <w:color w:val="000000"/>
                <w:sz w:val="12"/>
                <w:szCs w:val="12"/>
              </w:rPr>
            </w:pPr>
            <w:r w:rsidRPr="00254777">
              <w:rPr>
                <w:color w:val="000000"/>
                <w:sz w:val="12"/>
                <w:szCs w:val="12"/>
              </w:rPr>
              <w:t>≤ 10</w:t>
            </w:r>
          </w:p>
        </w:tc>
        <w:tc>
          <w:tcPr>
            <w:tcW w:w="1660" w:type="dxa"/>
            <w:tcBorders>
              <w:top w:val="nil"/>
              <w:left w:val="nil"/>
              <w:bottom w:val="single" w:sz="4" w:space="0" w:color="auto"/>
              <w:right w:val="single" w:sz="4" w:space="0" w:color="auto"/>
            </w:tcBorders>
            <w:shd w:val="clear" w:color="auto" w:fill="auto"/>
            <w:vAlign w:val="center"/>
            <w:hideMark/>
          </w:tcPr>
          <w:p w14:paraId="62CDA0C1" w14:textId="77777777" w:rsidR="007B7F57" w:rsidRPr="00254777" w:rsidRDefault="007B7F57" w:rsidP="0003493A">
            <w:pPr>
              <w:spacing w:line="264" w:lineRule="auto"/>
              <w:jc w:val="center"/>
              <w:rPr>
                <w:color w:val="000000"/>
                <w:sz w:val="12"/>
                <w:szCs w:val="12"/>
              </w:rPr>
            </w:pPr>
            <w:r w:rsidRPr="00254777">
              <w:rPr>
                <w:color w:val="000000"/>
                <w:sz w:val="12"/>
                <w:szCs w:val="12"/>
              </w:rPr>
              <w:t>≤ 10</w:t>
            </w:r>
          </w:p>
        </w:tc>
        <w:tc>
          <w:tcPr>
            <w:tcW w:w="1660" w:type="dxa"/>
            <w:tcBorders>
              <w:top w:val="nil"/>
              <w:left w:val="nil"/>
              <w:bottom w:val="single" w:sz="4" w:space="0" w:color="auto"/>
              <w:right w:val="single" w:sz="4" w:space="0" w:color="auto"/>
            </w:tcBorders>
            <w:shd w:val="clear" w:color="auto" w:fill="auto"/>
            <w:vAlign w:val="center"/>
            <w:hideMark/>
          </w:tcPr>
          <w:p w14:paraId="059CF11F" w14:textId="77777777" w:rsidR="007B7F57" w:rsidRPr="00254777" w:rsidRDefault="007B7F57" w:rsidP="0003493A">
            <w:pPr>
              <w:spacing w:line="264" w:lineRule="auto"/>
              <w:jc w:val="center"/>
              <w:rPr>
                <w:color w:val="000000"/>
                <w:sz w:val="12"/>
                <w:szCs w:val="12"/>
              </w:rPr>
            </w:pPr>
            <w:r w:rsidRPr="00254777">
              <w:rPr>
                <w:color w:val="000000"/>
                <w:sz w:val="12"/>
                <w:szCs w:val="12"/>
              </w:rPr>
              <w:t>≤ 10</w:t>
            </w:r>
          </w:p>
        </w:tc>
        <w:tc>
          <w:tcPr>
            <w:tcW w:w="1660" w:type="dxa"/>
            <w:tcBorders>
              <w:top w:val="nil"/>
              <w:left w:val="nil"/>
              <w:bottom w:val="single" w:sz="4" w:space="0" w:color="auto"/>
              <w:right w:val="single" w:sz="4" w:space="0" w:color="auto"/>
            </w:tcBorders>
            <w:shd w:val="clear" w:color="auto" w:fill="auto"/>
            <w:vAlign w:val="center"/>
            <w:hideMark/>
          </w:tcPr>
          <w:p w14:paraId="70DAE00A" w14:textId="77777777" w:rsidR="007B7F57" w:rsidRPr="00254777" w:rsidRDefault="007B7F57" w:rsidP="0003493A">
            <w:pPr>
              <w:spacing w:line="264" w:lineRule="auto"/>
              <w:jc w:val="center"/>
              <w:rPr>
                <w:color w:val="000000"/>
                <w:sz w:val="12"/>
                <w:szCs w:val="12"/>
              </w:rPr>
            </w:pPr>
            <w:r w:rsidRPr="00254777">
              <w:rPr>
                <w:color w:val="000000"/>
                <w:sz w:val="12"/>
                <w:szCs w:val="12"/>
              </w:rPr>
              <w:t>≤ 10</w:t>
            </w:r>
          </w:p>
        </w:tc>
        <w:tc>
          <w:tcPr>
            <w:tcW w:w="1660" w:type="dxa"/>
            <w:tcBorders>
              <w:top w:val="nil"/>
              <w:left w:val="nil"/>
              <w:bottom w:val="single" w:sz="4" w:space="0" w:color="auto"/>
              <w:right w:val="single" w:sz="4" w:space="0" w:color="auto"/>
            </w:tcBorders>
            <w:shd w:val="clear" w:color="auto" w:fill="auto"/>
            <w:vAlign w:val="center"/>
            <w:hideMark/>
          </w:tcPr>
          <w:p w14:paraId="17D1DF2A" w14:textId="77777777" w:rsidR="007B7F57" w:rsidRPr="00254777" w:rsidRDefault="007B7F57" w:rsidP="0003493A">
            <w:pPr>
              <w:spacing w:line="264" w:lineRule="auto"/>
              <w:jc w:val="center"/>
              <w:rPr>
                <w:color w:val="000000"/>
                <w:sz w:val="12"/>
                <w:szCs w:val="12"/>
              </w:rPr>
            </w:pPr>
            <w:r w:rsidRPr="00254777">
              <w:rPr>
                <w:color w:val="000000"/>
                <w:sz w:val="12"/>
                <w:szCs w:val="12"/>
              </w:rPr>
              <w:t>≤ 10</w:t>
            </w:r>
          </w:p>
        </w:tc>
      </w:tr>
      <w:tr w:rsidR="007B7F57" w:rsidRPr="00254777" w14:paraId="6ADE3255" w14:textId="77777777" w:rsidTr="007B7F57">
        <w:trPr>
          <w:trHeight w:val="26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14509F" w14:textId="77777777" w:rsidR="007B7F57" w:rsidRPr="00254777" w:rsidRDefault="007B7F57" w:rsidP="0003493A">
            <w:pPr>
              <w:spacing w:line="264" w:lineRule="auto"/>
              <w:jc w:val="center"/>
              <w:rPr>
                <w:color w:val="000000"/>
                <w:sz w:val="12"/>
                <w:szCs w:val="12"/>
              </w:rPr>
            </w:pPr>
            <w:r w:rsidRPr="00254777">
              <w:rPr>
                <w:color w:val="000000"/>
                <w:sz w:val="12"/>
                <w:szCs w:val="12"/>
              </w:rPr>
              <w:t>2</w:t>
            </w:r>
          </w:p>
        </w:tc>
        <w:tc>
          <w:tcPr>
            <w:tcW w:w="3800" w:type="dxa"/>
            <w:tcBorders>
              <w:top w:val="nil"/>
              <w:left w:val="nil"/>
              <w:bottom w:val="single" w:sz="4" w:space="0" w:color="auto"/>
              <w:right w:val="single" w:sz="4" w:space="0" w:color="auto"/>
            </w:tcBorders>
            <w:shd w:val="clear" w:color="auto" w:fill="auto"/>
            <w:vAlign w:val="center"/>
            <w:hideMark/>
          </w:tcPr>
          <w:p w14:paraId="0865CCBD" w14:textId="77777777" w:rsidR="007B7F57" w:rsidRPr="00254777" w:rsidRDefault="007B7F57" w:rsidP="0003493A">
            <w:pPr>
              <w:spacing w:line="264" w:lineRule="auto"/>
              <w:rPr>
                <w:color w:val="000000"/>
                <w:sz w:val="12"/>
                <w:szCs w:val="12"/>
              </w:rPr>
            </w:pPr>
            <w:r w:rsidRPr="00254777">
              <w:rPr>
                <w:color w:val="000000"/>
                <w:sz w:val="12"/>
                <w:szCs w:val="12"/>
              </w:rPr>
              <w:t>Муниципальный долг Павловского муниципального района в % к годовому объему доходов бюджета Павловского муниципального района Воронежской области без учета объема безвозмездных поступлений</w:t>
            </w:r>
          </w:p>
        </w:tc>
        <w:tc>
          <w:tcPr>
            <w:tcW w:w="920" w:type="dxa"/>
            <w:tcBorders>
              <w:top w:val="nil"/>
              <w:left w:val="nil"/>
              <w:bottom w:val="single" w:sz="4" w:space="0" w:color="auto"/>
              <w:right w:val="single" w:sz="4" w:space="0" w:color="auto"/>
            </w:tcBorders>
            <w:shd w:val="clear" w:color="auto" w:fill="auto"/>
            <w:vAlign w:val="center"/>
            <w:hideMark/>
          </w:tcPr>
          <w:p w14:paraId="446C347E"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1660" w:type="dxa"/>
            <w:tcBorders>
              <w:top w:val="nil"/>
              <w:left w:val="nil"/>
              <w:bottom w:val="single" w:sz="4" w:space="0" w:color="auto"/>
              <w:right w:val="single" w:sz="4" w:space="0" w:color="auto"/>
            </w:tcBorders>
            <w:shd w:val="clear" w:color="auto" w:fill="auto"/>
            <w:vAlign w:val="center"/>
            <w:hideMark/>
          </w:tcPr>
          <w:p w14:paraId="0626AAB5" w14:textId="77777777" w:rsidR="007B7F57" w:rsidRPr="00254777" w:rsidRDefault="007B7F57" w:rsidP="0003493A">
            <w:pPr>
              <w:spacing w:line="264" w:lineRule="auto"/>
              <w:jc w:val="center"/>
              <w:rPr>
                <w:color w:val="000000"/>
                <w:sz w:val="12"/>
                <w:szCs w:val="12"/>
              </w:rPr>
            </w:pPr>
            <w:r w:rsidRPr="00254777">
              <w:rPr>
                <w:color w:val="000000"/>
                <w:sz w:val="12"/>
                <w:szCs w:val="12"/>
              </w:rPr>
              <w:t>≤ 100</w:t>
            </w:r>
          </w:p>
        </w:tc>
        <w:tc>
          <w:tcPr>
            <w:tcW w:w="1660" w:type="dxa"/>
            <w:tcBorders>
              <w:top w:val="nil"/>
              <w:left w:val="nil"/>
              <w:bottom w:val="single" w:sz="4" w:space="0" w:color="auto"/>
              <w:right w:val="single" w:sz="4" w:space="0" w:color="auto"/>
            </w:tcBorders>
            <w:shd w:val="clear" w:color="auto" w:fill="auto"/>
            <w:vAlign w:val="center"/>
            <w:hideMark/>
          </w:tcPr>
          <w:p w14:paraId="146F8892" w14:textId="77777777" w:rsidR="007B7F57" w:rsidRPr="00254777" w:rsidRDefault="007B7F57" w:rsidP="0003493A">
            <w:pPr>
              <w:spacing w:line="264" w:lineRule="auto"/>
              <w:jc w:val="center"/>
              <w:rPr>
                <w:color w:val="000000"/>
                <w:sz w:val="12"/>
                <w:szCs w:val="12"/>
              </w:rPr>
            </w:pPr>
            <w:r w:rsidRPr="00254777">
              <w:rPr>
                <w:color w:val="000000"/>
                <w:sz w:val="12"/>
                <w:szCs w:val="12"/>
              </w:rPr>
              <w:t>≤ 100</w:t>
            </w:r>
          </w:p>
        </w:tc>
        <w:tc>
          <w:tcPr>
            <w:tcW w:w="1660" w:type="dxa"/>
            <w:tcBorders>
              <w:top w:val="nil"/>
              <w:left w:val="nil"/>
              <w:bottom w:val="single" w:sz="4" w:space="0" w:color="auto"/>
              <w:right w:val="single" w:sz="4" w:space="0" w:color="auto"/>
            </w:tcBorders>
            <w:shd w:val="clear" w:color="auto" w:fill="auto"/>
            <w:vAlign w:val="center"/>
            <w:hideMark/>
          </w:tcPr>
          <w:p w14:paraId="15D6FFF7" w14:textId="77777777" w:rsidR="007B7F57" w:rsidRPr="00254777" w:rsidRDefault="007B7F57" w:rsidP="0003493A">
            <w:pPr>
              <w:spacing w:line="264" w:lineRule="auto"/>
              <w:jc w:val="center"/>
              <w:rPr>
                <w:color w:val="000000"/>
                <w:sz w:val="12"/>
                <w:szCs w:val="12"/>
              </w:rPr>
            </w:pPr>
            <w:r w:rsidRPr="00254777">
              <w:rPr>
                <w:color w:val="000000"/>
                <w:sz w:val="12"/>
                <w:szCs w:val="12"/>
              </w:rPr>
              <w:t>≤ 100</w:t>
            </w:r>
          </w:p>
        </w:tc>
        <w:tc>
          <w:tcPr>
            <w:tcW w:w="1660" w:type="dxa"/>
            <w:tcBorders>
              <w:top w:val="nil"/>
              <w:left w:val="nil"/>
              <w:bottom w:val="single" w:sz="4" w:space="0" w:color="auto"/>
              <w:right w:val="single" w:sz="4" w:space="0" w:color="auto"/>
            </w:tcBorders>
            <w:shd w:val="clear" w:color="auto" w:fill="auto"/>
            <w:vAlign w:val="center"/>
            <w:hideMark/>
          </w:tcPr>
          <w:p w14:paraId="74265FAC" w14:textId="77777777" w:rsidR="007B7F57" w:rsidRPr="00254777" w:rsidRDefault="007B7F57" w:rsidP="0003493A">
            <w:pPr>
              <w:spacing w:line="264" w:lineRule="auto"/>
              <w:jc w:val="center"/>
              <w:rPr>
                <w:color w:val="000000"/>
                <w:sz w:val="12"/>
                <w:szCs w:val="12"/>
              </w:rPr>
            </w:pPr>
            <w:r w:rsidRPr="00254777">
              <w:rPr>
                <w:color w:val="000000"/>
                <w:sz w:val="12"/>
                <w:szCs w:val="12"/>
              </w:rPr>
              <w:t>≤ 100</w:t>
            </w:r>
          </w:p>
        </w:tc>
        <w:tc>
          <w:tcPr>
            <w:tcW w:w="1660" w:type="dxa"/>
            <w:tcBorders>
              <w:top w:val="nil"/>
              <w:left w:val="nil"/>
              <w:bottom w:val="single" w:sz="4" w:space="0" w:color="auto"/>
              <w:right w:val="single" w:sz="4" w:space="0" w:color="auto"/>
            </w:tcBorders>
            <w:shd w:val="clear" w:color="auto" w:fill="auto"/>
            <w:vAlign w:val="center"/>
            <w:hideMark/>
          </w:tcPr>
          <w:p w14:paraId="7F314B7B" w14:textId="77777777" w:rsidR="007B7F57" w:rsidRPr="00254777" w:rsidRDefault="007B7F57" w:rsidP="0003493A">
            <w:pPr>
              <w:spacing w:line="264" w:lineRule="auto"/>
              <w:jc w:val="center"/>
              <w:rPr>
                <w:color w:val="000000"/>
                <w:sz w:val="12"/>
                <w:szCs w:val="12"/>
              </w:rPr>
            </w:pPr>
            <w:r w:rsidRPr="00254777">
              <w:rPr>
                <w:color w:val="000000"/>
                <w:sz w:val="12"/>
                <w:szCs w:val="12"/>
              </w:rPr>
              <w:t>≤ 100</w:t>
            </w:r>
          </w:p>
        </w:tc>
        <w:tc>
          <w:tcPr>
            <w:tcW w:w="1660" w:type="dxa"/>
            <w:tcBorders>
              <w:top w:val="nil"/>
              <w:left w:val="nil"/>
              <w:bottom w:val="single" w:sz="4" w:space="0" w:color="auto"/>
              <w:right w:val="single" w:sz="4" w:space="0" w:color="auto"/>
            </w:tcBorders>
            <w:shd w:val="clear" w:color="auto" w:fill="auto"/>
            <w:vAlign w:val="center"/>
            <w:hideMark/>
          </w:tcPr>
          <w:p w14:paraId="2129B395" w14:textId="77777777" w:rsidR="007B7F57" w:rsidRPr="00254777" w:rsidRDefault="007B7F57" w:rsidP="0003493A">
            <w:pPr>
              <w:spacing w:line="264" w:lineRule="auto"/>
              <w:jc w:val="center"/>
              <w:rPr>
                <w:color w:val="000000"/>
                <w:sz w:val="12"/>
                <w:szCs w:val="12"/>
              </w:rPr>
            </w:pPr>
            <w:r w:rsidRPr="00254777">
              <w:rPr>
                <w:color w:val="000000"/>
                <w:sz w:val="12"/>
                <w:szCs w:val="12"/>
              </w:rPr>
              <w:t>≤ 100</w:t>
            </w:r>
          </w:p>
        </w:tc>
        <w:tc>
          <w:tcPr>
            <w:tcW w:w="1660" w:type="dxa"/>
            <w:tcBorders>
              <w:top w:val="nil"/>
              <w:left w:val="nil"/>
              <w:bottom w:val="single" w:sz="4" w:space="0" w:color="auto"/>
              <w:right w:val="single" w:sz="4" w:space="0" w:color="auto"/>
            </w:tcBorders>
            <w:shd w:val="clear" w:color="auto" w:fill="auto"/>
            <w:vAlign w:val="center"/>
            <w:hideMark/>
          </w:tcPr>
          <w:p w14:paraId="57DB2562" w14:textId="77777777" w:rsidR="007B7F57" w:rsidRPr="00254777" w:rsidRDefault="007B7F57" w:rsidP="0003493A">
            <w:pPr>
              <w:spacing w:line="264" w:lineRule="auto"/>
              <w:jc w:val="center"/>
              <w:rPr>
                <w:color w:val="000000"/>
                <w:sz w:val="12"/>
                <w:szCs w:val="12"/>
              </w:rPr>
            </w:pPr>
            <w:r w:rsidRPr="00254777">
              <w:rPr>
                <w:color w:val="000000"/>
                <w:sz w:val="12"/>
                <w:szCs w:val="12"/>
              </w:rPr>
              <w:t>≤ 100</w:t>
            </w:r>
          </w:p>
        </w:tc>
        <w:tc>
          <w:tcPr>
            <w:tcW w:w="1660" w:type="dxa"/>
            <w:tcBorders>
              <w:top w:val="nil"/>
              <w:left w:val="nil"/>
              <w:bottom w:val="single" w:sz="4" w:space="0" w:color="auto"/>
              <w:right w:val="single" w:sz="4" w:space="0" w:color="auto"/>
            </w:tcBorders>
            <w:shd w:val="clear" w:color="auto" w:fill="auto"/>
            <w:vAlign w:val="center"/>
            <w:hideMark/>
          </w:tcPr>
          <w:p w14:paraId="0D35FAAB" w14:textId="77777777" w:rsidR="007B7F57" w:rsidRPr="00254777" w:rsidRDefault="007B7F57" w:rsidP="0003493A">
            <w:pPr>
              <w:spacing w:line="264" w:lineRule="auto"/>
              <w:jc w:val="center"/>
              <w:rPr>
                <w:color w:val="000000"/>
                <w:sz w:val="12"/>
                <w:szCs w:val="12"/>
              </w:rPr>
            </w:pPr>
            <w:r w:rsidRPr="00254777">
              <w:rPr>
                <w:color w:val="000000"/>
                <w:sz w:val="12"/>
                <w:szCs w:val="12"/>
              </w:rPr>
              <w:t>≤ 100</w:t>
            </w:r>
          </w:p>
        </w:tc>
      </w:tr>
      <w:tr w:rsidR="007B7F57" w:rsidRPr="00254777" w14:paraId="3A22AA0A" w14:textId="77777777" w:rsidTr="007B7F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3DDA44" w14:textId="77777777" w:rsidR="007B7F57" w:rsidRPr="00254777" w:rsidRDefault="007B7F57" w:rsidP="0003493A">
            <w:pPr>
              <w:spacing w:line="264" w:lineRule="auto"/>
              <w:jc w:val="center"/>
              <w:rPr>
                <w:color w:val="000000"/>
                <w:sz w:val="12"/>
                <w:szCs w:val="12"/>
              </w:rPr>
            </w:pPr>
            <w:r w:rsidRPr="00254777">
              <w:rPr>
                <w:color w:val="000000"/>
                <w:sz w:val="12"/>
                <w:szCs w:val="12"/>
              </w:rPr>
              <w:t>3</w:t>
            </w:r>
          </w:p>
        </w:tc>
        <w:tc>
          <w:tcPr>
            <w:tcW w:w="3800" w:type="dxa"/>
            <w:tcBorders>
              <w:top w:val="nil"/>
              <w:left w:val="nil"/>
              <w:bottom w:val="single" w:sz="4" w:space="0" w:color="auto"/>
              <w:right w:val="single" w:sz="4" w:space="0" w:color="auto"/>
            </w:tcBorders>
            <w:shd w:val="clear" w:color="auto" w:fill="auto"/>
            <w:vAlign w:val="center"/>
            <w:hideMark/>
          </w:tcPr>
          <w:p w14:paraId="04EB586B" w14:textId="77777777" w:rsidR="007B7F57" w:rsidRPr="00254777" w:rsidRDefault="007B7F57" w:rsidP="0003493A">
            <w:pPr>
              <w:spacing w:line="264" w:lineRule="auto"/>
              <w:rPr>
                <w:color w:val="000000"/>
                <w:sz w:val="12"/>
                <w:szCs w:val="12"/>
              </w:rPr>
            </w:pPr>
            <w:r w:rsidRPr="00254777">
              <w:rPr>
                <w:color w:val="000000"/>
                <w:sz w:val="12"/>
                <w:szCs w:val="12"/>
              </w:rPr>
              <w:t>Средняя оценка качества управления муниципальными финансами</w:t>
            </w:r>
          </w:p>
        </w:tc>
        <w:tc>
          <w:tcPr>
            <w:tcW w:w="920" w:type="dxa"/>
            <w:tcBorders>
              <w:top w:val="nil"/>
              <w:left w:val="nil"/>
              <w:bottom w:val="single" w:sz="4" w:space="0" w:color="auto"/>
              <w:right w:val="single" w:sz="4" w:space="0" w:color="auto"/>
            </w:tcBorders>
            <w:shd w:val="clear" w:color="auto" w:fill="auto"/>
            <w:vAlign w:val="center"/>
            <w:hideMark/>
          </w:tcPr>
          <w:p w14:paraId="53ABC20F" w14:textId="77777777" w:rsidR="007B7F57" w:rsidRPr="00254777" w:rsidRDefault="007B7F57" w:rsidP="0003493A">
            <w:pPr>
              <w:spacing w:line="264" w:lineRule="auto"/>
              <w:jc w:val="center"/>
              <w:rPr>
                <w:color w:val="000000"/>
                <w:sz w:val="12"/>
                <w:szCs w:val="12"/>
              </w:rPr>
            </w:pPr>
            <w:r w:rsidRPr="00254777">
              <w:rPr>
                <w:color w:val="000000"/>
                <w:sz w:val="12"/>
                <w:szCs w:val="12"/>
              </w:rPr>
              <w:t>балл</w:t>
            </w:r>
          </w:p>
        </w:tc>
        <w:tc>
          <w:tcPr>
            <w:tcW w:w="1660" w:type="dxa"/>
            <w:tcBorders>
              <w:top w:val="nil"/>
              <w:left w:val="nil"/>
              <w:bottom w:val="single" w:sz="4" w:space="0" w:color="auto"/>
              <w:right w:val="single" w:sz="4" w:space="0" w:color="auto"/>
            </w:tcBorders>
            <w:shd w:val="clear" w:color="auto" w:fill="auto"/>
            <w:vAlign w:val="center"/>
            <w:hideMark/>
          </w:tcPr>
          <w:p w14:paraId="7F409455"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6B878DBE"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4A559E72"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51AC4EF5"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5A5DFB26"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6278BB17"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4CAE5CD6"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582C64C4"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r>
      <w:tr w:rsidR="007B7F57" w:rsidRPr="00254777" w14:paraId="23BD7D33"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21E9E" w14:textId="77777777" w:rsidR="007B7F57" w:rsidRPr="00254777" w:rsidRDefault="007B7F57" w:rsidP="0003493A">
            <w:pPr>
              <w:spacing w:line="264" w:lineRule="auto"/>
              <w:jc w:val="both"/>
              <w:rPr>
                <w:color w:val="000000"/>
                <w:sz w:val="12"/>
                <w:szCs w:val="12"/>
              </w:rPr>
            </w:pPr>
            <w:r w:rsidRPr="00254777">
              <w:rPr>
                <w:color w:val="000000"/>
                <w:sz w:val="12"/>
                <w:szCs w:val="12"/>
              </w:rPr>
              <w:t>Подпрограмма 1. "Управление муниципальными финансами"</w:t>
            </w:r>
          </w:p>
        </w:tc>
      </w:tr>
      <w:tr w:rsidR="007B7F57" w:rsidRPr="00254777" w14:paraId="314E757B" w14:textId="77777777" w:rsidTr="007B7F57">
        <w:trPr>
          <w:trHeight w:val="465"/>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778D349"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1.1. Нормативное правовое регулирование бюджетного процесса и других правоотношений</w:t>
            </w:r>
          </w:p>
        </w:tc>
      </w:tr>
      <w:tr w:rsidR="007B7F57" w:rsidRPr="00254777" w14:paraId="3306CF8D" w14:textId="77777777" w:rsidTr="007B7F57">
        <w:trPr>
          <w:trHeight w:val="8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9FDC0FC" w14:textId="77777777" w:rsidR="007B7F57" w:rsidRPr="00254777" w:rsidRDefault="007B7F57" w:rsidP="0003493A">
            <w:pPr>
              <w:spacing w:line="264" w:lineRule="auto"/>
              <w:jc w:val="center"/>
              <w:rPr>
                <w:color w:val="000000"/>
                <w:sz w:val="12"/>
                <w:szCs w:val="12"/>
              </w:rPr>
            </w:pPr>
            <w:r w:rsidRPr="00254777">
              <w:rPr>
                <w:color w:val="000000"/>
                <w:sz w:val="12"/>
                <w:szCs w:val="12"/>
              </w:rPr>
              <w:t>1.1.1.</w:t>
            </w:r>
          </w:p>
        </w:tc>
        <w:tc>
          <w:tcPr>
            <w:tcW w:w="3800" w:type="dxa"/>
            <w:tcBorders>
              <w:top w:val="nil"/>
              <w:left w:val="nil"/>
              <w:bottom w:val="single" w:sz="4" w:space="0" w:color="auto"/>
              <w:right w:val="single" w:sz="4" w:space="0" w:color="auto"/>
            </w:tcBorders>
            <w:shd w:val="clear" w:color="auto" w:fill="auto"/>
            <w:vAlign w:val="center"/>
            <w:hideMark/>
          </w:tcPr>
          <w:p w14:paraId="06E13A19" w14:textId="77777777" w:rsidR="007B7F57" w:rsidRPr="00254777" w:rsidRDefault="007B7F57" w:rsidP="0003493A">
            <w:pPr>
              <w:spacing w:line="264" w:lineRule="auto"/>
              <w:rPr>
                <w:color w:val="000000"/>
                <w:sz w:val="12"/>
                <w:szCs w:val="12"/>
              </w:rPr>
            </w:pPr>
            <w:r w:rsidRPr="00254777">
              <w:rPr>
                <w:color w:val="000000"/>
                <w:sz w:val="12"/>
                <w:szCs w:val="12"/>
              </w:rPr>
              <w:t>Своевременное внесение изменений в решение Совета народных депутатов Павловского муниципального района Воронежской области о бюджетном процессе в Павловском муниципальном районе Воронежской области в соответствии с требованиями действующего бюджетного законодательства</w:t>
            </w:r>
          </w:p>
        </w:tc>
        <w:tc>
          <w:tcPr>
            <w:tcW w:w="920" w:type="dxa"/>
            <w:tcBorders>
              <w:top w:val="nil"/>
              <w:left w:val="nil"/>
              <w:bottom w:val="single" w:sz="4" w:space="0" w:color="auto"/>
              <w:right w:val="single" w:sz="4" w:space="0" w:color="auto"/>
            </w:tcBorders>
            <w:shd w:val="clear" w:color="auto" w:fill="auto"/>
            <w:noWrap/>
            <w:vAlign w:val="center"/>
            <w:hideMark/>
          </w:tcPr>
          <w:p w14:paraId="097E8D8E" w14:textId="77777777" w:rsidR="007B7F57" w:rsidRPr="00254777" w:rsidRDefault="007B7F57" w:rsidP="0003493A">
            <w:pPr>
              <w:spacing w:line="264" w:lineRule="auto"/>
              <w:jc w:val="center"/>
              <w:rPr>
                <w:color w:val="000000"/>
                <w:sz w:val="12"/>
                <w:szCs w:val="12"/>
              </w:rPr>
            </w:pPr>
            <w:r w:rsidRPr="00254777">
              <w:rPr>
                <w:color w:val="000000"/>
                <w:sz w:val="12"/>
                <w:szCs w:val="12"/>
              </w:rPr>
              <w:t>срок</w:t>
            </w:r>
          </w:p>
        </w:tc>
        <w:tc>
          <w:tcPr>
            <w:tcW w:w="1660" w:type="dxa"/>
            <w:tcBorders>
              <w:top w:val="nil"/>
              <w:left w:val="nil"/>
              <w:bottom w:val="single" w:sz="4" w:space="0" w:color="auto"/>
              <w:right w:val="single" w:sz="4" w:space="0" w:color="auto"/>
            </w:tcBorders>
            <w:shd w:val="clear" w:color="auto" w:fill="auto"/>
            <w:vAlign w:val="center"/>
            <w:hideMark/>
          </w:tcPr>
          <w:p w14:paraId="5709241A"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В срок, установленный бюджетным законодательством </w:t>
            </w:r>
          </w:p>
        </w:tc>
        <w:tc>
          <w:tcPr>
            <w:tcW w:w="1660" w:type="dxa"/>
            <w:tcBorders>
              <w:top w:val="nil"/>
              <w:left w:val="nil"/>
              <w:bottom w:val="single" w:sz="4" w:space="0" w:color="auto"/>
              <w:right w:val="single" w:sz="4" w:space="0" w:color="auto"/>
            </w:tcBorders>
            <w:shd w:val="clear" w:color="auto" w:fill="auto"/>
            <w:vAlign w:val="center"/>
            <w:hideMark/>
          </w:tcPr>
          <w:p w14:paraId="14BAD709"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В срок, установленный бюджетным законодательством </w:t>
            </w:r>
          </w:p>
        </w:tc>
        <w:tc>
          <w:tcPr>
            <w:tcW w:w="1660" w:type="dxa"/>
            <w:tcBorders>
              <w:top w:val="nil"/>
              <w:left w:val="nil"/>
              <w:bottom w:val="single" w:sz="4" w:space="0" w:color="auto"/>
              <w:right w:val="single" w:sz="4" w:space="0" w:color="auto"/>
            </w:tcBorders>
            <w:shd w:val="clear" w:color="auto" w:fill="auto"/>
            <w:vAlign w:val="center"/>
            <w:hideMark/>
          </w:tcPr>
          <w:p w14:paraId="5ED822B9"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В срок, установленный бюджетным законодательством </w:t>
            </w:r>
          </w:p>
        </w:tc>
        <w:tc>
          <w:tcPr>
            <w:tcW w:w="1660" w:type="dxa"/>
            <w:tcBorders>
              <w:top w:val="nil"/>
              <w:left w:val="nil"/>
              <w:bottom w:val="single" w:sz="4" w:space="0" w:color="auto"/>
              <w:right w:val="single" w:sz="4" w:space="0" w:color="auto"/>
            </w:tcBorders>
            <w:shd w:val="clear" w:color="auto" w:fill="auto"/>
            <w:vAlign w:val="center"/>
            <w:hideMark/>
          </w:tcPr>
          <w:p w14:paraId="24B904BA"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В срок, установленный бюджетным законодательством </w:t>
            </w:r>
          </w:p>
        </w:tc>
        <w:tc>
          <w:tcPr>
            <w:tcW w:w="1660" w:type="dxa"/>
            <w:tcBorders>
              <w:top w:val="nil"/>
              <w:left w:val="nil"/>
              <w:bottom w:val="single" w:sz="4" w:space="0" w:color="auto"/>
              <w:right w:val="single" w:sz="4" w:space="0" w:color="auto"/>
            </w:tcBorders>
            <w:shd w:val="clear" w:color="auto" w:fill="auto"/>
            <w:vAlign w:val="center"/>
            <w:hideMark/>
          </w:tcPr>
          <w:p w14:paraId="68F70E29"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В срок, установленный бюджетным законодательством </w:t>
            </w:r>
          </w:p>
        </w:tc>
        <w:tc>
          <w:tcPr>
            <w:tcW w:w="1660" w:type="dxa"/>
            <w:tcBorders>
              <w:top w:val="nil"/>
              <w:left w:val="nil"/>
              <w:bottom w:val="single" w:sz="4" w:space="0" w:color="auto"/>
              <w:right w:val="single" w:sz="4" w:space="0" w:color="auto"/>
            </w:tcBorders>
            <w:shd w:val="clear" w:color="auto" w:fill="auto"/>
            <w:vAlign w:val="center"/>
            <w:hideMark/>
          </w:tcPr>
          <w:p w14:paraId="68E73CBE"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В срок, установленный бюджетным законодательством </w:t>
            </w:r>
          </w:p>
        </w:tc>
        <w:tc>
          <w:tcPr>
            <w:tcW w:w="1660" w:type="dxa"/>
            <w:tcBorders>
              <w:top w:val="nil"/>
              <w:left w:val="nil"/>
              <w:bottom w:val="single" w:sz="4" w:space="0" w:color="auto"/>
              <w:right w:val="single" w:sz="4" w:space="0" w:color="auto"/>
            </w:tcBorders>
            <w:shd w:val="clear" w:color="auto" w:fill="auto"/>
            <w:vAlign w:val="center"/>
            <w:hideMark/>
          </w:tcPr>
          <w:p w14:paraId="0A123CEA"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В срок, установленный бюджетным законодательством </w:t>
            </w:r>
          </w:p>
        </w:tc>
        <w:tc>
          <w:tcPr>
            <w:tcW w:w="1660" w:type="dxa"/>
            <w:tcBorders>
              <w:top w:val="nil"/>
              <w:left w:val="nil"/>
              <w:bottom w:val="single" w:sz="4" w:space="0" w:color="auto"/>
              <w:right w:val="single" w:sz="4" w:space="0" w:color="auto"/>
            </w:tcBorders>
            <w:shd w:val="clear" w:color="auto" w:fill="auto"/>
            <w:vAlign w:val="center"/>
            <w:hideMark/>
          </w:tcPr>
          <w:p w14:paraId="78B78218"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В срок, установленный бюджетным законодательством </w:t>
            </w:r>
          </w:p>
        </w:tc>
      </w:tr>
      <w:tr w:rsidR="007B7F57" w:rsidRPr="00254777" w14:paraId="07A186D6" w14:textId="77777777" w:rsidTr="007B7F57">
        <w:trPr>
          <w:trHeight w:val="66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551F61"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1.2. Составление проекта бюджета Павловского муниципального района Воронежской области на очередной финансовый год и плановый период</w:t>
            </w:r>
          </w:p>
        </w:tc>
      </w:tr>
      <w:tr w:rsidR="007B7F57" w:rsidRPr="00254777" w14:paraId="46F676CB" w14:textId="77777777" w:rsidTr="007B7F57">
        <w:trPr>
          <w:trHeight w:val="6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ABE74DD" w14:textId="77777777" w:rsidR="007B7F57" w:rsidRPr="00254777" w:rsidRDefault="007B7F57" w:rsidP="0003493A">
            <w:pPr>
              <w:spacing w:line="264" w:lineRule="auto"/>
              <w:jc w:val="center"/>
              <w:rPr>
                <w:color w:val="000000"/>
                <w:sz w:val="12"/>
                <w:szCs w:val="12"/>
              </w:rPr>
            </w:pPr>
            <w:r w:rsidRPr="00254777">
              <w:rPr>
                <w:color w:val="000000"/>
                <w:sz w:val="12"/>
                <w:szCs w:val="12"/>
              </w:rPr>
              <w:t>1.2.1.</w:t>
            </w:r>
          </w:p>
        </w:tc>
        <w:tc>
          <w:tcPr>
            <w:tcW w:w="3800" w:type="dxa"/>
            <w:tcBorders>
              <w:top w:val="nil"/>
              <w:left w:val="nil"/>
              <w:bottom w:val="single" w:sz="4" w:space="0" w:color="auto"/>
              <w:right w:val="single" w:sz="4" w:space="0" w:color="auto"/>
            </w:tcBorders>
            <w:shd w:val="clear" w:color="auto" w:fill="auto"/>
            <w:vAlign w:val="center"/>
            <w:hideMark/>
          </w:tcPr>
          <w:p w14:paraId="57963A2B" w14:textId="77777777" w:rsidR="007B7F57" w:rsidRPr="00254777" w:rsidRDefault="007B7F57" w:rsidP="0003493A">
            <w:pPr>
              <w:spacing w:line="264" w:lineRule="auto"/>
              <w:rPr>
                <w:color w:val="000000"/>
                <w:sz w:val="12"/>
                <w:szCs w:val="12"/>
              </w:rPr>
            </w:pPr>
            <w:r w:rsidRPr="00254777">
              <w:rPr>
                <w:color w:val="000000"/>
                <w:sz w:val="12"/>
                <w:szCs w:val="12"/>
              </w:rPr>
              <w:t>Соблюдение порядка и сроков разработки проекта решения о  бюджете Павловского муниципального района Воронежской области, установленных правовым актом Павловского муниципального района Воронежской области</w:t>
            </w:r>
          </w:p>
        </w:tc>
        <w:tc>
          <w:tcPr>
            <w:tcW w:w="920" w:type="dxa"/>
            <w:tcBorders>
              <w:top w:val="nil"/>
              <w:left w:val="nil"/>
              <w:bottom w:val="single" w:sz="4" w:space="0" w:color="auto"/>
              <w:right w:val="single" w:sz="4" w:space="0" w:color="auto"/>
            </w:tcBorders>
            <w:shd w:val="clear" w:color="auto" w:fill="auto"/>
            <w:noWrap/>
            <w:vAlign w:val="center"/>
            <w:hideMark/>
          </w:tcPr>
          <w:p w14:paraId="39427570" w14:textId="77777777" w:rsidR="007B7F57" w:rsidRPr="00254777" w:rsidRDefault="007B7F57" w:rsidP="0003493A">
            <w:pPr>
              <w:spacing w:line="264" w:lineRule="auto"/>
              <w:jc w:val="center"/>
              <w:rPr>
                <w:color w:val="000000"/>
                <w:sz w:val="12"/>
                <w:szCs w:val="12"/>
              </w:rPr>
            </w:pPr>
            <w:r w:rsidRPr="00254777">
              <w:rPr>
                <w:color w:val="000000"/>
                <w:sz w:val="12"/>
                <w:szCs w:val="12"/>
              </w:rPr>
              <w:t>да/нет</w:t>
            </w:r>
          </w:p>
        </w:tc>
        <w:tc>
          <w:tcPr>
            <w:tcW w:w="1660" w:type="dxa"/>
            <w:tcBorders>
              <w:top w:val="nil"/>
              <w:left w:val="nil"/>
              <w:bottom w:val="single" w:sz="4" w:space="0" w:color="auto"/>
              <w:right w:val="single" w:sz="4" w:space="0" w:color="auto"/>
            </w:tcBorders>
            <w:shd w:val="clear" w:color="auto" w:fill="auto"/>
            <w:noWrap/>
            <w:vAlign w:val="center"/>
            <w:hideMark/>
          </w:tcPr>
          <w:p w14:paraId="45A02028"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noWrap/>
            <w:vAlign w:val="center"/>
            <w:hideMark/>
          </w:tcPr>
          <w:p w14:paraId="2AFE6989"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noWrap/>
            <w:vAlign w:val="center"/>
            <w:hideMark/>
          </w:tcPr>
          <w:p w14:paraId="7D237FC9"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noWrap/>
            <w:vAlign w:val="center"/>
            <w:hideMark/>
          </w:tcPr>
          <w:p w14:paraId="55EA4C1D"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noWrap/>
            <w:vAlign w:val="center"/>
            <w:hideMark/>
          </w:tcPr>
          <w:p w14:paraId="1876C563"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noWrap/>
            <w:vAlign w:val="center"/>
            <w:hideMark/>
          </w:tcPr>
          <w:p w14:paraId="1F7F1A11"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noWrap/>
            <w:vAlign w:val="center"/>
            <w:hideMark/>
          </w:tcPr>
          <w:p w14:paraId="6A17D35E"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noWrap/>
            <w:vAlign w:val="center"/>
            <w:hideMark/>
          </w:tcPr>
          <w:p w14:paraId="2F14AB25"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r>
      <w:tr w:rsidR="007B7F57" w:rsidRPr="00254777" w14:paraId="1D411D17" w14:textId="77777777" w:rsidTr="007B7F57">
        <w:trPr>
          <w:trHeight w:val="63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838271B"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1.3. Организация исполнения бюджета Павловского муниципального района Воронежской области и формирование бюджетной отчетности</w:t>
            </w:r>
          </w:p>
        </w:tc>
      </w:tr>
      <w:tr w:rsidR="007B7F57" w:rsidRPr="00254777" w14:paraId="6C8A9DBF" w14:textId="77777777" w:rsidTr="007B7F57">
        <w:trPr>
          <w:trHeight w:val="8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605AC95" w14:textId="77777777" w:rsidR="007B7F57" w:rsidRPr="00254777" w:rsidRDefault="007B7F57" w:rsidP="0003493A">
            <w:pPr>
              <w:spacing w:line="264" w:lineRule="auto"/>
              <w:jc w:val="center"/>
              <w:rPr>
                <w:color w:val="000000"/>
                <w:sz w:val="12"/>
                <w:szCs w:val="12"/>
              </w:rPr>
            </w:pPr>
            <w:r w:rsidRPr="00254777">
              <w:rPr>
                <w:color w:val="000000"/>
                <w:sz w:val="12"/>
                <w:szCs w:val="12"/>
              </w:rPr>
              <w:t>1.3.1.</w:t>
            </w:r>
          </w:p>
        </w:tc>
        <w:tc>
          <w:tcPr>
            <w:tcW w:w="3800" w:type="dxa"/>
            <w:tcBorders>
              <w:top w:val="nil"/>
              <w:left w:val="nil"/>
              <w:bottom w:val="single" w:sz="4" w:space="0" w:color="auto"/>
              <w:right w:val="single" w:sz="4" w:space="0" w:color="auto"/>
            </w:tcBorders>
            <w:shd w:val="clear" w:color="auto" w:fill="auto"/>
            <w:vAlign w:val="center"/>
            <w:hideMark/>
          </w:tcPr>
          <w:p w14:paraId="02BAB6EF" w14:textId="77777777" w:rsidR="007B7F57" w:rsidRPr="00254777" w:rsidRDefault="007B7F57" w:rsidP="0003493A">
            <w:pPr>
              <w:spacing w:line="264" w:lineRule="auto"/>
              <w:rPr>
                <w:color w:val="000000"/>
                <w:sz w:val="12"/>
                <w:szCs w:val="12"/>
              </w:rPr>
            </w:pPr>
            <w:r w:rsidRPr="00254777">
              <w:rPr>
                <w:color w:val="000000"/>
                <w:sz w:val="12"/>
                <w:szCs w:val="12"/>
              </w:rPr>
              <w:t>Составление и утверждение сводной бюджетной росписи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tc>
        <w:tc>
          <w:tcPr>
            <w:tcW w:w="920" w:type="dxa"/>
            <w:tcBorders>
              <w:top w:val="nil"/>
              <w:left w:val="nil"/>
              <w:bottom w:val="single" w:sz="4" w:space="0" w:color="auto"/>
              <w:right w:val="single" w:sz="4" w:space="0" w:color="auto"/>
            </w:tcBorders>
            <w:shd w:val="clear" w:color="auto" w:fill="auto"/>
            <w:vAlign w:val="center"/>
            <w:hideMark/>
          </w:tcPr>
          <w:p w14:paraId="5008AA64" w14:textId="77777777" w:rsidR="007B7F57" w:rsidRPr="00254777" w:rsidRDefault="007B7F57" w:rsidP="0003493A">
            <w:pPr>
              <w:spacing w:line="264" w:lineRule="auto"/>
              <w:jc w:val="center"/>
              <w:rPr>
                <w:color w:val="000000"/>
                <w:sz w:val="12"/>
                <w:szCs w:val="12"/>
              </w:rPr>
            </w:pPr>
            <w:r w:rsidRPr="00254777">
              <w:rPr>
                <w:color w:val="000000"/>
                <w:sz w:val="12"/>
                <w:szCs w:val="12"/>
              </w:rPr>
              <w:t>срок</w:t>
            </w:r>
          </w:p>
        </w:tc>
        <w:tc>
          <w:tcPr>
            <w:tcW w:w="1660" w:type="dxa"/>
            <w:tcBorders>
              <w:top w:val="nil"/>
              <w:left w:val="nil"/>
              <w:bottom w:val="single" w:sz="4" w:space="0" w:color="auto"/>
              <w:right w:val="single" w:sz="4" w:space="0" w:color="auto"/>
            </w:tcBorders>
            <w:shd w:val="clear" w:color="auto" w:fill="auto"/>
            <w:vAlign w:val="center"/>
            <w:hideMark/>
          </w:tcPr>
          <w:p w14:paraId="777DA7AD"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2A969787"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6E3FDD4C"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2319A2D9"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29892A96"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0E338879"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6A074479"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33DAD0D7"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r>
      <w:tr w:rsidR="007B7F57" w:rsidRPr="00254777" w14:paraId="5CCAD4AF" w14:textId="77777777" w:rsidTr="007B7F57">
        <w:trPr>
          <w:trHeight w:val="11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CD299D5" w14:textId="77777777" w:rsidR="007B7F57" w:rsidRPr="00254777" w:rsidRDefault="007B7F57" w:rsidP="0003493A">
            <w:pPr>
              <w:spacing w:line="264" w:lineRule="auto"/>
              <w:jc w:val="center"/>
              <w:rPr>
                <w:color w:val="000000"/>
                <w:sz w:val="12"/>
                <w:szCs w:val="12"/>
              </w:rPr>
            </w:pPr>
            <w:r w:rsidRPr="00254777">
              <w:rPr>
                <w:color w:val="000000"/>
                <w:sz w:val="12"/>
                <w:szCs w:val="12"/>
              </w:rPr>
              <w:t>1.3.2.</w:t>
            </w:r>
          </w:p>
        </w:tc>
        <w:tc>
          <w:tcPr>
            <w:tcW w:w="3800" w:type="dxa"/>
            <w:tcBorders>
              <w:top w:val="nil"/>
              <w:left w:val="nil"/>
              <w:bottom w:val="single" w:sz="4" w:space="0" w:color="auto"/>
              <w:right w:val="single" w:sz="4" w:space="0" w:color="auto"/>
            </w:tcBorders>
            <w:shd w:val="clear" w:color="auto" w:fill="auto"/>
            <w:vAlign w:val="center"/>
            <w:hideMark/>
          </w:tcPr>
          <w:p w14:paraId="56643427" w14:textId="77777777" w:rsidR="007B7F57" w:rsidRPr="00254777" w:rsidRDefault="007B7F57" w:rsidP="0003493A">
            <w:pPr>
              <w:spacing w:line="264" w:lineRule="auto"/>
              <w:rPr>
                <w:color w:val="000000"/>
                <w:sz w:val="12"/>
                <w:szCs w:val="12"/>
              </w:rPr>
            </w:pPr>
            <w:r w:rsidRPr="00254777">
              <w:rPr>
                <w:color w:val="000000"/>
                <w:sz w:val="12"/>
                <w:szCs w:val="12"/>
              </w:rPr>
              <w:t xml:space="preserve">Доведение показателей сводной бюджетной росписи и лимитов бюджетных обязательств до главных распорядителей средств бюджета </w:t>
            </w:r>
            <w:r w:rsidRPr="00254777">
              <w:rPr>
                <w:color w:val="000000"/>
                <w:sz w:val="12"/>
                <w:szCs w:val="12"/>
              </w:rPr>
              <w:lastRenderedPageBreak/>
              <w:t>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tc>
        <w:tc>
          <w:tcPr>
            <w:tcW w:w="920" w:type="dxa"/>
            <w:tcBorders>
              <w:top w:val="nil"/>
              <w:left w:val="nil"/>
              <w:bottom w:val="single" w:sz="4" w:space="0" w:color="auto"/>
              <w:right w:val="single" w:sz="4" w:space="0" w:color="auto"/>
            </w:tcBorders>
            <w:shd w:val="clear" w:color="auto" w:fill="auto"/>
            <w:vAlign w:val="center"/>
            <w:hideMark/>
          </w:tcPr>
          <w:p w14:paraId="5D31A9B6"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срок</w:t>
            </w:r>
          </w:p>
        </w:tc>
        <w:tc>
          <w:tcPr>
            <w:tcW w:w="1660" w:type="dxa"/>
            <w:tcBorders>
              <w:top w:val="nil"/>
              <w:left w:val="nil"/>
              <w:bottom w:val="single" w:sz="4" w:space="0" w:color="auto"/>
              <w:right w:val="single" w:sz="4" w:space="0" w:color="auto"/>
            </w:tcBorders>
            <w:shd w:val="clear" w:color="auto" w:fill="auto"/>
            <w:vAlign w:val="center"/>
            <w:hideMark/>
          </w:tcPr>
          <w:p w14:paraId="55489A62"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5D5797B0"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04631EF9"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69A7D660"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66D80940"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08E7B711"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3C66C059"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c>
          <w:tcPr>
            <w:tcW w:w="1660" w:type="dxa"/>
            <w:tcBorders>
              <w:top w:val="nil"/>
              <w:left w:val="nil"/>
              <w:bottom w:val="single" w:sz="4" w:space="0" w:color="auto"/>
              <w:right w:val="single" w:sz="4" w:space="0" w:color="auto"/>
            </w:tcBorders>
            <w:shd w:val="clear" w:color="auto" w:fill="auto"/>
            <w:vAlign w:val="center"/>
            <w:hideMark/>
          </w:tcPr>
          <w:p w14:paraId="4CEDE083" w14:textId="77777777" w:rsidR="007B7F57" w:rsidRPr="00254777" w:rsidRDefault="007B7F57" w:rsidP="0003493A">
            <w:pPr>
              <w:spacing w:line="264" w:lineRule="auto"/>
              <w:jc w:val="center"/>
              <w:rPr>
                <w:color w:val="000000"/>
                <w:sz w:val="12"/>
                <w:szCs w:val="12"/>
              </w:rPr>
            </w:pPr>
            <w:r w:rsidRPr="00254777">
              <w:rPr>
                <w:color w:val="000000"/>
                <w:sz w:val="12"/>
                <w:szCs w:val="12"/>
              </w:rPr>
              <w:t>До начала очередного финансового года</w:t>
            </w:r>
          </w:p>
        </w:tc>
      </w:tr>
      <w:tr w:rsidR="007B7F57" w:rsidRPr="00254777" w14:paraId="741729BF" w14:textId="77777777" w:rsidTr="007B7F57">
        <w:trPr>
          <w:trHeight w:val="11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4E2845" w14:textId="77777777" w:rsidR="007B7F57" w:rsidRPr="00254777" w:rsidRDefault="007B7F57" w:rsidP="0003493A">
            <w:pPr>
              <w:spacing w:line="264" w:lineRule="auto"/>
              <w:jc w:val="both"/>
              <w:rPr>
                <w:color w:val="000000"/>
                <w:sz w:val="12"/>
                <w:szCs w:val="12"/>
              </w:rPr>
            </w:pPr>
            <w:r w:rsidRPr="00254777">
              <w:rPr>
                <w:color w:val="000000"/>
                <w:sz w:val="12"/>
                <w:szCs w:val="12"/>
              </w:rPr>
              <w:t>1.3.3.</w:t>
            </w:r>
          </w:p>
        </w:tc>
        <w:tc>
          <w:tcPr>
            <w:tcW w:w="3800" w:type="dxa"/>
            <w:tcBorders>
              <w:top w:val="nil"/>
              <w:left w:val="nil"/>
              <w:bottom w:val="single" w:sz="4" w:space="0" w:color="auto"/>
              <w:right w:val="single" w:sz="4" w:space="0" w:color="auto"/>
            </w:tcBorders>
            <w:shd w:val="clear" w:color="auto" w:fill="auto"/>
            <w:vAlign w:val="center"/>
            <w:hideMark/>
          </w:tcPr>
          <w:p w14:paraId="0D6BD216" w14:textId="77777777" w:rsidR="007B7F57" w:rsidRPr="00254777" w:rsidRDefault="007B7F57" w:rsidP="0003493A">
            <w:pPr>
              <w:spacing w:line="264" w:lineRule="auto"/>
              <w:jc w:val="both"/>
              <w:rPr>
                <w:color w:val="000000"/>
                <w:sz w:val="12"/>
                <w:szCs w:val="12"/>
              </w:rPr>
            </w:pPr>
            <w:r w:rsidRPr="00254777">
              <w:rPr>
                <w:color w:val="000000"/>
                <w:sz w:val="12"/>
                <w:szCs w:val="12"/>
              </w:rPr>
              <w:t>Составление и представление в Совет народных депутатов Павловского муниципального района Воронежской области годового отчета об исполнении бюджета Павловского муниципального района Воронежской области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 Воронежской области</w:t>
            </w:r>
          </w:p>
        </w:tc>
        <w:tc>
          <w:tcPr>
            <w:tcW w:w="920" w:type="dxa"/>
            <w:tcBorders>
              <w:top w:val="nil"/>
              <w:left w:val="nil"/>
              <w:bottom w:val="single" w:sz="4" w:space="0" w:color="auto"/>
              <w:right w:val="single" w:sz="4" w:space="0" w:color="auto"/>
            </w:tcBorders>
            <w:shd w:val="clear" w:color="auto" w:fill="auto"/>
            <w:vAlign w:val="center"/>
            <w:hideMark/>
          </w:tcPr>
          <w:p w14:paraId="7C674292" w14:textId="77777777" w:rsidR="007B7F57" w:rsidRPr="00254777" w:rsidRDefault="007B7F57" w:rsidP="0003493A">
            <w:pPr>
              <w:spacing w:line="264" w:lineRule="auto"/>
              <w:jc w:val="both"/>
              <w:rPr>
                <w:color w:val="000000"/>
                <w:sz w:val="12"/>
                <w:szCs w:val="12"/>
              </w:rPr>
            </w:pPr>
            <w:r w:rsidRPr="00254777">
              <w:rPr>
                <w:color w:val="000000"/>
                <w:sz w:val="12"/>
                <w:szCs w:val="12"/>
              </w:rPr>
              <w:t>срок</w:t>
            </w:r>
          </w:p>
        </w:tc>
        <w:tc>
          <w:tcPr>
            <w:tcW w:w="1660" w:type="dxa"/>
            <w:tcBorders>
              <w:top w:val="nil"/>
              <w:left w:val="nil"/>
              <w:bottom w:val="single" w:sz="4" w:space="0" w:color="auto"/>
              <w:right w:val="single" w:sz="4" w:space="0" w:color="auto"/>
            </w:tcBorders>
            <w:shd w:val="clear" w:color="auto" w:fill="auto"/>
            <w:vAlign w:val="center"/>
            <w:hideMark/>
          </w:tcPr>
          <w:p w14:paraId="2071DE2A" w14:textId="77777777" w:rsidR="007B7F57" w:rsidRPr="00254777" w:rsidRDefault="007B7F57" w:rsidP="0003493A">
            <w:pPr>
              <w:spacing w:line="264" w:lineRule="auto"/>
              <w:jc w:val="center"/>
              <w:rPr>
                <w:color w:val="000000"/>
                <w:sz w:val="12"/>
                <w:szCs w:val="12"/>
              </w:rPr>
            </w:pPr>
            <w:r w:rsidRPr="00254777">
              <w:rPr>
                <w:color w:val="000000"/>
                <w:sz w:val="12"/>
                <w:szCs w:val="12"/>
              </w:rPr>
              <w:t>До 1 апреля текущего года</w:t>
            </w:r>
          </w:p>
        </w:tc>
        <w:tc>
          <w:tcPr>
            <w:tcW w:w="1660" w:type="dxa"/>
            <w:tcBorders>
              <w:top w:val="nil"/>
              <w:left w:val="nil"/>
              <w:bottom w:val="single" w:sz="4" w:space="0" w:color="auto"/>
              <w:right w:val="single" w:sz="4" w:space="0" w:color="auto"/>
            </w:tcBorders>
            <w:shd w:val="clear" w:color="auto" w:fill="auto"/>
            <w:vAlign w:val="center"/>
            <w:hideMark/>
          </w:tcPr>
          <w:p w14:paraId="4B64C64D" w14:textId="77777777" w:rsidR="007B7F57" w:rsidRPr="00254777" w:rsidRDefault="007B7F57" w:rsidP="0003493A">
            <w:pPr>
              <w:spacing w:line="264" w:lineRule="auto"/>
              <w:jc w:val="center"/>
              <w:rPr>
                <w:color w:val="000000"/>
                <w:sz w:val="12"/>
                <w:szCs w:val="12"/>
              </w:rPr>
            </w:pPr>
            <w:r w:rsidRPr="00254777">
              <w:rPr>
                <w:color w:val="000000"/>
                <w:sz w:val="12"/>
                <w:szCs w:val="12"/>
              </w:rPr>
              <w:t>До 1 апреля текущего года</w:t>
            </w:r>
          </w:p>
        </w:tc>
        <w:tc>
          <w:tcPr>
            <w:tcW w:w="1660" w:type="dxa"/>
            <w:tcBorders>
              <w:top w:val="nil"/>
              <w:left w:val="nil"/>
              <w:bottom w:val="single" w:sz="4" w:space="0" w:color="auto"/>
              <w:right w:val="single" w:sz="4" w:space="0" w:color="auto"/>
            </w:tcBorders>
            <w:shd w:val="clear" w:color="auto" w:fill="auto"/>
            <w:vAlign w:val="center"/>
            <w:hideMark/>
          </w:tcPr>
          <w:p w14:paraId="74185807" w14:textId="77777777" w:rsidR="007B7F57" w:rsidRPr="00254777" w:rsidRDefault="007B7F57" w:rsidP="0003493A">
            <w:pPr>
              <w:spacing w:line="264" w:lineRule="auto"/>
              <w:jc w:val="center"/>
              <w:rPr>
                <w:color w:val="000000"/>
                <w:sz w:val="12"/>
                <w:szCs w:val="12"/>
              </w:rPr>
            </w:pPr>
            <w:r w:rsidRPr="00254777">
              <w:rPr>
                <w:color w:val="000000"/>
                <w:sz w:val="12"/>
                <w:szCs w:val="12"/>
              </w:rPr>
              <w:t>До 1 апреля текущего года</w:t>
            </w:r>
          </w:p>
        </w:tc>
        <w:tc>
          <w:tcPr>
            <w:tcW w:w="1660" w:type="dxa"/>
            <w:tcBorders>
              <w:top w:val="nil"/>
              <w:left w:val="nil"/>
              <w:bottom w:val="single" w:sz="4" w:space="0" w:color="auto"/>
              <w:right w:val="single" w:sz="4" w:space="0" w:color="auto"/>
            </w:tcBorders>
            <w:shd w:val="clear" w:color="auto" w:fill="auto"/>
            <w:vAlign w:val="center"/>
            <w:hideMark/>
          </w:tcPr>
          <w:p w14:paraId="64F5FF80" w14:textId="77777777" w:rsidR="007B7F57" w:rsidRPr="00254777" w:rsidRDefault="007B7F57" w:rsidP="0003493A">
            <w:pPr>
              <w:spacing w:line="264" w:lineRule="auto"/>
              <w:jc w:val="center"/>
              <w:rPr>
                <w:color w:val="000000"/>
                <w:sz w:val="12"/>
                <w:szCs w:val="12"/>
              </w:rPr>
            </w:pPr>
            <w:r w:rsidRPr="00254777">
              <w:rPr>
                <w:color w:val="000000"/>
                <w:sz w:val="12"/>
                <w:szCs w:val="12"/>
              </w:rPr>
              <w:t>До 1 апреля текущего года</w:t>
            </w:r>
          </w:p>
        </w:tc>
        <w:tc>
          <w:tcPr>
            <w:tcW w:w="1660" w:type="dxa"/>
            <w:tcBorders>
              <w:top w:val="nil"/>
              <w:left w:val="nil"/>
              <w:bottom w:val="single" w:sz="4" w:space="0" w:color="auto"/>
              <w:right w:val="single" w:sz="4" w:space="0" w:color="auto"/>
            </w:tcBorders>
            <w:shd w:val="clear" w:color="auto" w:fill="auto"/>
            <w:vAlign w:val="center"/>
            <w:hideMark/>
          </w:tcPr>
          <w:p w14:paraId="4C57AE30" w14:textId="77777777" w:rsidR="007B7F57" w:rsidRPr="00254777" w:rsidRDefault="007B7F57" w:rsidP="0003493A">
            <w:pPr>
              <w:spacing w:line="264" w:lineRule="auto"/>
              <w:jc w:val="center"/>
              <w:rPr>
                <w:color w:val="000000"/>
                <w:sz w:val="12"/>
                <w:szCs w:val="12"/>
              </w:rPr>
            </w:pPr>
            <w:r w:rsidRPr="00254777">
              <w:rPr>
                <w:color w:val="000000"/>
                <w:sz w:val="12"/>
                <w:szCs w:val="12"/>
              </w:rPr>
              <w:t>До 1 апреля текущего года</w:t>
            </w:r>
          </w:p>
        </w:tc>
        <w:tc>
          <w:tcPr>
            <w:tcW w:w="1660" w:type="dxa"/>
            <w:tcBorders>
              <w:top w:val="nil"/>
              <w:left w:val="nil"/>
              <w:bottom w:val="single" w:sz="4" w:space="0" w:color="auto"/>
              <w:right w:val="single" w:sz="4" w:space="0" w:color="auto"/>
            </w:tcBorders>
            <w:shd w:val="clear" w:color="auto" w:fill="auto"/>
            <w:vAlign w:val="center"/>
            <w:hideMark/>
          </w:tcPr>
          <w:p w14:paraId="5AC2355D" w14:textId="77777777" w:rsidR="007B7F57" w:rsidRPr="00254777" w:rsidRDefault="007B7F57" w:rsidP="0003493A">
            <w:pPr>
              <w:spacing w:line="264" w:lineRule="auto"/>
              <w:jc w:val="center"/>
              <w:rPr>
                <w:color w:val="000000"/>
                <w:sz w:val="12"/>
                <w:szCs w:val="12"/>
              </w:rPr>
            </w:pPr>
            <w:r w:rsidRPr="00254777">
              <w:rPr>
                <w:color w:val="000000"/>
                <w:sz w:val="12"/>
                <w:szCs w:val="12"/>
              </w:rPr>
              <w:t>До 1 апреля текущего года</w:t>
            </w:r>
          </w:p>
        </w:tc>
        <w:tc>
          <w:tcPr>
            <w:tcW w:w="1660" w:type="dxa"/>
            <w:tcBorders>
              <w:top w:val="nil"/>
              <w:left w:val="nil"/>
              <w:bottom w:val="single" w:sz="4" w:space="0" w:color="auto"/>
              <w:right w:val="single" w:sz="4" w:space="0" w:color="auto"/>
            </w:tcBorders>
            <w:shd w:val="clear" w:color="auto" w:fill="auto"/>
            <w:vAlign w:val="center"/>
            <w:hideMark/>
          </w:tcPr>
          <w:p w14:paraId="67860707" w14:textId="77777777" w:rsidR="007B7F57" w:rsidRPr="00254777" w:rsidRDefault="007B7F57" w:rsidP="0003493A">
            <w:pPr>
              <w:spacing w:line="264" w:lineRule="auto"/>
              <w:jc w:val="center"/>
              <w:rPr>
                <w:color w:val="000000"/>
                <w:sz w:val="12"/>
                <w:szCs w:val="12"/>
              </w:rPr>
            </w:pPr>
            <w:r w:rsidRPr="00254777">
              <w:rPr>
                <w:color w:val="000000"/>
                <w:sz w:val="12"/>
                <w:szCs w:val="12"/>
              </w:rPr>
              <w:t>До 1 апреля текущего года</w:t>
            </w:r>
          </w:p>
        </w:tc>
        <w:tc>
          <w:tcPr>
            <w:tcW w:w="1660" w:type="dxa"/>
            <w:tcBorders>
              <w:top w:val="nil"/>
              <w:left w:val="nil"/>
              <w:bottom w:val="single" w:sz="4" w:space="0" w:color="auto"/>
              <w:right w:val="single" w:sz="4" w:space="0" w:color="auto"/>
            </w:tcBorders>
            <w:shd w:val="clear" w:color="auto" w:fill="auto"/>
            <w:vAlign w:val="center"/>
            <w:hideMark/>
          </w:tcPr>
          <w:p w14:paraId="1BC87402" w14:textId="77777777" w:rsidR="007B7F57" w:rsidRPr="00254777" w:rsidRDefault="007B7F57" w:rsidP="0003493A">
            <w:pPr>
              <w:spacing w:line="264" w:lineRule="auto"/>
              <w:jc w:val="center"/>
              <w:rPr>
                <w:color w:val="000000"/>
                <w:sz w:val="12"/>
                <w:szCs w:val="12"/>
              </w:rPr>
            </w:pPr>
            <w:r w:rsidRPr="00254777">
              <w:rPr>
                <w:color w:val="000000"/>
                <w:sz w:val="12"/>
                <w:szCs w:val="12"/>
              </w:rPr>
              <w:t>До 1 апреля текущего года</w:t>
            </w:r>
          </w:p>
        </w:tc>
      </w:tr>
      <w:tr w:rsidR="007B7F57" w:rsidRPr="00254777" w14:paraId="78E0F99C" w14:textId="77777777" w:rsidTr="007B7F57">
        <w:trPr>
          <w:trHeight w:val="675"/>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7A966FE"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1.4.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r>
      <w:tr w:rsidR="007B7F57" w:rsidRPr="00254777" w14:paraId="5E1A263F" w14:textId="77777777" w:rsidTr="007B7F57">
        <w:trPr>
          <w:trHeight w:val="66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9D4BF9E" w14:textId="77777777" w:rsidR="007B7F57" w:rsidRPr="00254777" w:rsidRDefault="007B7F57" w:rsidP="0003493A">
            <w:pPr>
              <w:spacing w:line="264" w:lineRule="auto"/>
              <w:jc w:val="center"/>
              <w:rPr>
                <w:color w:val="000000"/>
                <w:sz w:val="12"/>
                <w:szCs w:val="12"/>
              </w:rPr>
            </w:pPr>
            <w:r w:rsidRPr="00254777">
              <w:rPr>
                <w:color w:val="000000"/>
                <w:sz w:val="12"/>
                <w:szCs w:val="12"/>
              </w:rPr>
              <w:t>1.4.1.</w:t>
            </w:r>
          </w:p>
        </w:tc>
        <w:tc>
          <w:tcPr>
            <w:tcW w:w="3800" w:type="dxa"/>
            <w:tcBorders>
              <w:top w:val="nil"/>
              <w:left w:val="nil"/>
              <w:bottom w:val="single" w:sz="4" w:space="0" w:color="auto"/>
              <w:right w:val="single" w:sz="4" w:space="0" w:color="auto"/>
            </w:tcBorders>
            <w:shd w:val="clear" w:color="auto" w:fill="auto"/>
            <w:vAlign w:val="center"/>
            <w:hideMark/>
          </w:tcPr>
          <w:p w14:paraId="21C80A9C" w14:textId="77777777" w:rsidR="007B7F57" w:rsidRPr="00254777" w:rsidRDefault="007B7F57" w:rsidP="0003493A">
            <w:pPr>
              <w:spacing w:line="264" w:lineRule="auto"/>
              <w:rPr>
                <w:color w:val="000000"/>
                <w:sz w:val="12"/>
                <w:szCs w:val="12"/>
              </w:rPr>
            </w:pPr>
            <w:r w:rsidRPr="00254777">
              <w:rPr>
                <w:color w:val="000000"/>
                <w:sz w:val="12"/>
                <w:szCs w:val="12"/>
              </w:rPr>
              <w:t>Удельный вес резервного фонда администрации Павловского муниципального района Воронежской области в общем объеме расходов бюджета Павловского муниципального района Воронежской области</w:t>
            </w:r>
          </w:p>
        </w:tc>
        <w:tc>
          <w:tcPr>
            <w:tcW w:w="920" w:type="dxa"/>
            <w:tcBorders>
              <w:top w:val="nil"/>
              <w:left w:val="nil"/>
              <w:bottom w:val="single" w:sz="4" w:space="0" w:color="auto"/>
              <w:right w:val="single" w:sz="4" w:space="0" w:color="auto"/>
            </w:tcBorders>
            <w:shd w:val="clear" w:color="auto" w:fill="auto"/>
            <w:vAlign w:val="center"/>
            <w:hideMark/>
          </w:tcPr>
          <w:p w14:paraId="124BBFF7"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1660" w:type="dxa"/>
            <w:tcBorders>
              <w:top w:val="nil"/>
              <w:left w:val="nil"/>
              <w:bottom w:val="single" w:sz="4" w:space="0" w:color="auto"/>
              <w:right w:val="single" w:sz="4" w:space="0" w:color="auto"/>
            </w:tcBorders>
            <w:shd w:val="clear" w:color="auto" w:fill="auto"/>
            <w:vAlign w:val="center"/>
            <w:hideMark/>
          </w:tcPr>
          <w:p w14:paraId="7F103088" w14:textId="77777777" w:rsidR="007B7F57" w:rsidRPr="00254777" w:rsidRDefault="007B7F57" w:rsidP="0003493A">
            <w:pPr>
              <w:spacing w:line="264" w:lineRule="auto"/>
              <w:jc w:val="center"/>
              <w:rPr>
                <w:color w:val="000000"/>
                <w:sz w:val="12"/>
                <w:szCs w:val="12"/>
              </w:rPr>
            </w:pPr>
            <w:r w:rsidRPr="00254777">
              <w:rPr>
                <w:color w:val="000000"/>
                <w:sz w:val="12"/>
                <w:szCs w:val="12"/>
              </w:rPr>
              <w:t>≤ 3</w:t>
            </w:r>
          </w:p>
        </w:tc>
        <w:tc>
          <w:tcPr>
            <w:tcW w:w="1660" w:type="dxa"/>
            <w:tcBorders>
              <w:top w:val="nil"/>
              <w:left w:val="nil"/>
              <w:bottom w:val="single" w:sz="4" w:space="0" w:color="auto"/>
              <w:right w:val="single" w:sz="4" w:space="0" w:color="auto"/>
            </w:tcBorders>
            <w:shd w:val="clear" w:color="auto" w:fill="auto"/>
            <w:vAlign w:val="center"/>
            <w:hideMark/>
          </w:tcPr>
          <w:p w14:paraId="2B22CE63" w14:textId="77777777" w:rsidR="007B7F57" w:rsidRPr="00254777" w:rsidRDefault="007B7F57" w:rsidP="0003493A">
            <w:pPr>
              <w:spacing w:line="264" w:lineRule="auto"/>
              <w:jc w:val="center"/>
              <w:rPr>
                <w:color w:val="000000"/>
                <w:sz w:val="12"/>
                <w:szCs w:val="12"/>
              </w:rPr>
            </w:pPr>
            <w:r w:rsidRPr="00254777">
              <w:rPr>
                <w:color w:val="000000"/>
                <w:sz w:val="12"/>
                <w:szCs w:val="12"/>
              </w:rPr>
              <w:t>≤ 3</w:t>
            </w:r>
          </w:p>
        </w:tc>
        <w:tc>
          <w:tcPr>
            <w:tcW w:w="1660" w:type="dxa"/>
            <w:tcBorders>
              <w:top w:val="nil"/>
              <w:left w:val="nil"/>
              <w:bottom w:val="single" w:sz="4" w:space="0" w:color="auto"/>
              <w:right w:val="single" w:sz="4" w:space="0" w:color="auto"/>
            </w:tcBorders>
            <w:shd w:val="clear" w:color="auto" w:fill="auto"/>
            <w:vAlign w:val="center"/>
            <w:hideMark/>
          </w:tcPr>
          <w:p w14:paraId="715484E7" w14:textId="77777777" w:rsidR="007B7F57" w:rsidRPr="00254777" w:rsidRDefault="007B7F57" w:rsidP="0003493A">
            <w:pPr>
              <w:spacing w:line="264" w:lineRule="auto"/>
              <w:jc w:val="center"/>
              <w:rPr>
                <w:color w:val="000000"/>
                <w:sz w:val="12"/>
                <w:szCs w:val="12"/>
              </w:rPr>
            </w:pPr>
            <w:r w:rsidRPr="00254777">
              <w:rPr>
                <w:color w:val="000000"/>
                <w:sz w:val="12"/>
                <w:szCs w:val="12"/>
              </w:rPr>
              <w:t>≤ 3</w:t>
            </w:r>
          </w:p>
        </w:tc>
        <w:tc>
          <w:tcPr>
            <w:tcW w:w="1660" w:type="dxa"/>
            <w:tcBorders>
              <w:top w:val="nil"/>
              <w:left w:val="nil"/>
              <w:bottom w:val="single" w:sz="4" w:space="0" w:color="auto"/>
              <w:right w:val="single" w:sz="4" w:space="0" w:color="auto"/>
            </w:tcBorders>
            <w:shd w:val="clear" w:color="auto" w:fill="auto"/>
            <w:vAlign w:val="center"/>
            <w:hideMark/>
          </w:tcPr>
          <w:p w14:paraId="527B830F" w14:textId="77777777" w:rsidR="007B7F57" w:rsidRPr="00254777" w:rsidRDefault="007B7F57" w:rsidP="0003493A">
            <w:pPr>
              <w:spacing w:line="264" w:lineRule="auto"/>
              <w:jc w:val="center"/>
              <w:rPr>
                <w:color w:val="000000"/>
                <w:sz w:val="12"/>
                <w:szCs w:val="12"/>
              </w:rPr>
            </w:pPr>
            <w:r w:rsidRPr="00254777">
              <w:rPr>
                <w:color w:val="000000"/>
                <w:sz w:val="12"/>
                <w:szCs w:val="12"/>
              </w:rPr>
              <w:t>≤ 3</w:t>
            </w:r>
          </w:p>
        </w:tc>
        <w:tc>
          <w:tcPr>
            <w:tcW w:w="1660" w:type="dxa"/>
            <w:tcBorders>
              <w:top w:val="nil"/>
              <w:left w:val="nil"/>
              <w:bottom w:val="single" w:sz="4" w:space="0" w:color="auto"/>
              <w:right w:val="single" w:sz="4" w:space="0" w:color="auto"/>
            </w:tcBorders>
            <w:shd w:val="clear" w:color="auto" w:fill="auto"/>
            <w:vAlign w:val="center"/>
            <w:hideMark/>
          </w:tcPr>
          <w:p w14:paraId="675FBB13" w14:textId="77777777" w:rsidR="007B7F57" w:rsidRPr="00254777" w:rsidRDefault="007B7F57" w:rsidP="0003493A">
            <w:pPr>
              <w:spacing w:line="264" w:lineRule="auto"/>
              <w:jc w:val="center"/>
              <w:rPr>
                <w:color w:val="000000"/>
                <w:sz w:val="12"/>
                <w:szCs w:val="12"/>
              </w:rPr>
            </w:pPr>
            <w:r w:rsidRPr="00254777">
              <w:rPr>
                <w:color w:val="000000"/>
                <w:sz w:val="12"/>
                <w:szCs w:val="12"/>
              </w:rPr>
              <w:t>≤ 3</w:t>
            </w:r>
          </w:p>
        </w:tc>
        <w:tc>
          <w:tcPr>
            <w:tcW w:w="1660" w:type="dxa"/>
            <w:tcBorders>
              <w:top w:val="nil"/>
              <w:left w:val="nil"/>
              <w:bottom w:val="single" w:sz="4" w:space="0" w:color="auto"/>
              <w:right w:val="single" w:sz="4" w:space="0" w:color="auto"/>
            </w:tcBorders>
            <w:shd w:val="clear" w:color="auto" w:fill="auto"/>
            <w:vAlign w:val="center"/>
            <w:hideMark/>
          </w:tcPr>
          <w:p w14:paraId="5E98C5EE" w14:textId="77777777" w:rsidR="007B7F57" w:rsidRPr="00254777" w:rsidRDefault="007B7F57" w:rsidP="0003493A">
            <w:pPr>
              <w:spacing w:line="264" w:lineRule="auto"/>
              <w:jc w:val="center"/>
              <w:rPr>
                <w:color w:val="000000"/>
                <w:sz w:val="12"/>
                <w:szCs w:val="12"/>
              </w:rPr>
            </w:pPr>
            <w:r w:rsidRPr="00254777">
              <w:rPr>
                <w:color w:val="000000"/>
                <w:sz w:val="12"/>
                <w:szCs w:val="12"/>
              </w:rPr>
              <w:t>≤ 3</w:t>
            </w:r>
          </w:p>
        </w:tc>
        <w:tc>
          <w:tcPr>
            <w:tcW w:w="1660" w:type="dxa"/>
            <w:tcBorders>
              <w:top w:val="nil"/>
              <w:left w:val="nil"/>
              <w:bottom w:val="single" w:sz="4" w:space="0" w:color="auto"/>
              <w:right w:val="single" w:sz="4" w:space="0" w:color="auto"/>
            </w:tcBorders>
            <w:shd w:val="clear" w:color="auto" w:fill="auto"/>
            <w:vAlign w:val="center"/>
            <w:hideMark/>
          </w:tcPr>
          <w:p w14:paraId="25EE293C" w14:textId="77777777" w:rsidR="007B7F57" w:rsidRPr="00254777" w:rsidRDefault="007B7F57" w:rsidP="0003493A">
            <w:pPr>
              <w:spacing w:line="264" w:lineRule="auto"/>
              <w:jc w:val="center"/>
              <w:rPr>
                <w:color w:val="000000"/>
                <w:sz w:val="12"/>
                <w:szCs w:val="12"/>
              </w:rPr>
            </w:pPr>
            <w:r w:rsidRPr="00254777">
              <w:rPr>
                <w:color w:val="000000"/>
                <w:sz w:val="12"/>
                <w:szCs w:val="12"/>
              </w:rPr>
              <w:t>≤ 3</w:t>
            </w:r>
          </w:p>
        </w:tc>
        <w:tc>
          <w:tcPr>
            <w:tcW w:w="1660" w:type="dxa"/>
            <w:tcBorders>
              <w:top w:val="nil"/>
              <w:left w:val="nil"/>
              <w:bottom w:val="single" w:sz="4" w:space="0" w:color="auto"/>
              <w:right w:val="single" w:sz="4" w:space="0" w:color="auto"/>
            </w:tcBorders>
            <w:shd w:val="clear" w:color="auto" w:fill="auto"/>
            <w:vAlign w:val="center"/>
            <w:hideMark/>
          </w:tcPr>
          <w:p w14:paraId="3CB09A3F" w14:textId="77777777" w:rsidR="007B7F57" w:rsidRPr="00254777" w:rsidRDefault="007B7F57" w:rsidP="0003493A">
            <w:pPr>
              <w:spacing w:line="264" w:lineRule="auto"/>
              <w:jc w:val="center"/>
              <w:rPr>
                <w:color w:val="000000"/>
                <w:sz w:val="12"/>
                <w:szCs w:val="12"/>
              </w:rPr>
            </w:pPr>
            <w:r w:rsidRPr="00254777">
              <w:rPr>
                <w:color w:val="000000"/>
                <w:sz w:val="12"/>
                <w:szCs w:val="12"/>
              </w:rPr>
              <w:t>≤ 3</w:t>
            </w:r>
          </w:p>
        </w:tc>
      </w:tr>
      <w:tr w:rsidR="007B7F57" w:rsidRPr="00254777" w14:paraId="4D8575B7"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C3A240B"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1.5. Управление муниципальным долгом Павловского муниципального района Воронежской области</w:t>
            </w:r>
          </w:p>
        </w:tc>
      </w:tr>
      <w:tr w:rsidR="007B7F57" w:rsidRPr="00254777" w14:paraId="01180B74" w14:textId="77777777" w:rsidTr="007B7F57">
        <w:trPr>
          <w:trHeight w:val="6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401BE68" w14:textId="77777777" w:rsidR="007B7F57" w:rsidRPr="00254777" w:rsidRDefault="007B7F57" w:rsidP="0003493A">
            <w:pPr>
              <w:spacing w:line="264" w:lineRule="auto"/>
              <w:jc w:val="center"/>
              <w:rPr>
                <w:color w:val="000000"/>
                <w:sz w:val="12"/>
                <w:szCs w:val="12"/>
              </w:rPr>
            </w:pPr>
            <w:r w:rsidRPr="00254777">
              <w:rPr>
                <w:color w:val="000000"/>
                <w:sz w:val="12"/>
                <w:szCs w:val="12"/>
              </w:rPr>
              <w:t>1.5.1.</w:t>
            </w:r>
          </w:p>
        </w:tc>
        <w:tc>
          <w:tcPr>
            <w:tcW w:w="3800" w:type="dxa"/>
            <w:tcBorders>
              <w:top w:val="nil"/>
              <w:left w:val="nil"/>
              <w:bottom w:val="single" w:sz="4" w:space="0" w:color="auto"/>
              <w:right w:val="single" w:sz="4" w:space="0" w:color="auto"/>
            </w:tcBorders>
            <w:shd w:val="clear" w:color="auto" w:fill="auto"/>
            <w:vAlign w:val="center"/>
            <w:hideMark/>
          </w:tcPr>
          <w:p w14:paraId="21F255DA" w14:textId="77777777" w:rsidR="007B7F57" w:rsidRPr="00254777" w:rsidRDefault="007B7F57" w:rsidP="0003493A">
            <w:pPr>
              <w:spacing w:line="264" w:lineRule="auto"/>
              <w:rPr>
                <w:color w:val="000000"/>
                <w:sz w:val="12"/>
                <w:szCs w:val="12"/>
              </w:rPr>
            </w:pPr>
            <w:r w:rsidRPr="00254777">
              <w:rPr>
                <w:color w:val="000000"/>
                <w:sz w:val="12"/>
                <w:szCs w:val="12"/>
              </w:rPr>
              <w:t>Доля расходов на обслуживание муниципального долга в общем объеме расходов бюджета Павловского муниципального района (за исключением расходов, которые осуществляются за счет субвенций из областного бюджета)</w:t>
            </w:r>
          </w:p>
        </w:tc>
        <w:tc>
          <w:tcPr>
            <w:tcW w:w="920" w:type="dxa"/>
            <w:tcBorders>
              <w:top w:val="nil"/>
              <w:left w:val="nil"/>
              <w:bottom w:val="single" w:sz="4" w:space="0" w:color="auto"/>
              <w:right w:val="single" w:sz="4" w:space="0" w:color="auto"/>
            </w:tcBorders>
            <w:shd w:val="clear" w:color="auto" w:fill="auto"/>
            <w:vAlign w:val="center"/>
            <w:hideMark/>
          </w:tcPr>
          <w:p w14:paraId="68D45D44"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1660" w:type="dxa"/>
            <w:tcBorders>
              <w:top w:val="nil"/>
              <w:left w:val="nil"/>
              <w:bottom w:val="single" w:sz="4" w:space="0" w:color="auto"/>
              <w:right w:val="single" w:sz="4" w:space="0" w:color="auto"/>
            </w:tcBorders>
            <w:shd w:val="clear" w:color="auto" w:fill="auto"/>
            <w:vAlign w:val="center"/>
            <w:hideMark/>
          </w:tcPr>
          <w:p w14:paraId="360AE813" w14:textId="77777777" w:rsidR="007B7F57" w:rsidRPr="00254777" w:rsidRDefault="007B7F57" w:rsidP="0003493A">
            <w:pPr>
              <w:spacing w:line="264" w:lineRule="auto"/>
              <w:jc w:val="center"/>
              <w:rPr>
                <w:color w:val="000000"/>
                <w:sz w:val="12"/>
                <w:szCs w:val="12"/>
              </w:rPr>
            </w:pPr>
            <w:r w:rsidRPr="00254777">
              <w:rPr>
                <w:color w:val="000000"/>
                <w:sz w:val="12"/>
                <w:szCs w:val="12"/>
              </w:rPr>
              <w:t>≤  15</w:t>
            </w:r>
          </w:p>
        </w:tc>
        <w:tc>
          <w:tcPr>
            <w:tcW w:w="1660" w:type="dxa"/>
            <w:tcBorders>
              <w:top w:val="nil"/>
              <w:left w:val="nil"/>
              <w:bottom w:val="single" w:sz="4" w:space="0" w:color="auto"/>
              <w:right w:val="single" w:sz="4" w:space="0" w:color="auto"/>
            </w:tcBorders>
            <w:shd w:val="clear" w:color="auto" w:fill="auto"/>
            <w:vAlign w:val="center"/>
            <w:hideMark/>
          </w:tcPr>
          <w:p w14:paraId="5B75E9BB" w14:textId="77777777" w:rsidR="007B7F57" w:rsidRPr="00254777" w:rsidRDefault="007B7F57" w:rsidP="0003493A">
            <w:pPr>
              <w:spacing w:line="264" w:lineRule="auto"/>
              <w:jc w:val="center"/>
              <w:rPr>
                <w:color w:val="000000"/>
                <w:sz w:val="12"/>
                <w:szCs w:val="12"/>
              </w:rPr>
            </w:pPr>
            <w:r w:rsidRPr="00254777">
              <w:rPr>
                <w:color w:val="000000"/>
                <w:sz w:val="12"/>
                <w:szCs w:val="12"/>
              </w:rPr>
              <w:t>≤  15</w:t>
            </w:r>
          </w:p>
        </w:tc>
        <w:tc>
          <w:tcPr>
            <w:tcW w:w="1660" w:type="dxa"/>
            <w:tcBorders>
              <w:top w:val="nil"/>
              <w:left w:val="nil"/>
              <w:bottom w:val="single" w:sz="4" w:space="0" w:color="auto"/>
              <w:right w:val="single" w:sz="4" w:space="0" w:color="auto"/>
            </w:tcBorders>
            <w:shd w:val="clear" w:color="auto" w:fill="auto"/>
            <w:vAlign w:val="center"/>
            <w:hideMark/>
          </w:tcPr>
          <w:p w14:paraId="55949A0D" w14:textId="77777777" w:rsidR="007B7F57" w:rsidRPr="00254777" w:rsidRDefault="007B7F57" w:rsidP="0003493A">
            <w:pPr>
              <w:spacing w:line="264" w:lineRule="auto"/>
              <w:jc w:val="center"/>
              <w:rPr>
                <w:color w:val="000000"/>
                <w:sz w:val="12"/>
                <w:szCs w:val="12"/>
              </w:rPr>
            </w:pPr>
            <w:r w:rsidRPr="00254777">
              <w:rPr>
                <w:color w:val="000000"/>
                <w:sz w:val="12"/>
                <w:szCs w:val="12"/>
              </w:rPr>
              <w:t>≤  15</w:t>
            </w:r>
          </w:p>
        </w:tc>
        <w:tc>
          <w:tcPr>
            <w:tcW w:w="1660" w:type="dxa"/>
            <w:tcBorders>
              <w:top w:val="nil"/>
              <w:left w:val="nil"/>
              <w:bottom w:val="single" w:sz="4" w:space="0" w:color="auto"/>
              <w:right w:val="single" w:sz="4" w:space="0" w:color="auto"/>
            </w:tcBorders>
            <w:shd w:val="clear" w:color="auto" w:fill="auto"/>
            <w:vAlign w:val="center"/>
            <w:hideMark/>
          </w:tcPr>
          <w:p w14:paraId="40E6CCE0" w14:textId="77777777" w:rsidR="007B7F57" w:rsidRPr="00254777" w:rsidRDefault="007B7F57" w:rsidP="0003493A">
            <w:pPr>
              <w:spacing w:line="264" w:lineRule="auto"/>
              <w:jc w:val="center"/>
              <w:rPr>
                <w:color w:val="000000"/>
                <w:sz w:val="12"/>
                <w:szCs w:val="12"/>
              </w:rPr>
            </w:pPr>
            <w:r w:rsidRPr="00254777">
              <w:rPr>
                <w:color w:val="000000"/>
                <w:sz w:val="12"/>
                <w:szCs w:val="12"/>
              </w:rPr>
              <w:t>≤  15</w:t>
            </w:r>
          </w:p>
        </w:tc>
        <w:tc>
          <w:tcPr>
            <w:tcW w:w="1660" w:type="dxa"/>
            <w:tcBorders>
              <w:top w:val="nil"/>
              <w:left w:val="nil"/>
              <w:bottom w:val="single" w:sz="4" w:space="0" w:color="auto"/>
              <w:right w:val="single" w:sz="4" w:space="0" w:color="auto"/>
            </w:tcBorders>
            <w:shd w:val="clear" w:color="auto" w:fill="auto"/>
            <w:vAlign w:val="center"/>
            <w:hideMark/>
          </w:tcPr>
          <w:p w14:paraId="714E7348" w14:textId="77777777" w:rsidR="007B7F57" w:rsidRPr="00254777" w:rsidRDefault="007B7F57" w:rsidP="0003493A">
            <w:pPr>
              <w:spacing w:line="264" w:lineRule="auto"/>
              <w:jc w:val="center"/>
              <w:rPr>
                <w:color w:val="000000"/>
                <w:sz w:val="12"/>
                <w:szCs w:val="12"/>
              </w:rPr>
            </w:pPr>
            <w:r w:rsidRPr="00254777">
              <w:rPr>
                <w:color w:val="000000"/>
                <w:sz w:val="12"/>
                <w:szCs w:val="12"/>
              </w:rPr>
              <w:t>≤  15</w:t>
            </w:r>
          </w:p>
        </w:tc>
        <w:tc>
          <w:tcPr>
            <w:tcW w:w="1660" w:type="dxa"/>
            <w:tcBorders>
              <w:top w:val="nil"/>
              <w:left w:val="nil"/>
              <w:bottom w:val="single" w:sz="4" w:space="0" w:color="auto"/>
              <w:right w:val="single" w:sz="4" w:space="0" w:color="auto"/>
            </w:tcBorders>
            <w:shd w:val="clear" w:color="auto" w:fill="auto"/>
            <w:vAlign w:val="center"/>
            <w:hideMark/>
          </w:tcPr>
          <w:p w14:paraId="69A97D0D" w14:textId="77777777" w:rsidR="007B7F57" w:rsidRPr="00254777" w:rsidRDefault="007B7F57" w:rsidP="0003493A">
            <w:pPr>
              <w:spacing w:line="264" w:lineRule="auto"/>
              <w:jc w:val="center"/>
              <w:rPr>
                <w:color w:val="000000"/>
                <w:sz w:val="12"/>
                <w:szCs w:val="12"/>
              </w:rPr>
            </w:pPr>
            <w:r w:rsidRPr="00254777">
              <w:rPr>
                <w:color w:val="000000"/>
                <w:sz w:val="12"/>
                <w:szCs w:val="12"/>
              </w:rPr>
              <w:t>≤  15</w:t>
            </w:r>
          </w:p>
        </w:tc>
        <w:tc>
          <w:tcPr>
            <w:tcW w:w="1660" w:type="dxa"/>
            <w:tcBorders>
              <w:top w:val="nil"/>
              <w:left w:val="nil"/>
              <w:bottom w:val="single" w:sz="4" w:space="0" w:color="auto"/>
              <w:right w:val="single" w:sz="4" w:space="0" w:color="auto"/>
            </w:tcBorders>
            <w:shd w:val="clear" w:color="auto" w:fill="auto"/>
            <w:vAlign w:val="center"/>
            <w:hideMark/>
          </w:tcPr>
          <w:p w14:paraId="262F4B25" w14:textId="77777777" w:rsidR="007B7F57" w:rsidRPr="00254777" w:rsidRDefault="007B7F57" w:rsidP="0003493A">
            <w:pPr>
              <w:spacing w:line="264" w:lineRule="auto"/>
              <w:jc w:val="center"/>
              <w:rPr>
                <w:color w:val="000000"/>
                <w:sz w:val="12"/>
                <w:szCs w:val="12"/>
              </w:rPr>
            </w:pPr>
            <w:r w:rsidRPr="00254777">
              <w:rPr>
                <w:color w:val="000000"/>
                <w:sz w:val="12"/>
                <w:szCs w:val="12"/>
              </w:rPr>
              <w:t>≤  15</w:t>
            </w:r>
          </w:p>
        </w:tc>
        <w:tc>
          <w:tcPr>
            <w:tcW w:w="1660" w:type="dxa"/>
            <w:tcBorders>
              <w:top w:val="nil"/>
              <w:left w:val="nil"/>
              <w:bottom w:val="single" w:sz="4" w:space="0" w:color="auto"/>
              <w:right w:val="single" w:sz="4" w:space="0" w:color="auto"/>
            </w:tcBorders>
            <w:shd w:val="clear" w:color="auto" w:fill="auto"/>
            <w:vAlign w:val="center"/>
            <w:hideMark/>
          </w:tcPr>
          <w:p w14:paraId="7F6281BC" w14:textId="77777777" w:rsidR="007B7F57" w:rsidRPr="00254777" w:rsidRDefault="007B7F57" w:rsidP="0003493A">
            <w:pPr>
              <w:spacing w:line="264" w:lineRule="auto"/>
              <w:jc w:val="center"/>
              <w:rPr>
                <w:color w:val="000000"/>
                <w:sz w:val="12"/>
                <w:szCs w:val="12"/>
              </w:rPr>
            </w:pPr>
            <w:r w:rsidRPr="00254777">
              <w:rPr>
                <w:color w:val="000000"/>
                <w:sz w:val="12"/>
                <w:szCs w:val="12"/>
              </w:rPr>
              <w:t>≤  15</w:t>
            </w:r>
          </w:p>
        </w:tc>
      </w:tr>
      <w:tr w:rsidR="007B7F57" w:rsidRPr="00254777" w14:paraId="3A612367"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27C01E3"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1.6. Обеспечение внутреннего муниципального финансового контроля</w:t>
            </w:r>
          </w:p>
        </w:tc>
      </w:tr>
      <w:tr w:rsidR="007B7F57" w:rsidRPr="00254777" w14:paraId="1F098B46" w14:textId="77777777" w:rsidTr="007B7F57">
        <w:trPr>
          <w:trHeight w:val="82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B9805C4" w14:textId="77777777" w:rsidR="007B7F57" w:rsidRPr="00254777" w:rsidRDefault="007B7F57" w:rsidP="0003493A">
            <w:pPr>
              <w:spacing w:line="264" w:lineRule="auto"/>
              <w:jc w:val="center"/>
              <w:rPr>
                <w:color w:val="000000"/>
                <w:sz w:val="12"/>
                <w:szCs w:val="12"/>
              </w:rPr>
            </w:pPr>
            <w:r w:rsidRPr="00254777">
              <w:rPr>
                <w:color w:val="000000"/>
                <w:sz w:val="12"/>
                <w:szCs w:val="12"/>
              </w:rPr>
              <w:t>1.6.1.</w:t>
            </w:r>
          </w:p>
        </w:tc>
        <w:tc>
          <w:tcPr>
            <w:tcW w:w="3800" w:type="dxa"/>
            <w:tcBorders>
              <w:top w:val="nil"/>
              <w:left w:val="nil"/>
              <w:bottom w:val="single" w:sz="4" w:space="0" w:color="auto"/>
              <w:right w:val="single" w:sz="4" w:space="0" w:color="auto"/>
            </w:tcBorders>
            <w:shd w:val="clear" w:color="auto" w:fill="auto"/>
            <w:vAlign w:val="center"/>
            <w:hideMark/>
          </w:tcPr>
          <w:p w14:paraId="5221FC2E" w14:textId="77777777" w:rsidR="007B7F57" w:rsidRPr="00254777" w:rsidRDefault="007B7F57" w:rsidP="0003493A">
            <w:pPr>
              <w:spacing w:line="264" w:lineRule="auto"/>
              <w:rPr>
                <w:color w:val="000000"/>
                <w:sz w:val="12"/>
                <w:szCs w:val="12"/>
              </w:rPr>
            </w:pPr>
            <w:r w:rsidRPr="00254777">
              <w:rPr>
                <w:color w:val="000000"/>
                <w:sz w:val="12"/>
                <w:szCs w:val="12"/>
              </w:rPr>
              <w:t xml:space="preserve">Соотношение количества принятых решений о применении  бюджетных мер принуждения и общего количества поступивших в муниципальный отдел по финансам администрации Павловского муниципального района Воронежской области уведомлений о применении </w:t>
            </w:r>
            <w:r w:rsidRPr="00254777">
              <w:rPr>
                <w:color w:val="000000"/>
                <w:sz w:val="12"/>
                <w:szCs w:val="12"/>
              </w:rPr>
              <w:lastRenderedPageBreak/>
              <w:t xml:space="preserve">бюджетных мер принуждения </w:t>
            </w:r>
          </w:p>
        </w:tc>
        <w:tc>
          <w:tcPr>
            <w:tcW w:w="920" w:type="dxa"/>
            <w:tcBorders>
              <w:top w:val="nil"/>
              <w:left w:val="nil"/>
              <w:bottom w:val="single" w:sz="4" w:space="0" w:color="auto"/>
              <w:right w:val="single" w:sz="4" w:space="0" w:color="auto"/>
            </w:tcBorders>
            <w:shd w:val="clear" w:color="auto" w:fill="auto"/>
            <w:vAlign w:val="center"/>
            <w:hideMark/>
          </w:tcPr>
          <w:p w14:paraId="7CD45197"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w:t>
            </w:r>
          </w:p>
        </w:tc>
        <w:tc>
          <w:tcPr>
            <w:tcW w:w="1660" w:type="dxa"/>
            <w:tcBorders>
              <w:top w:val="nil"/>
              <w:left w:val="nil"/>
              <w:bottom w:val="single" w:sz="4" w:space="0" w:color="auto"/>
              <w:right w:val="single" w:sz="4" w:space="0" w:color="auto"/>
            </w:tcBorders>
            <w:shd w:val="clear" w:color="auto" w:fill="auto"/>
            <w:vAlign w:val="center"/>
            <w:hideMark/>
          </w:tcPr>
          <w:p w14:paraId="784B08BC"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vAlign w:val="center"/>
            <w:hideMark/>
          </w:tcPr>
          <w:p w14:paraId="719B104D"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64CD4B7D"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32D5DB72"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51506081"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139328A1"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0F8A7452"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4D9D1A5F"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r>
      <w:tr w:rsidR="007B7F57" w:rsidRPr="00254777" w14:paraId="07DB2F47"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C30D153"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1.7. Обеспечение доступности информации о бюджетном процессе в Павловском муниципальном районе Воронежской области</w:t>
            </w:r>
          </w:p>
        </w:tc>
      </w:tr>
      <w:tr w:rsidR="007B7F57" w:rsidRPr="00254777" w14:paraId="0498058C" w14:textId="77777777" w:rsidTr="007B7F57">
        <w:trPr>
          <w:trHeight w:val="82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B16D43" w14:textId="77777777" w:rsidR="007B7F57" w:rsidRPr="00254777" w:rsidRDefault="007B7F57" w:rsidP="0003493A">
            <w:pPr>
              <w:spacing w:line="264" w:lineRule="auto"/>
              <w:jc w:val="both"/>
              <w:rPr>
                <w:color w:val="000000"/>
                <w:sz w:val="12"/>
                <w:szCs w:val="12"/>
              </w:rPr>
            </w:pPr>
            <w:r w:rsidRPr="00254777">
              <w:rPr>
                <w:color w:val="000000"/>
                <w:sz w:val="12"/>
                <w:szCs w:val="12"/>
              </w:rPr>
              <w:t>1.7.1.</w:t>
            </w:r>
          </w:p>
        </w:tc>
        <w:tc>
          <w:tcPr>
            <w:tcW w:w="3800" w:type="dxa"/>
            <w:tcBorders>
              <w:top w:val="nil"/>
              <w:left w:val="nil"/>
              <w:bottom w:val="single" w:sz="4" w:space="0" w:color="auto"/>
              <w:right w:val="single" w:sz="4" w:space="0" w:color="auto"/>
            </w:tcBorders>
            <w:shd w:val="clear" w:color="auto" w:fill="auto"/>
            <w:vAlign w:val="center"/>
            <w:hideMark/>
          </w:tcPr>
          <w:p w14:paraId="77B9A590" w14:textId="77777777" w:rsidR="007B7F57" w:rsidRPr="00254777" w:rsidRDefault="007B7F57" w:rsidP="0003493A">
            <w:pPr>
              <w:spacing w:line="264" w:lineRule="auto"/>
              <w:rPr>
                <w:color w:val="000000"/>
                <w:sz w:val="12"/>
                <w:szCs w:val="12"/>
              </w:rPr>
            </w:pPr>
            <w:r w:rsidRPr="00254777">
              <w:rPr>
                <w:color w:val="000000"/>
                <w:sz w:val="12"/>
                <w:szCs w:val="12"/>
              </w:rPr>
              <w:t>Проведение публичных слушаний по проекту бюджета Павловского муниципального района Воронежской области на очередной финансовый год и плановый период и по годовому отчету об исполнении бюджета Павловского муниципального района Воронежской области</w:t>
            </w:r>
          </w:p>
        </w:tc>
        <w:tc>
          <w:tcPr>
            <w:tcW w:w="920" w:type="dxa"/>
            <w:tcBorders>
              <w:top w:val="nil"/>
              <w:left w:val="nil"/>
              <w:bottom w:val="single" w:sz="4" w:space="0" w:color="auto"/>
              <w:right w:val="single" w:sz="4" w:space="0" w:color="auto"/>
            </w:tcBorders>
            <w:shd w:val="clear" w:color="auto" w:fill="auto"/>
            <w:vAlign w:val="center"/>
            <w:hideMark/>
          </w:tcPr>
          <w:p w14:paraId="281179D4" w14:textId="77777777" w:rsidR="007B7F57" w:rsidRPr="00254777" w:rsidRDefault="007B7F57" w:rsidP="0003493A">
            <w:pPr>
              <w:spacing w:line="264" w:lineRule="auto"/>
              <w:jc w:val="both"/>
              <w:rPr>
                <w:color w:val="000000"/>
                <w:sz w:val="12"/>
                <w:szCs w:val="12"/>
              </w:rPr>
            </w:pPr>
            <w:r w:rsidRPr="00254777">
              <w:rPr>
                <w:color w:val="000000"/>
                <w:sz w:val="12"/>
                <w:szCs w:val="12"/>
              </w:rPr>
              <w:t>Да/нет</w:t>
            </w:r>
          </w:p>
        </w:tc>
        <w:tc>
          <w:tcPr>
            <w:tcW w:w="1660" w:type="dxa"/>
            <w:tcBorders>
              <w:top w:val="nil"/>
              <w:left w:val="nil"/>
              <w:bottom w:val="single" w:sz="4" w:space="0" w:color="auto"/>
              <w:right w:val="single" w:sz="4" w:space="0" w:color="auto"/>
            </w:tcBorders>
            <w:shd w:val="clear" w:color="auto" w:fill="auto"/>
            <w:vAlign w:val="center"/>
            <w:hideMark/>
          </w:tcPr>
          <w:p w14:paraId="417B7EE0"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vAlign w:val="center"/>
            <w:hideMark/>
          </w:tcPr>
          <w:p w14:paraId="39BF2E71"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vAlign w:val="center"/>
            <w:hideMark/>
          </w:tcPr>
          <w:p w14:paraId="7665816F"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vAlign w:val="center"/>
            <w:hideMark/>
          </w:tcPr>
          <w:p w14:paraId="2F237E1B"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vAlign w:val="center"/>
            <w:hideMark/>
          </w:tcPr>
          <w:p w14:paraId="7FA9922B"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vAlign w:val="center"/>
            <w:hideMark/>
          </w:tcPr>
          <w:p w14:paraId="27597CF3"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vAlign w:val="center"/>
            <w:hideMark/>
          </w:tcPr>
          <w:p w14:paraId="2F1B3D89"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c>
          <w:tcPr>
            <w:tcW w:w="1660" w:type="dxa"/>
            <w:tcBorders>
              <w:top w:val="nil"/>
              <w:left w:val="nil"/>
              <w:bottom w:val="single" w:sz="4" w:space="0" w:color="auto"/>
              <w:right w:val="single" w:sz="4" w:space="0" w:color="auto"/>
            </w:tcBorders>
            <w:shd w:val="clear" w:color="auto" w:fill="auto"/>
            <w:vAlign w:val="center"/>
            <w:hideMark/>
          </w:tcPr>
          <w:p w14:paraId="431480A5" w14:textId="77777777" w:rsidR="007B7F57" w:rsidRPr="00254777" w:rsidRDefault="007B7F57" w:rsidP="0003493A">
            <w:pPr>
              <w:spacing w:line="264" w:lineRule="auto"/>
              <w:jc w:val="center"/>
              <w:rPr>
                <w:color w:val="000000"/>
                <w:sz w:val="12"/>
                <w:szCs w:val="12"/>
              </w:rPr>
            </w:pPr>
            <w:r w:rsidRPr="00254777">
              <w:rPr>
                <w:color w:val="000000"/>
                <w:sz w:val="12"/>
                <w:szCs w:val="12"/>
              </w:rPr>
              <w:t>Да</w:t>
            </w:r>
          </w:p>
        </w:tc>
      </w:tr>
      <w:tr w:rsidR="007B7F57" w:rsidRPr="00254777" w14:paraId="09CC25AF"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71989E6" w14:textId="77777777" w:rsidR="007B7F57" w:rsidRPr="00254777" w:rsidRDefault="007B7F57" w:rsidP="0003493A">
            <w:pPr>
              <w:spacing w:line="264" w:lineRule="auto"/>
              <w:jc w:val="both"/>
              <w:rPr>
                <w:color w:val="000000"/>
                <w:sz w:val="12"/>
                <w:szCs w:val="12"/>
              </w:rPr>
            </w:pPr>
            <w:r w:rsidRPr="00254777">
              <w:rPr>
                <w:color w:val="000000"/>
                <w:sz w:val="12"/>
                <w:szCs w:val="12"/>
              </w:rPr>
              <w:t>Подпрограмма 2. "Повышение устойчивости бюджетов муниципальных образований Павловского муниципального района Воронежской области"</w:t>
            </w:r>
          </w:p>
        </w:tc>
      </w:tr>
      <w:tr w:rsidR="007B7F57" w:rsidRPr="00254777" w14:paraId="421214DF" w14:textId="77777777" w:rsidTr="007B7F57">
        <w:trPr>
          <w:trHeight w:val="675"/>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7CE57FA"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2.1. 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r>
      <w:tr w:rsidR="007B7F57" w:rsidRPr="00254777" w14:paraId="411F6E79" w14:textId="77777777" w:rsidTr="007B7F57">
        <w:trPr>
          <w:trHeight w:val="33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AB77D03" w14:textId="77777777" w:rsidR="007B7F57" w:rsidRPr="00254777" w:rsidRDefault="007B7F57" w:rsidP="0003493A">
            <w:pPr>
              <w:spacing w:line="264" w:lineRule="auto"/>
              <w:jc w:val="center"/>
              <w:rPr>
                <w:color w:val="000000"/>
                <w:sz w:val="12"/>
                <w:szCs w:val="12"/>
              </w:rPr>
            </w:pPr>
            <w:r w:rsidRPr="00254777">
              <w:rPr>
                <w:color w:val="000000"/>
                <w:sz w:val="12"/>
                <w:szCs w:val="12"/>
              </w:rPr>
              <w:t>2.1.1.</w:t>
            </w:r>
          </w:p>
        </w:tc>
        <w:tc>
          <w:tcPr>
            <w:tcW w:w="3800" w:type="dxa"/>
            <w:tcBorders>
              <w:top w:val="nil"/>
              <w:left w:val="nil"/>
              <w:bottom w:val="single" w:sz="4" w:space="0" w:color="auto"/>
              <w:right w:val="single" w:sz="4" w:space="0" w:color="auto"/>
            </w:tcBorders>
            <w:shd w:val="clear" w:color="auto" w:fill="auto"/>
            <w:vAlign w:val="center"/>
            <w:hideMark/>
          </w:tcPr>
          <w:p w14:paraId="7C43B94C" w14:textId="77777777" w:rsidR="007B7F57" w:rsidRPr="00254777" w:rsidRDefault="007B7F57" w:rsidP="0003493A">
            <w:pPr>
              <w:spacing w:line="264" w:lineRule="auto"/>
              <w:rPr>
                <w:color w:val="000000"/>
                <w:sz w:val="12"/>
                <w:szCs w:val="12"/>
              </w:rPr>
            </w:pPr>
            <w:r w:rsidRPr="00254777">
              <w:rPr>
                <w:color w:val="000000"/>
                <w:sz w:val="12"/>
                <w:szCs w:val="12"/>
              </w:rPr>
              <w:t>Своевременное внесение изменений в нормативные правовые акты о межбюджетных отношениях органов местного самоуправления в Павловском муниципальном районе Воронежской области в соответствии с требованиями действующего бюджетного законодательства</w:t>
            </w:r>
          </w:p>
        </w:tc>
        <w:tc>
          <w:tcPr>
            <w:tcW w:w="920" w:type="dxa"/>
            <w:tcBorders>
              <w:top w:val="nil"/>
              <w:left w:val="nil"/>
              <w:bottom w:val="single" w:sz="4" w:space="0" w:color="auto"/>
              <w:right w:val="single" w:sz="4" w:space="0" w:color="auto"/>
            </w:tcBorders>
            <w:shd w:val="clear" w:color="auto" w:fill="auto"/>
            <w:vAlign w:val="center"/>
            <w:hideMark/>
          </w:tcPr>
          <w:p w14:paraId="4D289750" w14:textId="77777777" w:rsidR="007B7F57" w:rsidRPr="00254777" w:rsidRDefault="007B7F57" w:rsidP="0003493A">
            <w:pPr>
              <w:spacing w:line="264" w:lineRule="auto"/>
              <w:jc w:val="center"/>
              <w:rPr>
                <w:color w:val="000000"/>
                <w:sz w:val="12"/>
                <w:szCs w:val="12"/>
              </w:rPr>
            </w:pPr>
            <w:r w:rsidRPr="00254777">
              <w:rPr>
                <w:color w:val="000000"/>
                <w:sz w:val="12"/>
                <w:szCs w:val="12"/>
              </w:rPr>
              <w:t>срок</w:t>
            </w:r>
          </w:p>
        </w:tc>
        <w:tc>
          <w:tcPr>
            <w:tcW w:w="1660" w:type="dxa"/>
            <w:tcBorders>
              <w:top w:val="nil"/>
              <w:left w:val="nil"/>
              <w:bottom w:val="single" w:sz="4" w:space="0" w:color="auto"/>
              <w:right w:val="single" w:sz="4" w:space="0" w:color="auto"/>
            </w:tcBorders>
            <w:shd w:val="clear" w:color="auto" w:fill="auto"/>
            <w:vAlign w:val="center"/>
            <w:hideMark/>
          </w:tcPr>
          <w:p w14:paraId="2941B7E6" w14:textId="77777777" w:rsidR="007B7F57" w:rsidRPr="00254777" w:rsidRDefault="007B7F57" w:rsidP="0003493A">
            <w:pPr>
              <w:spacing w:line="264" w:lineRule="auto"/>
              <w:jc w:val="center"/>
              <w:rPr>
                <w:color w:val="000000"/>
                <w:sz w:val="12"/>
                <w:szCs w:val="12"/>
              </w:rPr>
            </w:pPr>
            <w:r w:rsidRPr="00254777">
              <w:rPr>
                <w:color w:val="000000"/>
                <w:sz w:val="12"/>
                <w:szCs w:val="12"/>
              </w:rPr>
              <w:t>В срок, установленный администрацией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vAlign w:val="center"/>
            <w:hideMark/>
          </w:tcPr>
          <w:p w14:paraId="5938B23E" w14:textId="77777777" w:rsidR="007B7F57" w:rsidRPr="00254777" w:rsidRDefault="007B7F57" w:rsidP="0003493A">
            <w:pPr>
              <w:spacing w:line="264" w:lineRule="auto"/>
              <w:jc w:val="center"/>
              <w:rPr>
                <w:color w:val="000000"/>
                <w:sz w:val="12"/>
                <w:szCs w:val="12"/>
              </w:rPr>
            </w:pPr>
            <w:r w:rsidRPr="00254777">
              <w:rPr>
                <w:color w:val="000000"/>
                <w:sz w:val="12"/>
                <w:szCs w:val="12"/>
              </w:rPr>
              <w:t>В срок, установленный администрацией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vAlign w:val="center"/>
            <w:hideMark/>
          </w:tcPr>
          <w:p w14:paraId="6F1ADD7F" w14:textId="77777777" w:rsidR="007B7F57" w:rsidRPr="00254777" w:rsidRDefault="007B7F57" w:rsidP="0003493A">
            <w:pPr>
              <w:spacing w:line="264" w:lineRule="auto"/>
              <w:jc w:val="center"/>
              <w:rPr>
                <w:color w:val="000000"/>
                <w:sz w:val="12"/>
                <w:szCs w:val="12"/>
              </w:rPr>
            </w:pPr>
            <w:r w:rsidRPr="00254777">
              <w:rPr>
                <w:color w:val="000000"/>
                <w:sz w:val="12"/>
                <w:szCs w:val="12"/>
              </w:rPr>
              <w:t>В срок, установленный администрацией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vAlign w:val="center"/>
            <w:hideMark/>
          </w:tcPr>
          <w:p w14:paraId="74B03D55" w14:textId="77777777" w:rsidR="007B7F57" w:rsidRPr="00254777" w:rsidRDefault="007B7F57" w:rsidP="0003493A">
            <w:pPr>
              <w:spacing w:line="264" w:lineRule="auto"/>
              <w:jc w:val="center"/>
              <w:rPr>
                <w:color w:val="000000"/>
                <w:sz w:val="12"/>
                <w:szCs w:val="12"/>
              </w:rPr>
            </w:pPr>
            <w:r w:rsidRPr="00254777">
              <w:rPr>
                <w:color w:val="000000"/>
                <w:sz w:val="12"/>
                <w:szCs w:val="12"/>
              </w:rPr>
              <w:t>В срок, установленный администрацией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vAlign w:val="center"/>
            <w:hideMark/>
          </w:tcPr>
          <w:p w14:paraId="282DCACF" w14:textId="77777777" w:rsidR="007B7F57" w:rsidRPr="00254777" w:rsidRDefault="007B7F57" w:rsidP="0003493A">
            <w:pPr>
              <w:spacing w:line="264" w:lineRule="auto"/>
              <w:jc w:val="center"/>
              <w:rPr>
                <w:color w:val="000000"/>
                <w:sz w:val="12"/>
                <w:szCs w:val="12"/>
              </w:rPr>
            </w:pPr>
            <w:r w:rsidRPr="00254777">
              <w:rPr>
                <w:color w:val="000000"/>
                <w:sz w:val="12"/>
                <w:szCs w:val="12"/>
              </w:rPr>
              <w:t>В срок, установленный администрацией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vAlign w:val="center"/>
            <w:hideMark/>
          </w:tcPr>
          <w:p w14:paraId="7FCA3472" w14:textId="77777777" w:rsidR="007B7F57" w:rsidRPr="00254777" w:rsidRDefault="007B7F57" w:rsidP="0003493A">
            <w:pPr>
              <w:spacing w:line="264" w:lineRule="auto"/>
              <w:jc w:val="center"/>
              <w:rPr>
                <w:color w:val="000000"/>
                <w:sz w:val="12"/>
                <w:szCs w:val="12"/>
              </w:rPr>
            </w:pPr>
            <w:r w:rsidRPr="00254777">
              <w:rPr>
                <w:color w:val="000000"/>
                <w:sz w:val="12"/>
                <w:szCs w:val="12"/>
              </w:rPr>
              <w:t>В срок, установленный администрацией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vAlign w:val="center"/>
            <w:hideMark/>
          </w:tcPr>
          <w:p w14:paraId="0B4B0409" w14:textId="77777777" w:rsidR="007B7F57" w:rsidRPr="00254777" w:rsidRDefault="007B7F57" w:rsidP="0003493A">
            <w:pPr>
              <w:spacing w:line="264" w:lineRule="auto"/>
              <w:jc w:val="center"/>
              <w:rPr>
                <w:color w:val="000000"/>
                <w:sz w:val="12"/>
                <w:szCs w:val="12"/>
              </w:rPr>
            </w:pPr>
            <w:r w:rsidRPr="00254777">
              <w:rPr>
                <w:color w:val="000000"/>
                <w:sz w:val="12"/>
                <w:szCs w:val="12"/>
              </w:rPr>
              <w:t>В срок, установленный администрацией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vAlign w:val="center"/>
            <w:hideMark/>
          </w:tcPr>
          <w:p w14:paraId="57E6823E" w14:textId="77777777" w:rsidR="007B7F57" w:rsidRPr="00254777" w:rsidRDefault="007B7F57" w:rsidP="0003493A">
            <w:pPr>
              <w:spacing w:line="264" w:lineRule="auto"/>
              <w:jc w:val="center"/>
              <w:rPr>
                <w:color w:val="000000"/>
                <w:sz w:val="12"/>
                <w:szCs w:val="12"/>
              </w:rPr>
            </w:pPr>
            <w:r w:rsidRPr="00254777">
              <w:rPr>
                <w:color w:val="000000"/>
                <w:sz w:val="12"/>
                <w:szCs w:val="12"/>
              </w:rPr>
              <w:t>В срок, установленный администрацией Павловского муниципального района Воронежской области</w:t>
            </w:r>
          </w:p>
        </w:tc>
      </w:tr>
      <w:tr w:rsidR="007B7F57" w:rsidRPr="00254777" w14:paraId="75A63B62"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DDDEBA6"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2.2.Выравнивание бюджетной обеспеченности муниципальных образований</w:t>
            </w:r>
          </w:p>
        </w:tc>
      </w:tr>
      <w:tr w:rsidR="007B7F57" w:rsidRPr="00254777" w14:paraId="67CDB897" w14:textId="77777777" w:rsidTr="007B7F57">
        <w:trPr>
          <w:trHeight w:val="16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411704" w14:textId="77777777" w:rsidR="007B7F57" w:rsidRPr="00254777" w:rsidRDefault="007B7F57" w:rsidP="0003493A">
            <w:pPr>
              <w:spacing w:line="264" w:lineRule="auto"/>
              <w:jc w:val="center"/>
              <w:rPr>
                <w:color w:val="000000"/>
                <w:sz w:val="12"/>
                <w:szCs w:val="12"/>
              </w:rPr>
            </w:pPr>
            <w:r w:rsidRPr="00254777">
              <w:rPr>
                <w:color w:val="000000"/>
                <w:sz w:val="12"/>
                <w:szCs w:val="12"/>
              </w:rPr>
              <w:t>2.2.1.</w:t>
            </w:r>
          </w:p>
        </w:tc>
        <w:tc>
          <w:tcPr>
            <w:tcW w:w="3800" w:type="dxa"/>
            <w:tcBorders>
              <w:top w:val="nil"/>
              <w:left w:val="nil"/>
              <w:bottom w:val="single" w:sz="4" w:space="0" w:color="auto"/>
              <w:right w:val="single" w:sz="4" w:space="0" w:color="auto"/>
            </w:tcBorders>
            <w:shd w:val="clear" w:color="auto" w:fill="auto"/>
            <w:vAlign w:val="center"/>
            <w:hideMark/>
          </w:tcPr>
          <w:p w14:paraId="2D1CA409" w14:textId="77777777" w:rsidR="007B7F57" w:rsidRPr="00254777" w:rsidRDefault="007B7F57" w:rsidP="0003493A">
            <w:pPr>
              <w:spacing w:line="264" w:lineRule="auto"/>
              <w:rPr>
                <w:color w:val="000000"/>
                <w:sz w:val="12"/>
                <w:szCs w:val="12"/>
              </w:rPr>
            </w:pPr>
            <w:r w:rsidRPr="00254777">
              <w:rPr>
                <w:color w:val="000000"/>
                <w:sz w:val="12"/>
                <w:szCs w:val="12"/>
              </w:rPr>
              <w:t>Соотношение фактического финансирования расходов бюджета Павловского муниципального района Воронежской области, направленных на выравнивание бюджетной обеспеченности муниципальных образований к их плановому назначению,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 и (или) сводной бюджетной росписью Павловского муниципального района Воронежской области</w:t>
            </w:r>
          </w:p>
        </w:tc>
        <w:tc>
          <w:tcPr>
            <w:tcW w:w="920" w:type="dxa"/>
            <w:tcBorders>
              <w:top w:val="nil"/>
              <w:left w:val="nil"/>
              <w:bottom w:val="single" w:sz="4" w:space="0" w:color="auto"/>
              <w:right w:val="single" w:sz="4" w:space="0" w:color="auto"/>
            </w:tcBorders>
            <w:shd w:val="clear" w:color="auto" w:fill="auto"/>
            <w:vAlign w:val="center"/>
            <w:hideMark/>
          </w:tcPr>
          <w:p w14:paraId="3ECDADDC"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1660" w:type="dxa"/>
            <w:tcBorders>
              <w:top w:val="nil"/>
              <w:left w:val="nil"/>
              <w:bottom w:val="single" w:sz="4" w:space="0" w:color="auto"/>
              <w:right w:val="single" w:sz="4" w:space="0" w:color="auto"/>
            </w:tcBorders>
            <w:shd w:val="clear" w:color="auto" w:fill="auto"/>
            <w:vAlign w:val="center"/>
            <w:hideMark/>
          </w:tcPr>
          <w:p w14:paraId="73939A6C"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vAlign w:val="center"/>
            <w:hideMark/>
          </w:tcPr>
          <w:p w14:paraId="009828B5"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685E6AD0"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09349D36"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427FD1EC"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3CA51224"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23B5CCE4"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10820A31"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r>
      <w:tr w:rsidR="007B7F57" w:rsidRPr="00254777" w14:paraId="65C07A1C"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A2F5AEF"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2.3.Поддержка мер по обеспечению сбалансированности местных бюджетов</w:t>
            </w:r>
          </w:p>
        </w:tc>
      </w:tr>
      <w:tr w:rsidR="007B7F57" w:rsidRPr="00254777" w14:paraId="17DC4C81" w14:textId="77777777" w:rsidTr="007B7F57">
        <w:trPr>
          <w:trHeight w:val="6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419649B" w14:textId="77777777" w:rsidR="007B7F57" w:rsidRPr="00254777" w:rsidRDefault="007B7F57" w:rsidP="0003493A">
            <w:pPr>
              <w:spacing w:line="264" w:lineRule="auto"/>
              <w:jc w:val="both"/>
              <w:rPr>
                <w:color w:val="000000"/>
                <w:sz w:val="12"/>
                <w:szCs w:val="12"/>
              </w:rPr>
            </w:pPr>
            <w:r w:rsidRPr="00254777">
              <w:rPr>
                <w:color w:val="000000"/>
                <w:sz w:val="12"/>
                <w:szCs w:val="12"/>
              </w:rPr>
              <w:lastRenderedPageBreak/>
              <w:t>2.3.1.</w:t>
            </w:r>
          </w:p>
        </w:tc>
        <w:tc>
          <w:tcPr>
            <w:tcW w:w="3800" w:type="dxa"/>
            <w:tcBorders>
              <w:top w:val="nil"/>
              <w:left w:val="nil"/>
              <w:bottom w:val="single" w:sz="4" w:space="0" w:color="auto"/>
              <w:right w:val="single" w:sz="4" w:space="0" w:color="auto"/>
            </w:tcBorders>
            <w:shd w:val="clear" w:color="auto" w:fill="auto"/>
            <w:vAlign w:val="center"/>
            <w:hideMark/>
          </w:tcPr>
          <w:p w14:paraId="7D355F61" w14:textId="77777777" w:rsidR="007B7F57" w:rsidRPr="00254777" w:rsidRDefault="007B7F57" w:rsidP="0003493A">
            <w:pPr>
              <w:spacing w:line="264" w:lineRule="auto"/>
              <w:rPr>
                <w:color w:val="000000"/>
                <w:sz w:val="12"/>
                <w:szCs w:val="12"/>
              </w:rPr>
            </w:pPr>
            <w:r w:rsidRPr="00254777">
              <w:rPr>
                <w:color w:val="000000"/>
                <w:sz w:val="12"/>
                <w:szCs w:val="12"/>
              </w:rPr>
              <w:t>Соотношение фактического финансирования расходов в форме дотаций бюджетам муниципальных образований Павловского муниципального района Воронежской области на поддержку мер по обеспечению сбалансированности местных бюджетов к их объему,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 и (или) сводной бюджетной росписью Павловского муниципального района Воронежской области</w:t>
            </w:r>
          </w:p>
        </w:tc>
        <w:tc>
          <w:tcPr>
            <w:tcW w:w="920" w:type="dxa"/>
            <w:tcBorders>
              <w:top w:val="nil"/>
              <w:left w:val="nil"/>
              <w:bottom w:val="single" w:sz="4" w:space="0" w:color="auto"/>
              <w:right w:val="single" w:sz="4" w:space="0" w:color="auto"/>
            </w:tcBorders>
            <w:shd w:val="clear" w:color="auto" w:fill="auto"/>
            <w:vAlign w:val="center"/>
            <w:hideMark/>
          </w:tcPr>
          <w:p w14:paraId="0398FA9D" w14:textId="77777777" w:rsidR="007B7F57" w:rsidRPr="00254777" w:rsidRDefault="007B7F57" w:rsidP="0003493A">
            <w:pPr>
              <w:spacing w:line="264" w:lineRule="auto"/>
              <w:jc w:val="both"/>
              <w:rPr>
                <w:color w:val="000000"/>
                <w:sz w:val="12"/>
                <w:szCs w:val="12"/>
              </w:rPr>
            </w:pPr>
            <w:r w:rsidRPr="00254777">
              <w:rPr>
                <w:color w:val="000000"/>
                <w:sz w:val="12"/>
                <w:szCs w:val="12"/>
              </w:rPr>
              <w:t>%</w:t>
            </w:r>
          </w:p>
        </w:tc>
        <w:tc>
          <w:tcPr>
            <w:tcW w:w="1660" w:type="dxa"/>
            <w:tcBorders>
              <w:top w:val="nil"/>
              <w:left w:val="nil"/>
              <w:bottom w:val="single" w:sz="4" w:space="0" w:color="auto"/>
              <w:right w:val="single" w:sz="4" w:space="0" w:color="auto"/>
            </w:tcBorders>
            <w:shd w:val="clear" w:color="auto" w:fill="auto"/>
            <w:vAlign w:val="center"/>
            <w:hideMark/>
          </w:tcPr>
          <w:p w14:paraId="1ED2FB94"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vAlign w:val="center"/>
            <w:hideMark/>
          </w:tcPr>
          <w:p w14:paraId="1F0A2C7E"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64599B70"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5CAD0455"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748C1940"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3DB1AD6D"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64570E21"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7AC5F887"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r>
      <w:tr w:rsidR="007B7F57" w:rsidRPr="00254777" w14:paraId="4D8A120D"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96FB545"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2.4.Софинансирование приоритетных социально значимых расходов местных бюджетов</w:t>
            </w:r>
          </w:p>
        </w:tc>
      </w:tr>
      <w:tr w:rsidR="007B7F57" w:rsidRPr="00254777" w14:paraId="7976C35C" w14:textId="77777777" w:rsidTr="007B7F57">
        <w:trPr>
          <w:trHeight w:val="45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E34B79" w14:textId="77777777" w:rsidR="007B7F57" w:rsidRPr="00254777" w:rsidRDefault="007B7F57" w:rsidP="0003493A">
            <w:pPr>
              <w:spacing w:line="264" w:lineRule="auto"/>
              <w:jc w:val="center"/>
              <w:rPr>
                <w:color w:val="000000"/>
                <w:sz w:val="12"/>
                <w:szCs w:val="12"/>
              </w:rPr>
            </w:pPr>
            <w:r w:rsidRPr="00254777">
              <w:rPr>
                <w:color w:val="000000"/>
                <w:sz w:val="12"/>
                <w:szCs w:val="12"/>
              </w:rPr>
              <w:t>2.4.1.</w:t>
            </w:r>
          </w:p>
        </w:tc>
        <w:tc>
          <w:tcPr>
            <w:tcW w:w="3800" w:type="dxa"/>
            <w:tcBorders>
              <w:top w:val="nil"/>
              <w:left w:val="nil"/>
              <w:bottom w:val="single" w:sz="4" w:space="0" w:color="auto"/>
              <w:right w:val="single" w:sz="4" w:space="0" w:color="auto"/>
            </w:tcBorders>
            <w:shd w:val="clear" w:color="auto" w:fill="auto"/>
            <w:vAlign w:val="center"/>
            <w:hideMark/>
          </w:tcPr>
          <w:p w14:paraId="5ED3371F" w14:textId="77777777" w:rsidR="007B7F57" w:rsidRPr="00254777" w:rsidRDefault="007B7F57" w:rsidP="0003493A">
            <w:pPr>
              <w:spacing w:line="264" w:lineRule="auto"/>
              <w:rPr>
                <w:color w:val="000000"/>
                <w:sz w:val="12"/>
                <w:szCs w:val="12"/>
              </w:rPr>
            </w:pPr>
            <w:r w:rsidRPr="00254777">
              <w:rPr>
                <w:color w:val="000000"/>
                <w:sz w:val="12"/>
                <w:szCs w:val="12"/>
              </w:rPr>
              <w:t>Соотношение фактического финансирования объемов субсидий на софинансирование приоритетных социально значимых расходов местных бюджетов к их плановому назначению,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w:t>
            </w:r>
          </w:p>
        </w:tc>
        <w:tc>
          <w:tcPr>
            <w:tcW w:w="920" w:type="dxa"/>
            <w:tcBorders>
              <w:top w:val="nil"/>
              <w:left w:val="nil"/>
              <w:bottom w:val="single" w:sz="4" w:space="0" w:color="auto"/>
              <w:right w:val="single" w:sz="4" w:space="0" w:color="auto"/>
            </w:tcBorders>
            <w:shd w:val="clear" w:color="auto" w:fill="auto"/>
            <w:vAlign w:val="center"/>
            <w:hideMark/>
          </w:tcPr>
          <w:p w14:paraId="67F69C1E"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1660" w:type="dxa"/>
            <w:tcBorders>
              <w:top w:val="nil"/>
              <w:left w:val="nil"/>
              <w:bottom w:val="single" w:sz="4" w:space="0" w:color="auto"/>
              <w:right w:val="single" w:sz="4" w:space="0" w:color="auto"/>
            </w:tcBorders>
            <w:shd w:val="clear" w:color="auto" w:fill="auto"/>
            <w:vAlign w:val="center"/>
            <w:hideMark/>
          </w:tcPr>
          <w:p w14:paraId="7AD00E66"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vAlign w:val="center"/>
            <w:hideMark/>
          </w:tcPr>
          <w:p w14:paraId="1AC567A7"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22262A3E"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2D2F4552"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0983287E"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07B52B1D"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4C43B9FF"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c>
          <w:tcPr>
            <w:tcW w:w="1660" w:type="dxa"/>
            <w:tcBorders>
              <w:top w:val="nil"/>
              <w:left w:val="nil"/>
              <w:bottom w:val="single" w:sz="4" w:space="0" w:color="auto"/>
              <w:right w:val="single" w:sz="4" w:space="0" w:color="auto"/>
            </w:tcBorders>
            <w:shd w:val="clear" w:color="auto" w:fill="auto"/>
            <w:noWrap/>
            <w:vAlign w:val="center"/>
            <w:hideMark/>
          </w:tcPr>
          <w:p w14:paraId="5D4349E5" w14:textId="77777777" w:rsidR="007B7F57" w:rsidRPr="00254777" w:rsidRDefault="007B7F57" w:rsidP="0003493A">
            <w:pPr>
              <w:spacing w:line="264" w:lineRule="auto"/>
              <w:jc w:val="center"/>
              <w:rPr>
                <w:color w:val="000000"/>
                <w:sz w:val="12"/>
                <w:szCs w:val="12"/>
              </w:rPr>
            </w:pPr>
            <w:r w:rsidRPr="00254777">
              <w:rPr>
                <w:color w:val="000000"/>
                <w:sz w:val="12"/>
                <w:szCs w:val="12"/>
              </w:rPr>
              <w:t>100</w:t>
            </w:r>
          </w:p>
        </w:tc>
      </w:tr>
      <w:tr w:rsidR="007B7F57" w:rsidRPr="00254777" w14:paraId="74E962F1"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C319336" w14:textId="77777777" w:rsidR="007B7F57" w:rsidRPr="00254777" w:rsidRDefault="007B7F57" w:rsidP="0003493A">
            <w:pPr>
              <w:spacing w:line="264" w:lineRule="auto"/>
              <w:jc w:val="both"/>
              <w:rPr>
                <w:color w:val="000000"/>
                <w:sz w:val="12"/>
                <w:szCs w:val="12"/>
              </w:rPr>
            </w:pPr>
            <w:r w:rsidRPr="00254777">
              <w:rPr>
                <w:color w:val="000000"/>
                <w:sz w:val="12"/>
                <w:szCs w:val="12"/>
              </w:rPr>
              <w:t>Основное мероприятие 2.5.Содействие повышению качества управления муниципальными финансами</w:t>
            </w:r>
          </w:p>
        </w:tc>
      </w:tr>
      <w:tr w:rsidR="007B7F57" w:rsidRPr="00254777" w14:paraId="295A2512" w14:textId="77777777" w:rsidTr="007B7F57">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85C012" w14:textId="77777777" w:rsidR="007B7F57" w:rsidRPr="00254777" w:rsidRDefault="007B7F57" w:rsidP="0003493A">
            <w:pPr>
              <w:spacing w:line="264" w:lineRule="auto"/>
              <w:jc w:val="center"/>
              <w:rPr>
                <w:color w:val="000000"/>
                <w:sz w:val="12"/>
                <w:szCs w:val="12"/>
              </w:rPr>
            </w:pPr>
            <w:r w:rsidRPr="00254777">
              <w:rPr>
                <w:color w:val="000000"/>
                <w:sz w:val="12"/>
                <w:szCs w:val="12"/>
              </w:rPr>
              <w:t>2.5.1.</w:t>
            </w:r>
          </w:p>
        </w:tc>
        <w:tc>
          <w:tcPr>
            <w:tcW w:w="3800" w:type="dxa"/>
            <w:tcBorders>
              <w:top w:val="nil"/>
              <w:left w:val="nil"/>
              <w:bottom w:val="single" w:sz="4" w:space="0" w:color="auto"/>
              <w:right w:val="single" w:sz="4" w:space="0" w:color="auto"/>
            </w:tcBorders>
            <w:shd w:val="clear" w:color="auto" w:fill="auto"/>
            <w:vAlign w:val="center"/>
            <w:hideMark/>
          </w:tcPr>
          <w:p w14:paraId="7E264A94" w14:textId="77777777" w:rsidR="007B7F57" w:rsidRPr="00254777" w:rsidRDefault="007B7F57" w:rsidP="0003493A">
            <w:pPr>
              <w:spacing w:line="264" w:lineRule="auto"/>
              <w:rPr>
                <w:color w:val="000000"/>
                <w:sz w:val="12"/>
                <w:szCs w:val="12"/>
              </w:rPr>
            </w:pPr>
            <w:r w:rsidRPr="00254777">
              <w:rPr>
                <w:color w:val="000000"/>
                <w:sz w:val="12"/>
                <w:szCs w:val="12"/>
              </w:rPr>
              <w:t>Средняя оценка качества управления финансами и платежеспособности муниципальных образований</w:t>
            </w:r>
          </w:p>
        </w:tc>
        <w:tc>
          <w:tcPr>
            <w:tcW w:w="920" w:type="dxa"/>
            <w:tcBorders>
              <w:top w:val="nil"/>
              <w:left w:val="nil"/>
              <w:bottom w:val="single" w:sz="4" w:space="0" w:color="auto"/>
              <w:right w:val="single" w:sz="4" w:space="0" w:color="auto"/>
            </w:tcBorders>
            <w:shd w:val="clear" w:color="auto" w:fill="auto"/>
            <w:vAlign w:val="center"/>
            <w:hideMark/>
          </w:tcPr>
          <w:p w14:paraId="1E07FA04" w14:textId="77777777" w:rsidR="007B7F57" w:rsidRPr="00254777" w:rsidRDefault="007B7F57" w:rsidP="0003493A">
            <w:pPr>
              <w:spacing w:line="264" w:lineRule="auto"/>
              <w:jc w:val="center"/>
              <w:rPr>
                <w:color w:val="000000"/>
                <w:sz w:val="12"/>
                <w:szCs w:val="12"/>
              </w:rPr>
            </w:pPr>
            <w:r w:rsidRPr="00254777">
              <w:rPr>
                <w:color w:val="000000"/>
                <w:sz w:val="12"/>
                <w:szCs w:val="12"/>
              </w:rPr>
              <w:t>балл</w:t>
            </w:r>
          </w:p>
        </w:tc>
        <w:tc>
          <w:tcPr>
            <w:tcW w:w="1660" w:type="dxa"/>
            <w:tcBorders>
              <w:top w:val="nil"/>
              <w:left w:val="nil"/>
              <w:bottom w:val="single" w:sz="4" w:space="0" w:color="auto"/>
              <w:right w:val="single" w:sz="4" w:space="0" w:color="auto"/>
            </w:tcBorders>
            <w:shd w:val="clear" w:color="auto" w:fill="auto"/>
            <w:vAlign w:val="center"/>
            <w:hideMark/>
          </w:tcPr>
          <w:p w14:paraId="330F34CF"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6969BC5E"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186C53D1"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0ED84176"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1953F8C0"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457AB005"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0EBF9A98"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c>
          <w:tcPr>
            <w:tcW w:w="1660" w:type="dxa"/>
            <w:tcBorders>
              <w:top w:val="nil"/>
              <w:left w:val="nil"/>
              <w:bottom w:val="single" w:sz="4" w:space="0" w:color="auto"/>
              <w:right w:val="single" w:sz="4" w:space="0" w:color="auto"/>
            </w:tcBorders>
            <w:shd w:val="clear" w:color="auto" w:fill="auto"/>
            <w:vAlign w:val="center"/>
            <w:hideMark/>
          </w:tcPr>
          <w:p w14:paraId="679A6679" w14:textId="77777777" w:rsidR="007B7F57" w:rsidRPr="00254777" w:rsidRDefault="007B7F57" w:rsidP="0003493A">
            <w:pPr>
              <w:spacing w:line="264" w:lineRule="auto"/>
              <w:jc w:val="center"/>
              <w:rPr>
                <w:color w:val="000000"/>
                <w:sz w:val="12"/>
                <w:szCs w:val="12"/>
              </w:rPr>
            </w:pPr>
            <w:r w:rsidRPr="00254777">
              <w:rPr>
                <w:color w:val="000000"/>
                <w:sz w:val="12"/>
                <w:szCs w:val="12"/>
              </w:rPr>
              <w:t>≥  19</w:t>
            </w:r>
          </w:p>
        </w:tc>
      </w:tr>
      <w:tr w:rsidR="007B7F57" w:rsidRPr="00254777" w14:paraId="5E146A3F"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24CF9B6" w14:textId="77777777" w:rsidR="007B7F57" w:rsidRPr="00254777" w:rsidRDefault="007B7F57" w:rsidP="0003493A">
            <w:pPr>
              <w:spacing w:line="264" w:lineRule="auto"/>
              <w:jc w:val="both"/>
              <w:rPr>
                <w:color w:val="000000"/>
                <w:sz w:val="12"/>
                <w:szCs w:val="12"/>
              </w:rPr>
            </w:pPr>
            <w:r w:rsidRPr="00254777">
              <w:rPr>
                <w:color w:val="000000"/>
                <w:sz w:val="12"/>
                <w:szCs w:val="12"/>
              </w:rPr>
              <w:t>Подпрограмма 3. "Обеспечение реализации муниципальной программы"</w:t>
            </w:r>
          </w:p>
        </w:tc>
      </w:tr>
      <w:tr w:rsidR="007B7F57" w:rsidRPr="00254777" w14:paraId="48F9B390"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03CD665"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3.1. Финансовое обеспечение деятельности органов местного самоуправления</w:t>
            </w:r>
          </w:p>
        </w:tc>
      </w:tr>
      <w:tr w:rsidR="007B7F57" w:rsidRPr="00254777" w14:paraId="5EB257EE" w14:textId="77777777" w:rsidTr="007B7F57">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6A711B" w14:textId="77777777" w:rsidR="007B7F57" w:rsidRPr="00254777" w:rsidRDefault="007B7F57" w:rsidP="0003493A">
            <w:pPr>
              <w:spacing w:line="264" w:lineRule="auto"/>
              <w:jc w:val="center"/>
              <w:rPr>
                <w:color w:val="000000"/>
                <w:sz w:val="12"/>
                <w:szCs w:val="12"/>
              </w:rPr>
            </w:pPr>
            <w:r w:rsidRPr="00254777">
              <w:rPr>
                <w:color w:val="000000"/>
                <w:sz w:val="12"/>
                <w:szCs w:val="12"/>
              </w:rPr>
              <w:t>3.1.</w:t>
            </w:r>
          </w:p>
        </w:tc>
        <w:tc>
          <w:tcPr>
            <w:tcW w:w="3800" w:type="dxa"/>
            <w:tcBorders>
              <w:top w:val="nil"/>
              <w:left w:val="nil"/>
              <w:bottom w:val="single" w:sz="4" w:space="0" w:color="auto"/>
              <w:right w:val="single" w:sz="4" w:space="0" w:color="auto"/>
            </w:tcBorders>
            <w:shd w:val="clear" w:color="auto" w:fill="auto"/>
            <w:vAlign w:val="center"/>
            <w:hideMark/>
          </w:tcPr>
          <w:p w14:paraId="4481F1D3" w14:textId="77777777" w:rsidR="007B7F57" w:rsidRPr="00254777" w:rsidRDefault="007B7F57" w:rsidP="0003493A">
            <w:pPr>
              <w:spacing w:line="264" w:lineRule="auto"/>
              <w:rPr>
                <w:color w:val="000000"/>
                <w:sz w:val="12"/>
                <w:szCs w:val="12"/>
              </w:rPr>
            </w:pPr>
            <w:r w:rsidRPr="00254777">
              <w:rPr>
                <w:color w:val="000000"/>
                <w:sz w:val="12"/>
                <w:szCs w:val="12"/>
              </w:rPr>
              <w:t>Уровень исполнения плановых назначений по расходам на реализацию подпрограммы</w:t>
            </w:r>
          </w:p>
        </w:tc>
        <w:tc>
          <w:tcPr>
            <w:tcW w:w="920" w:type="dxa"/>
            <w:tcBorders>
              <w:top w:val="nil"/>
              <w:left w:val="nil"/>
              <w:bottom w:val="single" w:sz="4" w:space="0" w:color="auto"/>
              <w:right w:val="single" w:sz="4" w:space="0" w:color="auto"/>
            </w:tcBorders>
            <w:shd w:val="clear" w:color="auto" w:fill="auto"/>
            <w:vAlign w:val="center"/>
            <w:hideMark/>
          </w:tcPr>
          <w:p w14:paraId="4826FD66"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1660" w:type="dxa"/>
            <w:tcBorders>
              <w:top w:val="nil"/>
              <w:left w:val="nil"/>
              <w:bottom w:val="single" w:sz="4" w:space="0" w:color="auto"/>
              <w:right w:val="single" w:sz="4" w:space="0" w:color="auto"/>
            </w:tcBorders>
            <w:shd w:val="clear" w:color="auto" w:fill="auto"/>
            <w:vAlign w:val="center"/>
            <w:hideMark/>
          </w:tcPr>
          <w:p w14:paraId="1AD4126A"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54D3369C"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45E2F12A"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2E4AA0B7"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000458C3"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41CDE0DE"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12388F0D"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1ED4A45D"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r>
      <w:tr w:rsidR="007B7F57" w:rsidRPr="00254777" w14:paraId="1C77BFD0" w14:textId="77777777" w:rsidTr="007B7F57">
        <w:trPr>
          <w:trHeight w:val="300"/>
        </w:trPr>
        <w:tc>
          <w:tcPr>
            <w:tcW w:w="18700"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41E9F"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3.3. Финансовое обеспечение деятельности подведомственного учреждения</w:t>
            </w:r>
          </w:p>
        </w:tc>
      </w:tr>
      <w:tr w:rsidR="007B7F57" w:rsidRPr="00254777" w14:paraId="3726BFF9" w14:textId="77777777" w:rsidTr="007B7F57">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064064" w14:textId="77777777" w:rsidR="007B7F57" w:rsidRPr="00254777" w:rsidRDefault="007B7F57" w:rsidP="0003493A">
            <w:pPr>
              <w:spacing w:line="264" w:lineRule="auto"/>
              <w:rPr>
                <w:color w:val="000000"/>
                <w:sz w:val="12"/>
                <w:szCs w:val="12"/>
              </w:rPr>
            </w:pPr>
            <w:r w:rsidRPr="00254777">
              <w:rPr>
                <w:color w:val="000000"/>
                <w:sz w:val="12"/>
                <w:szCs w:val="12"/>
              </w:rPr>
              <w:t>3.3.</w:t>
            </w:r>
          </w:p>
        </w:tc>
        <w:tc>
          <w:tcPr>
            <w:tcW w:w="3800" w:type="dxa"/>
            <w:tcBorders>
              <w:top w:val="nil"/>
              <w:left w:val="nil"/>
              <w:bottom w:val="single" w:sz="4" w:space="0" w:color="auto"/>
              <w:right w:val="single" w:sz="4" w:space="0" w:color="auto"/>
            </w:tcBorders>
            <w:shd w:val="clear" w:color="auto" w:fill="auto"/>
            <w:vAlign w:val="center"/>
            <w:hideMark/>
          </w:tcPr>
          <w:p w14:paraId="3FE10E26" w14:textId="77777777" w:rsidR="007B7F57" w:rsidRPr="00254777" w:rsidRDefault="007B7F57" w:rsidP="0003493A">
            <w:pPr>
              <w:spacing w:line="264" w:lineRule="auto"/>
              <w:rPr>
                <w:color w:val="000000"/>
                <w:sz w:val="12"/>
                <w:szCs w:val="12"/>
              </w:rPr>
            </w:pPr>
            <w:r w:rsidRPr="00254777">
              <w:rPr>
                <w:color w:val="000000"/>
                <w:sz w:val="12"/>
                <w:szCs w:val="12"/>
              </w:rPr>
              <w:t xml:space="preserve">Уровень исполнения плановых бюджетных назначений на финансовое обеспечение </w:t>
            </w:r>
            <w:r w:rsidRPr="00254777">
              <w:rPr>
                <w:color w:val="000000"/>
                <w:sz w:val="12"/>
                <w:szCs w:val="12"/>
              </w:rPr>
              <w:lastRenderedPageBreak/>
              <w:t>деятельности подведомственного учреждения</w:t>
            </w:r>
          </w:p>
        </w:tc>
        <w:tc>
          <w:tcPr>
            <w:tcW w:w="920" w:type="dxa"/>
            <w:tcBorders>
              <w:top w:val="nil"/>
              <w:left w:val="nil"/>
              <w:bottom w:val="single" w:sz="4" w:space="0" w:color="auto"/>
              <w:right w:val="single" w:sz="4" w:space="0" w:color="auto"/>
            </w:tcBorders>
            <w:shd w:val="clear" w:color="auto" w:fill="auto"/>
            <w:vAlign w:val="center"/>
            <w:hideMark/>
          </w:tcPr>
          <w:p w14:paraId="37E8AF22"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w:t>
            </w:r>
          </w:p>
        </w:tc>
        <w:tc>
          <w:tcPr>
            <w:tcW w:w="1660" w:type="dxa"/>
            <w:tcBorders>
              <w:top w:val="nil"/>
              <w:left w:val="nil"/>
              <w:bottom w:val="single" w:sz="4" w:space="0" w:color="auto"/>
              <w:right w:val="single" w:sz="4" w:space="0" w:color="auto"/>
            </w:tcBorders>
            <w:shd w:val="clear" w:color="auto" w:fill="auto"/>
            <w:vAlign w:val="center"/>
            <w:hideMark/>
          </w:tcPr>
          <w:p w14:paraId="74937155"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576FBCBE"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74A8B065"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0683F7B3"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0FC23BD0"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297D4D5E"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470DC878"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c>
          <w:tcPr>
            <w:tcW w:w="1660" w:type="dxa"/>
            <w:tcBorders>
              <w:top w:val="nil"/>
              <w:left w:val="nil"/>
              <w:bottom w:val="single" w:sz="4" w:space="0" w:color="auto"/>
              <w:right w:val="single" w:sz="4" w:space="0" w:color="auto"/>
            </w:tcBorders>
            <w:shd w:val="clear" w:color="auto" w:fill="auto"/>
            <w:vAlign w:val="center"/>
            <w:hideMark/>
          </w:tcPr>
          <w:p w14:paraId="76D07BB5" w14:textId="77777777" w:rsidR="007B7F57" w:rsidRPr="00254777" w:rsidRDefault="007B7F57" w:rsidP="0003493A">
            <w:pPr>
              <w:spacing w:line="264" w:lineRule="auto"/>
              <w:jc w:val="center"/>
              <w:rPr>
                <w:color w:val="000000"/>
                <w:sz w:val="12"/>
                <w:szCs w:val="12"/>
              </w:rPr>
            </w:pPr>
            <w:r w:rsidRPr="00254777">
              <w:rPr>
                <w:color w:val="000000"/>
                <w:sz w:val="12"/>
                <w:szCs w:val="12"/>
              </w:rPr>
              <w:t>≥ 95</w:t>
            </w:r>
          </w:p>
        </w:tc>
      </w:tr>
      <w:tr w:rsidR="007B7F57" w:rsidRPr="00254777" w14:paraId="597FE6A9" w14:textId="77777777" w:rsidTr="007B7F57">
        <w:trPr>
          <w:trHeight w:val="300"/>
        </w:trPr>
        <w:tc>
          <w:tcPr>
            <w:tcW w:w="700" w:type="dxa"/>
            <w:tcBorders>
              <w:top w:val="nil"/>
              <w:left w:val="nil"/>
              <w:bottom w:val="nil"/>
              <w:right w:val="nil"/>
            </w:tcBorders>
            <w:shd w:val="clear" w:color="auto" w:fill="auto"/>
            <w:noWrap/>
            <w:vAlign w:val="center"/>
            <w:hideMark/>
          </w:tcPr>
          <w:p w14:paraId="649F789D" w14:textId="77777777" w:rsidR="007B7F57" w:rsidRPr="00254777" w:rsidRDefault="007B7F57" w:rsidP="0003493A">
            <w:pPr>
              <w:spacing w:line="264" w:lineRule="auto"/>
              <w:jc w:val="center"/>
              <w:rPr>
                <w:color w:val="000000"/>
                <w:sz w:val="12"/>
                <w:szCs w:val="12"/>
              </w:rPr>
            </w:pPr>
          </w:p>
        </w:tc>
        <w:tc>
          <w:tcPr>
            <w:tcW w:w="3800" w:type="dxa"/>
            <w:tcBorders>
              <w:top w:val="nil"/>
              <w:left w:val="nil"/>
              <w:bottom w:val="nil"/>
              <w:right w:val="nil"/>
            </w:tcBorders>
            <w:shd w:val="clear" w:color="auto" w:fill="auto"/>
            <w:noWrap/>
            <w:vAlign w:val="center"/>
            <w:hideMark/>
          </w:tcPr>
          <w:p w14:paraId="54E311F9"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center"/>
            <w:hideMark/>
          </w:tcPr>
          <w:p w14:paraId="26356FB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center"/>
            <w:hideMark/>
          </w:tcPr>
          <w:p w14:paraId="6B0BE61E"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center"/>
            <w:hideMark/>
          </w:tcPr>
          <w:p w14:paraId="42880BE7"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center"/>
            <w:hideMark/>
          </w:tcPr>
          <w:p w14:paraId="783D7242"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center"/>
            <w:hideMark/>
          </w:tcPr>
          <w:p w14:paraId="685549E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center"/>
            <w:hideMark/>
          </w:tcPr>
          <w:p w14:paraId="2B0133E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center"/>
            <w:hideMark/>
          </w:tcPr>
          <w:p w14:paraId="683110F6"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center"/>
            <w:hideMark/>
          </w:tcPr>
          <w:p w14:paraId="3D64AAB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center"/>
            <w:hideMark/>
          </w:tcPr>
          <w:p w14:paraId="59F650A0" w14:textId="77777777" w:rsidR="007B7F57" w:rsidRPr="00254777" w:rsidRDefault="007B7F57" w:rsidP="0003493A">
            <w:pPr>
              <w:spacing w:line="264" w:lineRule="auto"/>
              <w:rPr>
                <w:sz w:val="20"/>
                <w:szCs w:val="20"/>
              </w:rPr>
            </w:pPr>
          </w:p>
        </w:tc>
      </w:tr>
      <w:tr w:rsidR="007B7F57" w:rsidRPr="00254777" w14:paraId="27A5ACBF" w14:textId="77777777" w:rsidTr="007B7F57">
        <w:trPr>
          <w:trHeight w:val="330"/>
        </w:trPr>
        <w:tc>
          <w:tcPr>
            <w:tcW w:w="700" w:type="dxa"/>
            <w:tcBorders>
              <w:top w:val="nil"/>
              <w:left w:val="nil"/>
              <w:bottom w:val="nil"/>
              <w:right w:val="nil"/>
            </w:tcBorders>
            <w:shd w:val="clear" w:color="auto" w:fill="auto"/>
            <w:noWrap/>
            <w:vAlign w:val="bottom"/>
            <w:hideMark/>
          </w:tcPr>
          <w:p w14:paraId="1AC0C7C0" w14:textId="77777777" w:rsidR="007B7F57" w:rsidRPr="00254777" w:rsidRDefault="007B7F57" w:rsidP="0003493A">
            <w:pPr>
              <w:spacing w:line="264" w:lineRule="auto"/>
              <w:rPr>
                <w:sz w:val="20"/>
                <w:szCs w:val="20"/>
              </w:rPr>
            </w:pPr>
          </w:p>
        </w:tc>
        <w:tc>
          <w:tcPr>
            <w:tcW w:w="3800" w:type="dxa"/>
            <w:tcBorders>
              <w:top w:val="nil"/>
              <w:left w:val="nil"/>
              <w:bottom w:val="nil"/>
              <w:right w:val="nil"/>
            </w:tcBorders>
            <w:shd w:val="clear" w:color="auto" w:fill="auto"/>
            <w:noWrap/>
            <w:vAlign w:val="bottom"/>
            <w:hideMark/>
          </w:tcPr>
          <w:p w14:paraId="70BBC8DE" w14:textId="77777777" w:rsidR="007B7F57" w:rsidRPr="00254777" w:rsidRDefault="007B7F57" w:rsidP="0003493A">
            <w:pPr>
              <w:spacing w:line="264" w:lineRule="auto"/>
              <w:rPr>
                <w:sz w:val="20"/>
                <w:szCs w:val="20"/>
              </w:rPr>
            </w:pPr>
          </w:p>
        </w:tc>
        <w:tc>
          <w:tcPr>
            <w:tcW w:w="920" w:type="dxa"/>
            <w:tcBorders>
              <w:top w:val="nil"/>
              <w:left w:val="nil"/>
              <w:bottom w:val="nil"/>
              <w:right w:val="nil"/>
            </w:tcBorders>
            <w:shd w:val="clear" w:color="auto" w:fill="auto"/>
            <w:noWrap/>
            <w:vAlign w:val="bottom"/>
            <w:hideMark/>
          </w:tcPr>
          <w:p w14:paraId="6F15EEB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77415A3"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B6ECD60"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4C9E0CC"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2FC1D4F1"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A12EB6E"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02DEB88D"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55AA7AE"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1DF895D" w14:textId="77777777" w:rsidR="007B7F57" w:rsidRPr="00254777" w:rsidRDefault="007B7F57" w:rsidP="0003493A">
            <w:pPr>
              <w:spacing w:line="264" w:lineRule="auto"/>
              <w:rPr>
                <w:sz w:val="20"/>
                <w:szCs w:val="20"/>
              </w:rPr>
            </w:pPr>
          </w:p>
        </w:tc>
      </w:tr>
      <w:tr w:rsidR="007B7F57" w:rsidRPr="00254777" w14:paraId="6E02AEF4" w14:textId="77777777" w:rsidTr="007B7F57">
        <w:trPr>
          <w:trHeight w:val="300"/>
        </w:trPr>
        <w:tc>
          <w:tcPr>
            <w:tcW w:w="4500" w:type="dxa"/>
            <w:gridSpan w:val="2"/>
            <w:tcBorders>
              <w:top w:val="nil"/>
              <w:left w:val="nil"/>
              <w:bottom w:val="nil"/>
              <w:right w:val="nil"/>
            </w:tcBorders>
            <w:shd w:val="clear" w:color="auto" w:fill="auto"/>
            <w:noWrap/>
            <w:vAlign w:val="center"/>
            <w:hideMark/>
          </w:tcPr>
          <w:p w14:paraId="19E0EDE3" w14:textId="77777777" w:rsidR="007B7F57" w:rsidRPr="00254777" w:rsidRDefault="007B7F57" w:rsidP="0003493A">
            <w:pPr>
              <w:spacing w:line="264" w:lineRule="auto"/>
              <w:rPr>
                <w:color w:val="000000"/>
                <w:sz w:val="12"/>
                <w:szCs w:val="12"/>
              </w:rPr>
            </w:pPr>
            <w:r w:rsidRPr="00254777">
              <w:rPr>
                <w:color w:val="000000"/>
                <w:sz w:val="12"/>
                <w:szCs w:val="12"/>
              </w:rPr>
              <w:t>Глава Павловского муниципального района</w:t>
            </w:r>
          </w:p>
        </w:tc>
        <w:tc>
          <w:tcPr>
            <w:tcW w:w="920" w:type="dxa"/>
            <w:tcBorders>
              <w:top w:val="nil"/>
              <w:left w:val="nil"/>
              <w:bottom w:val="nil"/>
              <w:right w:val="nil"/>
            </w:tcBorders>
            <w:shd w:val="clear" w:color="auto" w:fill="auto"/>
            <w:noWrap/>
            <w:vAlign w:val="bottom"/>
            <w:hideMark/>
          </w:tcPr>
          <w:p w14:paraId="6512D06A" w14:textId="77777777" w:rsidR="007B7F57" w:rsidRPr="00254777" w:rsidRDefault="007B7F57" w:rsidP="0003493A">
            <w:pPr>
              <w:spacing w:line="264" w:lineRule="auto"/>
              <w:rPr>
                <w:color w:val="000000"/>
                <w:sz w:val="12"/>
                <w:szCs w:val="12"/>
              </w:rPr>
            </w:pPr>
          </w:p>
        </w:tc>
        <w:tc>
          <w:tcPr>
            <w:tcW w:w="1660" w:type="dxa"/>
            <w:tcBorders>
              <w:top w:val="nil"/>
              <w:left w:val="nil"/>
              <w:bottom w:val="nil"/>
              <w:right w:val="nil"/>
            </w:tcBorders>
            <w:shd w:val="clear" w:color="auto" w:fill="auto"/>
            <w:noWrap/>
            <w:vAlign w:val="bottom"/>
            <w:hideMark/>
          </w:tcPr>
          <w:p w14:paraId="1DD26021"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2ABEA1DD"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E5466E3"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36FBF6D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B3A8BC5"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1010FEB4"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707F5DC"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076FFB27" w14:textId="77777777" w:rsidR="007B7F57" w:rsidRPr="00254777" w:rsidRDefault="007B7F57" w:rsidP="0003493A">
            <w:pPr>
              <w:spacing w:line="264" w:lineRule="auto"/>
              <w:rPr>
                <w:sz w:val="20"/>
                <w:szCs w:val="20"/>
              </w:rPr>
            </w:pPr>
          </w:p>
        </w:tc>
      </w:tr>
      <w:tr w:rsidR="007B7F57" w:rsidRPr="00254777" w14:paraId="37C38A99" w14:textId="77777777" w:rsidTr="007B7F57">
        <w:trPr>
          <w:trHeight w:val="300"/>
        </w:trPr>
        <w:tc>
          <w:tcPr>
            <w:tcW w:w="4500" w:type="dxa"/>
            <w:gridSpan w:val="2"/>
            <w:tcBorders>
              <w:top w:val="nil"/>
              <w:left w:val="nil"/>
              <w:bottom w:val="nil"/>
              <w:right w:val="nil"/>
            </w:tcBorders>
            <w:shd w:val="clear" w:color="auto" w:fill="auto"/>
            <w:noWrap/>
            <w:vAlign w:val="center"/>
            <w:hideMark/>
          </w:tcPr>
          <w:p w14:paraId="77FEB1C9" w14:textId="77777777" w:rsidR="007B7F57" w:rsidRPr="00254777" w:rsidRDefault="007B7F57" w:rsidP="0003493A">
            <w:pPr>
              <w:spacing w:line="264" w:lineRule="auto"/>
              <w:rPr>
                <w:color w:val="000000"/>
                <w:sz w:val="12"/>
                <w:szCs w:val="12"/>
              </w:rPr>
            </w:pPr>
            <w:r w:rsidRPr="00254777">
              <w:rPr>
                <w:color w:val="000000"/>
                <w:sz w:val="12"/>
                <w:szCs w:val="12"/>
              </w:rPr>
              <w:t>Воронежской области</w:t>
            </w:r>
          </w:p>
        </w:tc>
        <w:tc>
          <w:tcPr>
            <w:tcW w:w="920" w:type="dxa"/>
            <w:tcBorders>
              <w:top w:val="nil"/>
              <w:left w:val="nil"/>
              <w:bottom w:val="nil"/>
              <w:right w:val="nil"/>
            </w:tcBorders>
            <w:shd w:val="clear" w:color="auto" w:fill="auto"/>
            <w:noWrap/>
            <w:vAlign w:val="bottom"/>
            <w:hideMark/>
          </w:tcPr>
          <w:p w14:paraId="00F762A3" w14:textId="77777777" w:rsidR="007B7F57" w:rsidRPr="00254777" w:rsidRDefault="007B7F57" w:rsidP="0003493A">
            <w:pPr>
              <w:spacing w:line="264" w:lineRule="auto"/>
              <w:rPr>
                <w:color w:val="000000"/>
                <w:sz w:val="12"/>
                <w:szCs w:val="12"/>
              </w:rPr>
            </w:pPr>
          </w:p>
        </w:tc>
        <w:tc>
          <w:tcPr>
            <w:tcW w:w="1660" w:type="dxa"/>
            <w:tcBorders>
              <w:top w:val="nil"/>
              <w:left w:val="nil"/>
              <w:bottom w:val="nil"/>
              <w:right w:val="nil"/>
            </w:tcBorders>
            <w:shd w:val="clear" w:color="auto" w:fill="auto"/>
            <w:noWrap/>
            <w:vAlign w:val="bottom"/>
            <w:hideMark/>
          </w:tcPr>
          <w:p w14:paraId="2D8FA902"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B53887E"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4EA83C27"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2718757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05F3324" w14:textId="77777777" w:rsidR="007B7F57" w:rsidRPr="00254777" w:rsidRDefault="007B7F57" w:rsidP="0003493A">
            <w:pPr>
              <w:spacing w:line="264" w:lineRule="auto"/>
              <w:rPr>
                <w:sz w:val="20"/>
                <w:szCs w:val="20"/>
              </w:rPr>
            </w:pPr>
          </w:p>
        </w:tc>
        <w:tc>
          <w:tcPr>
            <w:tcW w:w="4980" w:type="dxa"/>
            <w:gridSpan w:val="3"/>
            <w:tcBorders>
              <w:top w:val="nil"/>
              <w:left w:val="nil"/>
              <w:bottom w:val="nil"/>
              <w:right w:val="nil"/>
            </w:tcBorders>
            <w:shd w:val="clear" w:color="auto" w:fill="auto"/>
            <w:noWrap/>
            <w:vAlign w:val="bottom"/>
            <w:hideMark/>
          </w:tcPr>
          <w:p w14:paraId="0F39CEE9" w14:textId="77777777" w:rsidR="007B7F57" w:rsidRPr="00254777" w:rsidRDefault="007B7F57" w:rsidP="0003493A">
            <w:pPr>
              <w:spacing w:line="264" w:lineRule="auto"/>
              <w:jc w:val="center"/>
              <w:rPr>
                <w:color w:val="000000"/>
                <w:sz w:val="12"/>
                <w:szCs w:val="12"/>
              </w:rPr>
            </w:pPr>
            <w:r w:rsidRPr="00254777">
              <w:rPr>
                <w:color w:val="000000"/>
                <w:sz w:val="12"/>
                <w:szCs w:val="12"/>
              </w:rPr>
              <w:t>М.Н. Янцов</w:t>
            </w:r>
          </w:p>
        </w:tc>
      </w:tr>
    </w:tbl>
    <w:p w14:paraId="3E6DD28B" w14:textId="77777777" w:rsidR="007B7F57" w:rsidRPr="00254777" w:rsidRDefault="007B7F57" w:rsidP="0003493A">
      <w:pPr>
        <w:spacing w:line="264" w:lineRule="auto"/>
        <w:rPr>
          <w:b/>
          <w:bCs/>
          <w:sz w:val="16"/>
          <w:szCs w:val="16"/>
        </w:rPr>
      </w:pPr>
    </w:p>
    <w:tbl>
      <w:tblPr>
        <w:tblW w:w="5000" w:type="pct"/>
        <w:tblLook w:val="04A0" w:firstRow="1" w:lastRow="0" w:firstColumn="1" w:lastColumn="0" w:noHBand="0" w:noVBand="1"/>
      </w:tblPr>
      <w:tblGrid>
        <w:gridCol w:w="343"/>
        <w:gridCol w:w="1270"/>
        <w:gridCol w:w="537"/>
        <w:gridCol w:w="846"/>
        <w:gridCol w:w="1122"/>
        <w:gridCol w:w="708"/>
      </w:tblGrid>
      <w:tr w:rsidR="007B7F57" w:rsidRPr="00254777" w14:paraId="092AD061" w14:textId="77777777" w:rsidTr="00254777">
        <w:tc>
          <w:tcPr>
            <w:tcW w:w="0" w:type="auto"/>
            <w:tcBorders>
              <w:top w:val="nil"/>
              <w:left w:val="nil"/>
              <w:bottom w:val="nil"/>
              <w:right w:val="nil"/>
            </w:tcBorders>
            <w:shd w:val="clear" w:color="auto" w:fill="auto"/>
            <w:noWrap/>
            <w:vAlign w:val="bottom"/>
            <w:hideMark/>
          </w:tcPr>
          <w:p w14:paraId="73C98E87"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166DCF00"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0DAAF384"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724CD17D"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080D8DA4"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0AFF8F58" w14:textId="77777777" w:rsidR="007B7F57" w:rsidRPr="00254777" w:rsidRDefault="007B7F57" w:rsidP="0003493A">
            <w:pPr>
              <w:spacing w:line="264" w:lineRule="auto"/>
              <w:rPr>
                <w:sz w:val="20"/>
                <w:szCs w:val="20"/>
              </w:rPr>
            </w:pPr>
          </w:p>
        </w:tc>
      </w:tr>
      <w:tr w:rsidR="007B7F57" w:rsidRPr="00254777" w14:paraId="1D2E36E9" w14:textId="77777777" w:rsidTr="00254777">
        <w:tc>
          <w:tcPr>
            <w:tcW w:w="0" w:type="auto"/>
            <w:tcBorders>
              <w:top w:val="nil"/>
              <w:left w:val="nil"/>
              <w:bottom w:val="nil"/>
              <w:right w:val="nil"/>
            </w:tcBorders>
            <w:shd w:val="clear" w:color="auto" w:fill="auto"/>
            <w:noWrap/>
            <w:vAlign w:val="bottom"/>
            <w:hideMark/>
          </w:tcPr>
          <w:p w14:paraId="4A88CF90"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7D8F953C"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085D1B68"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76F11AF4" w14:textId="77777777" w:rsidR="007B7F57" w:rsidRPr="00254777" w:rsidRDefault="007B7F57" w:rsidP="0003493A">
            <w:pPr>
              <w:spacing w:line="264" w:lineRule="auto"/>
              <w:rPr>
                <w:sz w:val="20"/>
                <w:szCs w:val="20"/>
              </w:rPr>
            </w:pPr>
          </w:p>
        </w:tc>
        <w:tc>
          <w:tcPr>
            <w:tcW w:w="0" w:type="auto"/>
            <w:gridSpan w:val="2"/>
            <w:tcBorders>
              <w:top w:val="nil"/>
              <w:left w:val="nil"/>
              <w:bottom w:val="nil"/>
              <w:right w:val="nil"/>
            </w:tcBorders>
            <w:shd w:val="clear" w:color="auto" w:fill="auto"/>
            <w:noWrap/>
            <w:vAlign w:val="center"/>
            <w:hideMark/>
          </w:tcPr>
          <w:p w14:paraId="1AA3E8FF" w14:textId="77777777" w:rsidR="007B7F57" w:rsidRPr="00254777" w:rsidRDefault="007B7F57" w:rsidP="0003493A">
            <w:pPr>
              <w:spacing w:line="264" w:lineRule="auto"/>
              <w:rPr>
                <w:color w:val="000000"/>
                <w:sz w:val="12"/>
                <w:szCs w:val="12"/>
              </w:rPr>
            </w:pPr>
            <w:r w:rsidRPr="00254777">
              <w:rPr>
                <w:color w:val="000000"/>
                <w:sz w:val="12"/>
                <w:szCs w:val="12"/>
              </w:rPr>
              <w:t>Приложение  № 1</w:t>
            </w:r>
          </w:p>
        </w:tc>
      </w:tr>
      <w:tr w:rsidR="007B7F57" w:rsidRPr="00254777" w14:paraId="785166D5" w14:textId="77777777" w:rsidTr="00254777">
        <w:tc>
          <w:tcPr>
            <w:tcW w:w="0" w:type="auto"/>
            <w:tcBorders>
              <w:top w:val="nil"/>
              <w:left w:val="nil"/>
              <w:bottom w:val="nil"/>
              <w:right w:val="nil"/>
            </w:tcBorders>
            <w:shd w:val="clear" w:color="auto" w:fill="auto"/>
            <w:noWrap/>
            <w:vAlign w:val="bottom"/>
            <w:hideMark/>
          </w:tcPr>
          <w:p w14:paraId="10FD4BEF"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noWrap/>
            <w:vAlign w:val="bottom"/>
            <w:hideMark/>
          </w:tcPr>
          <w:p w14:paraId="6056C7A5"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7C35EB24"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3B8ABAFD" w14:textId="77777777" w:rsidR="007B7F57" w:rsidRPr="00254777" w:rsidRDefault="007B7F57" w:rsidP="0003493A">
            <w:pPr>
              <w:spacing w:line="264" w:lineRule="auto"/>
              <w:rPr>
                <w:sz w:val="20"/>
                <w:szCs w:val="20"/>
              </w:rPr>
            </w:pPr>
          </w:p>
        </w:tc>
        <w:tc>
          <w:tcPr>
            <w:tcW w:w="0" w:type="auto"/>
            <w:gridSpan w:val="2"/>
            <w:tcBorders>
              <w:top w:val="nil"/>
              <w:left w:val="nil"/>
              <w:bottom w:val="nil"/>
              <w:right w:val="nil"/>
            </w:tcBorders>
            <w:shd w:val="clear" w:color="auto" w:fill="auto"/>
            <w:vAlign w:val="bottom"/>
            <w:hideMark/>
          </w:tcPr>
          <w:p w14:paraId="54345FF0" w14:textId="77777777" w:rsidR="007B7F57" w:rsidRPr="00254777" w:rsidRDefault="007B7F57" w:rsidP="0003493A">
            <w:pPr>
              <w:spacing w:line="264" w:lineRule="auto"/>
              <w:rPr>
                <w:color w:val="000000"/>
                <w:sz w:val="12"/>
                <w:szCs w:val="12"/>
              </w:rPr>
            </w:pPr>
            <w:r w:rsidRPr="00254777">
              <w:rPr>
                <w:color w:val="000000"/>
                <w:sz w:val="12"/>
                <w:szCs w:val="12"/>
              </w:rPr>
              <w:t>к постановлению администрации Павловского муниципального района</w:t>
            </w:r>
          </w:p>
        </w:tc>
      </w:tr>
      <w:tr w:rsidR="007B7F57" w:rsidRPr="00254777" w14:paraId="6FA62B10" w14:textId="77777777" w:rsidTr="00254777">
        <w:tc>
          <w:tcPr>
            <w:tcW w:w="0" w:type="auto"/>
            <w:tcBorders>
              <w:top w:val="nil"/>
              <w:left w:val="nil"/>
              <w:bottom w:val="nil"/>
              <w:right w:val="nil"/>
            </w:tcBorders>
            <w:shd w:val="clear" w:color="auto" w:fill="auto"/>
            <w:noWrap/>
            <w:vAlign w:val="bottom"/>
            <w:hideMark/>
          </w:tcPr>
          <w:p w14:paraId="65E2E1C1"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noWrap/>
            <w:vAlign w:val="bottom"/>
            <w:hideMark/>
          </w:tcPr>
          <w:p w14:paraId="4BFB8400"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0B03DA81"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2DE24CEC" w14:textId="77777777" w:rsidR="007B7F57" w:rsidRPr="00254777" w:rsidRDefault="007B7F57" w:rsidP="0003493A">
            <w:pPr>
              <w:spacing w:line="264" w:lineRule="auto"/>
              <w:rPr>
                <w:sz w:val="20"/>
                <w:szCs w:val="20"/>
              </w:rPr>
            </w:pPr>
          </w:p>
        </w:tc>
        <w:tc>
          <w:tcPr>
            <w:tcW w:w="0" w:type="auto"/>
            <w:gridSpan w:val="2"/>
            <w:tcBorders>
              <w:top w:val="nil"/>
              <w:left w:val="nil"/>
              <w:bottom w:val="nil"/>
              <w:right w:val="nil"/>
            </w:tcBorders>
            <w:shd w:val="clear" w:color="auto" w:fill="auto"/>
            <w:vAlign w:val="bottom"/>
            <w:hideMark/>
          </w:tcPr>
          <w:p w14:paraId="5DADCD34" w14:textId="77777777" w:rsidR="007B7F57" w:rsidRPr="00254777" w:rsidRDefault="007B7F57" w:rsidP="0003493A">
            <w:pPr>
              <w:spacing w:line="264" w:lineRule="auto"/>
              <w:rPr>
                <w:color w:val="000000"/>
                <w:sz w:val="12"/>
                <w:szCs w:val="12"/>
              </w:rPr>
            </w:pPr>
            <w:r w:rsidRPr="00254777">
              <w:rPr>
                <w:color w:val="000000"/>
                <w:sz w:val="12"/>
                <w:szCs w:val="12"/>
              </w:rPr>
              <w:t>Воронежской области</w:t>
            </w:r>
          </w:p>
        </w:tc>
      </w:tr>
      <w:tr w:rsidR="007B7F57" w:rsidRPr="00254777" w14:paraId="47238F0F" w14:textId="77777777" w:rsidTr="00254777">
        <w:tc>
          <w:tcPr>
            <w:tcW w:w="0" w:type="auto"/>
            <w:tcBorders>
              <w:top w:val="nil"/>
              <w:left w:val="nil"/>
              <w:bottom w:val="nil"/>
              <w:right w:val="nil"/>
            </w:tcBorders>
            <w:shd w:val="clear" w:color="auto" w:fill="auto"/>
            <w:noWrap/>
            <w:vAlign w:val="bottom"/>
            <w:hideMark/>
          </w:tcPr>
          <w:p w14:paraId="54CF0996"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noWrap/>
            <w:vAlign w:val="bottom"/>
            <w:hideMark/>
          </w:tcPr>
          <w:p w14:paraId="25AF943D"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5BD6AC58"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559E910C"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3F2F5479" w14:textId="77777777" w:rsidR="007B7F57" w:rsidRPr="00254777" w:rsidRDefault="007B7F57" w:rsidP="0003493A">
            <w:pPr>
              <w:spacing w:line="264" w:lineRule="auto"/>
              <w:rPr>
                <w:color w:val="000000"/>
                <w:sz w:val="12"/>
                <w:szCs w:val="12"/>
              </w:rPr>
            </w:pPr>
            <w:r w:rsidRPr="00254777">
              <w:rPr>
                <w:color w:val="000000"/>
                <w:sz w:val="12"/>
                <w:szCs w:val="12"/>
              </w:rPr>
              <w:t>от ________________ № ________</w:t>
            </w:r>
          </w:p>
        </w:tc>
        <w:tc>
          <w:tcPr>
            <w:tcW w:w="0" w:type="auto"/>
            <w:tcBorders>
              <w:top w:val="nil"/>
              <w:left w:val="nil"/>
              <w:bottom w:val="nil"/>
              <w:right w:val="nil"/>
            </w:tcBorders>
            <w:shd w:val="clear" w:color="auto" w:fill="auto"/>
            <w:noWrap/>
            <w:vAlign w:val="center"/>
            <w:hideMark/>
          </w:tcPr>
          <w:p w14:paraId="15C87B01" w14:textId="77777777" w:rsidR="007B7F57" w:rsidRPr="00254777" w:rsidRDefault="007B7F57" w:rsidP="0003493A">
            <w:pPr>
              <w:spacing w:line="264" w:lineRule="auto"/>
              <w:rPr>
                <w:color w:val="000000"/>
                <w:sz w:val="12"/>
                <w:szCs w:val="12"/>
              </w:rPr>
            </w:pPr>
          </w:p>
        </w:tc>
      </w:tr>
      <w:tr w:rsidR="007B7F57" w:rsidRPr="00254777" w14:paraId="493C8AC1" w14:textId="77777777" w:rsidTr="00254777">
        <w:tc>
          <w:tcPr>
            <w:tcW w:w="0" w:type="auto"/>
            <w:tcBorders>
              <w:top w:val="nil"/>
              <w:left w:val="nil"/>
              <w:bottom w:val="nil"/>
              <w:right w:val="nil"/>
            </w:tcBorders>
            <w:shd w:val="clear" w:color="auto" w:fill="auto"/>
            <w:noWrap/>
            <w:vAlign w:val="bottom"/>
            <w:hideMark/>
          </w:tcPr>
          <w:p w14:paraId="3A34070B" w14:textId="77777777" w:rsidR="007B7F57" w:rsidRPr="00254777" w:rsidRDefault="007B7F57" w:rsidP="0003493A">
            <w:pPr>
              <w:spacing w:line="264" w:lineRule="auto"/>
              <w:jc w:val="right"/>
              <w:rPr>
                <w:sz w:val="20"/>
                <w:szCs w:val="20"/>
              </w:rPr>
            </w:pPr>
          </w:p>
        </w:tc>
        <w:tc>
          <w:tcPr>
            <w:tcW w:w="0" w:type="auto"/>
            <w:tcBorders>
              <w:top w:val="nil"/>
              <w:left w:val="nil"/>
              <w:bottom w:val="nil"/>
              <w:right w:val="nil"/>
            </w:tcBorders>
            <w:shd w:val="clear" w:color="auto" w:fill="auto"/>
            <w:noWrap/>
            <w:vAlign w:val="bottom"/>
            <w:hideMark/>
          </w:tcPr>
          <w:p w14:paraId="78FF0D9B"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6BB9E0A0"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54EB5AED"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640C193A"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center"/>
            <w:hideMark/>
          </w:tcPr>
          <w:p w14:paraId="3F30ABD3" w14:textId="77777777" w:rsidR="007B7F57" w:rsidRPr="00254777" w:rsidRDefault="007B7F57" w:rsidP="0003493A">
            <w:pPr>
              <w:spacing w:line="264" w:lineRule="auto"/>
              <w:rPr>
                <w:sz w:val="20"/>
                <w:szCs w:val="20"/>
              </w:rPr>
            </w:pPr>
          </w:p>
        </w:tc>
      </w:tr>
      <w:tr w:rsidR="007B7F57" w:rsidRPr="00254777" w14:paraId="6E82994A" w14:textId="77777777" w:rsidTr="00254777">
        <w:tc>
          <w:tcPr>
            <w:tcW w:w="0" w:type="auto"/>
            <w:tcBorders>
              <w:top w:val="nil"/>
              <w:left w:val="nil"/>
              <w:bottom w:val="nil"/>
              <w:right w:val="nil"/>
            </w:tcBorders>
            <w:shd w:val="clear" w:color="auto" w:fill="auto"/>
            <w:noWrap/>
            <w:vAlign w:val="center"/>
            <w:hideMark/>
          </w:tcPr>
          <w:p w14:paraId="32A3E46F" w14:textId="77777777" w:rsidR="007B7F57" w:rsidRPr="00254777" w:rsidRDefault="007B7F57" w:rsidP="0003493A">
            <w:pPr>
              <w:spacing w:line="264" w:lineRule="auto"/>
              <w:jc w:val="right"/>
              <w:rPr>
                <w:sz w:val="20"/>
                <w:szCs w:val="20"/>
              </w:rPr>
            </w:pPr>
          </w:p>
        </w:tc>
        <w:tc>
          <w:tcPr>
            <w:tcW w:w="0" w:type="auto"/>
            <w:tcBorders>
              <w:top w:val="nil"/>
              <w:left w:val="nil"/>
              <w:bottom w:val="nil"/>
              <w:right w:val="nil"/>
            </w:tcBorders>
            <w:shd w:val="clear" w:color="auto" w:fill="auto"/>
            <w:noWrap/>
            <w:vAlign w:val="bottom"/>
            <w:hideMark/>
          </w:tcPr>
          <w:p w14:paraId="547F3364" w14:textId="77777777" w:rsidR="007B7F57" w:rsidRPr="00254777" w:rsidRDefault="007B7F57" w:rsidP="0003493A">
            <w:pPr>
              <w:spacing w:line="264" w:lineRule="auto"/>
              <w:jc w:val="both"/>
              <w:rPr>
                <w:sz w:val="20"/>
                <w:szCs w:val="20"/>
              </w:rPr>
            </w:pPr>
          </w:p>
        </w:tc>
        <w:tc>
          <w:tcPr>
            <w:tcW w:w="0" w:type="auto"/>
            <w:tcBorders>
              <w:top w:val="nil"/>
              <w:left w:val="nil"/>
              <w:bottom w:val="nil"/>
              <w:right w:val="nil"/>
            </w:tcBorders>
            <w:shd w:val="clear" w:color="auto" w:fill="auto"/>
            <w:noWrap/>
            <w:vAlign w:val="bottom"/>
            <w:hideMark/>
          </w:tcPr>
          <w:p w14:paraId="2EE35E98"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63B0A9D5" w14:textId="77777777" w:rsidR="007B7F57" w:rsidRPr="00254777" w:rsidRDefault="007B7F57" w:rsidP="0003493A">
            <w:pPr>
              <w:spacing w:line="264" w:lineRule="auto"/>
              <w:rPr>
                <w:sz w:val="20"/>
                <w:szCs w:val="20"/>
              </w:rPr>
            </w:pPr>
          </w:p>
        </w:tc>
        <w:tc>
          <w:tcPr>
            <w:tcW w:w="0" w:type="auto"/>
            <w:gridSpan w:val="2"/>
            <w:tcBorders>
              <w:top w:val="nil"/>
              <w:left w:val="nil"/>
              <w:bottom w:val="nil"/>
              <w:right w:val="nil"/>
            </w:tcBorders>
            <w:shd w:val="clear" w:color="auto" w:fill="auto"/>
            <w:noWrap/>
            <w:vAlign w:val="center"/>
            <w:hideMark/>
          </w:tcPr>
          <w:p w14:paraId="0B704E90" w14:textId="77777777" w:rsidR="007B7F57" w:rsidRPr="00254777" w:rsidRDefault="007B7F57" w:rsidP="0003493A">
            <w:pPr>
              <w:spacing w:line="264" w:lineRule="auto"/>
              <w:rPr>
                <w:color w:val="000000"/>
                <w:sz w:val="12"/>
                <w:szCs w:val="12"/>
              </w:rPr>
            </w:pPr>
            <w:r w:rsidRPr="00254777">
              <w:rPr>
                <w:color w:val="000000"/>
                <w:sz w:val="12"/>
                <w:szCs w:val="12"/>
              </w:rPr>
              <w:t>Таблица 2</w:t>
            </w:r>
          </w:p>
        </w:tc>
      </w:tr>
      <w:tr w:rsidR="007B7F57" w:rsidRPr="00254777" w14:paraId="71787366" w14:textId="77777777" w:rsidTr="00254777">
        <w:tc>
          <w:tcPr>
            <w:tcW w:w="0" w:type="auto"/>
            <w:tcBorders>
              <w:top w:val="nil"/>
              <w:left w:val="nil"/>
              <w:bottom w:val="nil"/>
              <w:right w:val="nil"/>
            </w:tcBorders>
            <w:shd w:val="clear" w:color="auto" w:fill="auto"/>
            <w:noWrap/>
            <w:vAlign w:val="center"/>
            <w:hideMark/>
          </w:tcPr>
          <w:p w14:paraId="233FA7D1"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noWrap/>
            <w:vAlign w:val="bottom"/>
            <w:hideMark/>
          </w:tcPr>
          <w:p w14:paraId="5C15C12F" w14:textId="77777777" w:rsidR="007B7F57" w:rsidRPr="00254777" w:rsidRDefault="007B7F57" w:rsidP="0003493A">
            <w:pPr>
              <w:spacing w:line="264" w:lineRule="auto"/>
              <w:jc w:val="both"/>
              <w:rPr>
                <w:sz w:val="20"/>
                <w:szCs w:val="20"/>
              </w:rPr>
            </w:pPr>
          </w:p>
        </w:tc>
        <w:tc>
          <w:tcPr>
            <w:tcW w:w="0" w:type="auto"/>
            <w:tcBorders>
              <w:top w:val="nil"/>
              <w:left w:val="nil"/>
              <w:bottom w:val="nil"/>
              <w:right w:val="nil"/>
            </w:tcBorders>
            <w:shd w:val="clear" w:color="auto" w:fill="auto"/>
            <w:noWrap/>
            <w:vAlign w:val="bottom"/>
            <w:hideMark/>
          </w:tcPr>
          <w:p w14:paraId="49A1141F"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438DC041"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center"/>
            <w:hideMark/>
          </w:tcPr>
          <w:p w14:paraId="30155308"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center"/>
            <w:hideMark/>
          </w:tcPr>
          <w:p w14:paraId="3D1F3671" w14:textId="77777777" w:rsidR="007B7F57" w:rsidRPr="00254777" w:rsidRDefault="007B7F57" w:rsidP="0003493A">
            <w:pPr>
              <w:spacing w:line="264" w:lineRule="auto"/>
              <w:rPr>
                <w:sz w:val="20"/>
                <w:szCs w:val="20"/>
              </w:rPr>
            </w:pPr>
          </w:p>
        </w:tc>
      </w:tr>
      <w:tr w:rsidR="007B7F57" w:rsidRPr="00254777" w14:paraId="795EBDB4" w14:textId="77777777" w:rsidTr="00254777">
        <w:tc>
          <w:tcPr>
            <w:tcW w:w="0" w:type="auto"/>
            <w:gridSpan w:val="6"/>
            <w:tcBorders>
              <w:top w:val="nil"/>
              <w:left w:val="nil"/>
              <w:bottom w:val="nil"/>
              <w:right w:val="nil"/>
            </w:tcBorders>
            <w:shd w:val="clear" w:color="auto" w:fill="auto"/>
            <w:noWrap/>
            <w:vAlign w:val="center"/>
            <w:hideMark/>
          </w:tcPr>
          <w:p w14:paraId="34F014E7" w14:textId="77777777" w:rsidR="007B7F57" w:rsidRPr="00254777" w:rsidRDefault="007B7F57" w:rsidP="0003493A">
            <w:pPr>
              <w:spacing w:line="264" w:lineRule="auto"/>
              <w:jc w:val="center"/>
              <w:rPr>
                <w:color w:val="000000"/>
                <w:sz w:val="12"/>
                <w:szCs w:val="12"/>
              </w:rPr>
            </w:pPr>
            <w:r w:rsidRPr="00254777">
              <w:rPr>
                <w:color w:val="000000"/>
                <w:sz w:val="12"/>
                <w:szCs w:val="12"/>
              </w:rPr>
              <w:t>Методики</w:t>
            </w:r>
          </w:p>
        </w:tc>
      </w:tr>
      <w:tr w:rsidR="007B7F57" w:rsidRPr="00254777" w14:paraId="24B8F35A" w14:textId="77777777" w:rsidTr="00254777">
        <w:tc>
          <w:tcPr>
            <w:tcW w:w="0" w:type="auto"/>
            <w:gridSpan w:val="6"/>
            <w:tcBorders>
              <w:top w:val="nil"/>
              <w:left w:val="nil"/>
              <w:bottom w:val="nil"/>
              <w:right w:val="nil"/>
            </w:tcBorders>
            <w:shd w:val="clear" w:color="auto" w:fill="auto"/>
            <w:noWrap/>
            <w:vAlign w:val="center"/>
            <w:hideMark/>
          </w:tcPr>
          <w:p w14:paraId="42A08FC9" w14:textId="77777777" w:rsidR="007B7F57" w:rsidRPr="00254777" w:rsidRDefault="007B7F57" w:rsidP="0003493A">
            <w:pPr>
              <w:spacing w:line="264" w:lineRule="auto"/>
              <w:jc w:val="center"/>
              <w:rPr>
                <w:color w:val="000000"/>
                <w:sz w:val="12"/>
                <w:szCs w:val="12"/>
              </w:rPr>
            </w:pPr>
            <w:r w:rsidRPr="00254777">
              <w:rPr>
                <w:color w:val="000000"/>
                <w:sz w:val="12"/>
                <w:szCs w:val="12"/>
              </w:rPr>
              <w:t>расчета показателей (индикаторов)</w:t>
            </w:r>
          </w:p>
        </w:tc>
      </w:tr>
      <w:tr w:rsidR="007B7F57" w:rsidRPr="00254777" w14:paraId="09CC85AE" w14:textId="77777777" w:rsidTr="00254777">
        <w:tc>
          <w:tcPr>
            <w:tcW w:w="0" w:type="auto"/>
            <w:gridSpan w:val="6"/>
            <w:tcBorders>
              <w:top w:val="nil"/>
              <w:left w:val="nil"/>
              <w:bottom w:val="nil"/>
              <w:right w:val="nil"/>
            </w:tcBorders>
            <w:shd w:val="clear" w:color="auto" w:fill="auto"/>
            <w:noWrap/>
            <w:vAlign w:val="center"/>
            <w:hideMark/>
          </w:tcPr>
          <w:p w14:paraId="665C9BA9"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муниципальной программы Павловского муниципального района Воронежской области</w:t>
            </w:r>
          </w:p>
        </w:tc>
      </w:tr>
      <w:tr w:rsidR="007B7F57" w:rsidRPr="00254777" w14:paraId="22868235" w14:textId="77777777" w:rsidTr="00254777">
        <w:tc>
          <w:tcPr>
            <w:tcW w:w="0" w:type="auto"/>
            <w:gridSpan w:val="6"/>
            <w:tcBorders>
              <w:top w:val="nil"/>
              <w:left w:val="nil"/>
              <w:bottom w:val="nil"/>
              <w:right w:val="nil"/>
            </w:tcBorders>
            <w:shd w:val="clear" w:color="auto" w:fill="auto"/>
            <w:noWrap/>
            <w:vAlign w:val="center"/>
            <w:hideMark/>
          </w:tcPr>
          <w:p w14:paraId="06310B2D"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обасти"</w:t>
            </w:r>
          </w:p>
        </w:tc>
      </w:tr>
      <w:tr w:rsidR="007B7F57" w:rsidRPr="00254777" w14:paraId="667D41F3" w14:textId="77777777" w:rsidTr="00254777">
        <w:tc>
          <w:tcPr>
            <w:tcW w:w="0" w:type="auto"/>
            <w:tcBorders>
              <w:top w:val="nil"/>
              <w:left w:val="nil"/>
              <w:bottom w:val="nil"/>
              <w:right w:val="nil"/>
            </w:tcBorders>
            <w:shd w:val="clear" w:color="auto" w:fill="auto"/>
            <w:noWrap/>
            <w:vAlign w:val="center"/>
            <w:hideMark/>
          </w:tcPr>
          <w:p w14:paraId="1D3E0253" w14:textId="77777777" w:rsidR="007B7F57" w:rsidRPr="00254777" w:rsidRDefault="007B7F57" w:rsidP="0003493A">
            <w:pPr>
              <w:spacing w:line="264" w:lineRule="auto"/>
              <w:jc w:val="center"/>
              <w:rPr>
                <w:color w:val="000000"/>
                <w:sz w:val="12"/>
                <w:szCs w:val="12"/>
              </w:rPr>
            </w:pPr>
          </w:p>
        </w:tc>
        <w:tc>
          <w:tcPr>
            <w:tcW w:w="0" w:type="auto"/>
            <w:tcBorders>
              <w:top w:val="nil"/>
              <w:left w:val="nil"/>
              <w:bottom w:val="nil"/>
              <w:right w:val="nil"/>
            </w:tcBorders>
            <w:shd w:val="clear" w:color="auto" w:fill="auto"/>
            <w:noWrap/>
            <w:vAlign w:val="bottom"/>
            <w:hideMark/>
          </w:tcPr>
          <w:p w14:paraId="6EEBE02C" w14:textId="77777777" w:rsidR="007B7F57" w:rsidRPr="00254777" w:rsidRDefault="007B7F57" w:rsidP="0003493A">
            <w:pPr>
              <w:spacing w:line="264" w:lineRule="auto"/>
              <w:jc w:val="both"/>
              <w:rPr>
                <w:sz w:val="20"/>
                <w:szCs w:val="20"/>
              </w:rPr>
            </w:pPr>
          </w:p>
        </w:tc>
        <w:tc>
          <w:tcPr>
            <w:tcW w:w="0" w:type="auto"/>
            <w:tcBorders>
              <w:top w:val="nil"/>
              <w:left w:val="nil"/>
              <w:bottom w:val="nil"/>
              <w:right w:val="nil"/>
            </w:tcBorders>
            <w:shd w:val="clear" w:color="auto" w:fill="auto"/>
            <w:noWrap/>
            <w:vAlign w:val="bottom"/>
            <w:hideMark/>
          </w:tcPr>
          <w:p w14:paraId="6A03F6C3"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351E7D91"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6DC3FEA3"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130CA0B0" w14:textId="77777777" w:rsidR="007B7F57" w:rsidRPr="00254777" w:rsidRDefault="007B7F57" w:rsidP="0003493A">
            <w:pPr>
              <w:spacing w:line="264" w:lineRule="auto"/>
              <w:rPr>
                <w:sz w:val="20"/>
                <w:szCs w:val="20"/>
              </w:rPr>
            </w:pPr>
          </w:p>
        </w:tc>
      </w:tr>
      <w:tr w:rsidR="007B7F57" w:rsidRPr="00254777" w14:paraId="5921D155" w14:textId="77777777" w:rsidTr="0025477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57E217" w14:textId="77777777" w:rsidR="007B7F57" w:rsidRPr="00254777" w:rsidRDefault="007B7F57" w:rsidP="0003493A">
            <w:pPr>
              <w:spacing w:line="264" w:lineRule="auto"/>
              <w:jc w:val="center"/>
              <w:rPr>
                <w:color w:val="000000"/>
                <w:sz w:val="12"/>
                <w:szCs w:val="12"/>
              </w:rPr>
            </w:pPr>
            <w:r w:rsidRPr="00254777">
              <w:rPr>
                <w:color w:val="000000"/>
                <w:sz w:val="12"/>
                <w:szCs w:val="12"/>
              </w:rPr>
              <w:t>N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6BE4" w14:textId="77777777" w:rsidR="007B7F57" w:rsidRPr="00254777" w:rsidRDefault="007B7F57" w:rsidP="0003493A">
            <w:pPr>
              <w:spacing w:line="264" w:lineRule="auto"/>
              <w:jc w:val="center"/>
              <w:rPr>
                <w:color w:val="000000"/>
                <w:sz w:val="12"/>
                <w:szCs w:val="12"/>
              </w:rPr>
            </w:pPr>
            <w:r w:rsidRPr="00254777">
              <w:rPr>
                <w:color w:val="000000"/>
                <w:sz w:val="12"/>
                <w:szCs w:val="12"/>
              </w:rPr>
              <w:t>Наименование муниципальной программы, подпрограммы, основного мероприятия, показателя (индикатора)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FCD414" w14:textId="77777777" w:rsidR="007B7F57" w:rsidRPr="00254777" w:rsidRDefault="007B7F57" w:rsidP="0003493A">
            <w:pPr>
              <w:spacing w:line="264" w:lineRule="auto"/>
              <w:jc w:val="center"/>
              <w:rPr>
                <w:color w:val="000000"/>
                <w:sz w:val="12"/>
                <w:szCs w:val="12"/>
              </w:rPr>
            </w:pPr>
            <w:r w:rsidRPr="00254777">
              <w:rPr>
                <w:color w:val="000000"/>
                <w:sz w:val="12"/>
                <w:szCs w:val="12"/>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6103B1" w14:textId="77777777" w:rsidR="007B7F57" w:rsidRPr="00254777" w:rsidRDefault="007B7F57" w:rsidP="0003493A">
            <w:pPr>
              <w:spacing w:line="264" w:lineRule="auto"/>
              <w:jc w:val="center"/>
              <w:rPr>
                <w:color w:val="000000"/>
                <w:sz w:val="12"/>
                <w:szCs w:val="12"/>
              </w:rPr>
            </w:pPr>
            <w:r w:rsidRPr="00254777">
              <w:rPr>
                <w:color w:val="000000"/>
                <w:sz w:val="12"/>
                <w:szCs w:val="12"/>
              </w:rPr>
              <w:t>Алгоритм расчета показателя (индикатора), источники данных для расчета показателя (индикатора)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D78407" w14:textId="77777777" w:rsidR="007B7F57" w:rsidRPr="00254777" w:rsidRDefault="007B7F57" w:rsidP="0003493A">
            <w:pPr>
              <w:spacing w:line="264" w:lineRule="auto"/>
              <w:jc w:val="center"/>
              <w:rPr>
                <w:color w:val="000000"/>
                <w:sz w:val="12"/>
                <w:szCs w:val="12"/>
              </w:rPr>
            </w:pPr>
            <w:r w:rsidRPr="00254777">
              <w:rPr>
                <w:color w:val="000000"/>
                <w:sz w:val="12"/>
                <w:szCs w:val="12"/>
              </w:rPr>
              <w:t>Срок предоставления информации о фактическом значении показателя (индикатора) за отчетный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F0DB81" w14:textId="77777777" w:rsidR="007B7F57" w:rsidRPr="00254777" w:rsidRDefault="007B7F57" w:rsidP="0003493A">
            <w:pPr>
              <w:spacing w:line="264" w:lineRule="auto"/>
              <w:jc w:val="center"/>
              <w:rPr>
                <w:color w:val="000000"/>
                <w:sz w:val="12"/>
                <w:szCs w:val="12"/>
              </w:rPr>
            </w:pPr>
            <w:r w:rsidRPr="00254777">
              <w:rPr>
                <w:color w:val="000000"/>
                <w:sz w:val="12"/>
                <w:szCs w:val="12"/>
              </w:rPr>
              <w:t>Орган, ответственный за сбор данных для оценки показателя (индикатора)</w:t>
            </w:r>
          </w:p>
        </w:tc>
      </w:tr>
      <w:tr w:rsidR="007B7F57" w:rsidRPr="00254777" w14:paraId="4D8C5A30" w14:textId="77777777" w:rsidTr="00254777">
        <w:tc>
          <w:tcPr>
            <w:tcW w:w="0" w:type="auto"/>
            <w:tcBorders>
              <w:top w:val="nil"/>
              <w:left w:val="single" w:sz="4" w:space="0" w:color="auto"/>
              <w:bottom w:val="single" w:sz="4" w:space="0" w:color="auto"/>
              <w:right w:val="single" w:sz="4" w:space="0" w:color="auto"/>
            </w:tcBorders>
            <w:shd w:val="clear" w:color="auto" w:fill="auto"/>
            <w:vAlign w:val="center"/>
            <w:hideMark/>
          </w:tcPr>
          <w:p w14:paraId="0168922F" w14:textId="77777777" w:rsidR="007B7F57" w:rsidRPr="00254777" w:rsidRDefault="007B7F57" w:rsidP="0003493A">
            <w:pPr>
              <w:spacing w:line="264" w:lineRule="auto"/>
              <w:jc w:val="center"/>
              <w:rPr>
                <w:color w:val="000000"/>
                <w:sz w:val="12"/>
                <w:szCs w:val="12"/>
              </w:rPr>
            </w:pPr>
            <w:r w:rsidRPr="00254777">
              <w:rPr>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14:paraId="23BCC28F" w14:textId="77777777" w:rsidR="007B7F57" w:rsidRPr="00254777" w:rsidRDefault="007B7F57" w:rsidP="0003493A">
            <w:pPr>
              <w:spacing w:line="264" w:lineRule="auto"/>
              <w:jc w:val="center"/>
              <w:rPr>
                <w:color w:val="000000"/>
                <w:sz w:val="12"/>
                <w:szCs w:val="12"/>
              </w:rPr>
            </w:pPr>
            <w:r w:rsidRPr="00254777">
              <w:rPr>
                <w:color w:val="000000"/>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14:paraId="1B80A53F" w14:textId="77777777" w:rsidR="007B7F57" w:rsidRPr="00254777" w:rsidRDefault="007B7F57" w:rsidP="0003493A">
            <w:pPr>
              <w:spacing w:line="264" w:lineRule="auto"/>
              <w:jc w:val="center"/>
              <w:rPr>
                <w:color w:val="000000"/>
                <w:sz w:val="12"/>
                <w:szCs w:val="12"/>
              </w:rPr>
            </w:pPr>
            <w:r w:rsidRPr="00254777">
              <w:rPr>
                <w:color w:val="000000"/>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14:paraId="315010D5" w14:textId="77777777" w:rsidR="007B7F57" w:rsidRPr="00254777" w:rsidRDefault="007B7F57" w:rsidP="0003493A">
            <w:pPr>
              <w:spacing w:line="264" w:lineRule="auto"/>
              <w:jc w:val="center"/>
              <w:rPr>
                <w:color w:val="000000"/>
                <w:sz w:val="12"/>
                <w:szCs w:val="12"/>
              </w:rPr>
            </w:pPr>
            <w:r w:rsidRPr="00254777">
              <w:rPr>
                <w:color w:val="000000"/>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14:paraId="67A27A47" w14:textId="77777777" w:rsidR="007B7F57" w:rsidRPr="00254777" w:rsidRDefault="007B7F57" w:rsidP="0003493A">
            <w:pPr>
              <w:spacing w:line="264" w:lineRule="auto"/>
              <w:jc w:val="center"/>
              <w:rPr>
                <w:color w:val="000000"/>
                <w:sz w:val="12"/>
                <w:szCs w:val="12"/>
              </w:rPr>
            </w:pPr>
            <w:r w:rsidRPr="00254777">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14:paraId="5F39F582" w14:textId="77777777" w:rsidR="007B7F57" w:rsidRPr="00254777" w:rsidRDefault="007B7F57" w:rsidP="0003493A">
            <w:pPr>
              <w:spacing w:line="264" w:lineRule="auto"/>
              <w:jc w:val="center"/>
              <w:rPr>
                <w:color w:val="000000"/>
                <w:sz w:val="12"/>
                <w:szCs w:val="12"/>
              </w:rPr>
            </w:pPr>
            <w:r w:rsidRPr="00254777">
              <w:rPr>
                <w:color w:val="000000"/>
                <w:sz w:val="12"/>
                <w:szCs w:val="12"/>
              </w:rPr>
              <w:t>6</w:t>
            </w:r>
          </w:p>
        </w:tc>
      </w:tr>
      <w:tr w:rsidR="007B7F57" w:rsidRPr="00254777" w14:paraId="115E6D36" w14:textId="77777777" w:rsidTr="00254777">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6CB4BD" w14:textId="77777777" w:rsidR="007B7F57" w:rsidRPr="00254777" w:rsidRDefault="007B7F57" w:rsidP="0003493A">
            <w:pPr>
              <w:spacing w:line="264" w:lineRule="auto"/>
              <w:rPr>
                <w:color w:val="000000"/>
                <w:sz w:val="12"/>
                <w:szCs w:val="12"/>
              </w:rPr>
            </w:pPr>
            <w:r w:rsidRPr="00254777">
              <w:rPr>
                <w:color w:val="000000"/>
                <w:sz w:val="12"/>
                <w:szCs w:val="12"/>
              </w:rPr>
              <w:t>Муниицпальная программа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r>
      <w:tr w:rsidR="007B7F57" w:rsidRPr="00254777" w14:paraId="28B6EFBC"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906D15" w14:textId="77777777" w:rsidR="007B7F57" w:rsidRPr="00254777" w:rsidRDefault="007B7F57" w:rsidP="0003493A">
            <w:pPr>
              <w:spacing w:line="264" w:lineRule="auto"/>
              <w:jc w:val="center"/>
              <w:rPr>
                <w:color w:val="000000"/>
                <w:sz w:val="12"/>
                <w:szCs w:val="12"/>
              </w:rPr>
            </w:pPr>
            <w:r w:rsidRPr="00254777">
              <w:rPr>
                <w:color w:val="000000"/>
                <w:sz w:val="12"/>
                <w:szCs w:val="12"/>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B5AEDF" w14:textId="77777777" w:rsidR="007B7F57" w:rsidRPr="00254777" w:rsidRDefault="007B7F57" w:rsidP="0003493A">
            <w:pPr>
              <w:spacing w:line="264" w:lineRule="auto"/>
              <w:rPr>
                <w:color w:val="000000"/>
                <w:sz w:val="12"/>
                <w:szCs w:val="12"/>
              </w:rPr>
            </w:pPr>
            <w:r w:rsidRPr="00254777">
              <w:rPr>
                <w:color w:val="000000"/>
                <w:sz w:val="12"/>
                <w:szCs w:val="12"/>
              </w:rPr>
              <w:t>Отношение дефицита  бюджета  к годовому объему доходов бюджета Павловского муниципального района Воронежской области без учета объема безвозмездных поступлений</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16027EC0"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nil"/>
              <w:right w:val="single" w:sz="4" w:space="0" w:color="auto"/>
            </w:tcBorders>
            <w:shd w:val="clear" w:color="auto" w:fill="auto"/>
            <w:vAlign w:val="bottom"/>
            <w:hideMark/>
          </w:tcPr>
          <w:p w14:paraId="78C54824" w14:textId="77777777" w:rsidR="007B7F57" w:rsidRPr="00254777" w:rsidRDefault="007B7F57" w:rsidP="0003493A">
            <w:pPr>
              <w:spacing w:line="264" w:lineRule="auto"/>
              <w:jc w:val="center"/>
              <w:rPr>
                <w:color w:val="000000"/>
                <w:sz w:val="12"/>
                <w:szCs w:val="12"/>
              </w:rPr>
            </w:pPr>
            <w:r w:rsidRPr="00254777">
              <w:rPr>
                <w:color w:val="000000"/>
                <w:sz w:val="12"/>
                <w:szCs w:val="12"/>
              </w:rPr>
              <w:t>рДБ = (ДБ - ОС) / (Д - БП),</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436D765A"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9623C7A"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72398D27"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0D17C9DB"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64A77FC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8DD7EAA"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bottom"/>
            <w:hideMark/>
          </w:tcPr>
          <w:p w14:paraId="3450E7EC"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1EDE0A00"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47325D7E" w14:textId="77777777" w:rsidR="007B7F57" w:rsidRPr="00254777" w:rsidRDefault="007B7F57" w:rsidP="0003493A">
            <w:pPr>
              <w:spacing w:line="264" w:lineRule="auto"/>
              <w:rPr>
                <w:color w:val="000000"/>
                <w:sz w:val="12"/>
                <w:szCs w:val="12"/>
              </w:rPr>
            </w:pPr>
          </w:p>
        </w:tc>
      </w:tr>
      <w:tr w:rsidR="007B7F57" w:rsidRPr="00254777" w14:paraId="590F8284"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24E8FDF7"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1963BCAE"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24A31C9"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bottom"/>
            <w:hideMark/>
          </w:tcPr>
          <w:p w14:paraId="1364A5F1" w14:textId="77777777" w:rsidR="007B7F57" w:rsidRPr="00254777" w:rsidRDefault="007B7F57" w:rsidP="0003493A">
            <w:pPr>
              <w:spacing w:line="264" w:lineRule="auto"/>
              <w:rPr>
                <w:color w:val="000000"/>
                <w:sz w:val="12"/>
                <w:szCs w:val="12"/>
              </w:rPr>
            </w:pPr>
            <w:r w:rsidRPr="00254777">
              <w:rPr>
                <w:color w:val="000000"/>
                <w:sz w:val="12"/>
                <w:szCs w:val="12"/>
              </w:rPr>
              <w:t>ДБ - дефицит бюджета;</w:t>
            </w:r>
          </w:p>
        </w:tc>
        <w:tc>
          <w:tcPr>
            <w:tcW w:w="0" w:type="auto"/>
            <w:vMerge/>
            <w:tcBorders>
              <w:top w:val="nil"/>
              <w:left w:val="single" w:sz="4" w:space="0" w:color="auto"/>
              <w:bottom w:val="single" w:sz="4" w:space="0" w:color="auto"/>
              <w:right w:val="single" w:sz="4" w:space="0" w:color="auto"/>
            </w:tcBorders>
            <w:vAlign w:val="center"/>
            <w:hideMark/>
          </w:tcPr>
          <w:p w14:paraId="173ED1B0"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5FFF1D2F" w14:textId="77777777" w:rsidR="007B7F57" w:rsidRPr="00254777" w:rsidRDefault="007B7F57" w:rsidP="0003493A">
            <w:pPr>
              <w:spacing w:line="264" w:lineRule="auto"/>
              <w:rPr>
                <w:color w:val="000000"/>
                <w:sz w:val="12"/>
                <w:szCs w:val="12"/>
              </w:rPr>
            </w:pPr>
          </w:p>
        </w:tc>
      </w:tr>
      <w:tr w:rsidR="007B7F57" w:rsidRPr="00254777" w14:paraId="7BF62974"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430EF81D"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30515B8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C3158EF"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bottom"/>
            <w:hideMark/>
          </w:tcPr>
          <w:p w14:paraId="4C2D8B36" w14:textId="77777777" w:rsidR="007B7F57" w:rsidRPr="00254777" w:rsidRDefault="007B7F57" w:rsidP="0003493A">
            <w:pPr>
              <w:spacing w:line="264" w:lineRule="auto"/>
              <w:rPr>
                <w:color w:val="000000"/>
                <w:sz w:val="12"/>
                <w:szCs w:val="12"/>
              </w:rPr>
            </w:pPr>
            <w:r w:rsidRPr="00254777">
              <w:rPr>
                <w:color w:val="000000"/>
                <w:sz w:val="12"/>
                <w:szCs w:val="12"/>
              </w:rPr>
              <w:t>ОС - снижение остатков средств на счетах по учету средств  бюджета;</w:t>
            </w:r>
          </w:p>
        </w:tc>
        <w:tc>
          <w:tcPr>
            <w:tcW w:w="0" w:type="auto"/>
            <w:vMerge/>
            <w:tcBorders>
              <w:top w:val="nil"/>
              <w:left w:val="single" w:sz="4" w:space="0" w:color="auto"/>
              <w:bottom w:val="single" w:sz="4" w:space="0" w:color="auto"/>
              <w:right w:val="single" w:sz="4" w:space="0" w:color="auto"/>
            </w:tcBorders>
            <w:vAlign w:val="center"/>
            <w:hideMark/>
          </w:tcPr>
          <w:p w14:paraId="0A426DE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317F4E93" w14:textId="77777777" w:rsidR="007B7F57" w:rsidRPr="00254777" w:rsidRDefault="007B7F57" w:rsidP="0003493A">
            <w:pPr>
              <w:spacing w:line="264" w:lineRule="auto"/>
              <w:rPr>
                <w:color w:val="000000"/>
                <w:sz w:val="12"/>
                <w:szCs w:val="12"/>
              </w:rPr>
            </w:pPr>
          </w:p>
        </w:tc>
      </w:tr>
      <w:tr w:rsidR="007B7F57" w:rsidRPr="00254777" w14:paraId="2AB71375"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2DA12EFE"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1B9496D3"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E6ADA3F"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bottom"/>
            <w:hideMark/>
          </w:tcPr>
          <w:p w14:paraId="54436233" w14:textId="77777777" w:rsidR="007B7F57" w:rsidRPr="00254777" w:rsidRDefault="007B7F57" w:rsidP="0003493A">
            <w:pPr>
              <w:spacing w:line="264" w:lineRule="auto"/>
              <w:rPr>
                <w:color w:val="000000"/>
                <w:sz w:val="12"/>
                <w:szCs w:val="12"/>
              </w:rPr>
            </w:pPr>
            <w:r w:rsidRPr="00254777">
              <w:rPr>
                <w:color w:val="000000"/>
                <w:sz w:val="12"/>
                <w:szCs w:val="12"/>
              </w:rPr>
              <w:t>Д - доходы бюджета;</w:t>
            </w:r>
          </w:p>
        </w:tc>
        <w:tc>
          <w:tcPr>
            <w:tcW w:w="0" w:type="auto"/>
            <w:vMerge/>
            <w:tcBorders>
              <w:top w:val="nil"/>
              <w:left w:val="single" w:sz="4" w:space="0" w:color="auto"/>
              <w:bottom w:val="single" w:sz="4" w:space="0" w:color="auto"/>
              <w:right w:val="single" w:sz="4" w:space="0" w:color="auto"/>
            </w:tcBorders>
            <w:vAlign w:val="center"/>
            <w:hideMark/>
          </w:tcPr>
          <w:p w14:paraId="381B2B0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054E5F9F" w14:textId="77777777" w:rsidR="007B7F57" w:rsidRPr="00254777" w:rsidRDefault="007B7F57" w:rsidP="0003493A">
            <w:pPr>
              <w:spacing w:line="264" w:lineRule="auto"/>
              <w:rPr>
                <w:color w:val="000000"/>
                <w:sz w:val="12"/>
                <w:szCs w:val="12"/>
              </w:rPr>
            </w:pPr>
          </w:p>
        </w:tc>
      </w:tr>
      <w:tr w:rsidR="007B7F57" w:rsidRPr="00254777" w14:paraId="4B27CCD2"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4C7227ED"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52728052"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DB19FBC"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14:paraId="7249AFE2" w14:textId="77777777" w:rsidR="007B7F57" w:rsidRPr="00254777" w:rsidRDefault="007B7F57" w:rsidP="0003493A">
            <w:pPr>
              <w:spacing w:line="264" w:lineRule="auto"/>
              <w:rPr>
                <w:color w:val="000000"/>
                <w:sz w:val="12"/>
                <w:szCs w:val="12"/>
              </w:rPr>
            </w:pPr>
            <w:r w:rsidRPr="00254777">
              <w:rPr>
                <w:color w:val="000000"/>
                <w:sz w:val="12"/>
                <w:szCs w:val="12"/>
              </w:rPr>
              <w:t>БП - безвозмездные поступления</w:t>
            </w:r>
          </w:p>
        </w:tc>
        <w:tc>
          <w:tcPr>
            <w:tcW w:w="0" w:type="auto"/>
            <w:vMerge/>
            <w:tcBorders>
              <w:top w:val="nil"/>
              <w:left w:val="single" w:sz="4" w:space="0" w:color="auto"/>
              <w:bottom w:val="single" w:sz="4" w:space="0" w:color="auto"/>
              <w:right w:val="single" w:sz="4" w:space="0" w:color="auto"/>
            </w:tcBorders>
            <w:vAlign w:val="center"/>
            <w:hideMark/>
          </w:tcPr>
          <w:p w14:paraId="0FED60F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20ADEB47" w14:textId="77777777" w:rsidR="007B7F57" w:rsidRPr="00254777" w:rsidRDefault="007B7F57" w:rsidP="0003493A">
            <w:pPr>
              <w:spacing w:line="264" w:lineRule="auto"/>
              <w:rPr>
                <w:color w:val="000000"/>
                <w:sz w:val="12"/>
                <w:szCs w:val="12"/>
              </w:rPr>
            </w:pPr>
          </w:p>
        </w:tc>
      </w:tr>
      <w:tr w:rsidR="007B7F57" w:rsidRPr="00254777" w14:paraId="365FBDEC"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E97FCF" w14:textId="77777777" w:rsidR="007B7F57" w:rsidRPr="00254777" w:rsidRDefault="007B7F57" w:rsidP="0003493A">
            <w:pPr>
              <w:spacing w:line="264" w:lineRule="auto"/>
              <w:jc w:val="center"/>
              <w:rPr>
                <w:color w:val="000000"/>
                <w:sz w:val="12"/>
                <w:szCs w:val="12"/>
              </w:rPr>
            </w:pPr>
            <w:r w:rsidRPr="00254777">
              <w:rPr>
                <w:color w:val="000000"/>
                <w:sz w:val="12"/>
                <w:szCs w:val="12"/>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D91B24" w14:textId="77777777" w:rsidR="007B7F57" w:rsidRPr="00254777" w:rsidRDefault="007B7F57" w:rsidP="0003493A">
            <w:pPr>
              <w:spacing w:line="264" w:lineRule="auto"/>
              <w:rPr>
                <w:color w:val="000000"/>
                <w:sz w:val="12"/>
                <w:szCs w:val="12"/>
              </w:rPr>
            </w:pPr>
            <w:r w:rsidRPr="00254777">
              <w:rPr>
                <w:color w:val="000000"/>
                <w:sz w:val="12"/>
                <w:szCs w:val="12"/>
              </w:rPr>
              <w:t>Муниципальный долг Павловского муниципального района в % к годовому объему доходов бюджета Павловского муниципального района Воронежской области без учета объема безвозмездных поступлений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F2FFFB"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nil"/>
              <w:right w:val="single" w:sz="4" w:space="0" w:color="auto"/>
            </w:tcBorders>
            <w:shd w:val="clear" w:color="auto" w:fill="auto"/>
            <w:vAlign w:val="center"/>
            <w:hideMark/>
          </w:tcPr>
          <w:p w14:paraId="24531A19" w14:textId="77777777" w:rsidR="007B7F57" w:rsidRPr="00254777" w:rsidRDefault="007B7F57" w:rsidP="0003493A">
            <w:pPr>
              <w:spacing w:line="264" w:lineRule="auto"/>
              <w:jc w:val="center"/>
              <w:rPr>
                <w:color w:val="000000"/>
                <w:sz w:val="12"/>
                <w:szCs w:val="12"/>
              </w:rPr>
            </w:pPr>
            <w:r w:rsidRPr="00254777">
              <w:rPr>
                <w:color w:val="000000"/>
                <w:sz w:val="12"/>
                <w:szCs w:val="12"/>
              </w:rPr>
              <w:t>Qг = ГД / 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1D09B9"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0AD37A"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0930024F"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1205CEF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3E1B77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54832FD"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3DD8D6D2"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42B617FF"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EC36614" w14:textId="77777777" w:rsidR="007B7F57" w:rsidRPr="00254777" w:rsidRDefault="007B7F57" w:rsidP="0003493A">
            <w:pPr>
              <w:spacing w:line="264" w:lineRule="auto"/>
              <w:rPr>
                <w:color w:val="000000"/>
                <w:sz w:val="12"/>
                <w:szCs w:val="12"/>
              </w:rPr>
            </w:pPr>
          </w:p>
        </w:tc>
      </w:tr>
      <w:tr w:rsidR="007B7F57" w:rsidRPr="00254777" w14:paraId="32E9AAB5"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11D5398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C0D1662"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D2090BB"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455D3BB0" w14:textId="77777777" w:rsidR="007B7F57" w:rsidRPr="00254777" w:rsidRDefault="007B7F57" w:rsidP="0003493A">
            <w:pPr>
              <w:spacing w:line="264" w:lineRule="auto"/>
              <w:rPr>
                <w:color w:val="000000"/>
                <w:sz w:val="12"/>
                <w:szCs w:val="12"/>
              </w:rPr>
            </w:pPr>
            <w:r w:rsidRPr="00254777">
              <w:rPr>
                <w:color w:val="000000"/>
                <w:sz w:val="12"/>
                <w:szCs w:val="12"/>
              </w:rPr>
              <w:t>Qг - отношение объема муниципального долга Павловского муниципального района на конец года к общему годовому объему доходов бюджета без учета безвозмездных поступлений;</w:t>
            </w:r>
          </w:p>
        </w:tc>
        <w:tc>
          <w:tcPr>
            <w:tcW w:w="0" w:type="auto"/>
            <w:vMerge/>
            <w:tcBorders>
              <w:top w:val="nil"/>
              <w:left w:val="single" w:sz="4" w:space="0" w:color="auto"/>
              <w:bottom w:val="single" w:sz="4" w:space="0" w:color="auto"/>
              <w:right w:val="single" w:sz="4" w:space="0" w:color="auto"/>
            </w:tcBorders>
            <w:vAlign w:val="center"/>
            <w:hideMark/>
          </w:tcPr>
          <w:p w14:paraId="24C79C0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8BA01F4" w14:textId="77777777" w:rsidR="007B7F57" w:rsidRPr="00254777" w:rsidRDefault="007B7F57" w:rsidP="0003493A">
            <w:pPr>
              <w:spacing w:line="264" w:lineRule="auto"/>
              <w:rPr>
                <w:color w:val="000000"/>
                <w:sz w:val="12"/>
                <w:szCs w:val="12"/>
              </w:rPr>
            </w:pPr>
          </w:p>
        </w:tc>
      </w:tr>
      <w:tr w:rsidR="007B7F57" w:rsidRPr="00254777" w14:paraId="04A91D07"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4946BD0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9CE256F"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47EEB24"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040F996D" w14:textId="77777777" w:rsidR="007B7F57" w:rsidRPr="00254777" w:rsidRDefault="007B7F57" w:rsidP="0003493A">
            <w:pPr>
              <w:spacing w:line="264" w:lineRule="auto"/>
              <w:rPr>
                <w:color w:val="000000"/>
                <w:sz w:val="12"/>
                <w:szCs w:val="12"/>
              </w:rPr>
            </w:pPr>
            <w:r w:rsidRPr="00254777">
              <w:rPr>
                <w:color w:val="000000"/>
                <w:sz w:val="12"/>
                <w:szCs w:val="12"/>
              </w:rPr>
              <w:t>МД - объем муниципального долга Павловского муниципального района Воронежской области по состоянию на конец года</w:t>
            </w:r>
          </w:p>
        </w:tc>
        <w:tc>
          <w:tcPr>
            <w:tcW w:w="0" w:type="auto"/>
            <w:vMerge/>
            <w:tcBorders>
              <w:top w:val="nil"/>
              <w:left w:val="single" w:sz="4" w:space="0" w:color="auto"/>
              <w:bottom w:val="single" w:sz="4" w:space="0" w:color="auto"/>
              <w:right w:val="single" w:sz="4" w:space="0" w:color="auto"/>
            </w:tcBorders>
            <w:vAlign w:val="center"/>
            <w:hideMark/>
          </w:tcPr>
          <w:p w14:paraId="657D99CD"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E8237F3" w14:textId="77777777" w:rsidR="007B7F57" w:rsidRPr="00254777" w:rsidRDefault="007B7F57" w:rsidP="0003493A">
            <w:pPr>
              <w:spacing w:line="264" w:lineRule="auto"/>
              <w:rPr>
                <w:color w:val="000000"/>
                <w:sz w:val="12"/>
                <w:szCs w:val="12"/>
              </w:rPr>
            </w:pPr>
          </w:p>
        </w:tc>
      </w:tr>
      <w:tr w:rsidR="007B7F57" w:rsidRPr="00254777" w14:paraId="6A705BDB"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66CB4E6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08C0D2E"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7E25AEE"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01C71F4D" w14:textId="77777777" w:rsidR="007B7F57" w:rsidRPr="00254777" w:rsidRDefault="007B7F57" w:rsidP="0003493A">
            <w:pPr>
              <w:spacing w:line="264" w:lineRule="auto"/>
              <w:rPr>
                <w:color w:val="000000"/>
                <w:sz w:val="12"/>
                <w:szCs w:val="12"/>
              </w:rPr>
            </w:pPr>
            <w:r w:rsidRPr="00254777">
              <w:rPr>
                <w:color w:val="000000"/>
                <w:sz w:val="12"/>
                <w:szCs w:val="12"/>
              </w:rPr>
              <w:t>ОД - общий годовой объем доходов бюджета без учета безвозмездных поступлений за отчетный год.</w:t>
            </w:r>
          </w:p>
        </w:tc>
        <w:tc>
          <w:tcPr>
            <w:tcW w:w="0" w:type="auto"/>
            <w:vMerge/>
            <w:tcBorders>
              <w:top w:val="nil"/>
              <w:left w:val="single" w:sz="4" w:space="0" w:color="auto"/>
              <w:bottom w:val="single" w:sz="4" w:space="0" w:color="auto"/>
              <w:right w:val="single" w:sz="4" w:space="0" w:color="auto"/>
            </w:tcBorders>
            <w:vAlign w:val="center"/>
            <w:hideMark/>
          </w:tcPr>
          <w:p w14:paraId="4F08815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4570BE7" w14:textId="77777777" w:rsidR="007B7F57" w:rsidRPr="00254777" w:rsidRDefault="007B7F57" w:rsidP="0003493A">
            <w:pPr>
              <w:spacing w:line="264" w:lineRule="auto"/>
              <w:rPr>
                <w:color w:val="000000"/>
                <w:sz w:val="12"/>
                <w:szCs w:val="12"/>
              </w:rPr>
            </w:pPr>
          </w:p>
        </w:tc>
      </w:tr>
      <w:tr w:rsidR="007B7F57" w:rsidRPr="00254777" w14:paraId="0715F8AB"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7380D093"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FCE8673"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108A4C0"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14:paraId="63A50B5A" w14:textId="77777777" w:rsidR="007B7F57" w:rsidRPr="00254777" w:rsidRDefault="007B7F57" w:rsidP="0003493A">
            <w:pPr>
              <w:spacing w:line="264" w:lineRule="auto"/>
              <w:rPr>
                <w:color w:val="000000"/>
                <w:sz w:val="12"/>
                <w:szCs w:val="12"/>
              </w:rPr>
            </w:pPr>
            <w:r w:rsidRPr="00254777">
              <w:rPr>
                <w:color w:val="000000"/>
                <w:sz w:val="12"/>
                <w:szCs w:val="12"/>
              </w:rPr>
              <w:t>Источники данных: реестр долговых обязательств по состоянию на конец года; годовой отчет</w:t>
            </w:r>
          </w:p>
        </w:tc>
        <w:tc>
          <w:tcPr>
            <w:tcW w:w="0" w:type="auto"/>
            <w:vMerge/>
            <w:tcBorders>
              <w:top w:val="nil"/>
              <w:left w:val="single" w:sz="4" w:space="0" w:color="auto"/>
              <w:bottom w:val="single" w:sz="4" w:space="0" w:color="auto"/>
              <w:right w:val="single" w:sz="4" w:space="0" w:color="auto"/>
            </w:tcBorders>
            <w:vAlign w:val="center"/>
            <w:hideMark/>
          </w:tcPr>
          <w:p w14:paraId="4DB15EF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8956A26" w14:textId="77777777" w:rsidR="007B7F57" w:rsidRPr="00254777" w:rsidRDefault="007B7F57" w:rsidP="0003493A">
            <w:pPr>
              <w:spacing w:line="264" w:lineRule="auto"/>
              <w:rPr>
                <w:color w:val="000000"/>
                <w:sz w:val="12"/>
                <w:szCs w:val="12"/>
              </w:rPr>
            </w:pPr>
          </w:p>
        </w:tc>
      </w:tr>
      <w:tr w:rsidR="007B7F57" w:rsidRPr="00254777" w14:paraId="6D3D3C0B" w14:textId="77777777" w:rsidTr="00254777">
        <w:tc>
          <w:tcPr>
            <w:tcW w:w="0" w:type="auto"/>
            <w:tcBorders>
              <w:top w:val="nil"/>
              <w:left w:val="single" w:sz="4" w:space="0" w:color="auto"/>
              <w:bottom w:val="single" w:sz="4" w:space="0" w:color="auto"/>
              <w:right w:val="single" w:sz="4" w:space="0" w:color="auto"/>
            </w:tcBorders>
            <w:shd w:val="clear" w:color="auto" w:fill="auto"/>
            <w:vAlign w:val="center"/>
            <w:hideMark/>
          </w:tcPr>
          <w:p w14:paraId="70F168D2" w14:textId="77777777" w:rsidR="007B7F57" w:rsidRPr="00254777" w:rsidRDefault="007B7F57" w:rsidP="0003493A">
            <w:pPr>
              <w:spacing w:line="264" w:lineRule="auto"/>
              <w:jc w:val="center"/>
              <w:rPr>
                <w:color w:val="000000"/>
                <w:sz w:val="12"/>
                <w:szCs w:val="12"/>
              </w:rPr>
            </w:pPr>
            <w:r w:rsidRPr="00254777">
              <w:rPr>
                <w:color w:val="000000"/>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14:paraId="784F4309" w14:textId="77777777" w:rsidR="007B7F57" w:rsidRPr="00254777" w:rsidRDefault="007B7F57" w:rsidP="0003493A">
            <w:pPr>
              <w:spacing w:line="264" w:lineRule="auto"/>
              <w:rPr>
                <w:color w:val="000000"/>
                <w:sz w:val="12"/>
                <w:szCs w:val="12"/>
              </w:rPr>
            </w:pPr>
            <w:r w:rsidRPr="00254777">
              <w:rPr>
                <w:color w:val="000000"/>
                <w:sz w:val="12"/>
                <w:szCs w:val="12"/>
              </w:rPr>
              <w:t xml:space="preserve">Средняя оценка качества управления муниципальными финансами </w:t>
            </w:r>
          </w:p>
        </w:tc>
        <w:tc>
          <w:tcPr>
            <w:tcW w:w="0" w:type="auto"/>
            <w:tcBorders>
              <w:top w:val="nil"/>
              <w:left w:val="nil"/>
              <w:bottom w:val="single" w:sz="4" w:space="0" w:color="auto"/>
              <w:right w:val="single" w:sz="4" w:space="0" w:color="auto"/>
            </w:tcBorders>
            <w:shd w:val="clear" w:color="auto" w:fill="auto"/>
            <w:vAlign w:val="center"/>
            <w:hideMark/>
          </w:tcPr>
          <w:p w14:paraId="13CBAF20" w14:textId="77777777" w:rsidR="007B7F57" w:rsidRPr="00254777" w:rsidRDefault="007B7F57" w:rsidP="0003493A">
            <w:pPr>
              <w:spacing w:line="264" w:lineRule="auto"/>
              <w:jc w:val="center"/>
              <w:rPr>
                <w:color w:val="000000"/>
                <w:sz w:val="12"/>
                <w:szCs w:val="12"/>
              </w:rPr>
            </w:pPr>
            <w:r w:rsidRPr="00254777">
              <w:rPr>
                <w:color w:val="000000"/>
                <w:sz w:val="12"/>
                <w:szCs w:val="12"/>
              </w:rPr>
              <w:t>баллов</w:t>
            </w:r>
          </w:p>
        </w:tc>
        <w:tc>
          <w:tcPr>
            <w:tcW w:w="0" w:type="auto"/>
            <w:tcBorders>
              <w:top w:val="nil"/>
              <w:left w:val="nil"/>
              <w:bottom w:val="single" w:sz="4" w:space="0" w:color="auto"/>
              <w:right w:val="single" w:sz="4" w:space="0" w:color="auto"/>
            </w:tcBorders>
            <w:shd w:val="clear" w:color="auto" w:fill="auto"/>
            <w:hideMark/>
          </w:tcPr>
          <w:p w14:paraId="080A2609" w14:textId="77777777" w:rsidR="007B7F57" w:rsidRPr="00254777" w:rsidRDefault="007B7F57" w:rsidP="0003493A">
            <w:pPr>
              <w:spacing w:line="264" w:lineRule="auto"/>
              <w:rPr>
                <w:color w:val="000000"/>
                <w:sz w:val="12"/>
                <w:szCs w:val="12"/>
              </w:rPr>
            </w:pPr>
            <w:r w:rsidRPr="00254777">
              <w:rPr>
                <w:color w:val="000000"/>
                <w:sz w:val="12"/>
                <w:szCs w:val="12"/>
              </w:rPr>
              <w:t>Средняя оценка качества управления муниципальными финансами определяется как среднее арифметическое значение комплексной оценки качества по всем муниципальным образованиям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0861DEB8" w14:textId="77777777" w:rsidR="007B7F57" w:rsidRPr="00254777" w:rsidRDefault="007B7F57" w:rsidP="0003493A">
            <w:pPr>
              <w:spacing w:line="264" w:lineRule="auto"/>
              <w:jc w:val="center"/>
              <w:rPr>
                <w:color w:val="000000"/>
                <w:sz w:val="12"/>
                <w:szCs w:val="12"/>
              </w:rPr>
            </w:pPr>
            <w:r w:rsidRPr="00254777">
              <w:rPr>
                <w:color w:val="000000"/>
                <w:sz w:val="12"/>
                <w:szCs w:val="12"/>
              </w:rPr>
              <w:t>Установленный дминистрацией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2DA9FC35"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55E75443" w14:textId="77777777" w:rsidTr="00254777">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355413" w14:textId="77777777" w:rsidR="007B7F57" w:rsidRPr="00254777" w:rsidRDefault="007B7F57" w:rsidP="0003493A">
            <w:pPr>
              <w:spacing w:line="264" w:lineRule="auto"/>
              <w:rPr>
                <w:color w:val="000000"/>
                <w:sz w:val="12"/>
                <w:szCs w:val="12"/>
              </w:rPr>
            </w:pPr>
            <w:r w:rsidRPr="00254777">
              <w:rPr>
                <w:color w:val="000000"/>
                <w:sz w:val="12"/>
                <w:szCs w:val="12"/>
              </w:rPr>
              <w:t>Подпрограмма 1. "Управление муниципальными финансами"</w:t>
            </w:r>
          </w:p>
        </w:tc>
      </w:tr>
      <w:tr w:rsidR="007B7F57" w:rsidRPr="00254777" w14:paraId="41E9C6FA" w14:textId="77777777" w:rsidTr="00254777">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9875BE"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1.4.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r>
      <w:tr w:rsidR="007B7F57" w:rsidRPr="00254777" w14:paraId="4F7792C3"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832D34" w14:textId="77777777" w:rsidR="007B7F57" w:rsidRPr="00254777" w:rsidRDefault="007B7F57" w:rsidP="0003493A">
            <w:pPr>
              <w:spacing w:line="264" w:lineRule="auto"/>
              <w:jc w:val="center"/>
              <w:rPr>
                <w:color w:val="000000"/>
                <w:sz w:val="12"/>
                <w:szCs w:val="12"/>
              </w:rPr>
            </w:pPr>
            <w:r w:rsidRPr="00254777">
              <w:rPr>
                <w:color w:val="000000"/>
                <w:sz w:val="12"/>
                <w:szCs w:val="12"/>
              </w:rPr>
              <w:t>1.4.1.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69E934" w14:textId="77777777" w:rsidR="007B7F57" w:rsidRPr="00254777" w:rsidRDefault="007B7F57" w:rsidP="0003493A">
            <w:pPr>
              <w:spacing w:line="264" w:lineRule="auto"/>
              <w:rPr>
                <w:color w:val="000000"/>
                <w:sz w:val="12"/>
                <w:szCs w:val="12"/>
              </w:rPr>
            </w:pPr>
            <w:r w:rsidRPr="00254777">
              <w:rPr>
                <w:color w:val="000000"/>
                <w:sz w:val="12"/>
                <w:szCs w:val="12"/>
              </w:rPr>
              <w:t>Удельный вес резервного фонда администрации Павловского муниципального района в общем объеме расходов бюджета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24240B"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nil"/>
              <w:right w:val="single" w:sz="4" w:space="0" w:color="auto"/>
            </w:tcBorders>
            <w:shd w:val="clear" w:color="auto" w:fill="auto"/>
            <w:vAlign w:val="center"/>
            <w:hideMark/>
          </w:tcPr>
          <w:p w14:paraId="32877DA8" w14:textId="77777777" w:rsidR="007B7F57" w:rsidRPr="00254777" w:rsidRDefault="007B7F57" w:rsidP="0003493A">
            <w:pPr>
              <w:spacing w:line="264" w:lineRule="auto"/>
              <w:jc w:val="center"/>
              <w:rPr>
                <w:color w:val="000000"/>
                <w:sz w:val="12"/>
                <w:szCs w:val="12"/>
              </w:rPr>
            </w:pPr>
            <w:r w:rsidRPr="00254777">
              <w:rPr>
                <w:color w:val="000000"/>
                <w:sz w:val="12"/>
                <w:szCs w:val="12"/>
              </w:rPr>
              <w:t>Д</w:t>
            </w:r>
            <w:r w:rsidRPr="00254777">
              <w:rPr>
                <w:color w:val="000000"/>
                <w:sz w:val="12"/>
                <w:szCs w:val="12"/>
                <w:vertAlign w:val="subscript"/>
              </w:rPr>
              <w:t>РФ</w:t>
            </w:r>
            <w:r w:rsidRPr="00254777">
              <w:rPr>
                <w:color w:val="000000"/>
                <w:sz w:val="12"/>
                <w:szCs w:val="12"/>
              </w:rPr>
              <w:t xml:space="preserve"> = Р</w:t>
            </w:r>
            <w:r w:rsidRPr="00254777">
              <w:rPr>
                <w:color w:val="000000"/>
                <w:sz w:val="12"/>
                <w:szCs w:val="12"/>
                <w:vertAlign w:val="subscript"/>
              </w:rPr>
              <w:t>РФ</w:t>
            </w:r>
            <w:r w:rsidRPr="00254777">
              <w:rPr>
                <w:color w:val="000000"/>
                <w:sz w:val="12"/>
                <w:szCs w:val="12"/>
              </w:rPr>
              <w:t xml:space="preserve"> / Р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EC70B3"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Установленный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AC2E44"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354425CB"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39461530"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0A79DD1"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95E2A6D"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3C8E66B9"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3E0799D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4A62772" w14:textId="77777777" w:rsidR="007B7F57" w:rsidRPr="00254777" w:rsidRDefault="007B7F57" w:rsidP="0003493A">
            <w:pPr>
              <w:spacing w:line="264" w:lineRule="auto"/>
              <w:rPr>
                <w:color w:val="000000"/>
                <w:sz w:val="12"/>
                <w:szCs w:val="12"/>
              </w:rPr>
            </w:pPr>
          </w:p>
        </w:tc>
      </w:tr>
      <w:tr w:rsidR="007B7F57" w:rsidRPr="00254777" w14:paraId="6D8E7565"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126AAD5F"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189DA13"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07FC619"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00DF7398" w14:textId="77777777" w:rsidR="007B7F57" w:rsidRPr="00254777" w:rsidRDefault="007B7F57" w:rsidP="0003493A">
            <w:pPr>
              <w:spacing w:line="264" w:lineRule="auto"/>
              <w:rPr>
                <w:color w:val="000000"/>
                <w:sz w:val="12"/>
                <w:szCs w:val="12"/>
              </w:rPr>
            </w:pPr>
            <w:r w:rsidRPr="00254777">
              <w:rPr>
                <w:color w:val="000000"/>
                <w:sz w:val="12"/>
                <w:szCs w:val="12"/>
              </w:rPr>
              <w:t>Р</w:t>
            </w:r>
            <w:r w:rsidRPr="00254777">
              <w:rPr>
                <w:color w:val="000000"/>
                <w:sz w:val="12"/>
                <w:szCs w:val="12"/>
                <w:vertAlign w:val="subscript"/>
              </w:rPr>
              <w:t>РФ</w:t>
            </w:r>
            <w:r w:rsidRPr="00254777">
              <w:rPr>
                <w:color w:val="000000"/>
                <w:sz w:val="12"/>
                <w:szCs w:val="12"/>
              </w:rPr>
              <w:t xml:space="preserve"> - размер резервного фонда администрации Павловского муниципального района Воронежской области;</w:t>
            </w:r>
          </w:p>
        </w:tc>
        <w:tc>
          <w:tcPr>
            <w:tcW w:w="0" w:type="auto"/>
            <w:vMerge/>
            <w:tcBorders>
              <w:top w:val="nil"/>
              <w:left w:val="single" w:sz="4" w:space="0" w:color="auto"/>
              <w:bottom w:val="single" w:sz="4" w:space="0" w:color="auto"/>
              <w:right w:val="single" w:sz="4" w:space="0" w:color="auto"/>
            </w:tcBorders>
            <w:vAlign w:val="center"/>
            <w:hideMark/>
          </w:tcPr>
          <w:p w14:paraId="17623EC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F0F0062" w14:textId="77777777" w:rsidR="007B7F57" w:rsidRPr="00254777" w:rsidRDefault="007B7F57" w:rsidP="0003493A">
            <w:pPr>
              <w:spacing w:line="264" w:lineRule="auto"/>
              <w:rPr>
                <w:color w:val="000000"/>
                <w:sz w:val="12"/>
                <w:szCs w:val="12"/>
              </w:rPr>
            </w:pPr>
          </w:p>
        </w:tc>
      </w:tr>
      <w:tr w:rsidR="007B7F57" w:rsidRPr="00254777" w14:paraId="6243861A"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0D3A9852"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BF23DF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73FB460"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14:paraId="21F78E95" w14:textId="77777777" w:rsidR="007B7F57" w:rsidRPr="00254777" w:rsidRDefault="007B7F57" w:rsidP="0003493A">
            <w:pPr>
              <w:spacing w:line="264" w:lineRule="auto"/>
              <w:rPr>
                <w:color w:val="000000"/>
                <w:sz w:val="12"/>
                <w:szCs w:val="12"/>
              </w:rPr>
            </w:pPr>
            <w:r w:rsidRPr="00254777">
              <w:rPr>
                <w:color w:val="000000"/>
                <w:sz w:val="12"/>
                <w:szCs w:val="12"/>
              </w:rPr>
              <w:t>Р - объем расходов бюджета Павловского муниципального района Воронежской области</w:t>
            </w:r>
          </w:p>
        </w:tc>
        <w:tc>
          <w:tcPr>
            <w:tcW w:w="0" w:type="auto"/>
            <w:vMerge/>
            <w:tcBorders>
              <w:top w:val="nil"/>
              <w:left w:val="single" w:sz="4" w:space="0" w:color="auto"/>
              <w:bottom w:val="single" w:sz="4" w:space="0" w:color="auto"/>
              <w:right w:val="single" w:sz="4" w:space="0" w:color="auto"/>
            </w:tcBorders>
            <w:vAlign w:val="center"/>
            <w:hideMark/>
          </w:tcPr>
          <w:p w14:paraId="3125BD73"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FE1BE05" w14:textId="77777777" w:rsidR="007B7F57" w:rsidRPr="00254777" w:rsidRDefault="007B7F57" w:rsidP="0003493A">
            <w:pPr>
              <w:spacing w:line="264" w:lineRule="auto"/>
              <w:rPr>
                <w:color w:val="000000"/>
                <w:sz w:val="12"/>
                <w:szCs w:val="12"/>
              </w:rPr>
            </w:pPr>
          </w:p>
        </w:tc>
      </w:tr>
      <w:tr w:rsidR="007B7F57" w:rsidRPr="00254777" w14:paraId="6C58E310" w14:textId="77777777" w:rsidTr="00254777">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37C8DCD"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1.5. Управление муниципальным долгом Павловского муниципального района Воронежской области</w:t>
            </w:r>
          </w:p>
        </w:tc>
      </w:tr>
      <w:tr w:rsidR="007B7F57" w:rsidRPr="00254777" w14:paraId="56C5EE7F"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0BC4BD" w14:textId="77777777" w:rsidR="007B7F57" w:rsidRPr="00254777" w:rsidRDefault="007B7F57" w:rsidP="0003493A">
            <w:pPr>
              <w:spacing w:line="264" w:lineRule="auto"/>
              <w:jc w:val="center"/>
              <w:rPr>
                <w:color w:val="000000"/>
                <w:sz w:val="12"/>
                <w:szCs w:val="12"/>
              </w:rPr>
            </w:pPr>
            <w:r w:rsidRPr="00254777">
              <w:rPr>
                <w:color w:val="000000"/>
                <w:sz w:val="12"/>
                <w:szCs w:val="12"/>
              </w:rPr>
              <w:t>1.5.1.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875E1A" w14:textId="77777777" w:rsidR="007B7F57" w:rsidRPr="00254777" w:rsidRDefault="007B7F57" w:rsidP="0003493A">
            <w:pPr>
              <w:spacing w:line="264" w:lineRule="auto"/>
              <w:rPr>
                <w:color w:val="000000"/>
                <w:sz w:val="12"/>
                <w:szCs w:val="12"/>
              </w:rPr>
            </w:pPr>
            <w:r w:rsidRPr="00254777">
              <w:rPr>
                <w:color w:val="000000"/>
                <w:sz w:val="12"/>
                <w:szCs w:val="12"/>
              </w:rPr>
              <w:t xml:space="preserve">Доля расходов на обслуживание муниципального </w:t>
            </w:r>
            <w:r w:rsidRPr="00254777">
              <w:rPr>
                <w:color w:val="000000"/>
                <w:sz w:val="12"/>
                <w:szCs w:val="12"/>
              </w:rPr>
              <w:lastRenderedPageBreak/>
              <w:t>долга в общем объеме расходов бюджета Павловского муниципального района Воронежской области (за исключением расходов, которые осуществляются за счет субвенций из областного бюджета)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31E450"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w:t>
            </w:r>
          </w:p>
        </w:tc>
        <w:tc>
          <w:tcPr>
            <w:tcW w:w="0" w:type="auto"/>
            <w:tcBorders>
              <w:top w:val="nil"/>
              <w:left w:val="nil"/>
              <w:bottom w:val="nil"/>
              <w:right w:val="single" w:sz="4" w:space="0" w:color="auto"/>
            </w:tcBorders>
            <w:shd w:val="clear" w:color="auto" w:fill="auto"/>
            <w:vAlign w:val="center"/>
            <w:hideMark/>
          </w:tcPr>
          <w:p w14:paraId="041094E0" w14:textId="77777777" w:rsidR="007B7F57" w:rsidRPr="00254777" w:rsidRDefault="007B7F57" w:rsidP="0003493A">
            <w:pPr>
              <w:spacing w:line="264" w:lineRule="auto"/>
              <w:jc w:val="center"/>
              <w:rPr>
                <w:color w:val="000000"/>
                <w:sz w:val="12"/>
                <w:szCs w:val="12"/>
              </w:rPr>
            </w:pPr>
            <w:r w:rsidRPr="00254777">
              <w:rPr>
                <w:color w:val="000000"/>
                <w:sz w:val="12"/>
                <w:szCs w:val="12"/>
              </w:rPr>
              <w:t>Д</w:t>
            </w:r>
            <w:r w:rsidRPr="00254777">
              <w:rPr>
                <w:color w:val="000000"/>
                <w:sz w:val="12"/>
                <w:szCs w:val="12"/>
                <w:vertAlign w:val="subscript"/>
              </w:rPr>
              <w:t>РОГД</w:t>
            </w:r>
            <w:r w:rsidRPr="00254777">
              <w:rPr>
                <w:color w:val="000000"/>
                <w:sz w:val="12"/>
                <w:szCs w:val="12"/>
              </w:rPr>
              <w:t xml:space="preserve"> = Р</w:t>
            </w:r>
            <w:r w:rsidRPr="00254777">
              <w:rPr>
                <w:color w:val="000000"/>
                <w:sz w:val="12"/>
                <w:szCs w:val="12"/>
                <w:vertAlign w:val="subscript"/>
              </w:rPr>
              <w:t>ОГД</w:t>
            </w:r>
            <w:r w:rsidRPr="00254777">
              <w:rPr>
                <w:color w:val="000000"/>
                <w:sz w:val="12"/>
                <w:szCs w:val="12"/>
              </w:rPr>
              <w:t xml:space="preserve"> / Р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2C179D"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Установленный администрацией Павловского </w:t>
            </w:r>
            <w:r w:rsidRPr="00254777">
              <w:rPr>
                <w:color w:val="000000"/>
                <w:sz w:val="12"/>
                <w:szCs w:val="12"/>
              </w:rPr>
              <w:lastRenderedPageBreak/>
              <w:t>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92AB64"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 xml:space="preserve">Муниципальный отдел по </w:t>
            </w:r>
            <w:r w:rsidRPr="00254777">
              <w:rPr>
                <w:color w:val="000000"/>
                <w:sz w:val="12"/>
                <w:szCs w:val="12"/>
              </w:rPr>
              <w:lastRenderedPageBreak/>
              <w:t>финансам администрации Павловского муниципального района Воронежской области</w:t>
            </w:r>
          </w:p>
        </w:tc>
      </w:tr>
      <w:tr w:rsidR="007B7F57" w:rsidRPr="00254777" w14:paraId="20C5E247"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025B6FCF"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8DCFA5F"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07DBB66"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128AFAF6"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78CA5B7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623A6E2" w14:textId="77777777" w:rsidR="007B7F57" w:rsidRPr="00254777" w:rsidRDefault="007B7F57" w:rsidP="0003493A">
            <w:pPr>
              <w:spacing w:line="264" w:lineRule="auto"/>
              <w:rPr>
                <w:color w:val="000000"/>
                <w:sz w:val="12"/>
                <w:szCs w:val="12"/>
              </w:rPr>
            </w:pPr>
          </w:p>
        </w:tc>
      </w:tr>
      <w:tr w:rsidR="007B7F57" w:rsidRPr="00254777" w14:paraId="265E81C8"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62867DC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C94402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E6D80CA"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09F2ABD0" w14:textId="77777777" w:rsidR="007B7F57" w:rsidRPr="00254777" w:rsidRDefault="007B7F57" w:rsidP="0003493A">
            <w:pPr>
              <w:spacing w:line="264" w:lineRule="auto"/>
              <w:rPr>
                <w:color w:val="000000"/>
                <w:sz w:val="12"/>
                <w:szCs w:val="12"/>
              </w:rPr>
            </w:pPr>
            <w:r w:rsidRPr="00254777">
              <w:rPr>
                <w:color w:val="000000"/>
                <w:sz w:val="12"/>
                <w:szCs w:val="12"/>
              </w:rPr>
              <w:t>Р</w:t>
            </w:r>
            <w:r w:rsidRPr="00254777">
              <w:rPr>
                <w:color w:val="000000"/>
                <w:sz w:val="12"/>
                <w:szCs w:val="12"/>
                <w:vertAlign w:val="subscript"/>
              </w:rPr>
              <w:t>ОГД</w:t>
            </w:r>
            <w:r w:rsidRPr="00254777">
              <w:rPr>
                <w:color w:val="000000"/>
                <w:sz w:val="12"/>
                <w:szCs w:val="12"/>
              </w:rPr>
              <w:t xml:space="preserve"> - расходы на обслуживание государственного долга;</w:t>
            </w:r>
          </w:p>
        </w:tc>
        <w:tc>
          <w:tcPr>
            <w:tcW w:w="0" w:type="auto"/>
            <w:vMerge/>
            <w:tcBorders>
              <w:top w:val="nil"/>
              <w:left w:val="single" w:sz="4" w:space="0" w:color="auto"/>
              <w:bottom w:val="single" w:sz="4" w:space="0" w:color="auto"/>
              <w:right w:val="single" w:sz="4" w:space="0" w:color="auto"/>
            </w:tcBorders>
            <w:vAlign w:val="center"/>
            <w:hideMark/>
          </w:tcPr>
          <w:p w14:paraId="3DB609A7"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B9D2343" w14:textId="77777777" w:rsidR="007B7F57" w:rsidRPr="00254777" w:rsidRDefault="007B7F57" w:rsidP="0003493A">
            <w:pPr>
              <w:spacing w:line="264" w:lineRule="auto"/>
              <w:rPr>
                <w:color w:val="000000"/>
                <w:sz w:val="12"/>
                <w:szCs w:val="12"/>
              </w:rPr>
            </w:pPr>
          </w:p>
        </w:tc>
      </w:tr>
      <w:tr w:rsidR="007B7F57" w:rsidRPr="00254777" w14:paraId="44206D73"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12A5913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74C1210E"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01DFEC3"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14:paraId="09C34F3E" w14:textId="77777777" w:rsidR="007B7F57" w:rsidRPr="00254777" w:rsidRDefault="007B7F57" w:rsidP="0003493A">
            <w:pPr>
              <w:spacing w:line="264" w:lineRule="auto"/>
              <w:rPr>
                <w:color w:val="000000"/>
                <w:sz w:val="12"/>
                <w:szCs w:val="12"/>
              </w:rPr>
            </w:pPr>
            <w:r w:rsidRPr="00254777">
              <w:rPr>
                <w:color w:val="000000"/>
                <w:sz w:val="12"/>
                <w:szCs w:val="12"/>
              </w:rPr>
              <w:t>Р - расходы бюджета (за исключением расходов, которые осуществляются за счет субвенций)</w:t>
            </w:r>
          </w:p>
        </w:tc>
        <w:tc>
          <w:tcPr>
            <w:tcW w:w="0" w:type="auto"/>
            <w:vMerge/>
            <w:tcBorders>
              <w:top w:val="nil"/>
              <w:left w:val="single" w:sz="4" w:space="0" w:color="auto"/>
              <w:bottom w:val="single" w:sz="4" w:space="0" w:color="auto"/>
              <w:right w:val="single" w:sz="4" w:space="0" w:color="auto"/>
            </w:tcBorders>
            <w:vAlign w:val="center"/>
            <w:hideMark/>
          </w:tcPr>
          <w:p w14:paraId="24C3AD2E"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1D78546" w14:textId="77777777" w:rsidR="007B7F57" w:rsidRPr="00254777" w:rsidRDefault="007B7F57" w:rsidP="0003493A">
            <w:pPr>
              <w:spacing w:line="264" w:lineRule="auto"/>
              <w:rPr>
                <w:color w:val="000000"/>
                <w:sz w:val="12"/>
                <w:szCs w:val="12"/>
              </w:rPr>
            </w:pPr>
          </w:p>
        </w:tc>
      </w:tr>
      <w:tr w:rsidR="007B7F57" w:rsidRPr="00254777" w14:paraId="2E43FEE2" w14:textId="77777777" w:rsidTr="00254777">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13B643"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1.6. Обеспечение внутреннего муниципального финансового контроля</w:t>
            </w:r>
          </w:p>
        </w:tc>
      </w:tr>
      <w:tr w:rsidR="007B7F57" w:rsidRPr="00254777" w14:paraId="2C6713CA"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95F614" w14:textId="77777777" w:rsidR="007B7F57" w:rsidRPr="00254777" w:rsidRDefault="007B7F57" w:rsidP="0003493A">
            <w:pPr>
              <w:spacing w:line="264" w:lineRule="auto"/>
              <w:jc w:val="center"/>
              <w:rPr>
                <w:color w:val="000000"/>
                <w:sz w:val="12"/>
                <w:szCs w:val="12"/>
              </w:rPr>
            </w:pPr>
            <w:r w:rsidRPr="00254777">
              <w:rPr>
                <w:color w:val="000000"/>
                <w:sz w:val="12"/>
                <w:szCs w:val="12"/>
              </w:rPr>
              <w:t>1.6.1.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0E05CD" w14:textId="77777777" w:rsidR="007B7F57" w:rsidRPr="00254777" w:rsidRDefault="007B7F57" w:rsidP="0003493A">
            <w:pPr>
              <w:spacing w:line="264" w:lineRule="auto"/>
              <w:rPr>
                <w:color w:val="000000"/>
                <w:sz w:val="12"/>
                <w:szCs w:val="12"/>
              </w:rPr>
            </w:pPr>
            <w:r w:rsidRPr="00254777">
              <w:rPr>
                <w:color w:val="000000"/>
                <w:sz w:val="12"/>
                <w:szCs w:val="12"/>
              </w:rPr>
              <w:t xml:space="preserve">Соотношение количества принятых решений о применении  бюджетных мер принуждения и общего количества поступивших в муниципальный отдел по финансам администрации Павловского муниципального района Воронежской области уведомлений о применении бюджетных мер принуждения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016D94"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nil"/>
              <w:right w:val="single" w:sz="4" w:space="0" w:color="auto"/>
            </w:tcBorders>
            <w:shd w:val="clear" w:color="auto" w:fill="auto"/>
            <w:vAlign w:val="center"/>
            <w:hideMark/>
          </w:tcPr>
          <w:p w14:paraId="4BD59F8E" w14:textId="77777777" w:rsidR="007B7F57" w:rsidRPr="00254777" w:rsidRDefault="007B7F57" w:rsidP="0003493A">
            <w:pPr>
              <w:spacing w:line="264" w:lineRule="auto"/>
              <w:jc w:val="center"/>
              <w:rPr>
                <w:color w:val="000000"/>
                <w:sz w:val="12"/>
                <w:szCs w:val="12"/>
              </w:rPr>
            </w:pPr>
            <w:r w:rsidRPr="00254777">
              <w:rPr>
                <w:color w:val="000000"/>
                <w:sz w:val="12"/>
                <w:szCs w:val="12"/>
              </w:rPr>
              <w:t>Др = Р</w:t>
            </w:r>
            <w:r w:rsidRPr="00254777">
              <w:rPr>
                <w:i/>
                <w:iCs/>
                <w:color w:val="000000"/>
                <w:sz w:val="12"/>
                <w:szCs w:val="12"/>
              </w:rPr>
              <w:t>бмп</w:t>
            </w:r>
            <w:r w:rsidRPr="00254777">
              <w:rPr>
                <w:color w:val="000000"/>
                <w:sz w:val="12"/>
                <w:szCs w:val="12"/>
              </w:rPr>
              <w:t xml:space="preserve"> /У</w:t>
            </w:r>
            <w:r w:rsidRPr="00254777">
              <w:rPr>
                <w:i/>
                <w:iCs/>
                <w:color w:val="000000"/>
                <w:sz w:val="12"/>
                <w:szCs w:val="12"/>
              </w:rPr>
              <w:t>бмп,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56EDCA"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Установленный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ED4B1A"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7788EA10"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096F033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2DB8F8E"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C1EF900"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0B435A9C"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31F7C27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8EC97D1" w14:textId="77777777" w:rsidR="007B7F57" w:rsidRPr="00254777" w:rsidRDefault="007B7F57" w:rsidP="0003493A">
            <w:pPr>
              <w:spacing w:line="264" w:lineRule="auto"/>
              <w:rPr>
                <w:color w:val="000000"/>
                <w:sz w:val="12"/>
                <w:szCs w:val="12"/>
              </w:rPr>
            </w:pPr>
          </w:p>
        </w:tc>
      </w:tr>
      <w:tr w:rsidR="007B7F57" w:rsidRPr="00254777" w14:paraId="3336C4D8"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5A88706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F4D24B7"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D865FA5"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770FE447" w14:textId="77777777" w:rsidR="007B7F57" w:rsidRPr="00254777" w:rsidRDefault="007B7F57" w:rsidP="0003493A">
            <w:pPr>
              <w:spacing w:line="264" w:lineRule="auto"/>
              <w:rPr>
                <w:color w:val="000000"/>
                <w:sz w:val="12"/>
                <w:szCs w:val="12"/>
              </w:rPr>
            </w:pPr>
            <w:r w:rsidRPr="00254777">
              <w:rPr>
                <w:color w:val="000000"/>
                <w:sz w:val="12"/>
                <w:szCs w:val="12"/>
              </w:rPr>
              <w:t>Р</w:t>
            </w:r>
            <w:r w:rsidRPr="00254777">
              <w:rPr>
                <w:i/>
                <w:iCs/>
                <w:color w:val="000000"/>
                <w:sz w:val="12"/>
                <w:szCs w:val="12"/>
              </w:rPr>
              <w:t>бмп</w:t>
            </w:r>
            <w:r w:rsidRPr="00254777">
              <w:rPr>
                <w:color w:val="000000"/>
                <w:sz w:val="12"/>
                <w:szCs w:val="12"/>
              </w:rPr>
              <w:t xml:space="preserve"> - количество решений о применении бюджетных мер принуждения, принятых на основании уведомлений о применении бюджетных мер принуждения;</w:t>
            </w:r>
          </w:p>
        </w:tc>
        <w:tc>
          <w:tcPr>
            <w:tcW w:w="0" w:type="auto"/>
            <w:vMerge/>
            <w:tcBorders>
              <w:top w:val="nil"/>
              <w:left w:val="single" w:sz="4" w:space="0" w:color="auto"/>
              <w:bottom w:val="single" w:sz="4" w:space="0" w:color="auto"/>
              <w:right w:val="single" w:sz="4" w:space="0" w:color="auto"/>
            </w:tcBorders>
            <w:vAlign w:val="center"/>
            <w:hideMark/>
          </w:tcPr>
          <w:p w14:paraId="37B55F7F"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41D4D99" w14:textId="77777777" w:rsidR="007B7F57" w:rsidRPr="00254777" w:rsidRDefault="007B7F57" w:rsidP="0003493A">
            <w:pPr>
              <w:spacing w:line="264" w:lineRule="auto"/>
              <w:rPr>
                <w:color w:val="000000"/>
                <w:sz w:val="12"/>
                <w:szCs w:val="12"/>
              </w:rPr>
            </w:pPr>
          </w:p>
        </w:tc>
      </w:tr>
      <w:tr w:rsidR="007B7F57" w:rsidRPr="00254777" w14:paraId="416C24BB"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572A594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EAFC53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82DD9AD"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14:paraId="62047DA4" w14:textId="77777777" w:rsidR="007B7F57" w:rsidRPr="00254777" w:rsidRDefault="007B7F57" w:rsidP="0003493A">
            <w:pPr>
              <w:spacing w:line="264" w:lineRule="auto"/>
              <w:rPr>
                <w:color w:val="000000"/>
                <w:sz w:val="12"/>
                <w:szCs w:val="12"/>
              </w:rPr>
            </w:pPr>
            <w:r w:rsidRPr="00254777">
              <w:rPr>
                <w:color w:val="000000"/>
                <w:sz w:val="12"/>
                <w:szCs w:val="12"/>
              </w:rPr>
              <w:t>У</w:t>
            </w:r>
            <w:r w:rsidRPr="00254777">
              <w:rPr>
                <w:i/>
                <w:iCs/>
                <w:color w:val="000000"/>
                <w:sz w:val="12"/>
                <w:szCs w:val="12"/>
              </w:rPr>
              <w:t>бмп</w:t>
            </w:r>
            <w:r w:rsidRPr="00254777">
              <w:rPr>
                <w:color w:val="000000"/>
                <w:sz w:val="12"/>
                <w:szCs w:val="12"/>
              </w:rPr>
              <w:t xml:space="preserve"> - количество уведомлений о применении бюджетных мер принуждения, поступивших в департамент финансово-бюджетной политики Воронежской области;</w:t>
            </w:r>
          </w:p>
        </w:tc>
        <w:tc>
          <w:tcPr>
            <w:tcW w:w="0" w:type="auto"/>
            <w:vMerge/>
            <w:tcBorders>
              <w:top w:val="nil"/>
              <w:left w:val="single" w:sz="4" w:space="0" w:color="auto"/>
              <w:bottom w:val="single" w:sz="4" w:space="0" w:color="auto"/>
              <w:right w:val="single" w:sz="4" w:space="0" w:color="auto"/>
            </w:tcBorders>
            <w:vAlign w:val="center"/>
            <w:hideMark/>
          </w:tcPr>
          <w:p w14:paraId="6154D47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E67DBE9" w14:textId="77777777" w:rsidR="007B7F57" w:rsidRPr="00254777" w:rsidRDefault="007B7F57" w:rsidP="0003493A">
            <w:pPr>
              <w:spacing w:line="264" w:lineRule="auto"/>
              <w:rPr>
                <w:color w:val="000000"/>
                <w:sz w:val="12"/>
                <w:szCs w:val="12"/>
              </w:rPr>
            </w:pPr>
          </w:p>
        </w:tc>
      </w:tr>
      <w:tr w:rsidR="007B7F57" w:rsidRPr="00254777" w14:paraId="17668976" w14:textId="77777777" w:rsidTr="00254777">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CC9DE6A" w14:textId="77777777" w:rsidR="007B7F57" w:rsidRPr="00254777" w:rsidRDefault="007B7F57" w:rsidP="0003493A">
            <w:pPr>
              <w:spacing w:line="264" w:lineRule="auto"/>
              <w:rPr>
                <w:color w:val="000000"/>
                <w:sz w:val="12"/>
                <w:szCs w:val="12"/>
              </w:rPr>
            </w:pPr>
            <w:r w:rsidRPr="00254777">
              <w:rPr>
                <w:color w:val="000000"/>
                <w:sz w:val="12"/>
                <w:szCs w:val="12"/>
              </w:rPr>
              <w:t>Подпрограмма 2. "Повышение устойчивости бюджетов муниципальных образований Павловского муниципального района Воронежской области"</w:t>
            </w:r>
          </w:p>
        </w:tc>
      </w:tr>
      <w:tr w:rsidR="007B7F57" w:rsidRPr="00254777" w14:paraId="44D1448D" w14:textId="77777777" w:rsidTr="00254777">
        <w:tc>
          <w:tcPr>
            <w:tcW w:w="0" w:type="auto"/>
            <w:gridSpan w:val="6"/>
            <w:tcBorders>
              <w:top w:val="single" w:sz="4" w:space="0" w:color="auto"/>
              <w:left w:val="single" w:sz="4" w:space="0" w:color="auto"/>
              <w:bottom w:val="single" w:sz="4" w:space="0" w:color="auto"/>
              <w:right w:val="nil"/>
            </w:tcBorders>
            <w:shd w:val="clear" w:color="auto" w:fill="auto"/>
            <w:vAlign w:val="center"/>
            <w:hideMark/>
          </w:tcPr>
          <w:p w14:paraId="53B43E92"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2.2. Выравнивание бюджетной обеспеченности муниципальных образований</w:t>
            </w:r>
          </w:p>
        </w:tc>
      </w:tr>
      <w:tr w:rsidR="007B7F57" w:rsidRPr="00254777" w14:paraId="69A00818" w14:textId="77777777" w:rsidTr="00254777">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B3FA313" w14:textId="77777777" w:rsidR="007B7F57" w:rsidRPr="00254777" w:rsidRDefault="007B7F57" w:rsidP="0003493A">
            <w:pPr>
              <w:spacing w:line="264" w:lineRule="auto"/>
              <w:jc w:val="center"/>
              <w:rPr>
                <w:color w:val="000000"/>
                <w:sz w:val="12"/>
                <w:szCs w:val="12"/>
              </w:rPr>
            </w:pPr>
            <w:r w:rsidRPr="00254777">
              <w:rPr>
                <w:color w:val="000000"/>
                <w:sz w:val="12"/>
                <w:szCs w:val="12"/>
              </w:rPr>
              <w:t>2.2.1.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35FDF2D" w14:textId="77777777" w:rsidR="007B7F57" w:rsidRPr="00254777" w:rsidRDefault="007B7F57" w:rsidP="0003493A">
            <w:pPr>
              <w:spacing w:line="264" w:lineRule="auto"/>
              <w:rPr>
                <w:color w:val="000000"/>
                <w:sz w:val="12"/>
                <w:szCs w:val="12"/>
              </w:rPr>
            </w:pPr>
            <w:r w:rsidRPr="00254777">
              <w:rPr>
                <w:color w:val="000000"/>
                <w:sz w:val="12"/>
                <w:szCs w:val="12"/>
              </w:rPr>
              <w:t xml:space="preserve">Соотношение фактического финансирования расходов бюджета Павловского муниципального района Воронежской области, направленных на выравнивание бюджетной обеспеченности муниципальных образований к их плановому назначению,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 и (или) сводной бюджетной </w:t>
            </w:r>
            <w:r w:rsidRPr="00254777">
              <w:rPr>
                <w:color w:val="000000"/>
                <w:sz w:val="12"/>
                <w:szCs w:val="12"/>
              </w:rPr>
              <w:t>росписью Павловского муниципального района 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001A1EE"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nil"/>
              <w:right w:val="single" w:sz="4" w:space="0" w:color="auto"/>
            </w:tcBorders>
            <w:shd w:val="clear" w:color="auto" w:fill="auto"/>
            <w:vAlign w:val="center"/>
            <w:hideMark/>
          </w:tcPr>
          <w:p w14:paraId="69AE0678" w14:textId="77777777" w:rsidR="007B7F57" w:rsidRPr="00254777" w:rsidRDefault="007B7F57" w:rsidP="0003493A">
            <w:pPr>
              <w:spacing w:line="264" w:lineRule="auto"/>
              <w:jc w:val="center"/>
              <w:rPr>
                <w:color w:val="000000"/>
                <w:sz w:val="12"/>
                <w:szCs w:val="12"/>
              </w:rPr>
            </w:pPr>
            <w:r w:rsidRPr="00254777">
              <w:rPr>
                <w:color w:val="000000"/>
                <w:sz w:val="12"/>
                <w:szCs w:val="12"/>
              </w:rPr>
              <w:t>Во = Ф / П x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43B0FB8"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Установленный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8D6F5C9"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43A3505E" w14:textId="77777777" w:rsidTr="00254777">
        <w:tc>
          <w:tcPr>
            <w:tcW w:w="0" w:type="auto"/>
            <w:vMerge/>
            <w:tcBorders>
              <w:top w:val="nil"/>
              <w:left w:val="single" w:sz="4" w:space="0" w:color="auto"/>
              <w:bottom w:val="single" w:sz="4" w:space="0" w:color="000000"/>
              <w:right w:val="single" w:sz="4" w:space="0" w:color="auto"/>
            </w:tcBorders>
            <w:vAlign w:val="center"/>
            <w:hideMark/>
          </w:tcPr>
          <w:p w14:paraId="3B63661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6F509DB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02BEED51"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71A2F7B1"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000000"/>
              <w:right w:val="single" w:sz="4" w:space="0" w:color="auto"/>
            </w:tcBorders>
            <w:vAlign w:val="center"/>
            <w:hideMark/>
          </w:tcPr>
          <w:p w14:paraId="14053525"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26D48FF4" w14:textId="77777777" w:rsidR="007B7F57" w:rsidRPr="00254777" w:rsidRDefault="007B7F57" w:rsidP="0003493A">
            <w:pPr>
              <w:spacing w:line="264" w:lineRule="auto"/>
              <w:rPr>
                <w:color w:val="000000"/>
                <w:sz w:val="12"/>
                <w:szCs w:val="12"/>
              </w:rPr>
            </w:pPr>
          </w:p>
        </w:tc>
      </w:tr>
      <w:tr w:rsidR="007B7F57" w:rsidRPr="00254777" w14:paraId="7E3A550E" w14:textId="77777777" w:rsidTr="00254777">
        <w:tc>
          <w:tcPr>
            <w:tcW w:w="0" w:type="auto"/>
            <w:vMerge/>
            <w:tcBorders>
              <w:top w:val="nil"/>
              <w:left w:val="single" w:sz="4" w:space="0" w:color="auto"/>
              <w:bottom w:val="single" w:sz="4" w:space="0" w:color="000000"/>
              <w:right w:val="single" w:sz="4" w:space="0" w:color="auto"/>
            </w:tcBorders>
            <w:vAlign w:val="center"/>
            <w:hideMark/>
          </w:tcPr>
          <w:p w14:paraId="6B4EFFFC"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50BF5E95"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589C53AB"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0042A349" w14:textId="77777777" w:rsidR="007B7F57" w:rsidRPr="00254777" w:rsidRDefault="007B7F57" w:rsidP="0003493A">
            <w:pPr>
              <w:spacing w:line="264" w:lineRule="auto"/>
              <w:rPr>
                <w:color w:val="000000"/>
                <w:sz w:val="12"/>
                <w:szCs w:val="12"/>
              </w:rPr>
            </w:pPr>
            <w:r w:rsidRPr="00254777">
              <w:rPr>
                <w:color w:val="000000"/>
                <w:sz w:val="12"/>
                <w:szCs w:val="12"/>
              </w:rPr>
              <w:t>Ф - фактическое финансирование соответствующих расходов бюджета Павловского муниципального района;</w:t>
            </w:r>
          </w:p>
        </w:tc>
        <w:tc>
          <w:tcPr>
            <w:tcW w:w="0" w:type="auto"/>
            <w:vMerge/>
            <w:tcBorders>
              <w:top w:val="nil"/>
              <w:left w:val="single" w:sz="4" w:space="0" w:color="auto"/>
              <w:bottom w:val="single" w:sz="4" w:space="0" w:color="000000"/>
              <w:right w:val="single" w:sz="4" w:space="0" w:color="auto"/>
            </w:tcBorders>
            <w:vAlign w:val="center"/>
            <w:hideMark/>
          </w:tcPr>
          <w:p w14:paraId="177EEB0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7B0B5EA2" w14:textId="77777777" w:rsidR="007B7F57" w:rsidRPr="00254777" w:rsidRDefault="007B7F57" w:rsidP="0003493A">
            <w:pPr>
              <w:spacing w:line="264" w:lineRule="auto"/>
              <w:rPr>
                <w:color w:val="000000"/>
                <w:sz w:val="12"/>
                <w:szCs w:val="12"/>
              </w:rPr>
            </w:pPr>
          </w:p>
        </w:tc>
      </w:tr>
      <w:tr w:rsidR="007B7F57" w:rsidRPr="00254777" w14:paraId="2231D1E1" w14:textId="77777777" w:rsidTr="00254777">
        <w:tc>
          <w:tcPr>
            <w:tcW w:w="0" w:type="auto"/>
            <w:vMerge/>
            <w:tcBorders>
              <w:top w:val="nil"/>
              <w:left w:val="single" w:sz="4" w:space="0" w:color="auto"/>
              <w:bottom w:val="single" w:sz="4" w:space="0" w:color="000000"/>
              <w:right w:val="single" w:sz="4" w:space="0" w:color="auto"/>
            </w:tcBorders>
            <w:vAlign w:val="center"/>
            <w:hideMark/>
          </w:tcPr>
          <w:p w14:paraId="1EDDF532"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4414436C"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586B7248"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14:paraId="2D0C0B26" w14:textId="77777777" w:rsidR="007B7F57" w:rsidRPr="00254777" w:rsidRDefault="007B7F57" w:rsidP="0003493A">
            <w:pPr>
              <w:spacing w:line="264" w:lineRule="auto"/>
              <w:rPr>
                <w:color w:val="000000"/>
                <w:sz w:val="12"/>
                <w:szCs w:val="12"/>
              </w:rPr>
            </w:pPr>
            <w:r w:rsidRPr="00254777">
              <w:rPr>
                <w:color w:val="000000"/>
                <w:sz w:val="12"/>
                <w:szCs w:val="12"/>
              </w:rPr>
              <w:t>П - плановое назначение по сводной бюджетной росписи</w:t>
            </w:r>
          </w:p>
        </w:tc>
        <w:tc>
          <w:tcPr>
            <w:tcW w:w="0" w:type="auto"/>
            <w:vMerge/>
            <w:tcBorders>
              <w:top w:val="nil"/>
              <w:left w:val="single" w:sz="4" w:space="0" w:color="auto"/>
              <w:bottom w:val="single" w:sz="4" w:space="0" w:color="000000"/>
              <w:right w:val="single" w:sz="4" w:space="0" w:color="auto"/>
            </w:tcBorders>
            <w:vAlign w:val="center"/>
            <w:hideMark/>
          </w:tcPr>
          <w:p w14:paraId="4214863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286E153F" w14:textId="77777777" w:rsidR="007B7F57" w:rsidRPr="00254777" w:rsidRDefault="007B7F57" w:rsidP="0003493A">
            <w:pPr>
              <w:spacing w:line="264" w:lineRule="auto"/>
              <w:rPr>
                <w:color w:val="000000"/>
                <w:sz w:val="12"/>
                <w:szCs w:val="12"/>
              </w:rPr>
            </w:pPr>
          </w:p>
        </w:tc>
      </w:tr>
      <w:tr w:rsidR="007B7F57" w:rsidRPr="00254777" w14:paraId="6EF03FA2" w14:textId="77777777" w:rsidTr="00254777">
        <w:tc>
          <w:tcPr>
            <w:tcW w:w="0" w:type="auto"/>
            <w:gridSpan w:val="6"/>
            <w:tcBorders>
              <w:top w:val="single" w:sz="4" w:space="0" w:color="auto"/>
              <w:left w:val="single" w:sz="4" w:space="0" w:color="auto"/>
              <w:bottom w:val="single" w:sz="4" w:space="0" w:color="auto"/>
              <w:right w:val="nil"/>
            </w:tcBorders>
            <w:shd w:val="clear" w:color="auto" w:fill="auto"/>
            <w:vAlign w:val="center"/>
            <w:hideMark/>
          </w:tcPr>
          <w:p w14:paraId="6C4D5CDB"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2.3. Поддержка мер по обеспечению сбалансированности местных бюджетов</w:t>
            </w:r>
          </w:p>
        </w:tc>
      </w:tr>
      <w:tr w:rsidR="007B7F57" w:rsidRPr="00254777" w14:paraId="56BB31CA"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C61048" w14:textId="77777777" w:rsidR="007B7F57" w:rsidRPr="00254777" w:rsidRDefault="007B7F57" w:rsidP="0003493A">
            <w:pPr>
              <w:spacing w:line="264" w:lineRule="auto"/>
              <w:jc w:val="center"/>
              <w:rPr>
                <w:color w:val="000000"/>
                <w:sz w:val="12"/>
                <w:szCs w:val="12"/>
              </w:rPr>
            </w:pPr>
            <w:r w:rsidRPr="00254777">
              <w:rPr>
                <w:color w:val="000000"/>
                <w:sz w:val="12"/>
                <w:szCs w:val="12"/>
              </w:rPr>
              <w:t>2.3.1.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66B5951" w14:textId="77777777" w:rsidR="007B7F57" w:rsidRPr="00254777" w:rsidRDefault="007B7F57" w:rsidP="0003493A">
            <w:pPr>
              <w:spacing w:line="264" w:lineRule="auto"/>
              <w:rPr>
                <w:color w:val="000000"/>
                <w:sz w:val="12"/>
                <w:szCs w:val="12"/>
              </w:rPr>
            </w:pPr>
            <w:r w:rsidRPr="00254777">
              <w:rPr>
                <w:color w:val="000000"/>
                <w:sz w:val="12"/>
                <w:szCs w:val="12"/>
              </w:rPr>
              <w:t>Соотношение фактического финансирования расходов в форме дотаций бюджетам муниципальных образований Павловского муниципального района Воронежской области на поддержку мер по обеспечению сбалансированности местных бюджетов к их объему,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 и (или) сводной бюджетной росписью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4E7D5A"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nil"/>
              <w:right w:val="single" w:sz="4" w:space="0" w:color="auto"/>
            </w:tcBorders>
            <w:shd w:val="clear" w:color="auto" w:fill="auto"/>
            <w:vAlign w:val="center"/>
            <w:hideMark/>
          </w:tcPr>
          <w:p w14:paraId="512BA229" w14:textId="77777777" w:rsidR="007B7F57" w:rsidRPr="00254777" w:rsidRDefault="007B7F57" w:rsidP="0003493A">
            <w:pPr>
              <w:spacing w:line="264" w:lineRule="auto"/>
              <w:jc w:val="center"/>
              <w:rPr>
                <w:color w:val="000000"/>
                <w:sz w:val="12"/>
                <w:szCs w:val="12"/>
              </w:rPr>
            </w:pPr>
            <w:r w:rsidRPr="00254777">
              <w:rPr>
                <w:color w:val="000000"/>
                <w:sz w:val="12"/>
                <w:szCs w:val="12"/>
              </w:rPr>
              <w:t>Ос = Ф / П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F8EF24"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Установленный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FAEF4E"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501B9A9F"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667203E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3F0C6F83"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B1ED013"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482160CA"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438AF0D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4461836" w14:textId="77777777" w:rsidR="007B7F57" w:rsidRPr="00254777" w:rsidRDefault="007B7F57" w:rsidP="0003493A">
            <w:pPr>
              <w:spacing w:line="264" w:lineRule="auto"/>
              <w:rPr>
                <w:color w:val="000000"/>
                <w:sz w:val="12"/>
                <w:szCs w:val="12"/>
              </w:rPr>
            </w:pPr>
          </w:p>
        </w:tc>
      </w:tr>
      <w:tr w:rsidR="007B7F57" w:rsidRPr="00254777" w14:paraId="5EE0703A"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4E0798C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147D146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D83EABD"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68D12727" w14:textId="77777777" w:rsidR="007B7F57" w:rsidRPr="00254777" w:rsidRDefault="007B7F57" w:rsidP="0003493A">
            <w:pPr>
              <w:spacing w:line="264" w:lineRule="auto"/>
              <w:rPr>
                <w:color w:val="000000"/>
                <w:sz w:val="12"/>
                <w:szCs w:val="12"/>
              </w:rPr>
            </w:pPr>
            <w:r w:rsidRPr="00254777">
              <w:rPr>
                <w:color w:val="000000"/>
                <w:sz w:val="12"/>
                <w:szCs w:val="12"/>
              </w:rPr>
              <w:t>Ф - фактическое финансирование соответствующих расходов бюджета;</w:t>
            </w:r>
          </w:p>
        </w:tc>
        <w:tc>
          <w:tcPr>
            <w:tcW w:w="0" w:type="auto"/>
            <w:vMerge/>
            <w:tcBorders>
              <w:top w:val="nil"/>
              <w:left w:val="single" w:sz="4" w:space="0" w:color="auto"/>
              <w:bottom w:val="single" w:sz="4" w:space="0" w:color="auto"/>
              <w:right w:val="single" w:sz="4" w:space="0" w:color="auto"/>
            </w:tcBorders>
            <w:vAlign w:val="center"/>
            <w:hideMark/>
          </w:tcPr>
          <w:p w14:paraId="3AD802D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BF20618" w14:textId="77777777" w:rsidR="007B7F57" w:rsidRPr="00254777" w:rsidRDefault="007B7F57" w:rsidP="0003493A">
            <w:pPr>
              <w:spacing w:line="264" w:lineRule="auto"/>
              <w:rPr>
                <w:color w:val="000000"/>
                <w:sz w:val="12"/>
                <w:szCs w:val="12"/>
              </w:rPr>
            </w:pPr>
          </w:p>
        </w:tc>
      </w:tr>
      <w:tr w:rsidR="007B7F57" w:rsidRPr="00254777" w14:paraId="03EACABD"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633E530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690464AC"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897039B"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14:paraId="04724B72" w14:textId="77777777" w:rsidR="007B7F57" w:rsidRPr="00254777" w:rsidRDefault="007B7F57" w:rsidP="0003493A">
            <w:pPr>
              <w:spacing w:line="264" w:lineRule="auto"/>
              <w:rPr>
                <w:color w:val="000000"/>
                <w:sz w:val="12"/>
                <w:szCs w:val="12"/>
              </w:rPr>
            </w:pPr>
            <w:r w:rsidRPr="00254777">
              <w:rPr>
                <w:color w:val="000000"/>
                <w:sz w:val="12"/>
                <w:szCs w:val="12"/>
              </w:rPr>
              <w:t>П - плановое назначение по сводной бюджетной росписи</w:t>
            </w:r>
          </w:p>
        </w:tc>
        <w:tc>
          <w:tcPr>
            <w:tcW w:w="0" w:type="auto"/>
            <w:vMerge/>
            <w:tcBorders>
              <w:top w:val="nil"/>
              <w:left w:val="single" w:sz="4" w:space="0" w:color="auto"/>
              <w:bottom w:val="single" w:sz="4" w:space="0" w:color="auto"/>
              <w:right w:val="single" w:sz="4" w:space="0" w:color="auto"/>
            </w:tcBorders>
            <w:vAlign w:val="center"/>
            <w:hideMark/>
          </w:tcPr>
          <w:p w14:paraId="2FC50ABD"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539C296" w14:textId="77777777" w:rsidR="007B7F57" w:rsidRPr="00254777" w:rsidRDefault="007B7F57" w:rsidP="0003493A">
            <w:pPr>
              <w:spacing w:line="264" w:lineRule="auto"/>
              <w:rPr>
                <w:color w:val="000000"/>
                <w:sz w:val="12"/>
                <w:szCs w:val="12"/>
              </w:rPr>
            </w:pPr>
          </w:p>
        </w:tc>
      </w:tr>
      <w:tr w:rsidR="007B7F57" w:rsidRPr="00254777" w14:paraId="30BC73DD" w14:textId="77777777" w:rsidTr="00254777">
        <w:tc>
          <w:tcPr>
            <w:tcW w:w="0" w:type="auto"/>
            <w:gridSpan w:val="6"/>
            <w:tcBorders>
              <w:top w:val="single" w:sz="4" w:space="0" w:color="auto"/>
              <w:left w:val="single" w:sz="4" w:space="0" w:color="auto"/>
              <w:bottom w:val="single" w:sz="4" w:space="0" w:color="auto"/>
              <w:right w:val="nil"/>
            </w:tcBorders>
            <w:shd w:val="clear" w:color="auto" w:fill="auto"/>
            <w:vAlign w:val="center"/>
            <w:hideMark/>
          </w:tcPr>
          <w:p w14:paraId="61706AC2"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2.4.Софинансирование приоритетных социально значимых расходов местных бюджетов</w:t>
            </w:r>
          </w:p>
        </w:tc>
      </w:tr>
      <w:tr w:rsidR="007B7F57" w:rsidRPr="00254777" w14:paraId="5A10D5C4"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B5A187" w14:textId="77777777" w:rsidR="007B7F57" w:rsidRPr="00254777" w:rsidRDefault="007B7F57" w:rsidP="0003493A">
            <w:pPr>
              <w:spacing w:line="264" w:lineRule="auto"/>
              <w:jc w:val="center"/>
              <w:rPr>
                <w:color w:val="000000"/>
                <w:sz w:val="12"/>
                <w:szCs w:val="12"/>
              </w:rPr>
            </w:pPr>
            <w:r w:rsidRPr="00254777">
              <w:rPr>
                <w:color w:val="000000"/>
                <w:sz w:val="12"/>
                <w:szCs w:val="12"/>
              </w:rPr>
              <w:t>2.4.1.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029361" w14:textId="77777777" w:rsidR="007B7F57" w:rsidRPr="00254777" w:rsidRDefault="007B7F57" w:rsidP="0003493A">
            <w:pPr>
              <w:spacing w:line="264" w:lineRule="auto"/>
              <w:rPr>
                <w:color w:val="000000"/>
                <w:sz w:val="12"/>
                <w:szCs w:val="12"/>
              </w:rPr>
            </w:pPr>
            <w:r w:rsidRPr="00254777">
              <w:rPr>
                <w:color w:val="000000"/>
                <w:sz w:val="12"/>
                <w:szCs w:val="12"/>
              </w:rPr>
              <w:t>Соотношение фактического финансирования объемов субсидий на софинансирование приоритетных социально значимых расходов местных бюджетов к их плановому назначению, предусмотренному решением Совета народных депутатов Павловского муниципального района Воронежской области о бюджете Павловского муниципального района Воронежской области на соответствующий период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DCDA30"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nil"/>
              <w:right w:val="nil"/>
            </w:tcBorders>
            <w:shd w:val="clear" w:color="auto" w:fill="auto"/>
            <w:noWrap/>
            <w:vAlign w:val="center"/>
            <w:hideMark/>
          </w:tcPr>
          <w:p w14:paraId="2FAB3749" w14:textId="77777777" w:rsidR="007B7F57" w:rsidRPr="00254777" w:rsidRDefault="007B7F57" w:rsidP="0003493A">
            <w:pPr>
              <w:spacing w:line="264" w:lineRule="auto"/>
              <w:jc w:val="center"/>
              <w:rPr>
                <w:color w:val="000000"/>
                <w:sz w:val="12"/>
                <w:szCs w:val="12"/>
              </w:rPr>
            </w:pPr>
            <w:r w:rsidRPr="00254777">
              <w:rPr>
                <w:color w:val="000000"/>
                <w:sz w:val="12"/>
                <w:szCs w:val="12"/>
              </w:rPr>
              <w:t>Сз = Ф / П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74A8CF"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Установленный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7CFD5E"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58260177"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52E5992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D30EB3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8BCA7D2"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noWrap/>
            <w:vAlign w:val="center"/>
            <w:hideMark/>
          </w:tcPr>
          <w:p w14:paraId="287F1362"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2E176640"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2BA824F" w14:textId="77777777" w:rsidR="007B7F57" w:rsidRPr="00254777" w:rsidRDefault="007B7F57" w:rsidP="0003493A">
            <w:pPr>
              <w:spacing w:line="264" w:lineRule="auto"/>
              <w:rPr>
                <w:color w:val="000000"/>
                <w:sz w:val="12"/>
                <w:szCs w:val="12"/>
              </w:rPr>
            </w:pPr>
          </w:p>
        </w:tc>
      </w:tr>
      <w:tr w:rsidR="007B7F57" w:rsidRPr="00254777" w14:paraId="6029B332"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45131A3B"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8E227C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71C7E57"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vAlign w:val="center"/>
            <w:hideMark/>
          </w:tcPr>
          <w:p w14:paraId="4B27BE46" w14:textId="77777777" w:rsidR="007B7F57" w:rsidRPr="00254777" w:rsidRDefault="007B7F57" w:rsidP="0003493A">
            <w:pPr>
              <w:spacing w:line="264" w:lineRule="auto"/>
              <w:rPr>
                <w:color w:val="000000"/>
                <w:sz w:val="12"/>
                <w:szCs w:val="12"/>
              </w:rPr>
            </w:pPr>
            <w:r w:rsidRPr="00254777">
              <w:rPr>
                <w:color w:val="000000"/>
                <w:sz w:val="12"/>
                <w:szCs w:val="12"/>
              </w:rPr>
              <w:t>Ф - фактическое финансирование соответствующих расходов бюджета;</w:t>
            </w:r>
          </w:p>
        </w:tc>
        <w:tc>
          <w:tcPr>
            <w:tcW w:w="0" w:type="auto"/>
            <w:vMerge/>
            <w:tcBorders>
              <w:top w:val="nil"/>
              <w:left w:val="single" w:sz="4" w:space="0" w:color="auto"/>
              <w:bottom w:val="single" w:sz="4" w:space="0" w:color="auto"/>
              <w:right w:val="single" w:sz="4" w:space="0" w:color="auto"/>
            </w:tcBorders>
            <w:vAlign w:val="center"/>
            <w:hideMark/>
          </w:tcPr>
          <w:p w14:paraId="4EBB6822"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696BEFD" w14:textId="77777777" w:rsidR="007B7F57" w:rsidRPr="00254777" w:rsidRDefault="007B7F57" w:rsidP="0003493A">
            <w:pPr>
              <w:spacing w:line="264" w:lineRule="auto"/>
              <w:rPr>
                <w:color w:val="000000"/>
                <w:sz w:val="12"/>
                <w:szCs w:val="12"/>
              </w:rPr>
            </w:pPr>
          </w:p>
        </w:tc>
      </w:tr>
      <w:tr w:rsidR="007B7F57" w:rsidRPr="00254777" w14:paraId="0131A84E"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3ACC635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E0C338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521DF51"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hideMark/>
          </w:tcPr>
          <w:p w14:paraId="3F810A61" w14:textId="77777777" w:rsidR="007B7F57" w:rsidRPr="00254777" w:rsidRDefault="007B7F57" w:rsidP="0003493A">
            <w:pPr>
              <w:spacing w:line="264" w:lineRule="auto"/>
              <w:rPr>
                <w:color w:val="000000"/>
                <w:sz w:val="12"/>
                <w:szCs w:val="12"/>
              </w:rPr>
            </w:pPr>
            <w:r w:rsidRPr="00254777">
              <w:rPr>
                <w:color w:val="000000"/>
                <w:sz w:val="12"/>
                <w:szCs w:val="12"/>
              </w:rPr>
              <w:t>П - плановое назначение ппо сводной бюджетной росписи</w:t>
            </w:r>
          </w:p>
        </w:tc>
        <w:tc>
          <w:tcPr>
            <w:tcW w:w="0" w:type="auto"/>
            <w:vMerge/>
            <w:tcBorders>
              <w:top w:val="nil"/>
              <w:left w:val="single" w:sz="4" w:space="0" w:color="auto"/>
              <w:bottom w:val="single" w:sz="4" w:space="0" w:color="auto"/>
              <w:right w:val="single" w:sz="4" w:space="0" w:color="auto"/>
            </w:tcBorders>
            <w:vAlign w:val="center"/>
            <w:hideMark/>
          </w:tcPr>
          <w:p w14:paraId="547810EA"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D2DCD82" w14:textId="77777777" w:rsidR="007B7F57" w:rsidRPr="00254777" w:rsidRDefault="007B7F57" w:rsidP="0003493A">
            <w:pPr>
              <w:spacing w:line="264" w:lineRule="auto"/>
              <w:rPr>
                <w:color w:val="000000"/>
                <w:sz w:val="12"/>
                <w:szCs w:val="12"/>
              </w:rPr>
            </w:pPr>
          </w:p>
        </w:tc>
      </w:tr>
      <w:tr w:rsidR="007B7F57" w:rsidRPr="00254777" w14:paraId="04206C55" w14:textId="77777777" w:rsidTr="00254777">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127507"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2.5.Содействие повышению качества управления муниципальными финансами</w:t>
            </w:r>
          </w:p>
        </w:tc>
      </w:tr>
      <w:tr w:rsidR="007B7F57" w:rsidRPr="00254777" w14:paraId="003DA335" w14:textId="77777777" w:rsidTr="00254777">
        <w:tc>
          <w:tcPr>
            <w:tcW w:w="0" w:type="auto"/>
            <w:tcBorders>
              <w:top w:val="nil"/>
              <w:left w:val="single" w:sz="4" w:space="0" w:color="auto"/>
              <w:bottom w:val="single" w:sz="4" w:space="0" w:color="auto"/>
              <w:right w:val="single" w:sz="4" w:space="0" w:color="auto"/>
            </w:tcBorders>
            <w:shd w:val="clear" w:color="auto" w:fill="auto"/>
            <w:vAlign w:val="center"/>
            <w:hideMark/>
          </w:tcPr>
          <w:p w14:paraId="6AE8AF33" w14:textId="77777777" w:rsidR="007B7F57" w:rsidRPr="00254777" w:rsidRDefault="007B7F57" w:rsidP="0003493A">
            <w:pPr>
              <w:spacing w:line="264" w:lineRule="auto"/>
              <w:jc w:val="center"/>
              <w:rPr>
                <w:color w:val="000000"/>
                <w:sz w:val="12"/>
                <w:szCs w:val="12"/>
              </w:rPr>
            </w:pPr>
            <w:r w:rsidRPr="00254777">
              <w:rPr>
                <w:color w:val="000000"/>
                <w:sz w:val="12"/>
                <w:szCs w:val="12"/>
              </w:rPr>
              <w:t>2.5.1.</w:t>
            </w:r>
          </w:p>
        </w:tc>
        <w:tc>
          <w:tcPr>
            <w:tcW w:w="0" w:type="auto"/>
            <w:tcBorders>
              <w:top w:val="nil"/>
              <w:left w:val="nil"/>
              <w:bottom w:val="single" w:sz="4" w:space="0" w:color="auto"/>
              <w:right w:val="single" w:sz="4" w:space="0" w:color="auto"/>
            </w:tcBorders>
            <w:shd w:val="clear" w:color="auto" w:fill="auto"/>
            <w:vAlign w:val="center"/>
            <w:hideMark/>
          </w:tcPr>
          <w:p w14:paraId="7B962BD0" w14:textId="77777777" w:rsidR="007B7F57" w:rsidRPr="00254777" w:rsidRDefault="007B7F57" w:rsidP="0003493A">
            <w:pPr>
              <w:spacing w:line="264" w:lineRule="auto"/>
              <w:rPr>
                <w:color w:val="000000"/>
                <w:sz w:val="12"/>
                <w:szCs w:val="12"/>
              </w:rPr>
            </w:pPr>
            <w:r w:rsidRPr="00254777">
              <w:rPr>
                <w:color w:val="000000"/>
                <w:sz w:val="12"/>
                <w:szCs w:val="12"/>
              </w:rPr>
              <w:t>Средняя оценка качества управления финансами и платежеспособности муниципальных образований</w:t>
            </w:r>
          </w:p>
        </w:tc>
        <w:tc>
          <w:tcPr>
            <w:tcW w:w="0" w:type="auto"/>
            <w:tcBorders>
              <w:top w:val="nil"/>
              <w:left w:val="nil"/>
              <w:bottom w:val="single" w:sz="4" w:space="0" w:color="auto"/>
              <w:right w:val="single" w:sz="4" w:space="0" w:color="auto"/>
            </w:tcBorders>
            <w:shd w:val="clear" w:color="auto" w:fill="auto"/>
            <w:vAlign w:val="center"/>
            <w:hideMark/>
          </w:tcPr>
          <w:p w14:paraId="4B1BC72B" w14:textId="77777777" w:rsidR="007B7F57" w:rsidRPr="00254777" w:rsidRDefault="007B7F57" w:rsidP="0003493A">
            <w:pPr>
              <w:spacing w:line="264" w:lineRule="auto"/>
              <w:jc w:val="center"/>
              <w:rPr>
                <w:color w:val="000000"/>
                <w:sz w:val="12"/>
                <w:szCs w:val="12"/>
              </w:rPr>
            </w:pPr>
            <w:r w:rsidRPr="00254777">
              <w:rPr>
                <w:color w:val="000000"/>
                <w:sz w:val="12"/>
                <w:szCs w:val="12"/>
              </w:rPr>
              <w:t>балл</w:t>
            </w:r>
          </w:p>
        </w:tc>
        <w:tc>
          <w:tcPr>
            <w:tcW w:w="0" w:type="auto"/>
            <w:tcBorders>
              <w:top w:val="nil"/>
              <w:left w:val="nil"/>
              <w:bottom w:val="single" w:sz="4" w:space="0" w:color="auto"/>
              <w:right w:val="single" w:sz="4" w:space="0" w:color="auto"/>
            </w:tcBorders>
            <w:shd w:val="clear" w:color="auto" w:fill="auto"/>
            <w:hideMark/>
          </w:tcPr>
          <w:p w14:paraId="03B49929" w14:textId="77777777" w:rsidR="007B7F57" w:rsidRPr="00254777" w:rsidRDefault="007B7F57" w:rsidP="0003493A">
            <w:pPr>
              <w:spacing w:line="264" w:lineRule="auto"/>
              <w:rPr>
                <w:color w:val="000000"/>
                <w:sz w:val="12"/>
                <w:szCs w:val="12"/>
              </w:rPr>
            </w:pPr>
            <w:r w:rsidRPr="00254777">
              <w:rPr>
                <w:color w:val="000000"/>
                <w:sz w:val="12"/>
                <w:szCs w:val="12"/>
              </w:rPr>
              <w:t xml:space="preserve">Средняя оценка качества управления муниципальными финансами определяется как среднее арифметическое значение комплексной оценки качества по всем </w:t>
            </w:r>
            <w:r w:rsidRPr="00254777">
              <w:rPr>
                <w:color w:val="000000"/>
                <w:sz w:val="12"/>
                <w:szCs w:val="12"/>
              </w:rPr>
              <w:lastRenderedPageBreak/>
              <w:t xml:space="preserve">муниципальным образованиям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vAlign w:val="center"/>
            <w:hideMark/>
          </w:tcPr>
          <w:p w14:paraId="426479E2"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 xml:space="preserve"> Установленный администрацией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23A4B19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529F50E1" w14:textId="77777777" w:rsidTr="00254777">
        <w:tc>
          <w:tcPr>
            <w:tcW w:w="0" w:type="auto"/>
            <w:gridSpan w:val="6"/>
            <w:tcBorders>
              <w:top w:val="single" w:sz="4" w:space="0" w:color="auto"/>
              <w:left w:val="single" w:sz="4" w:space="0" w:color="auto"/>
              <w:bottom w:val="single" w:sz="4" w:space="0" w:color="auto"/>
              <w:right w:val="nil"/>
            </w:tcBorders>
            <w:shd w:val="clear" w:color="auto" w:fill="auto"/>
            <w:vAlign w:val="center"/>
            <w:hideMark/>
          </w:tcPr>
          <w:p w14:paraId="57AAE851" w14:textId="77777777" w:rsidR="007B7F57" w:rsidRPr="00254777" w:rsidRDefault="007B7F57" w:rsidP="0003493A">
            <w:pPr>
              <w:spacing w:line="264" w:lineRule="auto"/>
              <w:rPr>
                <w:color w:val="000000"/>
                <w:sz w:val="12"/>
                <w:szCs w:val="12"/>
              </w:rPr>
            </w:pPr>
            <w:r w:rsidRPr="00254777">
              <w:rPr>
                <w:color w:val="000000"/>
                <w:sz w:val="12"/>
                <w:szCs w:val="12"/>
              </w:rPr>
              <w:t>Подпрограмма 3. "Обеспечение реализации муниципальной программы"</w:t>
            </w:r>
          </w:p>
        </w:tc>
      </w:tr>
      <w:tr w:rsidR="007B7F57" w:rsidRPr="00254777" w14:paraId="138B277D" w14:textId="77777777" w:rsidTr="00254777">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EEADB7"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3.1. Финансовое обеспечение деятельности органов местного самоуправления</w:t>
            </w:r>
          </w:p>
        </w:tc>
      </w:tr>
      <w:tr w:rsidR="007B7F57" w:rsidRPr="00254777" w14:paraId="23B0ADC1"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76B05D" w14:textId="77777777" w:rsidR="007B7F57" w:rsidRPr="00254777" w:rsidRDefault="007B7F57" w:rsidP="0003493A">
            <w:pPr>
              <w:spacing w:line="264" w:lineRule="auto"/>
              <w:jc w:val="center"/>
              <w:rPr>
                <w:color w:val="000000"/>
                <w:sz w:val="12"/>
                <w:szCs w:val="12"/>
              </w:rPr>
            </w:pPr>
            <w:r w:rsidRPr="00254777">
              <w:rPr>
                <w:color w:val="000000"/>
                <w:sz w:val="12"/>
                <w:szCs w:val="12"/>
              </w:rPr>
              <w:t>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58C457" w14:textId="77777777" w:rsidR="007B7F57" w:rsidRPr="00254777" w:rsidRDefault="007B7F57" w:rsidP="0003493A">
            <w:pPr>
              <w:spacing w:line="264" w:lineRule="auto"/>
              <w:rPr>
                <w:color w:val="000000"/>
                <w:sz w:val="12"/>
                <w:szCs w:val="12"/>
              </w:rPr>
            </w:pPr>
            <w:r w:rsidRPr="00254777">
              <w:rPr>
                <w:color w:val="000000"/>
                <w:sz w:val="12"/>
                <w:szCs w:val="12"/>
              </w:rPr>
              <w:t>Уровень исполнения плановых назначений по расходам на реализацию подпрограммы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710E4D"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single" w:sz="4" w:space="0" w:color="auto"/>
              <w:right w:val="single" w:sz="4" w:space="0" w:color="auto"/>
            </w:tcBorders>
            <w:shd w:val="clear" w:color="auto" w:fill="auto"/>
            <w:vAlign w:val="center"/>
            <w:hideMark/>
          </w:tcPr>
          <w:p w14:paraId="243E91DE" w14:textId="77777777" w:rsidR="007B7F57" w:rsidRPr="00254777" w:rsidRDefault="007B7F57" w:rsidP="0003493A">
            <w:pPr>
              <w:spacing w:line="264" w:lineRule="auto"/>
              <w:jc w:val="center"/>
              <w:rPr>
                <w:color w:val="000000"/>
                <w:sz w:val="12"/>
                <w:szCs w:val="12"/>
              </w:rPr>
            </w:pPr>
            <w:r w:rsidRPr="00254777">
              <w:rPr>
                <w:color w:val="000000"/>
                <w:sz w:val="12"/>
                <w:szCs w:val="12"/>
              </w:rPr>
              <w:t>У = Кр / Пр</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6EA8B9"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Установленный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4B881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32C64C1F"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4C067EF5"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0415F8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6FADF23"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714F2FC8"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05E9055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77EB3D8" w14:textId="77777777" w:rsidR="007B7F57" w:rsidRPr="00254777" w:rsidRDefault="007B7F57" w:rsidP="0003493A">
            <w:pPr>
              <w:spacing w:line="264" w:lineRule="auto"/>
              <w:rPr>
                <w:color w:val="000000"/>
                <w:sz w:val="12"/>
                <w:szCs w:val="12"/>
              </w:rPr>
            </w:pPr>
          </w:p>
        </w:tc>
      </w:tr>
      <w:tr w:rsidR="007B7F57" w:rsidRPr="00254777" w14:paraId="5884ACBE"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7C631541"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0335035"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B98C2D1"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3E76A34B" w14:textId="77777777" w:rsidR="007B7F57" w:rsidRPr="00254777" w:rsidRDefault="007B7F57" w:rsidP="0003493A">
            <w:pPr>
              <w:spacing w:line="264" w:lineRule="auto"/>
              <w:rPr>
                <w:color w:val="000000"/>
                <w:sz w:val="12"/>
                <w:szCs w:val="12"/>
              </w:rPr>
            </w:pPr>
            <w:r w:rsidRPr="00254777">
              <w:rPr>
                <w:color w:val="000000"/>
                <w:sz w:val="12"/>
                <w:szCs w:val="12"/>
              </w:rPr>
              <w:t>Кр - кассовые расходы на реализацию подпрограммы за отчетный период;</w:t>
            </w:r>
          </w:p>
        </w:tc>
        <w:tc>
          <w:tcPr>
            <w:tcW w:w="0" w:type="auto"/>
            <w:vMerge/>
            <w:tcBorders>
              <w:top w:val="nil"/>
              <w:left w:val="single" w:sz="4" w:space="0" w:color="auto"/>
              <w:bottom w:val="single" w:sz="4" w:space="0" w:color="auto"/>
              <w:right w:val="single" w:sz="4" w:space="0" w:color="auto"/>
            </w:tcBorders>
            <w:vAlign w:val="center"/>
            <w:hideMark/>
          </w:tcPr>
          <w:p w14:paraId="68635487"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45AEA88B" w14:textId="77777777" w:rsidR="007B7F57" w:rsidRPr="00254777" w:rsidRDefault="007B7F57" w:rsidP="0003493A">
            <w:pPr>
              <w:spacing w:line="264" w:lineRule="auto"/>
              <w:rPr>
                <w:color w:val="000000"/>
                <w:sz w:val="12"/>
                <w:szCs w:val="12"/>
              </w:rPr>
            </w:pPr>
          </w:p>
        </w:tc>
      </w:tr>
      <w:tr w:rsidR="007B7F57" w:rsidRPr="00254777" w14:paraId="00E4ED8C"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74E3E377"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59A426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9F1E166"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14:paraId="7F60F58B" w14:textId="77777777" w:rsidR="007B7F57" w:rsidRPr="00254777" w:rsidRDefault="007B7F57" w:rsidP="0003493A">
            <w:pPr>
              <w:spacing w:line="264" w:lineRule="auto"/>
              <w:rPr>
                <w:color w:val="000000"/>
                <w:sz w:val="12"/>
                <w:szCs w:val="12"/>
              </w:rPr>
            </w:pPr>
            <w:r w:rsidRPr="00254777">
              <w:rPr>
                <w:color w:val="000000"/>
                <w:sz w:val="12"/>
                <w:szCs w:val="12"/>
              </w:rPr>
              <w:t>Пр - плановые расходы на реализацию подпрограммы в соответствии с кассовым планом на отчетный период</w:t>
            </w:r>
          </w:p>
        </w:tc>
        <w:tc>
          <w:tcPr>
            <w:tcW w:w="0" w:type="auto"/>
            <w:vMerge/>
            <w:tcBorders>
              <w:top w:val="nil"/>
              <w:left w:val="single" w:sz="4" w:space="0" w:color="auto"/>
              <w:bottom w:val="single" w:sz="4" w:space="0" w:color="auto"/>
              <w:right w:val="single" w:sz="4" w:space="0" w:color="auto"/>
            </w:tcBorders>
            <w:vAlign w:val="center"/>
            <w:hideMark/>
          </w:tcPr>
          <w:p w14:paraId="45B8E07D"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088F326" w14:textId="77777777" w:rsidR="007B7F57" w:rsidRPr="00254777" w:rsidRDefault="007B7F57" w:rsidP="0003493A">
            <w:pPr>
              <w:spacing w:line="264" w:lineRule="auto"/>
              <w:rPr>
                <w:color w:val="000000"/>
                <w:sz w:val="12"/>
                <w:szCs w:val="12"/>
              </w:rPr>
            </w:pPr>
          </w:p>
        </w:tc>
      </w:tr>
      <w:tr w:rsidR="007B7F57" w:rsidRPr="00254777" w14:paraId="7FDB402C" w14:textId="77777777" w:rsidTr="00254777">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79C72F" w14:textId="77777777" w:rsidR="007B7F57" w:rsidRPr="00254777" w:rsidRDefault="007B7F57" w:rsidP="0003493A">
            <w:pPr>
              <w:spacing w:line="264" w:lineRule="auto"/>
              <w:rPr>
                <w:color w:val="000000"/>
                <w:sz w:val="12"/>
                <w:szCs w:val="12"/>
              </w:rPr>
            </w:pPr>
            <w:r w:rsidRPr="00254777">
              <w:rPr>
                <w:color w:val="000000"/>
                <w:sz w:val="12"/>
                <w:szCs w:val="12"/>
              </w:rPr>
              <w:t>Основное мероприятие 3.3. Финансовое обеспечение деятельности подведомственного учреждения</w:t>
            </w:r>
          </w:p>
        </w:tc>
      </w:tr>
      <w:tr w:rsidR="007B7F57" w:rsidRPr="00254777" w14:paraId="1964BD8D" w14:textId="77777777" w:rsidTr="0025477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39C515" w14:textId="77777777" w:rsidR="007B7F57" w:rsidRPr="00254777" w:rsidRDefault="007B7F57" w:rsidP="0003493A">
            <w:pPr>
              <w:spacing w:line="264" w:lineRule="auto"/>
              <w:jc w:val="center"/>
              <w:rPr>
                <w:color w:val="000000"/>
                <w:sz w:val="12"/>
                <w:szCs w:val="12"/>
              </w:rPr>
            </w:pPr>
            <w:r w:rsidRPr="00254777">
              <w:rPr>
                <w:color w:val="000000"/>
                <w:sz w:val="12"/>
                <w:szCs w:val="12"/>
              </w:rPr>
              <w:t>3.3.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4A7C16" w14:textId="77777777" w:rsidR="007B7F57" w:rsidRPr="00254777" w:rsidRDefault="007B7F57" w:rsidP="0003493A">
            <w:pPr>
              <w:spacing w:line="264" w:lineRule="auto"/>
              <w:rPr>
                <w:color w:val="000000"/>
                <w:sz w:val="12"/>
                <w:szCs w:val="12"/>
              </w:rPr>
            </w:pPr>
            <w:r w:rsidRPr="00254777">
              <w:rPr>
                <w:color w:val="000000"/>
                <w:sz w:val="12"/>
                <w:szCs w:val="12"/>
              </w:rPr>
              <w:t>Уровень исполнения плановых бюджетных назначений на финансовое обеспечение деятельности подведомственного учреждения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874071" w14:textId="77777777" w:rsidR="007B7F57" w:rsidRPr="00254777" w:rsidRDefault="007B7F57" w:rsidP="0003493A">
            <w:pPr>
              <w:spacing w:line="264" w:lineRule="auto"/>
              <w:jc w:val="center"/>
              <w:rPr>
                <w:color w:val="000000"/>
                <w:sz w:val="12"/>
                <w:szCs w:val="12"/>
              </w:rPr>
            </w:pPr>
            <w:r w:rsidRPr="00254777">
              <w:rPr>
                <w:color w:val="000000"/>
                <w:sz w:val="12"/>
                <w:szCs w:val="12"/>
              </w:rPr>
              <w:t>%</w:t>
            </w:r>
          </w:p>
        </w:tc>
        <w:tc>
          <w:tcPr>
            <w:tcW w:w="0" w:type="auto"/>
            <w:tcBorders>
              <w:top w:val="nil"/>
              <w:left w:val="nil"/>
              <w:bottom w:val="single" w:sz="4" w:space="0" w:color="auto"/>
              <w:right w:val="single" w:sz="4" w:space="0" w:color="auto"/>
            </w:tcBorders>
            <w:shd w:val="clear" w:color="auto" w:fill="auto"/>
            <w:noWrap/>
            <w:vAlign w:val="center"/>
            <w:hideMark/>
          </w:tcPr>
          <w:p w14:paraId="2BC010D5" w14:textId="77777777" w:rsidR="007B7F57" w:rsidRPr="00254777" w:rsidRDefault="007B7F57" w:rsidP="0003493A">
            <w:pPr>
              <w:spacing w:line="264" w:lineRule="auto"/>
              <w:jc w:val="center"/>
              <w:rPr>
                <w:color w:val="000000"/>
                <w:sz w:val="12"/>
                <w:szCs w:val="12"/>
              </w:rPr>
            </w:pPr>
            <w:r w:rsidRPr="00254777">
              <w:rPr>
                <w:color w:val="000000"/>
                <w:sz w:val="12"/>
                <w:szCs w:val="12"/>
              </w:rPr>
              <w:t>У</w:t>
            </w:r>
            <w:r w:rsidRPr="00254777">
              <w:rPr>
                <w:color w:val="000000"/>
                <w:sz w:val="12"/>
                <w:szCs w:val="12"/>
                <w:vertAlign w:val="subscript"/>
              </w:rPr>
              <w:t>3</w:t>
            </w:r>
            <w:r w:rsidRPr="00254777">
              <w:rPr>
                <w:color w:val="000000"/>
                <w:sz w:val="12"/>
                <w:szCs w:val="12"/>
              </w:rPr>
              <w:t xml:space="preserve"> = Кр</w:t>
            </w:r>
            <w:r w:rsidRPr="00254777">
              <w:rPr>
                <w:color w:val="000000"/>
                <w:sz w:val="12"/>
                <w:szCs w:val="12"/>
                <w:vertAlign w:val="subscript"/>
              </w:rPr>
              <w:t>3</w:t>
            </w:r>
            <w:r w:rsidRPr="00254777">
              <w:rPr>
                <w:color w:val="000000"/>
                <w:sz w:val="12"/>
                <w:szCs w:val="12"/>
              </w:rPr>
              <w:t xml:space="preserve"> / Пр</w:t>
            </w:r>
            <w:r w:rsidRPr="00254777">
              <w:rPr>
                <w:color w:val="000000"/>
                <w:sz w:val="12"/>
                <w:szCs w:val="12"/>
                <w:vertAlign w:val="subscript"/>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296CC"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Установленный администрацией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6FB44D"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r>
      <w:tr w:rsidR="007B7F57" w:rsidRPr="00254777" w14:paraId="1DA31051"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48C890F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16DCC76"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7C49B350"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noWrap/>
            <w:vAlign w:val="center"/>
            <w:hideMark/>
          </w:tcPr>
          <w:p w14:paraId="32710C35" w14:textId="77777777" w:rsidR="007B7F57" w:rsidRPr="00254777" w:rsidRDefault="007B7F57" w:rsidP="0003493A">
            <w:pPr>
              <w:spacing w:line="264" w:lineRule="auto"/>
              <w:rPr>
                <w:color w:val="000000"/>
                <w:sz w:val="12"/>
                <w:szCs w:val="12"/>
              </w:rPr>
            </w:pPr>
            <w:r w:rsidRPr="00254777">
              <w:rPr>
                <w:color w:val="000000"/>
                <w:sz w:val="12"/>
                <w:szCs w:val="12"/>
              </w:rPr>
              <w:t>где:</w:t>
            </w:r>
          </w:p>
        </w:tc>
        <w:tc>
          <w:tcPr>
            <w:tcW w:w="0" w:type="auto"/>
            <w:vMerge/>
            <w:tcBorders>
              <w:top w:val="nil"/>
              <w:left w:val="single" w:sz="4" w:space="0" w:color="auto"/>
              <w:bottom w:val="single" w:sz="4" w:space="0" w:color="auto"/>
              <w:right w:val="single" w:sz="4" w:space="0" w:color="auto"/>
            </w:tcBorders>
            <w:vAlign w:val="center"/>
            <w:hideMark/>
          </w:tcPr>
          <w:p w14:paraId="35EE28BE"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0C9DD28D" w14:textId="77777777" w:rsidR="007B7F57" w:rsidRPr="00254777" w:rsidRDefault="007B7F57" w:rsidP="0003493A">
            <w:pPr>
              <w:spacing w:line="264" w:lineRule="auto"/>
              <w:rPr>
                <w:color w:val="000000"/>
                <w:sz w:val="12"/>
                <w:szCs w:val="12"/>
              </w:rPr>
            </w:pPr>
          </w:p>
        </w:tc>
      </w:tr>
      <w:tr w:rsidR="007B7F57" w:rsidRPr="00254777" w14:paraId="578EFD98"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13B5A388"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A4F636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12A5862B"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single" w:sz="4" w:space="0" w:color="auto"/>
            </w:tcBorders>
            <w:shd w:val="clear" w:color="auto" w:fill="auto"/>
            <w:vAlign w:val="center"/>
            <w:hideMark/>
          </w:tcPr>
          <w:p w14:paraId="7318DCFC" w14:textId="77777777" w:rsidR="007B7F57" w:rsidRPr="00254777" w:rsidRDefault="007B7F57" w:rsidP="0003493A">
            <w:pPr>
              <w:spacing w:line="264" w:lineRule="auto"/>
              <w:rPr>
                <w:color w:val="000000"/>
                <w:sz w:val="12"/>
                <w:szCs w:val="12"/>
              </w:rPr>
            </w:pPr>
            <w:r w:rsidRPr="00254777">
              <w:rPr>
                <w:color w:val="000000"/>
                <w:sz w:val="12"/>
                <w:szCs w:val="12"/>
              </w:rPr>
              <w:t>Кр</w:t>
            </w:r>
            <w:r w:rsidRPr="00254777">
              <w:rPr>
                <w:color w:val="000000"/>
                <w:sz w:val="12"/>
                <w:szCs w:val="12"/>
                <w:vertAlign w:val="subscript"/>
              </w:rPr>
              <w:t>3</w:t>
            </w:r>
            <w:r w:rsidRPr="00254777">
              <w:rPr>
                <w:color w:val="000000"/>
                <w:sz w:val="12"/>
                <w:szCs w:val="12"/>
              </w:rPr>
              <w:t xml:space="preserve"> - кассовые расходы на финансовое обеспечение деятельности подведомственного учреждения за отчетный период;</w:t>
            </w:r>
          </w:p>
        </w:tc>
        <w:tc>
          <w:tcPr>
            <w:tcW w:w="0" w:type="auto"/>
            <w:vMerge/>
            <w:tcBorders>
              <w:top w:val="nil"/>
              <w:left w:val="single" w:sz="4" w:space="0" w:color="auto"/>
              <w:bottom w:val="single" w:sz="4" w:space="0" w:color="auto"/>
              <w:right w:val="single" w:sz="4" w:space="0" w:color="auto"/>
            </w:tcBorders>
            <w:vAlign w:val="center"/>
            <w:hideMark/>
          </w:tcPr>
          <w:p w14:paraId="1BE2A6AF"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61215A38" w14:textId="77777777" w:rsidR="007B7F57" w:rsidRPr="00254777" w:rsidRDefault="007B7F57" w:rsidP="0003493A">
            <w:pPr>
              <w:spacing w:line="264" w:lineRule="auto"/>
              <w:rPr>
                <w:color w:val="000000"/>
                <w:sz w:val="12"/>
                <w:szCs w:val="12"/>
              </w:rPr>
            </w:pPr>
          </w:p>
        </w:tc>
      </w:tr>
      <w:tr w:rsidR="007B7F57" w:rsidRPr="00254777" w14:paraId="3F3E4B7F" w14:textId="77777777" w:rsidTr="00254777">
        <w:tc>
          <w:tcPr>
            <w:tcW w:w="0" w:type="auto"/>
            <w:vMerge/>
            <w:tcBorders>
              <w:top w:val="nil"/>
              <w:left w:val="single" w:sz="4" w:space="0" w:color="auto"/>
              <w:bottom w:val="single" w:sz="4" w:space="0" w:color="auto"/>
              <w:right w:val="single" w:sz="4" w:space="0" w:color="auto"/>
            </w:tcBorders>
            <w:vAlign w:val="center"/>
            <w:hideMark/>
          </w:tcPr>
          <w:p w14:paraId="23A39599"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55AEDF34"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30B5B8D1" w14:textId="77777777" w:rsidR="007B7F57" w:rsidRPr="00254777" w:rsidRDefault="007B7F57" w:rsidP="0003493A">
            <w:pPr>
              <w:spacing w:line="264" w:lineRule="auto"/>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14:paraId="467FE51E" w14:textId="77777777" w:rsidR="007B7F57" w:rsidRPr="00254777" w:rsidRDefault="007B7F57" w:rsidP="0003493A">
            <w:pPr>
              <w:spacing w:line="264" w:lineRule="auto"/>
              <w:rPr>
                <w:color w:val="000000"/>
                <w:sz w:val="12"/>
                <w:szCs w:val="12"/>
              </w:rPr>
            </w:pPr>
            <w:r w:rsidRPr="00254777">
              <w:rPr>
                <w:color w:val="000000"/>
                <w:sz w:val="12"/>
                <w:szCs w:val="12"/>
              </w:rPr>
              <w:t>Пр</w:t>
            </w:r>
            <w:r w:rsidRPr="00254777">
              <w:rPr>
                <w:color w:val="000000"/>
                <w:sz w:val="12"/>
                <w:szCs w:val="12"/>
                <w:vertAlign w:val="subscript"/>
              </w:rPr>
              <w:t>3</w:t>
            </w:r>
            <w:r w:rsidRPr="00254777">
              <w:rPr>
                <w:color w:val="000000"/>
                <w:sz w:val="12"/>
                <w:szCs w:val="12"/>
              </w:rPr>
              <w:t xml:space="preserve"> - плановые расходы на финансовое обеспечение деятельности подведомственного учреждения в соответствии с кассовым планом на отчетный период</w:t>
            </w:r>
          </w:p>
        </w:tc>
        <w:tc>
          <w:tcPr>
            <w:tcW w:w="0" w:type="auto"/>
            <w:vMerge/>
            <w:tcBorders>
              <w:top w:val="nil"/>
              <w:left w:val="single" w:sz="4" w:space="0" w:color="auto"/>
              <w:bottom w:val="single" w:sz="4" w:space="0" w:color="auto"/>
              <w:right w:val="single" w:sz="4" w:space="0" w:color="auto"/>
            </w:tcBorders>
            <w:vAlign w:val="center"/>
            <w:hideMark/>
          </w:tcPr>
          <w:p w14:paraId="33859CC5" w14:textId="77777777" w:rsidR="007B7F57" w:rsidRPr="00254777" w:rsidRDefault="007B7F57" w:rsidP="0003493A">
            <w:pPr>
              <w:spacing w:line="264" w:lineRule="auto"/>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14:paraId="27DC087C" w14:textId="77777777" w:rsidR="007B7F57" w:rsidRPr="00254777" w:rsidRDefault="007B7F57" w:rsidP="0003493A">
            <w:pPr>
              <w:spacing w:line="264" w:lineRule="auto"/>
              <w:rPr>
                <w:color w:val="000000"/>
                <w:sz w:val="12"/>
                <w:szCs w:val="12"/>
              </w:rPr>
            </w:pPr>
          </w:p>
        </w:tc>
      </w:tr>
      <w:tr w:rsidR="007B7F57" w:rsidRPr="00254777" w14:paraId="02146E76" w14:textId="77777777" w:rsidTr="00254777">
        <w:tc>
          <w:tcPr>
            <w:tcW w:w="0" w:type="auto"/>
            <w:tcBorders>
              <w:top w:val="nil"/>
              <w:left w:val="nil"/>
              <w:bottom w:val="nil"/>
              <w:right w:val="nil"/>
            </w:tcBorders>
            <w:shd w:val="clear" w:color="auto" w:fill="auto"/>
            <w:vAlign w:val="center"/>
            <w:hideMark/>
          </w:tcPr>
          <w:p w14:paraId="53E327CB"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vAlign w:val="center"/>
            <w:hideMark/>
          </w:tcPr>
          <w:p w14:paraId="4C7A7CB9" w14:textId="77777777" w:rsidR="007B7F57" w:rsidRPr="00254777" w:rsidRDefault="007B7F57" w:rsidP="0003493A">
            <w:pPr>
              <w:spacing w:line="264" w:lineRule="auto"/>
              <w:jc w:val="center"/>
              <w:rPr>
                <w:sz w:val="20"/>
                <w:szCs w:val="20"/>
              </w:rPr>
            </w:pPr>
          </w:p>
        </w:tc>
        <w:tc>
          <w:tcPr>
            <w:tcW w:w="0" w:type="auto"/>
            <w:tcBorders>
              <w:top w:val="nil"/>
              <w:left w:val="nil"/>
              <w:bottom w:val="nil"/>
              <w:right w:val="nil"/>
            </w:tcBorders>
            <w:shd w:val="clear" w:color="auto" w:fill="auto"/>
            <w:vAlign w:val="center"/>
            <w:hideMark/>
          </w:tcPr>
          <w:p w14:paraId="120FA737"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vAlign w:val="bottom"/>
            <w:hideMark/>
          </w:tcPr>
          <w:p w14:paraId="7D8EB2EE" w14:textId="77777777" w:rsidR="007B7F57" w:rsidRPr="00254777" w:rsidRDefault="007B7F57" w:rsidP="0003493A">
            <w:pPr>
              <w:spacing w:line="264" w:lineRule="auto"/>
              <w:jc w:val="center"/>
              <w:rPr>
                <w:sz w:val="20"/>
                <w:szCs w:val="20"/>
              </w:rPr>
            </w:pPr>
          </w:p>
        </w:tc>
        <w:tc>
          <w:tcPr>
            <w:tcW w:w="0" w:type="auto"/>
            <w:tcBorders>
              <w:top w:val="nil"/>
              <w:left w:val="nil"/>
              <w:bottom w:val="nil"/>
              <w:right w:val="nil"/>
            </w:tcBorders>
            <w:shd w:val="clear" w:color="auto" w:fill="auto"/>
            <w:vAlign w:val="center"/>
            <w:hideMark/>
          </w:tcPr>
          <w:p w14:paraId="66735F60"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vAlign w:val="center"/>
            <w:hideMark/>
          </w:tcPr>
          <w:p w14:paraId="731EDD15" w14:textId="77777777" w:rsidR="007B7F57" w:rsidRPr="00254777" w:rsidRDefault="007B7F57" w:rsidP="0003493A">
            <w:pPr>
              <w:spacing w:line="264" w:lineRule="auto"/>
              <w:jc w:val="center"/>
              <w:rPr>
                <w:sz w:val="20"/>
                <w:szCs w:val="20"/>
              </w:rPr>
            </w:pPr>
          </w:p>
        </w:tc>
      </w:tr>
      <w:tr w:rsidR="007B7F57" w:rsidRPr="00254777" w14:paraId="3B54CFBF" w14:textId="77777777" w:rsidTr="00254777">
        <w:tc>
          <w:tcPr>
            <w:tcW w:w="0" w:type="auto"/>
            <w:tcBorders>
              <w:top w:val="nil"/>
              <w:left w:val="nil"/>
              <w:bottom w:val="nil"/>
              <w:right w:val="nil"/>
            </w:tcBorders>
            <w:shd w:val="clear" w:color="auto" w:fill="auto"/>
            <w:noWrap/>
            <w:vAlign w:val="center"/>
            <w:hideMark/>
          </w:tcPr>
          <w:p w14:paraId="64DE53D8" w14:textId="77777777" w:rsidR="007B7F57" w:rsidRPr="00254777" w:rsidRDefault="007B7F57" w:rsidP="0003493A">
            <w:pPr>
              <w:spacing w:line="264" w:lineRule="auto"/>
              <w:jc w:val="center"/>
              <w:rPr>
                <w:sz w:val="20"/>
                <w:szCs w:val="20"/>
              </w:rPr>
            </w:pPr>
          </w:p>
        </w:tc>
        <w:tc>
          <w:tcPr>
            <w:tcW w:w="0" w:type="auto"/>
            <w:tcBorders>
              <w:top w:val="nil"/>
              <w:left w:val="nil"/>
              <w:bottom w:val="nil"/>
              <w:right w:val="nil"/>
            </w:tcBorders>
            <w:shd w:val="clear" w:color="auto" w:fill="auto"/>
            <w:noWrap/>
            <w:vAlign w:val="center"/>
            <w:hideMark/>
          </w:tcPr>
          <w:p w14:paraId="40438167"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78C82787"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31A16173"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172458EA"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6873BE34" w14:textId="77777777" w:rsidR="007B7F57" w:rsidRPr="00254777" w:rsidRDefault="007B7F57" w:rsidP="0003493A">
            <w:pPr>
              <w:spacing w:line="264" w:lineRule="auto"/>
              <w:rPr>
                <w:sz w:val="20"/>
                <w:szCs w:val="20"/>
              </w:rPr>
            </w:pPr>
          </w:p>
        </w:tc>
      </w:tr>
      <w:tr w:rsidR="007B7F57" w:rsidRPr="00254777" w14:paraId="7B0450AD" w14:textId="77777777" w:rsidTr="00254777">
        <w:tc>
          <w:tcPr>
            <w:tcW w:w="0" w:type="auto"/>
            <w:gridSpan w:val="2"/>
            <w:tcBorders>
              <w:top w:val="nil"/>
              <w:left w:val="nil"/>
              <w:bottom w:val="nil"/>
              <w:right w:val="nil"/>
            </w:tcBorders>
            <w:shd w:val="clear" w:color="auto" w:fill="auto"/>
            <w:noWrap/>
            <w:vAlign w:val="center"/>
            <w:hideMark/>
          </w:tcPr>
          <w:p w14:paraId="3FB299B8" w14:textId="77777777" w:rsidR="007B7F57" w:rsidRPr="00254777" w:rsidRDefault="007B7F57" w:rsidP="0003493A">
            <w:pPr>
              <w:spacing w:line="264" w:lineRule="auto"/>
              <w:rPr>
                <w:color w:val="000000"/>
                <w:sz w:val="12"/>
                <w:szCs w:val="12"/>
              </w:rPr>
            </w:pPr>
            <w:r w:rsidRPr="00254777">
              <w:rPr>
                <w:color w:val="000000"/>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14:paraId="41BFFEB0"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noWrap/>
            <w:vAlign w:val="bottom"/>
            <w:hideMark/>
          </w:tcPr>
          <w:p w14:paraId="7D9A6D6A"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286486A7"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338E73FC" w14:textId="77777777" w:rsidR="007B7F57" w:rsidRPr="00254777" w:rsidRDefault="007B7F57" w:rsidP="0003493A">
            <w:pPr>
              <w:spacing w:line="264" w:lineRule="auto"/>
              <w:rPr>
                <w:sz w:val="20"/>
                <w:szCs w:val="20"/>
              </w:rPr>
            </w:pPr>
          </w:p>
        </w:tc>
      </w:tr>
      <w:tr w:rsidR="007B7F57" w:rsidRPr="00254777" w14:paraId="68F3965B" w14:textId="77777777" w:rsidTr="00254777">
        <w:tc>
          <w:tcPr>
            <w:tcW w:w="0" w:type="auto"/>
            <w:gridSpan w:val="2"/>
            <w:tcBorders>
              <w:top w:val="nil"/>
              <w:left w:val="nil"/>
              <w:bottom w:val="nil"/>
              <w:right w:val="nil"/>
            </w:tcBorders>
            <w:shd w:val="clear" w:color="auto" w:fill="auto"/>
            <w:noWrap/>
            <w:vAlign w:val="bottom"/>
            <w:hideMark/>
          </w:tcPr>
          <w:p w14:paraId="6F97FDA6" w14:textId="77777777" w:rsidR="007B7F57" w:rsidRPr="00254777" w:rsidRDefault="007B7F57" w:rsidP="0003493A">
            <w:pPr>
              <w:spacing w:line="264" w:lineRule="auto"/>
              <w:rPr>
                <w:color w:val="000000"/>
                <w:sz w:val="12"/>
                <w:szCs w:val="12"/>
              </w:rPr>
            </w:pPr>
            <w:r w:rsidRPr="00254777">
              <w:rPr>
                <w:color w:val="000000"/>
                <w:sz w:val="12"/>
                <w:szCs w:val="12"/>
              </w:rPr>
              <w:t>Воронежской области</w:t>
            </w:r>
          </w:p>
        </w:tc>
        <w:tc>
          <w:tcPr>
            <w:tcW w:w="0" w:type="auto"/>
            <w:tcBorders>
              <w:top w:val="nil"/>
              <w:left w:val="nil"/>
              <w:bottom w:val="nil"/>
              <w:right w:val="nil"/>
            </w:tcBorders>
            <w:shd w:val="clear" w:color="auto" w:fill="auto"/>
            <w:noWrap/>
            <w:vAlign w:val="bottom"/>
            <w:hideMark/>
          </w:tcPr>
          <w:p w14:paraId="34EAAC70" w14:textId="77777777" w:rsidR="007B7F57" w:rsidRPr="00254777" w:rsidRDefault="007B7F57" w:rsidP="0003493A">
            <w:pPr>
              <w:spacing w:line="264" w:lineRule="auto"/>
              <w:rPr>
                <w:color w:val="000000"/>
                <w:sz w:val="12"/>
                <w:szCs w:val="12"/>
              </w:rPr>
            </w:pPr>
          </w:p>
        </w:tc>
        <w:tc>
          <w:tcPr>
            <w:tcW w:w="0" w:type="auto"/>
            <w:tcBorders>
              <w:top w:val="nil"/>
              <w:left w:val="nil"/>
              <w:bottom w:val="nil"/>
              <w:right w:val="nil"/>
            </w:tcBorders>
            <w:shd w:val="clear" w:color="auto" w:fill="auto"/>
            <w:noWrap/>
            <w:vAlign w:val="bottom"/>
            <w:hideMark/>
          </w:tcPr>
          <w:p w14:paraId="29E60427" w14:textId="77777777" w:rsidR="007B7F57" w:rsidRPr="00254777" w:rsidRDefault="007B7F57" w:rsidP="0003493A">
            <w:pPr>
              <w:spacing w:line="264" w:lineRule="auto"/>
              <w:rPr>
                <w:sz w:val="20"/>
                <w:szCs w:val="20"/>
              </w:rPr>
            </w:pPr>
          </w:p>
        </w:tc>
        <w:tc>
          <w:tcPr>
            <w:tcW w:w="0" w:type="auto"/>
            <w:gridSpan w:val="2"/>
            <w:tcBorders>
              <w:top w:val="nil"/>
              <w:left w:val="nil"/>
              <w:bottom w:val="nil"/>
              <w:right w:val="nil"/>
            </w:tcBorders>
            <w:shd w:val="clear" w:color="auto" w:fill="auto"/>
            <w:noWrap/>
            <w:vAlign w:val="bottom"/>
            <w:hideMark/>
          </w:tcPr>
          <w:p w14:paraId="783A203C" w14:textId="77777777" w:rsidR="007B7F57" w:rsidRPr="00254777" w:rsidRDefault="007B7F57" w:rsidP="0003493A">
            <w:pPr>
              <w:spacing w:line="264" w:lineRule="auto"/>
              <w:jc w:val="center"/>
              <w:rPr>
                <w:color w:val="000000"/>
                <w:sz w:val="12"/>
                <w:szCs w:val="12"/>
              </w:rPr>
            </w:pPr>
            <w:r w:rsidRPr="00254777">
              <w:rPr>
                <w:color w:val="000000"/>
                <w:sz w:val="12"/>
                <w:szCs w:val="12"/>
              </w:rPr>
              <w:t>М.Н. Янцов</w:t>
            </w:r>
          </w:p>
        </w:tc>
      </w:tr>
      <w:tr w:rsidR="007B7F57" w:rsidRPr="00254777" w14:paraId="3686DD47" w14:textId="77777777" w:rsidTr="00254777">
        <w:tc>
          <w:tcPr>
            <w:tcW w:w="0" w:type="auto"/>
            <w:tcBorders>
              <w:top w:val="nil"/>
              <w:left w:val="nil"/>
              <w:bottom w:val="nil"/>
              <w:right w:val="nil"/>
            </w:tcBorders>
            <w:shd w:val="clear" w:color="auto" w:fill="auto"/>
            <w:noWrap/>
            <w:vAlign w:val="bottom"/>
            <w:hideMark/>
          </w:tcPr>
          <w:p w14:paraId="63DC04F0" w14:textId="77777777" w:rsidR="007B7F57" w:rsidRPr="00254777" w:rsidRDefault="007B7F57" w:rsidP="0003493A">
            <w:pPr>
              <w:spacing w:line="264" w:lineRule="auto"/>
              <w:jc w:val="center"/>
              <w:rPr>
                <w:color w:val="000000"/>
                <w:sz w:val="12"/>
                <w:szCs w:val="12"/>
              </w:rPr>
            </w:pPr>
          </w:p>
        </w:tc>
        <w:tc>
          <w:tcPr>
            <w:tcW w:w="0" w:type="auto"/>
            <w:tcBorders>
              <w:top w:val="nil"/>
              <w:left w:val="nil"/>
              <w:bottom w:val="nil"/>
              <w:right w:val="nil"/>
            </w:tcBorders>
            <w:shd w:val="clear" w:color="auto" w:fill="auto"/>
            <w:noWrap/>
            <w:vAlign w:val="bottom"/>
            <w:hideMark/>
          </w:tcPr>
          <w:p w14:paraId="0AB649E7"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0E3DC6D0"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7300CD43"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00CF69EC" w14:textId="77777777" w:rsidR="007B7F57" w:rsidRPr="00254777" w:rsidRDefault="007B7F57" w:rsidP="0003493A">
            <w:pPr>
              <w:spacing w:line="264" w:lineRule="auto"/>
              <w:rPr>
                <w:sz w:val="20"/>
                <w:szCs w:val="20"/>
              </w:rPr>
            </w:pPr>
          </w:p>
        </w:tc>
        <w:tc>
          <w:tcPr>
            <w:tcW w:w="0" w:type="auto"/>
            <w:tcBorders>
              <w:top w:val="nil"/>
              <w:left w:val="nil"/>
              <w:bottom w:val="nil"/>
              <w:right w:val="nil"/>
            </w:tcBorders>
            <w:shd w:val="clear" w:color="auto" w:fill="auto"/>
            <w:noWrap/>
            <w:vAlign w:val="bottom"/>
            <w:hideMark/>
          </w:tcPr>
          <w:p w14:paraId="301F2979" w14:textId="77777777" w:rsidR="007B7F57" w:rsidRPr="00254777" w:rsidRDefault="007B7F57" w:rsidP="0003493A">
            <w:pPr>
              <w:spacing w:line="264" w:lineRule="auto"/>
              <w:rPr>
                <w:sz w:val="20"/>
                <w:szCs w:val="20"/>
              </w:rPr>
            </w:pPr>
          </w:p>
        </w:tc>
      </w:tr>
    </w:tbl>
    <w:p w14:paraId="0EE32032" w14:textId="436B423E" w:rsidR="007B7F57" w:rsidRPr="00254777" w:rsidRDefault="007B7F57" w:rsidP="0003493A">
      <w:pPr>
        <w:spacing w:line="264" w:lineRule="auto"/>
        <w:rPr>
          <w:b/>
          <w:bCs/>
          <w:sz w:val="16"/>
          <w:szCs w:val="16"/>
        </w:rPr>
      </w:pPr>
    </w:p>
    <w:p w14:paraId="04D92B2E" w14:textId="1A5A3158" w:rsidR="007B7F57" w:rsidRPr="00254777" w:rsidRDefault="007B7F57" w:rsidP="0003493A">
      <w:pPr>
        <w:spacing w:line="264" w:lineRule="auto"/>
        <w:rPr>
          <w:b/>
          <w:bCs/>
          <w:sz w:val="16"/>
          <w:szCs w:val="16"/>
        </w:rPr>
      </w:pPr>
    </w:p>
    <w:tbl>
      <w:tblPr>
        <w:tblW w:w="5000" w:type="pct"/>
        <w:tblLook w:val="04A0" w:firstRow="1" w:lastRow="0" w:firstColumn="1" w:lastColumn="0" w:noHBand="0" w:noVBand="1"/>
      </w:tblPr>
      <w:tblGrid>
        <w:gridCol w:w="533"/>
        <w:gridCol w:w="729"/>
        <w:gridCol w:w="868"/>
        <w:gridCol w:w="461"/>
        <w:gridCol w:w="481"/>
        <w:gridCol w:w="464"/>
        <w:gridCol w:w="474"/>
        <w:gridCol w:w="474"/>
        <w:gridCol w:w="342"/>
      </w:tblGrid>
      <w:tr w:rsidR="007B7F57" w:rsidRPr="00254777" w14:paraId="7EB8E6CC" w14:textId="77777777" w:rsidTr="007B7F57">
        <w:trPr>
          <w:trHeight w:val="300"/>
        </w:trPr>
        <w:tc>
          <w:tcPr>
            <w:tcW w:w="2080" w:type="dxa"/>
            <w:tcBorders>
              <w:top w:val="nil"/>
              <w:left w:val="nil"/>
              <w:bottom w:val="nil"/>
              <w:right w:val="nil"/>
            </w:tcBorders>
            <w:shd w:val="clear" w:color="auto" w:fill="auto"/>
            <w:noWrap/>
            <w:vAlign w:val="bottom"/>
            <w:hideMark/>
          </w:tcPr>
          <w:p w14:paraId="690D30F6" w14:textId="77777777" w:rsidR="007B7F57" w:rsidRPr="00254777" w:rsidRDefault="007B7F57" w:rsidP="0003493A">
            <w:pPr>
              <w:spacing w:line="264" w:lineRule="auto"/>
              <w:rPr>
                <w:sz w:val="20"/>
                <w:szCs w:val="20"/>
              </w:rPr>
            </w:pPr>
          </w:p>
        </w:tc>
        <w:tc>
          <w:tcPr>
            <w:tcW w:w="3240" w:type="dxa"/>
            <w:tcBorders>
              <w:top w:val="nil"/>
              <w:left w:val="nil"/>
              <w:bottom w:val="nil"/>
              <w:right w:val="nil"/>
            </w:tcBorders>
            <w:shd w:val="clear" w:color="auto" w:fill="auto"/>
            <w:noWrap/>
            <w:vAlign w:val="bottom"/>
            <w:hideMark/>
          </w:tcPr>
          <w:p w14:paraId="3A1C4028" w14:textId="77777777" w:rsidR="007B7F57" w:rsidRPr="00254777" w:rsidRDefault="007B7F57" w:rsidP="0003493A">
            <w:pPr>
              <w:spacing w:line="264" w:lineRule="auto"/>
              <w:rPr>
                <w:sz w:val="20"/>
                <w:szCs w:val="20"/>
              </w:rPr>
            </w:pPr>
          </w:p>
        </w:tc>
        <w:tc>
          <w:tcPr>
            <w:tcW w:w="4060" w:type="dxa"/>
            <w:tcBorders>
              <w:top w:val="nil"/>
              <w:left w:val="nil"/>
              <w:bottom w:val="nil"/>
              <w:right w:val="nil"/>
            </w:tcBorders>
            <w:shd w:val="clear" w:color="auto" w:fill="auto"/>
            <w:noWrap/>
            <w:vAlign w:val="bottom"/>
            <w:hideMark/>
          </w:tcPr>
          <w:p w14:paraId="68D622DC"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A043413"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0E4EBB29" w14:textId="77777777" w:rsidR="007B7F57" w:rsidRPr="00254777" w:rsidRDefault="007B7F57" w:rsidP="0003493A">
            <w:pPr>
              <w:spacing w:line="264" w:lineRule="auto"/>
              <w:rPr>
                <w:sz w:val="20"/>
                <w:szCs w:val="20"/>
              </w:rPr>
            </w:pPr>
          </w:p>
        </w:tc>
        <w:tc>
          <w:tcPr>
            <w:tcW w:w="1680" w:type="dxa"/>
            <w:tcBorders>
              <w:top w:val="nil"/>
              <w:left w:val="nil"/>
              <w:bottom w:val="nil"/>
              <w:right w:val="nil"/>
            </w:tcBorders>
            <w:shd w:val="clear" w:color="auto" w:fill="auto"/>
            <w:noWrap/>
            <w:vAlign w:val="bottom"/>
            <w:hideMark/>
          </w:tcPr>
          <w:p w14:paraId="7D6EC9EA" w14:textId="77777777" w:rsidR="007B7F57" w:rsidRPr="00254777" w:rsidRDefault="007B7F57" w:rsidP="0003493A">
            <w:pPr>
              <w:spacing w:line="264" w:lineRule="auto"/>
              <w:rPr>
                <w:color w:val="000000"/>
                <w:sz w:val="12"/>
                <w:szCs w:val="12"/>
              </w:rPr>
            </w:pPr>
            <w:r w:rsidRPr="00254777">
              <w:rPr>
                <w:color w:val="000000"/>
                <w:sz w:val="12"/>
                <w:szCs w:val="12"/>
              </w:rPr>
              <w:t>Приложение № 2</w:t>
            </w:r>
          </w:p>
        </w:tc>
        <w:tc>
          <w:tcPr>
            <w:tcW w:w="1740" w:type="dxa"/>
            <w:tcBorders>
              <w:top w:val="nil"/>
              <w:left w:val="nil"/>
              <w:bottom w:val="nil"/>
              <w:right w:val="nil"/>
            </w:tcBorders>
            <w:shd w:val="clear" w:color="auto" w:fill="auto"/>
            <w:noWrap/>
            <w:vAlign w:val="center"/>
            <w:hideMark/>
          </w:tcPr>
          <w:p w14:paraId="1E4514CA" w14:textId="77777777" w:rsidR="007B7F57" w:rsidRPr="00254777" w:rsidRDefault="007B7F57" w:rsidP="0003493A">
            <w:pPr>
              <w:spacing w:line="264" w:lineRule="auto"/>
              <w:rPr>
                <w:color w:val="000000"/>
                <w:sz w:val="12"/>
                <w:szCs w:val="12"/>
              </w:rPr>
            </w:pPr>
          </w:p>
        </w:tc>
        <w:tc>
          <w:tcPr>
            <w:tcW w:w="1740" w:type="dxa"/>
            <w:tcBorders>
              <w:top w:val="nil"/>
              <w:left w:val="nil"/>
              <w:bottom w:val="nil"/>
              <w:right w:val="nil"/>
            </w:tcBorders>
            <w:shd w:val="clear" w:color="auto" w:fill="auto"/>
            <w:noWrap/>
            <w:vAlign w:val="center"/>
            <w:hideMark/>
          </w:tcPr>
          <w:p w14:paraId="5B3B49BF" w14:textId="77777777" w:rsidR="007B7F57" w:rsidRPr="00254777" w:rsidRDefault="007B7F57" w:rsidP="0003493A">
            <w:pPr>
              <w:spacing w:line="264" w:lineRule="auto"/>
              <w:jc w:val="both"/>
              <w:rPr>
                <w:sz w:val="20"/>
                <w:szCs w:val="20"/>
              </w:rPr>
            </w:pPr>
          </w:p>
        </w:tc>
        <w:tc>
          <w:tcPr>
            <w:tcW w:w="960" w:type="dxa"/>
            <w:tcBorders>
              <w:top w:val="nil"/>
              <w:left w:val="nil"/>
              <w:bottom w:val="nil"/>
              <w:right w:val="nil"/>
            </w:tcBorders>
            <w:shd w:val="clear" w:color="auto" w:fill="auto"/>
            <w:noWrap/>
            <w:vAlign w:val="bottom"/>
            <w:hideMark/>
          </w:tcPr>
          <w:p w14:paraId="0C88FF5A" w14:textId="77777777" w:rsidR="007B7F57" w:rsidRPr="00254777" w:rsidRDefault="007B7F57" w:rsidP="0003493A">
            <w:pPr>
              <w:spacing w:line="264" w:lineRule="auto"/>
              <w:jc w:val="both"/>
              <w:rPr>
                <w:sz w:val="20"/>
                <w:szCs w:val="20"/>
              </w:rPr>
            </w:pPr>
          </w:p>
        </w:tc>
      </w:tr>
      <w:tr w:rsidR="007B7F57" w:rsidRPr="00254777" w14:paraId="3E9C9576" w14:textId="77777777" w:rsidTr="007B7F57">
        <w:trPr>
          <w:trHeight w:val="315"/>
        </w:trPr>
        <w:tc>
          <w:tcPr>
            <w:tcW w:w="2080" w:type="dxa"/>
            <w:tcBorders>
              <w:top w:val="nil"/>
              <w:left w:val="nil"/>
              <w:bottom w:val="nil"/>
              <w:right w:val="nil"/>
            </w:tcBorders>
            <w:shd w:val="clear" w:color="auto" w:fill="auto"/>
            <w:noWrap/>
            <w:vAlign w:val="bottom"/>
            <w:hideMark/>
          </w:tcPr>
          <w:p w14:paraId="167B2EC7" w14:textId="77777777" w:rsidR="007B7F57" w:rsidRPr="00254777" w:rsidRDefault="007B7F57" w:rsidP="0003493A">
            <w:pPr>
              <w:spacing w:line="264" w:lineRule="auto"/>
              <w:rPr>
                <w:sz w:val="20"/>
                <w:szCs w:val="20"/>
              </w:rPr>
            </w:pPr>
          </w:p>
        </w:tc>
        <w:tc>
          <w:tcPr>
            <w:tcW w:w="3240" w:type="dxa"/>
            <w:tcBorders>
              <w:top w:val="nil"/>
              <w:left w:val="nil"/>
              <w:bottom w:val="nil"/>
              <w:right w:val="nil"/>
            </w:tcBorders>
            <w:shd w:val="clear" w:color="auto" w:fill="auto"/>
            <w:noWrap/>
            <w:vAlign w:val="bottom"/>
            <w:hideMark/>
          </w:tcPr>
          <w:p w14:paraId="0EBE35C7" w14:textId="77777777" w:rsidR="007B7F57" w:rsidRPr="00254777" w:rsidRDefault="007B7F57" w:rsidP="0003493A">
            <w:pPr>
              <w:spacing w:line="264" w:lineRule="auto"/>
              <w:rPr>
                <w:sz w:val="20"/>
                <w:szCs w:val="20"/>
              </w:rPr>
            </w:pPr>
          </w:p>
        </w:tc>
        <w:tc>
          <w:tcPr>
            <w:tcW w:w="4060" w:type="dxa"/>
            <w:tcBorders>
              <w:top w:val="nil"/>
              <w:left w:val="nil"/>
              <w:bottom w:val="nil"/>
              <w:right w:val="nil"/>
            </w:tcBorders>
            <w:shd w:val="clear" w:color="auto" w:fill="auto"/>
            <w:noWrap/>
            <w:vAlign w:val="bottom"/>
            <w:hideMark/>
          </w:tcPr>
          <w:p w14:paraId="3221D096"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64BD44C"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361C3E3A" w14:textId="77777777" w:rsidR="007B7F57" w:rsidRPr="00254777" w:rsidRDefault="007B7F57" w:rsidP="0003493A">
            <w:pPr>
              <w:spacing w:line="264" w:lineRule="auto"/>
              <w:rPr>
                <w:sz w:val="20"/>
                <w:szCs w:val="20"/>
              </w:rPr>
            </w:pPr>
          </w:p>
        </w:tc>
        <w:tc>
          <w:tcPr>
            <w:tcW w:w="3420" w:type="dxa"/>
            <w:gridSpan w:val="2"/>
            <w:tcBorders>
              <w:top w:val="nil"/>
              <w:left w:val="nil"/>
              <w:bottom w:val="nil"/>
              <w:right w:val="nil"/>
            </w:tcBorders>
            <w:shd w:val="clear" w:color="auto" w:fill="auto"/>
            <w:noWrap/>
            <w:vAlign w:val="bottom"/>
            <w:hideMark/>
          </w:tcPr>
          <w:p w14:paraId="748C1002" w14:textId="77777777" w:rsidR="007B7F57" w:rsidRPr="00254777" w:rsidRDefault="007B7F57" w:rsidP="0003493A">
            <w:pPr>
              <w:spacing w:line="264" w:lineRule="auto"/>
              <w:rPr>
                <w:color w:val="000000"/>
                <w:sz w:val="12"/>
                <w:szCs w:val="12"/>
              </w:rPr>
            </w:pPr>
            <w:r w:rsidRPr="00254777">
              <w:rPr>
                <w:color w:val="000000"/>
                <w:sz w:val="12"/>
                <w:szCs w:val="12"/>
              </w:rPr>
              <w:t xml:space="preserve">к постановлению администрации </w:t>
            </w:r>
          </w:p>
        </w:tc>
        <w:tc>
          <w:tcPr>
            <w:tcW w:w="1740" w:type="dxa"/>
            <w:tcBorders>
              <w:top w:val="nil"/>
              <w:left w:val="nil"/>
              <w:bottom w:val="nil"/>
              <w:right w:val="nil"/>
            </w:tcBorders>
            <w:shd w:val="clear" w:color="auto" w:fill="auto"/>
            <w:vAlign w:val="center"/>
            <w:hideMark/>
          </w:tcPr>
          <w:p w14:paraId="3C4F0DDE" w14:textId="77777777" w:rsidR="007B7F57" w:rsidRPr="00254777" w:rsidRDefault="007B7F57" w:rsidP="0003493A">
            <w:pPr>
              <w:spacing w:line="264" w:lineRule="auto"/>
              <w:rPr>
                <w:color w:val="000000"/>
                <w:sz w:val="12"/>
                <w:szCs w:val="12"/>
              </w:rPr>
            </w:pPr>
          </w:p>
        </w:tc>
        <w:tc>
          <w:tcPr>
            <w:tcW w:w="960" w:type="dxa"/>
            <w:tcBorders>
              <w:top w:val="nil"/>
              <w:left w:val="nil"/>
              <w:bottom w:val="nil"/>
              <w:right w:val="nil"/>
            </w:tcBorders>
            <w:shd w:val="clear" w:color="auto" w:fill="auto"/>
            <w:noWrap/>
            <w:vAlign w:val="bottom"/>
            <w:hideMark/>
          </w:tcPr>
          <w:p w14:paraId="3FD3E247" w14:textId="77777777" w:rsidR="007B7F57" w:rsidRPr="00254777" w:rsidRDefault="007B7F57" w:rsidP="0003493A">
            <w:pPr>
              <w:spacing w:line="264" w:lineRule="auto"/>
              <w:rPr>
                <w:sz w:val="20"/>
                <w:szCs w:val="20"/>
              </w:rPr>
            </w:pPr>
          </w:p>
        </w:tc>
      </w:tr>
      <w:tr w:rsidR="007B7F57" w:rsidRPr="00254777" w14:paraId="7D78B531" w14:textId="77777777" w:rsidTr="007B7F57">
        <w:trPr>
          <w:trHeight w:val="315"/>
        </w:trPr>
        <w:tc>
          <w:tcPr>
            <w:tcW w:w="2080" w:type="dxa"/>
            <w:tcBorders>
              <w:top w:val="nil"/>
              <w:left w:val="nil"/>
              <w:bottom w:val="nil"/>
              <w:right w:val="nil"/>
            </w:tcBorders>
            <w:shd w:val="clear" w:color="auto" w:fill="auto"/>
            <w:noWrap/>
            <w:vAlign w:val="bottom"/>
            <w:hideMark/>
          </w:tcPr>
          <w:p w14:paraId="181E9747" w14:textId="77777777" w:rsidR="007B7F57" w:rsidRPr="00254777" w:rsidRDefault="007B7F57" w:rsidP="0003493A">
            <w:pPr>
              <w:spacing w:line="264" w:lineRule="auto"/>
              <w:rPr>
                <w:sz w:val="20"/>
                <w:szCs w:val="20"/>
              </w:rPr>
            </w:pPr>
          </w:p>
        </w:tc>
        <w:tc>
          <w:tcPr>
            <w:tcW w:w="3240" w:type="dxa"/>
            <w:tcBorders>
              <w:top w:val="nil"/>
              <w:left w:val="nil"/>
              <w:bottom w:val="nil"/>
              <w:right w:val="nil"/>
            </w:tcBorders>
            <w:shd w:val="clear" w:color="auto" w:fill="auto"/>
            <w:noWrap/>
            <w:vAlign w:val="bottom"/>
            <w:hideMark/>
          </w:tcPr>
          <w:p w14:paraId="689E363D" w14:textId="77777777" w:rsidR="007B7F57" w:rsidRPr="00254777" w:rsidRDefault="007B7F57" w:rsidP="0003493A">
            <w:pPr>
              <w:spacing w:line="264" w:lineRule="auto"/>
              <w:rPr>
                <w:sz w:val="20"/>
                <w:szCs w:val="20"/>
              </w:rPr>
            </w:pPr>
          </w:p>
        </w:tc>
        <w:tc>
          <w:tcPr>
            <w:tcW w:w="4060" w:type="dxa"/>
            <w:tcBorders>
              <w:top w:val="nil"/>
              <w:left w:val="nil"/>
              <w:bottom w:val="nil"/>
              <w:right w:val="nil"/>
            </w:tcBorders>
            <w:shd w:val="clear" w:color="auto" w:fill="auto"/>
            <w:noWrap/>
            <w:vAlign w:val="bottom"/>
            <w:hideMark/>
          </w:tcPr>
          <w:p w14:paraId="1893ABE3"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7435E240"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5235B9B2" w14:textId="77777777" w:rsidR="007B7F57" w:rsidRPr="00254777" w:rsidRDefault="007B7F57" w:rsidP="0003493A">
            <w:pPr>
              <w:spacing w:line="264" w:lineRule="auto"/>
              <w:rPr>
                <w:sz w:val="20"/>
                <w:szCs w:val="20"/>
              </w:rPr>
            </w:pPr>
          </w:p>
        </w:tc>
        <w:tc>
          <w:tcPr>
            <w:tcW w:w="3420" w:type="dxa"/>
            <w:gridSpan w:val="2"/>
            <w:tcBorders>
              <w:top w:val="nil"/>
              <w:left w:val="nil"/>
              <w:bottom w:val="nil"/>
              <w:right w:val="nil"/>
            </w:tcBorders>
            <w:shd w:val="clear" w:color="auto" w:fill="auto"/>
            <w:noWrap/>
            <w:vAlign w:val="bottom"/>
            <w:hideMark/>
          </w:tcPr>
          <w:p w14:paraId="7221B2A9" w14:textId="77777777" w:rsidR="007B7F57" w:rsidRPr="00254777" w:rsidRDefault="007B7F57" w:rsidP="0003493A">
            <w:pPr>
              <w:spacing w:line="264" w:lineRule="auto"/>
              <w:rPr>
                <w:color w:val="000000"/>
                <w:sz w:val="12"/>
                <w:szCs w:val="12"/>
              </w:rPr>
            </w:pPr>
            <w:r w:rsidRPr="00254777">
              <w:rPr>
                <w:color w:val="000000"/>
                <w:sz w:val="12"/>
                <w:szCs w:val="12"/>
              </w:rPr>
              <w:t xml:space="preserve">Павловского муниципального района </w:t>
            </w:r>
          </w:p>
        </w:tc>
        <w:tc>
          <w:tcPr>
            <w:tcW w:w="1740" w:type="dxa"/>
            <w:tcBorders>
              <w:top w:val="nil"/>
              <w:left w:val="nil"/>
              <w:bottom w:val="nil"/>
              <w:right w:val="nil"/>
            </w:tcBorders>
            <w:shd w:val="clear" w:color="auto" w:fill="auto"/>
            <w:vAlign w:val="center"/>
            <w:hideMark/>
          </w:tcPr>
          <w:p w14:paraId="11CFE4CC" w14:textId="77777777" w:rsidR="007B7F57" w:rsidRPr="00254777" w:rsidRDefault="007B7F57" w:rsidP="0003493A">
            <w:pPr>
              <w:spacing w:line="264" w:lineRule="auto"/>
              <w:rPr>
                <w:color w:val="000000"/>
                <w:sz w:val="12"/>
                <w:szCs w:val="12"/>
              </w:rPr>
            </w:pPr>
          </w:p>
        </w:tc>
        <w:tc>
          <w:tcPr>
            <w:tcW w:w="960" w:type="dxa"/>
            <w:tcBorders>
              <w:top w:val="nil"/>
              <w:left w:val="nil"/>
              <w:bottom w:val="nil"/>
              <w:right w:val="nil"/>
            </w:tcBorders>
            <w:shd w:val="clear" w:color="auto" w:fill="auto"/>
            <w:noWrap/>
            <w:vAlign w:val="bottom"/>
            <w:hideMark/>
          </w:tcPr>
          <w:p w14:paraId="6F89330F" w14:textId="77777777" w:rsidR="007B7F57" w:rsidRPr="00254777" w:rsidRDefault="007B7F57" w:rsidP="0003493A">
            <w:pPr>
              <w:spacing w:line="264" w:lineRule="auto"/>
              <w:rPr>
                <w:sz w:val="20"/>
                <w:szCs w:val="20"/>
              </w:rPr>
            </w:pPr>
          </w:p>
        </w:tc>
      </w:tr>
      <w:tr w:rsidR="007B7F57" w:rsidRPr="00254777" w14:paraId="7E3DC6A6" w14:textId="77777777" w:rsidTr="007B7F57">
        <w:trPr>
          <w:trHeight w:val="345"/>
        </w:trPr>
        <w:tc>
          <w:tcPr>
            <w:tcW w:w="2080" w:type="dxa"/>
            <w:tcBorders>
              <w:top w:val="nil"/>
              <w:left w:val="nil"/>
              <w:bottom w:val="nil"/>
              <w:right w:val="nil"/>
            </w:tcBorders>
            <w:shd w:val="clear" w:color="auto" w:fill="auto"/>
            <w:noWrap/>
            <w:vAlign w:val="bottom"/>
            <w:hideMark/>
          </w:tcPr>
          <w:p w14:paraId="1ACC04A0" w14:textId="77777777" w:rsidR="007B7F57" w:rsidRPr="00254777" w:rsidRDefault="007B7F57" w:rsidP="0003493A">
            <w:pPr>
              <w:spacing w:line="264" w:lineRule="auto"/>
              <w:rPr>
                <w:sz w:val="20"/>
                <w:szCs w:val="20"/>
              </w:rPr>
            </w:pPr>
          </w:p>
        </w:tc>
        <w:tc>
          <w:tcPr>
            <w:tcW w:w="3240" w:type="dxa"/>
            <w:tcBorders>
              <w:top w:val="nil"/>
              <w:left w:val="nil"/>
              <w:bottom w:val="nil"/>
              <w:right w:val="nil"/>
            </w:tcBorders>
            <w:shd w:val="clear" w:color="auto" w:fill="auto"/>
            <w:noWrap/>
            <w:vAlign w:val="bottom"/>
            <w:hideMark/>
          </w:tcPr>
          <w:p w14:paraId="1FDA304A" w14:textId="77777777" w:rsidR="007B7F57" w:rsidRPr="00254777" w:rsidRDefault="007B7F57" w:rsidP="0003493A">
            <w:pPr>
              <w:spacing w:line="264" w:lineRule="auto"/>
              <w:rPr>
                <w:sz w:val="20"/>
                <w:szCs w:val="20"/>
              </w:rPr>
            </w:pPr>
          </w:p>
        </w:tc>
        <w:tc>
          <w:tcPr>
            <w:tcW w:w="4060" w:type="dxa"/>
            <w:tcBorders>
              <w:top w:val="nil"/>
              <w:left w:val="nil"/>
              <w:bottom w:val="nil"/>
              <w:right w:val="nil"/>
            </w:tcBorders>
            <w:shd w:val="clear" w:color="auto" w:fill="auto"/>
            <w:noWrap/>
            <w:vAlign w:val="bottom"/>
            <w:hideMark/>
          </w:tcPr>
          <w:p w14:paraId="107B4946"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4B6B35B"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500B9B59" w14:textId="77777777" w:rsidR="007B7F57" w:rsidRPr="00254777" w:rsidRDefault="007B7F57" w:rsidP="0003493A">
            <w:pPr>
              <w:spacing w:line="264" w:lineRule="auto"/>
              <w:rPr>
                <w:sz w:val="20"/>
                <w:szCs w:val="20"/>
              </w:rPr>
            </w:pPr>
          </w:p>
        </w:tc>
        <w:tc>
          <w:tcPr>
            <w:tcW w:w="1680" w:type="dxa"/>
            <w:tcBorders>
              <w:top w:val="nil"/>
              <w:left w:val="nil"/>
              <w:bottom w:val="nil"/>
              <w:right w:val="nil"/>
            </w:tcBorders>
            <w:shd w:val="clear" w:color="auto" w:fill="auto"/>
            <w:noWrap/>
            <w:vAlign w:val="bottom"/>
            <w:hideMark/>
          </w:tcPr>
          <w:p w14:paraId="685397BF" w14:textId="77777777" w:rsidR="007B7F57" w:rsidRPr="00254777" w:rsidRDefault="007B7F57" w:rsidP="0003493A">
            <w:pPr>
              <w:spacing w:line="264" w:lineRule="auto"/>
              <w:rPr>
                <w:color w:val="000000"/>
                <w:sz w:val="12"/>
                <w:szCs w:val="12"/>
              </w:rPr>
            </w:pPr>
            <w:r w:rsidRPr="00254777">
              <w:rPr>
                <w:color w:val="000000"/>
                <w:sz w:val="12"/>
                <w:szCs w:val="12"/>
              </w:rPr>
              <w:t>Воронежской области</w:t>
            </w:r>
          </w:p>
        </w:tc>
        <w:tc>
          <w:tcPr>
            <w:tcW w:w="1740" w:type="dxa"/>
            <w:tcBorders>
              <w:top w:val="nil"/>
              <w:left w:val="nil"/>
              <w:bottom w:val="nil"/>
              <w:right w:val="nil"/>
            </w:tcBorders>
            <w:shd w:val="clear" w:color="auto" w:fill="auto"/>
            <w:vAlign w:val="center"/>
            <w:hideMark/>
          </w:tcPr>
          <w:p w14:paraId="69F1623C" w14:textId="77777777" w:rsidR="007B7F57" w:rsidRPr="00254777" w:rsidRDefault="007B7F57" w:rsidP="0003493A">
            <w:pPr>
              <w:spacing w:line="264" w:lineRule="auto"/>
              <w:rPr>
                <w:color w:val="000000"/>
                <w:sz w:val="12"/>
                <w:szCs w:val="12"/>
              </w:rPr>
            </w:pPr>
          </w:p>
        </w:tc>
        <w:tc>
          <w:tcPr>
            <w:tcW w:w="1740" w:type="dxa"/>
            <w:tcBorders>
              <w:top w:val="nil"/>
              <w:left w:val="nil"/>
              <w:bottom w:val="nil"/>
              <w:right w:val="nil"/>
            </w:tcBorders>
            <w:shd w:val="clear" w:color="auto" w:fill="auto"/>
            <w:vAlign w:val="center"/>
            <w:hideMark/>
          </w:tcPr>
          <w:p w14:paraId="6C528E8E" w14:textId="77777777" w:rsidR="007B7F57" w:rsidRPr="00254777" w:rsidRDefault="007B7F57" w:rsidP="0003493A">
            <w:pPr>
              <w:spacing w:line="264" w:lineRule="auto"/>
              <w:rPr>
                <w:sz w:val="20"/>
                <w:szCs w:val="20"/>
              </w:rPr>
            </w:pPr>
          </w:p>
        </w:tc>
        <w:tc>
          <w:tcPr>
            <w:tcW w:w="960" w:type="dxa"/>
            <w:tcBorders>
              <w:top w:val="nil"/>
              <w:left w:val="nil"/>
              <w:bottom w:val="nil"/>
              <w:right w:val="nil"/>
            </w:tcBorders>
            <w:shd w:val="clear" w:color="auto" w:fill="auto"/>
            <w:noWrap/>
            <w:vAlign w:val="bottom"/>
            <w:hideMark/>
          </w:tcPr>
          <w:p w14:paraId="3633D9F8" w14:textId="77777777" w:rsidR="007B7F57" w:rsidRPr="00254777" w:rsidRDefault="007B7F57" w:rsidP="0003493A">
            <w:pPr>
              <w:spacing w:line="264" w:lineRule="auto"/>
              <w:rPr>
                <w:sz w:val="20"/>
                <w:szCs w:val="20"/>
              </w:rPr>
            </w:pPr>
          </w:p>
        </w:tc>
      </w:tr>
      <w:tr w:rsidR="007B7F57" w:rsidRPr="00254777" w14:paraId="36E576BE" w14:textId="77777777" w:rsidTr="007B7F57">
        <w:trPr>
          <w:trHeight w:val="300"/>
        </w:trPr>
        <w:tc>
          <w:tcPr>
            <w:tcW w:w="2080" w:type="dxa"/>
            <w:tcBorders>
              <w:top w:val="nil"/>
              <w:left w:val="nil"/>
              <w:bottom w:val="nil"/>
              <w:right w:val="nil"/>
            </w:tcBorders>
            <w:shd w:val="clear" w:color="auto" w:fill="auto"/>
            <w:noWrap/>
            <w:vAlign w:val="bottom"/>
            <w:hideMark/>
          </w:tcPr>
          <w:p w14:paraId="22FABA0E" w14:textId="77777777" w:rsidR="007B7F57" w:rsidRPr="00254777" w:rsidRDefault="007B7F57" w:rsidP="0003493A">
            <w:pPr>
              <w:spacing w:line="264" w:lineRule="auto"/>
              <w:rPr>
                <w:sz w:val="20"/>
                <w:szCs w:val="20"/>
              </w:rPr>
            </w:pPr>
          </w:p>
        </w:tc>
        <w:tc>
          <w:tcPr>
            <w:tcW w:w="3240" w:type="dxa"/>
            <w:tcBorders>
              <w:top w:val="nil"/>
              <w:left w:val="nil"/>
              <w:bottom w:val="nil"/>
              <w:right w:val="nil"/>
            </w:tcBorders>
            <w:shd w:val="clear" w:color="auto" w:fill="auto"/>
            <w:noWrap/>
            <w:vAlign w:val="bottom"/>
            <w:hideMark/>
          </w:tcPr>
          <w:p w14:paraId="07C0665C" w14:textId="77777777" w:rsidR="007B7F57" w:rsidRPr="00254777" w:rsidRDefault="007B7F57" w:rsidP="0003493A">
            <w:pPr>
              <w:spacing w:line="264" w:lineRule="auto"/>
              <w:rPr>
                <w:sz w:val="20"/>
                <w:szCs w:val="20"/>
              </w:rPr>
            </w:pPr>
          </w:p>
        </w:tc>
        <w:tc>
          <w:tcPr>
            <w:tcW w:w="4060" w:type="dxa"/>
            <w:tcBorders>
              <w:top w:val="nil"/>
              <w:left w:val="nil"/>
              <w:bottom w:val="nil"/>
              <w:right w:val="nil"/>
            </w:tcBorders>
            <w:shd w:val="clear" w:color="auto" w:fill="auto"/>
            <w:noWrap/>
            <w:vAlign w:val="bottom"/>
            <w:hideMark/>
          </w:tcPr>
          <w:p w14:paraId="7B237E88"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1BBA2091"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4E802993" w14:textId="77777777" w:rsidR="007B7F57" w:rsidRPr="00254777" w:rsidRDefault="007B7F57" w:rsidP="0003493A">
            <w:pPr>
              <w:spacing w:line="264" w:lineRule="auto"/>
              <w:rPr>
                <w:sz w:val="20"/>
                <w:szCs w:val="20"/>
              </w:rPr>
            </w:pPr>
          </w:p>
        </w:tc>
        <w:tc>
          <w:tcPr>
            <w:tcW w:w="3420" w:type="dxa"/>
            <w:gridSpan w:val="2"/>
            <w:tcBorders>
              <w:top w:val="nil"/>
              <w:left w:val="nil"/>
              <w:bottom w:val="nil"/>
              <w:right w:val="nil"/>
            </w:tcBorders>
            <w:shd w:val="clear" w:color="auto" w:fill="auto"/>
            <w:noWrap/>
            <w:vAlign w:val="bottom"/>
            <w:hideMark/>
          </w:tcPr>
          <w:p w14:paraId="25C7D082" w14:textId="77777777" w:rsidR="007B7F57" w:rsidRPr="00254777" w:rsidRDefault="007B7F57" w:rsidP="0003493A">
            <w:pPr>
              <w:spacing w:line="264" w:lineRule="auto"/>
              <w:rPr>
                <w:color w:val="000000"/>
                <w:sz w:val="12"/>
                <w:szCs w:val="12"/>
              </w:rPr>
            </w:pPr>
            <w:r w:rsidRPr="00254777">
              <w:rPr>
                <w:color w:val="000000"/>
                <w:sz w:val="12"/>
                <w:szCs w:val="12"/>
              </w:rPr>
              <w:t>от ________________ № ________</w:t>
            </w:r>
          </w:p>
        </w:tc>
        <w:tc>
          <w:tcPr>
            <w:tcW w:w="1740" w:type="dxa"/>
            <w:tcBorders>
              <w:top w:val="nil"/>
              <w:left w:val="nil"/>
              <w:bottom w:val="nil"/>
              <w:right w:val="nil"/>
            </w:tcBorders>
            <w:shd w:val="clear" w:color="auto" w:fill="auto"/>
            <w:noWrap/>
            <w:vAlign w:val="center"/>
            <w:hideMark/>
          </w:tcPr>
          <w:p w14:paraId="7D96D879" w14:textId="77777777" w:rsidR="007B7F57" w:rsidRPr="00254777" w:rsidRDefault="007B7F57" w:rsidP="0003493A">
            <w:pPr>
              <w:spacing w:line="264" w:lineRule="auto"/>
              <w:rPr>
                <w:color w:val="000000"/>
                <w:sz w:val="12"/>
                <w:szCs w:val="12"/>
              </w:rPr>
            </w:pPr>
          </w:p>
        </w:tc>
        <w:tc>
          <w:tcPr>
            <w:tcW w:w="960" w:type="dxa"/>
            <w:tcBorders>
              <w:top w:val="nil"/>
              <w:left w:val="nil"/>
              <w:bottom w:val="nil"/>
              <w:right w:val="nil"/>
            </w:tcBorders>
            <w:shd w:val="clear" w:color="auto" w:fill="auto"/>
            <w:noWrap/>
            <w:vAlign w:val="bottom"/>
            <w:hideMark/>
          </w:tcPr>
          <w:p w14:paraId="1EFBA494" w14:textId="77777777" w:rsidR="007B7F57" w:rsidRPr="00254777" w:rsidRDefault="007B7F57" w:rsidP="0003493A">
            <w:pPr>
              <w:spacing w:line="264" w:lineRule="auto"/>
              <w:rPr>
                <w:sz w:val="20"/>
                <w:szCs w:val="20"/>
              </w:rPr>
            </w:pPr>
          </w:p>
        </w:tc>
      </w:tr>
      <w:tr w:rsidR="007B7F57" w:rsidRPr="00254777" w14:paraId="7643894C" w14:textId="77777777" w:rsidTr="007B7F57">
        <w:trPr>
          <w:trHeight w:val="300"/>
        </w:trPr>
        <w:tc>
          <w:tcPr>
            <w:tcW w:w="2080" w:type="dxa"/>
            <w:tcBorders>
              <w:top w:val="nil"/>
              <w:left w:val="nil"/>
              <w:bottom w:val="nil"/>
              <w:right w:val="nil"/>
            </w:tcBorders>
            <w:shd w:val="clear" w:color="auto" w:fill="auto"/>
            <w:noWrap/>
            <w:vAlign w:val="bottom"/>
            <w:hideMark/>
          </w:tcPr>
          <w:p w14:paraId="1C091A9C" w14:textId="77777777" w:rsidR="007B7F57" w:rsidRPr="00254777" w:rsidRDefault="007B7F57" w:rsidP="0003493A">
            <w:pPr>
              <w:spacing w:line="264" w:lineRule="auto"/>
              <w:rPr>
                <w:sz w:val="20"/>
                <w:szCs w:val="20"/>
              </w:rPr>
            </w:pPr>
          </w:p>
        </w:tc>
        <w:tc>
          <w:tcPr>
            <w:tcW w:w="3240" w:type="dxa"/>
            <w:tcBorders>
              <w:top w:val="nil"/>
              <w:left w:val="nil"/>
              <w:bottom w:val="nil"/>
              <w:right w:val="nil"/>
            </w:tcBorders>
            <w:shd w:val="clear" w:color="auto" w:fill="auto"/>
            <w:noWrap/>
            <w:vAlign w:val="bottom"/>
            <w:hideMark/>
          </w:tcPr>
          <w:p w14:paraId="244EA65E" w14:textId="77777777" w:rsidR="007B7F57" w:rsidRPr="00254777" w:rsidRDefault="007B7F57" w:rsidP="0003493A">
            <w:pPr>
              <w:spacing w:line="264" w:lineRule="auto"/>
              <w:rPr>
                <w:sz w:val="20"/>
                <w:szCs w:val="20"/>
              </w:rPr>
            </w:pPr>
          </w:p>
        </w:tc>
        <w:tc>
          <w:tcPr>
            <w:tcW w:w="4060" w:type="dxa"/>
            <w:tcBorders>
              <w:top w:val="nil"/>
              <w:left w:val="nil"/>
              <w:bottom w:val="nil"/>
              <w:right w:val="nil"/>
            </w:tcBorders>
            <w:shd w:val="clear" w:color="auto" w:fill="auto"/>
            <w:noWrap/>
            <w:vAlign w:val="bottom"/>
            <w:hideMark/>
          </w:tcPr>
          <w:p w14:paraId="785139DD"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5F25CBB1"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4804419B" w14:textId="77777777" w:rsidR="007B7F57" w:rsidRPr="00254777" w:rsidRDefault="007B7F57" w:rsidP="0003493A">
            <w:pPr>
              <w:spacing w:line="264" w:lineRule="auto"/>
              <w:rPr>
                <w:sz w:val="20"/>
                <w:szCs w:val="20"/>
              </w:rPr>
            </w:pPr>
          </w:p>
        </w:tc>
        <w:tc>
          <w:tcPr>
            <w:tcW w:w="1680" w:type="dxa"/>
            <w:tcBorders>
              <w:top w:val="nil"/>
              <w:left w:val="nil"/>
              <w:bottom w:val="nil"/>
              <w:right w:val="nil"/>
            </w:tcBorders>
            <w:shd w:val="clear" w:color="auto" w:fill="auto"/>
            <w:noWrap/>
            <w:vAlign w:val="bottom"/>
            <w:hideMark/>
          </w:tcPr>
          <w:p w14:paraId="6655BE42"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0270D9D9"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3E621494" w14:textId="77777777" w:rsidR="007B7F57" w:rsidRPr="00254777" w:rsidRDefault="007B7F57" w:rsidP="0003493A">
            <w:pPr>
              <w:spacing w:line="264" w:lineRule="auto"/>
              <w:rPr>
                <w:sz w:val="20"/>
                <w:szCs w:val="20"/>
              </w:rPr>
            </w:pPr>
          </w:p>
        </w:tc>
        <w:tc>
          <w:tcPr>
            <w:tcW w:w="960" w:type="dxa"/>
            <w:tcBorders>
              <w:top w:val="nil"/>
              <w:left w:val="nil"/>
              <w:bottom w:val="nil"/>
              <w:right w:val="nil"/>
            </w:tcBorders>
            <w:shd w:val="clear" w:color="auto" w:fill="auto"/>
            <w:noWrap/>
            <w:vAlign w:val="bottom"/>
            <w:hideMark/>
          </w:tcPr>
          <w:p w14:paraId="53BC34D4" w14:textId="77777777" w:rsidR="007B7F57" w:rsidRPr="00254777" w:rsidRDefault="007B7F57" w:rsidP="0003493A">
            <w:pPr>
              <w:spacing w:line="264" w:lineRule="auto"/>
              <w:rPr>
                <w:sz w:val="20"/>
                <w:szCs w:val="20"/>
              </w:rPr>
            </w:pPr>
          </w:p>
        </w:tc>
      </w:tr>
      <w:tr w:rsidR="007B7F57" w:rsidRPr="00254777" w14:paraId="62009A5F" w14:textId="77777777" w:rsidTr="007B7F57">
        <w:trPr>
          <w:trHeight w:val="315"/>
        </w:trPr>
        <w:tc>
          <w:tcPr>
            <w:tcW w:w="16240" w:type="dxa"/>
            <w:gridSpan w:val="7"/>
            <w:tcBorders>
              <w:top w:val="nil"/>
              <w:left w:val="nil"/>
              <w:bottom w:val="nil"/>
              <w:right w:val="nil"/>
            </w:tcBorders>
            <w:shd w:val="clear" w:color="auto" w:fill="auto"/>
            <w:vAlign w:val="center"/>
            <w:hideMark/>
          </w:tcPr>
          <w:p w14:paraId="17F7121C" w14:textId="77777777" w:rsidR="007B7F57" w:rsidRPr="00254777" w:rsidRDefault="007B7F57" w:rsidP="0003493A">
            <w:pPr>
              <w:spacing w:line="264" w:lineRule="auto"/>
              <w:jc w:val="center"/>
              <w:rPr>
                <w:color w:val="000000"/>
                <w:sz w:val="12"/>
                <w:szCs w:val="12"/>
              </w:rPr>
            </w:pPr>
            <w:r w:rsidRPr="00254777">
              <w:rPr>
                <w:color w:val="000000"/>
                <w:sz w:val="12"/>
                <w:szCs w:val="12"/>
              </w:rPr>
              <w:t>Расходы бюджета Павловского муниципального района Воронежской области на реализацию муниципальной программы</w:t>
            </w:r>
          </w:p>
        </w:tc>
        <w:tc>
          <w:tcPr>
            <w:tcW w:w="1740" w:type="dxa"/>
            <w:tcBorders>
              <w:top w:val="nil"/>
              <w:left w:val="nil"/>
              <w:bottom w:val="nil"/>
              <w:right w:val="nil"/>
            </w:tcBorders>
            <w:shd w:val="clear" w:color="auto" w:fill="auto"/>
            <w:vAlign w:val="center"/>
            <w:hideMark/>
          </w:tcPr>
          <w:p w14:paraId="7C7E8C6B" w14:textId="77777777" w:rsidR="007B7F57" w:rsidRPr="00254777" w:rsidRDefault="007B7F57" w:rsidP="0003493A">
            <w:pPr>
              <w:spacing w:line="264" w:lineRule="auto"/>
              <w:jc w:val="center"/>
              <w:rPr>
                <w:color w:val="000000"/>
                <w:sz w:val="12"/>
                <w:szCs w:val="12"/>
              </w:rPr>
            </w:pPr>
          </w:p>
        </w:tc>
        <w:tc>
          <w:tcPr>
            <w:tcW w:w="960" w:type="dxa"/>
            <w:tcBorders>
              <w:top w:val="nil"/>
              <w:left w:val="nil"/>
              <w:bottom w:val="nil"/>
              <w:right w:val="nil"/>
            </w:tcBorders>
            <w:shd w:val="clear" w:color="auto" w:fill="auto"/>
            <w:noWrap/>
            <w:vAlign w:val="bottom"/>
            <w:hideMark/>
          </w:tcPr>
          <w:p w14:paraId="1DDDD351" w14:textId="77777777" w:rsidR="007B7F57" w:rsidRPr="00254777" w:rsidRDefault="007B7F57" w:rsidP="0003493A">
            <w:pPr>
              <w:spacing w:line="264" w:lineRule="auto"/>
              <w:jc w:val="center"/>
              <w:rPr>
                <w:sz w:val="20"/>
                <w:szCs w:val="20"/>
              </w:rPr>
            </w:pPr>
          </w:p>
        </w:tc>
      </w:tr>
      <w:tr w:rsidR="007B7F57" w:rsidRPr="00254777" w14:paraId="2613784F" w14:textId="77777777" w:rsidTr="007B7F57">
        <w:trPr>
          <w:trHeight w:val="630"/>
        </w:trPr>
        <w:tc>
          <w:tcPr>
            <w:tcW w:w="2080" w:type="dxa"/>
            <w:tcBorders>
              <w:top w:val="nil"/>
              <w:left w:val="nil"/>
              <w:bottom w:val="nil"/>
              <w:right w:val="nil"/>
            </w:tcBorders>
            <w:shd w:val="clear" w:color="auto" w:fill="auto"/>
            <w:vAlign w:val="center"/>
            <w:hideMark/>
          </w:tcPr>
          <w:p w14:paraId="4C2F2772" w14:textId="77777777" w:rsidR="007B7F57" w:rsidRPr="00254777" w:rsidRDefault="007B7F57" w:rsidP="0003493A">
            <w:pPr>
              <w:spacing w:line="264" w:lineRule="auto"/>
              <w:rPr>
                <w:sz w:val="20"/>
                <w:szCs w:val="20"/>
              </w:rPr>
            </w:pPr>
          </w:p>
        </w:tc>
        <w:tc>
          <w:tcPr>
            <w:tcW w:w="14160" w:type="dxa"/>
            <w:gridSpan w:val="6"/>
            <w:tcBorders>
              <w:top w:val="nil"/>
              <w:left w:val="nil"/>
              <w:bottom w:val="nil"/>
              <w:right w:val="nil"/>
            </w:tcBorders>
            <w:shd w:val="clear" w:color="auto" w:fill="auto"/>
            <w:vAlign w:val="center"/>
            <w:hideMark/>
          </w:tcPr>
          <w:p w14:paraId="480920B2"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обасти"</w:t>
            </w:r>
          </w:p>
        </w:tc>
        <w:tc>
          <w:tcPr>
            <w:tcW w:w="1740" w:type="dxa"/>
            <w:tcBorders>
              <w:top w:val="nil"/>
              <w:left w:val="nil"/>
              <w:bottom w:val="nil"/>
              <w:right w:val="nil"/>
            </w:tcBorders>
            <w:shd w:val="clear" w:color="auto" w:fill="auto"/>
            <w:vAlign w:val="center"/>
            <w:hideMark/>
          </w:tcPr>
          <w:p w14:paraId="2138362A" w14:textId="77777777" w:rsidR="007B7F57" w:rsidRPr="00254777" w:rsidRDefault="007B7F57" w:rsidP="0003493A">
            <w:pPr>
              <w:spacing w:line="264" w:lineRule="auto"/>
              <w:jc w:val="center"/>
              <w:rPr>
                <w:color w:val="000000"/>
                <w:sz w:val="12"/>
                <w:szCs w:val="12"/>
              </w:rPr>
            </w:pPr>
          </w:p>
        </w:tc>
        <w:tc>
          <w:tcPr>
            <w:tcW w:w="960" w:type="dxa"/>
            <w:tcBorders>
              <w:top w:val="nil"/>
              <w:left w:val="nil"/>
              <w:bottom w:val="nil"/>
              <w:right w:val="nil"/>
            </w:tcBorders>
            <w:shd w:val="clear" w:color="auto" w:fill="auto"/>
            <w:noWrap/>
            <w:vAlign w:val="bottom"/>
            <w:hideMark/>
          </w:tcPr>
          <w:p w14:paraId="0482B983" w14:textId="77777777" w:rsidR="007B7F57" w:rsidRPr="00254777" w:rsidRDefault="007B7F57" w:rsidP="0003493A">
            <w:pPr>
              <w:spacing w:line="264" w:lineRule="auto"/>
              <w:jc w:val="center"/>
              <w:rPr>
                <w:sz w:val="20"/>
                <w:szCs w:val="20"/>
              </w:rPr>
            </w:pPr>
          </w:p>
        </w:tc>
      </w:tr>
      <w:tr w:rsidR="007B7F57" w:rsidRPr="00254777" w14:paraId="18B951EB" w14:textId="77777777" w:rsidTr="007B7F57">
        <w:trPr>
          <w:trHeight w:val="300"/>
        </w:trPr>
        <w:tc>
          <w:tcPr>
            <w:tcW w:w="2080" w:type="dxa"/>
            <w:tcBorders>
              <w:top w:val="nil"/>
              <w:left w:val="nil"/>
              <w:bottom w:val="nil"/>
              <w:right w:val="nil"/>
            </w:tcBorders>
            <w:shd w:val="clear" w:color="auto" w:fill="auto"/>
            <w:vAlign w:val="center"/>
            <w:hideMark/>
          </w:tcPr>
          <w:p w14:paraId="53FB3E7F" w14:textId="77777777" w:rsidR="007B7F57" w:rsidRPr="00254777" w:rsidRDefault="007B7F57" w:rsidP="0003493A">
            <w:pPr>
              <w:spacing w:line="264" w:lineRule="auto"/>
              <w:rPr>
                <w:sz w:val="20"/>
                <w:szCs w:val="20"/>
              </w:rPr>
            </w:pPr>
          </w:p>
        </w:tc>
        <w:tc>
          <w:tcPr>
            <w:tcW w:w="14160" w:type="dxa"/>
            <w:gridSpan w:val="6"/>
            <w:tcBorders>
              <w:top w:val="nil"/>
              <w:left w:val="nil"/>
              <w:bottom w:val="nil"/>
              <w:right w:val="nil"/>
            </w:tcBorders>
            <w:shd w:val="clear" w:color="auto" w:fill="auto"/>
            <w:vAlign w:val="center"/>
            <w:hideMark/>
          </w:tcPr>
          <w:p w14:paraId="68997922" w14:textId="77777777" w:rsidR="007B7F57" w:rsidRPr="00254777" w:rsidRDefault="007B7F57" w:rsidP="0003493A">
            <w:pPr>
              <w:spacing w:line="264" w:lineRule="auto"/>
              <w:jc w:val="center"/>
              <w:rPr>
                <w:color w:val="000000"/>
                <w:sz w:val="12"/>
                <w:szCs w:val="12"/>
              </w:rPr>
            </w:pPr>
            <w:r w:rsidRPr="00254777">
              <w:rPr>
                <w:color w:val="000000"/>
                <w:sz w:val="12"/>
                <w:szCs w:val="12"/>
              </w:rPr>
              <w:t>на 2021 год</w:t>
            </w:r>
          </w:p>
        </w:tc>
        <w:tc>
          <w:tcPr>
            <w:tcW w:w="1740" w:type="dxa"/>
            <w:tcBorders>
              <w:top w:val="nil"/>
              <w:left w:val="nil"/>
              <w:bottom w:val="nil"/>
              <w:right w:val="nil"/>
            </w:tcBorders>
            <w:shd w:val="clear" w:color="auto" w:fill="auto"/>
            <w:vAlign w:val="center"/>
            <w:hideMark/>
          </w:tcPr>
          <w:p w14:paraId="62C8F5E0" w14:textId="77777777" w:rsidR="007B7F57" w:rsidRPr="00254777" w:rsidRDefault="007B7F57" w:rsidP="0003493A">
            <w:pPr>
              <w:spacing w:line="264" w:lineRule="auto"/>
              <w:jc w:val="center"/>
              <w:rPr>
                <w:color w:val="000000"/>
                <w:sz w:val="12"/>
                <w:szCs w:val="12"/>
              </w:rPr>
            </w:pPr>
          </w:p>
        </w:tc>
        <w:tc>
          <w:tcPr>
            <w:tcW w:w="960" w:type="dxa"/>
            <w:tcBorders>
              <w:top w:val="nil"/>
              <w:left w:val="nil"/>
              <w:bottom w:val="nil"/>
              <w:right w:val="nil"/>
            </w:tcBorders>
            <w:shd w:val="clear" w:color="auto" w:fill="auto"/>
            <w:noWrap/>
            <w:vAlign w:val="bottom"/>
            <w:hideMark/>
          </w:tcPr>
          <w:p w14:paraId="528D7B20" w14:textId="77777777" w:rsidR="007B7F57" w:rsidRPr="00254777" w:rsidRDefault="007B7F57" w:rsidP="0003493A">
            <w:pPr>
              <w:spacing w:line="264" w:lineRule="auto"/>
              <w:jc w:val="center"/>
              <w:rPr>
                <w:sz w:val="20"/>
                <w:szCs w:val="20"/>
              </w:rPr>
            </w:pPr>
          </w:p>
        </w:tc>
      </w:tr>
      <w:tr w:rsidR="007B7F57" w:rsidRPr="00254777" w14:paraId="5D43A85A" w14:textId="77777777" w:rsidTr="007B7F57">
        <w:trPr>
          <w:trHeight w:val="195"/>
        </w:trPr>
        <w:tc>
          <w:tcPr>
            <w:tcW w:w="14500" w:type="dxa"/>
            <w:gridSpan w:val="6"/>
            <w:tcBorders>
              <w:top w:val="nil"/>
              <w:left w:val="nil"/>
              <w:bottom w:val="nil"/>
              <w:right w:val="nil"/>
            </w:tcBorders>
            <w:shd w:val="clear" w:color="auto" w:fill="auto"/>
            <w:noWrap/>
            <w:vAlign w:val="bottom"/>
            <w:hideMark/>
          </w:tcPr>
          <w:p w14:paraId="18886F4D"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4522A906"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5DBB3307" w14:textId="77777777" w:rsidR="007B7F57" w:rsidRPr="00254777" w:rsidRDefault="007B7F57" w:rsidP="0003493A">
            <w:pPr>
              <w:spacing w:line="264" w:lineRule="auto"/>
              <w:rPr>
                <w:sz w:val="20"/>
                <w:szCs w:val="20"/>
              </w:rPr>
            </w:pPr>
          </w:p>
        </w:tc>
        <w:tc>
          <w:tcPr>
            <w:tcW w:w="960" w:type="dxa"/>
            <w:tcBorders>
              <w:top w:val="nil"/>
              <w:left w:val="nil"/>
              <w:bottom w:val="nil"/>
              <w:right w:val="nil"/>
            </w:tcBorders>
            <w:shd w:val="clear" w:color="auto" w:fill="auto"/>
            <w:noWrap/>
            <w:vAlign w:val="bottom"/>
            <w:hideMark/>
          </w:tcPr>
          <w:p w14:paraId="71A18A4D" w14:textId="77777777" w:rsidR="007B7F57" w:rsidRPr="00254777" w:rsidRDefault="007B7F57" w:rsidP="0003493A">
            <w:pPr>
              <w:spacing w:line="264" w:lineRule="auto"/>
              <w:rPr>
                <w:sz w:val="20"/>
                <w:szCs w:val="20"/>
              </w:rPr>
            </w:pPr>
          </w:p>
        </w:tc>
      </w:tr>
      <w:tr w:rsidR="007B7F57" w:rsidRPr="00254777" w14:paraId="39FFC88F" w14:textId="77777777" w:rsidTr="007B7F57">
        <w:trPr>
          <w:trHeight w:val="675"/>
        </w:trPr>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729E" w14:textId="77777777" w:rsidR="007B7F57" w:rsidRPr="00254777" w:rsidRDefault="007B7F57" w:rsidP="0003493A">
            <w:pPr>
              <w:spacing w:line="264" w:lineRule="auto"/>
              <w:jc w:val="center"/>
              <w:rPr>
                <w:color w:val="000000"/>
                <w:sz w:val="12"/>
                <w:szCs w:val="12"/>
              </w:rPr>
            </w:pPr>
            <w:r w:rsidRPr="00254777">
              <w:rPr>
                <w:color w:val="000000"/>
                <w:sz w:val="12"/>
                <w:szCs w:val="12"/>
              </w:rPr>
              <w:t>Статус</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9FDCC8"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Наименование муниципальной программы, подпрограммы, основного мероприятия </w:t>
            </w:r>
          </w:p>
        </w:tc>
        <w:tc>
          <w:tcPr>
            <w:tcW w:w="4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E5C623"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Наименование ответственного исполнителя, исполнителя - главного распорядителя средств бюджета (далее - ГРБС) </w:t>
            </w:r>
          </w:p>
        </w:tc>
        <w:tc>
          <w:tcPr>
            <w:tcW w:w="166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0EF129F"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69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EAA126F"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источникам:</w:t>
            </w:r>
          </w:p>
        </w:tc>
        <w:tc>
          <w:tcPr>
            <w:tcW w:w="960" w:type="dxa"/>
            <w:tcBorders>
              <w:top w:val="nil"/>
              <w:left w:val="nil"/>
              <w:bottom w:val="nil"/>
              <w:right w:val="nil"/>
            </w:tcBorders>
            <w:shd w:val="clear" w:color="auto" w:fill="auto"/>
            <w:noWrap/>
            <w:vAlign w:val="bottom"/>
            <w:hideMark/>
          </w:tcPr>
          <w:p w14:paraId="0D9220C4" w14:textId="77777777" w:rsidR="007B7F57" w:rsidRPr="00254777" w:rsidRDefault="007B7F57" w:rsidP="0003493A">
            <w:pPr>
              <w:spacing w:line="264" w:lineRule="auto"/>
              <w:jc w:val="center"/>
              <w:rPr>
                <w:color w:val="000000"/>
                <w:sz w:val="12"/>
                <w:szCs w:val="12"/>
              </w:rPr>
            </w:pPr>
          </w:p>
        </w:tc>
      </w:tr>
      <w:tr w:rsidR="007B7F57" w:rsidRPr="00254777" w14:paraId="43ACF0CB" w14:textId="77777777" w:rsidTr="007B7F57">
        <w:trPr>
          <w:trHeight w:val="735"/>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24BDE91F" w14:textId="77777777" w:rsidR="007B7F57" w:rsidRPr="00254777" w:rsidRDefault="007B7F57" w:rsidP="0003493A">
            <w:pPr>
              <w:spacing w:line="264" w:lineRule="auto"/>
              <w:rPr>
                <w:color w:val="000000"/>
                <w:sz w:val="12"/>
                <w:szCs w:val="12"/>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24A51591" w14:textId="77777777" w:rsidR="007B7F57" w:rsidRPr="00254777" w:rsidRDefault="007B7F57" w:rsidP="0003493A">
            <w:pPr>
              <w:spacing w:line="264" w:lineRule="auto"/>
              <w:rPr>
                <w:color w:val="000000"/>
                <w:sz w:val="12"/>
                <w:szCs w:val="12"/>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6C392434" w14:textId="77777777" w:rsidR="007B7F57" w:rsidRPr="00254777" w:rsidRDefault="007B7F57" w:rsidP="0003493A">
            <w:pPr>
              <w:spacing w:line="264" w:lineRule="auto"/>
              <w:rPr>
                <w:color w:val="000000"/>
                <w:sz w:val="12"/>
                <w:szCs w:val="12"/>
              </w:rPr>
            </w:pPr>
          </w:p>
        </w:tc>
        <w:tc>
          <w:tcPr>
            <w:tcW w:w="1660" w:type="dxa"/>
            <w:vMerge/>
            <w:tcBorders>
              <w:top w:val="single" w:sz="4" w:space="0" w:color="auto"/>
              <w:left w:val="single" w:sz="4" w:space="0" w:color="auto"/>
              <w:bottom w:val="single" w:sz="4" w:space="0" w:color="000000"/>
              <w:right w:val="nil"/>
            </w:tcBorders>
            <w:vAlign w:val="center"/>
            <w:hideMark/>
          </w:tcPr>
          <w:p w14:paraId="672ED87F" w14:textId="77777777" w:rsidR="007B7F57" w:rsidRPr="00254777" w:rsidRDefault="007B7F57" w:rsidP="0003493A">
            <w:pPr>
              <w:spacing w:line="264" w:lineRule="auto"/>
              <w:rPr>
                <w:color w:val="000000"/>
                <w:sz w:val="12"/>
                <w:szCs w:val="12"/>
              </w:rPr>
            </w:pP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0B3478DA" w14:textId="77777777" w:rsidR="007B7F57" w:rsidRPr="00254777" w:rsidRDefault="007B7F57" w:rsidP="0003493A">
            <w:pPr>
              <w:spacing w:line="264" w:lineRule="auto"/>
              <w:jc w:val="center"/>
              <w:rPr>
                <w:color w:val="000000"/>
                <w:sz w:val="12"/>
                <w:szCs w:val="12"/>
              </w:rPr>
            </w:pPr>
            <w:r w:rsidRPr="00254777">
              <w:rPr>
                <w:color w:val="000000"/>
                <w:sz w:val="12"/>
                <w:szCs w:val="12"/>
              </w:rPr>
              <w:t>федеральный бюджет</w:t>
            </w:r>
          </w:p>
        </w:tc>
        <w:tc>
          <w:tcPr>
            <w:tcW w:w="1680" w:type="dxa"/>
            <w:tcBorders>
              <w:top w:val="nil"/>
              <w:left w:val="nil"/>
              <w:bottom w:val="single" w:sz="4" w:space="0" w:color="auto"/>
              <w:right w:val="single" w:sz="4" w:space="0" w:color="auto"/>
            </w:tcBorders>
            <w:shd w:val="clear" w:color="auto" w:fill="auto"/>
            <w:vAlign w:val="center"/>
            <w:hideMark/>
          </w:tcPr>
          <w:p w14:paraId="770CE835" w14:textId="77777777" w:rsidR="007B7F57" w:rsidRPr="00254777" w:rsidRDefault="007B7F57" w:rsidP="0003493A">
            <w:pPr>
              <w:spacing w:line="264" w:lineRule="auto"/>
              <w:jc w:val="center"/>
              <w:rPr>
                <w:color w:val="000000"/>
                <w:sz w:val="12"/>
                <w:szCs w:val="12"/>
              </w:rPr>
            </w:pPr>
            <w:r w:rsidRPr="00254777">
              <w:rPr>
                <w:color w:val="000000"/>
                <w:sz w:val="12"/>
                <w:szCs w:val="12"/>
              </w:rPr>
              <w:t>областной бюджет</w:t>
            </w:r>
          </w:p>
        </w:tc>
        <w:tc>
          <w:tcPr>
            <w:tcW w:w="1740" w:type="dxa"/>
            <w:tcBorders>
              <w:top w:val="nil"/>
              <w:left w:val="nil"/>
              <w:bottom w:val="single" w:sz="4" w:space="0" w:color="auto"/>
              <w:right w:val="nil"/>
            </w:tcBorders>
            <w:shd w:val="clear" w:color="auto" w:fill="auto"/>
            <w:vAlign w:val="center"/>
            <w:hideMark/>
          </w:tcPr>
          <w:p w14:paraId="45352F1E" w14:textId="77777777" w:rsidR="007B7F57" w:rsidRPr="00254777" w:rsidRDefault="007B7F57" w:rsidP="0003493A">
            <w:pPr>
              <w:spacing w:line="264" w:lineRule="auto"/>
              <w:jc w:val="center"/>
              <w:rPr>
                <w:color w:val="000000"/>
                <w:sz w:val="12"/>
                <w:szCs w:val="12"/>
              </w:rPr>
            </w:pPr>
            <w:r w:rsidRPr="00254777">
              <w:rPr>
                <w:color w:val="000000"/>
                <w:sz w:val="12"/>
                <w:szCs w:val="12"/>
              </w:rPr>
              <w:t>местный бюджет</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14:paraId="245D611A" w14:textId="77777777" w:rsidR="007B7F57" w:rsidRPr="00254777" w:rsidRDefault="007B7F57" w:rsidP="0003493A">
            <w:pPr>
              <w:spacing w:line="264" w:lineRule="auto"/>
              <w:jc w:val="center"/>
              <w:rPr>
                <w:color w:val="000000"/>
                <w:sz w:val="12"/>
                <w:szCs w:val="12"/>
              </w:rPr>
            </w:pPr>
            <w:r w:rsidRPr="00254777">
              <w:rPr>
                <w:color w:val="000000"/>
                <w:sz w:val="12"/>
                <w:szCs w:val="12"/>
              </w:rPr>
              <w:t>внебюджетные источники</w:t>
            </w:r>
          </w:p>
        </w:tc>
        <w:tc>
          <w:tcPr>
            <w:tcW w:w="960" w:type="dxa"/>
            <w:tcBorders>
              <w:top w:val="nil"/>
              <w:left w:val="nil"/>
              <w:bottom w:val="nil"/>
              <w:right w:val="nil"/>
            </w:tcBorders>
            <w:shd w:val="clear" w:color="auto" w:fill="auto"/>
            <w:noWrap/>
            <w:vAlign w:val="bottom"/>
            <w:hideMark/>
          </w:tcPr>
          <w:p w14:paraId="2D62D5B3" w14:textId="77777777" w:rsidR="007B7F57" w:rsidRPr="00254777" w:rsidRDefault="007B7F57" w:rsidP="0003493A">
            <w:pPr>
              <w:spacing w:line="264" w:lineRule="auto"/>
              <w:jc w:val="center"/>
              <w:rPr>
                <w:color w:val="000000"/>
                <w:sz w:val="12"/>
                <w:szCs w:val="12"/>
              </w:rPr>
            </w:pPr>
          </w:p>
        </w:tc>
      </w:tr>
      <w:tr w:rsidR="007B7F57" w:rsidRPr="00254777" w14:paraId="50935107" w14:textId="77777777" w:rsidTr="007B7F5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C9E817F" w14:textId="77777777" w:rsidR="007B7F57" w:rsidRPr="00254777" w:rsidRDefault="007B7F57" w:rsidP="0003493A">
            <w:pPr>
              <w:spacing w:line="264" w:lineRule="auto"/>
              <w:jc w:val="center"/>
              <w:rPr>
                <w:color w:val="000000"/>
                <w:sz w:val="12"/>
                <w:szCs w:val="12"/>
              </w:rPr>
            </w:pPr>
            <w:r w:rsidRPr="00254777">
              <w:rPr>
                <w:color w:val="000000"/>
                <w:sz w:val="12"/>
                <w:szCs w:val="12"/>
              </w:rPr>
              <w:t>1</w:t>
            </w:r>
          </w:p>
        </w:tc>
        <w:tc>
          <w:tcPr>
            <w:tcW w:w="3240" w:type="dxa"/>
            <w:tcBorders>
              <w:top w:val="nil"/>
              <w:left w:val="nil"/>
              <w:bottom w:val="single" w:sz="4" w:space="0" w:color="auto"/>
              <w:right w:val="single" w:sz="4" w:space="0" w:color="auto"/>
            </w:tcBorders>
            <w:shd w:val="clear" w:color="auto" w:fill="auto"/>
            <w:noWrap/>
            <w:vAlign w:val="center"/>
            <w:hideMark/>
          </w:tcPr>
          <w:p w14:paraId="47DAD89A" w14:textId="77777777" w:rsidR="007B7F57" w:rsidRPr="00254777" w:rsidRDefault="007B7F57" w:rsidP="0003493A">
            <w:pPr>
              <w:spacing w:line="264" w:lineRule="auto"/>
              <w:jc w:val="center"/>
              <w:rPr>
                <w:color w:val="000000"/>
                <w:sz w:val="12"/>
                <w:szCs w:val="12"/>
              </w:rPr>
            </w:pPr>
            <w:r w:rsidRPr="00254777">
              <w:rPr>
                <w:color w:val="000000"/>
                <w:sz w:val="12"/>
                <w:szCs w:val="12"/>
              </w:rPr>
              <w:t>2</w:t>
            </w:r>
          </w:p>
        </w:tc>
        <w:tc>
          <w:tcPr>
            <w:tcW w:w="4060" w:type="dxa"/>
            <w:tcBorders>
              <w:top w:val="nil"/>
              <w:left w:val="nil"/>
              <w:bottom w:val="single" w:sz="4" w:space="0" w:color="auto"/>
              <w:right w:val="single" w:sz="4" w:space="0" w:color="auto"/>
            </w:tcBorders>
            <w:shd w:val="clear" w:color="auto" w:fill="auto"/>
            <w:noWrap/>
            <w:vAlign w:val="center"/>
            <w:hideMark/>
          </w:tcPr>
          <w:p w14:paraId="31B46244" w14:textId="77777777" w:rsidR="007B7F57" w:rsidRPr="00254777" w:rsidRDefault="007B7F57" w:rsidP="0003493A">
            <w:pPr>
              <w:spacing w:line="264" w:lineRule="auto"/>
              <w:jc w:val="center"/>
              <w:rPr>
                <w:color w:val="000000"/>
                <w:sz w:val="12"/>
                <w:szCs w:val="12"/>
              </w:rPr>
            </w:pPr>
            <w:r w:rsidRPr="00254777">
              <w:rPr>
                <w:color w:val="000000"/>
                <w:sz w:val="12"/>
                <w:szCs w:val="12"/>
              </w:rPr>
              <w:t>3</w:t>
            </w:r>
          </w:p>
        </w:tc>
        <w:tc>
          <w:tcPr>
            <w:tcW w:w="1660" w:type="dxa"/>
            <w:tcBorders>
              <w:top w:val="nil"/>
              <w:left w:val="nil"/>
              <w:bottom w:val="single" w:sz="4" w:space="0" w:color="auto"/>
              <w:right w:val="single" w:sz="4" w:space="0" w:color="auto"/>
            </w:tcBorders>
            <w:shd w:val="clear" w:color="auto" w:fill="auto"/>
            <w:noWrap/>
            <w:vAlign w:val="center"/>
            <w:hideMark/>
          </w:tcPr>
          <w:p w14:paraId="702A87C4" w14:textId="77777777" w:rsidR="007B7F57" w:rsidRPr="00254777" w:rsidRDefault="007B7F57" w:rsidP="0003493A">
            <w:pPr>
              <w:spacing w:line="264" w:lineRule="auto"/>
              <w:jc w:val="center"/>
              <w:rPr>
                <w:color w:val="000000"/>
                <w:sz w:val="12"/>
                <w:szCs w:val="12"/>
              </w:rPr>
            </w:pPr>
            <w:r w:rsidRPr="00254777">
              <w:rPr>
                <w:color w:val="000000"/>
                <w:sz w:val="12"/>
                <w:szCs w:val="12"/>
              </w:rPr>
              <w:t>4</w:t>
            </w:r>
          </w:p>
        </w:tc>
        <w:tc>
          <w:tcPr>
            <w:tcW w:w="1780" w:type="dxa"/>
            <w:tcBorders>
              <w:top w:val="nil"/>
              <w:left w:val="nil"/>
              <w:bottom w:val="single" w:sz="4" w:space="0" w:color="auto"/>
              <w:right w:val="single" w:sz="4" w:space="0" w:color="auto"/>
            </w:tcBorders>
            <w:shd w:val="clear" w:color="auto" w:fill="auto"/>
            <w:noWrap/>
            <w:vAlign w:val="center"/>
            <w:hideMark/>
          </w:tcPr>
          <w:p w14:paraId="2AA76BD5" w14:textId="77777777" w:rsidR="007B7F57" w:rsidRPr="00254777" w:rsidRDefault="007B7F57" w:rsidP="0003493A">
            <w:pPr>
              <w:spacing w:line="264" w:lineRule="auto"/>
              <w:jc w:val="center"/>
              <w:rPr>
                <w:color w:val="000000"/>
                <w:sz w:val="12"/>
                <w:szCs w:val="12"/>
              </w:rPr>
            </w:pPr>
            <w:r w:rsidRPr="00254777">
              <w:rPr>
                <w:color w:val="000000"/>
                <w:sz w:val="12"/>
                <w:szCs w:val="12"/>
              </w:rPr>
              <w:t>5</w:t>
            </w:r>
          </w:p>
        </w:tc>
        <w:tc>
          <w:tcPr>
            <w:tcW w:w="1680" w:type="dxa"/>
            <w:tcBorders>
              <w:top w:val="nil"/>
              <w:left w:val="nil"/>
              <w:bottom w:val="single" w:sz="4" w:space="0" w:color="auto"/>
              <w:right w:val="single" w:sz="4" w:space="0" w:color="auto"/>
            </w:tcBorders>
            <w:shd w:val="clear" w:color="auto" w:fill="auto"/>
            <w:noWrap/>
            <w:vAlign w:val="center"/>
            <w:hideMark/>
          </w:tcPr>
          <w:p w14:paraId="73E08725" w14:textId="77777777" w:rsidR="007B7F57" w:rsidRPr="00254777" w:rsidRDefault="007B7F57" w:rsidP="0003493A">
            <w:pPr>
              <w:spacing w:line="264" w:lineRule="auto"/>
              <w:jc w:val="center"/>
              <w:rPr>
                <w:color w:val="000000"/>
                <w:sz w:val="12"/>
                <w:szCs w:val="12"/>
              </w:rPr>
            </w:pPr>
            <w:r w:rsidRPr="00254777">
              <w:rPr>
                <w:color w:val="000000"/>
                <w:sz w:val="12"/>
                <w:szCs w:val="12"/>
              </w:rPr>
              <w:t>6</w:t>
            </w:r>
          </w:p>
        </w:tc>
        <w:tc>
          <w:tcPr>
            <w:tcW w:w="1740" w:type="dxa"/>
            <w:tcBorders>
              <w:top w:val="nil"/>
              <w:left w:val="nil"/>
              <w:bottom w:val="single" w:sz="4" w:space="0" w:color="auto"/>
              <w:right w:val="nil"/>
            </w:tcBorders>
            <w:shd w:val="clear" w:color="auto" w:fill="auto"/>
            <w:noWrap/>
            <w:vAlign w:val="center"/>
            <w:hideMark/>
          </w:tcPr>
          <w:p w14:paraId="07AD7C33" w14:textId="77777777" w:rsidR="007B7F57" w:rsidRPr="00254777" w:rsidRDefault="007B7F57" w:rsidP="0003493A">
            <w:pPr>
              <w:spacing w:line="264" w:lineRule="auto"/>
              <w:jc w:val="center"/>
              <w:rPr>
                <w:color w:val="000000"/>
                <w:sz w:val="12"/>
                <w:szCs w:val="12"/>
              </w:rPr>
            </w:pPr>
            <w:r w:rsidRPr="00254777">
              <w:rPr>
                <w:color w:val="000000"/>
                <w:sz w:val="12"/>
                <w:szCs w:val="12"/>
              </w:rPr>
              <w:t>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2582576B" w14:textId="77777777" w:rsidR="007B7F57" w:rsidRPr="00254777" w:rsidRDefault="007B7F57" w:rsidP="0003493A">
            <w:pPr>
              <w:spacing w:line="264" w:lineRule="auto"/>
              <w:jc w:val="center"/>
              <w:rPr>
                <w:color w:val="000000"/>
                <w:sz w:val="12"/>
                <w:szCs w:val="12"/>
              </w:rPr>
            </w:pPr>
            <w:r w:rsidRPr="00254777">
              <w:rPr>
                <w:color w:val="000000"/>
                <w:sz w:val="12"/>
                <w:szCs w:val="12"/>
              </w:rPr>
              <w:t>8</w:t>
            </w:r>
          </w:p>
        </w:tc>
        <w:tc>
          <w:tcPr>
            <w:tcW w:w="960" w:type="dxa"/>
            <w:tcBorders>
              <w:top w:val="nil"/>
              <w:left w:val="nil"/>
              <w:bottom w:val="nil"/>
              <w:right w:val="nil"/>
            </w:tcBorders>
            <w:shd w:val="clear" w:color="auto" w:fill="auto"/>
            <w:noWrap/>
            <w:vAlign w:val="bottom"/>
            <w:hideMark/>
          </w:tcPr>
          <w:p w14:paraId="146061C4" w14:textId="77777777" w:rsidR="007B7F57" w:rsidRPr="00254777" w:rsidRDefault="007B7F57" w:rsidP="0003493A">
            <w:pPr>
              <w:spacing w:line="264" w:lineRule="auto"/>
              <w:jc w:val="center"/>
              <w:rPr>
                <w:color w:val="000000"/>
                <w:sz w:val="12"/>
                <w:szCs w:val="12"/>
              </w:rPr>
            </w:pPr>
          </w:p>
        </w:tc>
      </w:tr>
      <w:tr w:rsidR="007B7F57" w:rsidRPr="00254777" w14:paraId="26C9C592" w14:textId="77777777" w:rsidTr="007B7F57">
        <w:trPr>
          <w:trHeight w:val="300"/>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98558E"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Муниципальная программа</w:t>
            </w:r>
          </w:p>
        </w:tc>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75170485"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0F155DA7"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41B6828B" w14:textId="77777777" w:rsidR="007B7F57" w:rsidRPr="00254777" w:rsidRDefault="007B7F57" w:rsidP="0003493A">
            <w:pPr>
              <w:spacing w:line="264" w:lineRule="auto"/>
              <w:jc w:val="center"/>
              <w:rPr>
                <w:color w:val="000000"/>
                <w:sz w:val="12"/>
                <w:szCs w:val="12"/>
              </w:rPr>
            </w:pPr>
            <w:r w:rsidRPr="00254777">
              <w:rPr>
                <w:color w:val="000000"/>
                <w:sz w:val="12"/>
                <w:szCs w:val="12"/>
              </w:rPr>
              <w:t>108 738,60</w:t>
            </w:r>
          </w:p>
        </w:tc>
        <w:tc>
          <w:tcPr>
            <w:tcW w:w="1780" w:type="dxa"/>
            <w:tcBorders>
              <w:top w:val="nil"/>
              <w:left w:val="nil"/>
              <w:bottom w:val="single" w:sz="4" w:space="0" w:color="auto"/>
              <w:right w:val="single" w:sz="4" w:space="0" w:color="auto"/>
            </w:tcBorders>
            <w:shd w:val="clear" w:color="auto" w:fill="auto"/>
            <w:noWrap/>
            <w:vAlign w:val="center"/>
            <w:hideMark/>
          </w:tcPr>
          <w:p w14:paraId="11BAF52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C5B86CD" w14:textId="77777777" w:rsidR="007B7F57" w:rsidRPr="00254777" w:rsidRDefault="007B7F57" w:rsidP="0003493A">
            <w:pPr>
              <w:spacing w:line="264" w:lineRule="auto"/>
              <w:jc w:val="center"/>
              <w:rPr>
                <w:color w:val="000000"/>
                <w:sz w:val="12"/>
                <w:szCs w:val="12"/>
              </w:rPr>
            </w:pPr>
            <w:r w:rsidRPr="00254777">
              <w:rPr>
                <w:color w:val="000000"/>
                <w:sz w:val="12"/>
                <w:szCs w:val="12"/>
              </w:rPr>
              <w:t>85 731,00</w:t>
            </w:r>
          </w:p>
        </w:tc>
        <w:tc>
          <w:tcPr>
            <w:tcW w:w="1740" w:type="dxa"/>
            <w:tcBorders>
              <w:top w:val="nil"/>
              <w:left w:val="nil"/>
              <w:bottom w:val="single" w:sz="4" w:space="0" w:color="auto"/>
              <w:right w:val="single" w:sz="4" w:space="0" w:color="auto"/>
            </w:tcBorders>
            <w:shd w:val="clear" w:color="auto" w:fill="auto"/>
            <w:noWrap/>
            <w:vAlign w:val="center"/>
            <w:hideMark/>
          </w:tcPr>
          <w:p w14:paraId="6E4F31B3" w14:textId="77777777" w:rsidR="007B7F57" w:rsidRPr="00254777" w:rsidRDefault="007B7F57" w:rsidP="0003493A">
            <w:pPr>
              <w:spacing w:line="264" w:lineRule="auto"/>
              <w:jc w:val="center"/>
              <w:rPr>
                <w:color w:val="000000"/>
                <w:sz w:val="12"/>
                <w:szCs w:val="12"/>
              </w:rPr>
            </w:pPr>
            <w:r w:rsidRPr="00254777">
              <w:rPr>
                <w:color w:val="000000"/>
                <w:sz w:val="12"/>
                <w:szCs w:val="12"/>
              </w:rPr>
              <w:t>23 007,60</w:t>
            </w:r>
          </w:p>
        </w:tc>
        <w:tc>
          <w:tcPr>
            <w:tcW w:w="1740" w:type="dxa"/>
            <w:tcBorders>
              <w:top w:val="nil"/>
              <w:left w:val="nil"/>
              <w:bottom w:val="single" w:sz="4" w:space="0" w:color="auto"/>
              <w:right w:val="single" w:sz="4" w:space="0" w:color="auto"/>
            </w:tcBorders>
            <w:shd w:val="clear" w:color="auto" w:fill="auto"/>
            <w:noWrap/>
            <w:vAlign w:val="center"/>
            <w:hideMark/>
          </w:tcPr>
          <w:p w14:paraId="6F3287F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00967316" w14:textId="77777777" w:rsidR="007B7F57" w:rsidRPr="00254777" w:rsidRDefault="007B7F57" w:rsidP="0003493A">
            <w:pPr>
              <w:spacing w:line="264" w:lineRule="auto"/>
              <w:jc w:val="center"/>
              <w:rPr>
                <w:color w:val="000000"/>
                <w:sz w:val="12"/>
                <w:szCs w:val="12"/>
              </w:rPr>
            </w:pPr>
          </w:p>
        </w:tc>
      </w:tr>
      <w:tr w:rsidR="007B7F57" w:rsidRPr="00254777" w14:paraId="5FC452C5" w14:textId="77777777" w:rsidTr="007B7F57">
        <w:trPr>
          <w:trHeight w:val="300"/>
        </w:trPr>
        <w:tc>
          <w:tcPr>
            <w:tcW w:w="2080" w:type="dxa"/>
            <w:vMerge/>
            <w:tcBorders>
              <w:top w:val="nil"/>
              <w:left w:val="single" w:sz="4" w:space="0" w:color="auto"/>
              <w:bottom w:val="single" w:sz="4" w:space="0" w:color="000000"/>
              <w:right w:val="single" w:sz="4" w:space="0" w:color="auto"/>
            </w:tcBorders>
            <w:vAlign w:val="center"/>
            <w:hideMark/>
          </w:tcPr>
          <w:p w14:paraId="25AD3CD2"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02030DE9"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4A3955A9"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14980476"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26EFDD50"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5B0A139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2C9F47C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5924E2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08CDF1DD" w14:textId="77777777" w:rsidR="007B7F57" w:rsidRPr="00254777" w:rsidRDefault="007B7F57" w:rsidP="0003493A">
            <w:pPr>
              <w:spacing w:line="264" w:lineRule="auto"/>
              <w:jc w:val="center"/>
              <w:rPr>
                <w:color w:val="000000"/>
                <w:sz w:val="12"/>
                <w:szCs w:val="12"/>
              </w:rPr>
            </w:pPr>
          </w:p>
        </w:tc>
      </w:tr>
      <w:tr w:rsidR="007B7F57" w:rsidRPr="00254777" w14:paraId="32D1AC56" w14:textId="77777777" w:rsidTr="007B7F57">
        <w:trPr>
          <w:trHeight w:val="330"/>
        </w:trPr>
        <w:tc>
          <w:tcPr>
            <w:tcW w:w="2080" w:type="dxa"/>
            <w:vMerge/>
            <w:tcBorders>
              <w:top w:val="nil"/>
              <w:left w:val="single" w:sz="4" w:space="0" w:color="auto"/>
              <w:bottom w:val="single" w:sz="4" w:space="0" w:color="000000"/>
              <w:right w:val="single" w:sz="4" w:space="0" w:color="auto"/>
            </w:tcBorders>
            <w:vAlign w:val="center"/>
            <w:hideMark/>
          </w:tcPr>
          <w:p w14:paraId="09A84535"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1773BC7A"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4E124CF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2F1F85DC" w14:textId="77777777" w:rsidR="007B7F57" w:rsidRPr="00254777" w:rsidRDefault="007B7F57" w:rsidP="0003493A">
            <w:pPr>
              <w:spacing w:line="264" w:lineRule="auto"/>
              <w:jc w:val="center"/>
              <w:rPr>
                <w:color w:val="000000"/>
                <w:sz w:val="12"/>
                <w:szCs w:val="12"/>
              </w:rPr>
            </w:pPr>
            <w:r w:rsidRPr="00254777">
              <w:rPr>
                <w:color w:val="000000"/>
                <w:sz w:val="12"/>
                <w:szCs w:val="12"/>
              </w:rPr>
              <w:t>108 738,60</w:t>
            </w:r>
          </w:p>
        </w:tc>
        <w:tc>
          <w:tcPr>
            <w:tcW w:w="1780" w:type="dxa"/>
            <w:tcBorders>
              <w:top w:val="nil"/>
              <w:left w:val="nil"/>
              <w:bottom w:val="single" w:sz="4" w:space="0" w:color="auto"/>
              <w:right w:val="single" w:sz="4" w:space="0" w:color="auto"/>
            </w:tcBorders>
            <w:shd w:val="clear" w:color="auto" w:fill="auto"/>
            <w:noWrap/>
            <w:vAlign w:val="center"/>
            <w:hideMark/>
          </w:tcPr>
          <w:p w14:paraId="675F128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555A093" w14:textId="77777777" w:rsidR="007B7F57" w:rsidRPr="00254777" w:rsidRDefault="007B7F57" w:rsidP="0003493A">
            <w:pPr>
              <w:spacing w:line="264" w:lineRule="auto"/>
              <w:jc w:val="center"/>
              <w:rPr>
                <w:color w:val="000000"/>
                <w:sz w:val="12"/>
                <w:szCs w:val="12"/>
              </w:rPr>
            </w:pPr>
            <w:r w:rsidRPr="00254777">
              <w:rPr>
                <w:color w:val="000000"/>
                <w:sz w:val="12"/>
                <w:szCs w:val="12"/>
              </w:rPr>
              <w:t>85 731,00</w:t>
            </w:r>
          </w:p>
        </w:tc>
        <w:tc>
          <w:tcPr>
            <w:tcW w:w="1740" w:type="dxa"/>
            <w:tcBorders>
              <w:top w:val="nil"/>
              <w:left w:val="nil"/>
              <w:bottom w:val="single" w:sz="4" w:space="0" w:color="auto"/>
              <w:right w:val="single" w:sz="4" w:space="0" w:color="auto"/>
            </w:tcBorders>
            <w:shd w:val="clear" w:color="auto" w:fill="auto"/>
            <w:noWrap/>
            <w:vAlign w:val="center"/>
            <w:hideMark/>
          </w:tcPr>
          <w:p w14:paraId="00FE0CB6" w14:textId="77777777" w:rsidR="007B7F57" w:rsidRPr="00254777" w:rsidRDefault="007B7F57" w:rsidP="0003493A">
            <w:pPr>
              <w:spacing w:line="264" w:lineRule="auto"/>
              <w:jc w:val="center"/>
              <w:rPr>
                <w:color w:val="000000"/>
                <w:sz w:val="12"/>
                <w:szCs w:val="12"/>
              </w:rPr>
            </w:pPr>
            <w:r w:rsidRPr="00254777">
              <w:rPr>
                <w:color w:val="000000"/>
                <w:sz w:val="12"/>
                <w:szCs w:val="12"/>
              </w:rPr>
              <w:t>23 007,60</w:t>
            </w:r>
          </w:p>
        </w:tc>
        <w:tc>
          <w:tcPr>
            <w:tcW w:w="1740" w:type="dxa"/>
            <w:tcBorders>
              <w:top w:val="nil"/>
              <w:left w:val="nil"/>
              <w:bottom w:val="single" w:sz="4" w:space="0" w:color="auto"/>
              <w:right w:val="single" w:sz="4" w:space="0" w:color="auto"/>
            </w:tcBorders>
            <w:shd w:val="clear" w:color="auto" w:fill="auto"/>
            <w:noWrap/>
            <w:vAlign w:val="center"/>
            <w:hideMark/>
          </w:tcPr>
          <w:p w14:paraId="2D3A456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F8595D4" w14:textId="77777777" w:rsidR="007B7F57" w:rsidRPr="00254777" w:rsidRDefault="007B7F57" w:rsidP="0003493A">
            <w:pPr>
              <w:spacing w:line="264" w:lineRule="auto"/>
              <w:jc w:val="center"/>
              <w:rPr>
                <w:color w:val="000000"/>
                <w:sz w:val="12"/>
                <w:szCs w:val="12"/>
              </w:rPr>
            </w:pPr>
          </w:p>
        </w:tc>
      </w:tr>
      <w:tr w:rsidR="007B7F57" w:rsidRPr="00254777" w14:paraId="3451F04C" w14:textId="77777777" w:rsidTr="007B7F57">
        <w:trPr>
          <w:trHeight w:val="945"/>
        </w:trPr>
        <w:tc>
          <w:tcPr>
            <w:tcW w:w="2080" w:type="dxa"/>
            <w:vMerge/>
            <w:tcBorders>
              <w:top w:val="nil"/>
              <w:left w:val="single" w:sz="4" w:space="0" w:color="auto"/>
              <w:bottom w:val="single" w:sz="4" w:space="0" w:color="000000"/>
              <w:right w:val="single" w:sz="4" w:space="0" w:color="auto"/>
            </w:tcBorders>
            <w:vAlign w:val="center"/>
            <w:hideMark/>
          </w:tcPr>
          <w:p w14:paraId="30CD37EC"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4BE71E4E"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7C82760E" w14:textId="77777777" w:rsidR="007B7F57" w:rsidRPr="00254777" w:rsidRDefault="007B7F57" w:rsidP="0003493A">
            <w:pPr>
              <w:spacing w:line="264" w:lineRule="auto"/>
              <w:jc w:val="center"/>
              <w:rPr>
                <w:color w:val="000000"/>
                <w:sz w:val="12"/>
                <w:szCs w:val="12"/>
              </w:rPr>
            </w:pPr>
            <w:r w:rsidRPr="00254777">
              <w:rPr>
                <w:color w:val="000000"/>
                <w:sz w:val="12"/>
                <w:szCs w:val="12"/>
              </w:rPr>
              <w:t>Администрация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33F7E5D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4838E1D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93CB73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nil"/>
            </w:tcBorders>
            <w:shd w:val="clear" w:color="auto" w:fill="auto"/>
            <w:noWrap/>
            <w:vAlign w:val="center"/>
            <w:hideMark/>
          </w:tcPr>
          <w:p w14:paraId="394CB49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EB8938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1A01060D" w14:textId="77777777" w:rsidR="007B7F57" w:rsidRPr="00254777" w:rsidRDefault="007B7F57" w:rsidP="0003493A">
            <w:pPr>
              <w:spacing w:line="264" w:lineRule="auto"/>
              <w:jc w:val="center"/>
              <w:rPr>
                <w:color w:val="000000"/>
                <w:sz w:val="12"/>
                <w:szCs w:val="12"/>
              </w:rPr>
            </w:pPr>
          </w:p>
        </w:tc>
      </w:tr>
      <w:tr w:rsidR="007B7F57" w:rsidRPr="00254777" w14:paraId="4C6587F3" w14:textId="77777777" w:rsidTr="007B7F57">
        <w:trPr>
          <w:trHeight w:val="495"/>
        </w:trPr>
        <w:tc>
          <w:tcPr>
            <w:tcW w:w="2080" w:type="dxa"/>
            <w:vMerge/>
            <w:tcBorders>
              <w:top w:val="nil"/>
              <w:left w:val="single" w:sz="4" w:space="0" w:color="auto"/>
              <w:bottom w:val="single" w:sz="4" w:space="0" w:color="000000"/>
              <w:right w:val="single" w:sz="4" w:space="0" w:color="auto"/>
            </w:tcBorders>
            <w:vAlign w:val="center"/>
            <w:hideMark/>
          </w:tcPr>
          <w:p w14:paraId="467C69B4"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2DEFECEB"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860B4A2"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60FE8CB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068DE2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21EAB2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nil"/>
            </w:tcBorders>
            <w:shd w:val="clear" w:color="auto" w:fill="auto"/>
            <w:noWrap/>
            <w:vAlign w:val="center"/>
            <w:hideMark/>
          </w:tcPr>
          <w:p w14:paraId="1D98A0C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35BDEC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767D9FBA" w14:textId="77777777" w:rsidR="007B7F57" w:rsidRPr="00254777" w:rsidRDefault="007B7F57" w:rsidP="0003493A">
            <w:pPr>
              <w:spacing w:line="264" w:lineRule="auto"/>
              <w:jc w:val="center"/>
              <w:rPr>
                <w:color w:val="000000"/>
                <w:sz w:val="12"/>
                <w:szCs w:val="12"/>
              </w:rPr>
            </w:pPr>
          </w:p>
        </w:tc>
      </w:tr>
      <w:tr w:rsidR="007B7F57" w:rsidRPr="00254777" w14:paraId="7ADA7F07" w14:textId="77777777" w:rsidTr="007B7F57">
        <w:trPr>
          <w:trHeight w:val="495"/>
        </w:trPr>
        <w:tc>
          <w:tcPr>
            <w:tcW w:w="2080" w:type="dxa"/>
            <w:vMerge/>
            <w:tcBorders>
              <w:top w:val="nil"/>
              <w:left w:val="single" w:sz="4" w:space="0" w:color="auto"/>
              <w:bottom w:val="single" w:sz="4" w:space="0" w:color="000000"/>
              <w:right w:val="single" w:sz="4" w:space="0" w:color="auto"/>
            </w:tcBorders>
            <w:vAlign w:val="center"/>
            <w:hideMark/>
          </w:tcPr>
          <w:p w14:paraId="6E1D45F9"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74125358"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7E145AC4"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6DEAFE8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6B33351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2689A30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nil"/>
            </w:tcBorders>
            <w:shd w:val="clear" w:color="auto" w:fill="auto"/>
            <w:noWrap/>
            <w:vAlign w:val="center"/>
            <w:hideMark/>
          </w:tcPr>
          <w:p w14:paraId="0940296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D7FF59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30FD2754" w14:textId="77777777" w:rsidR="007B7F57" w:rsidRPr="00254777" w:rsidRDefault="007B7F57" w:rsidP="0003493A">
            <w:pPr>
              <w:spacing w:line="264" w:lineRule="auto"/>
              <w:jc w:val="center"/>
              <w:rPr>
                <w:color w:val="000000"/>
                <w:sz w:val="12"/>
                <w:szCs w:val="12"/>
              </w:rPr>
            </w:pPr>
          </w:p>
        </w:tc>
      </w:tr>
      <w:tr w:rsidR="007B7F57" w:rsidRPr="00254777" w14:paraId="73613ABE" w14:textId="77777777" w:rsidTr="007B7F57">
        <w:trPr>
          <w:trHeight w:val="495"/>
        </w:trPr>
        <w:tc>
          <w:tcPr>
            <w:tcW w:w="2080" w:type="dxa"/>
            <w:vMerge/>
            <w:tcBorders>
              <w:top w:val="nil"/>
              <w:left w:val="single" w:sz="4" w:space="0" w:color="auto"/>
              <w:bottom w:val="single" w:sz="4" w:space="0" w:color="000000"/>
              <w:right w:val="single" w:sz="4" w:space="0" w:color="auto"/>
            </w:tcBorders>
            <w:vAlign w:val="center"/>
            <w:hideMark/>
          </w:tcPr>
          <w:p w14:paraId="2B48349E"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0C175BA8"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7723EFBB"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управлению муниципальным имуществом администрации Павловског</w:t>
            </w:r>
            <w:r w:rsidRPr="00254777">
              <w:rPr>
                <w:color w:val="000000"/>
                <w:sz w:val="12"/>
                <w:szCs w:val="12"/>
              </w:rPr>
              <w:lastRenderedPageBreak/>
              <w:t>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38B0BF83"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0,00</w:t>
            </w:r>
          </w:p>
        </w:tc>
        <w:tc>
          <w:tcPr>
            <w:tcW w:w="1780" w:type="dxa"/>
            <w:tcBorders>
              <w:top w:val="nil"/>
              <w:left w:val="nil"/>
              <w:bottom w:val="single" w:sz="4" w:space="0" w:color="auto"/>
              <w:right w:val="single" w:sz="4" w:space="0" w:color="auto"/>
            </w:tcBorders>
            <w:shd w:val="clear" w:color="auto" w:fill="auto"/>
            <w:noWrap/>
            <w:vAlign w:val="center"/>
            <w:hideMark/>
          </w:tcPr>
          <w:p w14:paraId="6FAFD1B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70C499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nil"/>
            </w:tcBorders>
            <w:shd w:val="clear" w:color="auto" w:fill="auto"/>
            <w:noWrap/>
            <w:vAlign w:val="center"/>
            <w:hideMark/>
          </w:tcPr>
          <w:p w14:paraId="3D7115D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65F414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7F5823C5" w14:textId="77777777" w:rsidR="007B7F57" w:rsidRPr="00254777" w:rsidRDefault="007B7F57" w:rsidP="0003493A">
            <w:pPr>
              <w:spacing w:line="264" w:lineRule="auto"/>
              <w:jc w:val="center"/>
              <w:rPr>
                <w:color w:val="000000"/>
                <w:sz w:val="12"/>
                <w:szCs w:val="12"/>
              </w:rPr>
            </w:pPr>
          </w:p>
        </w:tc>
      </w:tr>
      <w:tr w:rsidR="007B7F57" w:rsidRPr="00254777" w14:paraId="252E6632"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741786BA" w14:textId="77777777" w:rsidR="007B7F57" w:rsidRPr="00254777" w:rsidRDefault="007B7F57" w:rsidP="0003493A">
            <w:pPr>
              <w:spacing w:line="264" w:lineRule="auto"/>
              <w:jc w:val="center"/>
              <w:rPr>
                <w:color w:val="000000"/>
                <w:sz w:val="12"/>
                <w:szCs w:val="12"/>
              </w:rPr>
            </w:pPr>
            <w:r w:rsidRPr="00254777">
              <w:rPr>
                <w:color w:val="000000"/>
                <w:sz w:val="12"/>
                <w:szCs w:val="12"/>
              </w:rPr>
              <w:t>Подпрограмма 1</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45988994"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муниципальными финансами»</w:t>
            </w:r>
          </w:p>
        </w:tc>
        <w:tc>
          <w:tcPr>
            <w:tcW w:w="4060" w:type="dxa"/>
            <w:tcBorders>
              <w:top w:val="nil"/>
              <w:left w:val="nil"/>
              <w:bottom w:val="single" w:sz="4" w:space="0" w:color="auto"/>
              <w:right w:val="single" w:sz="4" w:space="0" w:color="auto"/>
            </w:tcBorders>
            <w:shd w:val="clear" w:color="auto" w:fill="auto"/>
            <w:vAlign w:val="center"/>
            <w:hideMark/>
          </w:tcPr>
          <w:p w14:paraId="07E2BDEC"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209CC155" w14:textId="77777777" w:rsidR="007B7F57" w:rsidRPr="00254777" w:rsidRDefault="007B7F57" w:rsidP="0003493A">
            <w:pPr>
              <w:spacing w:line="264" w:lineRule="auto"/>
              <w:jc w:val="center"/>
              <w:rPr>
                <w:color w:val="000000"/>
                <w:sz w:val="12"/>
                <w:szCs w:val="12"/>
              </w:rPr>
            </w:pPr>
            <w:r w:rsidRPr="00254777">
              <w:rPr>
                <w:color w:val="000000"/>
                <w:sz w:val="12"/>
                <w:szCs w:val="12"/>
              </w:rPr>
              <w:t>2 513,00</w:t>
            </w:r>
          </w:p>
        </w:tc>
        <w:tc>
          <w:tcPr>
            <w:tcW w:w="1780" w:type="dxa"/>
            <w:tcBorders>
              <w:top w:val="nil"/>
              <w:left w:val="nil"/>
              <w:bottom w:val="single" w:sz="4" w:space="0" w:color="auto"/>
              <w:right w:val="single" w:sz="4" w:space="0" w:color="auto"/>
            </w:tcBorders>
            <w:shd w:val="clear" w:color="auto" w:fill="auto"/>
            <w:noWrap/>
            <w:vAlign w:val="center"/>
            <w:hideMark/>
          </w:tcPr>
          <w:p w14:paraId="38B18F0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0EC7EAE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68AD1EB" w14:textId="77777777" w:rsidR="007B7F57" w:rsidRPr="00254777" w:rsidRDefault="007B7F57" w:rsidP="0003493A">
            <w:pPr>
              <w:spacing w:line="264" w:lineRule="auto"/>
              <w:jc w:val="center"/>
              <w:rPr>
                <w:color w:val="000000"/>
                <w:sz w:val="12"/>
                <w:szCs w:val="12"/>
              </w:rPr>
            </w:pPr>
            <w:r w:rsidRPr="00254777">
              <w:rPr>
                <w:color w:val="000000"/>
                <w:sz w:val="12"/>
                <w:szCs w:val="12"/>
              </w:rPr>
              <w:t>2 513,00</w:t>
            </w:r>
          </w:p>
        </w:tc>
        <w:tc>
          <w:tcPr>
            <w:tcW w:w="1740" w:type="dxa"/>
            <w:tcBorders>
              <w:top w:val="nil"/>
              <w:left w:val="nil"/>
              <w:bottom w:val="single" w:sz="4" w:space="0" w:color="auto"/>
              <w:right w:val="single" w:sz="4" w:space="0" w:color="auto"/>
            </w:tcBorders>
            <w:shd w:val="clear" w:color="auto" w:fill="auto"/>
            <w:noWrap/>
            <w:vAlign w:val="center"/>
            <w:hideMark/>
          </w:tcPr>
          <w:p w14:paraId="36A3FAD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4BDAD51C" w14:textId="77777777" w:rsidR="007B7F57" w:rsidRPr="00254777" w:rsidRDefault="007B7F57" w:rsidP="0003493A">
            <w:pPr>
              <w:spacing w:line="264" w:lineRule="auto"/>
              <w:jc w:val="center"/>
              <w:rPr>
                <w:color w:val="000000"/>
                <w:sz w:val="12"/>
                <w:szCs w:val="12"/>
              </w:rPr>
            </w:pPr>
          </w:p>
        </w:tc>
      </w:tr>
      <w:tr w:rsidR="007B7F57" w:rsidRPr="00254777" w14:paraId="57F58F35"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00134989"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7EF8B72D"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26983236"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37CB0248"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022354A2"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2072817A"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63DDE8C2"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5337373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084EF40F" w14:textId="77777777" w:rsidR="007B7F57" w:rsidRPr="00254777" w:rsidRDefault="007B7F57" w:rsidP="0003493A">
            <w:pPr>
              <w:spacing w:line="264" w:lineRule="auto"/>
              <w:jc w:val="center"/>
              <w:rPr>
                <w:color w:val="000000"/>
                <w:sz w:val="12"/>
                <w:szCs w:val="12"/>
              </w:rPr>
            </w:pPr>
          </w:p>
        </w:tc>
      </w:tr>
      <w:tr w:rsidR="007B7F57" w:rsidRPr="00254777" w14:paraId="6A92C8D4"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0283C118"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13936B38"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19851159"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20F7512F" w14:textId="77777777" w:rsidR="007B7F57" w:rsidRPr="00254777" w:rsidRDefault="007B7F57" w:rsidP="0003493A">
            <w:pPr>
              <w:spacing w:line="264" w:lineRule="auto"/>
              <w:jc w:val="center"/>
              <w:rPr>
                <w:color w:val="000000"/>
                <w:sz w:val="12"/>
                <w:szCs w:val="12"/>
              </w:rPr>
            </w:pPr>
            <w:r w:rsidRPr="00254777">
              <w:rPr>
                <w:color w:val="000000"/>
                <w:sz w:val="12"/>
                <w:szCs w:val="12"/>
              </w:rPr>
              <w:t>2 513,00</w:t>
            </w:r>
          </w:p>
        </w:tc>
        <w:tc>
          <w:tcPr>
            <w:tcW w:w="1780" w:type="dxa"/>
            <w:tcBorders>
              <w:top w:val="nil"/>
              <w:left w:val="nil"/>
              <w:bottom w:val="single" w:sz="4" w:space="0" w:color="auto"/>
              <w:right w:val="single" w:sz="4" w:space="0" w:color="auto"/>
            </w:tcBorders>
            <w:shd w:val="clear" w:color="auto" w:fill="auto"/>
            <w:noWrap/>
            <w:vAlign w:val="center"/>
            <w:hideMark/>
          </w:tcPr>
          <w:p w14:paraId="4AF2475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BA801E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075E4D05" w14:textId="77777777" w:rsidR="007B7F57" w:rsidRPr="00254777" w:rsidRDefault="007B7F57" w:rsidP="0003493A">
            <w:pPr>
              <w:spacing w:line="264" w:lineRule="auto"/>
              <w:jc w:val="center"/>
              <w:rPr>
                <w:color w:val="000000"/>
                <w:sz w:val="12"/>
                <w:szCs w:val="12"/>
              </w:rPr>
            </w:pPr>
            <w:r w:rsidRPr="00254777">
              <w:rPr>
                <w:color w:val="000000"/>
                <w:sz w:val="12"/>
                <w:szCs w:val="12"/>
              </w:rPr>
              <w:t>2 513,00</w:t>
            </w:r>
          </w:p>
        </w:tc>
        <w:tc>
          <w:tcPr>
            <w:tcW w:w="1740" w:type="dxa"/>
            <w:tcBorders>
              <w:top w:val="nil"/>
              <w:left w:val="nil"/>
              <w:bottom w:val="single" w:sz="4" w:space="0" w:color="auto"/>
              <w:right w:val="single" w:sz="4" w:space="0" w:color="auto"/>
            </w:tcBorders>
            <w:shd w:val="clear" w:color="auto" w:fill="auto"/>
            <w:noWrap/>
            <w:vAlign w:val="center"/>
            <w:hideMark/>
          </w:tcPr>
          <w:p w14:paraId="47BD789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4AC7B5B5" w14:textId="77777777" w:rsidR="007B7F57" w:rsidRPr="00254777" w:rsidRDefault="007B7F57" w:rsidP="0003493A">
            <w:pPr>
              <w:spacing w:line="264" w:lineRule="auto"/>
              <w:jc w:val="center"/>
              <w:rPr>
                <w:color w:val="000000"/>
                <w:sz w:val="12"/>
                <w:szCs w:val="12"/>
              </w:rPr>
            </w:pPr>
          </w:p>
        </w:tc>
      </w:tr>
      <w:tr w:rsidR="007B7F57" w:rsidRPr="00254777" w14:paraId="67987A8C"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1C2F5252"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5E75DD71"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ABD2718" w14:textId="77777777" w:rsidR="007B7F57" w:rsidRPr="00254777" w:rsidRDefault="007B7F57" w:rsidP="0003493A">
            <w:pPr>
              <w:spacing w:line="264" w:lineRule="auto"/>
              <w:jc w:val="center"/>
              <w:rPr>
                <w:color w:val="000000"/>
                <w:sz w:val="12"/>
                <w:szCs w:val="12"/>
              </w:rPr>
            </w:pPr>
            <w:r w:rsidRPr="00254777">
              <w:rPr>
                <w:color w:val="000000"/>
                <w:sz w:val="12"/>
                <w:szCs w:val="12"/>
              </w:rPr>
              <w:t>Администрация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7591A4E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6F6FFBF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36215E7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930BB5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D8FCB7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307DDD1D" w14:textId="77777777" w:rsidR="007B7F57" w:rsidRPr="00254777" w:rsidRDefault="007B7F57" w:rsidP="0003493A">
            <w:pPr>
              <w:spacing w:line="264" w:lineRule="auto"/>
              <w:jc w:val="center"/>
              <w:rPr>
                <w:color w:val="000000"/>
                <w:sz w:val="12"/>
                <w:szCs w:val="12"/>
              </w:rPr>
            </w:pPr>
          </w:p>
        </w:tc>
      </w:tr>
      <w:tr w:rsidR="007B7F57" w:rsidRPr="00254777" w14:paraId="20B6C615" w14:textId="77777777" w:rsidTr="007B7F57">
        <w:trPr>
          <w:trHeight w:val="495"/>
        </w:trPr>
        <w:tc>
          <w:tcPr>
            <w:tcW w:w="2080" w:type="dxa"/>
            <w:vMerge/>
            <w:tcBorders>
              <w:top w:val="nil"/>
              <w:left w:val="single" w:sz="4" w:space="0" w:color="auto"/>
              <w:bottom w:val="single" w:sz="4" w:space="0" w:color="auto"/>
              <w:right w:val="single" w:sz="4" w:space="0" w:color="auto"/>
            </w:tcBorders>
            <w:vAlign w:val="center"/>
            <w:hideMark/>
          </w:tcPr>
          <w:p w14:paraId="5FA244F8"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6F3CBE73"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8633240"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608B671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EFEACC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B373CC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124CE5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C0C538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3FEDCBF8" w14:textId="77777777" w:rsidR="007B7F57" w:rsidRPr="00254777" w:rsidRDefault="007B7F57" w:rsidP="0003493A">
            <w:pPr>
              <w:spacing w:line="264" w:lineRule="auto"/>
              <w:jc w:val="center"/>
              <w:rPr>
                <w:color w:val="000000"/>
                <w:sz w:val="12"/>
                <w:szCs w:val="12"/>
              </w:rPr>
            </w:pPr>
          </w:p>
        </w:tc>
      </w:tr>
      <w:tr w:rsidR="007B7F57" w:rsidRPr="00254777" w14:paraId="4B48C624" w14:textId="77777777" w:rsidTr="007B7F57">
        <w:trPr>
          <w:trHeight w:val="495"/>
        </w:trPr>
        <w:tc>
          <w:tcPr>
            <w:tcW w:w="2080" w:type="dxa"/>
            <w:vMerge/>
            <w:tcBorders>
              <w:top w:val="nil"/>
              <w:left w:val="single" w:sz="4" w:space="0" w:color="auto"/>
              <w:bottom w:val="single" w:sz="4" w:space="0" w:color="auto"/>
              <w:right w:val="single" w:sz="4" w:space="0" w:color="auto"/>
            </w:tcBorders>
            <w:vAlign w:val="center"/>
            <w:hideMark/>
          </w:tcPr>
          <w:p w14:paraId="1ED9D711"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261C6CF0"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2B8BEAC9"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31BAF25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6BEEEA5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7A0C81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7E284A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ACC981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45F46162" w14:textId="77777777" w:rsidR="007B7F57" w:rsidRPr="00254777" w:rsidRDefault="007B7F57" w:rsidP="0003493A">
            <w:pPr>
              <w:spacing w:line="264" w:lineRule="auto"/>
              <w:jc w:val="center"/>
              <w:rPr>
                <w:color w:val="000000"/>
                <w:sz w:val="12"/>
                <w:szCs w:val="12"/>
              </w:rPr>
            </w:pPr>
          </w:p>
        </w:tc>
      </w:tr>
      <w:tr w:rsidR="007B7F57" w:rsidRPr="00254777" w14:paraId="1E23718D" w14:textId="77777777" w:rsidTr="007B7F57">
        <w:trPr>
          <w:trHeight w:val="705"/>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1E62F3D"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мероприятие1.1</w:t>
            </w:r>
          </w:p>
        </w:tc>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36AF2109" w14:textId="77777777" w:rsidR="007B7F57" w:rsidRPr="00254777" w:rsidRDefault="007B7F57" w:rsidP="0003493A">
            <w:pPr>
              <w:spacing w:line="264" w:lineRule="auto"/>
              <w:jc w:val="center"/>
              <w:rPr>
                <w:color w:val="000000"/>
                <w:sz w:val="12"/>
                <w:szCs w:val="12"/>
              </w:rPr>
            </w:pPr>
            <w:r w:rsidRPr="00254777">
              <w:rPr>
                <w:color w:val="000000"/>
                <w:sz w:val="12"/>
                <w:szCs w:val="12"/>
              </w:rPr>
              <w:t>Нормативное правовое регулирование бюджетного процесса и других правоотношений</w:t>
            </w:r>
          </w:p>
        </w:tc>
        <w:tc>
          <w:tcPr>
            <w:tcW w:w="4060" w:type="dxa"/>
            <w:tcBorders>
              <w:top w:val="nil"/>
              <w:left w:val="nil"/>
              <w:bottom w:val="single" w:sz="4" w:space="0" w:color="auto"/>
              <w:right w:val="single" w:sz="4" w:space="0" w:color="auto"/>
            </w:tcBorders>
            <w:shd w:val="clear" w:color="auto" w:fill="auto"/>
            <w:vAlign w:val="center"/>
            <w:hideMark/>
          </w:tcPr>
          <w:p w14:paraId="779322FE"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62B26A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1AB9C1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F8F188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0FAD0A0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7C66623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7ED3CB19" w14:textId="77777777" w:rsidR="007B7F57" w:rsidRPr="00254777" w:rsidRDefault="007B7F57" w:rsidP="0003493A">
            <w:pPr>
              <w:spacing w:line="264" w:lineRule="auto"/>
              <w:jc w:val="center"/>
              <w:rPr>
                <w:color w:val="000000"/>
                <w:sz w:val="12"/>
                <w:szCs w:val="12"/>
              </w:rPr>
            </w:pPr>
          </w:p>
        </w:tc>
      </w:tr>
      <w:tr w:rsidR="007B7F57" w:rsidRPr="00254777" w14:paraId="302C1336" w14:textId="77777777" w:rsidTr="007B7F57">
        <w:trPr>
          <w:trHeight w:val="660"/>
        </w:trPr>
        <w:tc>
          <w:tcPr>
            <w:tcW w:w="2080" w:type="dxa"/>
            <w:vMerge/>
            <w:tcBorders>
              <w:top w:val="nil"/>
              <w:left w:val="single" w:sz="4" w:space="0" w:color="auto"/>
              <w:bottom w:val="single" w:sz="4" w:space="0" w:color="000000"/>
              <w:right w:val="single" w:sz="4" w:space="0" w:color="auto"/>
            </w:tcBorders>
            <w:vAlign w:val="center"/>
            <w:hideMark/>
          </w:tcPr>
          <w:p w14:paraId="50C7DE40"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1EA627A7"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74BE272"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653B12C4"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264BE3D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48715606"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3EFDFB9F"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0AADBA1"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25B8734D" w14:textId="77777777" w:rsidR="007B7F57" w:rsidRPr="00254777" w:rsidRDefault="007B7F57" w:rsidP="0003493A">
            <w:pPr>
              <w:spacing w:line="264" w:lineRule="auto"/>
              <w:jc w:val="center"/>
              <w:rPr>
                <w:color w:val="000000"/>
                <w:sz w:val="12"/>
                <w:szCs w:val="12"/>
              </w:rPr>
            </w:pPr>
          </w:p>
        </w:tc>
      </w:tr>
      <w:tr w:rsidR="007B7F57" w:rsidRPr="00254777" w14:paraId="6AB5C536" w14:textId="77777777" w:rsidTr="007B7F57">
        <w:trPr>
          <w:trHeight w:val="330"/>
        </w:trPr>
        <w:tc>
          <w:tcPr>
            <w:tcW w:w="2080" w:type="dxa"/>
            <w:vMerge/>
            <w:tcBorders>
              <w:top w:val="nil"/>
              <w:left w:val="single" w:sz="4" w:space="0" w:color="auto"/>
              <w:bottom w:val="single" w:sz="4" w:space="0" w:color="000000"/>
              <w:right w:val="single" w:sz="4" w:space="0" w:color="auto"/>
            </w:tcBorders>
            <w:vAlign w:val="center"/>
            <w:hideMark/>
          </w:tcPr>
          <w:p w14:paraId="25E9C7F9"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14A96EA1"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4305E1CB"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53B3F14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393C040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E73C5E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A7C19B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5F26EE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1096227D" w14:textId="77777777" w:rsidR="007B7F57" w:rsidRPr="00254777" w:rsidRDefault="007B7F57" w:rsidP="0003493A">
            <w:pPr>
              <w:spacing w:line="264" w:lineRule="auto"/>
              <w:jc w:val="center"/>
              <w:rPr>
                <w:color w:val="000000"/>
                <w:sz w:val="12"/>
                <w:szCs w:val="12"/>
              </w:rPr>
            </w:pPr>
          </w:p>
        </w:tc>
      </w:tr>
      <w:tr w:rsidR="007B7F57" w:rsidRPr="00254777" w14:paraId="3209B11B" w14:textId="77777777" w:rsidTr="007B7F57">
        <w:trPr>
          <w:trHeight w:val="795"/>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A5BA479"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мероприятие1.2</w:t>
            </w:r>
          </w:p>
        </w:tc>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08C19977" w14:textId="77777777" w:rsidR="007B7F57" w:rsidRPr="00254777" w:rsidRDefault="007B7F57" w:rsidP="0003493A">
            <w:pPr>
              <w:spacing w:line="264" w:lineRule="auto"/>
              <w:jc w:val="center"/>
              <w:rPr>
                <w:color w:val="000000"/>
                <w:sz w:val="12"/>
                <w:szCs w:val="12"/>
              </w:rPr>
            </w:pPr>
            <w:r w:rsidRPr="00254777">
              <w:rPr>
                <w:color w:val="000000"/>
                <w:sz w:val="12"/>
                <w:szCs w:val="12"/>
              </w:rPr>
              <w:t>Составление проекта бюджета Павловского муниципального района  Воронежской области на очередно</w:t>
            </w:r>
            <w:r w:rsidRPr="00254777">
              <w:rPr>
                <w:color w:val="000000"/>
                <w:sz w:val="12"/>
                <w:szCs w:val="12"/>
              </w:rPr>
              <w:t>й финансовый год и плановый период</w:t>
            </w:r>
          </w:p>
        </w:tc>
        <w:tc>
          <w:tcPr>
            <w:tcW w:w="4060" w:type="dxa"/>
            <w:tcBorders>
              <w:top w:val="nil"/>
              <w:left w:val="nil"/>
              <w:bottom w:val="single" w:sz="4" w:space="0" w:color="auto"/>
              <w:right w:val="single" w:sz="4" w:space="0" w:color="auto"/>
            </w:tcBorders>
            <w:shd w:val="clear" w:color="auto" w:fill="auto"/>
            <w:vAlign w:val="center"/>
            <w:hideMark/>
          </w:tcPr>
          <w:p w14:paraId="0629261A"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73A76BF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8E4D4B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DC24EE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25A7BB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0449F0E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3ACAA30" w14:textId="77777777" w:rsidR="007B7F57" w:rsidRPr="00254777" w:rsidRDefault="007B7F57" w:rsidP="0003493A">
            <w:pPr>
              <w:spacing w:line="264" w:lineRule="auto"/>
              <w:jc w:val="center"/>
              <w:rPr>
                <w:color w:val="000000"/>
                <w:sz w:val="12"/>
                <w:szCs w:val="12"/>
              </w:rPr>
            </w:pPr>
          </w:p>
        </w:tc>
      </w:tr>
      <w:tr w:rsidR="007B7F57" w:rsidRPr="00254777" w14:paraId="404027A6" w14:textId="77777777" w:rsidTr="007B7F57">
        <w:trPr>
          <w:trHeight w:val="660"/>
        </w:trPr>
        <w:tc>
          <w:tcPr>
            <w:tcW w:w="2080" w:type="dxa"/>
            <w:vMerge/>
            <w:tcBorders>
              <w:top w:val="nil"/>
              <w:left w:val="single" w:sz="4" w:space="0" w:color="auto"/>
              <w:bottom w:val="single" w:sz="4" w:space="0" w:color="000000"/>
              <w:right w:val="single" w:sz="4" w:space="0" w:color="auto"/>
            </w:tcBorders>
            <w:vAlign w:val="center"/>
            <w:hideMark/>
          </w:tcPr>
          <w:p w14:paraId="38DC1F18"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6FA19DBA"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262CE9C0"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241023E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1A3EDEEB"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78FA8A1A"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3E90F225"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59A64218"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5A426597" w14:textId="77777777" w:rsidR="007B7F57" w:rsidRPr="00254777" w:rsidRDefault="007B7F57" w:rsidP="0003493A">
            <w:pPr>
              <w:spacing w:line="264" w:lineRule="auto"/>
              <w:jc w:val="center"/>
              <w:rPr>
                <w:color w:val="000000"/>
                <w:sz w:val="12"/>
                <w:szCs w:val="12"/>
              </w:rPr>
            </w:pPr>
          </w:p>
        </w:tc>
      </w:tr>
      <w:tr w:rsidR="007B7F57" w:rsidRPr="00254777" w14:paraId="5EB36233" w14:textId="77777777" w:rsidTr="007B7F57">
        <w:trPr>
          <w:trHeight w:val="330"/>
        </w:trPr>
        <w:tc>
          <w:tcPr>
            <w:tcW w:w="2080" w:type="dxa"/>
            <w:vMerge/>
            <w:tcBorders>
              <w:top w:val="nil"/>
              <w:left w:val="single" w:sz="4" w:space="0" w:color="auto"/>
              <w:bottom w:val="single" w:sz="4" w:space="0" w:color="000000"/>
              <w:right w:val="single" w:sz="4" w:space="0" w:color="auto"/>
            </w:tcBorders>
            <w:vAlign w:val="center"/>
            <w:hideMark/>
          </w:tcPr>
          <w:p w14:paraId="783DE451"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796CEF88"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32E3B33"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7FA20B0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068E4D9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1C441E8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7C541E7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221E45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941DC76" w14:textId="77777777" w:rsidR="007B7F57" w:rsidRPr="00254777" w:rsidRDefault="007B7F57" w:rsidP="0003493A">
            <w:pPr>
              <w:spacing w:line="264" w:lineRule="auto"/>
              <w:jc w:val="center"/>
              <w:rPr>
                <w:color w:val="000000"/>
                <w:sz w:val="12"/>
                <w:szCs w:val="12"/>
              </w:rPr>
            </w:pPr>
          </w:p>
        </w:tc>
      </w:tr>
      <w:tr w:rsidR="007B7F57" w:rsidRPr="00254777" w14:paraId="67F3178E" w14:textId="77777777" w:rsidTr="007B7F57">
        <w:trPr>
          <w:trHeight w:val="675"/>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2CB155F"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мероприятие1.3</w:t>
            </w:r>
          </w:p>
        </w:tc>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63FFA4FE" w14:textId="77777777" w:rsidR="007B7F57" w:rsidRPr="00254777" w:rsidRDefault="007B7F57" w:rsidP="0003493A">
            <w:pPr>
              <w:spacing w:line="264" w:lineRule="auto"/>
              <w:jc w:val="center"/>
              <w:rPr>
                <w:color w:val="000000"/>
                <w:sz w:val="12"/>
                <w:szCs w:val="12"/>
              </w:rPr>
            </w:pPr>
            <w:r w:rsidRPr="00254777">
              <w:rPr>
                <w:color w:val="000000"/>
                <w:sz w:val="12"/>
                <w:szCs w:val="12"/>
              </w:rPr>
              <w:t>Организация исполнения бюджета Павловского муниципального района Воронежской области и формирование бюджетной отчетности</w:t>
            </w:r>
          </w:p>
        </w:tc>
        <w:tc>
          <w:tcPr>
            <w:tcW w:w="4060" w:type="dxa"/>
            <w:tcBorders>
              <w:top w:val="nil"/>
              <w:left w:val="nil"/>
              <w:bottom w:val="single" w:sz="4" w:space="0" w:color="auto"/>
              <w:right w:val="single" w:sz="4" w:space="0" w:color="auto"/>
            </w:tcBorders>
            <w:shd w:val="clear" w:color="auto" w:fill="auto"/>
            <w:vAlign w:val="center"/>
            <w:hideMark/>
          </w:tcPr>
          <w:p w14:paraId="6169890D"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28BB9D5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408F5EA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73017C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B0CC33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3AB2A3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387E7FA1" w14:textId="77777777" w:rsidR="007B7F57" w:rsidRPr="00254777" w:rsidRDefault="007B7F57" w:rsidP="0003493A">
            <w:pPr>
              <w:spacing w:line="264" w:lineRule="auto"/>
              <w:jc w:val="center"/>
              <w:rPr>
                <w:color w:val="000000"/>
                <w:sz w:val="12"/>
                <w:szCs w:val="12"/>
              </w:rPr>
            </w:pPr>
          </w:p>
        </w:tc>
      </w:tr>
      <w:tr w:rsidR="007B7F57" w:rsidRPr="00254777" w14:paraId="03DE4715" w14:textId="77777777" w:rsidTr="007B7F57">
        <w:trPr>
          <w:trHeight w:val="690"/>
        </w:trPr>
        <w:tc>
          <w:tcPr>
            <w:tcW w:w="2080" w:type="dxa"/>
            <w:vMerge/>
            <w:tcBorders>
              <w:top w:val="nil"/>
              <w:left w:val="single" w:sz="4" w:space="0" w:color="auto"/>
              <w:bottom w:val="single" w:sz="4" w:space="0" w:color="000000"/>
              <w:right w:val="single" w:sz="4" w:space="0" w:color="auto"/>
            </w:tcBorders>
            <w:vAlign w:val="center"/>
            <w:hideMark/>
          </w:tcPr>
          <w:p w14:paraId="73DB9B25"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4ADBBE3F"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B1E4EA0"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04BB44DE"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1F4DAC20"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01D1194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4DC45200"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F8A9839"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02FECBD4" w14:textId="77777777" w:rsidR="007B7F57" w:rsidRPr="00254777" w:rsidRDefault="007B7F57" w:rsidP="0003493A">
            <w:pPr>
              <w:spacing w:line="264" w:lineRule="auto"/>
              <w:jc w:val="center"/>
              <w:rPr>
                <w:color w:val="000000"/>
                <w:sz w:val="12"/>
                <w:szCs w:val="12"/>
              </w:rPr>
            </w:pPr>
          </w:p>
        </w:tc>
      </w:tr>
      <w:tr w:rsidR="007B7F57" w:rsidRPr="00254777" w14:paraId="33225FA8" w14:textId="77777777" w:rsidTr="007B7F57">
        <w:trPr>
          <w:trHeight w:val="330"/>
        </w:trPr>
        <w:tc>
          <w:tcPr>
            <w:tcW w:w="2080" w:type="dxa"/>
            <w:vMerge/>
            <w:tcBorders>
              <w:top w:val="nil"/>
              <w:left w:val="single" w:sz="4" w:space="0" w:color="auto"/>
              <w:bottom w:val="single" w:sz="4" w:space="0" w:color="000000"/>
              <w:right w:val="single" w:sz="4" w:space="0" w:color="auto"/>
            </w:tcBorders>
            <w:vAlign w:val="center"/>
            <w:hideMark/>
          </w:tcPr>
          <w:p w14:paraId="0159938D"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647E450E"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5B2C078D"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432A85F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163059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EDB358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AA209B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55B5A6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CA78EEA" w14:textId="77777777" w:rsidR="007B7F57" w:rsidRPr="00254777" w:rsidRDefault="007B7F57" w:rsidP="0003493A">
            <w:pPr>
              <w:spacing w:line="264" w:lineRule="auto"/>
              <w:jc w:val="center"/>
              <w:rPr>
                <w:color w:val="000000"/>
                <w:sz w:val="12"/>
                <w:szCs w:val="12"/>
              </w:rPr>
            </w:pPr>
          </w:p>
        </w:tc>
      </w:tr>
      <w:tr w:rsidR="007B7F57" w:rsidRPr="00254777" w14:paraId="702DD062" w14:textId="77777777" w:rsidTr="007B7F57">
        <w:trPr>
          <w:trHeight w:val="300"/>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8BC6FCC"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1.4.</w:t>
            </w:r>
          </w:p>
        </w:tc>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0019AEB1"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744F7E03"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28A21E65" w14:textId="77777777" w:rsidR="007B7F57" w:rsidRPr="00254777" w:rsidRDefault="007B7F57" w:rsidP="0003493A">
            <w:pPr>
              <w:spacing w:line="264" w:lineRule="auto"/>
              <w:jc w:val="center"/>
              <w:rPr>
                <w:color w:val="000000"/>
                <w:sz w:val="12"/>
                <w:szCs w:val="12"/>
              </w:rPr>
            </w:pPr>
            <w:r w:rsidRPr="00254777">
              <w:rPr>
                <w:color w:val="000000"/>
                <w:sz w:val="12"/>
                <w:szCs w:val="12"/>
              </w:rPr>
              <w:t>2 500,00</w:t>
            </w:r>
          </w:p>
        </w:tc>
        <w:tc>
          <w:tcPr>
            <w:tcW w:w="1780" w:type="dxa"/>
            <w:tcBorders>
              <w:top w:val="nil"/>
              <w:left w:val="nil"/>
              <w:bottom w:val="single" w:sz="4" w:space="0" w:color="auto"/>
              <w:right w:val="single" w:sz="4" w:space="0" w:color="auto"/>
            </w:tcBorders>
            <w:shd w:val="clear" w:color="auto" w:fill="auto"/>
            <w:noWrap/>
            <w:vAlign w:val="center"/>
            <w:hideMark/>
          </w:tcPr>
          <w:p w14:paraId="6E74E02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14C7513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D83954E" w14:textId="77777777" w:rsidR="007B7F57" w:rsidRPr="00254777" w:rsidRDefault="007B7F57" w:rsidP="0003493A">
            <w:pPr>
              <w:spacing w:line="264" w:lineRule="auto"/>
              <w:jc w:val="center"/>
              <w:rPr>
                <w:color w:val="000000"/>
                <w:sz w:val="12"/>
                <w:szCs w:val="12"/>
              </w:rPr>
            </w:pPr>
            <w:r w:rsidRPr="00254777">
              <w:rPr>
                <w:color w:val="000000"/>
                <w:sz w:val="12"/>
                <w:szCs w:val="12"/>
              </w:rPr>
              <w:t>2 500,00</w:t>
            </w:r>
          </w:p>
        </w:tc>
        <w:tc>
          <w:tcPr>
            <w:tcW w:w="1740" w:type="dxa"/>
            <w:tcBorders>
              <w:top w:val="nil"/>
              <w:left w:val="nil"/>
              <w:bottom w:val="single" w:sz="4" w:space="0" w:color="auto"/>
              <w:right w:val="single" w:sz="4" w:space="0" w:color="auto"/>
            </w:tcBorders>
            <w:shd w:val="clear" w:color="auto" w:fill="auto"/>
            <w:noWrap/>
            <w:vAlign w:val="center"/>
            <w:hideMark/>
          </w:tcPr>
          <w:p w14:paraId="7C03A18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3257DFB4" w14:textId="77777777" w:rsidR="007B7F57" w:rsidRPr="00254777" w:rsidRDefault="007B7F57" w:rsidP="0003493A">
            <w:pPr>
              <w:spacing w:line="264" w:lineRule="auto"/>
              <w:jc w:val="center"/>
              <w:rPr>
                <w:color w:val="000000"/>
                <w:sz w:val="12"/>
                <w:szCs w:val="12"/>
              </w:rPr>
            </w:pPr>
          </w:p>
        </w:tc>
      </w:tr>
      <w:tr w:rsidR="007B7F57" w:rsidRPr="00254777" w14:paraId="502D0B8E" w14:textId="77777777" w:rsidTr="007B7F57">
        <w:trPr>
          <w:trHeight w:val="300"/>
        </w:trPr>
        <w:tc>
          <w:tcPr>
            <w:tcW w:w="2080" w:type="dxa"/>
            <w:vMerge/>
            <w:tcBorders>
              <w:top w:val="nil"/>
              <w:left w:val="single" w:sz="4" w:space="0" w:color="auto"/>
              <w:bottom w:val="single" w:sz="4" w:space="0" w:color="000000"/>
              <w:right w:val="single" w:sz="4" w:space="0" w:color="auto"/>
            </w:tcBorders>
            <w:vAlign w:val="center"/>
            <w:hideMark/>
          </w:tcPr>
          <w:p w14:paraId="28A03132"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248C0CBA"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2BD112F0"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0ED05316"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69103AE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2EB157F6"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6488453E"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5AD5434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4283AA67" w14:textId="77777777" w:rsidR="007B7F57" w:rsidRPr="00254777" w:rsidRDefault="007B7F57" w:rsidP="0003493A">
            <w:pPr>
              <w:spacing w:line="264" w:lineRule="auto"/>
              <w:jc w:val="center"/>
              <w:rPr>
                <w:color w:val="000000"/>
                <w:sz w:val="12"/>
                <w:szCs w:val="12"/>
              </w:rPr>
            </w:pPr>
          </w:p>
        </w:tc>
      </w:tr>
      <w:tr w:rsidR="007B7F57" w:rsidRPr="00254777" w14:paraId="40EE6002" w14:textId="77777777" w:rsidTr="007B7F57">
        <w:trPr>
          <w:trHeight w:val="330"/>
        </w:trPr>
        <w:tc>
          <w:tcPr>
            <w:tcW w:w="2080" w:type="dxa"/>
            <w:vMerge/>
            <w:tcBorders>
              <w:top w:val="nil"/>
              <w:left w:val="single" w:sz="4" w:space="0" w:color="auto"/>
              <w:bottom w:val="single" w:sz="4" w:space="0" w:color="000000"/>
              <w:right w:val="single" w:sz="4" w:space="0" w:color="auto"/>
            </w:tcBorders>
            <w:vAlign w:val="center"/>
            <w:hideMark/>
          </w:tcPr>
          <w:p w14:paraId="6B213421"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73D9C541"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47144C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08684B02" w14:textId="77777777" w:rsidR="007B7F57" w:rsidRPr="00254777" w:rsidRDefault="007B7F57" w:rsidP="0003493A">
            <w:pPr>
              <w:spacing w:line="264" w:lineRule="auto"/>
              <w:jc w:val="center"/>
              <w:rPr>
                <w:color w:val="000000"/>
                <w:sz w:val="12"/>
                <w:szCs w:val="12"/>
              </w:rPr>
            </w:pPr>
            <w:r w:rsidRPr="00254777">
              <w:rPr>
                <w:color w:val="000000"/>
                <w:sz w:val="12"/>
                <w:szCs w:val="12"/>
              </w:rPr>
              <w:t>2 500,00</w:t>
            </w:r>
          </w:p>
        </w:tc>
        <w:tc>
          <w:tcPr>
            <w:tcW w:w="1780" w:type="dxa"/>
            <w:tcBorders>
              <w:top w:val="nil"/>
              <w:left w:val="nil"/>
              <w:bottom w:val="single" w:sz="4" w:space="0" w:color="auto"/>
              <w:right w:val="single" w:sz="4" w:space="0" w:color="auto"/>
            </w:tcBorders>
            <w:shd w:val="clear" w:color="auto" w:fill="auto"/>
            <w:noWrap/>
            <w:vAlign w:val="center"/>
            <w:hideMark/>
          </w:tcPr>
          <w:p w14:paraId="24122E7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88E7C6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D475316" w14:textId="77777777" w:rsidR="007B7F57" w:rsidRPr="00254777" w:rsidRDefault="007B7F57" w:rsidP="0003493A">
            <w:pPr>
              <w:spacing w:line="264" w:lineRule="auto"/>
              <w:jc w:val="center"/>
              <w:rPr>
                <w:color w:val="000000"/>
                <w:sz w:val="12"/>
                <w:szCs w:val="12"/>
              </w:rPr>
            </w:pPr>
            <w:r w:rsidRPr="00254777">
              <w:rPr>
                <w:color w:val="000000"/>
                <w:sz w:val="12"/>
                <w:szCs w:val="12"/>
              </w:rPr>
              <w:t>2 500,00</w:t>
            </w:r>
          </w:p>
        </w:tc>
        <w:tc>
          <w:tcPr>
            <w:tcW w:w="1740" w:type="dxa"/>
            <w:tcBorders>
              <w:top w:val="nil"/>
              <w:left w:val="nil"/>
              <w:bottom w:val="single" w:sz="4" w:space="0" w:color="auto"/>
              <w:right w:val="single" w:sz="4" w:space="0" w:color="auto"/>
            </w:tcBorders>
            <w:shd w:val="clear" w:color="auto" w:fill="auto"/>
            <w:noWrap/>
            <w:vAlign w:val="center"/>
            <w:hideMark/>
          </w:tcPr>
          <w:p w14:paraId="744B3A6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050C38DE" w14:textId="77777777" w:rsidR="007B7F57" w:rsidRPr="00254777" w:rsidRDefault="007B7F57" w:rsidP="0003493A">
            <w:pPr>
              <w:spacing w:line="264" w:lineRule="auto"/>
              <w:jc w:val="center"/>
              <w:rPr>
                <w:color w:val="000000"/>
                <w:sz w:val="12"/>
                <w:szCs w:val="12"/>
              </w:rPr>
            </w:pPr>
          </w:p>
        </w:tc>
      </w:tr>
      <w:tr w:rsidR="007B7F57" w:rsidRPr="00254777" w14:paraId="1DF63D44" w14:textId="77777777" w:rsidTr="007B7F57">
        <w:trPr>
          <w:trHeight w:val="330"/>
        </w:trPr>
        <w:tc>
          <w:tcPr>
            <w:tcW w:w="2080" w:type="dxa"/>
            <w:vMerge/>
            <w:tcBorders>
              <w:top w:val="nil"/>
              <w:left w:val="single" w:sz="4" w:space="0" w:color="auto"/>
              <w:bottom w:val="single" w:sz="4" w:space="0" w:color="000000"/>
              <w:right w:val="single" w:sz="4" w:space="0" w:color="auto"/>
            </w:tcBorders>
            <w:vAlign w:val="center"/>
            <w:hideMark/>
          </w:tcPr>
          <w:p w14:paraId="13E611E2"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7C48C6D1"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F003737" w14:textId="77777777" w:rsidR="007B7F57" w:rsidRPr="00254777" w:rsidRDefault="007B7F57" w:rsidP="0003493A">
            <w:pPr>
              <w:spacing w:line="264" w:lineRule="auto"/>
              <w:jc w:val="center"/>
              <w:rPr>
                <w:color w:val="000000"/>
                <w:sz w:val="12"/>
                <w:szCs w:val="12"/>
              </w:rPr>
            </w:pPr>
            <w:r w:rsidRPr="00254777">
              <w:rPr>
                <w:color w:val="000000"/>
                <w:sz w:val="12"/>
                <w:szCs w:val="12"/>
              </w:rPr>
              <w:t>Администрация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1652F30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07430AC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3201FC1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131D3B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F9475B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3D73C917" w14:textId="77777777" w:rsidR="007B7F57" w:rsidRPr="00254777" w:rsidRDefault="007B7F57" w:rsidP="0003493A">
            <w:pPr>
              <w:spacing w:line="264" w:lineRule="auto"/>
              <w:jc w:val="center"/>
              <w:rPr>
                <w:color w:val="000000"/>
                <w:sz w:val="12"/>
                <w:szCs w:val="12"/>
              </w:rPr>
            </w:pPr>
          </w:p>
        </w:tc>
      </w:tr>
      <w:tr w:rsidR="007B7F57" w:rsidRPr="00254777" w14:paraId="2E157295" w14:textId="77777777" w:rsidTr="007B7F57">
        <w:trPr>
          <w:trHeight w:val="495"/>
        </w:trPr>
        <w:tc>
          <w:tcPr>
            <w:tcW w:w="2080" w:type="dxa"/>
            <w:vMerge/>
            <w:tcBorders>
              <w:top w:val="nil"/>
              <w:left w:val="single" w:sz="4" w:space="0" w:color="auto"/>
              <w:bottom w:val="single" w:sz="4" w:space="0" w:color="000000"/>
              <w:right w:val="single" w:sz="4" w:space="0" w:color="auto"/>
            </w:tcBorders>
            <w:vAlign w:val="center"/>
            <w:hideMark/>
          </w:tcPr>
          <w:p w14:paraId="0A991F3D"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2F503037"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32568BA4"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3D37EE5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5C0532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E43ED0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EE996F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2513EA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51DD33B4" w14:textId="77777777" w:rsidR="007B7F57" w:rsidRPr="00254777" w:rsidRDefault="007B7F57" w:rsidP="0003493A">
            <w:pPr>
              <w:spacing w:line="264" w:lineRule="auto"/>
              <w:jc w:val="center"/>
              <w:rPr>
                <w:color w:val="000000"/>
                <w:sz w:val="12"/>
                <w:szCs w:val="12"/>
              </w:rPr>
            </w:pPr>
          </w:p>
        </w:tc>
      </w:tr>
      <w:tr w:rsidR="007B7F57" w:rsidRPr="00254777" w14:paraId="12DBED71" w14:textId="77777777" w:rsidTr="007B7F57">
        <w:trPr>
          <w:trHeight w:val="495"/>
        </w:trPr>
        <w:tc>
          <w:tcPr>
            <w:tcW w:w="2080" w:type="dxa"/>
            <w:vMerge/>
            <w:tcBorders>
              <w:top w:val="nil"/>
              <w:left w:val="single" w:sz="4" w:space="0" w:color="auto"/>
              <w:bottom w:val="single" w:sz="4" w:space="0" w:color="000000"/>
              <w:right w:val="single" w:sz="4" w:space="0" w:color="auto"/>
            </w:tcBorders>
            <w:vAlign w:val="center"/>
            <w:hideMark/>
          </w:tcPr>
          <w:p w14:paraId="07D99114"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409F62AA"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3D98E8A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2E2220C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6E50C23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2B37BA3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3EF516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F12C79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6E7ED5C6" w14:textId="77777777" w:rsidR="007B7F57" w:rsidRPr="00254777" w:rsidRDefault="007B7F57" w:rsidP="0003493A">
            <w:pPr>
              <w:spacing w:line="264" w:lineRule="auto"/>
              <w:jc w:val="center"/>
              <w:rPr>
                <w:color w:val="000000"/>
                <w:sz w:val="12"/>
                <w:szCs w:val="12"/>
              </w:rPr>
            </w:pPr>
          </w:p>
        </w:tc>
      </w:tr>
      <w:tr w:rsidR="007B7F57" w:rsidRPr="00254777" w14:paraId="464FD135"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1A30B9BB"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1.5.</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5A51FED1"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 долгом Павловского муниципального района Воронеж</w:t>
            </w:r>
            <w:r w:rsidRPr="00254777">
              <w:rPr>
                <w:color w:val="000000"/>
                <w:sz w:val="12"/>
                <w:szCs w:val="12"/>
              </w:rPr>
              <w:lastRenderedPageBreak/>
              <w:t>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16A9877F"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00BFD860"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780" w:type="dxa"/>
            <w:tcBorders>
              <w:top w:val="nil"/>
              <w:left w:val="nil"/>
              <w:bottom w:val="single" w:sz="4" w:space="0" w:color="auto"/>
              <w:right w:val="single" w:sz="4" w:space="0" w:color="auto"/>
            </w:tcBorders>
            <w:shd w:val="clear" w:color="auto" w:fill="auto"/>
            <w:noWrap/>
            <w:vAlign w:val="center"/>
            <w:hideMark/>
          </w:tcPr>
          <w:p w14:paraId="5ADC880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95C6F3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A241030"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740" w:type="dxa"/>
            <w:tcBorders>
              <w:top w:val="nil"/>
              <w:left w:val="nil"/>
              <w:bottom w:val="single" w:sz="4" w:space="0" w:color="auto"/>
              <w:right w:val="single" w:sz="4" w:space="0" w:color="auto"/>
            </w:tcBorders>
            <w:shd w:val="clear" w:color="auto" w:fill="auto"/>
            <w:noWrap/>
            <w:vAlign w:val="center"/>
            <w:hideMark/>
          </w:tcPr>
          <w:p w14:paraId="648DCE8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F395A74" w14:textId="77777777" w:rsidR="007B7F57" w:rsidRPr="00254777" w:rsidRDefault="007B7F57" w:rsidP="0003493A">
            <w:pPr>
              <w:spacing w:line="264" w:lineRule="auto"/>
              <w:jc w:val="center"/>
              <w:rPr>
                <w:color w:val="000000"/>
                <w:sz w:val="12"/>
                <w:szCs w:val="12"/>
              </w:rPr>
            </w:pPr>
          </w:p>
        </w:tc>
      </w:tr>
      <w:tr w:rsidR="007B7F57" w:rsidRPr="00254777" w14:paraId="50FBF2D5"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7F19B983"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18EEDFF0"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1F11ABB8"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03F567C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789BA831"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06904AA7"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688C9D0A"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571878F"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1F6A6D9D" w14:textId="77777777" w:rsidR="007B7F57" w:rsidRPr="00254777" w:rsidRDefault="007B7F57" w:rsidP="0003493A">
            <w:pPr>
              <w:spacing w:line="264" w:lineRule="auto"/>
              <w:jc w:val="center"/>
              <w:rPr>
                <w:color w:val="000000"/>
                <w:sz w:val="12"/>
                <w:szCs w:val="12"/>
              </w:rPr>
            </w:pPr>
          </w:p>
        </w:tc>
      </w:tr>
      <w:tr w:rsidR="007B7F57" w:rsidRPr="00254777" w14:paraId="13A7CFF3"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6C9FA433"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436B3C07"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3EAA9FE"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w:t>
            </w:r>
            <w:r w:rsidRPr="00254777">
              <w:rPr>
                <w:color w:val="000000"/>
                <w:sz w:val="12"/>
                <w:szCs w:val="12"/>
              </w:rPr>
              <w:lastRenderedPageBreak/>
              <w:t>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5C8839C2"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13,00</w:t>
            </w:r>
          </w:p>
        </w:tc>
        <w:tc>
          <w:tcPr>
            <w:tcW w:w="1780" w:type="dxa"/>
            <w:tcBorders>
              <w:top w:val="nil"/>
              <w:left w:val="nil"/>
              <w:bottom w:val="single" w:sz="4" w:space="0" w:color="auto"/>
              <w:right w:val="single" w:sz="4" w:space="0" w:color="auto"/>
            </w:tcBorders>
            <w:shd w:val="clear" w:color="auto" w:fill="auto"/>
            <w:noWrap/>
            <w:vAlign w:val="center"/>
            <w:hideMark/>
          </w:tcPr>
          <w:p w14:paraId="711CA21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28230C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07972562"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740" w:type="dxa"/>
            <w:tcBorders>
              <w:top w:val="nil"/>
              <w:left w:val="nil"/>
              <w:bottom w:val="single" w:sz="4" w:space="0" w:color="auto"/>
              <w:right w:val="single" w:sz="4" w:space="0" w:color="auto"/>
            </w:tcBorders>
            <w:shd w:val="clear" w:color="auto" w:fill="auto"/>
            <w:noWrap/>
            <w:vAlign w:val="center"/>
            <w:hideMark/>
          </w:tcPr>
          <w:p w14:paraId="4C81CC4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A86E264" w14:textId="77777777" w:rsidR="007B7F57" w:rsidRPr="00254777" w:rsidRDefault="007B7F57" w:rsidP="0003493A">
            <w:pPr>
              <w:spacing w:line="264" w:lineRule="auto"/>
              <w:jc w:val="center"/>
              <w:rPr>
                <w:color w:val="000000"/>
                <w:sz w:val="12"/>
                <w:szCs w:val="12"/>
              </w:rPr>
            </w:pPr>
          </w:p>
        </w:tc>
      </w:tr>
      <w:tr w:rsidR="007B7F57" w:rsidRPr="00254777" w14:paraId="57126D09" w14:textId="77777777" w:rsidTr="007B7F57">
        <w:trPr>
          <w:trHeight w:val="300"/>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7E16AE8"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1.6.</w:t>
            </w:r>
          </w:p>
        </w:tc>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0DCF00A7"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внутреннего муниципального финансового контроля</w:t>
            </w:r>
          </w:p>
        </w:tc>
        <w:tc>
          <w:tcPr>
            <w:tcW w:w="4060" w:type="dxa"/>
            <w:tcBorders>
              <w:top w:val="nil"/>
              <w:left w:val="nil"/>
              <w:bottom w:val="single" w:sz="4" w:space="0" w:color="auto"/>
              <w:right w:val="single" w:sz="4" w:space="0" w:color="auto"/>
            </w:tcBorders>
            <w:shd w:val="clear" w:color="auto" w:fill="auto"/>
            <w:vAlign w:val="center"/>
            <w:hideMark/>
          </w:tcPr>
          <w:p w14:paraId="5958CD40"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3EC6EE2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0AA7F0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7D8AA0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DFFB11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538FA4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35E61723" w14:textId="77777777" w:rsidR="007B7F57" w:rsidRPr="00254777" w:rsidRDefault="007B7F57" w:rsidP="0003493A">
            <w:pPr>
              <w:spacing w:line="264" w:lineRule="auto"/>
              <w:jc w:val="center"/>
              <w:rPr>
                <w:color w:val="000000"/>
                <w:sz w:val="12"/>
                <w:szCs w:val="12"/>
              </w:rPr>
            </w:pPr>
          </w:p>
        </w:tc>
      </w:tr>
      <w:tr w:rsidR="007B7F57" w:rsidRPr="00254777" w14:paraId="7F816BC2" w14:textId="77777777" w:rsidTr="007B7F57">
        <w:trPr>
          <w:trHeight w:val="300"/>
        </w:trPr>
        <w:tc>
          <w:tcPr>
            <w:tcW w:w="2080" w:type="dxa"/>
            <w:vMerge/>
            <w:tcBorders>
              <w:top w:val="nil"/>
              <w:left w:val="single" w:sz="4" w:space="0" w:color="auto"/>
              <w:bottom w:val="single" w:sz="4" w:space="0" w:color="000000"/>
              <w:right w:val="single" w:sz="4" w:space="0" w:color="auto"/>
            </w:tcBorders>
            <w:vAlign w:val="center"/>
            <w:hideMark/>
          </w:tcPr>
          <w:p w14:paraId="78EDCB82"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55A520E1"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3AEB2BE2"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6AFF5644"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609D4E63"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0DD50429"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14:paraId="400D445A"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14:paraId="58041805"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301A642A" w14:textId="77777777" w:rsidR="007B7F57" w:rsidRPr="00254777" w:rsidRDefault="007B7F57" w:rsidP="0003493A">
            <w:pPr>
              <w:spacing w:line="264" w:lineRule="auto"/>
              <w:jc w:val="center"/>
              <w:rPr>
                <w:color w:val="000000"/>
                <w:sz w:val="12"/>
                <w:szCs w:val="12"/>
              </w:rPr>
            </w:pPr>
          </w:p>
        </w:tc>
      </w:tr>
      <w:tr w:rsidR="007B7F57" w:rsidRPr="00254777" w14:paraId="12D4CE00" w14:textId="77777777" w:rsidTr="007B7F57">
        <w:trPr>
          <w:trHeight w:val="330"/>
        </w:trPr>
        <w:tc>
          <w:tcPr>
            <w:tcW w:w="2080" w:type="dxa"/>
            <w:vMerge/>
            <w:tcBorders>
              <w:top w:val="nil"/>
              <w:left w:val="single" w:sz="4" w:space="0" w:color="auto"/>
              <w:bottom w:val="single" w:sz="4" w:space="0" w:color="000000"/>
              <w:right w:val="single" w:sz="4" w:space="0" w:color="auto"/>
            </w:tcBorders>
            <w:vAlign w:val="center"/>
            <w:hideMark/>
          </w:tcPr>
          <w:p w14:paraId="230FDCC7"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329575F7"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2ADB5CFF"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3C8B7B6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4E0AE7C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136B903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087972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0CBE3D2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793C2142" w14:textId="77777777" w:rsidR="007B7F57" w:rsidRPr="00254777" w:rsidRDefault="007B7F57" w:rsidP="0003493A">
            <w:pPr>
              <w:spacing w:line="264" w:lineRule="auto"/>
              <w:jc w:val="center"/>
              <w:rPr>
                <w:color w:val="000000"/>
                <w:sz w:val="12"/>
                <w:szCs w:val="12"/>
              </w:rPr>
            </w:pPr>
          </w:p>
        </w:tc>
      </w:tr>
      <w:tr w:rsidR="007B7F57" w:rsidRPr="00254777" w14:paraId="34237BC1" w14:textId="77777777" w:rsidTr="007B7F57">
        <w:trPr>
          <w:trHeight w:val="300"/>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8EF9492"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1.7.</w:t>
            </w:r>
          </w:p>
        </w:tc>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6A234BDA"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доступности информации о бюджетном процессе в Павловском муниципальном районе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6721C77B"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15EE98F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7D7023E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21E811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774BAC2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D18D2C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C5AD82A" w14:textId="77777777" w:rsidR="007B7F57" w:rsidRPr="00254777" w:rsidRDefault="007B7F57" w:rsidP="0003493A">
            <w:pPr>
              <w:spacing w:line="264" w:lineRule="auto"/>
              <w:jc w:val="center"/>
              <w:rPr>
                <w:color w:val="000000"/>
                <w:sz w:val="12"/>
                <w:szCs w:val="12"/>
              </w:rPr>
            </w:pPr>
          </w:p>
        </w:tc>
      </w:tr>
      <w:tr w:rsidR="007B7F57" w:rsidRPr="00254777" w14:paraId="0EF3BD5C" w14:textId="77777777" w:rsidTr="007B7F57">
        <w:trPr>
          <w:trHeight w:val="300"/>
        </w:trPr>
        <w:tc>
          <w:tcPr>
            <w:tcW w:w="2080" w:type="dxa"/>
            <w:vMerge/>
            <w:tcBorders>
              <w:top w:val="nil"/>
              <w:left w:val="single" w:sz="4" w:space="0" w:color="auto"/>
              <w:bottom w:val="single" w:sz="4" w:space="0" w:color="000000"/>
              <w:right w:val="single" w:sz="4" w:space="0" w:color="auto"/>
            </w:tcBorders>
            <w:vAlign w:val="center"/>
            <w:hideMark/>
          </w:tcPr>
          <w:p w14:paraId="504F734E"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13074929"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198E6ADC"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07A63FE9"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0FEE73C9"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49DCAAF4"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14:paraId="319730A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14:paraId="1033351E"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17897254" w14:textId="77777777" w:rsidR="007B7F57" w:rsidRPr="00254777" w:rsidRDefault="007B7F57" w:rsidP="0003493A">
            <w:pPr>
              <w:spacing w:line="264" w:lineRule="auto"/>
              <w:jc w:val="center"/>
              <w:rPr>
                <w:color w:val="000000"/>
                <w:sz w:val="12"/>
                <w:szCs w:val="12"/>
              </w:rPr>
            </w:pPr>
          </w:p>
        </w:tc>
      </w:tr>
      <w:tr w:rsidR="007B7F57" w:rsidRPr="00254777" w14:paraId="6DF58527" w14:textId="77777777" w:rsidTr="007B7F57">
        <w:trPr>
          <w:trHeight w:val="330"/>
        </w:trPr>
        <w:tc>
          <w:tcPr>
            <w:tcW w:w="2080" w:type="dxa"/>
            <w:vMerge/>
            <w:tcBorders>
              <w:top w:val="nil"/>
              <w:left w:val="single" w:sz="4" w:space="0" w:color="auto"/>
              <w:bottom w:val="single" w:sz="4" w:space="0" w:color="000000"/>
              <w:right w:val="single" w:sz="4" w:space="0" w:color="auto"/>
            </w:tcBorders>
            <w:vAlign w:val="center"/>
            <w:hideMark/>
          </w:tcPr>
          <w:p w14:paraId="37B438C8"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17F319A4"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642B58E8"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6DFE9C3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BBACA7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27F5CF6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C23A28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E1DE5C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7C052F53" w14:textId="77777777" w:rsidR="007B7F57" w:rsidRPr="00254777" w:rsidRDefault="007B7F57" w:rsidP="0003493A">
            <w:pPr>
              <w:spacing w:line="264" w:lineRule="auto"/>
              <w:jc w:val="center"/>
              <w:rPr>
                <w:color w:val="000000"/>
                <w:sz w:val="12"/>
                <w:szCs w:val="12"/>
              </w:rPr>
            </w:pPr>
          </w:p>
        </w:tc>
      </w:tr>
      <w:tr w:rsidR="007B7F57" w:rsidRPr="00254777" w14:paraId="4498BBCD"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7F0208B3" w14:textId="77777777" w:rsidR="007B7F57" w:rsidRPr="00254777" w:rsidRDefault="007B7F57" w:rsidP="0003493A">
            <w:pPr>
              <w:spacing w:line="264" w:lineRule="auto"/>
              <w:jc w:val="center"/>
              <w:rPr>
                <w:color w:val="000000"/>
                <w:sz w:val="12"/>
                <w:szCs w:val="12"/>
              </w:rPr>
            </w:pPr>
            <w:r w:rsidRPr="00254777">
              <w:rPr>
                <w:color w:val="000000"/>
                <w:sz w:val="12"/>
                <w:szCs w:val="12"/>
              </w:rPr>
              <w:t>Подпрограмма 2</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0C14ABA6" w14:textId="77777777" w:rsidR="007B7F57" w:rsidRPr="00254777" w:rsidRDefault="007B7F57" w:rsidP="0003493A">
            <w:pPr>
              <w:spacing w:line="264" w:lineRule="auto"/>
              <w:jc w:val="center"/>
              <w:rPr>
                <w:color w:val="000000"/>
                <w:sz w:val="12"/>
                <w:szCs w:val="12"/>
              </w:rPr>
            </w:pPr>
            <w:r w:rsidRPr="00254777">
              <w:rPr>
                <w:color w:val="000000"/>
                <w:sz w:val="12"/>
                <w:szCs w:val="12"/>
              </w:rPr>
              <w:t>Повышение устойчивости бюджетов муниципальных образований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1009B315"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5F27F3CF" w14:textId="77777777" w:rsidR="007B7F57" w:rsidRPr="00254777" w:rsidRDefault="007B7F57" w:rsidP="0003493A">
            <w:pPr>
              <w:spacing w:line="264" w:lineRule="auto"/>
              <w:jc w:val="center"/>
              <w:rPr>
                <w:color w:val="000000"/>
                <w:sz w:val="12"/>
                <w:szCs w:val="12"/>
              </w:rPr>
            </w:pPr>
            <w:r w:rsidRPr="00254777">
              <w:rPr>
                <w:color w:val="000000"/>
                <w:sz w:val="12"/>
                <w:szCs w:val="12"/>
              </w:rPr>
              <w:t>96 691,00</w:t>
            </w:r>
          </w:p>
        </w:tc>
        <w:tc>
          <w:tcPr>
            <w:tcW w:w="1780" w:type="dxa"/>
            <w:tcBorders>
              <w:top w:val="nil"/>
              <w:left w:val="nil"/>
              <w:bottom w:val="single" w:sz="4" w:space="0" w:color="auto"/>
              <w:right w:val="single" w:sz="4" w:space="0" w:color="auto"/>
            </w:tcBorders>
            <w:shd w:val="clear" w:color="auto" w:fill="auto"/>
            <w:noWrap/>
            <w:vAlign w:val="center"/>
            <w:hideMark/>
          </w:tcPr>
          <w:p w14:paraId="1AC13B7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02133A52" w14:textId="77777777" w:rsidR="007B7F57" w:rsidRPr="00254777" w:rsidRDefault="007B7F57" w:rsidP="0003493A">
            <w:pPr>
              <w:spacing w:line="264" w:lineRule="auto"/>
              <w:jc w:val="center"/>
              <w:rPr>
                <w:color w:val="000000"/>
                <w:sz w:val="12"/>
                <w:szCs w:val="12"/>
              </w:rPr>
            </w:pPr>
            <w:r w:rsidRPr="00254777">
              <w:rPr>
                <w:color w:val="000000"/>
                <w:sz w:val="12"/>
                <w:szCs w:val="12"/>
              </w:rPr>
              <w:t>85 731,00</w:t>
            </w:r>
          </w:p>
        </w:tc>
        <w:tc>
          <w:tcPr>
            <w:tcW w:w="1740" w:type="dxa"/>
            <w:tcBorders>
              <w:top w:val="nil"/>
              <w:left w:val="nil"/>
              <w:bottom w:val="single" w:sz="4" w:space="0" w:color="auto"/>
              <w:right w:val="single" w:sz="4" w:space="0" w:color="auto"/>
            </w:tcBorders>
            <w:shd w:val="clear" w:color="auto" w:fill="auto"/>
            <w:noWrap/>
            <w:vAlign w:val="center"/>
            <w:hideMark/>
          </w:tcPr>
          <w:p w14:paraId="36B11975" w14:textId="77777777" w:rsidR="007B7F57" w:rsidRPr="00254777" w:rsidRDefault="007B7F57" w:rsidP="0003493A">
            <w:pPr>
              <w:spacing w:line="264" w:lineRule="auto"/>
              <w:jc w:val="center"/>
              <w:rPr>
                <w:color w:val="000000"/>
                <w:sz w:val="12"/>
                <w:szCs w:val="12"/>
              </w:rPr>
            </w:pPr>
            <w:r w:rsidRPr="00254777">
              <w:rPr>
                <w:color w:val="000000"/>
                <w:sz w:val="12"/>
                <w:szCs w:val="12"/>
              </w:rPr>
              <w:t>10 960,00</w:t>
            </w:r>
          </w:p>
        </w:tc>
        <w:tc>
          <w:tcPr>
            <w:tcW w:w="1740" w:type="dxa"/>
            <w:tcBorders>
              <w:top w:val="nil"/>
              <w:left w:val="nil"/>
              <w:bottom w:val="single" w:sz="4" w:space="0" w:color="auto"/>
              <w:right w:val="single" w:sz="4" w:space="0" w:color="auto"/>
            </w:tcBorders>
            <w:shd w:val="clear" w:color="auto" w:fill="auto"/>
            <w:noWrap/>
            <w:vAlign w:val="center"/>
            <w:hideMark/>
          </w:tcPr>
          <w:p w14:paraId="432A63C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4C431566" w14:textId="77777777" w:rsidR="007B7F57" w:rsidRPr="00254777" w:rsidRDefault="007B7F57" w:rsidP="0003493A">
            <w:pPr>
              <w:spacing w:line="264" w:lineRule="auto"/>
              <w:jc w:val="center"/>
              <w:rPr>
                <w:color w:val="000000"/>
                <w:sz w:val="12"/>
                <w:szCs w:val="12"/>
              </w:rPr>
            </w:pPr>
          </w:p>
        </w:tc>
      </w:tr>
      <w:tr w:rsidR="007B7F57" w:rsidRPr="00254777" w14:paraId="7A8C7619"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326987D5"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158CC07C"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53C1212C"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332283CE"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4E27421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532028E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13CEF680"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5D33D48"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13E2B027" w14:textId="77777777" w:rsidR="007B7F57" w:rsidRPr="00254777" w:rsidRDefault="007B7F57" w:rsidP="0003493A">
            <w:pPr>
              <w:spacing w:line="264" w:lineRule="auto"/>
              <w:jc w:val="center"/>
              <w:rPr>
                <w:color w:val="000000"/>
                <w:sz w:val="12"/>
                <w:szCs w:val="12"/>
              </w:rPr>
            </w:pPr>
          </w:p>
        </w:tc>
      </w:tr>
      <w:tr w:rsidR="007B7F57" w:rsidRPr="00254777" w14:paraId="3B15FCDF"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799B842E"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5E2AD684"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2C745EE5"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076941F9" w14:textId="77777777" w:rsidR="007B7F57" w:rsidRPr="00254777" w:rsidRDefault="007B7F57" w:rsidP="0003493A">
            <w:pPr>
              <w:spacing w:line="264" w:lineRule="auto"/>
              <w:jc w:val="center"/>
              <w:rPr>
                <w:color w:val="000000"/>
                <w:sz w:val="12"/>
                <w:szCs w:val="12"/>
              </w:rPr>
            </w:pPr>
            <w:r w:rsidRPr="00254777">
              <w:rPr>
                <w:color w:val="000000"/>
                <w:sz w:val="12"/>
                <w:szCs w:val="12"/>
              </w:rPr>
              <w:t>96 691,00</w:t>
            </w:r>
          </w:p>
        </w:tc>
        <w:tc>
          <w:tcPr>
            <w:tcW w:w="1780" w:type="dxa"/>
            <w:tcBorders>
              <w:top w:val="nil"/>
              <w:left w:val="nil"/>
              <w:bottom w:val="single" w:sz="4" w:space="0" w:color="auto"/>
              <w:right w:val="single" w:sz="4" w:space="0" w:color="auto"/>
            </w:tcBorders>
            <w:shd w:val="clear" w:color="auto" w:fill="auto"/>
            <w:noWrap/>
            <w:vAlign w:val="center"/>
            <w:hideMark/>
          </w:tcPr>
          <w:p w14:paraId="6C14AB9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006F021" w14:textId="77777777" w:rsidR="007B7F57" w:rsidRPr="00254777" w:rsidRDefault="007B7F57" w:rsidP="0003493A">
            <w:pPr>
              <w:spacing w:line="264" w:lineRule="auto"/>
              <w:jc w:val="center"/>
              <w:rPr>
                <w:color w:val="000000"/>
                <w:sz w:val="12"/>
                <w:szCs w:val="12"/>
              </w:rPr>
            </w:pPr>
            <w:r w:rsidRPr="00254777">
              <w:rPr>
                <w:color w:val="000000"/>
                <w:sz w:val="12"/>
                <w:szCs w:val="12"/>
              </w:rPr>
              <w:t>85 731,00</w:t>
            </w:r>
          </w:p>
        </w:tc>
        <w:tc>
          <w:tcPr>
            <w:tcW w:w="1740" w:type="dxa"/>
            <w:tcBorders>
              <w:top w:val="nil"/>
              <w:left w:val="nil"/>
              <w:bottom w:val="single" w:sz="4" w:space="0" w:color="auto"/>
              <w:right w:val="single" w:sz="4" w:space="0" w:color="auto"/>
            </w:tcBorders>
            <w:shd w:val="clear" w:color="auto" w:fill="auto"/>
            <w:noWrap/>
            <w:vAlign w:val="center"/>
            <w:hideMark/>
          </w:tcPr>
          <w:p w14:paraId="55371800" w14:textId="77777777" w:rsidR="007B7F57" w:rsidRPr="00254777" w:rsidRDefault="007B7F57" w:rsidP="0003493A">
            <w:pPr>
              <w:spacing w:line="264" w:lineRule="auto"/>
              <w:jc w:val="center"/>
              <w:rPr>
                <w:color w:val="000000"/>
                <w:sz w:val="12"/>
                <w:szCs w:val="12"/>
              </w:rPr>
            </w:pPr>
            <w:r w:rsidRPr="00254777">
              <w:rPr>
                <w:color w:val="000000"/>
                <w:sz w:val="12"/>
                <w:szCs w:val="12"/>
              </w:rPr>
              <w:t>10 960,00</w:t>
            </w:r>
          </w:p>
        </w:tc>
        <w:tc>
          <w:tcPr>
            <w:tcW w:w="1740" w:type="dxa"/>
            <w:tcBorders>
              <w:top w:val="nil"/>
              <w:left w:val="nil"/>
              <w:bottom w:val="single" w:sz="4" w:space="0" w:color="auto"/>
              <w:right w:val="single" w:sz="4" w:space="0" w:color="auto"/>
            </w:tcBorders>
            <w:shd w:val="clear" w:color="auto" w:fill="auto"/>
            <w:noWrap/>
            <w:vAlign w:val="center"/>
            <w:hideMark/>
          </w:tcPr>
          <w:p w14:paraId="3DA0952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54863116" w14:textId="77777777" w:rsidR="007B7F57" w:rsidRPr="00254777" w:rsidRDefault="007B7F57" w:rsidP="0003493A">
            <w:pPr>
              <w:spacing w:line="264" w:lineRule="auto"/>
              <w:jc w:val="center"/>
              <w:rPr>
                <w:color w:val="000000"/>
                <w:sz w:val="12"/>
                <w:szCs w:val="12"/>
              </w:rPr>
            </w:pPr>
          </w:p>
        </w:tc>
      </w:tr>
      <w:tr w:rsidR="007B7F57" w:rsidRPr="00254777" w14:paraId="1152D722"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5592D5B8"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2.1</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7D1DE475" w14:textId="77777777" w:rsidR="007B7F57" w:rsidRPr="00254777" w:rsidRDefault="007B7F57" w:rsidP="0003493A">
            <w:pPr>
              <w:spacing w:line="264" w:lineRule="auto"/>
              <w:jc w:val="center"/>
              <w:rPr>
                <w:color w:val="000000"/>
                <w:sz w:val="12"/>
                <w:szCs w:val="12"/>
              </w:rPr>
            </w:pPr>
            <w:r w:rsidRPr="00254777">
              <w:rPr>
                <w:color w:val="000000"/>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14:paraId="7ED25CED"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6743FD3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3654F57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45A176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F4061D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3F77C4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6868A36F" w14:textId="77777777" w:rsidR="007B7F57" w:rsidRPr="00254777" w:rsidRDefault="007B7F57" w:rsidP="0003493A">
            <w:pPr>
              <w:spacing w:line="264" w:lineRule="auto"/>
              <w:jc w:val="center"/>
              <w:rPr>
                <w:color w:val="000000"/>
                <w:sz w:val="12"/>
                <w:szCs w:val="12"/>
              </w:rPr>
            </w:pPr>
          </w:p>
        </w:tc>
      </w:tr>
      <w:tr w:rsidR="007B7F57" w:rsidRPr="00254777" w14:paraId="5ED68802"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3213E5DB"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4065C65E"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1B77ECC0"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62C24B1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2C81DF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232F17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nil"/>
            </w:tcBorders>
            <w:shd w:val="clear" w:color="auto" w:fill="auto"/>
            <w:noWrap/>
            <w:vAlign w:val="center"/>
            <w:hideMark/>
          </w:tcPr>
          <w:p w14:paraId="576710F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2801C0C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664E2461" w14:textId="77777777" w:rsidR="007B7F57" w:rsidRPr="00254777" w:rsidRDefault="007B7F57" w:rsidP="0003493A">
            <w:pPr>
              <w:spacing w:line="264" w:lineRule="auto"/>
              <w:jc w:val="center"/>
              <w:rPr>
                <w:color w:val="000000"/>
                <w:sz w:val="12"/>
                <w:szCs w:val="12"/>
              </w:rPr>
            </w:pPr>
          </w:p>
        </w:tc>
      </w:tr>
      <w:tr w:rsidR="007B7F57" w:rsidRPr="00254777" w14:paraId="70D6B16D"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672CAEB5"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38374ADE"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3C3FFCD1"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7DD2B36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1739F36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253A8C1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21DC6A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B5B664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5C70DCE2" w14:textId="77777777" w:rsidR="007B7F57" w:rsidRPr="00254777" w:rsidRDefault="007B7F57" w:rsidP="0003493A">
            <w:pPr>
              <w:spacing w:line="264" w:lineRule="auto"/>
              <w:jc w:val="center"/>
              <w:rPr>
                <w:color w:val="000000"/>
                <w:sz w:val="12"/>
                <w:szCs w:val="12"/>
              </w:rPr>
            </w:pPr>
          </w:p>
        </w:tc>
      </w:tr>
      <w:tr w:rsidR="007B7F57" w:rsidRPr="00254777" w14:paraId="5659FCC6"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77618EF1"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2.2</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74B5A690" w14:textId="77777777" w:rsidR="007B7F57" w:rsidRPr="00254777" w:rsidRDefault="007B7F57" w:rsidP="0003493A">
            <w:pPr>
              <w:spacing w:line="264" w:lineRule="auto"/>
              <w:jc w:val="center"/>
              <w:rPr>
                <w:color w:val="000000"/>
                <w:sz w:val="12"/>
                <w:szCs w:val="12"/>
              </w:rPr>
            </w:pPr>
            <w:r w:rsidRPr="00254777">
              <w:rPr>
                <w:color w:val="000000"/>
                <w:sz w:val="12"/>
                <w:szCs w:val="12"/>
              </w:rPr>
              <w:t>Выравнивание бюджетной обеспеченности муниципальных образований</w:t>
            </w:r>
          </w:p>
        </w:tc>
        <w:tc>
          <w:tcPr>
            <w:tcW w:w="4060" w:type="dxa"/>
            <w:tcBorders>
              <w:top w:val="nil"/>
              <w:left w:val="nil"/>
              <w:bottom w:val="single" w:sz="4" w:space="0" w:color="auto"/>
              <w:right w:val="single" w:sz="4" w:space="0" w:color="auto"/>
            </w:tcBorders>
            <w:shd w:val="clear" w:color="auto" w:fill="auto"/>
            <w:vAlign w:val="center"/>
            <w:hideMark/>
          </w:tcPr>
          <w:p w14:paraId="77C3DB9E"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2FCD3F99" w14:textId="77777777" w:rsidR="007B7F57" w:rsidRPr="00254777" w:rsidRDefault="007B7F57" w:rsidP="0003493A">
            <w:pPr>
              <w:spacing w:line="264" w:lineRule="auto"/>
              <w:jc w:val="center"/>
              <w:rPr>
                <w:color w:val="000000"/>
                <w:sz w:val="12"/>
                <w:szCs w:val="12"/>
              </w:rPr>
            </w:pPr>
            <w:r w:rsidRPr="00254777">
              <w:rPr>
                <w:color w:val="000000"/>
                <w:sz w:val="12"/>
                <w:szCs w:val="12"/>
              </w:rPr>
              <w:t>19 022,00</w:t>
            </w:r>
          </w:p>
        </w:tc>
        <w:tc>
          <w:tcPr>
            <w:tcW w:w="1780" w:type="dxa"/>
            <w:tcBorders>
              <w:top w:val="nil"/>
              <w:left w:val="nil"/>
              <w:bottom w:val="single" w:sz="4" w:space="0" w:color="auto"/>
              <w:right w:val="single" w:sz="4" w:space="0" w:color="auto"/>
            </w:tcBorders>
            <w:shd w:val="clear" w:color="auto" w:fill="auto"/>
            <w:noWrap/>
            <w:vAlign w:val="center"/>
            <w:hideMark/>
          </w:tcPr>
          <w:p w14:paraId="700DAC8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7A03F49" w14:textId="77777777" w:rsidR="007B7F57" w:rsidRPr="00254777" w:rsidRDefault="007B7F57" w:rsidP="0003493A">
            <w:pPr>
              <w:spacing w:line="264" w:lineRule="auto"/>
              <w:jc w:val="center"/>
              <w:rPr>
                <w:color w:val="000000"/>
                <w:sz w:val="12"/>
                <w:szCs w:val="12"/>
              </w:rPr>
            </w:pPr>
            <w:r w:rsidRPr="00254777">
              <w:rPr>
                <w:color w:val="000000"/>
                <w:sz w:val="12"/>
                <w:szCs w:val="12"/>
              </w:rPr>
              <w:t>9 460,00</w:t>
            </w:r>
          </w:p>
        </w:tc>
        <w:tc>
          <w:tcPr>
            <w:tcW w:w="1740" w:type="dxa"/>
            <w:tcBorders>
              <w:top w:val="nil"/>
              <w:left w:val="nil"/>
              <w:bottom w:val="single" w:sz="4" w:space="0" w:color="auto"/>
              <w:right w:val="single" w:sz="4" w:space="0" w:color="auto"/>
            </w:tcBorders>
            <w:shd w:val="clear" w:color="auto" w:fill="auto"/>
            <w:noWrap/>
            <w:vAlign w:val="center"/>
            <w:hideMark/>
          </w:tcPr>
          <w:p w14:paraId="39A8ACC3" w14:textId="77777777" w:rsidR="007B7F57" w:rsidRPr="00254777" w:rsidRDefault="007B7F57" w:rsidP="0003493A">
            <w:pPr>
              <w:spacing w:line="264" w:lineRule="auto"/>
              <w:jc w:val="center"/>
              <w:rPr>
                <w:color w:val="000000"/>
                <w:sz w:val="12"/>
                <w:szCs w:val="12"/>
              </w:rPr>
            </w:pPr>
            <w:r w:rsidRPr="00254777">
              <w:rPr>
                <w:color w:val="000000"/>
                <w:sz w:val="12"/>
                <w:szCs w:val="12"/>
              </w:rPr>
              <w:t>9 562,00</w:t>
            </w:r>
          </w:p>
        </w:tc>
        <w:tc>
          <w:tcPr>
            <w:tcW w:w="1740" w:type="dxa"/>
            <w:tcBorders>
              <w:top w:val="nil"/>
              <w:left w:val="nil"/>
              <w:bottom w:val="single" w:sz="4" w:space="0" w:color="auto"/>
              <w:right w:val="single" w:sz="4" w:space="0" w:color="auto"/>
            </w:tcBorders>
            <w:shd w:val="clear" w:color="auto" w:fill="auto"/>
            <w:noWrap/>
            <w:vAlign w:val="center"/>
            <w:hideMark/>
          </w:tcPr>
          <w:p w14:paraId="16F8752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54B246FB" w14:textId="77777777" w:rsidR="007B7F57" w:rsidRPr="00254777" w:rsidRDefault="007B7F57" w:rsidP="0003493A">
            <w:pPr>
              <w:spacing w:line="264" w:lineRule="auto"/>
              <w:jc w:val="center"/>
              <w:rPr>
                <w:color w:val="000000"/>
                <w:sz w:val="12"/>
                <w:szCs w:val="12"/>
              </w:rPr>
            </w:pPr>
          </w:p>
        </w:tc>
      </w:tr>
      <w:tr w:rsidR="007B7F57" w:rsidRPr="00254777" w14:paraId="6C0C233E"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55431FDB"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0B29EBEE"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624CB4FE"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33C86292"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297A3CE7"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517F36CB"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1865F186"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19EF6B1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10ECEB50" w14:textId="77777777" w:rsidR="007B7F57" w:rsidRPr="00254777" w:rsidRDefault="007B7F57" w:rsidP="0003493A">
            <w:pPr>
              <w:spacing w:line="264" w:lineRule="auto"/>
              <w:jc w:val="center"/>
              <w:rPr>
                <w:color w:val="000000"/>
                <w:sz w:val="12"/>
                <w:szCs w:val="12"/>
              </w:rPr>
            </w:pPr>
          </w:p>
        </w:tc>
      </w:tr>
      <w:tr w:rsidR="007B7F57" w:rsidRPr="00254777" w14:paraId="5E62FEDA"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28B0F0CB"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27126B8C"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8B49E7F"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w:t>
            </w:r>
            <w:r w:rsidRPr="00254777">
              <w:rPr>
                <w:color w:val="000000"/>
                <w:sz w:val="12"/>
                <w:szCs w:val="12"/>
              </w:rPr>
              <w:t>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1431304D" w14:textId="77777777" w:rsidR="007B7F57" w:rsidRPr="00254777" w:rsidRDefault="007B7F57" w:rsidP="0003493A">
            <w:pPr>
              <w:spacing w:line="264" w:lineRule="auto"/>
              <w:jc w:val="center"/>
              <w:rPr>
                <w:color w:val="000000"/>
                <w:sz w:val="12"/>
                <w:szCs w:val="12"/>
              </w:rPr>
            </w:pPr>
            <w:r w:rsidRPr="00254777">
              <w:rPr>
                <w:color w:val="000000"/>
                <w:sz w:val="12"/>
                <w:szCs w:val="12"/>
              </w:rPr>
              <w:t>19 022,00</w:t>
            </w:r>
          </w:p>
        </w:tc>
        <w:tc>
          <w:tcPr>
            <w:tcW w:w="1780" w:type="dxa"/>
            <w:tcBorders>
              <w:top w:val="nil"/>
              <w:left w:val="nil"/>
              <w:bottom w:val="single" w:sz="4" w:space="0" w:color="auto"/>
              <w:right w:val="single" w:sz="4" w:space="0" w:color="auto"/>
            </w:tcBorders>
            <w:shd w:val="clear" w:color="auto" w:fill="auto"/>
            <w:noWrap/>
            <w:vAlign w:val="center"/>
            <w:hideMark/>
          </w:tcPr>
          <w:p w14:paraId="3E16BC5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0944ECB8" w14:textId="77777777" w:rsidR="007B7F57" w:rsidRPr="00254777" w:rsidRDefault="007B7F57" w:rsidP="0003493A">
            <w:pPr>
              <w:spacing w:line="264" w:lineRule="auto"/>
              <w:jc w:val="center"/>
              <w:rPr>
                <w:color w:val="000000"/>
                <w:sz w:val="12"/>
                <w:szCs w:val="12"/>
              </w:rPr>
            </w:pPr>
            <w:r w:rsidRPr="00254777">
              <w:rPr>
                <w:color w:val="000000"/>
                <w:sz w:val="12"/>
                <w:szCs w:val="12"/>
              </w:rPr>
              <w:t>9 460,00</w:t>
            </w:r>
          </w:p>
        </w:tc>
        <w:tc>
          <w:tcPr>
            <w:tcW w:w="1740" w:type="dxa"/>
            <w:tcBorders>
              <w:top w:val="nil"/>
              <w:left w:val="nil"/>
              <w:bottom w:val="single" w:sz="4" w:space="0" w:color="auto"/>
              <w:right w:val="single" w:sz="4" w:space="0" w:color="auto"/>
            </w:tcBorders>
            <w:shd w:val="clear" w:color="auto" w:fill="auto"/>
            <w:noWrap/>
            <w:vAlign w:val="center"/>
            <w:hideMark/>
          </w:tcPr>
          <w:p w14:paraId="3439F369" w14:textId="77777777" w:rsidR="007B7F57" w:rsidRPr="00254777" w:rsidRDefault="007B7F57" w:rsidP="0003493A">
            <w:pPr>
              <w:spacing w:line="264" w:lineRule="auto"/>
              <w:jc w:val="center"/>
              <w:rPr>
                <w:color w:val="000000"/>
                <w:sz w:val="12"/>
                <w:szCs w:val="12"/>
              </w:rPr>
            </w:pPr>
            <w:r w:rsidRPr="00254777">
              <w:rPr>
                <w:color w:val="000000"/>
                <w:sz w:val="12"/>
                <w:szCs w:val="12"/>
              </w:rPr>
              <w:t>9 562,00</w:t>
            </w:r>
          </w:p>
        </w:tc>
        <w:tc>
          <w:tcPr>
            <w:tcW w:w="1740" w:type="dxa"/>
            <w:tcBorders>
              <w:top w:val="nil"/>
              <w:left w:val="nil"/>
              <w:bottom w:val="single" w:sz="4" w:space="0" w:color="auto"/>
              <w:right w:val="single" w:sz="4" w:space="0" w:color="auto"/>
            </w:tcBorders>
            <w:shd w:val="clear" w:color="auto" w:fill="auto"/>
            <w:noWrap/>
            <w:vAlign w:val="center"/>
            <w:hideMark/>
          </w:tcPr>
          <w:p w14:paraId="2E3BCF3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47889904" w14:textId="77777777" w:rsidR="007B7F57" w:rsidRPr="00254777" w:rsidRDefault="007B7F57" w:rsidP="0003493A">
            <w:pPr>
              <w:spacing w:line="264" w:lineRule="auto"/>
              <w:jc w:val="center"/>
              <w:rPr>
                <w:color w:val="000000"/>
                <w:sz w:val="12"/>
                <w:szCs w:val="12"/>
              </w:rPr>
            </w:pPr>
          </w:p>
        </w:tc>
      </w:tr>
      <w:tr w:rsidR="007B7F57" w:rsidRPr="00254777" w14:paraId="55CE42DF"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16D7C737"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2.3</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6F025089" w14:textId="77777777" w:rsidR="007B7F57" w:rsidRPr="00254777" w:rsidRDefault="007B7F57" w:rsidP="0003493A">
            <w:pPr>
              <w:spacing w:line="264" w:lineRule="auto"/>
              <w:jc w:val="center"/>
              <w:rPr>
                <w:color w:val="000000"/>
                <w:sz w:val="12"/>
                <w:szCs w:val="12"/>
              </w:rPr>
            </w:pPr>
            <w:r w:rsidRPr="00254777">
              <w:rPr>
                <w:color w:val="000000"/>
                <w:sz w:val="12"/>
                <w:szCs w:val="12"/>
              </w:rPr>
              <w:t>Поддержка мер по обеспечению сбалансированности местных бюджетов</w:t>
            </w:r>
          </w:p>
        </w:tc>
        <w:tc>
          <w:tcPr>
            <w:tcW w:w="4060" w:type="dxa"/>
            <w:tcBorders>
              <w:top w:val="nil"/>
              <w:left w:val="nil"/>
              <w:bottom w:val="single" w:sz="4" w:space="0" w:color="auto"/>
              <w:right w:val="single" w:sz="4" w:space="0" w:color="auto"/>
            </w:tcBorders>
            <w:shd w:val="clear" w:color="auto" w:fill="auto"/>
            <w:vAlign w:val="center"/>
            <w:hideMark/>
          </w:tcPr>
          <w:p w14:paraId="46D88384"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7B3A4095" w14:textId="77777777" w:rsidR="007B7F57" w:rsidRPr="00254777" w:rsidRDefault="007B7F57" w:rsidP="0003493A">
            <w:pPr>
              <w:spacing w:line="264" w:lineRule="auto"/>
              <w:jc w:val="center"/>
              <w:rPr>
                <w:color w:val="000000"/>
                <w:sz w:val="12"/>
                <w:szCs w:val="12"/>
              </w:rPr>
            </w:pPr>
            <w:r w:rsidRPr="00254777">
              <w:rPr>
                <w:color w:val="000000"/>
                <w:sz w:val="12"/>
                <w:szCs w:val="12"/>
              </w:rPr>
              <w:t>57 669,00</w:t>
            </w:r>
          </w:p>
        </w:tc>
        <w:tc>
          <w:tcPr>
            <w:tcW w:w="1780" w:type="dxa"/>
            <w:tcBorders>
              <w:top w:val="nil"/>
              <w:left w:val="nil"/>
              <w:bottom w:val="single" w:sz="4" w:space="0" w:color="auto"/>
              <w:right w:val="single" w:sz="4" w:space="0" w:color="auto"/>
            </w:tcBorders>
            <w:shd w:val="clear" w:color="auto" w:fill="auto"/>
            <w:noWrap/>
            <w:vAlign w:val="center"/>
            <w:hideMark/>
          </w:tcPr>
          <w:p w14:paraId="04CC87F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3589080A" w14:textId="77777777" w:rsidR="007B7F57" w:rsidRPr="00254777" w:rsidRDefault="007B7F57" w:rsidP="0003493A">
            <w:pPr>
              <w:spacing w:line="264" w:lineRule="auto"/>
              <w:jc w:val="center"/>
              <w:rPr>
                <w:color w:val="000000"/>
                <w:sz w:val="12"/>
                <w:szCs w:val="12"/>
              </w:rPr>
            </w:pPr>
            <w:r w:rsidRPr="00254777">
              <w:rPr>
                <w:color w:val="000000"/>
                <w:sz w:val="12"/>
                <w:szCs w:val="12"/>
              </w:rPr>
              <w:t>56 271,00</w:t>
            </w:r>
          </w:p>
        </w:tc>
        <w:tc>
          <w:tcPr>
            <w:tcW w:w="1740" w:type="dxa"/>
            <w:tcBorders>
              <w:top w:val="nil"/>
              <w:left w:val="nil"/>
              <w:bottom w:val="single" w:sz="4" w:space="0" w:color="auto"/>
              <w:right w:val="single" w:sz="4" w:space="0" w:color="auto"/>
            </w:tcBorders>
            <w:shd w:val="clear" w:color="auto" w:fill="auto"/>
            <w:noWrap/>
            <w:vAlign w:val="center"/>
            <w:hideMark/>
          </w:tcPr>
          <w:p w14:paraId="65064464" w14:textId="77777777" w:rsidR="007B7F57" w:rsidRPr="00254777" w:rsidRDefault="007B7F57" w:rsidP="0003493A">
            <w:pPr>
              <w:spacing w:line="264" w:lineRule="auto"/>
              <w:jc w:val="center"/>
              <w:rPr>
                <w:color w:val="000000"/>
                <w:sz w:val="12"/>
                <w:szCs w:val="12"/>
              </w:rPr>
            </w:pPr>
            <w:r w:rsidRPr="00254777">
              <w:rPr>
                <w:color w:val="000000"/>
                <w:sz w:val="12"/>
                <w:szCs w:val="12"/>
              </w:rPr>
              <w:t>1 398,00</w:t>
            </w:r>
          </w:p>
        </w:tc>
        <w:tc>
          <w:tcPr>
            <w:tcW w:w="1740" w:type="dxa"/>
            <w:tcBorders>
              <w:top w:val="nil"/>
              <w:left w:val="nil"/>
              <w:bottom w:val="single" w:sz="4" w:space="0" w:color="auto"/>
              <w:right w:val="single" w:sz="4" w:space="0" w:color="auto"/>
            </w:tcBorders>
            <w:shd w:val="clear" w:color="auto" w:fill="auto"/>
            <w:noWrap/>
            <w:vAlign w:val="center"/>
            <w:hideMark/>
          </w:tcPr>
          <w:p w14:paraId="3C7AAB9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49156B9D" w14:textId="77777777" w:rsidR="007B7F57" w:rsidRPr="00254777" w:rsidRDefault="007B7F57" w:rsidP="0003493A">
            <w:pPr>
              <w:spacing w:line="264" w:lineRule="auto"/>
              <w:jc w:val="center"/>
              <w:rPr>
                <w:color w:val="000000"/>
                <w:sz w:val="12"/>
                <w:szCs w:val="12"/>
              </w:rPr>
            </w:pPr>
          </w:p>
        </w:tc>
      </w:tr>
      <w:tr w:rsidR="007B7F57" w:rsidRPr="00254777" w14:paraId="01E305F6"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64E840DF"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3D0D9F60"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4EA80316"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1E8B3B56"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5E700BA3"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0B7B4B4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14048FB5"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E09D837"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2AB87812" w14:textId="77777777" w:rsidR="007B7F57" w:rsidRPr="00254777" w:rsidRDefault="007B7F57" w:rsidP="0003493A">
            <w:pPr>
              <w:spacing w:line="264" w:lineRule="auto"/>
              <w:jc w:val="center"/>
              <w:rPr>
                <w:color w:val="000000"/>
                <w:sz w:val="12"/>
                <w:szCs w:val="12"/>
              </w:rPr>
            </w:pPr>
          </w:p>
        </w:tc>
      </w:tr>
      <w:tr w:rsidR="007B7F57" w:rsidRPr="00254777" w14:paraId="074A8086"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7D68636A"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28BACA6E"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20F49E2D"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6364F15F" w14:textId="77777777" w:rsidR="007B7F57" w:rsidRPr="00254777" w:rsidRDefault="007B7F57" w:rsidP="0003493A">
            <w:pPr>
              <w:spacing w:line="264" w:lineRule="auto"/>
              <w:jc w:val="center"/>
              <w:rPr>
                <w:color w:val="000000"/>
                <w:sz w:val="12"/>
                <w:szCs w:val="12"/>
              </w:rPr>
            </w:pPr>
            <w:r w:rsidRPr="00254777">
              <w:rPr>
                <w:color w:val="000000"/>
                <w:sz w:val="12"/>
                <w:szCs w:val="12"/>
              </w:rPr>
              <w:t>57 669,00</w:t>
            </w:r>
          </w:p>
        </w:tc>
        <w:tc>
          <w:tcPr>
            <w:tcW w:w="1780" w:type="dxa"/>
            <w:tcBorders>
              <w:top w:val="nil"/>
              <w:left w:val="nil"/>
              <w:bottom w:val="single" w:sz="4" w:space="0" w:color="auto"/>
              <w:right w:val="single" w:sz="4" w:space="0" w:color="auto"/>
            </w:tcBorders>
            <w:shd w:val="clear" w:color="auto" w:fill="auto"/>
            <w:noWrap/>
            <w:vAlign w:val="center"/>
            <w:hideMark/>
          </w:tcPr>
          <w:p w14:paraId="328CBF3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C90D542" w14:textId="77777777" w:rsidR="007B7F57" w:rsidRPr="00254777" w:rsidRDefault="007B7F57" w:rsidP="0003493A">
            <w:pPr>
              <w:spacing w:line="264" w:lineRule="auto"/>
              <w:jc w:val="center"/>
              <w:rPr>
                <w:color w:val="000000"/>
                <w:sz w:val="12"/>
                <w:szCs w:val="12"/>
              </w:rPr>
            </w:pPr>
            <w:r w:rsidRPr="00254777">
              <w:rPr>
                <w:color w:val="000000"/>
                <w:sz w:val="12"/>
                <w:szCs w:val="12"/>
              </w:rPr>
              <w:t>56 271,00</w:t>
            </w:r>
          </w:p>
        </w:tc>
        <w:tc>
          <w:tcPr>
            <w:tcW w:w="1740" w:type="dxa"/>
            <w:tcBorders>
              <w:top w:val="nil"/>
              <w:left w:val="nil"/>
              <w:bottom w:val="single" w:sz="4" w:space="0" w:color="auto"/>
              <w:right w:val="single" w:sz="4" w:space="0" w:color="auto"/>
            </w:tcBorders>
            <w:shd w:val="clear" w:color="auto" w:fill="auto"/>
            <w:noWrap/>
            <w:vAlign w:val="center"/>
            <w:hideMark/>
          </w:tcPr>
          <w:p w14:paraId="3B521FDD" w14:textId="77777777" w:rsidR="007B7F57" w:rsidRPr="00254777" w:rsidRDefault="007B7F57" w:rsidP="0003493A">
            <w:pPr>
              <w:spacing w:line="264" w:lineRule="auto"/>
              <w:jc w:val="center"/>
              <w:rPr>
                <w:color w:val="000000"/>
                <w:sz w:val="12"/>
                <w:szCs w:val="12"/>
              </w:rPr>
            </w:pPr>
            <w:r w:rsidRPr="00254777">
              <w:rPr>
                <w:color w:val="000000"/>
                <w:sz w:val="12"/>
                <w:szCs w:val="12"/>
              </w:rPr>
              <w:t>1 398,00</w:t>
            </w:r>
          </w:p>
        </w:tc>
        <w:tc>
          <w:tcPr>
            <w:tcW w:w="1740" w:type="dxa"/>
            <w:tcBorders>
              <w:top w:val="nil"/>
              <w:left w:val="nil"/>
              <w:bottom w:val="single" w:sz="4" w:space="0" w:color="auto"/>
              <w:right w:val="single" w:sz="4" w:space="0" w:color="auto"/>
            </w:tcBorders>
            <w:shd w:val="clear" w:color="auto" w:fill="auto"/>
            <w:noWrap/>
            <w:vAlign w:val="center"/>
            <w:hideMark/>
          </w:tcPr>
          <w:p w14:paraId="589D47C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4D7D671" w14:textId="77777777" w:rsidR="007B7F57" w:rsidRPr="00254777" w:rsidRDefault="007B7F57" w:rsidP="0003493A">
            <w:pPr>
              <w:spacing w:line="264" w:lineRule="auto"/>
              <w:jc w:val="center"/>
              <w:rPr>
                <w:color w:val="000000"/>
                <w:sz w:val="12"/>
                <w:szCs w:val="12"/>
              </w:rPr>
            </w:pPr>
          </w:p>
        </w:tc>
      </w:tr>
      <w:tr w:rsidR="007B7F57" w:rsidRPr="00254777" w14:paraId="385F02A5"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5031557E"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2.4</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0FA9A130" w14:textId="77777777" w:rsidR="007B7F57" w:rsidRPr="00254777" w:rsidRDefault="007B7F57" w:rsidP="0003493A">
            <w:pPr>
              <w:spacing w:line="264" w:lineRule="auto"/>
              <w:jc w:val="center"/>
              <w:rPr>
                <w:color w:val="000000"/>
                <w:sz w:val="12"/>
                <w:szCs w:val="12"/>
              </w:rPr>
            </w:pPr>
            <w:r w:rsidRPr="00254777">
              <w:rPr>
                <w:color w:val="000000"/>
                <w:sz w:val="12"/>
                <w:szCs w:val="12"/>
              </w:rPr>
              <w:t>Софинансирование приоритетных социально-значимых расходов местных бюджетов</w:t>
            </w:r>
          </w:p>
        </w:tc>
        <w:tc>
          <w:tcPr>
            <w:tcW w:w="4060" w:type="dxa"/>
            <w:tcBorders>
              <w:top w:val="nil"/>
              <w:left w:val="nil"/>
              <w:bottom w:val="single" w:sz="4" w:space="0" w:color="auto"/>
              <w:right w:val="single" w:sz="4" w:space="0" w:color="auto"/>
            </w:tcBorders>
            <w:shd w:val="clear" w:color="auto" w:fill="auto"/>
            <w:vAlign w:val="center"/>
            <w:hideMark/>
          </w:tcPr>
          <w:p w14:paraId="79995CD1"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0B8AA87A"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780" w:type="dxa"/>
            <w:tcBorders>
              <w:top w:val="nil"/>
              <w:left w:val="nil"/>
              <w:bottom w:val="single" w:sz="4" w:space="0" w:color="auto"/>
              <w:right w:val="single" w:sz="4" w:space="0" w:color="auto"/>
            </w:tcBorders>
            <w:shd w:val="clear" w:color="auto" w:fill="auto"/>
            <w:noWrap/>
            <w:vAlign w:val="center"/>
            <w:hideMark/>
          </w:tcPr>
          <w:p w14:paraId="616E0F2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649671F"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740" w:type="dxa"/>
            <w:tcBorders>
              <w:top w:val="nil"/>
              <w:left w:val="nil"/>
              <w:bottom w:val="single" w:sz="4" w:space="0" w:color="auto"/>
              <w:right w:val="single" w:sz="4" w:space="0" w:color="auto"/>
            </w:tcBorders>
            <w:shd w:val="clear" w:color="auto" w:fill="auto"/>
            <w:noWrap/>
            <w:vAlign w:val="center"/>
            <w:hideMark/>
          </w:tcPr>
          <w:p w14:paraId="5906036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6BE4D6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5DAC5C55" w14:textId="77777777" w:rsidR="007B7F57" w:rsidRPr="00254777" w:rsidRDefault="007B7F57" w:rsidP="0003493A">
            <w:pPr>
              <w:spacing w:line="264" w:lineRule="auto"/>
              <w:jc w:val="center"/>
              <w:rPr>
                <w:color w:val="000000"/>
                <w:sz w:val="12"/>
                <w:szCs w:val="12"/>
              </w:rPr>
            </w:pPr>
          </w:p>
        </w:tc>
      </w:tr>
      <w:tr w:rsidR="007B7F57" w:rsidRPr="00254777" w14:paraId="24517775"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2FF53EA5"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6E711D73"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0483B8FF"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4C5CB79F"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1BFD3651"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5C1975F3"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57CED1C7"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452ABB7"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62925EF3" w14:textId="77777777" w:rsidR="007B7F57" w:rsidRPr="00254777" w:rsidRDefault="007B7F57" w:rsidP="0003493A">
            <w:pPr>
              <w:spacing w:line="264" w:lineRule="auto"/>
              <w:jc w:val="center"/>
              <w:rPr>
                <w:color w:val="000000"/>
                <w:sz w:val="12"/>
                <w:szCs w:val="12"/>
              </w:rPr>
            </w:pPr>
          </w:p>
        </w:tc>
      </w:tr>
      <w:tr w:rsidR="007B7F57" w:rsidRPr="00254777" w14:paraId="1BD31919"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64607B8C"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6470A4F7"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5075824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4713C2DF"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780" w:type="dxa"/>
            <w:tcBorders>
              <w:top w:val="nil"/>
              <w:left w:val="nil"/>
              <w:bottom w:val="single" w:sz="4" w:space="0" w:color="auto"/>
              <w:right w:val="single" w:sz="4" w:space="0" w:color="auto"/>
            </w:tcBorders>
            <w:shd w:val="clear" w:color="auto" w:fill="auto"/>
            <w:noWrap/>
            <w:vAlign w:val="center"/>
            <w:hideMark/>
          </w:tcPr>
          <w:p w14:paraId="5C27C02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C0260AA"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740" w:type="dxa"/>
            <w:tcBorders>
              <w:top w:val="nil"/>
              <w:left w:val="nil"/>
              <w:bottom w:val="single" w:sz="4" w:space="0" w:color="auto"/>
              <w:right w:val="single" w:sz="4" w:space="0" w:color="auto"/>
            </w:tcBorders>
            <w:shd w:val="clear" w:color="auto" w:fill="auto"/>
            <w:noWrap/>
            <w:vAlign w:val="center"/>
            <w:hideMark/>
          </w:tcPr>
          <w:p w14:paraId="0243602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DCD997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0384E1B2" w14:textId="77777777" w:rsidR="007B7F57" w:rsidRPr="00254777" w:rsidRDefault="007B7F57" w:rsidP="0003493A">
            <w:pPr>
              <w:spacing w:line="264" w:lineRule="auto"/>
              <w:jc w:val="center"/>
              <w:rPr>
                <w:color w:val="000000"/>
                <w:sz w:val="12"/>
                <w:szCs w:val="12"/>
              </w:rPr>
            </w:pPr>
          </w:p>
        </w:tc>
      </w:tr>
      <w:tr w:rsidR="007B7F57" w:rsidRPr="00254777" w14:paraId="6F6EA445"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0C7686BD"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2.5</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3A1BAC0B" w14:textId="77777777" w:rsidR="007B7F57" w:rsidRPr="00254777" w:rsidRDefault="007B7F57" w:rsidP="0003493A">
            <w:pPr>
              <w:spacing w:line="264" w:lineRule="auto"/>
              <w:jc w:val="center"/>
              <w:rPr>
                <w:color w:val="000000"/>
                <w:sz w:val="12"/>
                <w:szCs w:val="12"/>
              </w:rPr>
            </w:pPr>
            <w:r w:rsidRPr="00254777">
              <w:rPr>
                <w:color w:val="000000"/>
                <w:sz w:val="12"/>
                <w:szCs w:val="12"/>
              </w:rPr>
              <w:t>Содействие повышению качества управления муниципальными финансами</w:t>
            </w:r>
          </w:p>
        </w:tc>
        <w:tc>
          <w:tcPr>
            <w:tcW w:w="4060" w:type="dxa"/>
            <w:tcBorders>
              <w:top w:val="nil"/>
              <w:left w:val="nil"/>
              <w:bottom w:val="single" w:sz="4" w:space="0" w:color="auto"/>
              <w:right w:val="single" w:sz="4" w:space="0" w:color="auto"/>
            </w:tcBorders>
            <w:shd w:val="clear" w:color="auto" w:fill="auto"/>
            <w:vAlign w:val="center"/>
            <w:hideMark/>
          </w:tcPr>
          <w:p w14:paraId="52A4025A"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78FB272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561A426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871986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8F1338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851FEF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CAFCD95" w14:textId="77777777" w:rsidR="007B7F57" w:rsidRPr="00254777" w:rsidRDefault="007B7F57" w:rsidP="0003493A">
            <w:pPr>
              <w:spacing w:line="264" w:lineRule="auto"/>
              <w:jc w:val="center"/>
              <w:rPr>
                <w:color w:val="000000"/>
                <w:sz w:val="12"/>
                <w:szCs w:val="12"/>
              </w:rPr>
            </w:pPr>
          </w:p>
        </w:tc>
      </w:tr>
      <w:tr w:rsidR="007B7F57" w:rsidRPr="00254777" w14:paraId="473BA581"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02A0CE6D"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6E1BD9AD"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3D7AB6E3"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27C708BE"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19A7388B"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3F30E5F7"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51F31AC8"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65753A1"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0F3033B0" w14:textId="77777777" w:rsidR="007B7F57" w:rsidRPr="00254777" w:rsidRDefault="007B7F57" w:rsidP="0003493A">
            <w:pPr>
              <w:spacing w:line="264" w:lineRule="auto"/>
              <w:jc w:val="center"/>
              <w:rPr>
                <w:color w:val="000000"/>
                <w:sz w:val="12"/>
                <w:szCs w:val="12"/>
              </w:rPr>
            </w:pPr>
          </w:p>
        </w:tc>
      </w:tr>
      <w:tr w:rsidR="007B7F57" w:rsidRPr="00254777" w14:paraId="0EADF622"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5649130A"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4C6C43EB"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70766DAD"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0A5A87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4E1A6F5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72F335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8D0F09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2AB7B5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27A8B82A" w14:textId="77777777" w:rsidR="007B7F57" w:rsidRPr="00254777" w:rsidRDefault="007B7F57" w:rsidP="0003493A">
            <w:pPr>
              <w:spacing w:line="264" w:lineRule="auto"/>
              <w:jc w:val="center"/>
              <w:rPr>
                <w:color w:val="000000"/>
                <w:sz w:val="12"/>
                <w:szCs w:val="12"/>
              </w:rPr>
            </w:pPr>
          </w:p>
        </w:tc>
      </w:tr>
      <w:tr w:rsidR="007B7F57" w:rsidRPr="00254777" w14:paraId="716F7F84"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42C825C8" w14:textId="77777777" w:rsidR="007B7F57" w:rsidRPr="00254777" w:rsidRDefault="007B7F57" w:rsidP="0003493A">
            <w:pPr>
              <w:spacing w:line="264" w:lineRule="auto"/>
              <w:jc w:val="center"/>
              <w:rPr>
                <w:color w:val="000000"/>
                <w:sz w:val="12"/>
                <w:szCs w:val="12"/>
              </w:rPr>
            </w:pPr>
            <w:r w:rsidRPr="00254777">
              <w:rPr>
                <w:color w:val="000000"/>
                <w:sz w:val="12"/>
                <w:szCs w:val="12"/>
              </w:rPr>
              <w:t>Подпрограмма 3</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135E42AD"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реализации муниципальной программы»</w:t>
            </w:r>
          </w:p>
        </w:tc>
        <w:tc>
          <w:tcPr>
            <w:tcW w:w="4060" w:type="dxa"/>
            <w:tcBorders>
              <w:top w:val="nil"/>
              <w:left w:val="nil"/>
              <w:bottom w:val="single" w:sz="4" w:space="0" w:color="auto"/>
              <w:right w:val="single" w:sz="4" w:space="0" w:color="auto"/>
            </w:tcBorders>
            <w:shd w:val="clear" w:color="auto" w:fill="auto"/>
            <w:vAlign w:val="center"/>
            <w:hideMark/>
          </w:tcPr>
          <w:p w14:paraId="2230923C"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3C66C1CB"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780" w:type="dxa"/>
            <w:tcBorders>
              <w:top w:val="nil"/>
              <w:left w:val="nil"/>
              <w:bottom w:val="single" w:sz="4" w:space="0" w:color="auto"/>
              <w:right w:val="nil"/>
            </w:tcBorders>
            <w:shd w:val="clear" w:color="auto" w:fill="auto"/>
            <w:noWrap/>
            <w:vAlign w:val="center"/>
            <w:hideMark/>
          </w:tcPr>
          <w:p w14:paraId="4D2552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single" w:sz="4" w:space="0" w:color="auto"/>
              <w:bottom w:val="single" w:sz="4" w:space="0" w:color="auto"/>
              <w:right w:val="nil"/>
            </w:tcBorders>
            <w:shd w:val="clear" w:color="auto" w:fill="auto"/>
            <w:noWrap/>
            <w:vAlign w:val="center"/>
            <w:hideMark/>
          </w:tcPr>
          <w:p w14:paraId="2BE8415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single" w:sz="4" w:space="0" w:color="auto"/>
              <w:bottom w:val="single" w:sz="4" w:space="0" w:color="auto"/>
              <w:right w:val="nil"/>
            </w:tcBorders>
            <w:shd w:val="clear" w:color="auto" w:fill="auto"/>
            <w:noWrap/>
            <w:vAlign w:val="center"/>
            <w:hideMark/>
          </w:tcPr>
          <w:p w14:paraId="081ED59D"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740" w:type="dxa"/>
            <w:tcBorders>
              <w:top w:val="nil"/>
              <w:left w:val="single" w:sz="4" w:space="0" w:color="auto"/>
              <w:bottom w:val="single" w:sz="4" w:space="0" w:color="auto"/>
              <w:right w:val="nil"/>
            </w:tcBorders>
            <w:shd w:val="clear" w:color="auto" w:fill="auto"/>
            <w:noWrap/>
            <w:vAlign w:val="center"/>
            <w:hideMark/>
          </w:tcPr>
          <w:p w14:paraId="21F58DF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645379AB" w14:textId="77777777" w:rsidR="007B7F57" w:rsidRPr="00254777" w:rsidRDefault="007B7F57" w:rsidP="0003493A">
            <w:pPr>
              <w:spacing w:line="264" w:lineRule="auto"/>
              <w:jc w:val="center"/>
              <w:rPr>
                <w:color w:val="000000"/>
                <w:sz w:val="12"/>
                <w:szCs w:val="12"/>
              </w:rPr>
            </w:pPr>
          </w:p>
        </w:tc>
      </w:tr>
      <w:tr w:rsidR="007B7F57" w:rsidRPr="00254777" w14:paraId="13FBCF1C"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5D7BE875"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7591B3EE"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71B0B316"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22D33620"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1BD02918"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1BC52B6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761FC6CB"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C1A3D8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55B821F6" w14:textId="77777777" w:rsidR="007B7F57" w:rsidRPr="00254777" w:rsidRDefault="007B7F57" w:rsidP="0003493A">
            <w:pPr>
              <w:spacing w:line="264" w:lineRule="auto"/>
              <w:jc w:val="center"/>
              <w:rPr>
                <w:color w:val="000000"/>
                <w:sz w:val="12"/>
                <w:szCs w:val="12"/>
              </w:rPr>
            </w:pPr>
          </w:p>
        </w:tc>
      </w:tr>
      <w:tr w:rsidR="007B7F57" w:rsidRPr="00254777" w14:paraId="445F5B37"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3E451880"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7BC9AA3B"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294A16F"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1B01C684"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780" w:type="dxa"/>
            <w:tcBorders>
              <w:top w:val="nil"/>
              <w:left w:val="nil"/>
              <w:bottom w:val="single" w:sz="4" w:space="0" w:color="auto"/>
              <w:right w:val="nil"/>
            </w:tcBorders>
            <w:shd w:val="clear" w:color="auto" w:fill="auto"/>
            <w:noWrap/>
            <w:vAlign w:val="center"/>
            <w:hideMark/>
          </w:tcPr>
          <w:p w14:paraId="2E29695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single" w:sz="4" w:space="0" w:color="auto"/>
              <w:bottom w:val="single" w:sz="4" w:space="0" w:color="auto"/>
              <w:right w:val="nil"/>
            </w:tcBorders>
            <w:shd w:val="clear" w:color="auto" w:fill="auto"/>
            <w:noWrap/>
            <w:vAlign w:val="center"/>
            <w:hideMark/>
          </w:tcPr>
          <w:p w14:paraId="05BBA9C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single" w:sz="4" w:space="0" w:color="auto"/>
              <w:bottom w:val="single" w:sz="4" w:space="0" w:color="auto"/>
              <w:right w:val="nil"/>
            </w:tcBorders>
            <w:shd w:val="clear" w:color="auto" w:fill="auto"/>
            <w:noWrap/>
            <w:vAlign w:val="center"/>
            <w:hideMark/>
          </w:tcPr>
          <w:p w14:paraId="0B6C98A7"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740" w:type="dxa"/>
            <w:tcBorders>
              <w:top w:val="nil"/>
              <w:left w:val="single" w:sz="4" w:space="0" w:color="auto"/>
              <w:bottom w:val="single" w:sz="4" w:space="0" w:color="auto"/>
              <w:right w:val="nil"/>
            </w:tcBorders>
            <w:shd w:val="clear" w:color="auto" w:fill="auto"/>
            <w:noWrap/>
            <w:vAlign w:val="center"/>
            <w:hideMark/>
          </w:tcPr>
          <w:p w14:paraId="6028E6F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1C31FA63" w14:textId="77777777" w:rsidR="007B7F57" w:rsidRPr="00254777" w:rsidRDefault="007B7F57" w:rsidP="0003493A">
            <w:pPr>
              <w:spacing w:line="264" w:lineRule="auto"/>
              <w:jc w:val="center"/>
              <w:rPr>
                <w:color w:val="000000"/>
                <w:sz w:val="12"/>
                <w:szCs w:val="12"/>
              </w:rPr>
            </w:pPr>
          </w:p>
        </w:tc>
      </w:tr>
      <w:tr w:rsidR="007B7F57" w:rsidRPr="00254777" w14:paraId="6B37AF51"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193B301D"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3.1.</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0EB187EE" w14:textId="77777777" w:rsidR="007B7F57" w:rsidRPr="00254777" w:rsidRDefault="007B7F57" w:rsidP="0003493A">
            <w:pPr>
              <w:spacing w:line="264" w:lineRule="auto"/>
              <w:jc w:val="center"/>
              <w:rPr>
                <w:color w:val="000000"/>
                <w:sz w:val="12"/>
                <w:szCs w:val="12"/>
              </w:rPr>
            </w:pPr>
            <w:r w:rsidRPr="00254777">
              <w:rPr>
                <w:color w:val="000000"/>
                <w:sz w:val="12"/>
                <w:szCs w:val="12"/>
              </w:rPr>
              <w:t>Финансовое обеспечение деятельности органов местного самоуправления</w:t>
            </w:r>
          </w:p>
        </w:tc>
        <w:tc>
          <w:tcPr>
            <w:tcW w:w="4060" w:type="dxa"/>
            <w:tcBorders>
              <w:top w:val="nil"/>
              <w:left w:val="nil"/>
              <w:bottom w:val="single" w:sz="4" w:space="0" w:color="auto"/>
              <w:right w:val="single" w:sz="4" w:space="0" w:color="auto"/>
            </w:tcBorders>
            <w:shd w:val="clear" w:color="auto" w:fill="auto"/>
            <w:vAlign w:val="center"/>
            <w:hideMark/>
          </w:tcPr>
          <w:p w14:paraId="4BB85C33"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7AB5E6D7"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780" w:type="dxa"/>
            <w:tcBorders>
              <w:top w:val="nil"/>
              <w:left w:val="nil"/>
              <w:bottom w:val="single" w:sz="4" w:space="0" w:color="auto"/>
              <w:right w:val="single" w:sz="4" w:space="0" w:color="auto"/>
            </w:tcBorders>
            <w:shd w:val="clear" w:color="auto" w:fill="auto"/>
            <w:noWrap/>
            <w:vAlign w:val="center"/>
            <w:hideMark/>
          </w:tcPr>
          <w:p w14:paraId="2F65CFE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FE585E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nil"/>
            </w:tcBorders>
            <w:shd w:val="clear" w:color="auto" w:fill="auto"/>
            <w:noWrap/>
            <w:vAlign w:val="center"/>
            <w:hideMark/>
          </w:tcPr>
          <w:p w14:paraId="534E65C7"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740" w:type="dxa"/>
            <w:tcBorders>
              <w:top w:val="nil"/>
              <w:left w:val="single" w:sz="4" w:space="0" w:color="auto"/>
              <w:bottom w:val="single" w:sz="4" w:space="0" w:color="auto"/>
              <w:right w:val="nil"/>
            </w:tcBorders>
            <w:shd w:val="clear" w:color="auto" w:fill="auto"/>
            <w:noWrap/>
            <w:vAlign w:val="center"/>
            <w:hideMark/>
          </w:tcPr>
          <w:p w14:paraId="01A3572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7252BD5E" w14:textId="77777777" w:rsidR="007B7F57" w:rsidRPr="00254777" w:rsidRDefault="007B7F57" w:rsidP="0003493A">
            <w:pPr>
              <w:spacing w:line="264" w:lineRule="auto"/>
              <w:jc w:val="center"/>
              <w:rPr>
                <w:color w:val="000000"/>
                <w:sz w:val="12"/>
                <w:szCs w:val="12"/>
              </w:rPr>
            </w:pPr>
          </w:p>
        </w:tc>
      </w:tr>
      <w:tr w:rsidR="007B7F57" w:rsidRPr="00254777" w14:paraId="7E550205"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524D98A8"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05E643F8"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6DCA39E3"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021BAD88"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7ADCFBD1"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0AB570BA"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6DB2340F"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68840EE5"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2D3C5350" w14:textId="77777777" w:rsidR="007B7F57" w:rsidRPr="00254777" w:rsidRDefault="007B7F57" w:rsidP="0003493A">
            <w:pPr>
              <w:spacing w:line="264" w:lineRule="auto"/>
              <w:jc w:val="center"/>
              <w:rPr>
                <w:color w:val="000000"/>
                <w:sz w:val="12"/>
                <w:szCs w:val="12"/>
              </w:rPr>
            </w:pPr>
          </w:p>
        </w:tc>
      </w:tr>
      <w:tr w:rsidR="007B7F57" w:rsidRPr="00254777" w14:paraId="33F0FF00"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1E3B717B"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697D324E"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02FFC424"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2914387A"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780" w:type="dxa"/>
            <w:tcBorders>
              <w:top w:val="nil"/>
              <w:left w:val="nil"/>
              <w:bottom w:val="single" w:sz="4" w:space="0" w:color="auto"/>
              <w:right w:val="single" w:sz="4" w:space="0" w:color="auto"/>
            </w:tcBorders>
            <w:shd w:val="clear" w:color="auto" w:fill="auto"/>
            <w:noWrap/>
            <w:vAlign w:val="center"/>
            <w:hideMark/>
          </w:tcPr>
          <w:p w14:paraId="07C757E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0584BAA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FFA2C54"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740" w:type="dxa"/>
            <w:tcBorders>
              <w:top w:val="nil"/>
              <w:left w:val="nil"/>
              <w:bottom w:val="single" w:sz="4" w:space="0" w:color="auto"/>
              <w:right w:val="single" w:sz="4" w:space="0" w:color="auto"/>
            </w:tcBorders>
            <w:shd w:val="clear" w:color="auto" w:fill="auto"/>
            <w:noWrap/>
            <w:vAlign w:val="center"/>
            <w:hideMark/>
          </w:tcPr>
          <w:p w14:paraId="4B83762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0D593FCB" w14:textId="77777777" w:rsidR="007B7F57" w:rsidRPr="00254777" w:rsidRDefault="007B7F57" w:rsidP="0003493A">
            <w:pPr>
              <w:spacing w:line="264" w:lineRule="auto"/>
              <w:jc w:val="center"/>
              <w:rPr>
                <w:color w:val="000000"/>
                <w:sz w:val="12"/>
                <w:szCs w:val="12"/>
              </w:rPr>
            </w:pPr>
          </w:p>
        </w:tc>
      </w:tr>
      <w:tr w:rsidR="007B7F57" w:rsidRPr="00254777" w14:paraId="5917C5D7" w14:textId="77777777" w:rsidTr="007B7F57">
        <w:trPr>
          <w:trHeight w:val="300"/>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3F737BF1" w14:textId="77777777" w:rsidR="007B7F57" w:rsidRPr="00254777" w:rsidRDefault="007B7F57" w:rsidP="0003493A">
            <w:pPr>
              <w:spacing w:line="264" w:lineRule="auto"/>
              <w:jc w:val="center"/>
              <w:rPr>
                <w:sz w:val="12"/>
                <w:szCs w:val="12"/>
              </w:rPr>
            </w:pPr>
            <w:r w:rsidRPr="00254777">
              <w:rPr>
                <w:sz w:val="12"/>
                <w:szCs w:val="12"/>
              </w:rPr>
              <w:t>Основное мероприяти</w:t>
            </w:r>
            <w:r w:rsidRPr="00254777">
              <w:rPr>
                <w:sz w:val="12"/>
                <w:szCs w:val="12"/>
              </w:rPr>
              <w:lastRenderedPageBreak/>
              <w:t>е 3.2.</w:t>
            </w:r>
          </w:p>
        </w:tc>
        <w:tc>
          <w:tcPr>
            <w:tcW w:w="3240" w:type="dxa"/>
            <w:vMerge w:val="restart"/>
            <w:tcBorders>
              <w:top w:val="nil"/>
              <w:left w:val="single" w:sz="4" w:space="0" w:color="auto"/>
              <w:bottom w:val="single" w:sz="4" w:space="0" w:color="000000"/>
              <w:right w:val="single" w:sz="4" w:space="0" w:color="auto"/>
            </w:tcBorders>
            <w:shd w:val="clear" w:color="auto" w:fill="auto"/>
            <w:hideMark/>
          </w:tcPr>
          <w:p w14:paraId="4C669754" w14:textId="77777777" w:rsidR="007B7F57" w:rsidRPr="00254777" w:rsidRDefault="007B7F57" w:rsidP="0003493A">
            <w:pPr>
              <w:spacing w:line="264" w:lineRule="auto"/>
              <w:jc w:val="center"/>
              <w:rPr>
                <w:sz w:val="12"/>
                <w:szCs w:val="12"/>
              </w:rPr>
            </w:pPr>
            <w:r w:rsidRPr="00254777">
              <w:rPr>
                <w:sz w:val="12"/>
                <w:szCs w:val="12"/>
              </w:rPr>
              <w:lastRenderedPageBreak/>
              <w:t xml:space="preserve">Финансовое обеспечение </w:t>
            </w:r>
            <w:r w:rsidRPr="00254777">
              <w:rPr>
                <w:sz w:val="12"/>
                <w:szCs w:val="12"/>
              </w:rPr>
              <w:lastRenderedPageBreak/>
              <w:t>выполнения других расходных обязательств Павловского муниципального района Воронежской области органами местного самоуправления</w:t>
            </w:r>
          </w:p>
        </w:tc>
        <w:tc>
          <w:tcPr>
            <w:tcW w:w="4060" w:type="dxa"/>
            <w:tcBorders>
              <w:top w:val="nil"/>
              <w:left w:val="nil"/>
              <w:bottom w:val="single" w:sz="4" w:space="0" w:color="auto"/>
              <w:right w:val="single" w:sz="4" w:space="0" w:color="auto"/>
            </w:tcBorders>
            <w:shd w:val="clear" w:color="auto" w:fill="auto"/>
            <w:hideMark/>
          </w:tcPr>
          <w:p w14:paraId="16C855FF" w14:textId="77777777" w:rsidR="007B7F57" w:rsidRPr="00254777" w:rsidRDefault="007B7F57" w:rsidP="0003493A">
            <w:pPr>
              <w:spacing w:line="264" w:lineRule="auto"/>
              <w:jc w:val="center"/>
              <w:rPr>
                <w:sz w:val="12"/>
                <w:szCs w:val="12"/>
              </w:rPr>
            </w:pPr>
            <w:r w:rsidRPr="00254777">
              <w:rPr>
                <w:sz w:val="12"/>
                <w:szCs w:val="12"/>
              </w:rPr>
              <w:lastRenderedPageBreak/>
              <w:t>всего</w:t>
            </w:r>
          </w:p>
        </w:tc>
        <w:tc>
          <w:tcPr>
            <w:tcW w:w="1660" w:type="dxa"/>
            <w:tcBorders>
              <w:top w:val="nil"/>
              <w:left w:val="nil"/>
              <w:bottom w:val="single" w:sz="4" w:space="0" w:color="auto"/>
              <w:right w:val="single" w:sz="4" w:space="0" w:color="auto"/>
            </w:tcBorders>
            <w:shd w:val="clear" w:color="auto" w:fill="auto"/>
            <w:noWrap/>
            <w:hideMark/>
          </w:tcPr>
          <w:p w14:paraId="1E97E15E" w14:textId="77777777" w:rsidR="007B7F57" w:rsidRPr="00254777" w:rsidRDefault="007B7F57" w:rsidP="0003493A">
            <w:pPr>
              <w:spacing w:line="264" w:lineRule="auto"/>
              <w:jc w:val="center"/>
              <w:rPr>
                <w:sz w:val="12"/>
                <w:szCs w:val="12"/>
              </w:rPr>
            </w:pPr>
            <w:r w:rsidRPr="00254777">
              <w:rPr>
                <w:sz w:val="12"/>
                <w:szCs w:val="12"/>
              </w:rPr>
              <w:t>0,00</w:t>
            </w:r>
          </w:p>
        </w:tc>
        <w:tc>
          <w:tcPr>
            <w:tcW w:w="1780" w:type="dxa"/>
            <w:tcBorders>
              <w:top w:val="nil"/>
              <w:left w:val="nil"/>
              <w:bottom w:val="single" w:sz="4" w:space="0" w:color="auto"/>
              <w:right w:val="single" w:sz="4" w:space="0" w:color="auto"/>
            </w:tcBorders>
            <w:shd w:val="clear" w:color="auto" w:fill="auto"/>
            <w:noWrap/>
            <w:hideMark/>
          </w:tcPr>
          <w:p w14:paraId="43ADA2CC" w14:textId="77777777" w:rsidR="007B7F57" w:rsidRPr="00254777" w:rsidRDefault="007B7F57" w:rsidP="0003493A">
            <w:pPr>
              <w:spacing w:line="264" w:lineRule="auto"/>
              <w:jc w:val="center"/>
              <w:rPr>
                <w:sz w:val="12"/>
                <w:szCs w:val="12"/>
              </w:rPr>
            </w:pPr>
            <w:r w:rsidRPr="00254777">
              <w:rPr>
                <w:sz w:val="12"/>
                <w:szCs w:val="12"/>
              </w:rPr>
              <w:t>0,00</w:t>
            </w:r>
          </w:p>
        </w:tc>
        <w:tc>
          <w:tcPr>
            <w:tcW w:w="1680" w:type="dxa"/>
            <w:tcBorders>
              <w:top w:val="nil"/>
              <w:left w:val="nil"/>
              <w:bottom w:val="single" w:sz="4" w:space="0" w:color="auto"/>
              <w:right w:val="single" w:sz="4" w:space="0" w:color="auto"/>
            </w:tcBorders>
            <w:shd w:val="clear" w:color="auto" w:fill="auto"/>
            <w:noWrap/>
            <w:hideMark/>
          </w:tcPr>
          <w:p w14:paraId="774B492B" w14:textId="77777777" w:rsidR="007B7F57" w:rsidRPr="00254777" w:rsidRDefault="007B7F57" w:rsidP="0003493A">
            <w:pPr>
              <w:spacing w:line="264" w:lineRule="auto"/>
              <w:jc w:val="center"/>
              <w:rPr>
                <w:sz w:val="12"/>
                <w:szCs w:val="12"/>
              </w:rPr>
            </w:pPr>
            <w:r w:rsidRPr="00254777">
              <w:rPr>
                <w:sz w:val="12"/>
                <w:szCs w:val="12"/>
              </w:rPr>
              <w:t>0,00</w:t>
            </w:r>
          </w:p>
        </w:tc>
        <w:tc>
          <w:tcPr>
            <w:tcW w:w="1740" w:type="dxa"/>
            <w:tcBorders>
              <w:top w:val="nil"/>
              <w:left w:val="nil"/>
              <w:bottom w:val="single" w:sz="4" w:space="0" w:color="auto"/>
              <w:right w:val="nil"/>
            </w:tcBorders>
            <w:shd w:val="clear" w:color="auto" w:fill="auto"/>
            <w:noWrap/>
            <w:hideMark/>
          </w:tcPr>
          <w:p w14:paraId="1E42E764" w14:textId="77777777" w:rsidR="007B7F57" w:rsidRPr="00254777" w:rsidRDefault="007B7F57" w:rsidP="0003493A">
            <w:pPr>
              <w:spacing w:line="264" w:lineRule="auto"/>
              <w:jc w:val="center"/>
              <w:rPr>
                <w:sz w:val="12"/>
                <w:szCs w:val="12"/>
              </w:rPr>
            </w:pPr>
            <w:r w:rsidRPr="00254777">
              <w:rPr>
                <w:sz w:val="12"/>
                <w:szCs w:val="12"/>
              </w:rPr>
              <w:t>0,00</w:t>
            </w:r>
          </w:p>
        </w:tc>
        <w:tc>
          <w:tcPr>
            <w:tcW w:w="1740" w:type="dxa"/>
            <w:tcBorders>
              <w:top w:val="nil"/>
              <w:left w:val="single" w:sz="4" w:space="0" w:color="auto"/>
              <w:bottom w:val="single" w:sz="4" w:space="0" w:color="auto"/>
              <w:right w:val="nil"/>
            </w:tcBorders>
            <w:shd w:val="clear" w:color="auto" w:fill="auto"/>
            <w:noWrap/>
            <w:hideMark/>
          </w:tcPr>
          <w:p w14:paraId="07B3A90B" w14:textId="77777777" w:rsidR="007B7F57" w:rsidRPr="00254777" w:rsidRDefault="007B7F57" w:rsidP="0003493A">
            <w:pPr>
              <w:spacing w:line="264" w:lineRule="auto"/>
              <w:jc w:val="center"/>
              <w:rPr>
                <w:sz w:val="12"/>
                <w:szCs w:val="12"/>
              </w:rPr>
            </w:pPr>
            <w:r w:rsidRPr="00254777">
              <w:rPr>
                <w:sz w:val="12"/>
                <w:szCs w:val="12"/>
              </w:rPr>
              <w:t>0,00</w:t>
            </w:r>
          </w:p>
        </w:tc>
        <w:tc>
          <w:tcPr>
            <w:tcW w:w="960" w:type="dxa"/>
            <w:tcBorders>
              <w:top w:val="nil"/>
              <w:left w:val="nil"/>
              <w:bottom w:val="nil"/>
              <w:right w:val="nil"/>
            </w:tcBorders>
            <w:shd w:val="clear" w:color="auto" w:fill="auto"/>
            <w:noWrap/>
            <w:vAlign w:val="bottom"/>
            <w:hideMark/>
          </w:tcPr>
          <w:p w14:paraId="1268C9F0" w14:textId="77777777" w:rsidR="007B7F57" w:rsidRPr="00254777" w:rsidRDefault="007B7F57" w:rsidP="0003493A">
            <w:pPr>
              <w:spacing w:line="264" w:lineRule="auto"/>
              <w:jc w:val="center"/>
              <w:rPr>
                <w:sz w:val="12"/>
                <w:szCs w:val="12"/>
              </w:rPr>
            </w:pPr>
          </w:p>
        </w:tc>
      </w:tr>
      <w:tr w:rsidR="007B7F57" w:rsidRPr="00254777" w14:paraId="0A283B7F" w14:textId="77777777" w:rsidTr="007B7F57">
        <w:trPr>
          <w:trHeight w:val="300"/>
        </w:trPr>
        <w:tc>
          <w:tcPr>
            <w:tcW w:w="2080" w:type="dxa"/>
            <w:vMerge/>
            <w:tcBorders>
              <w:top w:val="nil"/>
              <w:left w:val="single" w:sz="4" w:space="0" w:color="auto"/>
              <w:bottom w:val="single" w:sz="4" w:space="0" w:color="000000"/>
              <w:right w:val="single" w:sz="4" w:space="0" w:color="auto"/>
            </w:tcBorders>
            <w:vAlign w:val="center"/>
            <w:hideMark/>
          </w:tcPr>
          <w:p w14:paraId="000DB827" w14:textId="77777777" w:rsidR="007B7F57" w:rsidRPr="00254777" w:rsidRDefault="007B7F57" w:rsidP="0003493A">
            <w:pPr>
              <w:spacing w:line="264" w:lineRule="auto"/>
              <w:rPr>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295E6AFD" w14:textId="77777777" w:rsidR="007B7F57" w:rsidRPr="00254777" w:rsidRDefault="007B7F57" w:rsidP="0003493A">
            <w:pPr>
              <w:spacing w:line="264" w:lineRule="auto"/>
              <w:rPr>
                <w:sz w:val="12"/>
                <w:szCs w:val="12"/>
              </w:rPr>
            </w:pPr>
          </w:p>
        </w:tc>
        <w:tc>
          <w:tcPr>
            <w:tcW w:w="4060" w:type="dxa"/>
            <w:tcBorders>
              <w:top w:val="nil"/>
              <w:left w:val="nil"/>
              <w:bottom w:val="single" w:sz="4" w:space="0" w:color="auto"/>
              <w:right w:val="single" w:sz="4" w:space="0" w:color="auto"/>
            </w:tcBorders>
            <w:shd w:val="clear" w:color="auto" w:fill="auto"/>
            <w:vAlign w:val="bottom"/>
            <w:hideMark/>
          </w:tcPr>
          <w:p w14:paraId="263B35F1" w14:textId="77777777" w:rsidR="007B7F57" w:rsidRPr="00254777" w:rsidRDefault="007B7F57" w:rsidP="0003493A">
            <w:pPr>
              <w:spacing w:line="264" w:lineRule="auto"/>
              <w:jc w:val="center"/>
              <w:rPr>
                <w:sz w:val="12"/>
                <w:szCs w:val="12"/>
              </w:rPr>
            </w:pPr>
            <w:r w:rsidRPr="00254777">
              <w:rPr>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hideMark/>
          </w:tcPr>
          <w:p w14:paraId="48913159" w14:textId="77777777" w:rsidR="007B7F57" w:rsidRPr="00254777" w:rsidRDefault="007B7F57" w:rsidP="0003493A">
            <w:pPr>
              <w:spacing w:line="264" w:lineRule="auto"/>
              <w:jc w:val="center"/>
              <w:rPr>
                <w:sz w:val="12"/>
                <w:szCs w:val="12"/>
              </w:rPr>
            </w:pPr>
            <w:r w:rsidRPr="00254777">
              <w:rPr>
                <w:sz w:val="12"/>
                <w:szCs w:val="12"/>
              </w:rPr>
              <w:t> </w:t>
            </w:r>
          </w:p>
        </w:tc>
        <w:tc>
          <w:tcPr>
            <w:tcW w:w="1780" w:type="dxa"/>
            <w:tcBorders>
              <w:top w:val="nil"/>
              <w:left w:val="nil"/>
              <w:bottom w:val="single" w:sz="4" w:space="0" w:color="auto"/>
              <w:right w:val="single" w:sz="4" w:space="0" w:color="auto"/>
            </w:tcBorders>
            <w:shd w:val="clear" w:color="auto" w:fill="auto"/>
            <w:noWrap/>
            <w:hideMark/>
          </w:tcPr>
          <w:p w14:paraId="051EF229" w14:textId="77777777" w:rsidR="007B7F57" w:rsidRPr="00254777" w:rsidRDefault="007B7F57" w:rsidP="0003493A">
            <w:pPr>
              <w:spacing w:line="264" w:lineRule="auto"/>
              <w:jc w:val="center"/>
              <w:rPr>
                <w:sz w:val="12"/>
                <w:szCs w:val="12"/>
              </w:rPr>
            </w:pPr>
            <w:r w:rsidRPr="00254777">
              <w:rPr>
                <w:sz w:val="12"/>
                <w:szCs w:val="12"/>
              </w:rPr>
              <w:t> </w:t>
            </w:r>
          </w:p>
        </w:tc>
        <w:tc>
          <w:tcPr>
            <w:tcW w:w="1680" w:type="dxa"/>
            <w:tcBorders>
              <w:top w:val="nil"/>
              <w:left w:val="nil"/>
              <w:bottom w:val="single" w:sz="4" w:space="0" w:color="auto"/>
              <w:right w:val="single" w:sz="4" w:space="0" w:color="auto"/>
            </w:tcBorders>
            <w:shd w:val="clear" w:color="auto" w:fill="auto"/>
            <w:noWrap/>
            <w:hideMark/>
          </w:tcPr>
          <w:p w14:paraId="0F3CC5AC" w14:textId="77777777" w:rsidR="007B7F57" w:rsidRPr="00254777" w:rsidRDefault="007B7F57" w:rsidP="0003493A">
            <w:pPr>
              <w:spacing w:line="264" w:lineRule="auto"/>
              <w:jc w:val="center"/>
              <w:rPr>
                <w:sz w:val="12"/>
                <w:szCs w:val="12"/>
              </w:rPr>
            </w:pPr>
            <w:r w:rsidRPr="00254777">
              <w:rPr>
                <w:sz w:val="12"/>
                <w:szCs w:val="12"/>
              </w:rPr>
              <w:t> </w:t>
            </w:r>
          </w:p>
        </w:tc>
        <w:tc>
          <w:tcPr>
            <w:tcW w:w="1740" w:type="dxa"/>
            <w:tcBorders>
              <w:top w:val="nil"/>
              <w:left w:val="nil"/>
              <w:bottom w:val="single" w:sz="4" w:space="0" w:color="auto"/>
              <w:right w:val="nil"/>
            </w:tcBorders>
            <w:shd w:val="clear" w:color="auto" w:fill="auto"/>
            <w:noWrap/>
            <w:hideMark/>
          </w:tcPr>
          <w:p w14:paraId="2978027F" w14:textId="77777777" w:rsidR="007B7F57" w:rsidRPr="00254777" w:rsidRDefault="007B7F57" w:rsidP="0003493A">
            <w:pPr>
              <w:spacing w:line="264" w:lineRule="auto"/>
              <w:jc w:val="center"/>
              <w:rPr>
                <w:sz w:val="12"/>
                <w:szCs w:val="12"/>
              </w:rPr>
            </w:pPr>
            <w:r w:rsidRPr="00254777">
              <w:rPr>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hideMark/>
          </w:tcPr>
          <w:p w14:paraId="7C047FA6" w14:textId="77777777" w:rsidR="007B7F57" w:rsidRPr="00254777" w:rsidRDefault="007B7F57" w:rsidP="0003493A">
            <w:pPr>
              <w:spacing w:line="264" w:lineRule="auto"/>
              <w:jc w:val="center"/>
              <w:rPr>
                <w:sz w:val="12"/>
                <w:szCs w:val="12"/>
              </w:rPr>
            </w:pPr>
            <w:r w:rsidRPr="00254777">
              <w:rPr>
                <w:sz w:val="12"/>
                <w:szCs w:val="12"/>
              </w:rPr>
              <w:t> </w:t>
            </w:r>
          </w:p>
        </w:tc>
        <w:tc>
          <w:tcPr>
            <w:tcW w:w="960" w:type="dxa"/>
            <w:tcBorders>
              <w:top w:val="nil"/>
              <w:left w:val="nil"/>
              <w:bottom w:val="nil"/>
              <w:right w:val="nil"/>
            </w:tcBorders>
            <w:shd w:val="clear" w:color="auto" w:fill="auto"/>
            <w:noWrap/>
            <w:vAlign w:val="bottom"/>
            <w:hideMark/>
          </w:tcPr>
          <w:p w14:paraId="53A20860" w14:textId="77777777" w:rsidR="007B7F57" w:rsidRPr="00254777" w:rsidRDefault="007B7F57" w:rsidP="0003493A">
            <w:pPr>
              <w:spacing w:line="264" w:lineRule="auto"/>
              <w:jc w:val="center"/>
              <w:rPr>
                <w:sz w:val="12"/>
                <w:szCs w:val="12"/>
              </w:rPr>
            </w:pPr>
          </w:p>
        </w:tc>
      </w:tr>
      <w:tr w:rsidR="007B7F57" w:rsidRPr="00254777" w14:paraId="4C95C0C3" w14:textId="77777777" w:rsidTr="007B7F57">
        <w:trPr>
          <w:trHeight w:val="1680"/>
        </w:trPr>
        <w:tc>
          <w:tcPr>
            <w:tcW w:w="2080" w:type="dxa"/>
            <w:vMerge/>
            <w:tcBorders>
              <w:top w:val="nil"/>
              <w:left w:val="single" w:sz="4" w:space="0" w:color="auto"/>
              <w:bottom w:val="single" w:sz="4" w:space="0" w:color="000000"/>
              <w:right w:val="single" w:sz="4" w:space="0" w:color="auto"/>
            </w:tcBorders>
            <w:vAlign w:val="center"/>
            <w:hideMark/>
          </w:tcPr>
          <w:p w14:paraId="447F2AD6" w14:textId="77777777" w:rsidR="007B7F57" w:rsidRPr="00254777" w:rsidRDefault="007B7F57" w:rsidP="0003493A">
            <w:pPr>
              <w:spacing w:line="264" w:lineRule="auto"/>
              <w:rPr>
                <w:sz w:val="12"/>
                <w:szCs w:val="12"/>
              </w:rPr>
            </w:pPr>
          </w:p>
        </w:tc>
        <w:tc>
          <w:tcPr>
            <w:tcW w:w="3240" w:type="dxa"/>
            <w:vMerge/>
            <w:tcBorders>
              <w:top w:val="nil"/>
              <w:left w:val="single" w:sz="4" w:space="0" w:color="auto"/>
              <w:bottom w:val="single" w:sz="4" w:space="0" w:color="000000"/>
              <w:right w:val="single" w:sz="4" w:space="0" w:color="auto"/>
            </w:tcBorders>
            <w:vAlign w:val="center"/>
            <w:hideMark/>
          </w:tcPr>
          <w:p w14:paraId="5D9B3A51" w14:textId="77777777" w:rsidR="007B7F57" w:rsidRPr="00254777" w:rsidRDefault="007B7F57" w:rsidP="0003493A">
            <w:pPr>
              <w:spacing w:line="264" w:lineRule="auto"/>
              <w:rPr>
                <w:sz w:val="12"/>
                <w:szCs w:val="12"/>
              </w:rPr>
            </w:pPr>
          </w:p>
        </w:tc>
        <w:tc>
          <w:tcPr>
            <w:tcW w:w="4060" w:type="dxa"/>
            <w:tcBorders>
              <w:top w:val="nil"/>
              <w:left w:val="nil"/>
              <w:bottom w:val="single" w:sz="4" w:space="0" w:color="auto"/>
              <w:right w:val="single" w:sz="4" w:space="0" w:color="auto"/>
            </w:tcBorders>
            <w:shd w:val="clear" w:color="auto" w:fill="auto"/>
            <w:hideMark/>
          </w:tcPr>
          <w:p w14:paraId="271928D1" w14:textId="77777777" w:rsidR="007B7F57" w:rsidRPr="00254777" w:rsidRDefault="007B7F57" w:rsidP="0003493A">
            <w:pPr>
              <w:spacing w:line="264" w:lineRule="auto"/>
              <w:jc w:val="center"/>
              <w:rPr>
                <w:sz w:val="12"/>
                <w:szCs w:val="12"/>
              </w:rPr>
            </w:pPr>
            <w:r w:rsidRPr="00254777">
              <w:rPr>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0B3FA947" w14:textId="77777777" w:rsidR="007B7F57" w:rsidRPr="00254777" w:rsidRDefault="007B7F57" w:rsidP="0003493A">
            <w:pPr>
              <w:spacing w:line="264" w:lineRule="auto"/>
              <w:jc w:val="center"/>
              <w:rPr>
                <w:sz w:val="12"/>
                <w:szCs w:val="12"/>
              </w:rPr>
            </w:pPr>
            <w:r w:rsidRPr="00254777">
              <w:rPr>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244DC9FC" w14:textId="77777777" w:rsidR="007B7F57" w:rsidRPr="00254777" w:rsidRDefault="007B7F57" w:rsidP="0003493A">
            <w:pPr>
              <w:spacing w:line="264" w:lineRule="auto"/>
              <w:jc w:val="center"/>
              <w:rPr>
                <w:sz w:val="12"/>
                <w:szCs w:val="12"/>
              </w:rPr>
            </w:pPr>
            <w:r w:rsidRPr="00254777">
              <w:rPr>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74A7D12" w14:textId="77777777" w:rsidR="007B7F57" w:rsidRPr="00254777" w:rsidRDefault="007B7F57" w:rsidP="0003493A">
            <w:pPr>
              <w:spacing w:line="264" w:lineRule="auto"/>
              <w:jc w:val="center"/>
              <w:rPr>
                <w:sz w:val="12"/>
                <w:szCs w:val="12"/>
              </w:rPr>
            </w:pPr>
            <w:r w:rsidRPr="00254777">
              <w:rPr>
                <w:sz w:val="12"/>
                <w:szCs w:val="12"/>
              </w:rPr>
              <w:t>0,00</w:t>
            </w:r>
          </w:p>
        </w:tc>
        <w:tc>
          <w:tcPr>
            <w:tcW w:w="1740" w:type="dxa"/>
            <w:tcBorders>
              <w:top w:val="nil"/>
              <w:left w:val="nil"/>
              <w:bottom w:val="single" w:sz="4" w:space="0" w:color="auto"/>
              <w:right w:val="nil"/>
            </w:tcBorders>
            <w:shd w:val="clear" w:color="auto" w:fill="auto"/>
            <w:noWrap/>
            <w:vAlign w:val="center"/>
            <w:hideMark/>
          </w:tcPr>
          <w:p w14:paraId="5FAD020A" w14:textId="77777777" w:rsidR="007B7F57" w:rsidRPr="00254777" w:rsidRDefault="007B7F57" w:rsidP="0003493A">
            <w:pPr>
              <w:spacing w:line="264" w:lineRule="auto"/>
              <w:jc w:val="center"/>
              <w:rPr>
                <w:sz w:val="12"/>
                <w:szCs w:val="12"/>
              </w:rPr>
            </w:pPr>
            <w:r w:rsidRPr="00254777">
              <w:rPr>
                <w:sz w:val="12"/>
                <w:szCs w:val="12"/>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B34260F" w14:textId="77777777" w:rsidR="007B7F57" w:rsidRPr="00254777" w:rsidRDefault="007B7F57" w:rsidP="0003493A">
            <w:pPr>
              <w:spacing w:line="264" w:lineRule="auto"/>
              <w:jc w:val="center"/>
              <w:rPr>
                <w:sz w:val="12"/>
                <w:szCs w:val="12"/>
              </w:rPr>
            </w:pPr>
            <w:r w:rsidRPr="00254777">
              <w:rPr>
                <w:sz w:val="12"/>
                <w:szCs w:val="12"/>
              </w:rPr>
              <w:t>0,00</w:t>
            </w:r>
          </w:p>
        </w:tc>
        <w:tc>
          <w:tcPr>
            <w:tcW w:w="960" w:type="dxa"/>
            <w:tcBorders>
              <w:top w:val="nil"/>
              <w:left w:val="nil"/>
              <w:bottom w:val="nil"/>
              <w:right w:val="nil"/>
            </w:tcBorders>
            <w:shd w:val="clear" w:color="auto" w:fill="auto"/>
            <w:noWrap/>
            <w:vAlign w:val="bottom"/>
            <w:hideMark/>
          </w:tcPr>
          <w:p w14:paraId="6AA4BA8E" w14:textId="77777777" w:rsidR="007B7F57" w:rsidRPr="00254777" w:rsidRDefault="007B7F57" w:rsidP="0003493A">
            <w:pPr>
              <w:spacing w:line="264" w:lineRule="auto"/>
              <w:jc w:val="center"/>
              <w:rPr>
                <w:sz w:val="12"/>
                <w:szCs w:val="12"/>
              </w:rPr>
            </w:pPr>
          </w:p>
        </w:tc>
      </w:tr>
      <w:tr w:rsidR="007B7F57" w:rsidRPr="00254777" w14:paraId="71531091" w14:textId="77777777" w:rsidTr="007B7F57">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2810D740"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3.3.</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291E86FF" w14:textId="77777777" w:rsidR="007B7F57" w:rsidRPr="00254777" w:rsidRDefault="007B7F57" w:rsidP="0003493A">
            <w:pPr>
              <w:spacing w:line="264" w:lineRule="auto"/>
              <w:jc w:val="center"/>
              <w:rPr>
                <w:color w:val="000000"/>
                <w:sz w:val="12"/>
                <w:szCs w:val="12"/>
              </w:rPr>
            </w:pPr>
            <w:r w:rsidRPr="00254777">
              <w:rPr>
                <w:color w:val="000000"/>
                <w:sz w:val="12"/>
                <w:szCs w:val="12"/>
              </w:rPr>
              <w:t>Финансовое обеспечение деятельности подведомственного учреждения</w:t>
            </w:r>
          </w:p>
        </w:tc>
        <w:tc>
          <w:tcPr>
            <w:tcW w:w="4060" w:type="dxa"/>
            <w:tcBorders>
              <w:top w:val="nil"/>
              <w:left w:val="nil"/>
              <w:bottom w:val="single" w:sz="4" w:space="0" w:color="auto"/>
              <w:right w:val="single" w:sz="4" w:space="0" w:color="auto"/>
            </w:tcBorders>
            <w:shd w:val="clear" w:color="auto" w:fill="auto"/>
            <w:vAlign w:val="center"/>
            <w:hideMark/>
          </w:tcPr>
          <w:p w14:paraId="132DA8D3"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14:paraId="59B2655E"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780" w:type="dxa"/>
            <w:tcBorders>
              <w:top w:val="nil"/>
              <w:left w:val="nil"/>
              <w:bottom w:val="single" w:sz="4" w:space="0" w:color="auto"/>
              <w:right w:val="single" w:sz="4" w:space="0" w:color="auto"/>
            </w:tcBorders>
            <w:shd w:val="clear" w:color="auto" w:fill="auto"/>
            <w:noWrap/>
            <w:vAlign w:val="center"/>
            <w:hideMark/>
          </w:tcPr>
          <w:p w14:paraId="2BE7A24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048B96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nil"/>
            </w:tcBorders>
            <w:shd w:val="clear" w:color="auto" w:fill="auto"/>
            <w:noWrap/>
            <w:vAlign w:val="center"/>
            <w:hideMark/>
          </w:tcPr>
          <w:p w14:paraId="30FCC4A9"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740" w:type="dxa"/>
            <w:tcBorders>
              <w:top w:val="nil"/>
              <w:left w:val="single" w:sz="4" w:space="0" w:color="auto"/>
              <w:bottom w:val="single" w:sz="4" w:space="0" w:color="auto"/>
              <w:right w:val="nil"/>
            </w:tcBorders>
            <w:shd w:val="clear" w:color="auto" w:fill="auto"/>
            <w:noWrap/>
            <w:vAlign w:val="center"/>
            <w:hideMark/>
          </w:tcPr>
          <w:p w14:paraId="6C115C2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71089543" w14:textId="77777777" w:rsidR="007B7F57" w:rsidRPr="00254777" w:rsidRDefault="007B7F57" w:rsidP="0003493A">
            <w:pPr>
              <w:spacing w:line="264" w:lineRule="auto"/>
              <w:jc w:val="center"/>
              <w:rPr>
                <w:color w:val="000000"/>
                <w:sz w:val="12"/>
                <w:szCs w:val="12"/>
              </w:rPr>
            </w:pPr>
          </w:p>
        </w:tc>
      </w:tr>
      <w:tr w:rsidR="007B7F57" w:rsidRPr="00254777" w14:paraId="0F335A02" w14:textId="77777777" w:rsidTr="007B7F57">
        <w:trPr>
          <w:trHeight w:val="300"/>
        </w:trPr>
        <w:tc>
          <w:tcPr>
            <w:tcW w:w="2080" w:type="dxa"/>
            <w:vMerge/>
            <w:tcBorders>
              <w:top w:val="nil"/>
              <w:left w:val="single" w:sz="4" w:space="0" w:color="auto"/>
              <w:bottom w:val="single" w:sz="4" w:space="0" w:color="auto"/>
              <w:right w:val="single" w:sz="4" w:space="0" w:color="auto"/>
            </w:tcBorders>
            <w:vAlign w:val="center"/>
            <w:hideMark/>
          </w:tcPr>
          <w:p w14:paraId="1AAF73CE"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57FA5351"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14:paraId="395B2E15" w14:textId="77777777" w:rsidR="007B7F57" w:rsidRPr="00254777" w:rsidRDefault="007B7F57" w:rsidP="0003493A">
            <w:pPr>
              <w:spacing w:line="264" w:lineRule="auto"/>
              <w:jc w:val="center"/>
              <w:rPr>
                <w:color w:val="000000"/>
                <w:sz w:val="12"/>
                <w:szCs w:val="12"/>
              </w:rPr>
            </w:pPr>
            <w:r w:rsidRPr="00254777">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14:paraId="7A03A56E"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14:paraId="78EE69F0"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14:paraId="6D631B7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nil"/>
              <w:bottom w:val="single" w:sz="4" w:space="0" w:color="auto"/>
              <w:right w:val="nil"/>
            </w:tcBorders>
            <w:shd w:val="clear" w:color="auto" w:fill="auto"/>
            <w:noWrap/>
            <w:vAlign w:val="center"/>
            <w:hideMark/>
          </w:tcPr>
          <w:p w14:paraId="0E227BA1"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5BED94A5"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960" w:type="dxa"/>
            <w:tcBorders>
              <w:top w:val="nil"/>
              <w:left w:val="nil"/>
              <w:bottom w:val="nil"/>
              <w:right w:val="nil"/>
            </w:tcBorders>
            <w:shd w:val="clear" w:color="auto" w:fill="auto"/>
            <w:noWrap/>
            <w:vAlign w:val="bottom"/>
            <w:hideMark/>
          </w:tcPr>
          <w:p w14:paraId="446C70E2" w14:textId="77777777" w:rsidR="007B7F57" w:rsidRPr="00254777" w:rsidRDefault="007B7F57" w:rsidP="0003493A">
            <w:pPr>
              <w:spacing w:line="264" w:lineRule="auto"/>
              <w:jc w:val="center"/>
              <w:rPr>
                <w:color w:val="000000"/>
                <w:sz w:val="12"/>
                <w:szCs w:val="12"/>
              </w:rPr>
            </w:pPr>
          </w:p>
        </w:tc>
      </w:tr>
      <w:tr w:rsidR="007B7F57" w:rsidRPr="00254777" w14:paraId="6A7E148F" w14:textId="77777777" w:rsidTr="007B7F57">
        <w:trPr>
          <w:trHeight w:val="330"/>
        </w:trPr>
        <w:tc>
          <w:tcPr>
            <w:tcW w:w="2080" w:type="dxa"/>
            <w:vMerge/>
            <w:tcBorders>
              <w:top w:val="nil"/>
              <w:left w:val="single" w:sz="4" w:space="0" w:color="auto"/>
              <w:bottom w:val="single" w:sz="4" w:space="0" w:color="auto"/>
              <w:right w:val="single" w:sz="4" w:space="0" w:color="auto"/>
            </w:tcBorders>
            <w:vAlign w:val="center"/>
            <w:hideMark/>
          </w:tcPr>
          <w:p w14:paraId="4010B247" w14:textId="77777777" w:rsidR="007B7F57" w:rsidRPr="00254777" w:rsidRDefault="007B7F57" w:rsidP="0003493A">
            <w:pPr>
              <w:spacing w:line="264" w:lineRule="auto"/>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14:paraId="5B94266F" w14:textId="77777777" w:rsidR="007B7F57" w:rsidRPr="00254777" w:rsidRDefault="007B7F57" w:rsidP="0003493A">
            <w:pPr>
              <w:spacing w:line="264" w:lineRule="auto"/>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14:paraId="5D93459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14:paraId="75E1A6D1"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780" w:type="dxa"/>
            <w:tcBorders>
              <w:top w:val="nil"/>
              <w:left w:val="nil"/>
              <w:bottom w:val="single" w:sz="4" w:space="0" w:color="auto"/>
              <w:right w:val="single" w:sz="4" w:space="0" w:color="auto"/>
            </w:tcBorders>
            <w:shd w:val="clear" w:color="auto" w:fill="auto"/>
            <w:noWrap/>
            <w:vAlign w:val="center"/>
            <w:hideMark/>
          </w:tcPr>
          <w:p w14:paraId="6CC98E8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0B6D620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7E576F8D"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740" w:type="dxa"/>
            <w:tcBorders>
              <w:top w:val="nil"/>
              <w:left w:val="nil"/>
              <w:bottom w:val="single" w:sz="4" w:space="0" w:color="auto"/>
              <w:right w:val="single" w:sz="4" w:space="0" w:color="auto"/>
            </w:tcBorders>
            <w:shd w:val="clear" w:color="auto" w:fill="auto"/>
            <w:noWrap/>
            <w:vAlign w:val="center"/>
            <w:hideMark/>
          </w:tcPr>
          <w:p w14:paraId="7B5F647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960" w:type="dxa"/>
            <w:tcBorders>
              <w:top w:val="nil"/>
              <w:left w:val="nil"/>
              <w:bottom w:val="nil"/>
              <w:right w:val="nil"/>
            </w:tcBorders>
            <w:shd w:val="clear" w:color="auto" w:fill="auto"/>
            <w:noWrap/>
            <w:vAlign w:val="bottom"/>
            <w:hideMark/>
          </w:tcPr>
          <w:p w14:paraId="159E06F8" w14:textId="77777777" w:rsidR="007B7F57" w:rsidRPr="00254777" w:rsidRDefault="007B7F57" w:rsidP="0003493A">
            <w:pPr>
              <w:spacing w:line="264" w:lineRule="auto"/>
              <w:jc w:val="center"/>
              <w:rPr>
                <w:color w:val="000000"/>
                <w:sz w:val="12"/>
                <w:szCs w:val="12"/>
              </w:rPr>
            </w:pPr>
          </w:p>
        </w:tc>
      </w:tr>
      <w:tr w:rsidR="007B7F57" w:rsidRPr="00254777" w14:paraId="65F5C7DF" w14:textId="77777777" w:rsidTr="007B7F57">
        <w:trPr>
          <w:trHeight w:val="300"/>
        </w:trPr>
        <w:tc>
          <w:tcPr>
            <w:tcW w:w="2080" w:type="dxa"/>
            <w:tcBorders>
              <w:top w:val="nil"/>
              <w:left w:val="nil"/>
              <w:bottom w:val="nil"/>
              <w:right w:val="nil"/>
            </w:tcBorders>
            <w:shd w:val="clear" w:color="auto" w:fill="auto"/>
            <w:noWrap/>
            <w:vAlign w:val="bottom"/>
            <w:hideMark/>
          </w:tcPr>
          <w:p w14:paraId="01E7A232" w14:textId="77777777" w:rsidR="007B7F57" w:rsidRPr="00254777" w:rsidRDefault="007B7F57" w:rsidP="0003493A">
            <w:pPr>
              <w:spacing w:line="264" w:lineRule="auto"/>
              <w:rPr>
                <w:sz w:val="20"/>
                <w:szCs w:val="20"/>
              </w:rPr>
            </w:pPr>
          </w:p>
        </w:tc>
        <w:tc>
          <w:tcPr>
            <w:tcW w:w="3240" w:type="dxa"/>
            <w:tcBorders>
              <w:top w:val="nil"/>
              <w:left w:val="nil"/>
              <w:bottom w:val="nil"/>
              <w:right w:val="nil"/>
            </w:tcBorders>
            <w:shd w:val="clear" w:color="auto" w:fill="auto"/>
            <w:noWrap/>
            <w:vAlign w:val="bottom"/>
            <w:hideMark/>
          </w:tcPr>
          <w:p w14:paraId="2E460F63" w14:textId="77777777" w:rsidR="007B7F57" w:rsidRPr="00254777" w:rsidRDefault="007B7F57" w:rsidP="0003493A">
            <w:pPr>
              <w:spacing w:line="264" w:lineRule="auto"/>
              <w:rPr>
                <w:sz w:val="20"/>
                <w:szCs w:val="20"/>
              </w:rPr>
            </w:pPr>
          </w:p>
        </w:tc>
        <w:tc>
          <w:tcPr>
            <w:tcW w:w="4060" w:type="dxa"/>
            <w:tcBorders>
              <w:top w:val="nil"/>
              <w:left w:val="nil"/>
              <w:bottom w:val="nil"/>
              <w:right w:val="nil"/>
            </w:tcBorders>
            <w:shd w:val="clear" w:color="auto" w:fill="auto"/>
            <w:noWrap/>
            <w:vAlign w:val="bottom"/>
            <w:hideMark/>
          </w:tcPr>
          <w:p w14:paraId="50C91DC9"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4E888A2D"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6729B83D" w14:textId="77777777" w:rsidR="007B7F57" w:rsidRPr="00254777" w:rsidRDefault="007B7F57" w:rsidP="0003493A">
            <w:pPr>
              <w:spacing w:line="264" w:lineRule="auto"/>
              <w:rPr>
                <w:sz w:val="20"/>
                <w:szCs w:val="20"/>
              </w:rPr>
            </w:pPr>
          </w:p>
        </w:tc>
        <w:tc>
          <w:tcPr>
            <w:tcW w:w="1680" w:type="dxa"/>
            <w:tcBorders>
              <w:top w:val="nil"/>
              <w:left w:val="nil"/>
              <w:bottom w:val="nil"/>
              <w:right w:val="nil"/>
            </w:tcBorders>
            <w:shd w:val="clear" w:color="auto" w:fill="auto"/>
            <w:noWrap/>
            <w:vAlign w:val="bottom"/>
            <w:hideMark/>
          </w:tcPr>
          <w:p w14:paraId="468DD879"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4AB66B67"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53433944" w14:textId="77777777" w:rsidR="007B7F57" w:rsidRPr="00254777" w:rsidRDefault="007B7F57" w:rsidP="0003493A">
            <w:pPr>
              <w:spacing w:line="264" w:lineRule="auto"/>
              <w:rPr>
                <w:sz w:val="20"/>
                <w:szCs w:val="20"/>
              </w:rPr>
            </w:pPr>
          </w:p>
        </w:tc>
        <w:tc>
          <w:tcPr>
            <w:tcW w:w="960" w:type="dxa"/>
            <w:tcBorders>
              <w:top w:val="nil"/>
              <w:left w:val="nil"/>
              <w:bottom w:val="nil"/>
              <w:right w:val="nil"/>
            </w:tcBorders>
            <w:shd w:val="clear" w:color="auto" w:fill="auto"/>
            <w:noWrap/>
            <w:vAlign w:val="bottom"/>
            <w:hideMark/>
          </w:tcPr>
          <w:p w14:paraId="54F8C04A" w14:textId="77777777" w:rsidR="007B7F57" w:rsidRPr="00254777" w:rsidRDefault="007B7F57" w:rsidP="0003493A">
            <w:pPr>
              <w:spacing w:line="264" w:lineRule="auto"/>
              <w:rPr>
                <w:sz w:val="20"/>
                <w:szCs w:val="20"/>
              </w:rPr>
            </w:pPr>
          </w:p>
        </w:tc>
      </w:tr>
      <w:tr w:rsidR="007B7F57" w:rsidRPr="00254777" w14:paraId="62FAD09D" w14:textId="77777777" w:rsidTr="007B7F57">
        <w:trPr>
          <w:trHeight w:val="300"/>
        </w:trPr>
        <w:tc>
          <w:tcPr>
            <w:tcW w:w="2080" w:type="dxa"/>
            <w:tcBorders>
              <w:top w:val="nil"/>
              <w:left w:val="nil"/>
              <w:bottom w:val="nil"/>
              <w:right w:val="nil"/>
            </w:tcBorders>
            <w:shd w:val="clear" w:color="auto" w:fill="auto"/>
            <w:noWrap/>
            <w:vAlign w:val="bottom"/>
            <w:hideMark/>
          </w:tcPr>
          <w:p w14:paraId="2101B2EB" w14:textId="77777777" w:rsidR="007B7F57" w:rsidRPr="00254777" w:rsidRDefault="007B7F57" w:rsidP="0003493A">
            <w:pPr>
              <w:spacing w:line="264" w:lineRule="auto"/>
              <w:rPr>
                <w:sz w:val="20"/>
                <w:szCs w:val="20"/>
              </w:rPr>
            </w:pPr>
          </w:p>
        </w:tc>
        <w:tc>
          <w:tcPr>
            <w:tcW w:w="3240" w:type="dxa"/>
            <w:tcBorders>
              <w:top w:val="nil"/>
              <w:left w:val="nil"/>
              <w:bottom w:val="nil"/>
              <w:right w:val="nil"/>
            </w:tcBorders>
            <w:shd w:val="clear" w:color="auto" w:fill="auto"/>
            <w:noWrap/>
            <w:vAlign w:val="bottom"/>
            <w:hideMark/>
          </w:tcPr>
          <w:p w14:paraId="5939B357" w14:textId="77777777" w:rsidR="007B7F57" w:rsidRPr="00254777" w:rsidRDefault="007B7F57" w:rsidP="0003493A">
            <w:pPr>
              <w:spacing w:line="264" w:lineRule="auto"/>
              <w:rPr>
                <w:sz w:val="20"/>
                <w:szCs w:val="20"/>
              </w:rPr>
            </w:pPr>
          </w:p>
        </w:tc>
        <w:tc>
          <w:tcPr>
            <w:tcW w:w="4060" w:type="dxa"/>
            <w:tcBorders>
              <w:top w:val="nil"/>
              <w:left w:val="nil"/>
              <w:bottom w:val="nil"/>
              <w:right w:val="nil"/>
            </w:tcBorders>
            <w:shd w:val="clear" w:color="auto" w:fill="auto"/>
            <w:noWrap/>
            <w:vAlign w:val="bottom"/>
            <w:hideMark/>
          </w:tcPr>
          <w:p w14:paraId="15A205DF"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03C7F9C2"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29C52E5E" w14:textId="77777777" w:rsidR="007B7F57" w:rsidRPr="00254777" w:rsidRDefault="007B7F57" w:rsidP="0003493A">
            <w:pPr>
              <w:spacing w:line="264" w:lineRule="auto"/>
              <w:rPr>
                <w:sz w:val="20"/>
                <w:szCs w:val="20"/>
              </w:rPr>
            </w:pPr>
          </w:p>
        </w:tc>
        <w:tc>
          <w:tcPr>
            <w:tcW w:w="1680" w:type="dxa"/>
            <w:tcBorders>
              <w:top w:val="nil"/>
              <w:left w:val="nil"/>
              <w:bottom w:val="nil"/>
              <w:right w:val="nil"/>
            </w:tcBorders>
            <w:shd w:val="clear" w:color="auto" w:fill="auto"/>
            <w:noWrap/>
            <w:vAlign w:val="bottom"/>
            <w:hideMark/>
          </w:tcPr>
          <w:p w14:paraId="0C908A0B"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200C7CD3"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1A1D604E" w14:textId="77777777" w:rsidR="007B7F57" w:rsidRPr="00254777" w:rsidRDefault="007B7F57" w:rsidP="0003493A">
            <w:pPr>
              <w:spacing w:line="264" w:lineRule="auto"/>
              <w:rPr>
                <w:sz w:val="20"/>
                <w:szCs w:val="20"/>
              </w:rPr>
            </w:pPr>
          </w:p>
        </w:tc>
        <w:tc>
          <w:tcPr>
            <w:tcW w:w="960" w:type="dxa"/>
            <w:tcBorders>
              <w:top w:val="nil"/>
              <w:left w:val="nil"/>
              <w:bottom w:val="nil"/>
              <w:right w:val="nil"/>
            </w:tcBorders>
            <w:shd w:val="clear" w:color="auto" w:fill="auto"/>
            <w:noWrap/>
            <w:vAlign w:val="bottom"/>
            <w:hideMark/>
          </w:tcPr>
          <w:p w14:paraId="740445E8" w14:textId="77777777" w:rsidR="007B7F57" w:rsidRPr="00254777" w:rsidRDefault="007B7F57" w:rsidP="0003493A">
            <w:pPr>
              <w:spacing w:line="264" w:lineRule="auto"/>
              <w:rPr>
                <w:sz w:val="20"/>
                <w:szCs w:val="20"/>
              </w:rPr>
            </w:pPr>
          </w:p>
        </w:tc>
      </w:tr>
      <w:tr w:rsidR="007B7F57" w:rsidRPr="00254777" w14:paraId="7B345FA2" w14:textId="77777777" w:rsidTr="007B7F57">
        <w:trPr>
          <w:trHeight w:val="300"/>
        </w:trPr>
        <w:tc>
          <w:tcPr>
            <w:tcW w:w="9380" w:type="dxa"/>
            <w:gridSpan w:val="3"/>
            <w:tcBorders>
              <w:top w:val="nil"/>
              <w:left w:val="nil"/>
              <w:bottom w:val="nil"/>
              <w:right w:val="nil"/>
            </w:tcBorders>
            <w:shd w:val="clear" w:color="auto" w:fill="auto"/>
            <w:vAlign w:val="center"/>
            <w:hideMark/>
          </w:tcPr>
          <w:p w14:paraId="4B21F046" w14:textId="77777777" w:rsidR="007B7F57" w:rsidRPr="00254777" w:rsidRDefault="007B7F57" w:rsidP="0003493A">
            <w:pPr>
              <w:spacing w:line="264" w:lineRule="auto"/>
              <w:jc w:val="both"/>
              <w:rPr>
                <w:color w:val="000000"/>
                <w:sz w:val="12"/>
                <w:szCs w:val="12"/>
              </w:rPr>
            </w:pPr>
            <w:r w:rsidRPr="00254777">
              <w:rPr>
                <w:color w:val="000000"/>
                <w:sz w:val="12"/>
                <w:szCs w:val="12"/>
              </w:rPr>
              <w:t>Глава Павловского муниципального района</w:t>
            </w:r>
          </w:p>
        </w:tc>
        <w:tc>
          <w:tcPr>
            <w:tcW w:w="1660" w:type="dxa"/>
            <w:tcBorders>
              <w:top w:val="nil"/>
              <w:left w:val="nil"/>
              <w:bottom w:val="nil"/>
              <w:right w:val="nil"/>
            </w:tcBorders>
            <w:shd w:val="clear" w:color="auto" w:fill="auto"/>
            <w:vAlign w:val="center"/>
            <w:hideMark/>
          </w:tcPr>
          <w:p w14:paraId="700B9414" w14:textId="77777777" w:rsidR="007B7F57" w:rsidRPr="00254777" w:rsidRDefault="007B7F57" w:rsidP="0003493A">
            <w:pPr>
              <w:spacing w:line="264" w:lineRule="auto"/>
              <w:jc w:val="both"/>
              <w:rPr>
                <w:color w:val="000000"/>
                <w:sz w:val="12"/>
                <w:szCs w:val="12"/>
              </w:rPr>
            </w:pPr>
          </w:p>
        </w:tc>
        <w:tc>
          <w:tcPr>
            <w:tcW w:w="1780" w:type="dxa"/>
            <w:tcBorders>
              <w:top w:val="nil"/>
              <w:left w:val="nil"/>
              <w:bottom w:val="nil"/>
              <w:right w:val="nil"/>
            </w:tcBorders>
            <w:shd w:val="clear" w:color="auto" w:fill="auto"/>
            <w:vAlign w:val="center"/>
            <w:hideMark/>
          </w:tcPr>
          <w:p w14:paraId="073CBDA1" w14:textId="77777777" w:rsidR="007B7F57" w:rsidRPr="00254777" w:rsidRDefault="007B7F57" w:rsidP="0003493A">
            <w:pPr>
              <w:spacing w:line="264" w:lineRule="auto"/>
              <w:jc w:val="both"/>
              <w:rPr>
                <w:sz w:val="20"/>
                <w:szCs w:val="20"/>
              </w:rPr>
            </w:pPr>
          </w:p>
        </w:tc>
        <w:tc>
          <w:tcPr>
            <w:tcW w:w="1680" w:type="dxa"/>
            <w:tcBorders>
              <w:top w:val="nil"/>
              <w:left w:val="nil"/>
              <w:bottom w:val="nil"/>
              <w:right w:val="nil"/>
            </w:tcBorders>
            <w:shd w:val="clear" w:color="auto" w:fill="auto"/>
            <w:noWrap/>
            <w:vAlign w:val="bottom"/>
            <w:hideMark/>
          </w:tcPr>
          <w:p w14:paraId="40436E6E" w14:textId="77777777" w:rsidR="007B7F57" w:rsidRPr="00254777" w:rsidRDefault="007B7F57" w:rsidP="0003493A">
            <w:pPr>
              <w:spacing w:line="264" w:lineRule="auto"/>
              <w:jc w:val="both"/>
              <w:rPr>
                <w:sz w:val="20"/>
                <w:szCs w:val="20"/>
              </w:rPr>
            </w:pPr>
          </w:p>
        </w:tc>
        <w:tc>
          <w:tcPr>
            <w:tcW w:w="1740" w:type="dxa"/>
            <w:tcBorders>
              <w:top w:val="nil"/>
              <w:left w:val="nil"/>
              <w:bottom w:val="nil"/>
              <w:right w:val="nil"/>
            </w:tcBorders>
            <w:shd w:val="clear" w:color="auto" w:fill="auto"/>
            <w:noWrap/>
            <w:vAlign w:val="bottom"/>
            <w:hideMark/>
          </w:tcPr>
          <w:p w14:paraId="75F03A7D" w14:textId="77777777" w:rsidR="007B7F57" w:rsidRPr="00254777" w:rsidRDefault="007B7F57" w:rsidP="0003493A">
            <w:pPr>
              <w:spacing w:line="264" w:lineRule="auto"/>
              <w:rPr>
                <w:sz w:val="20"/>
                <w:szCs w:val="20"/>
              </w:rPr>
            </w:pPr>
          </w:p>
        </w:tc>
        <w:tc>
          <w:tcPr>
            <w:tcW w:w="1740" w:type="dxa"/>
            <w:tcBorders>
              <w:top w:val="nil"/>
              <w:left w:val="nil"/>
              <w:bottom w:val="nil"/>
              <w:right w:val="nil"/>
            </w:tcBorders>
            <w:shd w:val="clear" w:color="auto" w:fill="auto"/>
            <w:noWrap/>
            <w:vAlign w:val="bottom"/>
            <w:hideMark/>
          </w:tcPr>
          <w:p w14:paraId="1C00C705" w14:textId="77777777" w:rsidR="007B7F57" w:rsidRPr="00254777" w:rsidRDefault="007B7F57" w:rsidP="0003493A">
            <w:pPr>
              <w:spacing w:line="264" w:lineRule="auto"/>
              <w:rPr>
                <w:sz w:val="20"/>
                <w:szCs w:val="20"/>
              </w:rPr>
            </w:pPr>
          </w:p>
        </w:tc>
        <w:tc>
          <w:tcPr>
            <w:tcW w:w="960" w:type="dxa"/>
            <w:tcBorders>
              <w:top w:val="nil"/>
              <w:left w:val="nil"/>
              <w:bottom w:val="nil"/>
              <w:right w:val="nil"/>
            </w:tcBorders>
            <w:shd w:val="clear" w:color="auto" w:fill="auto"/>
            <w:noWrap/>
            <w:vAlign w:val="bottom"/>
            <w:hideMark/>
          </w:tcPr>
          <w:p w14:paraId="64DFDD29" w14:textId="77777777" w:rsidR="007B7F57" w:rsidRPr="00254777" w:rsidRDefault="007B7F57" w:rsidP="0003493A">
            <w:pPr>
              <w:spacing w:line="264" w:lineRule="auto"/>
              <w:rPr>
                <w:sz w:val="20"/>
                <w:szCs w:val="20"/>
              </w:rPr>
            </w:pPr>
          </w:p>
        </w:tc>
      </w:tr>
      <w:tr w:rsidR="007B7F57" w:rsidRPr="00254777" w14:paraId="11A59B53" w14:textId="77777777" w:rsidTr="007B7F57">
        <w:trPr>
          <w:trHeight w:val="300"/>
        </w:trPr>
        <w:tc>
          <w:tcPr>
            <w:tcW w:w="2080" w:type="dxa"/>
            <w:tcBorders>
              <w:top w:val="nil"/>
              <w:left w:val="nil"/>
              <w:bottom w:val="nil"/>
              <w:right w:val="nil"/>
            </w:tcBorders>
            <w:shd w:val="clear" w:color="auto" w:fill="auto"/>
            <w:noWrap/>
            <w:vAlign w:val="bottom"/>
            <w:hideMark/>
          </w:tcPr>
          <w:p w14:paraId="2345BFB7" w14:textId="77777777" w:rsidR="007B7F57" w:rsidRPr="00254777" w:rsidRDefault="007B7F57" w:rsidP="0003493A">
            <w:pPr>
              <w:spacing w:line="264" w:lineRule="auto"/>
              <w:rPr>
                <w:color w:val="000000"/>
                <w:sz w:val="12"/>
                <w:szCs w:val="12"/>
              </w:rPr>
            </w:pPr>
            <w:r w:rsidRPr="00254777">
              <w:rPr>
                <w:color w:val="000000"/>
                <w:sz w:val="12"/>
                <w:szCs w:val="12"/>
              </w:rPr>
              <w:t>Воронежской области</w:t>
            </w:r>
          </w:p>
        </w:tc>
        <w:tc>
          <w:tcPr>
            <w:tcW w:w="3240" w:type="dxa"/>
            <w:tcBorders>
              <w:top w:val="nil"/>
              <w:left w:val="nil"/>
              <w:bottom w:val="nil"/>
              <w:right w:val="nil"/>
            </w:tcBorders>
            <w:shd w:val="clear" w:color="auto" w:fill="auto"/>
            <w:noWrap/>
            <w:vAlign w:val="bottom"/>
            <w:hideMark/>
          </w:tcPr>
          <w:p w14:paraId="45D89EAE" w14:textId="77777777" w:rsidR="007B7F57" w:rsidRPr="00254777" w:rsidRDefault="007B7F57" w:rsidP="0003493A">
            <w:pPr>
              <w:spacing w:line="264" w:lineRule="auto"/>
              <w:rPr>
                <w:color w:val="000000"/>
                <w:sz w:val="12"/>
                <w:szCs w:val="12"/>
              </w:rPr>
            </w:pPr>
          </w:p>
        </w:tc>
        <w:tc>
          <w:tcPr>
            <w:tcW w:w="4060" w:type="dxa"/>
            <w:tcBorders>
              <w:top w:val="nil"/>
              <w:left w:val="nil"/>
              <w:bottom w:val="nil"/>
              <w:right w:val="nil"/>
            </w:tcBorders>
            <w:shd w:val="clear" w:color="auto" w:fill="auto"/>
            <w:noWrap/>
            <w:vAlign w:val="bottom"/>
            <w:hideMark/>
          </w:tcPr>
          <w:p w14:paraId="224C52D4" w14:textId="77777777" w:rsidR="007B7F57" w:rsidRPr="00254777" w:rsidRDefault="007B7F57" w:rsidP="0003493A">
            <w:pPr>
              <w:spacing w:line="264" w:lineRule="auto"/>
              <w:rPr>
                <w:sz w:val="20"/>
                <w:szCs w:val="20"/>
              </w:rPr>
            </w:pPr>
          </w:p>
        </w:tc>
        <w:tc>
          <w:tcPr>
            <w:tcW w:w="1660" w:type="dxa"/>
            <w:tcBorders>
              <w:top w:val="nil"/>
              <w:left w:val="nil"/>
              <w:bottom w:val="nil"/>
              <w:right w:val="nil"/>
            </w:tcBorders>
            <w:shd w:val="clear" w:color="auto" w:fill="auto"/>
            <w:noWrap/>
            <w:vAlign w:val="bottom"/>
            <w:hideMark/>
          </w:tcPr>
          <w:p w14:paraId="65124BC8" w14:textId="77777777" w:rsidR="007B7F57" w:rsidRPr="00254777" w:rsidRDefault="007B7F57" w:rsidP="0003493A">
            <w:pPr>
              <w:spacing w:line="264" w:lineRule="auto"/>
              <w:rPr>
                <w:sz w:val="20"/>
                <w:szCs w:val="20"/>
              </w:rPr>
            </w:pPr>
          </w:p>
        </w:tc>
        <w:tc>
          <w:tcPr>
            <w:tcW w:w="1780" w:type="dxa"/>
            <w:tcBorders>
              <w:top w:val="nil"/>
              <w:left w:val="nil"/>
              <w:bottom w:val="nil"/>
              <w:right w:val="nil"/>
            </w:tcBorders>
            <w:shd w:val="clear" w:color="auto" w:fill="auto"/>
            <w:noWrap/>
            <w:vAlign w:val="bottom"/>
            <w:hideMark/>
          </w:tcPr>
          <w:p w14:paraId="09F21D6A" w14:textId="77777777" w:rsidR="007B7F57" w:rsidRPr="00254777" w:rsidRDefault="007B7F57" w:rsidP="0003493A">
            <w:pPr>
              <w:spacing w:line="264" w:lineRule="auto"/>
              <w:rPr>
                <w:sz w:val="20"/>
                <w:szCs w:val="20"/>
              </w:rPr>
            </w:pPr>
          </w:p>
        </w:tc>
        <w:tc>
          <w:tcPr>
            <w:tcW w:w="1680" w:type="dxa"/>
            <w:tcBorders>
              <w:top w:val="nil"/>
              <w:left w:val="nil"/>
              <w:bottom w:val="nil"/>
              <w:right w:val="nil"/>
            </w:tcBorders>
            <w:shd w:val="clear" w:color="auto" w:fill="auto"/>
            <w:noWrap/>
            <w:vAlign w:val="bottom"/>
            <w:hideMark/>
          </w:tcPr>
          <w:p w14:paraId="285F123F" w14:textId="77777777" w:rsidR="007B7F57" w:rsidRPr="00254777" w:rsidRDefault="007B7F57" w:rsidP="0003493A">
            <w:pPr>
              <w:spacing w:line="264" w:lineRule="auto"/>
              <w:rPr>
                <w:sz w:val="20"/>
                <w:szCs w:val="20"/>
              </w:rPr>
            </w:pPr>
          </w:p>
        </w:tc>
        <w:tc>
          <w:tcPr>
            <w:tcW w:w="4440" w:type="dxa"/>
            <w:gridSpan w:val="3"/>
            <w:tcBorders>
              <w:top w:val="nil"/>
              <w:left w:val="nil"/>
              <w:bottom w:val="nil"/>
              <w:right w:val="nil"/>
            </w:tcBorders>
            <w:shd w:val="clear" w:color="auto" w:fill="auto"/>
            <w:noWrap/>
            <w:vAlign w:val="bottom"/>
            <w:hideMark/>
          </w:tcPr>
          <w:p w14:paraId="624BD134" w14:textId="77777777" w:rsidR="007B7F57" w:rsidRPr="00254777" w:rsidRDefault="007B7F57" w:rsidP="0003493A">
            <w:pPr>
              <w:spacing w:line="264" w:lineRule="auto"/>
              <w:jc w:val="center"/>
              <w:rPr>
                <w:sz w:val="12"/>
                <w:szCs w:val="12"/>
              </w:rPr>
            </w:pPr>
            <w:r w:rsidRPr="00254777">
              <w:rPr>
                <w:sz w:val="12"/>
                <w:szCs w:val="12"/>
              </w:rPr>
              <w:t>М.Н. Янцов</w:t>
            </w:r>
          </w:p>
        </w:tc>
      </w:tr>
    </w:tbl>
    <w:p w14:paraId="1123C833" w14:textId="77777777" w:rsidR="007B7F57" w:rsidRPr="00254777" w:rsidRDefault="007B7F57" w:rsidP="0003493A">
      <w:pPr>
        <w:spacing w:line="264" w:lineRule="auto"/>
        <w:rPr>
          <w:b/>
          <w:bCs/>
          <w:sz w:val="16"/>
          <w:szCs w:val="16"/>
        </w:rPr>
      </w:pPr>
    </w:p>
    <w:tbl>
      <w:tblPr>
        <w:tblW w:w="5000" w:type="pct"/>
        <w:tblLook w:val="04A0" w:firstRow="1" w:lastRow="0" w:firstColumn="1" w:lastColumn="0" w:noHBand="0" w:noVBand="1"/>
      </w:tblPr>
      <w:tblGrid>
        <w:gridCol w:w="447"/>
        <w:gridCol w:w="663"/>
        <w:gridCol w:w="584"/>
        <w:gridCol w:w="379"/>
        <w:gridCol w:w="366"/>
        <w:gridCol w:w="341"/>
        <w:gridCol w:w="341"/>
        <w:gridCol w:w="341"/>
        <w:gridCol w:w="341"/>
        <w:gridCol w:w="341"/>
        <w:gridCol w:w="341"/>
        <w:gridCol w:w="341"/>
      </w:tblGrid>
      <w:tr w:rsidR="007B7F57" w:rsidRPr="00254777" w14:paraId="18C63269" w14:textId="77777777" w:rsidTr="007B7F57">
        <w:trPr>
          <w:trHeight w:val="630"/>
        </w:trPr>
        <w:tc>
          <w:tcPr>
            <w:tcW w:w="1900" w:type="dxa"/>
            <w:tcBorders>
              <w:top w:val="nil"/>
              <w:left w:val="nil"/>
              <w:bottom w:val="nil"/>
              <w:right w:val="nil"/>
            </w:tcBorders>
            <w:shd w:val="clear" w:color="auto" w:fill="auto"/>
            <w:noWrap/>
            <w:vAlign w:val="bottom"/>
            <w:hideMark/>
          </w:tcPr>
          <w:p w14:paraId="41CD30A2" w14:textId="77777777" w:rsidR="007B7F57" w:rsidRPr="00254777" w:rsidRDefault="007B7F57" w:rsidP="0003493A">
            <w:pPr>
              <w:spacing w:line="264" w:lineRule="auto"/>
              <w:rPr>
                <w:sz w:val="20"/>
                <w:szCs w:val="20"/>
              </w:rPr>
            </w:pPr>
          </w:p>
        </w:tc>
        <w:tc>
          <w:tcPr>
            <w:tcW w:w="3460" w:type="dxa"/>
            <w:tcBorders>
              <w:top w:val="nil"/>
              <w:left w:val="nil"/>
              <w:bottom w:val="nil"/>
              <w:right w:val="nil"/>
            </w:tcBorders>
            <w:shd w:val="clear" w:color="auto" w:fill="auto"/>
            <w:noWrap/>
            <w:vAlign w:val="bottom"/>
            <w:hideMark/>
          </w:tcPr>
          <w:p w14:paraId="77CF7E54"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noWrap/>
            <w:vAlign w:val="bottom"/>
            <w:hideMark/>
          </w:tcPr>
          <w:p w14:paraId="6E2E67A8"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noWrap/>
            <w:vAlign w:val="center"/>
            <w:hideMark/>
          </w:tcPr>
          <w:p w14:paraId="054B7DB6"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3C227553"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10FBD290"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27C996E3"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7BAE3B42" w14:textId="77777777" w:rsidR="007B7F57" w:rsidRPr="00254777" w:rsidRDefault="007B7F57" w:rsidP="0003493A">
            <w:pPr>
              <w:spacing w:line="264" w:lineRule="auto"/>
              <w:rPr>
                <w:sz w:val="20"/>
                <w:szCs w:val="20"/>
              </w:rPr>
            </w:pPr>
          </w:p>
        </w:tc>
        <w:tc>
          <w:tcPr>
            <w:tcW w:w="4480" w:type="dxa"/>
            <w:gridSpan w:val="4"/>
            <w:tcBorders>
              <w:top w:val="nil"/>
              <w:left w:val="nil"/>
              <w:bottom w:val="nil"/>
              <w:right w:val="nil"/>
            </w:tcBorders>
            <w:shd w:val="clear" w:color="auto" w:fill="auto"/>
            <w:noWrap/>
            <w:vAlign w:val="bottom"/>
            <w:hideMark/>
          </w:tcPr>
          <w:p w14:paraId="6624470A" w14:textId="77777777" w:rsidR="007B7F57" w:rsidRPr="00254777" w:rsidRDefault="007B7F57" w:rsidP="0003493A">
            <w:pPr>
              <w:spacing w:line="264" w:lineRule="auto"/>
              <w:rPr>
                <w:sz w:val="12"/>
                <w:szCs w:val="12"/>
              </w:rPr>
            </w:pPr>
            <w:r w:rsidRPr="00254777">
              <w:rPr>
                <w:sz w:val="12"/>
                <w:szCs w:val="12"/>
              </w:rPr>
              <w:t>Приложение № 3</w:t>
            </w:r>
          </w:p>
        </w:tc>
      </w:tr>
      <w:tr w:rsidR="007B7F57" w:rsidRPr="00254777" w14:paraId="3FFA16D0" w14:textId="77777777" w:rsidTr="007B7F57">
        <w:trPr>
          <w:trHeight w:val="300"/>
        </w:trPr>
        <w:tc>
          <w:tcPr>
            <w:tcW w:w="1900" w:type="dxa"/>
            <w:tcBorders>
              <w:top w:val="nil"/>
              <w:left w:val="nil"/>
              <w:bottom w:val="nil"/>
              <w:right w:val="nil"/>
            </w:tcBorders>
            <w:shd w:val="clear" w:color="auto" w:fill="auto"/>
            <w:noWrap/>
            <w:vAlign w:val="bottom"/>
            <w:hideMark/>
          </w:tcPr>
          <w:p w14:paraId="0688AF94" w14:textId="77777777" w:rsidR="007B7F57" w:rsidRPr="00254777" w:rsidRDefault="007B7F57" w:rsidP="0003493A">
            <w:pPr>
              <w:spacing w:line="264" w:lineRule="auto"/>
              <w:rPr>
                <w:sz w:val="12"/>
                <w:szCs w:val="12"/>
              </w:rPr>
            </w:pPr>
          </w:p>
        </w:tc>
        <w:tc>
          <w:tcPr>
            <w:tcW w:w="3460" w:type="dxa"/>
            <w:tcBorders>
              <w:top w:val="nil"/>
              <w:left w:val="nil"/>
              <w:bottom w:val="nil"/>
              <w:right w:val="nil"/>
            </w:tcBorders>
            <w:shd w:val="clear" w:color="auto" w:fill="auto"/>
            <w:noWrap/>
            <w:vAlign w:val="bottom"/>
            <w:hideMark/>
          </w:tcPr>
          <w:p w14:paraId="44C4748B"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noWrap/>
            <w:vAlign w:val="bottom"/>
            <w:hideMark/>
          </w:tcPr>
          <w:p w14:paraId="3FB7BFAE"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noWrap/>
            <w:vAlign w:val="center"/>
            <w:hideMark/>
          </w:tcPr>
          <w:p w14:paraId="07413F1F"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6D1F319F"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60BF84CA"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2E56261B"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3A00A2CA" w14:textId="77777777" w:rsidR="007B7F57" w:rsidRPr="00254777" w:rsidRDefault="007B7F57" w:rsidP="0003493A">
            <w:pPr>
              <w:spacing w:line="264" w:lineRule="auto"/>
              <w:rPr>
                <w:sz w:val="20"/>
                <w:szCs w:val="20"/>
              </w:rPr>
            </w:pPr>
          </w:p>
        </w:tc>
        <w:tc>
          <w:tcPr>
            <w:tcW w:w="4480" w:type="dxa"/>
            <w:gridSpan w:val="4"/>
            <w:tcBorders>
              <w:top w:val="nil"/>
              <w:left w:val="nil"/>
              <w:bottom w:val="nil"/>
              <w:right w:val="nil"/>
            </w:tcBorders>
            <w:shd w:val="clear" w:color="auto" w:fill="auto"/>
            <w:vAlign w:val="bottom"/>
            <w:hideMark/>
          </w:tcPr>
          <w:p w14:paraId="4571F613" w14:textId="77777777" w:rsidR="007B7F57" w:rsidRPr="00254777" w:rsidRDefault="007B7F57" w:rsidP="0003493A">
            <w:pPr>
              <w:spacing w:line="264" w:lineRule="auto"/>
              <w:rPr>
                <w:sz w:val="12"/>
                <w:szCs w:val="12"/>
              </w:rPr>
            </w:pPr>
            <w:r w:rsidRPr="00254777">
              <w:rPr>
                <w:sz w:val="12"/>
                <w:szCs w:val="12"/>
              </w:rPr>
              <w:t>к постановлению администрации</w:t>
            </w:r>
          </w:p>
        </w:tc>
      </w:tr>
      <w:tr w:rsidR="007B7F57" w:rsidRPr="00254777" w14:paraId="3847061C" w14:textId="77777777" w:rsidTr="007B7F57">
        <w:trPr>
          <w:trHeight w:val="300"/>
        </w:trPr>
        <w:tc>
          <w:tcPr>
            <w:tcW w:w="1900" w:type="dxa"/>
            <w:tcBorders>
              <w:top w:val="nil"/>
              <w:left w:val="nil"/>
              <w:bottom w:val="nil"/>
              <w:right w:val="nil"/>
            </w:tcBorders>
            <w:shd w:val="clear" w:color="auto" w:fill="auto"/>
            <w:noWrap/>
            <w:vAlign w:val="bottom"/>
            <w:hideMark/>
          </w:tcPr>
          <w:p w14:paraId="7849F037" w14:textId="77777777" w:rsidR="007B7F57" w:rsidRPr="00254777" w:rsidRDefault="007B7F57" w:rsidP="0003493A">
            <w:pPr>
              <w:spacing w:line="264" w:lineRule="auto"/>
              <w:rPr>
                <w:sz w:val="12"/>
                <w:szCs w:val="12"/>
              </w:rPr>
            </w:pPr>
          </w:p>
        </w:tc>
        <w:tc>
          <w:tcPr>
            <w:tcW w:w="3460" w:type="dxa"/>
            <w:tcBorders>
              <w:top w:val="nil"/>
              <w:left w:val="nil"/>
              <w:bottom w:val="nil"/>
              <w:right w:val="nil"/>
            </w:tcBorders>
            <w:shd w:val="clear" w:color="auto" w:fill="auto"/>
            <w:noWrap/>
            <w:vAlign w:val="bottom"/>
            <w:hideMark/>
          </w:tcPr>
          <w:p w14:paraId="47917932"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noWrap/>
            <w:vAlign w:val="bottom"/>
            <w:hideMark/>
          </w:tcPr>
          <w:p w14:paraId="32E35FE3"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noWrap/>
            <w:vAlign w:val="center"/>
            <w:hideMark/>
          </w:tcPr>
          <w:p w14:paraId="57E25072"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2034FC1C"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2BB877B8"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5ED59480"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42AED75B" w14:textId="77777777" w:rsidR="007B7F57" w:rsidRPr="00254777" w:rsidRDefault="007B7F57" w:rsidP="0003493A">
            <w:pPr>
              <w:spacing w:line="264" w:lineRule="auto"/>
              <w:rPr>
                <w:sz w:val="20"/>
                <w:szCs w:val="20"/>
              </w:rPr>
            </w:pPr>
          </w:p>
        </w:tc>
        <w:tc>
          <w:tcPr>
            <w:tcW w:w="4480" w:type="dxa"/>
            <w:gridSpan w:val="4"/>
            <w:tcBorders>
              <w:top w:val="nil"/>
              <w:left w:val="nil"/>
              <w:bottom w:val="nil"/>
              <w:right w:val="nil"/>
            </w:tcBorders>
            <w:shd w:val="clear" w:color="auto" w:fill="auto"/>
            <w:vAlign w:val="bottom"/>
            <w:hideMark/>
          </w:tcPr>
          <w:p w14:paraId="48888444" w14:textId="77777777" w:rsidR="007B7F57" w:rsidRPr="00254777" w:rsidRDefault="007B7F57" w:rsidP="0003493A">
            <w:pPr>
              <w:spacing w:line="264" w:lineRule="auto"/>
              <w:rPr>
                <w:sz w:val="12"/>
                <w:szCs w:val="12"/>
              </w:rPr>
            </w:pPr>
            <w:r w:rsidRPr="00254777">
              <w:rPr>
                <w:sz w:val="12"/>
                <w:szCs w:val="12"/>
              </w:rPr>
              <w:t>Павловского муниципального района</w:t>
            </w:r>
          </w:p>
        </w:tc>
      </w:tr>
      <w:tr w:rsidR="007B7F57" w:rsidRPr="00254777" w14:paraId="4108CAC4" w14:textId="77777777" w:rsidTr="007B7F57">
        <w:trPr>
          <w:trHeight w:val="300"/>
        </w:trPr>
        <w:tc>
          <w:tcPr>
            <w:tcW w:w="1900" w:type="dxa"/>
            <w:tcBorders>
              <w:top w:val="nil"/>
              <w:left w:val="nil"/>
              <w:bottom w:val="nil"/>
              <w:right w:val="nil"/>
            </w:tcBorders>
            <w:shd w:val="clear" w:color="auto" w:fill="auto"/>
            <w:noWrap/>
            <w:vAlign w:val="bottom"/>
            <w:hideMark/>
          </w:tcPr>
          <w:p w14:paraId="17C23F1C" w14:textId="77777777" w:rsidR="007B7F57" w:rsidRPr="00254777" w:rsidRDefault="007B7F57" w:rsidP="0003493A">
            <w:pPr>
              <w:spacing w:line="264" w:lineRule="auto"/>
              <w:rPr>
                <w:sz w:val="12"/>
                <w:szCs w:val="12"/>
              </w:rPr>
            </w:pPr>
          </w:p>
        </w:tc>
        <w:tc>
          <w:tcPr>
            <w:tcW w:w="3460" w:type="dxa"/>
            <w:tcBorders>
              <w:top w:val="nil"/>
              <w:left w:val="nil"/>
              <w:bottom w:val="nil"/>
              <w:right w:val="nil"/>
            </w:tcBorders>
            <w:shd w:val="clear" w:color="auto" w:fill="auto"/>
            <w:noWrap/>
            <w:vAlign w:val="bottom"/>
            <w:hideMark/>
          </w:tcPr>
          <w:p w14:paraId="11FBCDF8"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noWrap/>
            <w:vAlign w:val="bottom"/>
            <w:hideMark/>
          </w:tcPr>
          <w:p w14:paraId="041970CC"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noWrap/>
            <w:vAlign w:val="center"/>
            <w:hideMark/>
          </w:tcPr>
          <w:p w14:paraId="5F090372"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77D6153C"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6AF9A36B"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05FF2D32"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29758B3E" w14:textId="77777777" w:rsidR="007B7F57" w:rsidRPr="00254777" w:rsidRDefault="007B7F57" w:rsidP="0003493A">
            <w:pPr>
              <w:spacing w:line="264" w:lineRule="auto"/>
              <w:rPr>
                <w:sz w:val="20"/>
                <w:szCs w:val="20"/>
              </w:rPr>
            </w:pPr>
          </w:p>
        </w:tc>
        <w:tc>
          <w:tcPr>
            <w:tcW w:w="4480" w:type="dxa"/>
            <w:gridSpan w:val="4"/>
            <w:tcBorders>
              <w:top w:val="nil"/>
              <w:left w:val="nil"/>
              <w:bottom w:val="nil"/>
              <w:right w:val="nil"/>
            </w:tcBorders>
            <w:shd w:val="clear" w:color="auto" w:fill="auto"/>
            <w:vAlign w:val="bottom"/>
            <w:hideMark/>
          </w:tcPr>
          <w:p w14:paraId="1D6B8638" w14:textId="77777777" w:rsidR="007B7F57" w:rsidRPr="00254777" w:rsidRDefault="007B7F57" w:rsidP="0003493A">
            <w:pPr>
              <w:spacing w:line="264" w:lineRule="auto"/>
              <w:rPr>
                <w:sz w:val="12"/>
                <w:szCs w:val="12"/>
              </w:rPr>
            </w:pPr>
            <w:r w:rsidRPr="00254777">
              <w:rPr>
                <w:sz w:val="12"/>
                <w:szCs w:val="12"/>
              </w:rPr>
              <w:t>Воронежской области</w:t>
            </w:r>
          </w:p>
        </w:tc>
      </w:tr>
      <w:tr w:rsidR="007B7F57" w:rsidRPr="00254777" w14:paraId="046586E4" w14:textId="77777777" w:rsidTr="007B7F57">
        <w:trPr>
          <w:trHeight w:val="300"/>
        </w:trPr>
        <w:tc>
          <w:tcPr>
            <w:tcW w:w="1900" w:type="dxa"/>
            <w:tcBorders>
              <w:top w:val="nil"/>
              <w:left w:val="nil"/>
              <w:bottom w:val="nil"/>
              <w:right w:val="nil"/>
            </w:tcBorders>
            <w:shd w:val="clear" w:color="auto" w:fill="auto"/>
            <w:noWrap/>
            <w:vAlign w:val="bottom"/>
            <w:hideMark/>
          </w:tcPr>
          <w:p w14:paraId="0957926E" w14:textId="77777777" w:rsidR="007B7F57" w:rsidRPr="00254777" w:rsidRDefault="007B7F57" w:rsidP="0003493A">
            <w:pPr>
              <w:spacing w:line="264" w:lineRule="auto"/>
              <w:rPr>
                <w:sz w:val="12"/>
                <w:szCs w:val="12"/>
              </w:rPr>
            </w:pPr>
          </w:p>
        </w:tc>
        <w:tc>
          <w:tcPr>
            <w:tcW w:w="3460" w:type="dxa"/>
            <w:tcBorders>
              <w:top w:val="nil"/>
              <w:left w:val="nil"/>
              <w:bottom w:val="nil"/>
              <w:right w:val="nil"/>
            </w:tcBorders>
            <w:shd w:val="clear" w:color="auto" w:fill="auto"/>
            <w:noWrap/>
            <w:vAlign w:val="bottom"/>
            <w:hideMark/>
          </w:tcPr>
          <w:p w14:paraId="7F993589"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noWrap/>
            <w:vAlign w:val="bottom"/>
            <w:hideMark/>
          </w:tcPr>
          <w:p w14:paraId="33A7D616"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noWrap/>
            <w:vAlign w:val="center"/>
            <w:hideMark/>
          </w:tcPr>
          <w:p w14:paraId="48CCD3A6"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74E04FFB"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5C6957BA"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50576B09"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44B22AC3" w14:textId="77777777" w:rsidR="007B7F57" w:rsidRPr="00254777" w:rsidRDefault="007B7F57" w:rsidP="0003493A">
            <w:pPr>
              <w:spacing w:line="264" w:lineRule="auto"/>
              <w:rPr>
                <w:sz w:val="20"/>
                <w:szCs w:val="20"/>
              </w:rPr>
            </w:pPr>
          </w:p>
        </w:tc>
        <w:tc>
          <w:tcPr>
            <w:tcW w:w="4480" w:type="dxa"/>
            <w:gridSpan w:val="4"/>
            <w:tcBorders>
              <w:top w:val="nil"/>
              <w:left w:val="nil"/>
              <w:bottom w:val="nil"/>
              <w:right w:val="nil"/>
            </w:tcBorders>
            <w:shd w:val="clear" w:color="auto" w:fill="auto"/>
            <w:noWrap/>
            <w:vAlign w:val="bottom"/>
            <w:hideMark/>
          </w:tcPr>
          <w:p w14:paraId="021F434D" w14:textId="77777777" w:rsidR="007B7F57" w:rsidRPr="00254777" w:rsidRDefault="007B7F57" w:rsidP="0003493A">
            <w:pPr>
              <w:spacing w:line="264" w:lineRule="auto"/>
              <w:rPr>
                <w:sz w:val="12"/>
                <w:szCs w:val="12"/>
              </w:rPr>
            </w:pPr>
            <w:r w:rsidRPr="00254777">
              <w:rPr>
                <w:sz w:val="12"/>
                <w:szCs w:val="12"/>
              </w:rPr>
              <w:t>от  _________________ № ________</w:t>
            </w:r>
          </w:p>
        </w:tc>
      </w:tr>
      <w:tr w:rsidR="007B7F57" w:rsidRPr="00254777" w14:paraId="6936EA72" w14:textId="77777777" w:rsidTr="007B7F57">
        <w:trPr>
          <w:trHeight w:val="300"/>
        </w:trPr>
        <w:tc>
          <w:tcPr>
            <w:tcW w:w="1900" w:type="dxa"/>
            <w:tcBorders>
              <w:top w:val="nil"/>
              <w:left w:val="nil"/>
              <w:bottom w:val="nil"/>
              <w:right w:val="nil"/>
            </w:tcBorders>
            <w:shd w:val="clear" w:color="auto" w:fill="auto"/>
            <w:noWrap/>
            <w:vAlign w:val="bottom"/>
            <w:hideMark/>
          </w:tcPr>
          <w:p w14:paraId="45F488DC" w14:textId="77777777" w:rsidR="007B7F57" w:rsidRPr="00254777" w:rsidRDefault="007B7F57" w:rsidP="0003493A">
            <w:pPr>
              <w:spacing w:line="264" w:lineRule="auto"/>
              <w:rPr>
                <w:sz w:val="12"/>
                <w:szCs w:val="12"/>
              </w:rPr>
            </w:pPr>
          </w:p>
        </w:tc>
        <w:tc>
          <w:tcPr>
            <w:tcW w:w="3460" w:type="dxa"/>
            <w:tcBorders>
              <w:top w:val="nil"/>
              <w:left w:val="nil"/>
              <w:bottom w:val="nil"/>
              <w:right w:val="nil"/>
            </w:tcBorders>
            <w:shd w:val="clear" w:color="auto" w:fill="auto"/>
            <w:noWrap/>
            <w:vAlign w:val="bottom"/>
            <w:hideMark/>
          </w:tcPr>
          <w:p w14:paraId="51333AF3"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noWrap/>
            <w:vAlign w:val="bottom"/>
            <w:hideMark/>
          </w:tcPr>
          <w:p w14:paraId="3569616E"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noWrap/>
            <w:vAlign w:val="center"/>
            <w:hideMark/>
          </w:tcPr>
          <w:p w14:paraId="26CB9B0B"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6C07C5EB"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0140A8CF"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2898B7FC"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05D70D87"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262E9DE4"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656C0B9B"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7D061E59"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6EC7272D" w14:textId="77777777" w:rsidR="007B7F57" w:rsidRPr="00254777" w:rsidRDefault="007B7F57" w:rsidP="0003493A">
            <w:pPr>
              <w:spacing w:line="264" w:lineRule="auto"/>
              <w:rPr>
                <w:sz w:val="20"/>
                <w:szCs w:val="20"/>
              </w:rPr>
            </w:pPr>
          </w:p>
        </w:tc>
      </w:tr>
      <w:tr w:rsidR="007B7F57" w:rsidRPr="00254777" w14:paraId="28E1DC24" w14:textId="77777777" w:rsidTr="007B7F57">
        <w:trPr>
          <w:trHeight w:val="765"/>
        </w:trPr>
        <w:tc>
          <w:tcPr>
            <w:tcW w:w="18780" w:type="dxa"/>
            <w:gridSpan w:val="12"/>
            <w:tcBorders>
              <w:top w:val="nil"/>
              <w:left w:val="nil"/>
              <w:bottom w:val="nil"/>
              <w:right w:val="nil"/>
            </w:tcBorders>
            <w:shd w:val="clear" w:color="auto" w:fill="auto"/>
            <w:vAlign w:val="center"/>
            <w:hideMark/>
          </w:tcPr>
          <w:p w14:paraId="7ACD166A"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Финансовое обеспечение и прогнозная (справочная) оценка расходов федерального, областного, бюджета муниципального района, внебюджетных фондов, юридических и физических лиц на реализацию муниципальной программы Павловского муниципального района Воронежской области </w:t>
            </w:r>
          </w:p>
        </w:tc>
      </w:tr>
      <w:tr w:rsidR="007B7F57" w:rsidRPr="00254777" w14:paraId="56310BEC" w14:textId="77777777" w:rsidTr="007B7F57">
        <w:trPr>
          <w:trHeight w:val="570"/>
        </w:trPr>
        <w:tc>
          <w:tcPr>
            <w:tcW w:w="1900" w:type="dxa"/>
            <w:tcBorders>
              <w:top w:val="nil"/>
              <w:left w:val="nil"/>
              <w:bottom w:val="nil"/>
              <w:right w:val="nil"/>
            </w:tcBorders>
            <w:shd w:val="clear" w:color="auto" w:fill="auto"/>
            <w:vAlign w:val="center"/>
            <w:hideMark/>
          </w:tcPr>
          <w:p w14:paraId="7BC71FD3" w14:textId="77777777" w:rsidR="007B7F57" w:rsidRPr="00254777" w:rsidRDefault="007B7F57" w:rsidP="0003493A">
            <w:pPr>
              <w:spacing w:line="264" w:lineRule="auto"/>
              <w:jc w:val="center"/>
              <w:rPr>
                <w:color w:val="000000"/>
                <w:sz w:val="12"/>
                <w:szCs w:val="12"/>
              </w:rPr>
            </w:pPr>
          </w:p>
        </w:tc>
        <w:tc>
          <w:tcPr>
            <w:tcW w:w="15760" w:type="dxa"/>
            <w:gridSpan w:val="10"/>
            <w:tcBorders>
              <w:top w:val="nil"/>
              <w:left w:val="nil"/>
              <w:bottom w:val="nil"/>
              <w:right w:val="nil"/>
            </w:tcBorders>
            <w:shd w:val="clear" w:color="auto" w:fill="auto"/>
            <w:vAlign w:val="center"/>
            <w:hideMark/>
          </w:tcPr>
          <w:p w14:paraId="211CDE2F"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обасти"</w:t>
            </w:r>
          </w:p>
        </w:tc>
        <w:tc>
          <w:tcPr>
            <w:tcW w:w="1120" w:type="dxa"/>
            <w:tcBorders>
              <w:top w:val="nil"/>
              <w:left w:val="nil"/>
              <w:bottom w:val="nil"/>
              <w:right w:val="nil"/>
            </w:tcBorders>
            <w:shd w:val="clear" w:color="auto" w:fill="auto"/>
            <w:vAlign w:val="center"/>
            <w:hideMark/>
          </w:tcPr>
          <w:p w14:paraId="6B8486B7" w14:textId="77777777" w:rsidR="007B7F57" w:rsidRPr="00254777" w:rsidRDefault="007B7F57" w:rsidP="0003493A">
            <w:pPr>
              <w:spacing w:line="264" w:lineRule="auto"/>
              <w:jc w:val="center"/>
              <w:rPr>
                <w:color w:val="000000"/>
                <w:sz w:val="12"/>
                <w:szCs w:val="12"/>
              </w:rPr>
            </w:pPr>
          </w:p>
        </w:tc>
      </w:tr>
      <w:tr w:rsidR="007B7F57" w:rsidRPr="00254777" w14:paraId="6964754C" w14:textId="77777777" w:rsidTr="007B7F57">
        <w:trPr>
          <w:trHeight w:val="300"/>
        </w:trPr>
        <w:tc>
          <w:tcPr>
            <w:tcW w:w="1900" w:type="dxa"/>
            <w:tcBorders>
              <w:top w:val="nil"/>
              <w:left w:val="nil"/>
              <w:bottom w:val="nil"/>
              <w:right w:val="nil"/>
            </w:tcBorders>
            <w:shd w:val="clear" w:color="auto" w:fill="auto"/>
            <w:vAlign w:val="center"/>
            <w:hideMark/>
          </w:tcPr>
          <w:p w14:paraId="32A336E0" w14:textId="77777777" w:rsidR="007B7F57" w:rsidRPr="00254777" w:rsidRDefault="007B7F57" w:rsidP="0003493A">
            <w:pPr>
              <w:spacing w:line="264" w:lineRule="auto"/>
              <w:jc w:val="center"/>
              <w:rPr>
                <w:sz w:val="20"/>
                <w:szCs w:val="20"/>
              </w:rPr>
            </w:pPr>
          </w:p>
        </w:tc>
        <w:tc>
          <w:tcPr>
            <w:tcW w:w="3460" w:type="dxa"/>
            <w:tcBorders>
              <w:top w:val="nil"/>
              <w:left w:val="nil"/>
              <w:bottom w:val="nil"/>
              <w:right w:val="nil"/>
            </w:tcBorders>
            <w:shd w:val="clear" w:color="auto" w:fill="auto"/>
            <w:vAlign w:val="center"/>
            <w:hideMark/>
          </w:tcPr>
          <w:p w14:paraId="3A7CF68F"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vAlign w:val="center"/>
            <w:hideMark/>
          </w:tcPr>
          <w:p w14:paraId="670B94DA"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vAlign w:val="center"/>
            <w:hideMark/>
          </w:tcPr>
          <w:p w14:paraId="425A6548" w14:textId="77777777" w:rsidR="007B7F57" w:rsidRPr="00254777" w:rsidRDefault="007B7F57" w:rsidP="0003493A">
            <w:pPr>
              <w:spacing w:line="264" w:lineRule="auto"/>
              <w:jc w:val="center"/>
              <w:rPr>
                <w:sz w:val="20"/>
                <w:szCs w:val="20"/>
              </w:rPr>
            </w:pPr>
          </w:p>
        </w:tc>
        <w:tc>
          <w:tcPr>
            <w:tcW w:w="1300" w:type="dxa"/>
            <w:tcBorders>
              <w:top w:val="nil"/>
              <w:left w:val="nil"/>
              <w:bottom w:val="nil"/>
              <w:right w:val="nil"/>
            </w:tcBorders>
            <w:shd w:val="clear" w:color="auto" w:fill="auto"/>
            <w:vAlign w:val="center"/>
            <w:hideMark/>
          </w:tcPr>
          <w:p w14:paraId="20EC5F30"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vAlign w:val="center"/>
            <w:hideMark/>
          </w:tcPr>
          <w:p w14:paraId="270C7AB9"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vAlign w:val="center"/>
            <w:hideMark/>
          </w:tcPr>
          <w:p w14:paraId="24CCCD39"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vAlign w:val="center"/>
            <w:hideMark/>
          </w:tcPr>
          <w:p w14:paraId="5FE9B828"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vAlign w:val="center"/>
            <w:hideMark/>
          </w:tcPr>
          <w:p w14:paraId="244AB611"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vAlign w:val="center"/>
            <w:hideMark/>
          </w:tcPr>
          <w:p w14:paraId="6137745A"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vAlign w:val="center"/>
            <w:hideMark/>
          </w:tcPr>
          <w:p w14:paraId="27779A28"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vAlign w:val="center"/>
            <w:hideMark/>
          </w:tcPr>
          <w:p w14:paraId="3261B4DE" w14:textId="77777777" w:rsidR="007B7F57" w:rsidRPr="00254777" w:rsidRDefault="007B7F57" w:rsidP="0003493A">
            <w:pPr>
              <w:spacing w:line="264" w:lineRule="auto"/>
              <w:jc w:val="center"/>
              <w:rPr>
                <w:sz w:val="20"/>
                <w:szCs w:val="20"/>
              </w:rPr>
            </w:pPr>
          </w:p>
        </w:tc>
      </w:tr>
      <w:tr w:rsidR="007B7F57" w:rsidRPr="00254777" w14:paraId="66E48F31" w14:textId="77777777" w:rsidTr="007B7F57">
        <w:trPr>
          <w:trHeight w:val="96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F4DDD8" w14:textId="77777777" w:rsidR="007B7F57" w:rsidRPr="00254777" w:rsidRDefault="007B7F57" w:rsidP="0003493A">
            <w:pPr>
              <w:spacing w:line="264" w:lineRule="auto"/>
              <w:jc w:val="center"/>
              <w:rPr>
                <w:sz w:val="12"/>
                <w:szCs w:val="12"/>
              </w:rPr>
            </w:pPr>
            <w:r w:rsidRPr="00254777">
              <w:rPr>
                <w:sz w:val="12"/>
                <w:szCs w:val="12"/>
              </w:rPr>
              <w:t>Статус</w:t>
            </w:r>
          </w:p>
        </w:tc>
        <w:tc>
          <w:tcPr>
            <w:tcW w:w="3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F7D43"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Наименование муниципальной программы, подпрограммы, основного мероприятия </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54C5C" w14:textId="77777777" w:rsidR="007B7F57" w:rsidRPr="00254777" w:rsidRDefault="007B7F57" w:rsidP="0003493A">
            <w:pPr>
              <w:spacing w:line="264" w:lineRule="auto"/>
              <w:jc w:val="center"/>
              <w:rPr>
                <w:sz w:val="12"/>
                <w:szCs w:val="12"/>
              </w:rPr>
            </w:pPr>
            <w:r w:rsidRPr="00254777">
              <w:rPr>
                <w:sz w:val="12"/>
                <w:szCs w:val="12"/>
              </w:rPr>
              <w:t>Источники ресурсного обеспечения</w:t>
            </w:r>
          </w:p>
        </w:tc>
        <w:tc>
          <w:tcPr>
            <w:tcW w:w="10540" w:type="dxa"/>
            <w:gridSpan w:val="9"/>
            <w:tcBorders>
              <w:top w:val="single" w:sz="4" w:space="0" w:color="auto"/>
              <w:left w:val="nil"/>
              <w:bottom w:val="single" w:sz="4" w:space="0" w:color="auto"/>
              <w:right w:val="single" w:sz="4" w:space="0" w:color="000000"/>
            </w:tcBorders>
            <w:shd w:val="clear" w:color="auto" w:fill="auto"/>
            <w:vAlign w:val="center"/>
            <w:hideMark/>
          </w:tcPr>
          <w:p w14:paraId="536F10CE" w14:textId="77777777" w:rsidR="007B7F57" w:rsidRPr="00254777" w:rsidRDefault="007B7F57" w:rsidP="0003493A">
            <w:pPr>
              <w:spacing w:line="264" w:lineRule="auto"/>
              <w:jc w:val="center"/>
              <w:rPr>
                <w:sz w:val="12"/>
                <w:szCs w:val="12"/>
              </w:rPr>
            </w:pPr>
            <w:r w:rsidRPr="00254777">
              <w:rPr>
                <w:sz w:val="12"/>
                <w:szCs w:val="12"/>
              </w:rPr>
              <w:t>Оценка расходов по годам реализации муниципальной программы, тыс. руб.</w:t>
            </w:r>
          </w:p>
        </w:tc>
      </w:tr>
      <w:tr w:rsidR="007B7F57" w:rsidRPr="00254777" w14:paraId="6FCA73BE" w14:textId="77777777" w:rsidTr="007B7F57">
        <w:trPr>
          <w:trHeight w:val="1290"/>
        </w:trPr>
        <w:tc>
          <w:tcPr>
            <w:tcW w:w="1900" w:type="dxa"/>
            <w:vMerge/>
            <w:tcBorders>
              <w:top w:val="single" w:sz="4" w:space="0" w:color="auto"/>
              <w:left w:val="single" w:sz="4" w:space="0" w:color="auto"/>
              <w:bottom w:val="single" w:sz="4" w:space="0" w:color="auto"/>
              <w:right w:val="single" w:sz="4" w:space="0" w:color="auto"/>
            </w:tcBorders>
            <w:vAlign w:val="center"/>
            <w:hideMark/>
          </w:tcPr>
          <w:p w14:paraId="69563B44"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2C2C9232" w14:textId="77777777" w:rsidR="007B7F57" w:rsidRPr="00254777" w:rsidRDefault="007B7F57" w:rsidP="0003493A">
            <w:pPr>
              <w:spacing w:line="264" w:lineRule="auto"/>
              <w:rPr>
                <w:color w:val="000000"/>
                <w:sz w:val="12"/>
                <w:szCs w:val="12"/>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4F1509F" w14:textId="77777777" w:rsidR="007B7F57" w:rsidRPr="00254777" w:rsidRDefault="007B7F57" w:rsidP="0003493A">
            <w:pPr>
              <w:spacing w:line="264" w:lineRule="auto"/>
              <w:rPr>
                <w:sz w:val="12"/>
                <w:szCs w:val="12"/>
              </w:rPr>
            </w:pPr>
          </w:p>
        </w:tc>
        <w:tc>
          <w:tcPr>
            <w:tcW w:w="1400" w:type="dxa"/>
            <w:tcBorders>
              <w:top w:val="nil"/>
              <w:left w:val="nil"/>
              <w:bottom w:val="single" w:sz="4" w:space="0" w:color="auto"/>
              <w:right w:val="single" w:sz="4" w:space="0" w:color="auto"/>
            </w:tcBorders>
            <w:shd w:val="clear" w:color="auto" w:fill="auto"/>
            <w:vAlign w:val="center"/>
            <w:hideMark/>
          </w:tcPr>
          <w:p w14:paraId="78AEB009" w14:textId="77777777" w:rsidR="007B7F57" w:rsidRPr="00254777" w:rsidRDefault="007B7F57" w:rsidP="0003493A">
            <w:pPr>
              <w:spacing w:line="264" w:lineRule="auto"/>
              <w:jc w:val="center"/>
              <w:rPr>
                <w:sz w:val="12"/>
                <w:szCs w:val="12"/>
              </w:rPr>
            </w:pPr>
            <w:r w:rsidRPr="00254777">
              <w:rPr>
                <w:sz w:val="12"/>
                <w:szCs w:val="12"/>
              </w:rPr>
              <w:t>всего</w:t>
            </w:r>
          </w:p>
        </w:tc>
        <w:tc>
          <w:tcPr>
            <w:tcW w:w="1300" w:type="dxa"/>
            <w:tcBorders>
              <w:top w:val="nil"/>
              <w:left w:val="nil"/>
              <w:bottom w:val="single" w:sz="4" w:space="0" w:color="auto"/>
              <w:right w:val="single" w:sz="4" w:space="0" w:color="auto"/>
            </w:tcBorders>
            <w:shd w:val="clear" w:color="auto" w:fill="auto"/>
            <w:vAlign w:val="center"/>
            <w:hideMark/>
          </w:tcPr>
          <w:p w14:paraId="60A44606" w14:textId="77777777" w:rsidR="007B7F57" w:rsidRPr="00254777" w:rsidRDefault="007B7F57" w:rsidP="0003493A">
            <w:pPr>
              <w:spacing w:line="264" w:lineRule="auto"/>
              <w:jc w:val="center"/>
              <w:rPr>
                <w:sz w:val="12"/>
                <w:szCs w:val="12"/>
              </w:rPr>
            </w:pPr>
            <w:r w:rsidRPr="00254777">
              <w:rPr>
                <w:sz w:val="12"/>
                <w:szCs w:val="12"/>
              </w:rPr>
              <w:t>2021</w:t>
            </w:r>
          </w:p>
        </w:tc>
        <w:tc>
          <w:tcPr>
            <w:tcW w:w="1120" w:type="dxa"/>
            <w:tcBorders>
              <w:top w:val="nil"/>
              <w:left w:val="nil"/>
              <w:bottom w:val="single" w:sz="4" w:space="0" w:color="auto"/>
              <w:right w:val="single" w:sz="4" w:space="0" w:color="auto"/>
            </w:tcBorders>
            <w:shd w:val="clear" w:color="auto" w:fill="auto"/>
            <w:vAlign w:val="center"/>
            <w:hideMark/>
          </w:tcPr>
          <w:p w14:paraId="191F3EA8" w14:textId="77777777" w:rsidR="007B7F57" w:rsidRPr="00254777" w:rsidRDefault="007B7F57" w:rsidP="0003493A">
            <w:pPr>
              <w:spacing w:line="264" w:lineRule="auto"/>
              <w:jc w:val="center"/>
              <w:rPr>
                <w:sz w:val="12"/>
                <w:szCs w:val="12"/>
              </w:rPr>
            </w:pPr>
            <w:r w:rsidRPr="00254777">
              <w:rPr>
                <w:sz w:val="12"/>
                <w:szCs w:val="12"/>
              </w:rPr>
              <w:t>2022</w:t>
            </w:r>
          </w:p>
        </w:tc>
        <w:tc>
          <w:tcPr>
            <w:tcW w:w="1120" w:type="dxa"/>
            <w:tcBorders>
              <w:top w:val="nil"/>
              <w:left w:val="nil"/>
              <w:bottom w:val="single" w:sz="4" w:space="0" w:color="auto"/>
              <w:right w:val="single" w:sz="4" w:space="0" w:color="auto"/>
            </w:tcBorders>
            <w:shd w:val="clear" w:color="auto" w:fill="auto"/>
            <w:vAlign w:val="center"/>
            <w:hideMark/>
          </w:tcPr>
          <w:p w14:paraId="5EB36AC7" w14:textId="77777777" w:rsidR="007B7F57" w:rsidRPr="00254777" w:rsidRDefault="007B7F57" w:rsidP="0003493A">
            <w:pPr>
              <w:spacing w:line="264" w:lineRule="auto"/>
              <w:jc w:val="center"/>
              <w:rPr>
                <w:sz w:val="12"/>
                <w:szCs w:val="12"/>
              </w:rPr>
            </w:pPr>
            <w:r w:rsidRPr="00254777">
              <w:rPr>
                <w:sz w:val="12"/>
                <w:szCs w:val="12"/>
              </w:rPr>
              <w:t>2023</w:t>
            </w:r>
          </w:p>
        </w:tc>
        <w:tc>
          <w:tcPr>
            <w:tcW w:w="1120" w:type="dxa"/>
            <w:tcBorders>
              <w:top w:val="nil"/>
              <w:left w:val="nil"/>
              <w:bottom w:val="single" w:sz="4" w:space="0" w:color="auto"/>
              <w:right w:val="single" w:sz="4" w:space="0" w:color="auto"/>
            </w:tcBorders>
            <w:shd w:val="clear" w:color="auto" w:fill="auto"/>
            <w:vAlign w:val="center"/>
            <w:hideMark/>
          </w:tcPr>
          <w:p w14:paraId="24143387" w14:textId="77777777" w:rsidR="007B7F57" w:rsidRPr="00254777" w:rsidRDefault="007B7F57" w:rsidP="0003493A">
            <w:pPr>
              <w:spacing w:line="264" w:lineRule="auto"/>
              <w:jc w:val="center"/>
              <w:rPr>
                <w:sz w:val="12"/>
                <w:szCs w:val="12"/>
              </w:rPr>
            </w:pPr>
            <w:r w:rsidRPr="00254777">
              <w:rPr>
                <w:sz w:val="12"/>
                <w:szCs w:val="12"/>
              </w:rPr>
              <w:t>2024</w:t>
            </w:r>
          </w:p>
        </w:tc>
        <w:tc>
          <w:tcPr>
            <w:tcW w:w="1120" w:type="dxa"/>
            <w:tcBorders>
              <w:top w:val="nil"/>
              <w:left w:val="nil"/>
              <w:bottom w:val="single" w:sz="4" w:space="0" w:color="auto"/>
              <w:right w:val="single" w:sz="4" w:space="0" w:color="auto"/>
            </w:tcBorders>
            <w:shd w:val="clear" w:color="auto" w:fill="auto"/>
            <w:vAlign w:val="center"/>
            <w:hideMark/>
          </w:tcPr>
          <w:p w14:paraId="360996B6" w14:textId="77777777" w:rsidR="007B7F57" w:rsidRPr="00254777" w:rsidRDefault="007B7F57" w:rsidP="0003493A">
            <w:pPr>
              <w:spacing w:line="264" w:lineRule="auto"/>
              <w:jc w:val="center"/>
              <w:rPr>
                <w:sz w:val="12"/>
                <w:szCs w:val="12"/>
              </w:rPr>
            </w:pPr>
            <w:r w:rsidRPr="00254777">
              <w:rPr>
                <w:sz w:val="12"/>
                <w:szCs w:val="12"/>
              </w:rPr>
              <w:t>2025</w:t>
            </w:r>
          </w:p>
        </w:tc>
        <w:tc>
          <w:tcPr>
            <w:tcW w:w="1120" w:type="dxa"/>
            <w:tcBorders>
              <w:top w:val="nil"/>
              <w:left w:val="nil"/>
              <w:bottom w:val="single" w:sz="4" w:space="0" w:color="auto"/>
              <w:right w:val="single" w:sz="4" w:space="0" w:color="auto"/>
            </w:tcBorders>
            <w:shd w:val="clear" w:color="auto" w:fill="auto"/>
            <w:vAlign w:val="center"/>
            <w:hideMark/>
          </w:tcPr>
          <w:p w14:paraId="28E7A7B3" w14:textId="77777777" w:rsidR="007B7F57" w:rsidRPr="00254777" w:rsidRDefault="007B7F57" w:rsidP="0003493A">
            <w:pPr>
              <w:spacing w:line="264" w:lineRule="auto"/>
              <w:jc w:val="center"/>
              <w:rPr>
                <w:sz w:val="12"/>
                <w:szCs w:val="12"/>
              </w:rPr>
            </w:pPr>
            <w:r w:rsidRPr="00254777">
              <w:rPr>
                <w:sz w:val="12"/>
                <w:szCs w:val="12"/>
              </w:rPr>
              <w:t>2026</w:t>
            </w:r>
          </w:p>
        </w:tc>
        <w:tc>
          <w:tcPr>
            <w:tcW w:w="1120" w:type="dxa"/>
            <w:tcBorders>
              <w:top w:val="nil"/>
              <w:left w:val="nil"/>
              <w:bottom w:val="single" w:sz="4" w:space="0" w:color="auto"/>
              <w:right w:val="single" w:sz="4" w:space="0" w:color="auto"/>
            </w:tcBorders>
            <w:shd w:val="clear" w:color="auto" w:fill="auto"/>
            <w:vAlign w:val="center"/>
            <w:hideMark/>
          </w:tcPr>
          <w:p w14:paraId="5A1940DD" w14:textId="77777777" w:rsidR="007B7F57" w:rsidRPr="00254777" w:rsidRDefault="007B7F57" w:rsidP="0003493A">
            <w:pPr>
              <w:spacing w:line="264" w:lineRule="auto"/>
              <w:jc w:val="center"/>
              <w:rPr>
                <w:sz w:val="12"/>
                <w:szCs w:val="12"/>
              </w:rPr>
            </w:pPr>
            <w:r w:rsidRPr="00254777">
              <w:rPr>
                <w:sz w:val="12"/>
                <w:szCs w:val="12"/>
              </w:rPr>
              <w:t>2027</w:t>
            </w:r>
          </w:p>
        </w:tc>
        <w:tc>
          <w:tcPr>
            <w:tcW w:w="1120" w:type="dxa"/>
            <w:tcBorders>
              <w:top w:val="nil"/>
              <w:left w:val="nil"/>
              <w:bottom w:val="single" w:sz="4" w:space="0" w:color="auto"/>
              <w:right w:val="single" w:sz="4" w:space="0" w:color="auto"/>
            </w:tcBorders>
            <w:shd w:val="clear" w:color="auto" w:fill="auto"/>
            <w:vAlign w:val="center"/>
            <w:hideMark/>
          </w:tcPr>
          <w:p w14:paraId="15DA3907" w14:textId="77777777" w:rsidR="007B7F57" w:rsidRPr="00254777" w:rsidRDefault="007B7F57" w:rsidP="0003493A">
            <w:pPr>
              <w:spacing w:line="264" w:lineRule="auto"/>
              <w:jc w:val="center"/>
              <w:rPr>
                <w:sz w:val="12"/>
                <w:szCs w:val="12"/>
              </w:rPr>
            </w:pPr>
            <w:r w:rsidRPr="00254777">
              <w:rPr>
                <w:sz w:val="12"/>
                <w:szCs w:val="12"/>
              </w:rPr>
              <w:t>2028</w:t>
            </w:r>
          </w:p>
        </w:tc>
      </w:tr>
      <w:tr w:rsidR="007B7F57" w:rsidRPr="00254777" w14:paraId="27D133F4" w14:textId="77777777" w:rsidTr="007B7F5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4C734B0" w14:textId="77777777" w:rsidR="007B7F57" w:rsidRPr="00254777" w:rsidRDefault="007B7F57" w:rsidP="0003493A">
            <w:pPr>
              <w:spacing w:line="264" w:lineRule="auto"/>
              <w:jc w:val="center"/>
              <w:rPr>
                <w:sz w:val="12"/>
                <w:szCs w:val="12"/>
              </w:rPr>
            </w:pPr>
            <w:r w:rsidRPr="00254777">
              <w:rPr>
                <w:sz w:val="12"/>
                <w:szCs w:val="12"/>
              </w:rPr>
              <w:t>1</w:t>
            </w:r>
          </w:p>
        </w:tc>
        <w:tc>
          <w:tcPr>
            <w:tcW w:w="3460" w:type="dxa"/>
            <w:tcBorders>
              <w:top w:val="nil"/>
              <w:left w:val="nil"/>
              <w:bottom w:val="single" w:sz="4" w:space="0" w:color="auto"/>
              <w:right w:val="single" w:sz="4" w:space="0" w:color="auto"/>
            </w:tcBorders>
            <w:shd w:val="clear" w:color="auto" w:fill="auto"/>
            <w:vAlign w:val="center"/>
            <w:hideMark/>
          </w:tcPr>
          <w:p w14:paraId="293D16BC" w14:textId="77777777" w:rsidR="007B7F57" w:rsidRPr="00254777" w:rsidRDefault="007B7F57" w:rsidP="0003493A">
            <w:pPr>
              <w:spacing w:line="264" w:lineRule="auto"/>
              <w:jc w:val="center"/>
              <w:rPr>
                <w:sz w:val="12"/>
                <w:szCs w:val="12"/>
              </w:rPr>
            </w:pPr>
            <w:r w:rsidRPr="00254777">
              <w:rPr>
                <w:sz w:val="12"/>
                <w:szCs w:val="12"/>
              </w:rPr>
              <w:t>2</w:t>
            </w:r>
          </w:p>
        </w:tc>
        <w:tc>
          <w:tcPr>
            <w:tcW w:w="2880" w:type="dxa"/>
            <w:tcBorders>
              <w:top w:val="nil"/>
              <w:left w:val="nil"/>
              <w:bottom w:val="single" w:sz="4" w:space="0" w:color="auto"/>
              <w:right w:val="single" w:sz="4" w:space="0" w:color="auto"/>
            </w:tcBorders>
            <w:shd w:val="clear" w:color="auto" w:fill="auto"/>
            <w:vAlign w:val="center"/>
            <w:hideMark/>
          </w:tcPr>
          <w:p w14:paraId="279DF920" w14:textId="77777777" w:rsidR="007B7F57" w:rsidRPr="00254777" w:rsidRDefault="007B7F57" w:rsidP="0003493A">
            <w:pPr>
              <w:spacing w:line="264" w:lineRule="auto"/>
              <w:jc w:val="center"/>
              <w:rPr>
                <w:sz w:val="12"/>
                <w:szCs w:val="12"/>
              </w:rPr>
            </w:pPr>
            <w:r w:rsidRPr="00254777">
              <w:rPr>
                <w:sz w:val="12"/>
                <w:szCs w:val="12"/>
              </w:rPr>
              <w:t>3</w:t>
            </w:r>
          </w:p>
        </w:tc>
        <w:tc>
          <w:tcPr>
            <w:tcW w:w="1400" w:type="dxa"/>
            <w:tcBorders>
              <w:top w:val="nil"/>
              <w:left w:val="nil"/>
              <w:bottom w:val="single" w:sz="4" w:space="0" w:color="auto"/>
              <w:right w:val="single" w:sz="4" w:space="0" w:color="auto"/>
            </w:tcBorders>
            <w:shd w:val="clear" w:color="auto" w:fill="auto"/>
            <w:vAlign w:val="center"/>
            <w:hideMark/>
          </w:tcPr>
          <w:p w14:paraId="726AF765" w14:textId="77777777" w:rsidR="007B7F57" w:rsidRPr="00254777" w:rsidRDefault="007B7F57" w:rsidP="0003493A">
            <w:pPr>
              <w:spacing w:line="264" w:lineRule="auto"/>
              <w:jc w:val="center"/>
              <w:rPr>
                <w:sz w:val="12"/>
                <w:szCs w:val="12"/>
              </w:rPr>
            </w:pPr>
            <w:r w:rsidRPr="00254777">
              <w:rPr>
                <w:sz w:val="12"/>
                <w:szCs w:val="12"/>
              </w:rPr>
              <w:t> </w:t>
            </w:r>
          </w:p>
        </w:tc>
        <w:tc>
          <w:tcPr>
            <w:tcW w:w="1300" w:type="dxa"/>
            <w:tcBorders>
              <w:top w:val="nil"/>
              <w:left w:val="nil"/>
              <w:bottom w:val="single" w:sz="4" w:space="0" w:color="auto"/>
              <w:right w:val="single" w:sz="4" w:space="0" w:color="auto"/>
            </w:tcBorders>
            <w:shd w:val="clear" w:color="auto" w:fill="auto"/>
            <w:vAlign w:val="center"/>
            <w:hideMark/>
          </w:tcPr>
          <w:p w14:paraId="0CA1D56E" w14:textId="77777777" w:rsidR="007B7F57" w:rsidRPr="00254777" w:rsidRDefault="007B7F57" w:rsidP="0003493A">
            <w:pPr>
              <w:spacing w:line="264" w:lineRule="auto"/>
              <w:jc w:val="center"/>
              <w:rPr>
                <w:sz w:val="12"/>
                <w:szCs w:val="12"/>
              </w:rPr>
            </w:pPr>
            <w:r w:rsidRPr="00254777">
              <w:rPr>
                <w:sz w:val="12"/>
                <w:szCs w:val="12"/>
              </w:rPr>
              <w:t>4</w:t>
            </w:r>
          </w:p>
        </w:tc>
        <w:tc>
          <w:tcPr>
            <w:tcW w:w="1120" w:type="dxa"/>
            <w:tcBorders>
              <w:top w:val="nil"/>
              <w:left w:val="nil"/>
              <w:bottom w:val="single" w:sz="4" w:space="0" w:color="auto"/>
              <w:right w:val="single" w:sz="4" w:space="0" w:color="auto"/>
            </w:tcBorders>
            <w:shd w:val="clear" w:color="auto" w:fill="auto"/>
            <w:vAlign w:val="center"/>
            <w:hideMark/>
          </w:tcPr>
          <w:p w14:paraId="37859AA1" w14:textId="77777777" w:rsidR="007B7F57" w:rsidRPr="00254777" w:rsidRDefault="007B7F57" w:rsidP="0003493A">
            <w:pPr>
              <w:spacing w:line="264" w:lineRule="auto"/>
              <w:jc w:val="center"/>
              <w:rPr>
                <w:sz w:val="12"/>
                <w:szCs w:val="12"/>
              </w:rPr>
            </w:pPr>
            <w:r w:rsidRPr="00254777">
              <w:rPr>
                <w:sz w:val="12"/>
                <w:szCs w:val="12"/>
              </w:rPr>
              <w:t>5</w:t>
            </w:r>
          </w:p>
        </w:tc>
        <w:tc>
          <w:tcPr>
            <w:tcW w:w="1120" w:type="dxa"/>
            <w:tcBorders>
              <w:top w:val="nil"/>
              <w:left w:val="nil"/>
              <w:bottom w:val="single" w:sz="4" w:space="0" w:color="auto"/>
              <w:right w:val="single" w:sz="4" w:space="0" w:color="auto"/>
            </w:tcBorders>
            <w:shd w:val="clear" w:color="auto" w:fill="auto"/>
            <w:vAlign w:val="center"/>
            <w:hideMark/>
          </w:tcPr>
          <w:p w14:paraId="1B89D8C6" w14:textId="77777777" w:rsidR="007B7F57" w:rsidRPr="00254777" w:rsidRDefault="007B7F57" w:rsidP="0003493A">
            <w:pPr>
              <w:spacing w:line="264" w:lineRule="auto"/>
              <w:jc w:val="center"/>
              <w:rPr>
                <w:sz w:val="12"/>
                <w:szCs w:val="12"/>
              </w:rPr>
            </w:pPr>
            <w:r w:rsidRPr="00254777">
              <w:rPr>
                <w:sz w:val="12"/>
                <w:szCs w:val="12"/>
              </w:rPr>
              <w:t>6</w:t>
            </w:r>
          </w:p>
        </w:tc>
        <w:tc>
          <w:tcPr>
            <w:tcW w:w="1120" w:type="dxa"/>
            <w:tcBorders>
              <w:top w:val="nil"/>
              <w:left w:val="nil"/>
              <w:bottom w:val="single" w:sz="4" w:space="0" w:color="auto"/>
              <w:right w:val="single" w:sz="4" w:space="0" w:color="auto"/>
            </w:tcBorders>
            <w:shd w:val="clear" w:color="auto" w:fill="auto"/>
            <w:vAlign w:val="center"/>
            <w:hideMark/>
          </w:tcPr>
          <w:p w14:paraId="124DE5F2" w14:textId="77777777" w:rsidR="007B7F57" w:rsidRPr="00254777" w:rsidRDefault="007B7F57" w:rsidP="0003493A">
            <w:pPr>
              <w:spacing w:line="264" w:lineRule="auto"/>
              <w:jc w:val="center"/>
              <w:rPr>
                <w:sz w:val="12"/>
                <w:szCs w:val="12"/>
              </w:rPr>
            </w:pPr>
            <w:r w:rsidRPr="00254777">
              <w:rPr>
                <w:sz w:val="12"/>
                <w:szCs w:val="12"/>
              </w:rPr>
              <w:t>7</w:t>
            </w:r>
          </w:p>
        </w:tc>
        <w:tc>
          <w:tcPr>
            <w:tcW w:w="1120" w:type="dxa"/>
            <w:tcBorders>
              <w:top w:val="nil"/>
              <w:left w:val="nil"/>
              <w:bottom w:val="single" w:sz="4" w:space="0" w:color="auto"/>
              <w:right w:val="single" w:sz="4" w:space="0" w:color="auto"/>
            </w:tcBorders>
            <w:shd w:val="clear" w:color="auto" w:fill="auto"/>
            <w:vAlign w:val="center"/>
            <w:hideMark/>
          </w:tcPr>
          <w:p w14:paraId="517B295D" w14:textId="77777777" w:rsidR="007B7F57" w:rsidRPr="00254777" w:rsidRDefault="007B7F57" w:rsidP="0003493A">
            <w:pPr>
              <w:spacing w:line="264" w:lineRule="auto"/>
              <w:jc w:val="center"/>
              <w:rPr>
                <w:sz w:val="12"/>
                <w:szCs w:val="12"/>
              </w:rPr>
            </w:pPr>
            <w:r w:rsidRPr="00254777">
              <w:rPr>
                <w:sz w:val="12"/>
                <w:szCs w:val="12"/>
              </w:rPr>
              <w:t>8</w:t>
            </w:r>
          </w:p>
        </w:tc>
        <w:tc>
          <w:tcPr>
            <w:tcW w:w="1120" w:type="dxa"/>
            <w:tcBorders>
              <w:top w:val="nil"/>
              <w:left w:val="nil"/>
              <w:bottom w:val="single" w:sz="4" w:space="0" w:color="auto"/>
              <w:right w:val="single" w:sz="4" w:space="0" w:color="auto"/>
            </w:tcBorders>
            <w:shd w:val="clear" w:color="auto" w:fill="auto"/>
            <w:vAlign w:val="center"/>
            <w:hideMark/>
          </w:tcPr>
          <w:p w14:paraId="7CEEB451" w14:textId="77777777" w:rsidR="007B7F57" w:rsidRPr="00254777" w:rsidRDefault="007B7F57" w:rsidP="0003493A">
            <w:pPr>
              <w:spacing w:line="264" w:lineRule="auto"/>
              <w:jc w:val="center"/>
              <w:rPr>
                <w:sz w:val="12"/>
                <w:szCs w:val="12"/>
              </w:rPr>
            </w:pPr>
            <w:r w:rsidRPr="00254777">
              <w:rPr>
                <w:sz w:val="12"/>
                <w:szCs w:val="12"/>
              </w:rPr>
              <w:t>9</w:t>
            </w:r>
          </w:p>
        </w:tc>
        <w:tc>
          <w:tcPr>
            <w:tcW w:w="1120" w:type="dxa"/>
            <w:tcBorders>
              <w:top w:val="nil"/>
              <w:left w:val="nil"/>
              <w:bottom w:val="single" w:sz="4" w:space="0" w:color="auto"/>
              <w:right w:val="single" w:sz="4" w:space="0" w:color="auto"/>
            </w:tcBorders>
            <w:shd w:val="clear" w:color="auto" w:fill="auto"/>
            <w:noWrap/>
            <w:vAlign w:val="bottom"/>
            <w:hideMark/>
          </w:tcPr>
          <w:p w14:paraId="6C8877F7" w14:textId="77777777" w:rsidR="007B7F57" w:rsidRPr="00254777" w:rsidRDefault="007B7F57" w:rsidP="0003493A">
            <w:pPr>
              <w:spacing w:line="264" w:lineRule="auto"/>
              <w:jc w:val="center"/>
              <w:rPr>
                <w:sz w:val="12"/>
                <w:szCs w:val="12"/>
              </w:rPr>
            </w:pPr>
            <w:r w:rsidRPr="00254777">
              <w:rPr>
                <w:sz w:val="12"/>
                <w:szCs w:val="12"/>
              </w:rPr>
              <w:t>10</w:t>
            </w:r>
          </w:p>
        </w:tc>
        <w:tc>
          <w:tcPr>
            <w:tcW w:w="1120" w:type="dxa"/>
            <w:tcBorders>
              <w:top w:val="nil"/>
              <w:left w:val="nil"/>
              <w:bottom w:val="single" w:sz="4" w:space="0" w:color="auto"/>
              <w:right w:val="single" w:sz="4" w:space="0" w:color="auto"/>
            </w:tcBorders>
            <w:shd w:val="clear" w:color="auto" w:fill="auto"/>
            <w:noWrap/>
            <w:vAlign w:val="bottom"/>
            <w:hideMark/>
          </w:tcPr>
          <w:p w14:paraId="4A6F3857" w14:textId="77777777" w:rsidR="007B7F57" w:rsidRPr="00254777" w:rsidRDefault="007B7F57" w:rsidP="0003493A">
            <w:pPr>
              <w:spacing w:line="264" w:lineRule="auto"/>
              <w:jc w:val="center"/>
              <w:rPr>
                <w:sz w:val="12"/>
                <w:szCs w:val="12"/>
              </w:rPr>
            </w:pPr>
            <w:r w:rsidRPr="00254777">
              <w:rPr>
                <w:sz w:val="12"/>
                <w:szCs w:val="12"/>
              </w:rPr>
              <w:t>11</w:t>
            </w:r>
          </w:p>
        </w:tc>
      </w:tr>
      <w:tr w:rsidR="007B7F57" w:rsidRPr="00254777" w14:paraId="45ABEE35" w14:textId="77777777" w:rsidTr="007B7F57">
        <w:trPr>
          <w:trHeight w:val="300"/>
        </w:trPr>
        <w:tc>
          <w:tcPr>
            <w:tcW w:w="1900" w:type="dxa"/>
            <w:vMerge w:val="restart"/>
            <w:tcBorders>
              <w:top w:val="nil"/>
              <w:left w:val="single" w:sz="4" w:space="0" w:color="auto"/>
              <w:bottom w:val="nil"/>
              <w:right w:val="single" w:sz="4" w:space="0" w:color="auto"/>
            </w:tcBorders>
            <w:shd w:val="clear" w:color="auto" w:fill="auto"/>
            <w:hideMark/>
          </w:tcPr>
          <w:p w14:paraId="1FC2E305" w14:textId="77777777" w:rsidR="007B7F57" w:rsidRPr="00254777" w:rsidRDefault="007B7F57" w:rsidP="0003493A">
            <w:pPr>
              <w:spacing w:line="264" w:lineRule="auto"/>
              <w:jc w:val="center"/>
              <w:rPr>
                <w:sz w:val="12"/>
                <w:szCs w:val="12"/>
              </w:rPr>
            </w:pPr>
            <w:r w:rsidRPr="00254777">
              <w:rPr>
                <w:sz w:val="12"/>
                <w:szCs w:val="12"/>
              </w:rPr>
              <w:t>Муниципальная про</w:t>
            </w:r>
            <w:r w:rsidRPr="00254777">
              <w:rPr>
                <w:sz w:val="12"/>
                <w:szCs w:val="12"/>
              </w:rPr>
              <w:t>грамма</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128C0652" w14:textId="77777777" w:rsidR="007B7F57" w:rsidRPr="00254777" w:rsidRDefault="007B7F57" w:rsidP="0003493A">
            <w:pPr>
              <w:spacing w:line="264" w:lineRule="auto"/>
              <w:jc w:val="center"/>
              <w:rPr>
                <w:sz w:val="12"/>
                <w:szCs w:val="12"/>
              </w:rPr>
            </w:pPr>
            <w:r w:rsidRPr="00254777">
              <w:rPr>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20DB208D"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117C93DF" w14:textId="77777777" w:rsidR="007B7F57" w:rsidRPr="00254777" w:rsidRDefault="007B7F57" w:rsidP="0003493A">
            <w:pPr>
              <w:spacing w:line="264" w:lineRule="auto"/>
              <w:jc w:val="center"/>
              <w:rPr>
                <w:color w:val="000000"/>
                <w:sz w:val="12"/>
                <w:szCs w:val="12"/>
              </w:rPr>
            </w:pPr>
            <w:r w:rsidRPr="00254777">
              <w:rPr>
                <w:color w:val="000000"/>
                <w:sz w:val="12"/>
                <w:szCs w:val="12"/>
              </w:rPr>
              <w:t>257 663,40</w:t>
            </w:r>
          </w:p>
        </w:tc>
        <w:tc>
          <w:tcPr>
            <w:tcW w:w="1300" w:type="dxa"/>
            <w:tcBorders>
              <w:top w:val="nil"/>
              <w:left w:val="nil"/>
              <w:bottom w:val="single" w:sz="4" w:space="0" w:color="auto"/>
              <w:right w:val="single" w:sz="4" w:space="0" w:color="auto"/>
            </w:tcBorders>
            <w:shd w:val="clear" w:color="auto" w:fill="auto"/>
            <w:vAlign w:val="center"/>
            <w:hideMark/>
          </w:tcPr>
          <w:p w14:paraId="734192E6" w14:textId="77777777" w:rsidR="007B7F57" w:rsidRPr="00254777" w:rsidRDefault="007B7F57" w:rsidP="0003493A">
            <w:pPr>
              <w:spacing w:line="264" w:lineRule="auto"/>
              <w:jc w:val="center"/>
              <w:rPr>
                <w:color w:val="000000"/>
                <w:sz w:val="12"/>
                <w:szCs w:val="12"/>
              </w:rPr>
            </w:pPr>
            <w:r w:rsidRPr="00254777">
              <w:rPr>
                <w:color w:val="000000"/>
                <w:sz w:val="12"/>
                <w:szCs w:val="12"/>
              </w:rPr>
              <w:t>108 738,60</w:t>
            </w:r>
          </w:p>
        </w:tc>
        <w:tc>
          <w:tcPr>
            <w:tcW w:w="1120" w:type="dxa"/>
            <w:tcBorders>
              <w:top w:val="nil"/>
              <w:left w:val="nil"/>
              <w:bottom w:val="single" w:sz="4" w:space="0" w:color="auto"/>
              <w:right w:val="single" w:sz="4" w:space="0" w:color="auto"/>
            </w:tcBorders>
            <w:shd w:val="clear" w:color="auto" w:fill="auto"/>
            <w:vAlign w:val="center"/>
            <w:hideMark/>
          </w:tcPr>
          <w:p w14:paraId="35AD66EF" w14:textId="77777777" w:rsidR="007B7F57" w:rsidRPr="00254777" w:rsidRDefault="007B7F57" w:rsidP="0003493A">
            <w:pPr>
              <w:spacing w:line="264" w:lineRule="auto"/>
              <w:jc w:val="center"/>
              <w:rPr>
                <w:color w:val="000000"/>
                <w:sz w:val="12"/>
                <w:szCs w:val="12"/>
              </w:rPr>
            </w:pPr>
            <w:r w:rsidRPr="00254777">
              <w:rPr>
                <w:color w:val="000000"/>
                <w:sz w:val="12"/>
                <w:szCs w:val="12"/>
              </w:rPr>
              <w:t>25 496,40</w:t>
            </w:r>
          </w:p>
        </w:tc>
        <w:tc>
          <w:tcPr>
            <w:tcW w:w="1120" w:type="dxa"/>
            <w:tcBorders>
              <w:top w:val="nil"/>
              <w:left w:val="nil"/>
              <w:bottom w:val="single" w:sz="4" w:space="0" w:color="auto"/>
              <w:right w:val="single" w:sz="4" w:space="0" w:color="auto"/>
            </w:tcBorders>
            <w:shd w:val="clear" w:color="auto" w:fill="auto"/>
            <w:vAlign w:val="center"/>
            <w:hideMark/>
          </w:tcPr>
          <w:p w14:paraId="5852AF85" w14:textId="77777777" w:rsidR="007B7F57" w:rsidRPr="00254777" w:rsidRDefault="007B7F57" w:rsidP="0003493A">
            <w:pPr>
              <w:spacing w:line="264" w:lineRule="auto"/>
              <w:jc w:val="center"/>
              <w:rPr>
                <w:color w:val="000000"/>
                <w:sz w:val="12"/>
                <w:szCs w:val="12"/>
              </w:rPr>
            </w:pPr>
            <w:r w:rsidRPr="00254777">
              <w:rPr>
                <w:color w:val="000000"/>
                <w:sz w:val="12"/>
                <w:szCs w:val="12"/>
              </w:rPr>
              <w:t>26 493,40</w:t>
            </w:r>
          </w:p>
        </w:tc>
        <w:tc>
          <w:tcPr>
            <w:tcW w:w="1120" w:type="dxa"/>
            <w:tcBorders>
              <w:top w:val="nil"/>
              <w:left w:val="nil"/>
              <w:bottom w:val="single" w:sz="4" w:space="0" w:color="auto"/>
              <w:right w:val="single" w:sz="4" w:space="0" w:color="auto"/>
            </w:tcBorders>
            <w:shd w:val="clear" w:color="auto" w:fill="auto"/>
            <w:vAlign w:val="center"/>
            <w:hideMark/>
          </w:tcPr>
          <w:p w14:paraId="77247334" w14:textId="77777777" w:rsidR="007B7F57" w:rsidRPr="00254777" w:rsidRDefault="007B7F57" w:rsidP="0003493A">
            <w:pPr>
              <w:spacing w:line="264" w:lineRule="auto"/>
              <w:jc w:val="center"/>
              <w:rPr>
                <w:color w:val="000000"/>
                <w:sz w:val="12"/>
                <w:szCs w:val="12"/>
              </w:rPr>
            </w:pPr>
            <w:r w:rsidRPr="00254777">
              <w:rPr>
                <w:color w:val="000000"/>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14:paraId="4C6495B0" w14:textId="77777777" w:rsidR="007B7F57" w:rsidRPr="00254777" w:rsidRDefault="007B7F57" w:rsidP="0003493A">
            <w:pPr>
              <w:spacing w:line="264" w:lineRule="auto"/>
              <w:jc w:val="center"/>
              <w:rPr>
                <w:color w:val="000000"/>
                <w:sz w:val="12"/>
                <w:szCs w:val="12"/>
              </w:rPr>
            </w:pPr>
            <w:r w:rsidRPr="00254777">
              <w:rPr>
                <w:color w:val="000000"/>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14:paraId="49CF6E42" w14:textId="77777777" w:rsidR="007B7F57" w:rsidRPr="00254777" w:rsidRDefault="007B7F57" w:rsidP="0003493A">
            <w:pPr>
              <w:spacing w:line="264" w:lineRule="auto"/>
              <w:jc w:val="center"/>
              <w:rPr>
                <w:color w:val="000000"/>
                <w:sz w:val="12"/>
                <w:szCs w:val="12"/>
              </w:rPr>
            </w:pPr>
            <w:r w:rsidRPr="00254777">
              <w:rPr>
                <w:color w:val="000000"/>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14:paraId="35C5B457" w14:textId="77777777" w:rsidR="007B7F57" w:rsidRPr="00254777" w:rsidRDefault="007B7F57" w:rsidP="0003493A">
            <w:pPr>
              <w:spacing w:line="264" w:lineRule="auto"/>
              <w:jc w:val="center"/>
              <w:rPr>
                <w:color w:val="000000"/>
                <w:sz w:val="12"/>
                <w:szCs w:val="12"/>
              </w:rPr>
            </w:pPr>
            <w:r w:rsidRPr="00254777">
              <w:rPr>
                <w:color w:val="000000"/>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14:paraId="7CA449B0" w14:textId="77777777" w:rsidR="007B7F57" w:rsidRPr="00254777" w:rsidRDefault="007B7F57" w:rsidP="0003493A">
            <w:pPr>
              <w:spacing w:line="264" w:lineRule="auto"/>
              <w:jc w:val="center"/>
              <w:rPr>
                <w:color w:val="000000"/>
                <w:sz w:val="12"/>
                <w:szCs w:val="12"/>
              </w:rPr>
            </w:pPr>
            <w:r w:rsidRPr="00254777">
              <w:rPr>
                <w:color w:val="000000"/>
                <w:sz w:val="12"/>
                <w:szCs w:val="12"/>
              </w:rPr>
              <w:t>19 387,00</w:t>
            </w:r>
          </w:p>
        </w:tc>
      </w:tr>
      <w:tr w:rsidR="007B7F57" w:rsidRPr="00254777" w14:paraId="2DC1A191"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6FDE3819"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3B1B16E9"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94ABDFE"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6367687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111FFAC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2E51BD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A6A7FC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B5636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3B3BD3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16F9DF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0AAC5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E819F1A"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5456519B"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7860163B"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941DE7B"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F00D0B4"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2D534FD3" w14:textId="77777777" w:rsidR="007B7F57" w:rsidRPr="00254777" w:rsidRDefault="007B7F57" w:rsidP="0003493A">
            <w:pPr>
              <w:spacing w:line="264" w:lineRule="auto"/>
              <w:jc w:val="center"/>
              <w:rPr>
                <w:color w:val="000000"/>
                <w:sz w:val="12"/>
                <w:szCs w:val="12"/>
              </w:rPr>
            </w:pPr>
            <w:r w:rsidRPr="00254777">
              <w:rPr>
                <w:color w:val="000000"/>
                <w:sz w:val="12"/>
                <w:szCs w:val="12"/>
              </w:rPr>
              <w:t>102 114,00</w:t>
            </w:r>
          </w:p>
        </w:tc>
        <w:tc>
          <w:tcPr>
            <w:tcW w:w="1300" w:type="dxa"/>
            <w:tcBorders>
              <w:top w:val="nil"/>
              <w:left w:val="nil"/>
              <w:bottom w:val="single" w:sz="4" w:space="0" w:color="auto"/>
              <w:right w:val="single" w:sz="4" w:space="0" w:color="auto"/>
            </w:tcBorders>
            <w:shd w:val="clear" w:color="auto" w:fill="auto"/>
            <w:vAlign w:val="center"/>
            <w:hideMark/>
          </w:tcPr>
          <w:p w14:paraId="702A2199" w14:textId="77777777" w:rsidR="007B7F57" w:rsidRPr="00254777" w:rsidRDefault="007B7F57" w:rsidP="0003493A">
            <w:pPr>
              <w:spacing w:line="264" w:lineRule="auto"/>
              <w:jc w:val="center"/>
              <w:rPr>
                <w:sz w:val="12"/>
                <w:szCs w:val="12"/>
              </w:rPr>
            </w:pPr>
            <w:r w:rsidRPr="00254777">
              <w:rPr>
                <w:sz w:val="12"/>
                <w:szCs w:val="12"/>
              </w:rPr>
              <w:t>85 731,00</w:t>
            </w:r>
          </w:p>
        </w:tc>
        <w:tc>
          <w:tcPr>
            <w:tcW w:w="1120" w:type="dxa"/>
            <w:tcBorders>
              <w:top w:val="nil"/>
              <w:left w:val="nil"/>
              <w:bottom w:val="single" w:sz="4" w:space="0" w:color="auto"/>
              <w:right w:val="single" w:sz="4" w:space="0" w:color="auto"/>
            </w:tcBorders>
            <w:shd w:val="clear" w:color="auto" w:fill="auto"/>
            <w:vAlign w:val="center"/>
            <w:hideMark/>
          </w:tcPr>
          <w:p w14:paraId="1B57E385" w14:textId="77777777" w:rsidR="007B7F57" w:rsidRPr="00254777" w:rsidRDefault="007B7F57" w:rsidP="0003493A">
            <w:pPr>
              <w:spacing w:line="264" w:lineRule="auto"/>
              <w:jc w:val="center"/>
              <w:rPr>
                <w:sz w:val="12"/>
                <w:szCs w:val="12"/>
              </w:rPr>
            </w:pPr>
            <w:r w:rsidRPr="00254777">
              <w:rPr>
                <w:sz w:val="12"/>
                <w:szCs w:val="12"/>
              </w:rPr>
              <w:t>7 976,00</w:t>
            </w:r>
          </w:p>
        </w:tc>
        <w:tc>
          <w:tcPr>
            <w:tcW w:w="1120" w:type="dxa"/>
            <w:tcBorders>
              <w:top w:val="nil"/>
              <w:left w:val="nil"/>
              <w:bottom w:val="single" w:sz="4" w:space="0" w:color="auto"/>
              <w:right w:val="single" w:sz="4" w:space="0" w:color="auto"/>
            </w:tcBorders>
            <w:shd w:val="clear" w:color="auto" w:fill="auto"/>
            <w:vAlign w:val="center"/>
            <w:hideMark/>
          </w:tcPr>
          <w:p w14:paraId="15C01F64" w14:textId="77777777" w:rsidR="007B7F57" w:rsidRPr="00254777" w:rsidRDefault="007B7F57" w:rsidP="0003493A">
            <w:pPr>
              <w:spacing w:line="264" w:lineRule="auto"/>
              <w:jc w:val="center"/>
              <w:rPr>
                <w:sz w:val="12"/>
                <w:szCs w:val="12"/>
              </w:rPr>
            </w:pPr>
            <w:r w:rsidRPr="00254777">
              <w:rPr>
                <w:sz w:val="12"/>
                <w:szCs w:val="12"/>
              </w:rPr>
              <w:t>8 407,00</w:t>
            </w:r>
          </w:p>
        </w:tc>
        <w:tc>
          <w:tcPr>
            <w:tcW w:w="1120" w:type="dxa"/>
            <w:tcBorders>
              <w:top w:val="nil"/>
              <w:left w:val="nil"/>
              <w:bottom w:val="single" w:sz="4" w:space="0" w:color="auto"/>
              <w:right w:val="single" w:sz="4" w:space="0" w:color="auto"/>
            </w:tcBorders>
            <w:shd w:val="clear" w:color="auto" w:fill="auto"/>
            <w:vAlign w:val="center"/>
            <w:hideMark/>
          </w:tcPr>
          <w:p w14:paraId="0680EA0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A9F49A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BD8E16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A4C41E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88FCC7"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650463AC"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0E85960E"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35DA5C65"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5176935"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3E2BD9EA" w14:textId="77777777" w:rsidR="007B7F57" w:rsidRPr="00254777" w:rsidRDefault="007B7F57" w:rsidP="0003493A">
            <w:pPr>
              <w:spacing w:line="264" w:lineRule="auto"/>
              <w:jc w:val="center"/>
              <w:rPr>
                <w:color w:val="000000"/>
                <w:sz w:val="12"/>
                <w:szCs w:val="12"/>
              </w:rPr>
            </w:pPr>
            <w:r w:rsidRPr="00254777">
              <w:rPr>
                <w:color w:val="000000"/>
                <w:sz w:val="12"/>
                <w:szCs w:val="12"/>
              </w:rPr>
              <w:t>155 549,40</w:t>
            </w:r>
          </w:p>
        </w:tc>
        <w:tc>
          <w:tcPr>
            <w:tcW w:w="1300" w:type="dxa"/>
            <w:tcBorders>
              <w:top w:val="nil"/>
              <w:left w:val="nil"/>
              <w:bottom w:val="single" w:sz="4" w:space="0" w:color="auto"/>
              <w:right w:val="single" w:sz="4" w:space="0" w:color="auto"/>
            </w:tcBorders>
            <w:shd w:val="clear" w:color="auto" w:fill="auto"/>
            <w:vAlign w:val="center"/>
            <w:hideMark/>
          </w:tcPr>
          <w:p w14:paraId="3353C0AC" w14:textId="77777777" w:rsidR="007B7F57" w:rsidRPr="00254777" w:rsidRDefault="007B7F57" w:rsidP="0003493A">
            <w:pPr>
              <w:spacing w:line="264" w:lineRule="auto"/>
              <w:jc w:val="center"/>
              <w:rPr>
                <w:sz w:val="12"/>
                <w:szCs w:val="12"/>
              </w:rPr>
            </w:pPr>
            <w:r w:rsidRPr="00254777">
              <w:rPr>
                <w:sz w:val="12"/>
                <w:szCs w:val="12"/>
              </w:rPr>
              <w:t>23 007,60</w:t>
            </w:r>
          </w:p>
        </w:tc>
        <w:tc>
          <w:tcPr>
            <w:tcW w:w="1120" w:type="dxa"/>
            <w:tcBorders>
              <w:top w:val="nil"/>
              <w:left w:val="nil"/>
              <w:bottom w:val="single" w:sz="4" w:space="0" w:color="auto"/>
              <w:right w:val="single" w:sz="4" w:space="0" w:color="auto"/>
            </w:tcBorders>
            <w:shd w:val="clear" w:color="auto" w:fill="auto"/>
            <w:vAlign w:val="center"/>
            <w:hideMark/>
          </w:tcPr>
          <w:p w14:paraId="2F135815" w14:textId="77777777" w:rsidR="007B7F57" w:rsidRPr="00254777" w:rsidRDefault="007B7F57" w:rsidP="0003493A">
            <w:pPr>
              <w:spacing w:line="264" w:lineRule="auto"/>
              <w:jc w:val="center"/>
              <w:rPr>
                <w:sz w:val="12"/>
                <w:szCs w:val="12"/>
              </w:rPr>
            </w:pPr>
            <w:r w:rsidRPr="00254777">
              <w:rPr>
                <w:sz w:val="12"/>
                <w:szCs w:val="12"/>
              </w:rPr>
              <w:t>17 520,40</w:t>
            </w:r>
          </w:p>
        </w:tc>
        <w:tc>
          <w:tcPr>
            <w:tcW w:w="1120" w:type="dxa"/>
            <w:tcBorders>
              <w:top w:val="nil"/>
              <w:left w:val="nil"/>
              <w:bottom w:val="single" w:sz="4" w:space="0" w:color="auto"/>
              <w:right w:val="single" w:sz="4" w:space="0" w:color="auto"/>
            </w:tcBorders>
            <w:shd w:val="clear" w:color="auto" w:fill="auto"/>
            <w:vAlign w:val="center"/>
            <w:hideMark/>
          </w:tcPr>
          <w:p w14:paraId="1426F00E" w14:textId="77777777" w:rsidR="007B7F57" w:rsidRPr="00254777" w:rsidRDefault="007B7F57" w:rsidP="0003493A">
            <w:pPr>
              <w:spacing w:line="264" w:lineRule="auto"/>
              <w:jc w:val="center"/>
              <w:rPr>
                <w:sz w:val="12"/>
                <w:szCs w:val="12"/>
              </w:rPr>
            </w:pPr>
            <w:r w:rsidRPr="00254777">
              <w:rPr>
                <w:sz w:val="12"/>
                <w:szCs w:val="12"/>
              </w:rPr>
              <w:t>18 086,40</w:t>
            </w:r>
          </w:p>
        </w:tc>
        <w:tc>
          <w:tcPr>
            <w:tcW w:w="1120" w:type="dxa"/>
            <w:tcBorders>
              <w:top w:val="nil"/>
              <w:left w:val="nil"/>
              <w:bottom w:val="single" w:sz="4" w:space="0" w:color="auto"/>
              <w:right w:val="single" w:sz="4" w:space="0" w:color="auto"/>
            </w:tcBorders>
            <w:shd w:val="clear" w:color="auto" w:fill="auto"/>
            <w:vAlign w:val="center"/>
            <w:hideMark/>
          </w:tcPr>
          <w:p w14:paraId="34D3F512" w14:textId="77777777" w:rsidR="007B7F57" w:rsidRPr="00254777" w:rsidRDefault="007B7F57" w:rsidP="0003493A">
            <w:pPr>
              <w:spacing w:line="264" w:lineRule="auto"/>
              <w:jc w:val="center"/>
              <w:rPr>
                <w:sz w:val="12"/>
                <w:szCs w:val="12"/>
              </w:rPr>
            </w:pPr>
            <w:r w:rsidRPr="00254777">
              <w:rPr>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14:paraId="426D7EEB" w14:textId="77777777" w:rsidR="007B7F57" w:rsidRPr="00254777" w:rsidRDefault="007B7F57" w:rsidP="0003493A">
            <w:pPr>
              <w:spacing w:line="264" w:lineRule="auto"/>
              <w:jc w:val="center"/>
              <w:rPr>
                <w:sz w:val="12"/>
                <w:szCs w:val="12"/>
              </w:rPr>
            </w:pPr>
            <w:r w:rsidRPr="00254777">
              <w:rPr>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14:paraId="7DAACCDE" w14:textId="77777777" w:rsidR="007B7F57" w:rsidRPr="00254777" w:rsidRDefault="007B7F57" w:rsidP="0003493A">
            <w:pPr>
              <w:spacing w:line="264" w:lineRule="auto"/>
              <w:jc w:val="center"/>
              <w:rPr>
                <w:sz w:val="12"/>
                <w:szCs w:val="12"/>
              </w:rPr>
            </w:pPr>
            <w:r w:rsidRPr="00254777">
              <w:rPr>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14:paraId="1C825623" w14:textId="77777777" w:rsidR="007B7F57" w:rsidRPr="00254777" w:rsidRDefault="007B7F57" w:rsidP="0003493A">
            <w:pPr>
              <w:spacing w:line="264" w:lineRule="auto"/>
              <w:jc w:val="center"/>
              <w:rPr>
                <w:sz w:val="12"/>
                <w:szCs w:val="12"/>
              </w:rPr>
            </w:pPr>
            <w:r w:rsidRPr="00254777">
              <w:rPr>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14:paraId="4F2F4F5C" w14:textId="77777777" w:rsidR="007B7F57" w:rsidRPr="00254777" w:rsidRDefault="007B7F57" w:rsidP="0003493A">
            <w:pPr>
              <w:spacing w:line="264" w:lineRule="auto"/>
              <w:jc w:val="center"/>
              <w:rPr>
                <w:sz w:val="12"/>
                <w:szCs w:val="12"/>
              </w:rPr>
            </w:pPr>
            <w:r w:rsidRPr="00254777">
              <w:rPr>
                <w:sz w:val="12"/>
                <w:szCs w:val="12"/>
              </w:rPr>
              <w:t>19 387,00</w:t>
            </w:r>
          </w:p>
        </w:tc>
      </w:tr>
      <w:tr w:rsidR="007B7F57" w:rsidRPr="00254777" w14:paraId="4F119FD2"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7470A2DC"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2024C8E9"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E3C5734"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2BEA477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5C3CD4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3A7406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25FD72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1CD3A5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945347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EFB816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1A0AFD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C861648"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3EBC41F4"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722D290E"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98D0242"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19C87B3" w14:textId="77777777" w:rsidR="007B7F57" w:rsidRPr="00254777" w:rsidRDefault="007B7F57" w:rsidP="0003493A">
            <w:pPr>
              <w:spacing w:line="264" w:lineRule="auto"/>
              <w:rPr>
                <w:sz w:val="12"/>
                <w:szCs w:val="12"/>
              </w:rPr>
            </w:pPr>
            <w:r w:rsidRPr="00254777">
              <w:rPr>
                <w:sz w:val="12"/>
                <w:szCs w:val="12"/>
              </w:rPr>
              <w:t xml:space="preserve">юридические лица </w:t>
            </w:r>
          </w:p>
        </w:tc>
        <w:tc>
          <w:tcPr>
            <w:tcW w:w="1400" w:type="dxa"/>
            <w:tcBorders>
              <w:top w:val="nil"/>
              <w:left w:val="nil"/>
              <w:bottom w:val="single" w:sz="4" w:space="0" w:color="auto"/>
              <w:right w:val="single" w:sz="4" w:space="0" w:color="auto"/>
            </w:tcBorders>
            <w:shd w:val="clear" w:color="auto" w:fill="auto"/>
            <w:vAlign w:val="center"/>
            <w:hideMark/>
          </w:tcPr>
          <w:p w14:paraId="2D0EC32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A629DC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44C45A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D19918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8F1C5A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E38AC6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F3AB45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24A3F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AB28C46"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6D48D841"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573B166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0D6D19F"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hideMark/>
          </w:tcPr>
          <w:p w14:paraId="1C348BB1"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26DFD15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36F518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098384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AB3121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2C90B1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5BA4C6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713468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863BF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DB6EA56"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540C6ECE" w14:textId="77777777" w:rsidTr="007B7F5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E9D2EED" w14:textId="77777777" w:rsidR="007B7F57" w:rsidRPr="00254777" w:rsidRDefault="007B7F57" w:rsidP="0003493A">
            <w:pPr>
              <w:spacing w:line="264" w:lineRule="auto"/>
              <w:jc w:val="center"/>
              <w:rPr>
                <w:sz w:val="12"/>
                <w:szCs w:val="12"/>
              </w:rPr>
            </w:pPr>
            <w:r w:rsidRPr="00254777">
              <w:rPr>
                <w:sz w:val="12"/>
                <w:szCs w:val="12"/>
              </w:rPr>
              <w:t>в том числе:</w:t>
            </w:r>
          </w:p>
        </w:tc>
        <w:tc>
          <w:tcPr>
            <w:tcW w:w="3460" w:type="dxa"/>
            <w:tcBorders>
              <w:top w:val="nil"/>
              <w:left w:val="nil"/>
              <w:bottom w:val="single" w:sz="4" w:space="0" w:color="auto"/>
              <w:right w:val="single" w:sz="4" w:space="0" w:color="auto"/>
            </w:tcBorders>
            <w:shd w:val="clear" w:color="auto" w:fill="auto"/>
            <w:hideMark/>
          </w:tcPr>
          <w:p w14:paraId="0F1DF093" w14:textId="77777777" w:rsidR="007B7F57" w:rsidRPr="00254777" w:rsidRDefault="007B7F57" w:rsidP="0003493A">
            <w:pPr>
              <w:spacing w:line="264" w:lineRule="auto"/>
              <w:jc w:val="center"/>
              <w:rPr>
                <w:sz w:val="12"/>
                <w:szCs w:val="12"/>
              </w:rPr>
            </w:pPr>
            <w:r w:rsidRPr="00254777">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14:paraId="0AA2ECE8" w14:textId="77777777" w:rsidR="007B7F57" w:rsidRPr="00254777" w:rsidRDefault="007B7F57" w:rsidP="0003493A">
            <w:pPr>
              <w:spacing w:line="264" w:lineRule="auto"/>
              <w:rPr>
                <w:sz w:val="12"/>
                <w:szCs w:val="12"/>
              </w:rPr>
            </w:pPr>
            <w:r w:rsidRPr="00254777">
              <w:rPr>
                <w:sz w:val="12"/>
                <w:szCs w:val="12"/>
              </w:rPr>
              <w:t> </w:t>
            </w:r>
          </w:p>
        </w:tc>
        <w:tc>
          <w:tcPr>
            <w:tcW w:w="1400" w:type="dxa"/>
            <w:tcBorders>
              <w:top w:val="nil"/>
              <w:left w:val="nil"/>
              <w:bottom w:val="single" w:sz="4" w:space="0" w:color="auto"/>
              <w:right w:val="single" w:sz="4" w:space="0" w:color="auto"/>
            </w:tcBorders>
            <w:shd w:val="clear" w:color="auto" w:fill="auto"/>
            <w:vAlign w:val="center"/>
            <w:hideMark/>
          </w:tcPr>
          <w:p w14:paraId="276727E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00" w:type="dxa"/>
            <w:tcBorders>
              <w:top w:val="nil"/>
              <w:left w:val="nil"/>
              <w:bottom w:val="single" w:sz="4" w:space="0" w:color="auto"/>
              <w:right w:val="single" w:sz="4" w:space="0" w:color="auto"/>
            </w:tcBorders>
            <w:shd w:val="clear" w:color="auto" w:fill="auto"/>
            <w:vAlign w:val="center"/>
            <w:hideMark/>
          </w:tcPr>
          <w:p w14:paraId="3B733F95"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4F5B0F78"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736D4E59"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4363B1C8"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2A80C76"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3F2FDA8"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7BF9FA5B"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0067D94" w14:textId="77777777" w:rsidR="007B7F57" w:rsidRPr="00254777" w:rsidRDefault="007B7F57" w:rsidP="0003493A">
            <w:pPr>
              <w:spacing w:line="264" w:lineRule="auto"/>
              <w:jc w:val="center"/>
              <w:rPr>
                <w:sz w:val="12"/>
                <w:szCs w:val="12"/>
              </w:rPr>
            </w:pPr>
            <w:r w:rsidRPr="00254777">
              <w:rPr>
                <w:sz w:val="12"/>
                <w:szCs w:val="12"/>
              </w:rPr>
              <w:t> </w:t>
            </w:r>
          </w:p>
        </w:tc>
      </w:tr>
      <w:tr w:rsidR="007B7F57" w:rsidRPr="00254777" w14:paraId="2756B09E"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7C03BF15" w14:textId="77777777" w:rsidR="007B7F57" w:rsidRPr="00254777" w:rsidRDefault="007B7F57" w:rsidP="0003493A">
            <w:pPr>
              <w:spacing w:line="264" w:lineRule="auto"/>
              <w:jc w:val="center"/>
              <w:rPr>
                <w:sz w:val="12"/>
                <w:szCs w:val="12"/>
              </w:rPr>
            </w:pPr>
            <w:r w:rsidRPr="00254777">
              <w:rPr>
                <w:sz w:val="12"/>
                <w:szCs w:val="12"/>
              </w:rPr>
              <w:t>Подпрограмма 1</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36C67833" w14:textId="77777777" w:rsidR="007B7F57" w:rsidRPr="00254777" w:rsidRDefault="007B7F57" w:rsidP="0003493A">
            <w:pPr>
              <w:spacing w:line="264" w:lineRule="auto"/>
              <w:jc w:val="center"/>
              <w:rPr>
                <w:sz w:val="12"/>
                <w:szCs w:val="12"/>
              </w:rPr>
            </w:pPr>
            <w:r w:rsidRPr="00254777">
              <w:rPr>
                <w:sz w:val="12"/>
                <w:szCs w:val="12"/>
              </w:rPr>
              <w:t>Управление муниципальными финансами</w:t>
            </w:r>
          </w:p>
        </w:tc>
        <w:tc>
          <w:tcPr>
            <w:tcW w:w="2880" w:type="dxa"/>
            <w:tcBorders>
              <w:top w:val="nil"/>
              <w:left w:val="nil"/>
              <w:bottom w:val="single" w:sz="4" w:space="0" w:color="auto"/>
              <w:right w:val="single" w:sz="4" w:space="0" w:color="auto"/>
            </w:tcBorders>
            <w:shd w:val="clear" w:color="auto" w:fill="auto"/>
            <w:vAlign w:val="bottom"/>
            <w:hideMark/>
          </w:tcPr>
          <w:p w14:paraId="76FE01D5"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09994942" w14:textId="77777777" w:rsidR="007B7F57" w:rsidRPr="00254777" w:rsidRDefault="007B7F57" w:rsidP="0003493A">
            <w:pPr>
              <w:spacing w:line="264" w:lineRule="auto"/>
              <w:jc w:val="center"/>
              <w:rPr>
                <w:color w:val="000000"/>
                <w:sz w:val="12"/>
                <w:szCs w:val="12"/>
              </w:rPr>
            </w:pPr>
            <w:r w:rsidRPr="00254777">
              <w:rPr>
                <w:color w:val="000000"/>
                <w:sz w:val="12"/>
                <w:szCs w:val="12"/>
              </w:rPr>
              <w:t>10 239,00</w:t>
            </w:r>
          </w:p>
        </w:tc>
        <w:tc>
          <w:tcPr>
            <w:tcW w:w="1300" w:type="dxa"/>
            <w:tcBorders>
              <w:top w:val="nil"/>
              <w:left w:val="nil"/>
              <w:bottom w:val="single" w:sz="4" w:space="0" w:color="auto"/>
              <w:right w:val="single" w:sz="4" w:space="0" w:color="auto"/>
            </w:tcBorders>
            <w:shd w:val="clear" w:color="auto" w:fill="auto"/>
            <w:vAlign w:val="center"/>
            <w:hideMark/>
          </w:tcPr>
          <w:p w14:paraId="589C2CA3" w14:textId="77777777" w:rsidR="007B7F57" w:rsidRPr="00254777" w:rsidRDefault="007B7F57" w:rsidP="0003493A">
            <w:pPr>
              <w:spacing w:line="264" w:lineRule="auto"/>
              <w:jc w:val="center"/>
              <w:rPr>
                <w:color w:val="000000"/>
                <w:sz w:val="12"/>
                <w:szCs w:val="12"/>
              </w:rPr>
            </w:pPr>
            <w:r w:rsidRPr="00254777">
              <w:rPr>
                <w:color w:val="000000"/>
                <w:sz w:val="12"/>
                <w:szCs w:val="12"/>
              </w:rPr>
              <w:t>2 513,00</w:t>
            </w:r>
          </w:p>
        </w:tc>
        <w:tc>
          <w:tcPr>
            <w:tcW w:w="1120" w:type="dxa"/>
            <w:tcBorders>
              <w:top w:val="nil"/>
              <w:left w:val="nil"/>
              <w:bottom w:val="single" w:sz="4" w:space="0" w:color="auto"/>
              <w:right w:val="single" w:sz="4" w:space="0" w:color="auto"/>
            </w:tcBorders>
            <w:shd w:val="clear" w:color="auto" w:fill="auto"/>
            <w:vAlign w:val="center"/>
            <w:hideMark/>
          </w:tcPr>
          <w:p w14:paraId="7A6943E0"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335DE056"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337415BD" w14:textId="77777777" w:rsidR="007B7F57" w:rsidRPr="00254777" w:rsidRDefault="007B7F57" w:rsidP="0003493A">
            <w:pPr>
              <w:spacing w:line="264" w:lineRule="auto"/>
              <w:jc w:val="center"/>
              <w:rPr>
                <w:color w:val="000000"/>
                <w:sz w:val="12"/>
                <w:szCs w:val="12"/>
              </w:rPr>
            </w:pPr>
            <w:r w:rsidRPr="00254777">
              <w:rPr>
                <w:color w:val="000000"/>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14:paraId="0772CCFA" w14:textId="77777777" w:rsidR="007B7F57" w:rsidRPr="00254777" w:rsidRDefault="007B7F57" w:rsidP="0003493A">
            <w:pPr>
              <w:spacing w:line="264" w:lineRule="auto"/>
              <w:jc w:val="center"/>
              <w:rPr>
                <w:color w:val="000000"/>
                <w:sz w:val="12"/>
                <w:szCs w:val="12"/>
              </w:rPr>
            </w:pPr>
            <w:r w:rsidRPr="00254777">
              <w:rPr>
                <w:color w:val="000000"/>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14:paraId="5A2E5A13" w14:textId="77777777" w:rsidR="007B7F57" w:rsidRPr="00254777" w:rsidRDefault="007B7F57" w:rsidP="0003493A">
            <w:pPr>
              <w:spacing w:line="264" w:lineRule="auto"/>
              <w:jc w:val="center"/>
              <w:rPr>
                <w:color w:val="000000"/>
                <w:sz w:val="12"/>
                <w:szCs w:val="12"/>
              </w:rPr>
            </w:pPr>
            <w:r w:rsidRPr="00254777">
              <w:rPr>
                <w:color w:val="000000"/>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14:paraId="3F428124" w14:textId="77777777" w:rsidR="007B7F57" w:rsidRPr="00254777" w:rsidRDefault="007B7F57" w:rsidP="0003493A">
            <w:pPr>
              <w:spacing w:line="264" w:lineRule="auto"/>
              <w:jc w:val="center"/>
              <w:rPr>
                <w:color w:val="000000"/>
                <w:sz w:val="12"/>
                <w:szCs w:val="12"/>
              </w:rPr>
            </w:pPr>
            <w:r w:rsidRPr="00254777">
              <w:rPr>
                <w:color w:val="000000"/>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14:paraId="75610DAE" w14:textId="77777777" w:rsidR="007B7F57" w:rsidRPr="00254777" w:rsidRDefault="007B7F57" w:rsidP="0003493A">
            <w:pPr>
              <w:spacing w:line="264" w:lineRule="auto"/>
              <w:jc w:val="center"/>
              <w:rPr>
                <w:color w:val="000000"/>
                <w:sz w:val="12"/>
                <w:szCs w:val="12"/>
              </w:rPr>
            </w:pPr>
            <w:r w:rsidRPr="00254777">
              <w:rPr>
                <w:color w:val="000000"/>
                <w:sz w:val="12"/>
                <w:szCs w:val="12"/>
              </w:rPr>
              <w:t>1 540,00</w:t>
            </w:r>
          </w:p>
        </w:tc>
      </w:tr>
      <w:tr w:rsidR="007B7F57" w:rsidRPr="00254777" w14:paraId="06AC373C"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3C26029"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2EFD8AB"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657CE72"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4197B95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4AE14D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562A54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46C0DC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0597BD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F093D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F64637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47C11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0C6D37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AE43CC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7CF9D97"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2DD6474"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2636B44"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4B16E13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7CB398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6AA02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8E9CC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522843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8373C1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0875A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197405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28C494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7820AC4"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0FC6E3D"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F1E1319"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FCF6026"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31A8893E" w14:textId="77777777" w:rsidR="007B7F57" w:rsidRPr="00254777" w:rsidRDefault="007B7F57" w:rsidP="0003493A">
            <w:pPr>
              <w:spacing w:line="264" w:lineRule="auto"/>
              <w:jc w:val="center"/>
              <w:rPr>
                <w:color w:val="000000"/>
                <w:sz w:val="12"/>
                <w:szCs w:val="12"/>
              </w:rPr>
            </w:pPr>
            <w:r w:rsidRPr="00254777">
              <w:rPr>
                <w:color w:val="000000"/>
                <w:sz w:val="12"/>
                <w:szCs w:val="12"/>
              </w:rPr>
              <w:t>10 239,00</w:t>
            </w:r>
          </w:p>
        </w:tc>
        <w:tc>
          <w:tcPr>
            <w:tcW w:w="1300" w:type="dxa"/>
            <w:tcBorders>
              <w:top w:val="nil"/>
              <w:left w:val="nil"/>
              <w:bottom w:val="single" w:sz="4" w:space="0" w:color="auto"/>
              <w:right w:val="single" w:sz="4" w:space="0" w:color="auto"/>
            </w:tcBorders>
            <w:shd w:val="clear" w:color="auto" w:fill="auto"/>
            <w:vAlign w:val="center"/>
            <w:hideMark/>
          </w:tcPr>
          <w:p w14:paraId="29A5D788" w14:textId="77777777" w:rsidR="007B7F57" w:rsidRPr="00254777" w:rsidRDefault="007B7F57" w:rsidP="0003493A">
            <w:pPr>
              <w:spacing w:line="264" w:lineRule="auto"/>
              <w:jc w:val="center"/>
              <w:rPr>
                <w:sz w:val="12"/>
                <w:szCs w:val="12"/>
              </w:rPr>
            </w:pPr>
            <w:r w:rsidRPr="00254777">
              <w:rPr>
                <w:sz w:val="12"/>
                <w:szCs w:val="12"/>
              </w:rPr>
              <w:t>2 513,00</w:t>
            </w:r>
          </w:p>
        </w:tc>
        <w:tc>
          <w:tcPr>
            <w:tcW w:w="1120" w:type="dxa"/>
            <w:tcBorders>
              <w:top w:val="nil"/>
              <w:left w:val="nil"/>
              <w:bottom w:val="single" w:sz="4" w:space="0" w:color="auto"/>
              <w:right w:val="single" w:sz="4" w:space="0" w:color="auto"/>
            </w:tcBorders>
            <w:shd w:val="clear" w:color="auto" w:fill="auto"/>
            <w:vAlign w:val="center"/>
            <w:hideMark/>
          </w:tcPr>
          <w:p w14:paraId="5A4A453C" w14:textId="77777777" w:rsidR="007B7F57" w:rsidRPr="00254777" w:rsidRDefault="007B7F57" w:rsidP="0003493A">
            <w:pPr>
              <w:spacing w:line="264" w:lineRule="auto"/>
              <w:jc w:val="center"/>
              <w:rPr>
                <w:sz w:val="12"/>
                <w:szCs w:val="12"/>
              </w:rPr>
            </w:pPr>
            <w:r w:rsidRPr="00254777">
              <w:rPr>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6E4EFDEA" w14:textId="77777777" w:rsidR="007B7F57" w:rsidRPr="00254777" w:rsidRDefault="007B7F57" w:rsidP="0003493A">
            <w:pPr>
              <w:spacing w:line="264" w:lineRule="auto"/>
              <w:jc w:val="center"/>
              <w:rPr>
                <w:sz w:val="12"/>
                <w:szCs w:val="12"/>
              </w:rPr>
            </w:pPr>
            <w:r w:rsidRPr="00254777">
              <w:rPr>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676FE228" w14:textId="77777777" w:rsidR="007B7F57" w:rsidRPr="00254777" w:rsidRDefault="007B7F57" w:rsidP="0003493A">
            <w:pPr>
              <w:spacing w:line="264" w:lineRule="auto"/>
              <w:jc w:val="center"/>
              <w:rPr>
                <w:sz w:val="12"/>
                <w:szCs w:val="12"/>
              </w:rPr>
            </w:pPr>
            <w:r w:rsidRPr="00254777">
              <w:rPr>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14:paraId="4A4404F4" w14:textId="77777777" w:rsidR="007B7F57" w:rsidRPr="00254777" w:rsidRDefault="007B7F57" w:rsidP="0003493A">
            <w:pPr>
              <w:spacing w:line="264" w:lineRule="auto"/>
              <w:jc w:val="center"/>
              <w:rPr>
                <w:sz w:val="12"/>
                <w:szCs w:val="12"/>
              </w:rPr>
            </w:pPr>
            <w:r w:rsidRPr="00254777">
              <w:rPr>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14:paraId="2E7ED81D" w14:textId="77777777" w:rsidR="007B7F57" w:rsidRPr="00254777" w:rsidRDefault="007B7F57" w:rsidP="0003493A">
            <w:pPr>
              <w:spacing w:line="264" w:lineRule="auto"/>
              <w:jc w:val="center"/>
              <w:rPr>
                <w:sz w:val="12"/>
                <w:szCs w:val="12"/>
              </w:rPr>
            </w:pPr>
            <w:r w:rsidRPr="00254777">
              <w:rPr>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14:paraId="53359159" w14:textId="77777777" w:rsidR="007B7F57" w:rsidRPr="00254777" w:rsidRDefault="007B7F57" w:rsidP="0003493A">
            <w:pPr>
              <w:spacing w:line="264" w:lineRule="auto"/>
              <w:jc w:val="center"/>
              <w:rPr>
                <w:sz w:val="12"/>
                <w:szCs w:val="12"/>
              </w:rPr>
            </w:pPr>
            <w:r w:rsidRPr="00254777">
              <w:rPr>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14:paraId="4915E1BE" w14:textId="77777777" w:rsidR="007B7F57" w:rsidRPr="00254777" w:rsidRDefault="007B7F57" w:rsidP="0003493A">
            <w:pPr>
              <w:spacing w:line="264" w:lineRule="auto"/>
              <w:jc w:val="center"/>
              <w:rPr>
                <w:sz w:val="12"/>
                <w:szCs w:val="12"/>
              </w:rPr>
            </w:pPr>
            <w:r w:rsidRPr="00254777">
              <w:rPr>
                <w:sz w:val="12"/>
                <w:szCs w:val="12"/>
              </w:rPr>
              <w:t>1 540,00</w:t>
            </w:r>
          </w:p>
        </w:tc>
      </w:tr>
      <w:tr w:rsidR="007B7F57" w:rsidRPr="00254777" w14:paraId="4FF18C31"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2E3EBC1"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CD809D3"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6FDE522"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554C0F1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1EC832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96F80A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5A73D3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BE449D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FF07A7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7961EA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522280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A66AC6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B24EA16"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09C0F71"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E091B25"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E634404"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0135304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08A2A6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F8968A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5803C0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38B103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8FAC32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1CDA6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8F450C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FCCB41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D9FB423"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23515C7"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9912739"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09A6476"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6E0CE9E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075C6B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15624B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0CA609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EE827F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B5227E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D124A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777F7C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06A6B3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127F433" w14:textId="77777777" w:rsidTr="007B7F57">
        <w:trPr>
          <w:trHeight w:val="300"/>
        </w:trPr>
        <w:tc>
          <w:tcPr>
            <w:tcW w:w="1900" w:type="dxa"/>
            <w:tcBorders>
              <w:top w:val="nil"/>
              <w:left w:val="single" w:sz="4" w:space="0" w:color="auto"/>
              <w:bottom w:val="single" w:sz="4" w:space="0" w:color="auto"/>
              <w:right w:val="single" w:sz="4" w:space="0" w:color="auto"/>
            </w:tcBorders>
            <w:shd w:val="clear" w:color="auto" w:fill="auto"/>
            <w:hideMark/>
          </w:tcPr>
          <w:p w14:paraId="62CE5B0F" w14:textId="77777777" w:rsidR="007B7F57" w:rsidRPr="00254777" w:rsidRDefault="007B7F57" w:rsidP="0003493A">
            <w:pPr>
              <w:spacing w:line="264" w:lineRule="auto"/>
              <w:jc w:val="center"/>
              <w:rPr>
                <w:sz w:val="12"/>
                <w:szCs w:val="12"/>
              </w:rPr>
            </w:pPr>
            <w:r w:rsidRPr="00254777">
              <w:rPr>
                <w:sz w:val="12"/>
                <w:szCs w:val="12"/>
              </w:rPr>
              <w:t>в том числе:</w:t>
            </w:r>
          </w:p>
        </w:tc>
        <w:tc>
          <w:tcPr>
            <w:tcW w:w="3460" w:type="dxa"/>
            <w:tcBorders>
              <w:top w:val="nil"/>
              <w:left w:val="nil"/>
              <w:bottom w:val="nil"/>
              <w:right w:val="single" w:sz="4" w:space="0" w:color="auto"/>
            </w:tcBorders>
            <w:shd w:val="clear" w:color="auto" w:fill="auto"/>
            <w:hideMark/>
          </w:tcPr>
          <w:p w14:paraId="21883F12" w14:textId="77777777" w:rsidR="007B7F57" w:rsidRPr="00254777" w:rsidRDefault="007B7F57" w:rsidP="0003493A">
            <w:pPr>
              <w:spacing w:line="264" w:lineRule="auto"/>
              <w:jc w:val="center"/>
              <w:rPr>
                <w:sz w:val="12"/>
                <w:szCs w:val="12"/>
              </w:rPr>
            </w:pPr>
            <w:r w:rsidRPr="00254777">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14:paraId="02E8493E" w14:textId="77777777" w:rsidR="007B7F57" w:rsidRPr="00254777" w:rsidRDefault="007B7F57" w:rsidP="0003493A">
            <w:pPr>
              <w:spacing w:line="264" w:lineRule="auto"/>
              <w:rPr>
                <w:sz w:val="12"/>
                <w:szCs w:val="12"/>
              </w:rPr>
            </w:pPr>
            <w:r w:rsidRPr="00254777">
              <w:rPr>
                <w:sz w:val="12"/>
                <w:szCs w:val="12"/>
              </w:rPr>
              <w:t> </w:t>
            </w:r>
          </w:p>
        </w:tc>
        <w:tc>
          <w:tcPr>
            <w:tcW w:w="1400" w:type="dxa"/>
            <w:tcBorders>
              <w:top w:val="nil"/>
              <w:left w:val="nil"/>
              <w:bottom w:val="single" w:sz="4" w:space="0" w:color="auto"/>
              <w:right w:val="single" w:sz="4" w:space="0" w:color="auto"/>
            </w:tcBorders>
            <w:shd w:val="clear" w:color="auto" w:fill="auto"/>
            <w:vAlign w:val="center"/>
            <w:hideMark/>
          </w:tcPr>
          <w:p w14:paraId="244E8FB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00" w:type="dxa"/>
            <w:tcBorders>
              <w:top w:val="nil"/>
              <w:left w:val="nil"/>
              <w:bottom w:val="single" w:sz="4" w:space="0" w:color="auto"/>
              <w:right w:val="single" w:sz="4" w:space="0" w:color="auto"/>
            </w:tcBorders>
            <w:shd w:val="clear" w:color="auto" w:fill="auto"/>
            <w:vAlign w:val="center"/>
            <w:hideMark/>
          </w:tcPr>
          <w:p w14:paraId="74ED12B0"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45F2D04A"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0F2D8585"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068029A"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1138AC22"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46305431"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1AAC59"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52B649" w14:textId="77777777" w:rsidR="007B7F57" w:rsidRPr="00254777" w:rsidRDefault="007B7F57" w:rsidP="0003493A">
            <w:pPr>
              <w:spacing w:line="264" w:lineRule="auto"/>
              <w:jc w:val="center"/>
              <w:rPr>
                <w:sz w:val="12"/>
                <w:szCs w:val="12"/>
              </w:rPr>
            </w:pPr>
            <w:r w:rsidRPr="00254777">
              <w:rPr>
                <w:sz w:val="12"/>
                <w:szCs w:val="12"/>
              </w:rPr>
              <w:t> </w:t>
            </w:r>
          </w:p>
        </w:tc>
      </w:tr>
      <w:tr w:rsidR="007B7F57" w:rsidRPr="00254777" w14:paraId="2FCAF122"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64D00EA9" w14:textId="77777777" w:rsidR="007B7F57" w:rsidRPr="00254777" w:rsidRDefault="007B7F57" w:rsidP="0003493A">
            <w:pPr>
              <w:spacing w:line="264" w:lineRule="auto"/>
              <w:jc w:val="center"/>
              <w:rPr>
                <w:sz w:val="12"/>
                <w:szCs w:val="12"/>
              </w:rPr>
            </w:pPr>
            <w:r w:rsidRPr="00254777">
              <w:rPr>
                <w:sz w:val="12"/>
                <w:szCs w:val="12"/>
              </w:rPr>
              <w:t>Основное мероприятие 1.1</w:t>
            </w:r>
          </w:p>
        </w:tc>
        <w:tc>
          <w:tcPr>
            <w:tcW w:w="34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CF43D6" w14:textId="77777777" w:rsidR="007B7F57" w:rsidRPr="00254777" w:rsidRDefault="007B7F57" w:rsidP="0003493A">
            <w:pPr>
              <w:spacing w:line="264" w:lineRule="auto"/>
              <w:jc w:val="center"/>
              <w:rPr>
                <w:sz w:val="12"/>
                <w:szCs w:val="12"/>
              </w:rPr>
            </w:pPr>
            <w:r w:rsidRPr="00254777">
              <w:rPr>
                <w:sz w:val="12"/>
                <w:szCs w:val="12"/>
              </w:rPr>
              <w:t>Нормативное правовое регулирование бюджетного процесса и других правоотношений</w:t>
            </w:r>
          </w:p>
        </w:tc>
        <w:tc>
          <w:tcPr>
            <w:tcW w:w="2880" w:type="dxa"/>
            <w:tcBorders>
              <w:top w:val="nil"/>
              <w:left w:val="nil"/>
              <w:bottom w:val="single" w:sz="4" w:space="0" w:color="auto"/>
              <w:right w:val="single" w:sz="4" w:space="0" w:color="auto"/>
            </w:tcBorders>
            <w:shd w:val="clear" w:color="auto" w:fill="auto"/>
            <w:vAlign w:val="bottom"/>
            <w:hideMark/>
          </w:tcPr>
          <w:p w14:paraId="566A256F" w14:textId="77777777" w:rsidR="007B7F57" w:rsidRPr="00254777" w:rsidRDefault="007B7F57" w:rsidP="0003493A">
            <w:pPr>
              <w:spacing w:line="264" w:lineRule="auto"/>
              <w:rPr>
                <w:color w:val="000000"/>
                <w:sz w:val="12"/>
                <w:szCs w:val="12"/>
              </w:rPr>
            </w:pPr>
            <w:r w:rsidRPr="00254777">
              <w:rPr>
                <w:color w:val="000000"/>
                <w:sz w:val="12"/>
                <w:szCs w:val="12"/>
              </w:rPr>
              <w:t>всего</w:t>
            </w:r>
          </w:p>
        </w:tc>
        <w:tc>
          <w:tcPr>
            <w:tcW w:w="1400" w:type="dxa"/>
            <w:tcBorders>
              <w:top w:val="nil"/>
              <w:left w:val="nil"/>
              <w:bottom w:val="single" w:sz="4" w:space="0" w:color="auto"/>
              <w:right w:val="single" w:sz="4" w:space="0" w:color="auto"/>
            </w:tcBorders>
            <w:shd w:val="clear" w:color="auto" w:fill="auto"/>
            <w:vAlign w:val="center"/>
            <w:hideMark/>
          </w:tcPr>
          <w:p w14:paraId="412AF21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796ED6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1E11A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0975AC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9835A5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F2D9CC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3E4BB7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8F9768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545549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BD0FA0B"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7917BBF"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4345126C"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BE09060"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010F963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E0329B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A64ABA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31AC86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586752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4A18D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FA6B8C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A0AB21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75FA887"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0800A2D"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B1537E9"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380EBD29"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87BADBB"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2BC49EA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10622B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36F727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58830B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4C1369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57361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3C3BD6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746854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77361E8"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5965815D"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B1334CA"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5ADD1E6B"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FE4E495"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3B220FA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4C0614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5FA25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6E32E5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475471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356A3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6389B8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4B3FBF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7D6E03F"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10C1B7F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620BAA2"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50A49744"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54BF14E"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5D7522D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1C756D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75B7F2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C29B72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6572D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F4A4F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96943F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6602E7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2E39B18"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5A69A7A6"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2BB6D2C"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1B58272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FE2A184"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545B0E1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438204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83A5BA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1DA905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8E0842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83A42C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E21979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9C2B73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DFB3D40"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5C3C63E3"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2517E9F"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2B736225"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488EAC1"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13A2A24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137CE5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4F4A07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7BC2D6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9258E4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0D0CBF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52D417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434FBF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FB34A76"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62BC4E1B"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13D0DF33" w14:textId="77777777" w:rsidR="007B7F57" w:rsidRPr="00254777" w:rsidRDefault="007B7F57" w:rsidP="0003493A">
            <w:pPr>
              <w:spacing w:line="264" w:lineRule="auto"/>
              <w:jc w:val="center"/>
              <w:rPr>
                <w:sz w:val="12"/>
                <w:szCs w:val="12"/>
              </w:rPr>
            </w:pPr>
            <w:r w:rsidRPr="00254777">
              <w:rPr>
                <w:sz w:val="12"/>
                <w:szCs w:val="12"/>
              </w:rPr>
              <w:t xml:space="preserve">Основное мероприятие </w:t>
            </w:r>
            <w:r w:rsidRPr="00254777">
              <w:rPr>
                <w:sz w:val="12"/>
                <w:szCs w:val="12"/>
              </w:rPr>
              <w:lastRenderedPageBreak/>
              <w:t>1.2</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4F0F51F0" w14:textId="77777777" w:rsidR="007B7F57" w:rsidRPr="00254777" w:rsidRDefault="007B7F57" w:rsidP="0003493A">
            <w:pPr>
              <w:spacing w:line="264" w:lineRule="auto"/>
              <w:jc w:val="center"/>
              <w:rPr>
                <w:sz w:val="12"/>
                <w:szCs w:val="12"/>
              </w:rPr>
            </w:pPr>
            <w:r w:rsidRPr="00254777">
              <w:rPr>
                <w:sz w:val="12"/>
                <w:szCs w:val="12"/>
              </w:rPr>
              <w:lastRenderedPageBreak/>
              <w:t xml:space="preserve">Составление проекта бюджета Павловского </w:t>
            </w:r>
            <w:r w:rsidRPr="00254777">
              <w:rPr>
                <w:sz w:val="12"/>
                <w:szCs w:val="12"/>
              </w:rPr>
              <w:lastRenderedPageBreak/>
              <w:t>муниципального района Воронежской области на очередной финансовый год и плановый период</w:t>
            </w:r>
          </w:p>
        </w:tc>
        <w:tc>
          <w:tcPr>
            <w:tcW w:w="2880" w:type="dxa"/>
            <w:tcBorders>
              <w:top w:val="nil"/>
              <w:left w:val="nil"/>
              <w:bottom w:val="single" w:sz="4" w:space="0" w:color="auto"/>
              <w:right w:val="single" w:sz="4" w:space="0" w:color="auto"/>
            </w:tcBorders>
            <w:shd w:val="clear" w:color="auto" w:fill="auto"/>
            <w:hideMark/>
          </w:tcPr>
          <w:p w14:paraId="19C736B0" w14:textId="77777777" w:rsidR="007B7F57" w:rsidRPr="00254777" w:rsidRDefault="007B7F57" w:rsidP="0003493A">
            <w:pPr>
              <w:spacing w:line="264" w:lineRule="auto"/>
              <w:rPr>
                <w:color w:val="000000"/>
                <w:sz w:val="12"/>
                <w:szCs w:val="12"/>
              </w:rPr>
            </w:pPr>
            <w:r w:rsidRPr="00254777">
              <w:rPr>
                <w:color w:val="000000"/>
                <w:sz w:val="12"/>
                <w:szCs w:val="12"/>
              </w:rPr>
              <w:lastRenderedPageBreak/>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0A89B0E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F53E21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01535D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8C0514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4F9E8A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25F37C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9EC3A8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68DB6A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5A47F8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00B555D"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D0D3E45"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301ABC74"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hideMark/>
          </w:tcPr>
          <w:p w14:paraId="0CBC6A76" w14:textId="77777777" w:rsidR="007B7F57" w:rsidRPr="00254777" w:rsidRDefault="007B7F57" w:rsidP="0003493A">
            <w:pPr>
              <w:spacing w:line="264" w:lineRule="auto"/>
              <w:rPr>
                <w:color w:val="000000"/>
                <w:sz w:val="12"/>
                <w:szCs w:val="12"/>
              </w:rPr>
            </w:pPr>
            <w:r w:rsidRPr="00254777">
              <w:rPr>
                <w:color w:val="000000"/>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334CECD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925A70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4858B9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49D83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5F9333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42F82E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DBDA64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FA164F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DAA0EE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880833A"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DD6C4A0"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234200EC"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hideMark/>
          </w:tcPr>
          <w:p w14:paraId="362A2C8F" w14:textId="77777777" w:rsidR="007B7F57" w:rsidRPr="00254777" w:rsidRDefault="007B7F57" w:rsidP="0003493A">
            <w:pPr>
              <w:spacing w:line="264" w:lineRule="auto"/>
              <w:rPr>
                <w:color w:val="000000"/>
                <w:sz w:val="12"/>
                <w:szCs w:val="12"/>
              </w:rPr>
            </w:pPr>
            <w:r w:rsidRPr="00254777">
              <w:rPr>
                <w:color w:val="000000"/>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0AFC471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B3FE85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DC21BA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AAC27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72F0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8E8EE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D0CCDC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F3ECB9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715559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6B5E81C"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53722F6"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F44F782"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hideMark/>
          </w:tcPr>
          <w:p w14:paraId="33D7FC49" w14:textId="77777777" w:rsidR="007B7F57" w:rsidRPr="00254777" w:rsidRDefault="007B7F57" w:rsidP="0003493A">
            <w:pPr>
              <w:spacing w:line="264" w:lineRule="auto"/>
              <w:rPr>
                <w:color w:val="000000"/>
                <w:sz w:val="12"/>
                <w:szCs w:val="12"/>
              </w:rPr>
            </w:pPr>
            <w:r w:rsidRPr="00254777">
              <w:rPr>
                <w:color w:val="000000"/>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7FF64FF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767841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9431E7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EF50A0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8EBB5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3B5915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79541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3FD7F6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F0D279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AC5AFDB"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B9662D9"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35AEF27"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hideMark/>
          </w:tcPr>
          <w:p w14:paraId="3295A095"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313E3FC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C22AD3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5BAF4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D5F4B1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BD1BD6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85CDE6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DCE081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41923E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3846FE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E70331C"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CF85493"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DD17A73"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hideMark/>
          </w:tcPr>
          <w:p w14:paraId="385348BF" w14:textId="77777777" w:rsidR="007B7F57" w:rsidRPr="00254777" w:rsidRDefault="007B7F57" w:rsidP="0003493A">
            <w:pPr>
              <w:spacing w:line="264" w:lineRule="auto"/>
              <w:rPr>
                <w:color w:val="000000"/>
                <w:sz w:val="12"/>
                <w:szCs w:val="12"/>
              </w:rPr>
            </w:pPr>
            <w:r w:rsidRPr="00254777">
              <w:rPr>
                <w:color w:val="000000"/>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6E1A9F5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E6022F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2A9E3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304BC8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7C1A6B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B25973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C27FA6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4BEACF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1FF691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46806FC"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1658E2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00AD42A"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hideMark/>
          </w:tcPr>
          <w:p w14:paraId="6A7A4E55" w14:textId="77777777" w:rsidR="007B7F57" w:rsidRPr="00254777" w:rsidRDefault="007B7F57" w:rsidP="0003493A">
            <w:pPr>
              <w:spacing w:line="264" w:lineRule="auto"/>
              <w:rPr>
                <w:color w:val="000000"/>
                <w:sz w:val="12"/>
                <w:szCs w:val="12"/>
              </w:rPr>
            </w:pPr>
            <w:r w:rsidRPr="00254777">
              <w:rPr>
                <w:color w:val="000000"/>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711C157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D70DA2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D6E460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A80C93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9B5156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30408D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CD4A8F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5635C7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FDFB67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95A783D"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55E0F93E" w14:textId="77777777" w:rsidR="007B7F57" w:rsidRPr="00254777" w:rsidRDefault="007B7F57" w:rsidP="0003493A">
            <w:pPr>
              <w:spacing w:line="264" w:lineRule="auto"/>
              <w:jc w:val="center"/>
              <w:rPr>
                <w:sz w:val="12"/>
                <w:szCs w:val="12"/>
              </w:rPr>
            </w:pPr>
            <w:r w:rsidRPr="00254777">
              <w:rPr>
                <w:sz w:val="12"/>
                <w:szCs w:val="12"/>
              </w:rPr>
              <w:t>Основное мероприятие 1.3</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32C69791" w14:textId="77777777" w:rsidR="007B7F57" w:rsidRPr="00254777" w:rsidRDefault="007B7F57" w:rsidP="0003493A">
            <w:pPr>
              <w:spacing w:line="264" w:lineRule="auto"/>
              <w:jc w:val="center"/>
              <w:rPr>
                <w:sz w:val="12"/>
                <w:szCs w:val="12"/>
              </w:rPr>
            </w:pPr>
            <w:r w:rsidRPr="00254777">
              <w:rPr>
                <w:sz w:val="12"/>
                <w:szCs w:val="12"/>
              </w:rPr>
              <w:t>Организация исполнения бюджета Павловского муниципального района Воронежской области и формирование бюджетной отчетности</w:t>
            </w:r>
          </w:p>
        </w:tc>
        <w:tc>
          <w:tcPr>
            <w:tcW w:w="2880" w:type="dxa"/>
            <w:tcBorders>
              <w:top w:val="nil"/>
              <w:left w:val="nil"/>
              <w:bottom w:val="single" w:sz="4" w:space="0" w:color="auto"/>
              <w:right w:val="single" w:sz="4" w:space="0" w:color="auto"/>
            </w:tcBorders>
            <w:shd w:val="clear" w:color="auto" w:fill="auto"/>
            <w:vAlign w:val="bottom"/>
            <w:hideMark/>
          </w:tcPr>
          <w:p w14:paraId="07B15991"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39C5B28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05E5D8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F37BDC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877F66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D356E9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5DF88A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B89DED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3376B3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01A3B1C"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5CD3C1A"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EC3988C"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0C00B4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27D6329"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3F51D07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0B85F3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C2AB5D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D8E338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35A72D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FF57F6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82624B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A5BF34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48FA582"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BF2A875"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D877D0C"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1D519C3"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74A36F7"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052B758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F478C2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6D9DB5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EC1550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9E7CA0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C3D67B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AC1ECF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CADA79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D03F59F"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74192C06"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735663A"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69F6AC0"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CCF43FB"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166FD45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B3102F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24C7C6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B4D42C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E06969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DCC23B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B828C2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A4887B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B8C655C"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BC76ED9"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4BAC577"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C360D4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0A7DBE6"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12ABB32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004227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AB773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094B1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93014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7A5030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071A4D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CCC32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466EE0D"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1E2410E9"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CF433B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5F70550F"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37C0407"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77B369B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8EC78C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E1A97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62FA8F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D71673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927DC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8EF32D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B7E919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1A410C4"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70DEF74D"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8A98F16"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BE33408"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64FE61A"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223B736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DC7D95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6EAAA8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9D3D3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242FD1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EF524F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D97F2F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51DD4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4A1DE6E"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4BFCF76"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34C240E8" w14:textId="77777777" w:rsidR="007B7F57" w:rsidRPr="00254777" w:rsidRDefault="007B7F57" w:rsidP="0003493A">
            <w:pPr>
              <w:spacing w:line="264" w:lineRule="auto"/>
              <w:jc w:val="center"/>
              <w:rPr>
                <w:sz w:val="12"/>
                <w:szCs w:val="12"/>
              </w:rPr>
            </w:pPr>
            <w:r w:rsidRPr="00254777">
              <w:rPr>
                <w:sz w:val="12"/>
                <w:szCs w:val="12"/>
              </w:rPr>
              <w:t>Основное мероприятие 1.4</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1B40C88B" w14:textId="77777777" w:rsidR="007B7F57" w:rsidRPr="00254777" w:rsidRDefault="007B7F57" w:rsidP="0003493A">
            <w:pPr>
              <w:spacing w:line="264" w:lineRule="auto"/>
              <w:jc w:val="center"/>
              <w:rPr>
                <w:sz w:val="12"/>
                <w:szCs w:val="12"/>
              </w:rPr>
            </w:pPr>
            <w:r w:rsidRPr="00254777">
              <w:rPr>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1F5A422F"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64A9B5B3" w14:textId="77777777" w:rsidR="007B7F57" w:rsidRPr="00254777" w:rsidRDefault="007B7F57" w:rsidP="0003493A">
            <w:pPr>
              <w:spacing w:line="264" w:lineRule="auto"/>
              <w:jc w:val="center"/>
              <w:rPr>
                <w:color w:val="000000"/>
                <w:sz w:val="12"/>
                <w:szCs w:val="12"/>
              </w:rPr>
            </w:pPr>
            <w:r w:rsidRPr="00254777">
              <w:rPr>
                <w:color w:val="000000"/>
                <w:sz w:val="12"/>
                <w:szCs w:val="12"/>
              </w:rPr>
              <w:t>10 000,00</w:t>
            </w:r>
          </w:p>
        </w:tc>
        <w:tc>
          <w:tcPr>
            <w:tcW w:w="1300" w:type="dxa"/>
            <w:tcBorders>
              <w:top w:val="nil"/>
              <w:left w:val="nil"/>
              <w:bottom w:val="single" w:sz="4" w:space="0" w:color="auto"/>
              <w:right w:val="single" w:sz="4" w:space="0" w:color="auto"/>
            </w:tcBorders>
            <w:shd w:val="clear" w:color="auto" w:fill="auto"/>
            <w:vAlign w:val="center"/>
            <w:hideMark/>
          </w:tcPr>
          <w:p w14:paraId="5DAC8FCF" w14:textId="77777777" w:rsidR="007B7F57" w:rsidRPr="00254777" w:rsidRDefault="007B7F57" w:rsidP="0003493A">
            <w:pPr>
              <w:spacing w:line="264" w:lineRule="auto"/>
              <w:jc w:val="center"/>
              <w:rPr>
                <w:sz w:val="12"/>
                <w:szCs w:val="12"/>
              </w:rPr>
            </w:pPr>
            <w:r w:rsidRPr="00254777">
              <w:rPr>
                <w:sz w:val="12"/>
                <w:szCs w:val="12"/>
              </w:rPr>
              <w:t>2 500,00</w:t>
            </w:r>
          </w:p>
        </w:tc>
        <w:tc>
          <w:tcPr>
            <w:tcW w:w="1120" w:type="dxa"/>
            <w:tcBorders>
              <w:top w:val="nil"/>
              <w:left w:val="nil"/>
              <w:bottom w:val="single" w:sz="4" w:space="0" w:color="auto"/>
              <w:right w:val="single" w:sz="4" w:space="0" w:color="auto"/>
            </w:tcBorders>
            <w:shd w:val="clear" w:color="auto" w:fill="auto"/>
            <w:vAlign w:val="center"/>
            <w:hideMark/>
          </w:tcPr>
          <w:p w14:paraId="4015D4B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08F16A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C64BCCA" w14:textId="77777777" w:rsidR="007B7F57" w:rsidRPr="00254777" w:rsidRDefault="007B7F57" w:rsidP="0003493A">
            <w:pPr>
              <w:spacing w:line="264" w:lineRule="auto"/>
              <w:jc w:val="center"/>
              <w:rPr>
                <w:sz w:val="12"/>
                <w:szCs w:val="12"/>
              </w:rPr>
            </w:pPr>
            <w:r w:rsidRPr="00254777">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14:paraId="2FAB6D19" w14:textId="77777777" w:rsidR="007B7F57" w:rsidRPr="00254777" w:rsidRDefault="007B7F57" w:rsidP="0003493A">
            <w:pPr>
              <w:spacing w:line="264" w:lineRule="auto"/>
              <w:jc w:val="center"/>
              <w:rPr>
                <w:sz w:val="12"/>
                <w:szCs w:val="12"/>
              </w:rPr>
            </w:pPr>
            <w:r w:rsidRPr="00254777">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14:paraId="5E851825" w14:textId="77777777" w:rsidR="007B7F57" w:rsidRPr="00254777" w:rsidRDefault="007B7F57" w:rsidP="0003493A">
            <w:pPr>
              <w:spacing w:line="264" w:lineRule="auto"/>
              <w:jc w:val="center"/>
              <w:rPr>
                <w:sz w:val="12"/>
                <w:szCs w:val="12"/>
              </w:rPr>
            </w:pPr>
            <w:r w:rsidRPr="00254777">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14:paraId="32FC28E5" w14:textId="77777777" w:rsidR="007B7F57" w:rsidRPr="00254777" w:rsidRDefault="007B7F57" w:rsidP="0003493A">
            <w:pPr>
              <w:spacing w:line="264" w:lineRule="auto"/>
              <w:jc w:val="center"/>
              <w:rPr>
                <w:sz w:val="12"/>
                <w:szCs w:val="12"/>
              </w:rPr>
            </w:pPr>
            <w:r w:rsidRPr="00254777">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14:paraId="0EB9B0C9" w14:textId="77777777" w:rsidR="007B7F57" w:rsidRPr="00254777" w:rsidRDefault="007B7F57" w:rsidP="0003493A">
            <w:pPr>
              <w:spacing w:line="264" w:lineRule="auto"/>
              <w:jc w:val="center"/>
              <w:rPr>
                <w:sz w:val="12"/>
                <w:szCs w:val="12"/>
              </w:rPr>
            </w:pPr>
            <w:r w:rsidRPr="00254777">
              <w:rPr>
                <w:sz w:val="12"/>
                <w:szCs w:val="12"/>
              </w:rPr>
              <w:t>1 500,00</w:t>
            </w:r>
          </w:p>
        </w:tc>
      </w:tr>
      <w:tr w:rsidR="007B7F57" w:rsidRPr="00254777" w14:paraId="237D916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D869D6F"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05294AC"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B1E7329"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1A34BC3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4257F6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D95115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AC82EA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CB3491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506B6B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D9C646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3C44F5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D244525"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9771C03"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3400B17"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AF62FB2"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1909E4D"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2415B35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F8DA90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89A857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AFFEC1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7112CD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8F1D89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10F2AA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DE4A7B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80380F6"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41005C51"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97A4CDF"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23E3E02E"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81BFE07"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64ED5105" w14:textId="77777777" w:rsidR="007B7F57" w:rsidRPr="00254777" w:rsidRDefault="007B7F57" w:rsidP="0003493A">
            <w:pPr>
              <w:spacing w:line="264" w:lineRule="auto"/>
              <w:jc w:val="center"/>
              <w:rPr>
                <w:color w:val="000000"/>
                <w:sz w:val="12"/>
                <w:szCs w:val="12"/>
              </w:rPr>
            </w:pPr>
            <w:r w:rsidRPr="00254777">
              <w:rPr>
                <w:color w:val="000000"/>
                <w:sz w:val="12"/>
                <w:szCs w:val="12"/>
              </w:rPr>
              <w:t>10 000,00</w:t>
            </w:r>
          </w:p>
        </w:tc>
        <w:tc>
          <w:tcPr>
            <w:tcW w:w="1300" w:type="dxa"/>
            <w:tcBorders>
              <w:top w:val="nil"/>
              <w:left w:val="nil"/>
              <w:bottom w:val="single" w:sz="4" w:space="0" w:color="auto"/>
              <w:right w:val="single" w:sz="4" w:space="0" w:color="auto"/>
            </w:tcBorders>
            <w:shd w:val="clear" w:color="auto" w:fill="auto"/>
            <w:vAlign w:val="center"/>
            <w:hideMark/>
          </w:tcPr>
          <w:p w14:paraId="7F4A1E08" w14:textId="77777777" w:rsidR="007B7F57" w:rsidRPr="00254777" w:rsidRDefault="007B7F57" w:rsidP="0003493A">
            <w:pPr>
              <w:spacing w:line="264" w:lineRule="auto"/>
              <w:jc w:val="center"/>
              <w:rPr>
                <w:sz w:val="12"/>
                <w:szCs w:val="12"/>
              </w:rPr>
            </w:pPr>
            <w:r w:rsidRPr="00254777">
              <w:rPr>
                <w:sz w:val="12"/>
                <w:szCs w:val="12"/>
              </w:rPr>
              <w:t>2 500,00</w:t>
            </w:r>
          </w:p>
        </w:tc>
        <w:tc>
          <w:tcPr>
            <w:tcW w:w="1120" w:type="dxa"/>
            <w:tcBorders>
              <w:top w:val="nil"/>
              <w:left w:val="nil"/>
              <w:bottom w:val="single" w:sz="4" w:space="0" w:color="auto"/>
              <w:right w:val="single" w:sz="4" w:space="0" w:color="auto"/>
            </w:tcBorders>
            <w:shd w:val="clear" w:color="auto" w:fill="auto"/>
            <w:vAlign w:val="center"/>
            <w:hideMark/>
          </w:tcPr>
          <w:p w14:paraId="596F045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306DCD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521BE4" w14:textId="77777777" w:rsidR="007B7F57" w:rsidRPr="00254777" w:rsidRDefault="007B7F57" w:rsidP="0003493A">
            <w:pPr>
              <w:spacing w:line="264" w:lineRule="auto"/>
              <w:jc w:val="center"/>
              <w:rPr>
                <w:sz w:val="12"/>
                <w:szCs w:val="12"/>
              </w:rPr>
            </w:pPr>
            <w:r w:rsidRPr="00254777">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14:paraId="2E04A4C3" w14:textId="77777777" w:rsidR="007B7F57" w:rsidRPr="00254777" w:rsidRDefault="007B7F57" w:rsidP="0003493A">
            <w:pPr>
              <w:spacing w:line="264" w:lineRule="auto"/>
              <w:jc w:val="center"/>
              <w:rPr>
                <w:sz w:val="12"/>
                <w:szCs w:val="12"/>
              </w:rPr>
            </w:pPr>
            <w:r w:rsidRPr="00254777">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14:paraId="0331A9C1" w14:textId="77777777" w:rsidR="007B7F57" w:rsidRPr="00254777" w:rsidRDefault="007B7F57" w:rsidP="0003493A">
            <w:pPr>
              <w:spacing w:line="264" w:lineRule="auto"/>
              <w:jc w:val="center"/>
              <w:rPr>
                <w:sz w:val="12"/>
                <w:szCs w:val="12"/>
              </w:rPr>
            </w:pPr>
            <w:r w:rsidRPr="00254777">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14:paraId="234A0D95" w14:textId="77777777" w:rsidR="007B7F57" w:rsidRPr="00254777" w:rsidRDefault="007B7F57" w:rsidP="0003493A">
            <w:pPr>
              <w:spacing w:line="264" w:lineRule="auto"/>
              <w:jc w:val="center"/>
              <w:rPr>
                <w:sz w:val="12"/>
                <w:szCs w:val="12"/>
              </w:rPr>
            </w:pPr>
            <w:r w:rsidRPr="00254777">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14:paraId="6AF7D702" w14:textId="77777777" w:rsidR="007B7F57" w:rsidRPr="00254777" w:rsidRDefault="007B7F57" w:rsidP="0003493A">
            <w:pPr>
              <w:spacing w:line="264" w:lineRule="auto"/>
              <w:jc w:val="center"/>
              <w:rPr>
                <w:sz w:val="12"/>
                <w:szCs w:val="12"/>
              </w:rPr>
            </w:pPr>
            <w:r w:rsidRPr="00254777">
              <w:rPr>
                <w:sz w:val="12"/>
                <w:szCs w:val="12"/>
              </w:rPr>
              <w:t>1 500,00</w:t>
            </w:r>
          </w:p>
        </w:tc>
      </w:tr>
      <w:tr w:rsidR="007B7F57" w:rsidRPr="00254777" w14:paraId="3007262F"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5E25B2E"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7D0BFB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E56A3D2"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1CD783D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12E871D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A64368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18D72D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7BCE8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AE762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1F73B4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4A960A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0EE462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18AB6B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D5099E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382C77E0"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CFFA11F"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15D4E67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399887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41624E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091ED8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951744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4E6E94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8F99E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50F7E8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E76759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BDBE85B"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1906A8B"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C5404B9"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E46302E"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15B3420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18F9075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49B9E0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10A2AF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E1F16F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C0649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4DF9AB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13E6E1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312308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19D98E9"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3E6DDD66" w14:textId="77777777" w:rsidR="007B7F57" w:rsidRPr="00254777" w:rsidRDefault="007B7F57" w:rsidP="0003493A">
            <w:pPr>
              <w:spacing w:line="264" w:lineRule="auto"/>
              <w:jc w:val="center"/>
              <w:rPr>
                <w:sz w:val="12"/>
                <w:szCs w:val="12"/>
              </w:rPr>
            </w:pPr>
            <w:r w:rsidRPr="00254777">
              <w:rPr>
                <w:sz w:val="12"/>
                <w:szCs w:val="12"/>
              </w:rPr>
              <w:t>Основное мероприятие 1.5</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17D37317" w14:textId="77777777" w:rsidR="007B7F57" w:rsidRPr="00254777" w:rsidRDefault="007B7F57" w:rsidP="0003493A">
            <w:pPr>
              <w:spacing w:line="264" w:lineRule="auto"/>
              <w:jc w:val="center"/>
              <w:rPr>
                <w:sz w:val="12"/>
                <w:szCs w:val="12"/>
              </w:rPr>
            </w:pPr>
            <w:r w:rsidRPr="00254777">
              <w:rPr>
                <w:sz w:val="12"/>
                <w:szCs w:val="12"/>
              </w:rPr>
              <w:t>Управление муниципальным долгом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25F2F573"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74BF0A2D" w14:textId="77777777" w:rsidR="007B7F57" w:rsidRPr="00254777" w:rsidRDefault="007B7F57" w:rsidP="0003493A">
            <w:pPr>
              <w:spacing w:line="264" w:lineRule="auto"/>
              <w:jc w:val="center"/>
              <w:rPr>
                <w:color w:val="000000"/>
                <w:sz w:val="12"/>
                <w:szCs w:val="12"/>
              </w:rPr>
            </w:pPr>
            <w:r w:rsidRPr="00254777">
              <w:rPr>
                <w:color w:val="000000"/>
                <w:sz w:val="12"/>
                <w:szCs w:val="12"/>
              </w:rPr>
              <w:t>239,00</w:t>
            </w:r>
          </w:p>
        </w:tc>
        <w:tc>
          <w:tcPr>
            <w:tcW w:w="1300" w:type="dxa"/>
            <w:tcBorders>
              <w:top w:val="nil"/>
              <w:left w:val="nil"/>
              <w:bottom w:val="single" w:sz="4" w:space="0" w:color="auto"/>
              <w:right w:val="single" w:sz="4" w:space="0" w:color="auto"/>
            </w:tcBorders>
            <w:shd w:val="clear" w:color="auto" w:fill="auto"/>
            <w:vAlign w:val="center"/>
            <w:hideMark/>
          </w:tcPr>
          <w:p w14:paraId="5FF65289" w14:textId="77777777" w:rsidR="007B7F57" w:rsidRPr="00254777" w:rsidRDefault="007B7F57" w:rsidP="0003493A">
            <w:pPr>
              <w:spacing w:line="264" w:lineRule="auto"/>
              <w:jc w:val="center"/>
              <w:rPr>
                <w:sz w:val="12"/>
                <w:szCs w:val="12"/>
              </w:rPr>
            </w:pPr>
            <w:r w:rsidRPr="00254777">
              <w:rPr>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07C94B15" w14:textId="77777777" w:rsidR="007B7F57" w:rsidRPr="00254777" w:rsidRDefault="007B7F57" w:rsidP="0003493A">
            <w:pPr>
              <w:spacing w:line="264" w:lineRule="auto"/>
              <w:jc w:val="center"/>
              <w:rPr>
                <w:sz w:val="12"/>
                <w:szCs w:val="12"/>
              </w:rPr>
            </w:pPr>
            <w:r w:rsidRPr="00254777">
              <w:rPr>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50521B07" w14:textId="77777777" w:rsidR="007B7F57" w:rsidRPr="00254777" w:rsidRDefault="007B7F57" w:rsidP="0003493A">
            <w:pPr>
              <w:spacing w:line="264" w:lineRule="auto"/>
              <w:jc w:val="center"/>
              <w:rPr>
                <w:sz w:val="12"/>
                <w:szCs w:val="12"/>
              </w:rPr>
            </w:pPr>
            <w:r w:rsidRPr="00254777">
              <w:rPr>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78E3B06F" w14:textId="77777777" w:rsidR="007B7F57" w:rsidRPr="00254777" w:rsidRDefault="007B7F57" w:rsidP="0003493A">
            <w:pPr>
              <w:spacing w:line="264" w:lineRule="auto"/>
              <w:jc w:val="center"/>
              <w:rPr>
                <w:sz w:val="12"/>
                <w:szCs w:val="12"/>
              </w:rPr>
            </w:pPr>
            <w:r w:rsidRPr="00254777">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14:paraId="51F48ACF" w14:textId="77777777" w:rsidR="007B7F57" w:rsidRPr="00254777" w:rsidRDefault="007B7F57" w:rsidP="0003493A">
            <w:pPr>
              <w:spacing w:line="264" w:lineRule="auto"/>
              <w:jc w:val="center"/>
              <w:rPr>
                <w:sz w:val="12"/>
                <w:szCs w:val="12"/>
              </w:rPr>
            </w:pPr>
            <w:r w:rsidRPr="00254777">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14:paraId="2D7E0409" w14:textId="77777777" w:rsidR="007B7F57" w:rsidRPr="00254777" w:rsidRDefault="007B7F57" w:rsidP="0003493A">
            <w:pPr>
              <w:spacing w:line="264" w:lineRule="auto"/>
              <w:jc w:val="center"/>
              <w:rPr>
                <w:sz w:val="12"/>
                <w:szCs w:val="12"/>
              </w:rPr>
            </w:pPr>
            <w:r w:rsidRPr="00254777">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14:paraId="566DA921" w14:textId="77777777" w:rsidR="007B7F57" w:rsidRPr="00254777" w:rsidRDefault="007B7F57" w:rsidP="0003493A">
            <w:pPr>
              <w:spacing w:line="264" w:lineRule="auto"/>
              <w:jc w:val="center"/>
              <w:rPr>
                <w:sz w:val="12"/>
                <w:szCs w:val="12"/>
              </w:rPr>
            </w:pPr>
            <w:r w:rsidRPr="00254777">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14:paraId="47FE4B5A" w14:textId="77777777" w:rsidR="007B7F57" w:rsidRPr="00254777" w:rsidRDefault="007B7F57" w:rsidP="0003493A">
            <w:pPr>
              <w:spacing w:line="264" w:lineRule="auto"/>
              <w:jc w:val="center"/>
              <w:rPr>
                <w:sz w:val="12"/>
                <w:szCs w:val="12"/>
              </w:rPr>
            </w:pPr>
            <w:r w:rsidRPr="00254777">
              <w:rPr>
                <w:sz w:val="12"/>
                <w:szCs w:val="12"/>
              </w:rPr>
              <w:t>40,00</w:t>
            </w:r>
          </w:p>
        </w:tc>
      </w:tr>
      <w:tr w:rsidR="007B7F57" w:rsidRPr="00254777" w14:paraId="4A749037"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5FFD4A0"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28CB78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B6953E7"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52C49A4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B6041C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6C960C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6920C6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BF1C28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4C06DF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5485E8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460005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1F90D0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2D3AE55"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4CD784E"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98D2F84"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8649314"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156B1B9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90F3C7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88F605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F6F016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094CD0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78ADA9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4EFAFA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A32CF1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A3EB5D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E3E8D0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DD3E4EC"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501F6E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7697BC5" w14:textId="77777777" w:rsidR="007B7F57" w:rsidRPr="00254777" w:rsidRDefault="007B7F57" w:rsidP="0003493A">
            <w:pPr>
              <w:spacing w:line="264" w:lineRule="auto"/>
              <w:rPr>
                <w:sz w:val="12"/>
                <w:szCs w:val="12"/>
              </w:rPr>
            </w:pPr>
            <w:r w:rsidRPr="00254777">
              <w:rPr>
                <w:sz w:val="12"/>
                <w:szCs w:val="12"/>
              </w:rPr>
              <w:t xml:space="preserve">бюджет муниципального </w:t>
            </w:r>
            <w:r w:rsidRPr="00254777">
              <w:rPr>
                <w:sz w:val="12"/>
                <w:szCs w:val="12"/>
              </w:rPr>
              <w:t>района</w:t>
            </w:r>
          </w:p>
        </w:tc>
        <w:tc>
          <w:tcPr>
            <w:tcW w:w="1400" w:type="dxa"/>
            <w:tcBorders>
              <w:top w:val="nil"/>
              <w:left w:val="nil"/>
              <w:bottom w:val="single" w:sz="4" w:space="0" w:color="auto"/>
              <w:right w:val="single" w:sz="4" w:space="0" w:color="auto"/>
            </w:tcBorders>
            <w:shd w:val="clear" w:color="auto" w:fill="auto"/>
            <w:vAlign w:val="center"/>
            <w:hideMark/>
          </w:tcPr>
          <w:p w14:paraId="64BE0078" w14:textId="77777777" w:rsidR="007B7F57" w:rsidRPr="00254777" w:rsidRDefault="007B7F57" w:rsidP="0003493A">
            <w:pPr>
              <w:spacing w:line="264" w:lineRule="auto"/>
              <w:jc w:val="center"/>
              <w:rPr>
                <w:color w:val="000000"/>
                <w:sz w:val="12"/>
                <w:szCs w:val="12"/>
              </w:rPr>
            </w:pPr>
            <w:r w:rsidRPr="00254777">
              <w:rPr>
                <w:color w:val="000000"/>
                <w:sz w:val="12"/>
                <w:szCs w:val="12"/>
              </w:rPr>
              <w:t>239,00</w:t>
            </w:r>
          </w:p>
        </w:tc>
        <w:tc>
          <w:tcPr>
            <w:tcW w:w="1300" w:type="dxa"/>
            <w:tcBorders>
              <w:top w:val="nil"/>
              <w:left w:val="nil"/>
              <w:bottom w:val="single" w:sz="4" w:space="0" w:color="auto"/>
              <w:right w:val="single" w:sz="4" w:space="0" w:color="auto"/>
            </w:tcBorders>
            <w:shd w:val="clear" w:color="auto" w:fill="auto"/>
            <w:vAlign w:val="center"/>
            <w:hideMark/>
          </w:tcPr>
          <w:p w14:paraId="6824D581" w14:textId="77777777" w:rsidR="007B7F57" w:rsidRPr="00254777" w:rsidRDefault="007B7F57" w:rsidP="0003493A">
            <w:pPr>
              <w:spacing w:line="264" w:lineRule="auto"/>
              <w:jc w:val="center"/>
              <w:rPr>
                <w:sz w:val="12"/>
                <w:szCs w:val="12"/>
              </w:rPr>
            </w:pPr>
            <w:r w:rsidRPr="00254777">
              <w:rPr>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681FB4DD" w14:textId="77777777" w:rsidR="007B7F57" w:rsidRPr="00254777" w:rsidRDefault="007B7F57" w:rsidP="0003493A">
            <w:pPr>
              <w:spacing w:line="264" w:lineRule="auto"/>
              <w:jc w:val="center"/>
              <w:rPr>
                <w:sz w:val="12"/>
                <w:szCs w:val="12"/>
              </w:rPr>
            </w:pPr>
            <w:r w:rsidRPr="00254777">
              <w:rPr>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236A7DEB" w14:textId="77777777" w:rsidR="007B7F57" w:rsidRPr="00254777" w:rsidRDefault="007B7F57" w:rsidP="0003493A">
            <w:pPr>
              <w:spacing w:line="264" w:lineRule="auto"/>
              <w:jc w:val="center"/>
              <w:rPr>
                <w:sz w:val="12"/>
                <w:szCs w:val="12"/>
              </w:rPr>
            </w:pPr>
            <w:r w:rsidRPr="00254777">
              <w:rPr>
                <w:sz w:val="12"/>
                <w:szCs w:val="12"/>
              </w:rPr>
              <w:t>13,00</w:t>
            </w:r>
          </w:p>
        </w:tc>
        <w:tc>
          <w:tcPr>
            <w:tcW w:w="1120" w:type="dxa"/>
            <w:tcBorders>
              <w:top w:val="nil"/>
              <w:left w:val="nil"/>
              <w:bottom w:val="single" w:sz="4" w:space="0" w:color="auto"/>
              <w:right w:val="single" w:sz="4" w:space="0" w:color="auto"/>
            </w:tcBorders>
            <w:shd w:val="clear" w:color="auto" w:fill="auto"/>
            <w:vAlign w:val="center"/>
            <w:hideMark/>
          </w:tcPr>
          <w:p w14:paraId="476D6EF9" w14:textId="77777777" w:rsidR="007B7F57" w:rsidRPr="00254777" w:rsidRDefault="007B7F57" w:rsidP="0003493A">
            <w:pPr>
              <w:spacing w:line="264" w:lineRule="auto"/>
              <w:jc w:val="center"/>
              <w:rPr>
                <w:sz w:val="12"/>
                <w:szCs w:val="12"/>
              </w:rPr>
            </w:pPr>
            <w:r w:rsidRPr="00254777">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14:paraId="4C470EB0" w14:textId="77777777" w:rsidR="007B7F57" w:rsidRPr="00254777" w:rsidRDefault="007B7F57" w:rsidP="0003493A">
            <w:pPr>
              <w:spacing w:line="264" w:lineRule="auto"/>
              <w:jc w:val="center"/>
              <w:rPr>
                <w:sz w:val="12"/>
                <w:szCs w:val="12"/>
              </w:rPr>
            </w:pPr>
            <w:r w:rsidRPr="00254777">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14:paraId="5D0B53AC" w14:textId="77777777" w:rsidR="007B7F57" w:rsidRPr="00254777" w:rsidRDefault="007B7F57" w:rsidP="0003493A">
            <w:pPr>
              <w:spacing w:line="264" w:lineRule="auto"/>
              <w:jc w:val="center"/>
              <w:rPr>
                <w:sz w:val="12"/>
                <w:szCs w:val="12"/>
              </w:rPr>
            </w:pPr>
            <w:r w:rsidRPr="00254777">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14:paraId="1695D03E" w14:textId="77777777" w:rsidR="007B7F57" w:rsidRPr="00254777" w:rsidRDefault="007B7F57" w:rsidP="0003493A">
            <w:pPr>
              <w:spacing w:line="264" w:lineRule="auto"/>
              <w:jc w:val="center"/>
              <w:rPr>
                <w:sz w:val="12"/>
                <w:szCs w:val="12"/>
              </w:rPr>
            </w:pPr>
            <w:r w:rsidRPr="00254777">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14:paraId="0C629D70" w14:textId="77777777" w:rsidR="007B7F57" w:rsidRPr="00254777" w:rsidRDefault="007B7F57" w:rsidP="0003493A">
            <w:pPr>
              <w:spacing w:line="264" w:lineRule="auto"/>
              <w:jc w:val="center"/>
              <w:rPr>
                <w:sz w:val="12"/>
                <w:szCs w:val="12"/>
              </w:rPr>
            </w:pPr>
            <w:r w:rsidRPr="00254777">
              <w:rPr>
                <w:sz w:val="12"/>
                <w:szCs w:val="12"/>
              </w:rPr>
              <w:t>40,00</w:t>
            </w:r>
          </w:p>
        </w:tc>
      </w:tr>
      <w:tr w:rsidR="007B7F57" w:rsidRPr="00254777" w14:paraId="41E46356"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0B5405B"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4728B5F"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9598AB5"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7B2B4D3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73D525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68D22C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F7C359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B1FA62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8364C5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61C3A9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401870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A60A4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593487C"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1C3C08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DBD85D4"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AC41C36"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007B29C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FFD4E0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A7C4A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6310D8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E0F31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ADA588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582FC1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D0E28D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340BCA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FF283C7"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E509EC0"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25E7268F"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FBF0AB3"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4F0A4B3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8F392A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34E1A8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65CDC0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370CAD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923321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646545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31F0E6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977B1F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986E2CD" w14:textId="77777777" w:rsidTr="007B7F57">
        <w:trPr>
          <w:trHeight w:val="330"/>
        </w:trPr>
        <w:tc>
          <w:tcPr>
            <w:tcW w:w="1900" w:type="dxa"/>
            <w:tcBorders>
              <w:top w:val="nil"/>
              <w:left w:val="single" w:sz="4" w:space="0" w:color="auto"/>
              <w:bottom w:val="nil"/>
              <w:right w:val="single" w:sz="4" w:space="0" w:color="auto"/>
            </w:tcBorders>
            <w:shd w:val="clear" w:color="auto" w:fill="auto"/>
            <w:hideMark/>
          </w:tcPr>
          <w:p w14:paraId="15B654AB" w14:textId="77777777" w:rsidR="007B7F57" w:rsidRPr="00254777" w:rsidRDefault="007B7F57" w:rsidP="0003493A">
            <w:pPr>
              <w:spacing w:line="264" w:lineRule="auto"/>
              <w:jc w:val="center"/>
              <w:rPr>
                <w:sz w:val="12"/>
                <w:szCs w:val="12"/>
              </w:rPr>
            </w:pPr>
            <w:r w:rsidRPr="00254777">
              <w:rPr>
                <w:sz w:val="12"/>
                <w:szCs w:val="12"/>
              </w:rPr>
              <w:t>Основное мероприятие 1.6</w:t>
            </w:r>
          </w:p>
        </w:tc>
        <w:tc>
          <w:tcPr>
            <w:tcW w:w="3460" w:type="dxa"/>
            <w:tcBorders>
              <w:top w:val="nil"/>
              <w:left w:val="nil"/>
              <w:bottom w:val="nil"/>
              <w:right w:val="single" w:sz="4" w:space="0" w:color="auto"/>
            </w:tcBorders>
            <w:shd w:val="clear" w:color="auto" w:fill="auto"/>
            <w:hideMark/>
          </w:tcPr>
          <w:p w14:paraId="0EDAE2D7" w14:textId="77777777" w:rsidR="007B7F57" w:rsidRPr="00254777" w:rsidRDefault="007B7F57" w:rsidP="0003493A">
            <w:pPr>
              <w:spacing w:line="264" w:lineRule="auto"/>
              <w:jc w:val="center"/>
              <w:rPr>
                <w:sz w:val="12"/>
                <w:szCs w:val="12"/>
              </w:rPr>
            </w:pPr>
            <w:r w:rsidRPr="00254777">
              <w:rPr>
                <w:sz w:val="12"/>
                <w:szCs w:val="12"/>
              </w:rPr>
              <w:t>Обеспечение внутреннего муниципального финансового контроля</w:t>
            </w:r>
          </w:p>
        </w:tc>
        <w:tc>
          <w:tcPr>
            <w:tcW w:w="2880" w:type="dxa"/>
            <w:tcBorders>
              <w:top w:val="nil"/>
              <w:left w:val="nil"/>
              <w:bottom w:val="single" w:sz="4" w:space="0" w:color="auto"/>
              <w:right w:val="single" w:sz="4" w:space="0" w:color="auto"/>
            </w:tcBorders>
            <w:shd w:val="clear" w:color="auto" w:fill="auto"/>
            <w:hideMark/>
          </w:tcPr>
          <w:p w14:paraId="7E3D06DA" w14:textId="77777777" w:rsidR="007B7F57" w:rsidRPr="00254777" w:rsidRDefault="007B7F57" w:rsidP="0003493A">
            <w:pPr>
              <w:spacing w:line="264" w:lineRule="auto"/>
              <w:rPr>
                <w:color w:val="000000"/>
                <w:sz w:val="12"/>
                <w:szCs w:val="12"/>
              </w:rPr>
            </w:pPr>
            <w:r w:rsidRPr="00254777">
              <w:rPr>
                <w:color w:val="000000"/>
                <w:sz w:val="12"/>
                <w:szCs w:val="12"/>
              </w:rPr>
              <w:t>всего</w:t>
            </w:r>
          </w:p>
        </w:tc>
        <w:tc>
          <w:tcPr>
            <w:tcW w:w="1400" w:type="dxa"/>
            <w:tcBorders>
              <w:top w:val="nil"/>
              <w:left w:val="nil"/>
              <w:bottom w:val="single" w:sz="4" w:space="0" w:color="auto"/>
              <w:right w:val="single" w:sz="4" w:space="0" w:color="auto"/>
            </w:tcBorders>
            <w:shd w:val="clear" w:color="auto" w:fill="auto"/>
            <w:vAlign w:val="center"/>
            <w:hideMark/>
          </w:tcPr>
          <w:p w14:paraId="063CD49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6B4F81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9DF2D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179878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E504D8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9BC3DC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59B5C4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30E1B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250317A"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5481711" w14:textId="77777777" w:rsidTr="007B7F57">
        <w:trPr>
          <w:trHeight w:val="495"/>
        </w:trPr>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6B77EE7" w14:textId="77777777" w:rsidR="007B7F57" w:rsidRPr="00254777" w:rsidRDefault="007B7F57" w:rsidP="0003493A">
            <w:pPr>
              <w:spacing w:line="264" w:lineRule="auto"/>
              <w:jc w:val="center"/>
              <w:rPr>
                <w:sz w:val="12"/>
                <w:szCs w:val="12"/>
              </w:rPr>
            </w:pPr>
            <w:r w:rsidRPr="00254777">
              <w:rPr>
                <w:sz w:val="12"/>
                <w:szCs w:val="12"/>
              </w:rPr>
              <w:t>Основное мероприятие 1.7</w:t>
            </w:r>
          </w:p>
        </w:tc>
        <w:tc>
          <w:tcPr>
            <w:tcW w:w="3460" w:type="dxa"/>
            <w:tcBorders>
              <w:top w:val="single" w:sz="4" w:space="0" w:color="auto"/>
              <w:left w:val="nil"/>
              <w:bottom w:val="single" w:sz="4" w:space="0" w:color="auto"/>
              <w:right w:val="single" w:sz="4" w:space="0" w:color="auto"/>
            </w:tcBorders>
            <w:shd w:val="clear" w:color="auto" w:fill="auto"/>
            <w:hideMark/>
          </w:tcPr>
          <w:p w14:paraId="288C591C" w14:textId="77777777" w:rsidR="007B7F57" w:rsidRPr="00254777" w:rsidRDefault="007B7F57" w:rsidP="0003493A">
            <w:pPr>
              <w:spacing w:line="264" w:lineRule="auto"/>
              <w:jc w:val="center"/>
              <w:rPr>
                <w:sz w:val="12"/>
                <w:szCs w:val="12"/>
              </w:rPr>
            </w:pPr>
            <w:r w:rsidRPr="00254777">
              <w:rPr>
                <w:sz w:val="12"/>
                <w:szCs w:val="12"/>
              </w:rPr>
              <w:t>Обеспечение доступности информации о бюджетном процессе в Павловском муниципальном районе Воронежской области</w:t>
            </w:r>
          </w:p>
        </w:tc>
        <w:tc>
          <w:tcPr>
            <w:tcW w:w="2880" w:type="dxa"/>
            <w:tcBorders>
              <w:top w:val="nil"/>
              <w:left w:val="nil"/>
              <w:bottom w:val="single" w:sz="4" w:space="0" w:color="auto"/>
              <w:right w:val="single" w:sz="4" w:space="0" w:color="auto"/>
            </w:tcBorders>
            <w:shd w:val="clear" w:color="auto" w:fill="auto"/>
            <w:hideMark/>
          </w:tcPr>
          <w:p w14:paraId="2B433DF2" w14:textId="77777777" w:rsidR="007B7F57" w:rsidRPr="00254777" w:rsidRDefault="007B7F57" w:rsidP="0003493A">
            <w:pPr>
              <w:spacing w:line="264" w:lineRule="auto"/>
              <w:rPr>
                <w:color w:val="000000"/>
                <w:sz w:val="12"/>
                <w:szCs w:val="12"/>
              </w:rPr>
            </w:pPr>
            <w:r w:rsidRPr="00254777">
              <w:rPr>
                <w:color w:val="000000"/>
                <w:sz w:val="12"/>
                <w:szCs w:val="12"/>
              </w:rPr>
              <w:t>всего</w:t>
            </w:r>
          </w:p>
        </w:tc>
        <w:tc>
          <w:tcPr>
            <w:tcW w:w="1400" w:type="dxa"/>
            <w:tcBorders>
              <w:top w:val="nil"/>
              <w:left w:val="nil"/>
              <w:bottom w:val="single" w:sz="4" w:space="0" w:color="auto"/>
              <w:right w:val="single" w:sz="4" w:space="0" w:color="auto"/>
            </w:tcBorders>
            <w:shd w:val="clear" w:color="auto" w:fill="auto"/>
            <w:vAlign w:val="center"/>
            <w:hideMark/>
          </w:tcPr>
          <w:p w14:paraId="4DAC3E4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3DE5A6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3ED9C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34FE7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E12A89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CD9A94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53EEFA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A7C35E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2DACB9"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69470AEE"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59A9A331" w14:textId="77777777" w:rsidR="007B7F57" w:rsidRPr="00254777" w:rsidRDefault="007B7F57" w:rsidP="0003493A">
            <w:pPr>
              <w:spacing w:line="264" w:lineRule="auto"/>
              <w:jc w:val="center"/>
              <w:rPr>
                <w:sz w:val="12"/>
                <w:szCs w:val="12"/>
              </w:rPr>
            </w:pPr>
            <w:r w:rsidRPr="00254777">
              <w:rPr>
                <w:sz w:val="12"/>
                <w:szCs w:val="12"/>
              </w:rPr>
              <w:t>Подпрограмма 2</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5BE67B98" w14:textId="77777777" w:rsidR="007B7F57" w:rsidRPr="00254777" w:rsidRDefault="007B7F57" w:rsidP="0003493A">
            <w:pPr>
              <w:spacing w:line="264" w:lineRule="auto"/>
              <w:jc w:val="center"/>
              <w:rPr>
                <w:sz w:val="12"/>
                <w:szCs w:val="12"/>
              </w:rPr>
            </w:pPr>
            <w:r w:rsidRPr="00254777">
              <w:rPr>
                <w:sz w:val="12"/>
                <w:szCs w:val="12"/>
              </w:rPr>
              <w:t>Повышение устойчивости бюджетов муниципальных образований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34206C88"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5AF06FFA" w14:textId="77777777" w:rsidR="007B7F57" w:rsidRPr="00254777" w:rsidRDefault="007B7F57" w:rsidP="0003493A">
            <w:pPr>
              <w:spacing w:line="264" w:lineRule="auto"/>
              <w:jc w:val="center"/>
              <w:rPr>
                <w:color w:val="000000"/>
                <w:sz w:val="12"/>
                <w:szCs w:val="12"/>
              </w:rPr>
            </w:pPr>
            <w:r w:rsidRPr="00254777">
              <w:rPr>
                <w:color w:val="000000"/>
                <w:sz w:val="12"/>
                <w:szCs w:val="12"/>
              </w:rPr>
              <w:t>181 130,00</w:t>
            </w:r>
          </w:p>
        </w:tc>
        <w:tc>
          <w:tcPr>
            <w:tcW w:w="1300" w:type="dxa"/>
            <w:tcBorders>
              <w:top w:val="nil"/>
              <w:left w:val="nil"/>
              <w:bottom w:val="single" w:sz="4" w:space="0" w:color="auto"/>
              <w:right w:val="single" w:sz="4" w:space="0" w:color="auto"/>
            </w:tcBorders>
            <w:shd w:val="clear" w:color="auto" w:fill="auto"/>
            <w:vAlign w:val="center"/>
            <w:hideMark/>
          </w:tcPr>
          <w:p w14:paraId="5504AA1A" w14:textId="77777777" w:rsidR="007B7F57" w:rsidRPr="00254777" w:rsidRDefault="007B7F57" w:rsidP="0003493A">
            <w:pPr>
              <w:spacing w:line="264" w:lineRule="auto"/>
              <w:jc w:val="center"/>
              <w:rPr>
                <w:color w:val="000000"/>
                <w:sz w:val="12"/>
                <w:szCs w:val="12"/>
              </w:rPr>
            </w:pPr>
            <w:r w:rsidRPr="00254777">
              <w:rPr>
                <w:color w:val="000000"/>
                <w:sz w:val="12"/>
                <w:szCs w:val="12"/>
              </w:rPr>
              <w:t>96 691,00</w:t>
            </w:r>
          </w:p>
        </w:tc>
        <w:tc>
          <w:tcPr>
            <w:tcW w:w="1120" w:type="dxa"/>
            <w:tcBorders>
              <w:top w:val="nil"/>
              <w:left w:val="nil"/>
              <w:bottom w:val="single" w:sz="4" w:space="0" w:color="auto"/>
              <w:right w:val="single" w:sz="4" w:space="0" w:color="auto"/>
            </w:tcBorders>
            <w:shd w:val="clear" w:color="auto" w:fill="auto"/>
            <w:vAlign w:val="center"/>
            <w:hideMark/>
          </w:tcPr>
          <w:p w14:paraId="2EFE90F2" w14:textId="77777777" w:rsidR="007B7F57" w:rsidRPr="00254777" w:rsidRDefault="007B7F57" w:rsidP="0003493A">
            <w:pPr>
              <w:spacing w:line="264" w:lineRule="auto"/>
              <w:jc w:val="center"/>
              <w:rPr>
                <w:color w:val="000000"/>
                <w:sz w:val="12"/>
                <w:szCs w:val="12"/>
              </w:rPr>
            </w:pPr>
            <w:r w:rsidRPr="00254777">
              <w:rPr>
                <w:color w:val="000000"/>
                <w:sz w:val="12"/>
                <w:szCs w:val="12"/>
              </w:rPr>
              <w:t>17 946,00</w:t>
            </w:r>
          </w:p>
        </w:tc>
        <w:tc>
          <w:tcPr>
            <w:tcW w:w="1120" w:type="dxa"/>
            <w:tcBorders>
              <w:top w:val="nil"/>
              <w:left w:val="nil"/>
              <w:bottom w:val="single" w:sz="4" w:space="0" w:color="auto"/>
              <w:right w:val="single" w:sz="4" w:space="0" w:color="auto"/>
            </w:tcBorders>
            <w:shd w:val="clear" w:color="auto" w:fill="auto"/>
            <w:vAlign w:val="center"/>
            <w:hideMark/>
          </w:tcPr>
          <w:p w14:paraId="770B6429" w14:textId="77777777" w:rsidR="007B7F57" w:rsidRPr="00254777" w:rsidRDefault="007B7F57" w:rsidP="0003493A">
            <w:pPr>
              <w:spacing w:line="264" w:lineRule="auto"/>
              <w:jc w:val="center"/>
              <w:rPr>
                <w:color w:val="000000"/>
                <w:sz w:val="12"/>
                <w:szCs w:val="12"/>
              </w:rPr>
            </w:pPr>
            <w:r w:rsidRPr="00254777">
              <w:rPr>
                <w:color w:val="000000"/>
                <w:sz w:val="12"/>
                <w:szCs w:val="12"/>
              </w:rPr>
              <w:t>18 943,00</w:t>
            </w:r>
          </w:p>
        </w:tc>
        <w:tc>
          <w:tcPr>
            <w:tcW w:w="1120" w:type="dxa"/>
            <w:tcBorders>
              <w:top w:val="nil"/>
              <w:left w:val="nil"/>
              <w:bottom w:val="single" w:sz="4" w:space="0" w:color="auto"/>
              <w:right w:val="single" w:sz="4" w:space="0" w:color="auto"/>
            </w:tcBorders>
            <w:shd w:val="clear" w:color="auto" w:fill="auto"/>
            <w:vAlign w:val="center"/>
            <w:hideMark/>
          </w:tcPr>
          <w:p w14:paraId="0B0E6758"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429F448E"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7315CE27"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2692B4D1"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652F7922"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r>
      <w:tr w:rsidR="007B7F57" w:rsidRPr="00254777" w14:paraId="427BFB3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57B36C8"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2F18D3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7C27847"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0A8D0FB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60A0A3B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DB675B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BCE77B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AD4AFC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C694E5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EF078D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A5994C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9AD2548"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661990CC"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96178CC"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B6401B4"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6A216D4"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7352A4F2" w14:textId="77777777" w:rsidR="007B7F57" w:rsidRPr="00254777" w:rsidRDefault="007B7F57" w:rsidP="0003493A">
            <w:pPr>
              <w:spacing w:line="264" w:lineRule="auto"/>
              <w:jc w:val="center"/>
              <w:rPr>
                <w:color w:val="000000"/>
                <w:sz w:val="12"/>
                <w:szCs w:val="12"/>
              </w:rPr>
            </w:pPr>
            <w:r w:rsidRPr="00254777">
              <w:rPr>
                <w:color w:val="000000"/>
                <w:sz w:val="12"/>
                <w:szCs w:val="12"/>
              </w:rPr>
              <w:t>102 114,00</w:t>
            </w:r>
          </w:p>
        </w:tc>
        <w:tc>
          <w:tcPr>
            <w:tcW w:w="1300" w:type="dxa"/>
            <w:tcBorders>
              <w:top w:val="nil"/>
              <w:left w:val="nil"/>
              <w:bottom w:val="single" w:sz="4" w:space="0" w:color="auto"/>
              <w:right w:val="single" w:sz="4" w:space="0" w:color="auto"/>
            </w:tcBorders>
            <w:shd w:val="clear" w:color="auto" w:fill="auto"/>
            <w:noWrap/>
            <w:vAlign w:val="center"/>
            <w:hideMark/>
          </w:tcPr>
          <w:p w14:paraId="448EC143" w14:textId="77777777" w:rsidR="007B7F57" w:rsidRPr="00254777" w:rsidRDefault="007B7F57" w:rsidP="0003493A">
            <w:pPr>
              <w:spacing w:line="264" w:lineRule="auto"/>
              <w:jc w:val="center"/>
              <w:rPr>
                <w:sz w:val="12"/>
                <w:szCs w:val="12"/>
              </w:rPr>
            </w:pPr>
            <w:r w:rsidRPr="00254777">
              <w:rPr>
                <w:sz w:val="12"/>
                <w:szCs w:val="12"/>
              </w:rPr>
              <w:t>85 731,00</w:t>
            </w:r>
          </w:p>
        </w:tc>
        <w:tc>
          <w:tcPr>
            <w:tcW w:w="1120" w:type="dxa"/>
            <w:tcBorders>
              <w:top w:val="nil"/>
              <w:left w:val="nil"/>
              <w:bottom w:val="single" w:sz="4" w:space="0" w:color="auto"/>
              <w:right w:val="single" w:sz="4" w:space="0" w:color="auto"/>
            </w:tcBorders>
            <w:shd w:val="clear" w:color="auto" w:fill="auto"/>
            <w:noWrap/>
            <w:vAlign w:val="center"/>
            <w:hideMark/>
          </w:tcPr>
          <w:p w14:paraId="3399102A" w14:textId="77777777" w:rsidR="007B7F57" w:rsidRPr="00254777" w:rsidRDefault="007B7F57" w:rsidP="0003493A">
            <w:pPr>
              <w:spacing w:line="264" w:lineRule="auto"/>
              <w:jc w:val="center"/>
              <w:rPr>
                <w:sz w:val="12"/>
                <w:szCs w:val="12"/>
              </w:rPr>
            </w:pPr>
            <w:r w:rsidRPr="00254777">
              <w:rPr>
                <w:sz w:val="12"/>
                <w:szCs w:val="12"/>
              </w:rPr>
              <w:t>7 976,00</w:t>
            </w:r>
          </w:p>
        </w:tc>
        <w:tc>
          <w:tcPr>
            <w:tcW w:w="1120" w:type="dxa"/>
            <w:tcBorders>
              <w:top w:val="nil"/>
              <w:left w:val="nil"/>
              <w:bottom w:val="single" w:sz="4" w:space="0" w:color="auto"/>
              <w:right w:val="single" w:sz="4" w:space="0" w:color="auto"/>
            </w:tcBorders>
            <w:shd w:val="clear" w:color="auto" w:fill="auto"/>
            <w:noWrap/>
            <w:vAlign w:val="center"/>
            <w:hideMark/>
          </w:tcPr>
          <w:p w14:paraId="120DF985" w14:textId="77777777" w:rsidR="007B7F57" w:rsidRPr="00254777" w:rsidRDefault="007B7F57" w:rsidP="0003493A">
            <w:pPr>
              <w:spacing w:line="264" w:lineRule="auto"/>
              <w:jc w:val="center"/>
              <w:rPr>
                <w:sz w:val="12"/>
                <w:szCs w:val="12"/>
              </w:rPr>
            </w:pPr>
            <w:r w:rsidRPr="00254777">
              <w:rPr>
                <w:sz w:val="12"/>
                <w:szCs w:val="12"/>
              </w:rPr>
              <w:t>8 407,00</w:t>
            </w:r>
          </w:p>
        </w:tc>
        <w:tc>
          <w:tcPr>
            <w:tcW w:w="1120" w:type="dxa"/>
            <w:tcBorders>
              <w:top w:val="nil"/>
              <w:left w:val="nil"/>
              <w:bottom w:val="single" w:sz="4" w:space="0" w:color="auto"/>
              <w:right w:val="single" w:sz="4" w:space="0" w:color="auto"/>
            </w:tcBorders>
            <w:shd w:val="clear" w:color="auto" w:fill="auto"/>
            <w:noWrap/>
            <w:vAlign w:val="center"/>
            <w:hideMark/>
          </w:tcPr>
          <w:p w14:paraId="3D2A2A2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59EDA0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A20090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A0819E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3D5A4A0"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18612A9A"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DD4D9EB"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9B8F737"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7F0FA14"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72B6D031" w14:textId="77777777" w:rsidR="007B7F57" w:rsidRPr="00254777" w:rsidRDefault="007B7F57" w:rsidP="0003493A">
            <w:pPr>
              <w:spacing w:line="264" w:lineRule="auto"/>
              <w:jc w:val="center"/>
              <w:rPr>
                <w:color w:val="000000"/>
                <w:sz w:val="12"/>
                <w:szCs w:val="12"/>
              </w:rPr>
            </w:pPr>
            <w:r w:rsidRPr="00254777">
              <w:rPr>
                <w:color w:val="000000"/>
                <w:sz w:val="12"/>
                <w:szCs w:val="12"/>
              </w:rPr>
              <w:t>79 016,00</w:t>
            </w:r>
          </w:p>
        </w:tc>
        <w:tc>
          <w:tcPr>
            <w:tcW w:w="1300" w:type="dxa"/>
            <w:tcBorders>
              <w:top w:val="nil"/>
              <w:left w:val="nil"/>
              <w:bottom w:val="single" w:sz="4" w:space="0" w:color="auto"/>
              <w:right w:val="single" w:sz="4" w:space="0" w:color="auto"/>
            </w:tcBorders>
            <w:shd w:val="clear" w:color="auto" w:fill="auto"/>
            <w:noWrap/>
            <w:vAlign w:val="center"/>
            <w:hideMark/>
          </w:tcPr>
          <w:p w14:paraId="6A5DDC9D" w14:textId="77777777" w:rsidR="007B7F57" w:rsidRPr="00254777" w:rsidRDefault="007B7F57" w:rsidP="0003493A">
            <w:pPr>
              <w:spacing w:line="264" w:lineRule="auto"/>
              <w:jc w:val="center"/>
              <w:rPr>
                <w:sz w:val="12"/>
                <w:szCs w:val="12"/>
              </w:rPr>
            </w:pPr>
            <w:r w:rsidRPr="00254777">
              <w:rPr>
                <w:sz w:val="12"/>
                <w:szCs w:val="12"/>
              </w:rPr>
              <w:t>10 960,00</w:t>
            </w:r>
          </w:p>
        </w:tc>
        <w:tc>
          <w:tcPr>
            <w:tcW w:w="1120" w:type="dxa"/>
            <w:tcBorders>
              <w:top w:val="nil"/>
              <w:left w:val="nil"/>
              <w:bottom w:val="single" w:sz="4" w:space="0" w:color="auto"/>
              <w:right w:val="single" w:sz="4" w:space="0" w:color="auto"/>
            </w:tcBorders>
            <w:shd w:val="clear" w:color="auto" w:fill="auto"/>
            <w:noWrap/>
            <w:vAlign w:val="center"/>
            <w:hideMark/>
          </w:tcPr>
          <w:p w14:paraId="2DE553C5" w14:textId="77777777" w:rsidR="007B7F57" w:rsidRPr="00254777" w:rsidRDefault="007B7F57" w:rsidP="0003493A">
            <w:pPr>
              <w:spacing w:line="264" w:lineRule="auto"/>
              <w:jc w:val="center"/>
              <w:rPr>
                <w:sz w:val="12"/>
                <w:szCs w:val="12"/>
              </w:rPr>
            </w:pPr>
            <w:r w:rsidRPr="00254777">
              <w:rPr>
                <w:sz w:val="12"/>
                <w:szCs w:val="12"/>
              </w:rPr>
              <w:t>9 970,00</w:t>
            </w:r>
          </w:p>
        </w:tc>
        <w:tc>
          <w:tcPr>
            <w:tcW w:w="1120" w:type="dxa"/>
            <w:tcBorders>
              <w:top w:val="nil"/>
              <w:left w:val="nil"/>
              <w:bottom w:val="single" w:sz="4" w:space="0" w:color="auto"/>
              <w:right w:val="single" w:sz="4" w:space="0" w:color="auto"/>
            </w:tcBorders>
            <w:shd w:val="clear" w:color="auto" w:fill="auto"/>
            <w:noWrap/>
            <w:vAlign w:val="center"/>
            <w:hideMark/>
          </w:tcPr>
          <w:p w14:paraId="51CB7326" w14:textId="77777777" w:rsidR="007B7F57" w:rsidRPr="00254777" w:rsidRDefault="007B7F57" w:rsidP="0003493A">
            <w:pPr>
              <w:spacing w:line="264" w:lineRule="auto"/>
              <w:jc w:val="center"/>
              <w:rPr>
                <w:sz w:val="12"/>
                <w:szCs w:val="12"/>
              </w:rPr>
            </w:pPr>
            <w:r w:rsidRPr="00254777">
              <w:rPr>
                <w:sz w:val="12"/>
                <w:szCs w:val="12"/>
              </w:rPr>
              <w:t>10 536,00</w:t>
            </w:r>
          </w:p>
        </w:tc>
        <w:tc>
          <w:tcPr>
            <w:tcW w:w="1120" w:type="dxa"/>
            <w:tcBorders>
              <w:top w:val="nil"/>
              <w:left w:val="nil"/>
              <w:bottom w:val="single" w:sz="4" w:space="0" w:color="auto"/>
              <w:right w:val="single" w:sz="4" w:space="0" w:color="auto"/>
            </w:tcBorders>
            <w:shd w:val="clear" w:color="auto" w:fill="auto"/>
            <w:noWrap/>
            <w:vAlign w:val="center"/>
            <w:hideMark/>
          </w:tcPr>
          <w:p w14:paraId="050D56B2" w14:textId="77777777" w:rsidR="007B7F57" w:rsidRPr="00254777" w:rsidRDefault="007B7F57" w:rsidP="0003493A">
            <w:pPr>
              <w:spacing w:line="264" w:lineRule="auto"/>
              <w:jc w:val="center"/>
              <w:rPr>
                <w:sz w:val="12"/>
                <w:szCs w:val="12"/>
              </w:rPr>
            </w:pPr>
            <w:r w:rsidRPr="00254777">
              <w:rPr>
                <w:sz w:val="12"/>
                <w:szCs w:val="12"/>
              </w:rPr>
              <w:t>9 510,00</w:t>
            </w:r>
          </w:p>
        </w:tc>
        <w:tc>
          <w:tcPr>
            <w:tcW w:w="1120" w:type="dxa"/>
            <w:tcBorders>
              <w:top w:val="nil"/>
              <w:left w:val="nil"/>
              <w:bottom w:val="single" w:sz="4" w:space="0" w:color="auto"/>
              <w:right w:val="single" w:sz="4" w:space="0" w:color="auto"/>
            </w:tcBorders>
            <w:shd w:val="clear" w:color="auto" w:fill="auto"/>
            <w:noWrap/>
            <w:vAlign w:val="center"/>
            <w:hideMark/>
          </w:tcPr>
          <w:p w14:paraId="6BC38EA1" w14:textId="77777777" w:rsidR="007B7F57" w:rsidRPr="00254777" w:rsidRDefault="007B7F57" w:rsidP="0003493A">
            <w:pPr>
              <w:spacing w:line="264" w:lineRule="auto"/>
              <w:jc w:val="center"/>
              <w:rPr>
                <w:sz w:val="12"/>
                <w:szCs w:val="12"/>
              </w:rPr>
            </w:pPr>
            <w:r w:rsidRPr="00254777">
              <w:rPr>
                <w:sz w:val="12"/>
                <w:szCs w:val="12"/>
              </w:rPr>
              <w:t>9 510,00</w:t>
            </w:r>
          </w:p>
        </w:tc>
        <w:tc>
          <w:tcPr>
            <w:tcW w:w="1120" w:type="dxa"/>
            <w:tcBorders>
              <w:top w:val="nil"/>
              <w:left w:val="nil"/>
              <w:bottom w:val="single" w:sz="4" w:space="0" w:color="auto"/>
              <w:right w:val="single" w:sz="4" w:space="0" w:color="auto"/>
            </w:tcBorders>
            <w:shd w:val="clear" w:color="auto" w:fill="auto"/>
            <w:noWrap/>
            <w:vAlign w:val="center"/>
            <w:hideMark/>
          </w:tcPr>
          <w:p w14:paraId="48439785" w14:textId="77777777" w:rsidR="007B7F57" w:rsidRPr="00254777" w:rsidRDefault="007B7F57" w:rsidP="0003493A">
            <w:pPr>
              <w:spacing w:line="264" w:lineRule="auto"/>
              <w:jc w:val="center"/>
              <w:rPr>
                <w:sz w:val="12"/>
                <w:szCs w:val="12"/>
              </w:rPr>
            </w:pPr>
            <w:r w:rsidRPr="00254777">
              <w:rPr>
                <w:sz w:val="12"/>
                <w:szCs w:val="12"/>
              </w:rPr>
              <w:t>9 510,00</w:t>
            </w:r>
          </w:p>
        </w:tc>
        <w:tc>
          <w:tcPr>
            <w:tcW w:w="1120" w:type="dxa"/>
            <w:tcBorders>
              <w:top w:val="nil"/>
              <w:left w:val="nil"/>
              <w:bottom w:val="single" w:sz="4" w:space="0" w:color="auto"/>
              <w:right w:val="single" w:sz="4" w:space="0" w:color="auto"/>
            </w:tcBorders>
            <w:shd w:val="clear" w:color="auto" w:fill="auto"/>
            <w:noWrap/>
            <w:vAlign w:val="center"/>
            <w:hideMark/>
          </w:tcPr>
          <w:p w14:paraId="6418ABD8" w14:textId="77777777" w:rsidR="007B7F57" w:rsidRPr="00254777" w:rsidRDefault="007B7F57" w:rsidP="0003493A">
            <w:pPr>
              <w:spacing w:line="264" w:lineRule="auto"/>
              <w:jc w:val="center"/>
              <w:rPr>
                <w:sz w:val="12"/>
                <w:szCs w:val="12"/>
              </w:rPr>
            </w:pPr>
            <w:r w:rsidRPr="00254777">
              <w:rPr>
                <w:sz w:val="12"/>
                <w:szCs w:val="12"/>
              </w:rPr>
              <w:t>9 510,00</w:t>
            </w:r>
          </w:p>
        </w:tc>
        <w:tc>
          <w:tcPr>
            <w:tcW w:w="1120" w:type="dxa"/>
            <w:tcBorders>
              <w:top w:val="nil"/>
              <w:left w:val="nil"/>
              <w:bottom w:val="single" w:sz="4" w:space="0" w:color="auto"/>
              <w:right w:val="single" w:sz="4" w:space="0" w:color="auto"/>
            </w:tcBorders>
            <w:shd w:val="clear" w:color="auto" w:fill="auto"/>
            <w:noWrap/>
            <w:vAlign w:val="center"/>
            <w:hideMark/>
          </w:tcPr>
          <w:p w14:paraId="21857834" w14:textId="77777777" w:rsidR="007B7F57" w:rsidRPr="00254777" w:rsidRDefault="007B7F57" w:rsidP="0003493A">
            <w:pPr>
              <w:spacing w:line="264" w:lineRule="auto"/>
              <w:jc w:val="center"/>
              <w:rPr>
                <w:sz w:val="12"/>
                <w:szCs w:val="12"/>
              </w:rPr>
            </w:pPr>
            <w:r w:rsidRPr="00254777">
              <w:rPr>
                <w:sz w:val="12"/>
                <w:szCs w:val="12"/>
              </w:rPr>
              <w:t>9 510,00</w:t>
            </w:r>
          </w:p>
        </w:tc>
      </w:tr>
      <w:tr w:rsidR="007B7F57" w:rsidRPr="00254777" w14:paraId="30FB3E9A"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2AC02E7"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BF83127"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B82B22E"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5FFA893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96F029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2C2F4C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C3570A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2F81E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E97161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538544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D05869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80989E0"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4EEC09FA"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19D66D3"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E7E6E10"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3514B9B"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70CE537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66429F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BAA8B6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8B38BE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B0AABF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374833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DAB65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C90F30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FC836D3"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7DCCF2E6"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5047A70B"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7E02810"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D6DCA34"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17F2DEF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B5FAA4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01440C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405199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2B3516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47CA7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12E370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501E98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569902D"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24613E4" w14:textId="77777777" w:rsidTr="007B7F57">
        <w:trPr>
          <w:trHeight w:val="300"/>
        </w:trPr>
        <w:tc>
          <w:tcPr>
            <w:tcW w:w="1900" w:type="dxa"/>
            <w:tcBorders>
              <w:top w:val="nil"/>
              <w:left w:val="single" w:sz="4" w:space="0" w:color="auto"/>
              <w:bottom w:val="single" w:sz="4" w:space="0" w:color="auto"/>
              <w:right w:val="single" w:sz="4" w:space="0" w:color="auto"/>
            </w:tcBorders>
            <w:shd w:val="clear" w:color="auto" w:fill="auto"/>
            <w:hideMark/>
          </w:tcPr>
          <w:p w14:paraId="3A8F589E" w14:textId="77777777" w:rsidR="007B7F57" w:rsidRPr="00254777" w:rsidRDefault="007B7F57" w:rsidP="0003493A">
            <w:pPr>
              <w:spacing w:line="264" w:lineRule="auto"/>
              <w:jc w:val="center"/>
              <w:rPr>
                <w:sz w:val="12"/>
                <w:szCs w:val="12"/>
              </w:rPr>
            </w:pPr>
            <w:r w:rsidRPr="00254777">
              <w:rPr>
                <w:sz w:val="12"/>
                <w:szCs w:val="12"/>
              </w:rPr>
              <w:t>в том числе:</w:t>
            </w:r>
          </w:p>
        </w:tc>
        <w:tc>
          <w:tcPr>
            <w:tcW w:w="3460" w:type="dxa"/>
            <w:tcBorders>
              <w:top w:val="nil"/>
              <w:left w:val="nil"/>
              <w:bottom w:val="single" w:sz="4" w:space="0" w:color="auto"/>
              <w:right w:val="single" w:sz="4" w:space="0" w:color="auto"/>
            </w:tcBorders>
            <w:shd w:val="clear" w:color="auto" w:fill="auto"/>
            <w:hideMark/>
          </w:tcPr>
          <w:p w14:paraId="28477101" w14:textId="77777777" w:rsidR="007B7F57" w:rsidRPr="00254777" w:rsidRDefault="007B7F57" w:rsidP="0003493A">
            <w:pPr>
              <w:spacing w:line="264" w:lineRule="auto"/>
              <w:jc w:val="center"/>
              <w:rPr>
                <w:sz w:val="12"/>
                <w:szCs w:val="12"/>
              </w:rPr>
            </w:pPr>
            <w:r w:rsidRPr="00254777">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14:paraId="57C6F167" w14:textId="77777777" w:rsidR="007B7F57" w:rsidRPr="00254777" w:rsidRDefault="007B7F57" w:rsidP="0003493A">
            <w:pPr>
              <w:spacing w:line="264" w:lineRule="auto"/>
              <w:rPr>
                <w:sz w:val="12"/>
                <w:szCs w:val="12"/>
              </w:rPr>
            </w:pPr>
            <w:r w:rsidRPr="00254777">
              <w:rPr>
                <w:sz w:val="12"/>
                <w:szCs w:val="12"/>
              </w:rPr>
              <w:t> </w:t>
            </w:r>
          </w:p>
        </w:tc>
        <w:tc>
          <w:tcPr>
            <w:tcW w:w="1400" w:type="dxa"/>
            <w:tcBorders>
              <w:top w:val="nil"/>
              <w:left w:val="nil"/>
              <w:bottom w:val="single" w:sz="4" w:space="0" w:color="auto"/>
              <w:right w:val="single" w:sz="4" w:space="0" w:color="auto"/>
            </w:tcBorders>
            <w:shd w:val="clear" w:color="auto" w:fill="auto"/>
            <w:vAlign w:val="center"/>
            <w:hideMark/>
          </w:tcPr>
          <w:p w14:paraId="0627E58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00" w:type="dxa"/>
            <w:tcBorders>
              <w:top w:val="nil"/>
              <w:left w:val="nil"/>
              <w:bottom w:val="single" w:sz="4" w:space="0" w:color="auto"/>
              <w:right w:val="single" w:sz="4" w:space="0" w:color="auto"/>
            </w:tcBorders>
            <w:shd w:val="clear" w:color="auto" w:fill="auto"/>
            <w:vAlign w:val="center"/>
            <w:hideMark/>
          </w:tcPr>
          <w:p w14:paraId="439DD944"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19A4E264"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58DE440"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0F7A67DC"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65EF1905"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14:paraId="209FB434"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D0EB22"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D952B0" w14:textId="77777777" w:rsidR="007B7F57" w:rsidRPr="00254777" w:rsidRDefault="007B7F57" w:rsidP="0003493A">
            <w:pPr>
              <w:spacing w:line="264" w:lineRule="auto"/>
              <w:jc w:val="center"/>
              <w:rPr>
                <w:sz w:val="12"/>
                <w:szCs w:val="12"/>
              </w:rPr>
            </w:pPr>
            <w:r w:rsidRPr="00254777">
              <w:rPr>
                <w:sz w:val="12"/>
                <w:szCs w:val="12"/>
              </w:rPr>
              <w:t> </w:t>
            </w:r>
          </w:p>
        </w:tc>
      </w:tr>
      <w:tr w:rsidR="007B7F57" w:rsidRPr="00254777" w14:paraId="51BEABF5"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5575BF29" w14:textId="77777777" w:rsidR="007B7F57" w:rsidRPr="00254777" w:rsidRDefault="007B7F57" w:rsidP="0003493A">
            <w:pPr>
              <w:spacing w:line="264" w:lineRule="auto"/>
              <w:jc w:val="center"/>
              <w:rPr>
                <w:sz w:val="12"/>
                <w:szCs w:val="12"/>
              </w:rPr>
            </w:pPr>
            <w:r w:rsidRPr="00254777">
              <w:rPr>
                <w:sz w:val="12"/>
                <w:szCs w:val="12"/>
              </w:rPr>
              <w:t>Основное мероприятие 2.1</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21335D9E" w14:textId="77777777" w:rsidR="007B7F57" w:rsidRPr="00254777" w:rsidRDefault="007B7F57" w:rsidP="0003493A">
            <w:pPr>
              <w:spacing w:line="264" w:lineRule="auto"/>
              <w:jc w:val="center"/>
              <w:rPr>
                <w:sz w:val="12"/>
                <w:szCs w:val="12"/>
              </w:rPr>
            </w:pPr>
            <w:r w:rsidRPr="00254777">
              <w:rPr>
                <w:sz w:val="12"/>
                <w:szCs w:val="12"/>
              </w:rPr>
              <w:t>Совершенствование системы распределения межбюджетных трансфертов муниципальным образованиям Павловского муниципальног</w:t>
            </w:r>
            <w:r w:rsidRPr="00254777">
              <w:rPr>
                <w:sz w:val="12"/>
                <w:szCs w:val="12"/>
              </w:rPr>
              <w:lastRenderedPageBreak/>
              <w:t>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14:paraId="4A9B3916" w14:textId="77777777" w:rsidR="007B7F57" w:rsidRPr="00254777" w:rsidRDefault="007B7F57" w:rsidP="0003493A">
            <w:pPr>
              <w:spacing w:line="264" w:lineRule="auto"/>
              <w:rPr>
                <w:color w:val="000000"/>
                <w:sz w:val="12"/>
                <w:szCs w:val="12"/>
              </w:rPr>
            </w:pPr>
            <w:r w:rsidRPr="00254777">
              <w:rPr>
                <w:color w:val="000000"/>
                <w:sz w:val="12"/>
                <w:szCs w:val="12"/>
              </w:rPr>
              <w:lastRenderedPageBreak/>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3FE9CDC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788C58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50FA62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65667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119476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1D47E7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004DC2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57F534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0A9EB8F"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95D3596"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AD7BC22"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1592DEE"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543EB8A"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09AFCC1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834BE8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7F3CA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E45CDA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6F0098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1A9D21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EE6F1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829777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9D7DD9A"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371053EA"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7DD90C2"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A07577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6B2525B"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120E51C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A63847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6DDFF9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DA3BB7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D5CB6F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8E4655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D11AB1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9DDEA2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16B93C3"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283C752"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8701B11"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FCB1399"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CBBA5CE"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05D4A5C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9E8AA3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DD7FC6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1FA696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EABB0B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BA87F0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A1E221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10F5BA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53CA49D"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51185609"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48255AE"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71DB33A"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9719FB1" w14:textId="77777777" w:rsidR="007B7F57" w:rsidRPr="00254777" w:rsidRDefault="007B7F57" w:rsidP="0003493A">
            <w:pPr>
              <w:spacing w:line="264" w:lineRule="auto"/>
              <w:rPr>
                <w:color w:val="000000"/>
                <w:sz w:val="12"/>
                <w:szCs w:val="12"/>
              </w:rPr>
            </w:pPr>
            <w:r w:rsidRPr="00254777">
              <w:rPr>
                <w:color w:val="000000"/>
                <w:sz w:val="12"/>
                <w:szCs w:val="12"/>
              </w:rPr>
              <w:t>внебюджетн</w:t>
            </w:r>
            <w:r w:rsidRPr="00254777">
              <w:rPr>
                <w:color w:val="000000"/>
                <w:sz w:val="12"/>
                <w:szCs w:val="12"/>
              </w:rPr>
              <w:lastRenderedPageBreak/>
              <w:t xml:space="preserve">ые фонды                        </w:t>
            </w:r>
          </w:p>
        </w:tc>
        <w:tc>
          <w:tcPr>
            <w:tcW w:w="1400" w:type="dxa"/>
            <w:tcBorders>
              <w:top w:val="nil"/>
              <w:left w:val="nil"/>
              <w:bottom w:val="single" w:sz="4" w:space="0" w:color="auto"/>
              <w:right w:val="single" w:sz="4" w:space="0" w:color="auto"/>
            </w:tcBorders>
            <w:shd w:val="clear" w:color="auto" w:fill="auto"/>
            <w:vAlign w:val="center"/>
            <w:hideMark/>
          </w:tcPr>
          <w:p w14:paraId="17085186"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0,00</w:t>
            </w:r>
          </w:p>
        </w:tc>
        <w:tc>
          <w:tcPr>
            <w:tcW w:w="1300" w:type="dxa"/>
            <w:tcBorders>
              <w:top w:val="nil"/>
              <w:left w:val="nil"/>
              <w:bottom w:val="single" w:sz="4" w:space="0" w:color="auto"/>
              <w:right w:val="single" w:sz="4" w:space="0" w:color="auto"/>
            </w:tcBorders>
            <w:shd w:val="clear" w:color="auto" w:fill="auto"/>
            <w:vAlign w:val="center"/>
            <w:hideMark/>
          </w:tcPr>
          <w:p w14:paraId="352C3DD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D4D823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188CC9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81DDCF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CB3430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41F461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ED01B4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0B31422"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0A2D311"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DA97083"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584E11E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610B8BC"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0A8BCF8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0A52F9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C2024A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82BD2B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440B15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0DF58A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358CB8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0857B4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BD6F5DB"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3B94DCC"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187D413"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52DF866A"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434679C"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4977A7C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E6BA06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1F4A07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0BC353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F5360B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CB23A7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C7A26A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52A71E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861319E"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8BD4B3F"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16EA44F5" w14:textId="77777777" w:rsidR="007B7F57" w:rsidRPr="00254777" w:rsidRDefault="007B7F57" w:rsidP="0003493A">
            <w:pPr>
              <w:spacing w:line="264" w:lineRule="auto"/>
              <w:jc w:val="center"/>
              <w:rPr>
                <w:sz w:val="12"/>
                <w:szCs w:val="12"/>
              </w:rPr>
            </w:pPr>
            <w:r w:rsidRPr="00254777">
              <w:rPr>
                <w:sz w:val="12"/>
                <w:szCs w:val="12"/>
              </w:rPr>
              <w:t>Основное мероприятие 2.2</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3464272C" w14:textId="77777777" w:rsidR="007B7F57" w:rsidRPr="00254777" w:rsidRDefault="007B7F57" w:rsidP="0003493A">
            <w:pPr>
              <w:spacing w:line="264" w:lineRule="auto"/>
              <w:jc w:val="center"/>
              <w:rPr>
                <w:sz w:val="12"/>
                <w:szCs w:val="12"/>
              </w:rPr>
            </w:pPr>
            <w:r w:rsidRPr="00254777">
              <w:rPr>
                <w:sz w:val="12"/>
                <w:szCs w:val="12"/>
              </w:rPr>
              <w:t>Выравнивание бюджетной обеспеченности муниципальных образований</w:t>
            </w:r>
          </w:p>
        </w:tc>
        <w:tc>
          <w:tcPr>
            <w:tcW w:w="2880" w:type="dxa"/>
            <w:tcBorders>
              <w:top w:val="nil"/>
              <w:left w:val="nil"/>
              <w:bottom w:val="single" w:sz="4" w:space="0" w:color="auto"/>
              <w:right w:val="single" w:sz="4" w:space="0" w:color="auto"/>
            </w:tcBorders>
            <w:shd w:val="clear" w:color="auto" w:fill="auto"/>
            <w:vAlign w:val="bottom"/>
            <w:hideMark/>
          </w:tcPr>
          <w:p w14:paraId="013F975C"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7F9E45C3" w14:textId="77777777" w:rsidR="007B7F57" w:rsidRPr="00254777" w:rsidRDefault="007B7F57" w:rsidP="0003493A">
            <w:pPr>
              <w:spacing w:line="264" w:lineRule="auto"/>
              <w:jc w:val="center"/>
              <w:rPr>
                <w:color w:val="000000"/>
                <w:sz w:val="12"/>
                <w:szCs w:val="12"/>
              </w:rPr>
            </w:pPr>
            <w:r w:rsidRPr="00254777">
              <w:rPr>
                <w:color w:val="000000"/>
                <w:sz w:val="12"/>
                <w:szCs w:val="12"/>
              </w:rPr>
              <w:t>103 461,00</w:t>
            </w:r>
          </w:p>
        </w:tc>
        <w:tc>
          <w:tcPr>
            <w:tcW w:w="1300" w:type="dxa"/>
            <w:tcBorders>
              <w:top w:val="nil"/>
              <w:left w:val="nil"/>
              <w:bottom w:val="single" w:sz="4" w:space="0" w:color="auto"/>
              <w:right w:val="single" w:sz="4" w:space="0" w:color="auto"/>
            </w:tcBorders>
            <w:shd w:val="clear" w:color="auto" w:fill="auto"/>
            <w:vAlign w:val="center"/>
            <w:hideMark/>
          </w:tcPr>
          <w:p w14:paraId="75E74386" w14:textId="77777777" w:rsidR="007B7F57" w:rsidRPr="00254777" w:rsidRDefault="007B7F57" w:rsidP="0003493A">
            <w:pPr>
              <w:spacing w:line="264" w:lineRule="auto"/>
              <w:jc w:val="center"/>
              <w:rPr>
                <w:color w:val="000000"/>
                <w:sz w:val="12"/>
                <w:szCs w:val="12"/>
              </w:rPr>
            </w:pPr>
            <w:r w:rsidRPr="00254777">
              <w:rPr>
                <w:color w:val="000000"/>
                <w:sz w:val="12"/>
                <w:szCs w:val="12"/>
              </w:rPr>
              <w:t>19 022,00</w:t>
            </w:r>
          </w:p>
        </w:tc>
        <w:tc>
          <w:tcPr>
            <w:tcW w:w="1120" w:type="dxa"/>
            <w:tcBorders>
              <w:top w:val="nil"/>
              <w:left w:val="nil"/>
              <w:bottom w:val="single" w:sz="4" w:space="0" w:color="auto"/>
              <w:right w:val="single" w:sz="4" w:space="0" w:color="auto"/>
            </w:tcBorders>
            <w:shd w:val="clear" w:color="auto" w:fill="auto"/>
            <w:vAlign w:val="center"/>
            <w:hideMark/>
          </w:tcPr>
          <w:p w14:paraId="44165075" w14:textId="77777777" w:rsidR="007B7F57" w:rsidRPr="00254777" w:rsidRDefault="007B7F57" w:rsidP="0003493A">
            <w:pPr>
              <w:spacing w:line="264" w:lineRule="auto"/>
              <w:jc w:val="center"/>
              <w:rPr>
                <w:color w:val="000000"/>
                <w:sz w:val="12"/>
                <w:szCs w:val="12"/>
              </w:rPr>
            </w:pPr>
            <w:r w:rsidRPr="00254777">
              <w:rPr>
                <w:color w:val="000000"/>
                <w:sz w:val="12"/>
                <w:szCs w:val="12"/>
              </w:rPr>
              <w:t>17 946,00</w:t>
            </w:r>
          </w:p>
        </w:tc>
        <w:tc>
          <w:tcPr>
            <w:tcW w:w="1120" w:type="dxa"/>
            <w:tcBorders>
              <w:top w:val="nil"/>
              <w:left w:val="nil"/>
              <w:bottom w:val="single" w:sz="4" w:space="0" w:color="auto"/>
              <w:right w:val="single" w:sz="4" w:space="0" w:color="auto"/>
            </w:tcBorders>
            <w:shd w:val="clear" w:color="auto" w:fill="auto"/>
            <w:vAlign w:val="center"/>
            <w:hideMark/>
          </w:tcPr>
          <w:p w14:paraId="27197E2F" w14:textId="77777777" w:rsidR="007B7F57" w:rsidRPr="00254777" w:rsidRDefault="007B7F57" w:rsidP="0003493A">
            <w:pPr>
              <w:spacing w:line="264" w:lineRule="auto"/>
              <w:jc w:val="center"/>
              <w:rPr>
                <w:color w:val="000000"/>
                <w:sz w:val="12"/>
                <w:szCs w:val="12"/>
              </w:rPr>
            </w:pPr>
            <w:r w:rsidRPr="00254777">
              <w:rPr>
                <w:color w:val="000000"/>
                <w:sz w:val="12"/>
                <w:szCs w:val="12"/>
              </w:rPr>
              <w:t>18 943,00</w:t>
            </w:r>
          </w:p>
        </w:tc>
        <w:tc>
          <w:tcPr>
            <w:tcW w:w="1120" w:type="dxa"/>
            <w:tcBorders>
              <w:top w:val="nil"/>
              <w:left w:val="nil"/>
              <w:bottom w:val="single" w:sz="4" w:space="0" w:color="auto"/>
              <w:right w:val="single" w:sz="4" w:space="0" w:color="auto"/>
            </w:tcBorders>
            <w:shd w:val="clear" w:color="auto" w:fill="auto"/>
            <w:vAlign w:val="center"/>
            <w:hideMark/>
          </w:tcPr>
          <w:p w14:paraId="180A9736"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6957A6B1"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62A2B75B"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1760FCD8"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7ED0BBB0" w14:textId="77777777" w:rsidR="007B7F57" w:rsidRPr="00254777" w:rsidRDefault="007B7F57" w:rsidP="0003493A">
            <w:pPr>
              <w:spacing w:line="264" w:lineRule="auto"/>
              <w:jc w:val="center"/>
              <w:rPr>
                <w:color w:val="000000"/>
                <w:sz w:val="12"/>
                <w:szCs w:val="12"/>
              </w:rPr>
            </w:pPr>
            <w:r w:rsidRPr="00254777">
              <w:rPr>
                <w:color w:val="000000"/>
                <w:sz w:val="12"/>
                <w:szCs w:val="12"/>
              </w:rPr>
              <w:t>9 510,00</w:t>
            </w:r>
          </w:p>
        </w:tc>
      </w:tr>
      <w:tr w:rsidR="007B7F57" w:rsidRPr="00254777" w14:paraId="6D189220"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0FC708E"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F76A1B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52606A7"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0EDA03B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CCD758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1225AB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DFDF6F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2F74FB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B938D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0C5FCB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67C4E2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9CEC99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024E582"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2AAC185"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BCEFABC"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E75DBF5"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6A8421CA" w14:textId="77777777" w:rsidR="007B7F57" w:rsidRPr="00254777" w:rsidRDefault="007B7F57" w:rsidP="0003493A">
            <w:pPr>
              <w:spacing w:line="264" w:lineRule="auto"/>
              <w:jc w:val="center"/>
              <w:rPr>
                <w:color w:val="000000"/>
                <w:sz w:val="12"/>
                <w:szCs w:val="12"/>
              </w:rPr>
            </w:pPr>
            <w:r w:rsidRPr="00254777">
              <w:rPr>
                <w:color w:val="000000"/>
                <w:sz w:val="12"/>
                <w:szCs w:val="12"/>
              </w:rPr>
              <w:t>25 843,00</w:t>
            </w:r>
          </w:p>
        </w:tc>
        <w:tc>
          <w:tcPr>
            <w:tcW w:w="1300" w:type="dxa"/>
            <w:tcBorders>
              <w:top w:val="nil"/>
              <w:left w:val="nil"/>
              <w:bottom w:val="single" w:sz="4" w:space="0" w:color="auto"/>
              <w:right w:val="single" w:sz="4" w:space="0" w:color="auto"/>
            </w:tcBorders>
            <w:shd w:val="clear" w:color="auto" w:fill="auto"/>
            <w:vAlign w:val="center"/>
            <w:hideMark/>
          </w:tcPr>
          <w:p w14:paraId="6A112FC7" w14:textId="77777777" w:rsidR="007B7F57" w:rsidRPr="00254777" w:rsidRDefault="007B7F57" w:rsidP="0003493A">
            <w:pPr>
              <w:spacing w:line="264" w:lineRule="auto"/>
              <w:jc w:val="center"/>
              <w:rPr>
                <w:color w:val="000000"/>
                <w:sz w:val="12"/>
                <w:szCs w:val="12"/>
              </w:rPr>
            </w:pPr>
            <w:r w:rsidRPr="00254777">
              <w:rPr>
                <w:color w:val="000000"/>
                <w:sz w:val="12"/>
                <w:szCs w:val="12"/>
              </w:rPr>
              <w:t>9 460,00</w:t>
            </w:r>
          </w:p>
        </w:tc>
        <w:tc>
          <w:tcPr>
            <w:tcW w:w="1120" w:type="dxa"/>
            <w:tcBorders>
              <w:top w:val="nil"/>
              <w:left w:val="nil"/>
              <w:bottom w:val="single" w:sz="4" w:space="0" w:color="auto"/>
              <w:right w:val="single" w:sz="4" w:space="0" w:color="auto"/>
            </w:tcBorders>
            <w:shd w:val="clear" w:color="auto" w:fill="auto"/>
            <w:vAlign w:val="center"/>
            <w:hideMark/>
          </w:tcPr>
          <w:p w14:paraId="3062C6A0" w14:textId="77777777" w:rsidR="007B7F57" w:rsidRPr="00254777" w:rsidRDefault="007B7F57" w:rsidP="0003493A">
            <w:pPr>
              <w:spacing w:line="264" w:lineRule="auto"/>
              <w:jc w:val="center"/>
              <w:rPr>
                <w:color w:val="000000"/>
                <w:sz w:val="12"/>
                <w:szCs w:val="12"/>
              </w:rPr>
            </w:pPr>
            <w:r w:rsidRPr="00254777">
              <w:rPr>
                <w:color w:val="000000"/>
                <w:sz w:val="12"/>
                <w:szCs w:val="12"/>
              </w:rPr>
              <w:t>7 976,00</w:t>
            </w:r>
          </w:p>
        </w:tc>
        <w:tc>
          <w:tcPr>
            <w:tcW w:w="1120" w:type="dxa"/>
            <w:tcBorders>
              <w:top w:val="nil"/>
              <w:left w:val="nil"/>
              <w:bottom w:val="single" w:sz="4" w:space="0" w:color="auto"/>
              <w:right w:val="single" w:sz="4" w:space="0" w:color="auto"/>
            </w:tcBorders>
            <w:shd w:val="clear" w:color="auto" w:fill="auto"/>
            <w:vAlign w:val="center"/>
            <w:hideMark/>
          </w:tcPr>
          <w:p w14:paraId="586AC017" w14:textId="77777777" w:rsidR="007B7F57" w:rsidRPr="00254777" w:rsidRDefault="007B7F57" w:rsidP="0003493A">
            <w:pPr>
              <w:spacing w:line="264" w:lineRule="auto"/>
              <w:jc w:val="center"/>
              <w:rPr>
                <w:color w:val="000000"/>
                <w:sz w:val="12"/>
                <w:szCs w:val="12"/>
              </w:rPr>
            </w:pPr>
            <w:r w:rsidRPr="00254777">
              <w:rPr>
                <w:color w:val="000000"/>
                <w:sz w:val="12"/>
                <w:szCs w:val="12"/>
              </w:rPr>
              <w:t>8 407,00</w:t>
            </w:r>
          </w:p>
        </w:tc>
        <w:tc>
          <w:tcPr>
            <w:tcW w:w="1120" w:type="dxa"/>
            <w:tcBorders>
              <w:top w:val="nil"/>
              <w:left w:val="nil"/>
              <w:bottom w:val="single" w:sz="4" w:space="0" w:color="auto"/>
              <w:right w:val="single" w:sz="4" w:space="0" w:color="auto"/>
            </w:tcBorders>
            <w:shd w:val="clear" w:color="auto" w:fill="auto"/>
            <w:vAlign w:val="center"/>
            <w:hideMark/>
          </w:tcPr>
          <w:p w14:paraId="125815A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842DB8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7ED285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032022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988620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11DEE57"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2857AF5"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5CAE70B"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40E42E6"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52294A58" w14:textId="77777777" w:rsidR="007B7F57" w:rsidRPr="00254777" w:rsidRDefault="007B7F57" w:rsidP="0003493A">
            <w:pPr>
              <w:spacing w:line="264" w:lineRule="auto"/>
              <w:jc w:val="center"/>
              <w:rPr>
                <w:color w:val="000000"/>
                <w:sz w:val="12"/>
                <w:szCs w:val="12"/>
              </w:rPr>
            </w:pPr>
            <w:r w:rsidRPr="00254777">
              <w:rPr>
                <w:color w:val="000000"/>
                <w:sz w:val="12"/>
                <w:szCs w:val="12"/>
              </w:rPr>
              <w:t>77 618,00</w:t>
            </w:r>
          </w:p>
        </w:tc>
        <w:tc>
          <w:tcPr>
            <w:tcW w:w="1300" w:type="dxa"/>
            <w:tcBorders>
              <w:top w:val="nil"/>
              <w:left w:val="nil"/>
              <w:bottom w:val="single" w:sz="4" w:space="0" w:color="auto"/>
              <w:right w:val="single" w:sz="4" w:space="0" w:color="auto"/>
            </w:tcBorders>
            <w:shd w:val="clear" w:color="auto" w:fill="auto"/>
            <w:vAlign w:val="center"/>
            <w:hideMark/>
          </w:tcPr>
          <w:p w14:paraId="1515F52D" w14:textId="77777777" w:rsidR="007B7F57" w:rsidRPr="00254777" w:rsidRDefault="007B7F57" w:rsidP="0003493A">
            <w:pPr>
              <w:spacing w:line="264" w:lineRule="auto"/>
              <w:jc w:val="center"/>
              <w:rPr>
                <w:sz w:val="12"/>
                <w:szCs w:val="12"/>
              </w:rPr>
            </w:pPr>
            <w:r w:rsidRPr="00254777">
              <w:rPr>
                <w:sz w:val="12"/>
                <w:szCs w:val="12"/>
              </w:rPr>
              <w:t>9 562,00</w:t>
            </w:r>
          </w:p>
        </w:tc>
        <w:tc>
          <w:tcPr>
            <w:tcW w:w="1120" w:type="dxa"/>
            <w:tcBorders>
              <w:top w:val="nil"/>
              <w:left w:val="nil"/>
              <w:bottom w:val="single" w:sz="4" w:space="0" w:color="auto"/>
              <w:right w:val="single" w:sz="4" w:space="0" w:color="auto"/>
            </w:tcBorders>
            <w:shd w:val="clear" w:color="auto" w:fill="auto"/>
            <w:vAlign w:val="center"/>
            <w:hideMark/>
          </w:tcPr>
          <w:p w14:paraId="066B85B6" w14:textId="77777777" w:rsidR="007B7F57" w:rsidRPr="00254777" w:rsidRDefault="007B7F57" w:rsidP="0003493A">
            <w:pPr>
              <w:spacing w:line="264" w:lineRule="auto"/>
              <w:jc w:val="center"/>
              <w:rPr>
                <w:sz w:val="12"/>
                <w:szCs w:val="12"/>
              </w:rPr>
            </w:pPr>
            <w:r w:rsidRPr="00254777">
              <w:rPr>
                <w:sz w:val="12"/>
                <w:szCs w:val="12"/>
              </w:rPr>
              <w:t>9 970,00</w:t>
            </w:r>
          </w:p>
        </w:tc>
        <w:tc>
          <w:tcPr>
            <w:tcW w:w="1120" w:type="dxa"/>
            <w:tcBorders>
              <w:top w:val="nil"/>
              <w:left w:val="nil"/>
              <w:bottom w:val="single" w:sz="4" w:space="0" w:color="auto"/>
              <w:right w:val="single" w:sz="4" w:space="0" w:color="auto"/>
            </w:tcBorders>
            <w:shd w:val="clear" w:color="auto" w:fill="auto"/>
            <w:vAlign w:val="center"/>
            <w:hideMark/>
          </w:tcPr>
          <w:p w14:paraId="65F539BB" w14:textId="77777777" w:rsidR="007B7F57" w:rsidRPr="00254777" w:rsidRDefault="007B7F57" w:rsidP="0003493A">
            <w:pPr>
              <w:spacing w:line="264" w:lineRule="auto"/>
              <w:jc w:val="center"/>
              <w:rPr>
                <w:sz w:val="12"/>
                <w:szCs w:val="12"/>
              </w:rPr>
            </w:pPr>
            <w:r w:rsidRPr="00254777">
              <w:rPr>
                <w:sz w:val="12"/>
                <w:szCs w:val="12"/>
              </w:rPr>
              <w:t>10 536,00</w:t>
            </w:r>
          </w:p>
        </w:tc>
        <w:tc>
          <w:tcPr>
            <w:tcW w:w="1120" w:type="dxa"/>
            <w:tcBorders>
              <w:top w:val="nil"/>
              <w:left w:val="nil"/>
              <w:bottom w:val="single" w:sz="4" w:space="0" w:color="auto"/>
              <w:right w:val="single" w:sz="4" w:space="0" w:color="auto"/>
            </w:tcBorders>
            <w:shd w:val="clear" w:color="auto" w:fill="auto"/>
            <w:vAlign w:val="center"/>
            <w:hideMark/>
          </w:tcPr>
          <w:p w14:paraId="0BB4B7FE" w14:textId="77777777" w:rsidR="007B7F57" w:rsidRPr="00254777" w:rsidRDefault="007B7F57" w:rsidP="0003493A">
            <w:pPr>
              <w:spacing w:line="264" w:lineRule="auto"/>
              <w:jc w:val="center"/>
              <w:rPr>
                <w:sz w:val="12"/>
                <w:szCs w:val="12"/>
              </w:rPr>
            </w:pPr>
            <w:r w:rsidRPr="00254777">
              <w:rPr>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2F0344D2" w14:textId="77777777" w:rsidR="007B7F57" w:rsidRPr="00254777" w:rsidRDefault="007B7F57" w:rsidP="0003493A">
            <w:pPr>
              <w:spacing w:line="264" w:lineRule="auto"/>
              <w:jc w:val="center"/>
              <w:rPr>
                <w:sz w:val="12"/>
                <w:szCs w:val="12"/>
              </w:rPr>
            </w:pPr>
            <w:r w:rsidRPr="00254777">
              <w:rPr>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2B73F2F3" w14:textId="77777777" w:rsidR="007B7F57" w:rsidRPr="00254777" w:rsidRDefault="007B7F57" w:rsidP="0003493A">
            <w:pPr>
              <w:spacing w:line="264" w:lineRule="auto"/>
              <w:jc w:val="center"/>
              <w:rPr>
                <w:sz w:val="12"/>
                <w:szCs w:val="12"/>
              </w:rPr>
            </w:pPr>
            <w:r w:rsidRPr="00254777">
              <w:rPr>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1A3C12C5" w14:textId="77777777" w:rsidR="007B7F57" w:rsidRPr="00254777" w:rsidRDefault="007B7F57" w:rsidP="0003493A">
            <w:pPr>
              <w:spacing w:line="264" w:lineRule="auto"/>
              <w:jc w:val="center"/>
              <w:rPr>
                <w:sz w:val="12"/>
                <w:szCs w:val="12"/>
              </w:rPr>
            </w:pPr>
            <w:r w:rsidRPr="00254777">
              <w:rPr>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14:paraId="0DA8D5C7" w14:textId="77777777" w:rsidR="007B7F57" w:rsidRPr="00254777" w:rsidRDefault="007B7F57" w:rsidP="0003493A">
            <w:pPr>
              <w:spacing w:line="264" w:lineRule="auto"/>
              <w:jc w:val="center"/>
              <w:rPr>
                <w:sz w:val="12"/>
                <w:szCs w:val="12"/>
              </w:rPr>
            </w:pPr>
            <w:r w:rsidRPr="00254777">
              <w:rPr>
                <w:sz w:val="12"/>
                <w:szCs w:val="12"/>
              </w:rPr>
              <w:t>9 510,00</w:t>
            </w:r>
          </w:p>
        </w:tc>
      </w:tr>
      <w:tr w:rsidR="007B7F57" w:rsidRPr="00254777" w14:paraId="582FA3B5"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44D382E"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170F58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58749EE"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022BF0E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AC48AC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10DDAF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B96870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8C6179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282E63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2C6FCA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6D7C51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EB0300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F6E6E25"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6A839CF"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EBE98FB"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0FFCCC5"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105F778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9789D2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332B73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BAB9A1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143276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84BFD2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63B8D8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5B104A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30D4720"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B49AAD2"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A843AE9"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DD4E2B2"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B09AFA4"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5DA3EC7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4B43CF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192D8F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99A7FD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726CAC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63DD0D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C81A9E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55F44E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E2364B"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761ACFB"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442B1062" w14:textId="77777777" w:rsidR="007B7F57" w:rsidRPr="00254777" w:rsidRDefault="007B7F57" w:rsidP="0003493A">
            <w:pPr>
              <w:spacing w:line="264" w:lineRule="auto"/>
              <w:jc w:val="center"/>
              <w:rPr>
                <w:sz w:val="12"/>
                <w:szCs w:val="12"/>
              </w:rPr>
            </w:pPr>
            <w:r w:rsidRPr="00254777">
              <w:rPr>
                <w:sz w:val="12"/>
                <w:szCs w:val="12"/>
              </w:rPr>
              <w:t>Основное мероприятие 2.3</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43204E20" w14:textId="77777777" w:rsidR="007B7F57" w:rsidRPr="00254777" w:rsidRDefault="007B7F57" w:rsidP="0003493A">
            <w:pPr>
              <w:spacing w:line="264" w:lineRule="auto"/>
              <w:jc w:val="center"/>
              <w:rPr>
                <w:sz w:val="12"/>
                <w:szCs w:val="12"/>
              </w:rPr>
            </w:pPr>
            <w:r w:rsidRPr="00254777">
              <w:rPr>
                <w:sz w:val="12"/>
                <w:szCs w:val="12"/>
              </w:rPr>
              <w:t>Поддержка мер по обеспечению сбалансированности местных бюджетов</w:t>
            </w:r>
          </w:p>
        </w:tc>
        <w:tc>
          <w:tcPr>
            <w:tcW w:w="2880" w:type="dxa"/>
            <w:tcBorders>
              <w:top w:val="nil"/>
              <w:left w:val="nil"/>
              <w:bottom w:val="single" w:sz="4" w:space="0" w:color="auto"/>
              <w:right w:val="single" w:sz="4" w:space="0" w:color="auto"/>
            </w:tcBorders>
            <w:shd w:val="clear" w:color="auto" w:fill="auto"/>
            <w:vAlign w:val="bottom"/>
            <w:hideMark/>
          </w:tcPr>
          <w:p w14:paraId="49620940"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5109BE1B" w14:textId="77777777" w:rsidR="007B7F57" w:rsidRPr="00254777" w:rsidRDefault="007B7F57" w:rsidP="0003493A">
            <w:pPr>
              <w:spacing w:line="264" w:lineRule="auto"/>
              <w:jc w:val="center"/>
              <w:rPr>
                <w:color w:val="000000"/>
                <w:sz w:val="12"/>
                <w:szCs w:val="12"/>
              </w:rPr>
            </w:pPr>
            <w:r w:rsidRPr="00254777">
              <w:rPr>
                <w:color w:val="000000"/>
                <w:sz w:val="12"/>
                <w:szCs w:val="12"/>
              </w:rPr>
              <w:t>57 669,00</w:t>
            </w:r>
          </w:p>
        </w:tc>
        <w:tc>
          <w:tcPr>
            <w:tcW w:w="1300" w:type="dxa"/>
            <w:tcBorders>
              <w:top w:val="nil"/>
              <w:left w:val="nil"/>
              <w:bottom w:val="single" w:sz="4" w:space="0" w:color="auto"/>
              <w:right w:val="single" w:sz="4" w:space="0" w:color="auto"/>
            </w:tcBorders>
            <w:shd w:val="clear" w:color="auto" w:fill="auto"/>
            <w:vAlign w:val="center"/>
            <w:hideMark/>
          </w:tcPr>
          <w:p w14:paraId="7DCEF430" w14:textId="77777777" w:rsidR="007B7F57" w:rsidRPr="00254777" w:rsidRDefault="007B7F57" w:rsidP="0003493A">
            <w:pPr>
              <w:spacing w:line="264" w:lineRule="auto"/>
              <w:jc w:val="center"/>
              <w:rPr>
                <w:color w:val="000000"/>
                <w:sz w:val="12"/>
                <w:szCs w:val="12"/>
              </w:rPr>
            </w:pPr>
            <w:r w:rsidRPr="00254777">
              <w:rPr>
                <w:color w:val="000000"/>
                <w:sz w:val="12"/>
                <w:szCs w:val="12"/>
              </w:rPr>
              <w:t>57 669,00</w:t>
            </w:r>
          </w:p>
        </w:tc>
        <w:tc>
          <w:tcPr>
            <w:tcW w:w="1120" w:type="dxa"/>
            <w:tcBorders>
              <w:top w:val="nil"/>
              <w:left w:val="nil"/>
              <w:bottom w:val="single" w:sz="4" w:space="0" w:color="auto"/>
              <w:right w:val="single" w:sz="4" w:space="0" w:color="auto"/>
            </w:tcBorders>
            <w:shd w:val="clear" w:color="auto" w:fill="auto"/>
            <w:vAlign w:val="center"/>
            <w:hideMark/>
          </w:tcPr>
          <w:p w14:paraId="077AC23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B7A47C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D1F3CF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72634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957D11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8FD5CF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AE3272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25F77C7"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935DA4C"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32046988"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E514AAA"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3FAA47C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29180F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30DDA2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577C4A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EBFC5A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E0F98F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76B7BF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17F9CD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7B052A5"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136CF577"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53830673"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49B5F0A"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799E6BD"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2635ADEA" w14:textId="77777777" w:rsidR="007B7F57" w:rsidRPr="00254777" w:rsidRDefault="007B7F57" w:rsidP="0003493A">
            <w:pPr>
              <w:spacing w:line="264" w:lineRule="auto"/>
              <w:jc w:val="center"/>
              <w:rPr>
                <w:color w:val="000000"/>
                <w:sz w:val="12"/>
                <w:szCs w:val="12"/>
              </w:rPr>
            </w:pPr>
            <w:r w:rsidRPr="00254777">
              <w:rPr>
                <w:color w:val="000000"/>
                <w:sz w:val="12"/>
                <w:szCs w:val="12"/>
              </w:rPr>
              <w:t>56 271,00</w:t>
            </w:r>
          </w:p>
        </w:tc>
        <w:tc>
          <w:tcPr>
            <w:tcW w:w="1300" w:type="dxa"/>
            <w:tcBorders>
              <w:top w:val="nil"/>
              <w:left w:val="nil"/>
              <w:bottom w:val="single" w:sz="4" w:space="0" w:color="auto"/>
              <w:right w:val="single" w:sz="4" w:space="0" w:color="auto"/>
            </w:tcBorders>
            <w:shd w:val="clear" w:color="auto" w:fill="auto"/>
            <w:noWrap/>
            <w:vAlign w:val="center"/>
            <w:hideMark/>
          </w:tcPr>
          <w:p w14:paraId="745DA7E5" w14:textId="77777777" w:rsidR="007B7F57" w:rsidRPr="00254777" w:rsidRDefault="007B7F57" w:rsidP="0003493A">
            <w:pPr>
              <w:spacing w:line="264" w:lineRule="auto"/>
              <w:jc w:val="center"/>
              <w:rPr>
                <w:color w:val="000000"/>
                <w:sz w:val="12"/>
                <w:szCs w:val="12"/>
              </w:rPr>
            </w:pPr>
            <w:r w:rsidRPr="00254777">
              <w:rPr>
                <w:color w:val="000000"/>
                <w:sz w:val="12"/>
                <w:szCs w:val="12"/>
              </w:rPr>
              <w:t>56 271,00</w:t>
            </w:r>
          </w:p>
        </w:tc>
        <w:tc>
          <w:tcPr>
            <w:tcW w:w="1120" w:type="dxa"/>
            <w:tcBorders>
              <w:top w:val="nil"/>
              <w:left w:val="nil"/>
              <w:bottom w:val="single" w:sz="4" w:space="0" w:color="auto"/>
              <w:right w:val="single" w:sz="4" w:space="0" w:color="auto"/>
            </w:tcBorders>
            <w:shd w:val="clear" w:color="auto" w:fill="auto"/>
            <w:noWrap/>
            <w:vAlign w:val="center"/>
            <w:hideMark/>
          </w:tcPr>
          <w:p w14:paraId="47FEFDB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C593E1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6B09B1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03A1F1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0C8750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53D563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D2083CB"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77A36D55"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56118D4D"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A66B037"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08327BD"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52985DF1" w14:textId="77777777" w:rsidR="007B7F57" w:rsidRPr="00254777" w:rsidRDefault="007B7F57" w:rsidP="0003493A">
            <w:pPr>
              <w:spacing w:line="264" w:lineRule="auto"/>
              <w:jc w:val="center"/>
              <w:rPr>
                <w:color w:val="000000"/>
                <w:sz w:val="12"/>
                <w:szCs w:val="12"/>
              </w:rPr>
            </w:pPr>
            <w:r w:rsidRPr="00254777">
              <w:rPr>
                <w:color w:val="000000"/>
                <w:sz w:val="12"/>
                <w:szCs w:val="12"/>
              </w:rPr>
              <w:t>1 398,00</w:t>
            </w:r>
          </w:p>
        </w:tc>
        <w:tc>
          <w:tcPr>
            <w:tcW w:w="1300" w:type="dxa"/>
            <w:tcBorders>
              <w:top w:val="nil"/>
              <w:left w:val="nil"/>
              <w:bottom w:val="single" w:sz="4" w:space="0" w:color="auto"/>
              <w:right w:val="single" w:sz="4" w:space="0" w:color="auto"/>
            </w:tcBorders>
            <w:shd w:val="clear" w:color="auto" w:fill="auto"/>
            <w:vAlign w:val="center"/>
            <w:hideMark/>
          </w:tcPr>
          <w:p w14:paraId="3A58D00D" w14:textId="77777777" w:rsidR="007B7F57" w:rsidRPr="00254777" w:rsidRDefault="007B7F57" w:rsidP="0003493A">
            <w:pPr>
              <w:spacing w:line="264" w:lineRule="auto"/>
              <w:jc w:val="center"/>
              <w:rPr>
                <w:sz w:val="12"/>
                <w:szCs w:val="12"/>
              </w:rPr>
            </w:pPr>
            <w:r w:rsidRPr="00254777">
              <w:rPr>
                <w:sz w:val="12"/>
                <w:szCs w:val="12"/>
              </w:rPr>
              <w:t>1 398,00</w:t>
            </w:r>
          </w:p>
        </w:tc>
        <w:tc>
          <w:tcPr>
            <w:tcW w:w="1120" w:type="dxa"/>
            <w:tcBorders>
              <w:top w:val="nil"/>
              <w:left w:val="nil"/>
              <w:bottom w:val="single" w:sz="4" w:space="0" w:color="auto"/>
              <w:right w:val="single" w:sz="4" w:space="0" w:color="auto"/>
            </w:tcBorders>
            <w:shd w:val="clear" w:color="auto" w:fill="auto"/>
            <w:vAlign w:val="center"/>
            <w:hideMark/>
          </w:tcPr>
          <w:p w14:paraId="7C3252F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1A5E28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3F0981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007303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ED0F4D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14C92B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1A4BAEA"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E55AAF1"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53A65D46"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305528F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E1139BC"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05E0CF5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1C801C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9D100D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19D20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39B510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88138E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0703C2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CC055E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9AD099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746FDC1"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78BA52A"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34BE5EC"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1C041E9"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27AD63C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1DABFB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FF975D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02AB94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213DD7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F233EC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62BFC0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070B17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E553E62"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F7E1EA4"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981D23E"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46B7B8E"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A6FA0C6"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1777898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FE398F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97134C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02440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CF7BD6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72A90A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6FC4E4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852E98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FD6D38A"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4DA5C869"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146A3453" w14:textId="77777777" w:rsidR="007B7F57" w:rsidRPr="00254777" w:rsidRDefault="007B7F57" w:rsidP="0003493A">
            <w:pPr>
              <w:spacing w:line="264" w:lineRule="auto"/>
              <w:jc w:val="center"/>
              <w:rPr>
                <w:sz w:val="12"/>
                <w:szCs w:val="12"/>
              </w:rPr>
            </w:pPr>
            <w:r w:rsidRPr="00254777">
              <w:rPr>
                <w:sz w:val="12"/>
                <w:szCs w:val="12"/>
              </w:rPr>
              <w:t>Основное мероприятие 2.4</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49661737" w14:textId="77777777" w:rsidR="007B7F57" w:rsidRPr="00254777" w:rsidRDefault="007B7F57" w:rsidP="0003493A">
            <w:pPr>
              <w:spacing w:line="264" w:lineRule="auto"/>
              <w:jc w:val="center"/>
              <w:rPr>
                <w:sz w:val="12"/>
                <w:szCs w:val="12"/>
              </w:rPr>
            </w:pPr>
            <w:r w:rsidRPr="00254777">
              <w:rPr>
                <w:sz w:val="12"/>
                <w:szCs w:val="12"/>
              </w:rPr>
              <w:t>Софинансирование приоритетных социально значимых расходов местных бюджетов</w:t>
            </w:r>
          </w:p>
        </w:tc>
        <w:tc>
          <w:tcPr>
            <w:tcW w:w="2880" w:type="dxa"/>
            <w:tcBorders>
              <w:top w:val="nil"/>
              <w:left w:val="nil"/>
              <w:bottom w:val="single" w:sz="4" w:space="0" w:color="auto"/>
              <w:right w:val="single" w:sz="4" w:space="0" w:color="auto"/>
            </w:tcBorders>
            <w:shd w:val="clear" w:color="auto" w:fill="auto"/>
            <w:vAlign w:val="bottom"/>
            <w:hideMark/>
          </w:tcPr>
          <w:p w14:paraId="6C956242"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39E7708B"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00" w:type="dxa"/>
            <w:tcBorders>
              <w:top w:val="nil"/>
              <w:left w:val="nil"/>
              <w:bottom w:val="single" w:sz="4" w:space="0" w:color="auto"/>
              <w:right w:val="single" w:sz="4" w:space="0" w:color="auto"/>
            </w:tcBorders>
            <w:shd w:val="clear" w:color="auto" w:fill="auto"/>
            <w:vAlign w:val="center"/>
            <w:hideMark/>
          </w:tcPr>
          <w:p w14:paraId="7ED553FE"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120" w:type="dxa"/>
            <w:tcBorders>
              <w:top w:val="nil"/>
              <w:left w:val="nil"/>
              <w:bottom w:val="single" w:sz="4" w:space="0" w:color="auto"/>
              <w:right w:val="single" w:sz="4" w:space="0" w:color="auto"/>
            </w:tcBorders>
            <w:shd w:val="clear" w:color="auto" w:fill="auto"/>
            <w:vAlign w:val="center"/>
            <w:hideMark/>
          </w:tcPr>
          <w:p w14:paraId="59042CC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036077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CA074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886D3F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77F618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CCD895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41A3D1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C471744"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C063B0F"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614A343"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0C82213"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38CFF97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1DA2E7E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DA8862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52F673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696F1F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7CE1DF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95FBF1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93341C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E6E65E0"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3219B6A"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E548430"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B600245"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D44134B"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27A4F266"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00" w:type="dxa"/>
            <w:tcBorders>
              <w:top w:val="nil"/>
              <w:left w:val="nil"/>
              <w:bottom w:val="single" w:sz="4" w:space="0" w:color="auto"/>
              <w:right w:val="single" w:sz="4" w:space="0" w:color="auto"/>
            </w:tcBorders>
            <w:shd w:val="clear" w:color="auto" w:fill="auto"/>
            <w:noWrap/>
            <w:vAlign w:val="center"/>
            <w:hideMark/>
          </w:tcPr>
          <w:p w14:paraId="7DF3F7D6"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120" w:type="dxa"/>
            <w:tcBorders>
              <w:top w:val="nil"/>
              <w:left w:val="nil"/>
              <w:bottom w:val="single" w:sz="4" w:space="0" w:color="auto"/>
              <w:right w:val="single" w:sz="4" w:space="0" w:color="auto"/>
            </w:tcBorders>
            <w:shd w:val="clear" w:color="auto" w:fill="auto"/>
            <w:noWrap/>
            <w:vAlign w:val="center"/>
            <w:hideMark/>
          </w:tcPr>
          <w:p w14:paraId="1377C33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488827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4023AF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49CFBD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576F08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EF5469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2A15AB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4D3464A"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B53D3D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19F23DD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D3AF40F"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59B1E1E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1835325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BD8128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B4AF13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514018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B8C57C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20FB00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EDFD9D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CB6331B"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6DC2B439"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83C3032"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811A132"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761A307"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67B80F4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1B2FA29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D7D356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775786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098905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E5FE5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D5A69C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098D6E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792D1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093052E"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188E0BF"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5B22EAE8"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59AB938"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7BC08B9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4B8B99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DB4882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1D7559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CFC835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E484F1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70F0A2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7049FF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779392B"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7959BB5D"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33A9865"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9F516A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A722AAE"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18DC404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49AF9A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86839E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1835D7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7A6722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7772C8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1F3D40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1A68C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A32C91A"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43CCDC5C" w14:textId="77777777" w:rsidTr="007B7F57">
        <w:trPr>
          <w:trHeight w:val="300"/>
        </w:trPr>
        <w:tc>
          <w:tcPr>
            <w:tcW w:w="1900" w:type="dxa"/>
            <w:vMerge w:val="restart"/>
            <w:tcBorders>
              <w:top w:val="nil"/>
              <w:left w:val="single" w:sz="4" w:space="0" w:color="auto"/>
              <w:bottom w:val="nil"/>
              <w:right w:val="single" w:sz="4" w:space="0" w:color="auto"/>
            </w:tcBorders>
            <w:shd w:val="clear" w:color="auto" w:fill="auto"/>
            <w:hideMark/>
          </w:tcPr>
          <w:p w14:paraId="0275E596" w14:textId="77777777" w:rsidR="007B7F57" w:rsidRPr="00254777" w:rsidRDefault="007B7F57" w:rsidP="0003493A">
            <w:pPr>
              <w:spacing w:line="264" w:lineRule="auto"/>
              <w:jc w:val="center"/>
              <w:rPr>
                <w:sz w:val="12"/>
                <w:szCs w:val="12"/>
              </w:rPr>
            </w:pPr>
            <w:r w:rsidRPr="00254777">
              <w:rPr>
                <w:sz w:val="12"/>
                <w:szCs w:val="12"/>
              </w:rPr>
              <w:t>Основное мероприятие 2.5</w:t>
            </w:r>
          </w:p>
        </w:tc>
        <w:tc>
          <w:tcPr>
            <w:tcW w:w="3460" w:type="dxa"/>
            <w:vMerge w:val="restart"/>
            <w:tcBorders>
              <w:top w:val="nil"/>
              <w:left w:val="single" w:sz="4" w:space="0" w:color="auto"/>
              <w:bottom w:val="nil"/>
              <w:right w:val="single" w:sz="4" w:space="0" w:color="auto"/>
            </w:tcBorders>
            <w:shd w:val="clear" w:color="auto" w:fill="auto"/>
            <w:hideMark/>
          </w:tcPr>
          <w:p w14:paraId="7FF55646" w14:textId="77777777" w:rsidR="007B7F57" w:rsidRPr="00254777" w:rsidRDefault="007B7F57" w:rsidP="0003493A">
            <w:pPr>
              <w:spacing w:line="264" w:lineRule="auto"/>
              <w:jc w:val="center"/>
              <w:rPr>
                <w:sz w:val="12"/>
                <w:szCs w:val="12"/>
              </w:rPr>
            </w:pPr>
            <w:r w:rsidRPr="00254777">
              <w:rPr>
                <w:sz w:val="12"/>
                <w:szCs w:val="12"/>
              </w:rPr>
              <w:t>Содействие повышению качества управления муниципальными финансами</w:t>
            </w:r>
          </w:p>
        </w:tc>
        <w:tc>
          <w:tcPr>
            <w:tcW w:w="2880" w:type="dxa"/>
            <w:tcBorders>
              <w:top w:val="nil"/>
              <w:left w:val="nil"/>
              <w:bottom w:val="single" w:sz="4" w:space="0" w:color="auto"/>
              <w:right w:val="single" w:sz="4" w:space="0" w:color="auto"/>
            </w:tcBorders>
            <w:shd w:val="clear" w:color="auto" w:fill="auto"/>
            <w:vAlign w:val="bottom"/>
            <w:hideMark/>
          </w:tcPr>
          <w:p w14:paraId="01FBB0C6"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2FB9515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7372D71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7B285B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6BFA65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15D965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E5EA5E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00EB42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F2323D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2222AB3"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71D913E3"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252E8C4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nil"/>
              <w:right w:val="single" w:sz="4" w:space="0" w:color="auto"/>
            </w:tcBorders>
            <w:vAlign w:val="center"/>
            <w:hideMark/>
          </w:tcPr>
          <w:p w14:paraId="05C7D430"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E23F3DA"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244ED7C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7FB992A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D3B55C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8566FC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70A55B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287516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C4BBDC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0BC6CD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7A7223B"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6296BEDC"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2FDCDF3B"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nil"/>
              <w:right w:val="single" w:sz="4" w:space="0" w:color="auto"/>
            </w:tcBorders>
            <w:vAlign w:val="center"/>
            <w:hideMark/>
          </w:tcPr>
          <w:p w14:paraId="476CA65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E360B28"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6A56D62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0632B4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77F2B3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4A9A53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B33E65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118ED7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45A3E3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5111A2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C25D630"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24E8B792"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4C24EC71"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nil"/>
              <w:right w:val="single" w:sz="4" w:space="0" w:color="auto"/>
            </w:tcBorders>
            <w:vAlign w:val="center"/>
            <w:hideMark/>
          </w:tcPr>
          <w:p w14:paraId="3F8F81D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F7415CC"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2375426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64801BB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1B50AB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968B4E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0F17C2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B35BE4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7D0EA1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4B1E3F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783C350"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77C0BDCD"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0ED717E9"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nil"/>
              <w:right w:val="single" w:sz="4" w:space="0" w:color="auto"/>
            </w:tcBorders>
            <w:vAlign w:val="center"/>
            <w:hideMark/>
          </w:tcPr>
          <w:p w14:paraId="6CBCFE23"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96E8345"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0FAEBFF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E072EA9"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495F19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7632DA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2DAADF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A51B2C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B445D6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8BFFB7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81F670A"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62D997B6"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383E532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nil"/>
              <w:right w:val="single" w:sz="4" w:space="0" w:color="auto"/>
            </w:tcBorders>
            <w:vAlign w:val="center"/>
            <w:hideMark/>
          </w:tcPr>
          <w:p w14:paraId="4A0854AF"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CA597CA"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37BCEE8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6617C28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88F91A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6D4C714"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BE648AB"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C7EB27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3908F9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BE154F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E858203"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1286CF02" w14:textId="77777777" w:rsidTr="007B7F57">
        <w:trPr>
          <w:trHeight w:val="300"/>
        </w:trPr>
        <w:tc>
          <w:tcPr>
            <w:tcW w:w="1900" w:type="dxa"/>
            <w:vMerge/>
            <w:tcBorders>
              <w:top w:val="nil"/>
              <w:left w:val="single" w:sz="4" w:space="0" w:color="auto"/>
              <w:bottom w:val="nil"/>
              <w:right w:val="single" w:sz="4" w:space="0" w:color="auto"/>
            </w:tcBorders>
            <w:vAlign w:val="center"/>
            <w:hideMark/>
          </w:tcPr>
          <w:p w14:paraId="509E0D3D"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nil"/>
              <w:right w:val="single" w:sz="4" w:space="0" w:color="auto"/>
            </w:tcBorders>
            <w:vAlign w:val="center"/>
            <w:hideMark/>
          </w:tcPr>
          <w:p w14:paraId="5A6EBB1E"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50D658F"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4DFDFBD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3B409C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CE6FAF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437BFDC"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9C82FBD"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FDC572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3093A62"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4117DB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E0FE312"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3ADA544A" w14:textId="77777777" w:rsidTr="007B7F57">
        <w:trPr>
          <w:trHeight w:val="3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8C02C4F" w14:textId="77777777" w:rsidR="007B7F57" w:rsidRPr="00254777" w:rsidRDefault="007B7F57" w:rsidP="0003493A">
            <w:pPr>
              <w:spacing w:line="264" w:lineRule="auto"/>
              <w:jc w:val="center"/>
              <w:rPr>
                <w:sz w:val="12"/>
                <w:szCs w:val="12"/>
              </w:rPr>
            </w:pPr>
            <w:r w:rsidRPr="00254777">
              <w:rPr>
                <w:sz w:val="12"/>
                <w:szCs w:val="12"/>
              </w:rPr>
              <w:t>Подпрограмма 3</w:t>
            </w:r>
          </w:p>
        </w:tc>
        <w:tc>
          <w:tcPr>
            <w:tcW w:w="34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F70AF75" w14:textId="77777777" w:rsidR="007B7F57" w:rsidRPr="00254777" w:rsidRDefault="007B7F57" w:rsidP="0003493A">
            <w:pPr>
              <w:spacing w:line="264" w:lineRule="auto"/>
              <w:jc w:val="center"/>
              <w:rPr>
                <w:sz w:val="12"/>
                <w:szCs w:val="12"/>
              </w:rPr>
            </w:pPr>
            <w:r w:rsidRPr="00254777">
              <w:rPr>
                <w:sz w:val="12"/>
                <w:szCs w:val="12"/>
              </w:rPr>
              <w:t>Обеспечение реализации муниципальной программы</w:t>
            </w:r>
          </w:p>
        </w:tc>
        <w:tc>
          <w:tcPr>
            <w:tcW w:w="2880" w:type="dxa"/>
            <w:tcBorders>
              <w:top w:val="nil"/>
              <w:left w:val="nil"/>
              <w:bottom w:val="single" w:sz="4" w:space="0" w:color="auto"/>
              <w:right w:val="single" w:sz="4" w:space="0" w:color="auto"/>
            </w:tcBorders>
            <w:shd w:val="clear" w:color="auto" w:fill="auto"/>
            <w:vAlign w:val="bottom"/>
            <w:hideMark/>
          </w:tcPr>
          <w:p w14:paraId="010816C4"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2E5E08F6" w14:textId="77777777" w:rsidR="007B7F57" w:rsidRPr="00254777" w:rsidRDefault="007B7F57" w:rsidP="0003493A">
            <w:pPr>
              <w:spacing w:line="264" w:lineRule="auto"/>
              <w:jc w:val="center"/>
              <w:rPr>
                <w:color w:val="000000"/>
                <w:sz w:val="12"/>
                <w:szCs w:val="12"/>
              </w:rPr>
            </w:pPr>
            <w:r w:rsidRPr="00254777">
              <w:rPr>
                <w:color w:val="000000"/>
                <w:sz w:val="12"/>
                <w:szCs w:val="12"/>
              </w:rPr>
              <w:t>66 294,40</w:t>
            </w:r>
          </w:p>
        </w:tc>
        <w:tc>
          <w:tcPr>
            <w:tcW w:w="1300" w:type="dxa"/>
            <w:tcBorders>
              <w:top w:val="nil"/>
              <w:left w:val="nil"/>
              <w:bottom w:val="single" w:sz="4" w:space="0" w:color="auto"/>
              <w:right w:val="single" w:sz="4" w:space="0" w:color="auto"/>
            </w:tcBorders>
            <w:shd w:val="clear" w:color="auto" w:fill="auto"/>
            <w:vAlign w:val="center"/>
            <w:hideMark/>
          </w:tcPr>
          <w:p w14:paraId="688AA234"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120" w:type="dxa"/>
            <w:tcBorders>
              <w:top w:val="nil"/>
              <w:left w:val="nil"/>
              <w:bottom w:val="single" w:sz="4" w:space="0" w:color="auto"/>
              <w:right w:val="single" w:sz="4" w:space="0" w:color="auto"/>
            </w:tcBorders>
            <w:shd w:val="clear" w:color="auto" w:fill="auto"/>
            <w:vAlign w:val="center"/>
            <w:hideMark/>
          </w:tcPr>
          <w:p w14:paraId="297D8C42" w14:textId="77777777" w:rsidR="007B7F57" w:rsidRPr="00254777" w:rsidRDefault="007B7F57" w:rsidP="0003493A">
            <w:pPr>
              <w:spacing w:line="264" w:lineRule="auto"/>
              <w:jc w:val="center"/>
              <w:rPr>
                <w:color w:val="000000"/>
                <w:sz w:val="12"/>
                <w:szCs w:val="12"/>
              </w:rPr>
            </w:pPr>
            <w:r w:rsidRPr="00254777">
              <w:rPr>
                <w:color w:val="000000"/>
                <w:sz w:val="12"/>
                <w:szCs w:val="12"/>
              </w:rPr>
              <w:t>7 537,40</w:t>
            </w:r>
          </w:p>
        </w:tc>
        <w:tc>
          <w:tcPr>
            <w:tcW w:w="1120" w:type="dxa"/>
            <w:tcBorders>
              <w:top w:val="nil"/>
              <w:left w:val="nil"/>
              <w:bottom w:val="single" w:sz="4" w:space="0" w:color="auto"/>
              <w:right w:val="single" w:sz="4" w:space="0" w:color="auto"/>
            </w:tcBorders>
            <w:shd w:val="clear" w:color="auto" w:fill="auto"/>
            <w:vAlign w:val="center"/>
            <w:hideMark/>
          </w:tcPr>
          <w:p w14:paraId="507A7639" w14:textId="77777777" w:rsidR="007B7F57" w:rsidRPr="00254777" w:rsidRDefault="007B7F57" w:rsidP="0003493A">
            <w:pPr>
              <w:spacing w:line="264" w:lineRule="auto"/>
              <w:jc w:val="center"/>
              <w:rPr>
                <w:color w:val="000000"/>
                <w:sz w:val="12"/>
                <w:szCs w:val="12"/>
              </w:rPr>
            </w:pPr>
            <w:r w:rsidRPr="00254777">
              <w:rPr>
                <w:color w:val="000000"/>
                <w:sz w:val="12"/>
                <w:szCs w:val="12"/>
              </w:rPr>
              <w:t>7 537,40</w:t>
            </w:r>
          </w:p>
        </w:tc>
        <w:tc>
          <w:tcPr>
            <w:tcW w:w="1120" w:type="dxa"/>
            <w:tcBorders>
              <w:top w:val="nil"/>
              <w:left w:val="nil"/>
              <w:bottom w:val="single" w:sz="4" w:space="0" w:color="auto"/>
              <w:right w:val="single" w:sz="4" w:space="0" w:color="auto"/>
            </w:tcBorders>
            <w:shd w:val="clear" w:color="auto" w:fill="auto"/>
            <w:vAlign w:val="center"/>
            <w:hideMark/>
          </w:tcPr>
          <w:p w14:paraId="05165608"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44EF24E8"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2567B45F"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167F5D0F"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2F21B2EF"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r>
      <w:tr w:rsidR="007B7F57" w:rsidRPr="00254777" w14:paraId="16B70529" w14:textId="77777777" w:rsidTr="007B7F5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64E07013"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113876E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E3621E8"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3DBF9EA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B35DF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CD9AC1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5AB34B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412F65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6819D4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57CA58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9E7375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642AB6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35B47E4" w14:textId="77777777" w:rsidTr="007B7F5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064DAED8"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6D3949BE"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9CEDD7B"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2013A16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C23F7F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AEB6DE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4E42E3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0CD615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21B7E3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C63F1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76EAB1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BA6A6D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65A3699" w14:textId="77777777" w:rsidTr="007B7F5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3FE1E21A"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57ABC4FA"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3B09A3C"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5919F3D2" w14:textId="77777777" w:rsidR="007B7F57" w:rsidRPr="00254777" w:rsidRDefault="007B7F57" w:rsidP="0003493A">
            <w:pPr>
              <w:spacing w:line="264" w:lineRule="auto"/>
              <w:jc w:val="center"/>
              <w:rPr>
                <w:color w:val="000000"/>
                <w:sz w:val="12"/>
                <w:szCs w:val="12"/>
              </w:rPr>
            </w:pPr>
            <w:r w:rsidRPr="00254777">
              <w:rPr>
                <w:color w:val="000000"/>
                <w:sz w:val="12"/>
                <w:szCs w:val="12"/>
              </w:rPr>
              <w:t>66 294,40</w:t>
            </w:r>
          </w:p>
        </w:tc>
        <w:tc>
          <w:tcPr>
            <w:tcW w:w="1300" w:type="dxa"/>
            <w:tcBorders>
              <w:top w:val="nil"/>
              <w:left w:val="nil"/>
              <w:bottom w:val="single" w:sz="4" w:space="0" w:color="auto"/>
              <w:right w:val="single" w:sz="4" w:space="0" w:color="auto"/>
            </w:tcBorders>
            <w:shd w:val="clear" w:color="auto" w:fill="auto"/>
            <w:vAlign w:val="center"/>
            <w:hideMark/>
          </w:tcPr>
          <w:p w14:paraId="53AB9B3A"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120" w:type="dxa"/>
            <w:tcBorders>
              <w:top w:val="nil"/>
              <w:left w:val="nil"/>
              <w:bottom w:val="single" w:sz="4" w:space="0" w:color="auto"/>
              <w:right w:val="single" w:sz="4" w:space="0" w:color="auto"/>
            </w:tcBorders>
            <w:shd w:val="clear" w:color="auto" w:fill="auto"/>
            <w:vAlign w:val="center"/>
            <w:hideMark/>
          </w:tcPr>
          <w:p w14:paraId="796ED509" w14:textId="77777777" w:rsidR="007B7F57" w:rsidRPr="00254777" w:rsidRDefault="007B7F57" w:rsidP="0003493A">
            <w:pPr>
              <w:spacing w:line="264" w:lineRule="auto"/>
              <w:jc w:val="center"/>
              <w:rPr>
                <w:color w:val="000000"/>
                <w:sz w:val="12"/>
                <w:szCs w:val="12"/>
              </w:rPr>
            </w:pPr>
            <w:r w:rsidRPr="00254777">
              <w:rPr>
                <w:color w:val="000000"/>
                <w:sz w:val="12"/>
                <w:szCs w:val="12"/>
              </w:rPr>
              <w:t>7 537,40</w:t>
            </w:r>
          </w:p>
        </w:tc>
        <w:tc>
          <w:tcPr>
            <w:tcW w:w="1120" w:type="dxa"/>
            <w:tcBorders>
              <w:top w:val="nil"/>
              <w:left w:val="nil"/>
              <w:bottom w:val="single" w:sz="4" w:space="0" w:color="auto"/>
              <w:right w:val="single" w:sz="4" w:space="0" w:color="auto"/>
            </w:tcBorders>
            <w:shd w:val="clear" w:color="auto" w:fill="auto"/>
            <w:vAlign w:val="center"/>
            <w:hideMark/>
          </w:tcPr>
          <w:p w14:paraId="2BEFB9B9" w14:textId="77777777" w:rsidR="007B7F57" w:rsidRPr="00254777" w:rsidRDefault="007B7F57" w:rsidP="0003493A">
            <w:pPr>
              <w:spacing w:line="264" w:lineRule="auto"/>
              <w:jc w:val="center"/>
              <w:rPr>
                <w:color w:val="000000"/>
                <w:sz w:val="12"/>
                <w:szCs w:val="12"/>
              </w:rPr>
            </w:pPr>
            <w:r w:rsidRPr="00254777">
              <w:rPr>
                <w:color w:val="000000"/>
                <w:sz w:val="12"/>
                <w:szCs w:val="12"/>
              </w:rPr>
              <w:t>7 537,40</w:t>
            </w:r>
          </w:p>
        </w:tc>
        <w:tc>
          <w:tcPr>
            <w:tcW w:w="1120" w:type="dxa"/>
            <w:tcBorders>
              <w:top w:val="nil"/>
              <w:left w:val="nil"/>
              <w:bottom w:val="single" w:sz="4" w:space="0" w:color="auto"/>
              <w:right w:val="single" w:sz="4" w:space="0" w:color="auto"/>
            </w:tcBorders>
            <w:shd w:val="clear" w:color="auto" w:fill="auto"/>
            <w:vAlign w:val="center"/>
            <w:hideMark/>
          </w:tcPr>
          <w:p w14:paraId="26B4C700"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004307D9"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2690AFD4"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17B62100"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411CBBB7"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r>
      <w:tr w:rsidR="007B7F57" w:rsidRPr="00254777" w14:paraId="7EB5EF33" w14:textId="77777777" w:rsidTr="007B7F5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4DED3A43"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20E0FC66"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23FA9A5"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0F5C21E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5C8DFB5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DEF9FE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CD556D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F70BF8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371A1C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958E89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DF249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58BC94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784AE4E" w14:textId="77777777" w:rsidTr="007B7F5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24A67722"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213513B8"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0C422E72"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61FC928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18DE09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AEEE13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943EB2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DA20D8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CED579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84554F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6D9EBF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13E20F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EBF1F85" w14:textId="77777777" w:rsidTr="007B7F5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081FADBF"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42592FD5"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28CE81A"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22B1129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E2359C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D395F6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D0E8A9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1E7092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75748F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A978BE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2DF92D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610D4C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08CAE1D" w14:textId="77777777" w:rsidTr="007B7F57">
        <w:trPr>
          <w:trHeight w:val="300"/>
        </w:trPr>
        <w:tc>
          <w:tcPr>
            <w:tcW w:w="1900" w:type="dxa"/>
            <w:tcBorders>
              <w:top w:val="nil"/>
              <w:left w:val="single" w:sz="4" w:space="0" w:color="auto"/>
              <w:bottom w:val="single" w:sz="4" w:space="0" w:color="auto"/>
              <w:right w:val="single" w:sz="4" w:space="0" w:color="auto"/>
            </w:tcBorders>
            <w:shd w:val="clear" w:color="auto" w:fill="auto"/>
            <w:hideMark/>
          </w:tcPr>
          <w:p w14:paraId="152913A0" w14:textId="77777777" w:rsidR="007B7F57" w:rsidRPr="00254777" w:rsidRDefault="007B7F57" w:rsidP="0003493A">
            <w:pPr>
              <w:spacing w:line="264" w:lineRule="auto"/>
              <w:jc w:val="center"/>
              <w:rPr>
                <w:sz w:val="12"/>
                <w:szCs w:val="12"/>
              </w:rPr>
            </w:pPr>
            <w:r w:rsidRPr="00254777">
              <w:rPr>
                <w:sz w:val="12"/>
                <w:szCs w:val="12"/>
              </w:rPr>
              <w:t>в том числе:</w:t>
            </w:r>
          </w:p>
        </w:tc>
        <w:tc>
          <w:tcPr>
            <w:tcW w:w="3460" w:type="dxa"/>
            <w:tcBorders>
              <w:top w:val="nil"/>
              <w:left w:val="nil"/>
              <w:bottom w:val="nil"/>
              <w:right w:val="single" w:sz="4" w:space="0" w:color="auto"/>
            </w:tcBorders>
            <w:shd w:val="clear" w:color="auto" w:fill="auto"/>
            <w:hideMark/>
          </w:tcPr>
          <w:p w14:paraId="63E2A096" w14:textId="77777777" w:rsidR="007B7F57" w:rsidRPr="00254777" w:rsidRDefault="007B7F57" w:rsidP="0003493A">
            <w:pPr>
              <w:spacing w:line="264" w:lineRule="auto"/>
              <w:jc w:val="center"/>
              <w:rPr>
                <w:sz w:val="12"/>
                <w:szCs w:val="12"/>
              </w:rPr>
            </w:pPr>
            <w:r w:rsidRPr="00254777">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14:paraId="083794EE" w14:textId="77777777" w:rsidR="007B7F57" w:rsidRPr="00254777" w:rsidRDefault="007B7F57" w:rsidP="0003493A">
            <w:pPr>
              <w:spacing w:line="264" w:lineRule="auto"/>
              <w:rPr>
                <w:sz w:val="12"/>
                <w:szCs w:val="12"/>
              </w:rPr>
            </w:pPr>
            <w:r w:rsidRPr="00254777">
              <w:rPr>
                <w:sz w:val="12"/>
                <w:szCs w:val="12"/>
              </w:rPr>
              <w:t> </w:t>
            </w:r>
          </w:p>
        </w:tc>
        <w:tc>
          <w:tcPr>
            <w:tcW w:w="1400" w:type="dxa"/>
            <w:tcBorders>
              <w:top w:val="nil"/>
              <w:left w:val="nil"/>
              <w:bottom w:val="single" w:sz="4" w:space="0" w:color="auto"/>
              <w:right w:val="single" w:sz="4" w:space="0" w:color="auto"/>
            </w:tcBorders>
            <w:shd w:val="clear" w:color="auto" w:fill="auto"/>
            <w:vAlign w:val="center"/>
            <w:hideMark/>
          </w:tcPr>
          <w:p w14:paraId="57591A4B"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00" w:type="dxa"/>
            <w:tcBorders>
              <w:top w:val="nil"/>
              <w:left w:val="nil"/>
              <w:bottom w:val="single" w:sz="4" w:space="0" w:color="auto"/>
              <w:right w:val="single" w:sz="4" w:space="0" w:color="auto"/>
            </w:tcBorders>
            <w:shd w:val="clear" w:color="auto" w:fill="auto"/>
            <w:noWrap/>
            <w:vAlign w:val="center"/>
            <w:hideMark/>
          </w:tcPr>
          <w:p w14:paraId="1052930E"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E03177"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15D6709C"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EAAC3FF"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2DF7BC"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7685C8ED"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7A1FF1" w14:textId="77777777" w:rsidR="007B7F57" w:rsidRPr="00254777" w:rsidRDefault="007B7F57" w:rsidP="0003493A">
            <w:pPr>
              <w:spacing w:line="264" w:lineRule="auto"/>
              <w:jc w:val="center"/>
              <w:rPr>
                <w:sz w:val="12"/>
                <w:szCs w:val="12"/>
              </w:rPr>
            </w:pPr>
            <w:r w:rsidRPr="00254777">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280D22" w14:textId="77777777" w:rsidR="007B7F57" w:rsidRPr="00254777" w:rsidRDefault="007B7F57" w:rsidP="0003493A">
            <w:pPr>
              <w:spacing w:line="264" w:lineRule="auto"/>
              <w:jc w:val="center"/>
              <w:rPr>
                <w:sz w:val="12"/>
                <w:szCs w:val="12"/>
              </w:rPr>
            </w:pPr>
            <w:r w:rsidRPr="00254777">
              <w:rPr>
                <w:sz w:val="12"/>
                <w:szCs w:val="12"/>
              </w:rPr>
              <w:t> </w:t>
            </w:r>
          </w:p>
        </w:tc>
      </w:tr>
      <w:tr w:rsidR="007B7F57" w:rsidRPr="00254777" w14:paraId="643C2C94"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4000636E" w14:textId="77777777" w:rsidR="007B7F57" w:rsidRPr="00254777" w:rsidRDefault="007B7F57" w:rsidP="0003493A">
            <w:pPr>
              <w:spacing w:line="264" w:lineRule="auto"/>
              <w:jc w:val="center"/>
              <w:rPr>
                <w:sz w:val="12"/>
                <w:szCs w:val="12"/>
              </w:rPr>
            </w:pPr>
            <w:r w:rsidRPr="00254777">
              <w:rPr>
                <w:sz w:val="12"/>
                <w:szCs w:val="12"/>
              </w:rPr>
              <w:t>Основное мероприятие 3.1.</w:t>
            </w:r>
          </w:p>
        </w:tc>
        <w:tc>
          <w:tcPr>
            <w:tcW w:w="34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9F34515" w14:textId="77777777" w:rsidR="007B7F57" w:rsidRPr="00254777" w:rsidRDefault="007B7F57" w:rsidP="0003493A">
            <w:pPr>
              <w:spacing w:line="264" w:lineRule="auto"/>
              <w:jc w:val="center"/>
              <w:rPr>
                <w:sz w:val="12"/>
                <w:szCs w:val="12"/>
              </w:rPr>
            </w:pPr>
            <w:r w:rsidRPr="00254777">
              <w:rPr>
                <w:sz w:val="12"/>
                <w:szCs w:val="12"/>
              </w:rPr>
              <w:t>Финансовое обеспечение деятельности органов местного самоуправления</w:t>
            </w:r>
          </w:p>
        </w:tc>
        <w:tc>
          <w:tcPr>
            <w:tcW w:w="2880" w:type="dxa"/>
            <w:tcBorders>
              <w:top w:val="nil"/>
              <w:left w:val="nil"/>
              <w:bottom w:val="single" w:sz="4" w:space="0" w:color="auto"/>
              <w:right w:val="single" w:sz="4" w:space="0" w:color="auto"/>
            </w:tcBorders>
            <w:shd w:val="clear" w:color="auto" w:fill="auto"/>
            <w:vAlign w:val="bottom"/>
            <w:hideMark/>
          </w:tcPr>
          <w:p w14:paraId="34AE1377"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152D9818" w14:textId="77777777" w:rsidR="007B7F57" w:rsidRPr="00254777" w:rsidRDefault="007B7F57" w:rsidP="0003493A">
            <w:pPr>
              <w:spacing w:line="264" w:lineRule="auto"/>
              <w:jc w:val="center"/>
              <w:rPr>
                <w:color w:val="000000"/>
                <w:sz w:val="12"/>
                <w:szCs w:val="12"/>
              </w:rPr>
            </w:pPr>
            <w:r w:rsidRPr="00254777">
              <w:rPr>
                <w:color w:val="000000"/>
                <w:sz w:val="12"/>
                <w:szCs w:val="12"/>
              </w:rPr>
              <w:t>65 544,40</w:t>
            </w:r>
          </w:p>
        </w:tc>
        <w:tc>
          <w:tcPr>
            <w:tcW w:w="1300" w:type="dxa"/>
            <w:tcBorders>
              <w:top w:val="nil"/>
              <w:left w:val="nil"/>
              <w:bottom w:val="single" w:sz="4" w:space="0" w:color="auto"/>
              <w:right w:val="single" w:sz="4" w:space="0" w:color="auto"/>
            </w:tcBorders>
            <w:shd w:val="clear" w:color="auto" w:fill="auto"/>
            <w:vAlign w:val="center"/>
            <w:hideMark/>
          </w:tcPr>
          <w:p w14:paraId="11309EB9"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120" w:type="dxa"/>
            <w:tcBorders>
              <w:top w:val="nil"/>
              <w:left w:val="nil"/>
              <w:bottom w:val="single" w:sz="4" w:space="0" w:color="auto"/>
              <w:right w:val="single" w:sz="4" w:space="0" w:color="auto"/>
            </w:tcBorders>
            <w:shd w:val="clear" w:color="auto" w:fill="auto"/>
            <w:vAlign w:val="center"/>
            <w:hideMark/>
          </w:tcPr>
          <w:p w14:paraId="1145D60F" w14:textId="77777777" w:rsidR="007B7F57" w:rsidRPr="00254777" w:rsidRDefault="007B7F57" w:rsidP="0003493A">
            <w:pPr>
              <w:spacing w:line="264" w:lineRule="auto"/>
              <w:jc w:val="center"/>
              <w:rPr>
                <w:color w:val="000000"/>
                <w:sz w:val="12"/>
                <w:szCs w:val="12"/>
              </w:rPr>
            </w:pPr>
            <w:r w:rsidRPr="00254777">
              <w:rPr>
                <w:color w:val="000000"/>
                <w:sz w:val="12"/>
                <w:szCs w:val="12"/>
              </w:rPr>
              <w:t>7 537,40</w:t>
            </w:r>
          </w:p>
        </w:tc>
        <w:tc>
          <w:tcPr>
            <w:tcW w:w="1120" w:type="dxa"/>
            <w:tcBorders>
              <w:top w:val="nil"/>
              <w:left w:val="nil"/>
              <w:bottom w:val="single" w:sz="4" w:space="0" w:color="auto"/>
              <w:right w:val="single" w:sz="4" w:space="0" w:color="auto"/>
            </w:tcBorders>
            <w:shd w:val="clear" w:color="auto" w:fill="auto"/>
            <w:vAlign w:val="center"/>
            <w:hideMark/>
          </w:tcPr>
          <w:p w14:paraId="3F31AF6D" w14:textId="77777777" w:rsidR="007B7F57" w:rsidRPr="00254777" w:rsidRDefault="007B7F57" w:rsidP="0003493A">
            <w:pPr>
              <w:spacing w:line="264" w:lineRule="auto"/>
              <w:jc w:val="center"/>
              <w:rPr>
                <w:color w:val="000000"/>
                <w:sz w:val="12"/>
                <w:szCs w:val="12"/>
              </w:rPr>
            </w:pPr>
            <w:r w:rsidRPr="00254777">
              <w:rPr>
                <w:color w:val="000000"/>
                <w:sz w:val="12"/>
                <w:szCs w:val="12"/>
              </w:rPr>
              <w:t>7 537,40</w:t>
            </w:r>
          </w:p>
        </w:tc>
        <w:tc>
          <w:tcPr>
            <w:tcW w:w="1120" w:type="dxa"/>
            <w:tcBorders>
              <w:top w:val="nil"/>
              <w:left w:val="nil"/>
              <w:bottom w:val="single" w:sz="4" w:space="0" w:color="auto"/>
              <w:right w:val="single" w:sz="4" w:space="0" w:color="auto"/>
            </w:tcBorders>
            <w:shd w:val="clear" w:color="auto" w:fill="auto"/>
            <w:vAlign w:val="center"/>
            <w:hideMark/>
          </w:tcPr>
          <w:p w14:paraId="7023C85A"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27CA2A25"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11BF9440"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7DA727AC"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14:paraId="10A9FC2E"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r>
      <w:tr w:rsidR="007B7F57" w:rsidRPr="00254777" w14:paraId="53DABF13"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387089F"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1E62BA5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C928752"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2C5E431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74064D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C69F27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86741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C20D2E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46B58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DAE502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345179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CA7FE7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A0CF796"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9E128A0"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1DE04B1C"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0AE2180"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73480B6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DEA81C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8827A6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09E8E9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DD13A8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EBE462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496E1A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B5A703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8FFDE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85E7911"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5E831FD0"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6768652C"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AFE376E"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75A146C2" w14:textId="77777777" w:rsidR="007B7F57" w:rsidRPr="00254777" w:rsidRDefault="007B7F57" w:rsidP="0003493A">
            <w:pPr>
              <w:spacing w:line="264" w:lineRule="auto"/>
              <w:jc w:val="center"/>
              <w:rPr>
                <w:color w:val="000000"/>
                <w:sz w:val="12"/>
                <w:szCs w:val="12"/>
              </w:rPr>
            </w:pPr>
            <w:r w:rsidRPr="00254777">
              <w:rPr>
                <w:color w:val="000000"/>
                <w:sz w:val="12"/>
                <w:szCs w:val="12"/>
              </w:rPr>
              <w:t>65 544,40</w:t>
            </w:r>
          </w:p>
        </w:tc>
        <w:tc>
          <w:tcPr>
            <w:tcW w:w="1300" w:type="dxa"/>
            <w:tcBorders>
              <w:top w:val="nil"/>
              <w:left w:val="nil"/>
              <w:bottom w:val="single" w:sz="4" w:space="0" w:color="auto"/>
              <w:right w:val="single" w:sz="4" w:space="0" w:color="auto"/>
            </w:tcBorders>
            <w:shd w:val="clear" w:color="auto" w:fill="auto"/>
            <w:noWrap/>
            <w:vAlign w:val="center"/>
            <w:hideMark/>
          </w:tcPr>
          <w:p w14:paraId="47246B79"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120" w:type="dxa"/>
            <w:tcBorders>
              <w:top w:val="nil"/>
              <w:left w:val="nil"/>
              <w:bottom w:val="single" w:sz="4" w:space="0" w:color="auto"/>
              <w:right w:val="single" w:sz="4" w:space="0" w:color="auto"/>
            </w:tcBorders>
            <w:shd w:val="clear" w:color="auto" w:fill="auto"/>
            <w:noWrap/>
            <w:vAlign w:val="center"/>
            <w:hideMark/>
          </w:tcPr>
          <w:p w14:paraId="5B3BE97B" w14:textId="77777777" w:rsidR="007B7F57" w:rsidRPr="00254777" w:rsidRDefault="007B7F57" w:rsidP="0003493A">
            <w:pPr>
              <w:spacing w:line="264" w:lineRule="auto"/>
              <w:jc w:val="center"/>
              <w:rPr>
                <w:color w:val="000000"/>
                <w:sz w:val="12"/>
                <w:szCs w:val="12"/>
              </w:rPr>
            </w:pPr>
            <w:r w:rsidRPr="00254777">
              <w:rPr>
                <w:color w:val="000000"/>
                <w:sz w:val="12"/>
                <w:szCs w:val="12"/>
              </w:rPr>
              <w:t>7 537,40</w:t>
            </w:r>
          </w:p>
        </w:tc>
        <w:tc>
          <w:tcPr>
            <w:tcW w:w="1120" w:type="dxa"/>
            <w:tcBorders>
              <w:top w:val="nil"/>
              <w:left w:val="nil"/>
              <w:bottom w:val="single" w:sz="4" w:space="0" w:color="auto"/>
              <w:right w:val="single" w:sz="4" w:space="0" w:color="auto"/>
            </w:tcBorders>
            <w:shd w:val="clear" w:color="auto" w:fill="auto"/>
            <w:noWrap/>
            <w:vAlign w:val="center"/>
            <w:hideMark/>
          </w:tcPr>
          <w:p w14:paraId="2478FC6F" w14:textId="77777777" w:rsidR="007B7F57" w:rsidRPr="00254777" w:rsidRDefault="007B7F57" w:rsidP="0003493A">
            <w:pPr>
              <w:spacing w:line="264" w:lineRule="auto"/>
              <w:jc w:val="center"/>
              <w:rPr>
                <w:color w:val="000000"/>
                <w:sz w:val="12"/>
                <w:szCs w:val="12"/>
              </w:rPr>
            </w:pPr>
            <w:r w:rsidRPr="00254777">
              <w:rPr>
                <w:color w:val="000000"/>
                <w:sz w:val="12"/>
                <w:szCs w:val="12"/>
              </w:rPr>
              <w:t>7 537,40</w:t>
            </w:r>
          </w:p>
        </w:tc>
        <w:tc>
          <w:tcPr>
            <w:tcW w:w="1120" w:type="dxa"/>
            <w:tcBorders>
              <w:top w:val="nil"/>
              <w:left w:val="nil"/>
              <w:bottom w:val="single" w:sz="4" w:space="0" w:color="auto"/>
              <w:right w:val="single" w:sz="4" w:space="0" w:color="auto"/>
            </w:tcBorders>
            <w:shd w:val="clear" w:color="auto" w:fill="auto"/>
            <w:noWrap/>
            <w:vAlign w:val="center"/>
            <w:hideMark/>
          </w:tcPr>
          <w:p w14:paraId="5079059D"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noWrap/>
            <w:vAlign w:val="center"/>
            <w:hideMark/>
          </w:tcPr>
          <w:p w14:paraId="4DD94954"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noWrap/>
            <w:vAlign w:val="center"/>
            <w:hideMark/>
          </w:tcPr>
          <w:p w14:paraId="23DEE792"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noWrap/>
            <w:vAlign w:val="center"/>
            <w:hideMark/>
          </w:tcPr>
          <w:p w14:paraId="39668D87"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c>
          <w:tcPr>
            <w:tcW w:w="1120" w:type="dxa"/>
            <w:tcBorders>
              <w:top w:val="nil"/>
              <w:left w:val="nil"/>
              <w:bottom w:val="single" w:sz="4" w:space="0" w:color="auto"/>
              <w:right w:val="single" w:sz="4" w:space="0" w:color="auto"/>
            </w:tcBorders>
            <w:shd w:val="clear" w:color="auto" w:fill="auto"/>
            <w:noWrap/>
            <w:vAlign w:val="center"/>
            <w:hideMark/>
          </w:tcPr>
          <w:p w14:paraId="2E504471" w14:textId="77777777" w:rsidR="007B7F57" w:rsidRPr="00254777" w:rsidRDefault="007B7F57" w:rsidP="0003493A">
            <w:pPr>
              <w:spacing w:line="264" w:lineRule="auto"/>
              <w:jc w:val="center"/>
              <w:rPr>
                <w:color w:val="000000"/>
                <w:sz w:val="12"/>
                <w:szCs w:val="12"/>
              </w:rPr>
            </w:pPr>
            <w:r w:rsidRPr="00254777">
              <w:rPr>
                <w:color w:val="000000"/>
                <w:sz w:val="12"/>
                <w:szCs w:val="12"/>
              </w:rPr>
              <w:t>8 337,00</w:t>
            </w:r>
          </w:p>
        </w:tc>
      </w:tr>
      <w:tr w:rsidR="007B7F57" w:rsidRPr="00254777" w14:paraId="287B392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B576F19"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244DD778"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94FD1B6"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662D190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B25AF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FD832A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41B552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79FA7D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2F7C78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6AED57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C3F47D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2B4ADC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76A505E"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A4C7E2A"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0390C171"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359B7A8"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03E79D4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678A2A5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A878BF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D10A72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2E9F7D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D49C4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B7C7F6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231607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B4DEC2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48384C2"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49A04B6" w14:textId="77777777" w:rsidR="007B7F57" w:rsidRPr="00254777" w:rsidRDefault="007B7F57" w:rsidP="0003493A">
            <w:pPr>
              <w:spacing w:line="264" w:lineRule="auto"/>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14:paraId="23B37670"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6D362A2"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667BA05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FC2177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40C355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366E1A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CECCE5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3B3C7C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04DD2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CA557F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E2D8CE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C8DDBB9"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5488F691" w14:textId="77777777" w:rsidR="007B7F57" w:rsidRPr="00254777" w:rsidRDefault="007B7F57" w:rsidP="0003493A">
            <w:pPr>
              <w:spacing w:line="264" w:lineRule="auto"/>
              <w:jc w:val="center"/>
              <w:rPr>
                <w:sz w:val="12"/>
                <w:szCs w:val="12"/>
              </w:rPr>
            </w:pPr>
            <w:r w:rsidRPr="00254777">
              <w:rPr>
                <w:sz w:val="12"/>
                <w:szCs w:val="12"/>
              </w:rPr>
              <w:t xml:space="preserve">Основное мероприятие </w:t>
            </w:r>
            <w:r w:rsidRPr="00254777">
              <w:rPr>
                <w:sz w:val="12"/>
                <w:szCs w:val="12"/>
              </w:rPr>
              <w:lastRenderedPageBreak/>
              <w:t>3.2.</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25680EB1" w14:textId="77777777" w:rsidR="007B7F57" w:rsidRPr="00254777" w:rsidRDefault="007B7F57" w:rsidP="0003493A">
            <w:pPr>
              <w:spacing w:line="264" w:lineRule="auto"/>
              <w:jc w:val="center"/>
              <w:rPr>
                <w:sz w:val="12"/>
                <w:szCs w:val="12"/>
              </w:rPr>
            </w:pPr>
            <w:r w:rsidRPr="00254777">
              <w:rPr>
                <w:sz w:val="12"/>
                <w:szCs w:val="12"/>
              </w:rPr>
              <w:lastRenderedPageBreak/>
              <w:t xml:space="preserve">Финансовое обеспечение выполнения других </w:t>
            </w:r>
            <w:r w:rsidRPr="00254777">
              <w:rPr>
                <w:sz w:val="12"/>
                <w:szCs w:val="12"/>
              </w:rPr>
              <w:lastRenderedPageBreak/>
              <w:t>расходных обязательств Павловского муниципального района Воронежской области органами местного самоуправления</w:t>
            </w:r>
          </w:p>
        </w:tc>
        <w:tc>
          <w:tcPr>
            <w:tcW w:w="2880" w:type="dxa"/>
            <w:tcBorders>
              <w:top w:val="nil"/>
              <w:left w:val="nil"/>
              <w:bottom w:val="single" w:sz="4" w:space="0" w:color="auto"/>
              <w:right w:val="single" w:sz="4" w:space="0" w:color="auto"/>
            </w:tcBorders>
            <w:shd w:val="clear" w:color="auto" w:fill="auto"/>
            <w:vAlign w:val="bottom"/>
            <w:hideMark/>
          </w:tcPr>
          <w:p w14:paraId="24085300" w14:textId="77777777" w:rsidR="007B7F57" w:rsidRPr="00254777" w:rsidRDefault="007B7F57" w:rsidP="0003493A">
            <w:pPr>
              <w:spacing w:line="264" w:lineRule="auto"/>
              <w:rPr>
                <w:color w:val="000000"/>
                <w:sz w:val="12"/>
                <w:szCs w:val="12"/>
              </w:rPr>
            </w:pPr>
            <w:r w:rsidRPr="00254777">
              <w:rPr>
                <w:color w:val="000000"/>
                <w:sz w:val="12"/>
                <w:szCs w:val="12"/>
              </w:rPr>
              <w:lastRenderedPageBreak/>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6E64F16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18DE46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B80BB3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49AAE0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D13313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453C95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D5F2D6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75E71E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D43C94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FA33919"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93318C2"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28498812"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7F5D9DB"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1DB36CB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075D9CB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D52E1B8"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FAA0843"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90BE9EE"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919FF0A"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55A099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A2E892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6503F90"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0929A11F"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3D2605A"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8C74897"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038B847"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6B02332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E71B50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B3A1D8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F8B1A3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67A3C2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A625B3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A53206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20F092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5DFE38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90ACE42"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D16D045"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F40AEC7"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F7DB540"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549F317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7A3A6F0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EC38CCF"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EFDAC81"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4CF9966"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2B3C8AF0"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CAAEB75"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417D247" w14:textId="77777777" w:rsidR="007B7F57" w:rsidRPr="00254777" w:rsidRDefault="007B7F57" w:rsidP="0003493A">
            <w:pPr>
              <w:spacing w:line="264" w:lineRule="auto"/>
              <w:jc w:val="center"/>
              <w:rPr>
                <w:sz w:val="12"/>
                <w:szCs w:val="12"/>
              </w:rPr>
            </w:pPr>
            <w:r w:rsidRPr="00254777">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0EAC16A" w14:textId="77777777" w:rsidR="007B7F57" w:rsidRPr="00254777" w:rsidRDefault="007B7F57" w:rsidP="0003493A">
            <w:pPr>
              <w:spacing w:line="264" w:lineRule="auto"/>
              <w:jc w:val="center"/>
              <w:rPr>
                <w:sz w:val="12"/>
                <w:szCs w:val="12"/>
              </w:rPr>
            </w:pPr>
            <w:r w:rsidRPr="00254777">
              <w:rPr>
                <w:sz w:val="12"/>
                <w:szCs w:val="12"/>
              </w:rPr>
              <w:t>0,00</w:t>
            </w:r>
          </w:p>
        </w:tc>
      </w:tr>
      <w:tr w:rsidR="007B7F57" w:rsidRPr="00254777" w14:paraId="36B69B91"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E979024"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4781B0EF"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556DA467"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6A48EC9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AAA442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104CB4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FF7577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EE2F63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0CD6E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B9E236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CC20AE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B2A096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E2214D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67ACE8A"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05234D7"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6CC1D220"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62A7146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3EC6A88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63C3F9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05FBFE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5197B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93569E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12C550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CC7ABE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31B01D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9EB41A9"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C867719"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D93ED5B"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hideMark/>
          </w:tcPr>
          <w:p w14:paraId="2F05BA9D"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09D4EAE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8459AC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14EC65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61BC47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24D8A7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3C59A4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EBD2FB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ADD9FE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34D5CB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75B21FE" w14:textId="77777777" w:rsidTr="007B7F57">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2142AE10" w14:textId="77777777" w:rsidR="007B7F57" w:rsidRPr="00254777" w:rsidRDefault="007B7F57" w:rsidP="0003493A">
            <w:pPr>
              <w:spacing w:line="264" w:lineRule="auto"/>
              <w:jc w:val="center"/>
              <w:rPr>
                <w:sz w:val="12"/>
                <w:szCs w:val="12"/>
              </w:rPr>
            </w:pPr>
            <w:r w:rsidRPr="00254777">
              <w:rPr>
                <w:sz w:val="12"/>
                <w:szCs w:val="12"/>
              </w:rPr>
              <w:t>Основное мероприятие 3.3.</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14:paraId="161C6219" w14:textId="77777777" w:rsidR="007B7F57" w:rsidRPr="00254777" w:rsidRDefault="007B7F57" w:rsidP="0003493A">
            <w:pPr>
              <w:spacing w:line="264" w:lineRule="auto"/>
              <w:jc w:val="center"/>
              <w:rPr>
                <w:sz w:val="12"/>
                <w:szCs w:val="12"/>
              </w:rPr>
            </w:pPr>
            <w:r w:rsidRPr="00254777">
              <w:rPr>
                <w:sz w:val="12"/>
                <w:szCs w:val="12"/>
              </w:rPr>
              <w:t>Финансовое обеспечение деятельности подведомственного учреждения</w:t>
            </w:r>
          </w:p>
        </w:tc>
        <w:tc>
          <w:tcPr>
            <w:tcW w:w="2880" w:type="dxa"/>
            <w:tcBorders>
              <w:top w:val="nil"/>
              <w:left w:val="nil"/>
              <w:bottom w:val="single" w:sz="4" w:space="0" w:color="auto"/>
              <w:right w:val="single" w:sz="4" w:space="0" w:color="auto"/>
            </w:tcBorders>
            <w:shd w:val="clear" w:color="auto" w:fill="auto"/>
            <w:vAlign w:val="bottom"/>
            <w:hideMark/>
          </w:tcPr>
          <w:p w14:paraId="59EC1B18"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14:paraId="51D84288"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300" w:type="dxa"/>
            <w:tcBorders>
              <w:top w:val="nil"/>
              <w:left w:val="nil"/>
              <w:bottom w:val="single" w:sz="4" w:space="0" w:color="auto"/>
              <w:right w:val="single" w:sz="4" w:space="0" w:color="auto"/>
            </w:tcBorders>
            <w:shd w:val="clear" w:color="auto" w:fill="auto"/>
            <w:vAlign w:val="center"/>
            <w:hideMark/>
          </w:tcPr>
          <w:p w14:paraId="707D3AF0"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120" w:type="dxa"/>
            <w:tcBorders>
              <w:top w:val="nil"/>
              <w:left w:val="nil"/>
              <w:bottom w:val="single" w:sz="4" w:space="0" w:color="auto"/>
              <w:right w:val="single" w:sz="4" w:space="0" w:color="auto"/>
            </w:tcBorders>
            <w:shd w:val="clear" w:color="auto" w:fill="auto"/>
            <w:vAlign w:val="center"/>
            <w:hideMark/>
          </w:tcPr>
          <w:p w14:paraId="0F4AF9B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A5B4E2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BD30CF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AA5E3F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92701A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87625E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97D88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CE24491"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E33CA6A"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53E926BD"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27FFF98" w14:textId="77777777" w:rsidR="007B7F57" w:rsidRPr="00254777" w:rsidRDefault="007B7F57" w:rsidP="0003493A">
            <w:pPr>
              <w:spacing w:line="264" w:lineRule="auto"/>
              <w:rPr>
                <w:sz w:val="12"/>
                <w:szCs w:val="12"/>
              </w:rPr>
            </w:pPr>
            <w:r w:rsidRPr="00254777">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14:paraId="737D496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2874DBF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6266DF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B55662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63D0D0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F29D97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388000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769C2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851958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A935A54"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F6D5780"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60C2A7D5"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26AD8A85" w14:textId="77777777" w:rsidR="007B7F57" w:rsidRPr="00254777" w:rsidRDefault="007B7F57" w:rsidP="0003493A">
            <w:pPr>
              <w:spacing w:line="264" w:lineRule="auto"/>
              <w:rPr>
                <w:sz w:val="12"/>
                <w:szCs w:val="12"/>
              </w:rPr>
            </w:pPr>
            <w:r w:rsidRPr="00254777">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14:paraId="6AA7D89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442E307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B0623D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59ABEE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C9BB50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C7BF40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A4CA1E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8EB149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D810B1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B66D19D"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1FD34B7"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39DC0F0C"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4A3A0C89" w14:textId="77777777" w:rsidR="007B7F57" w:rsidRPr="00254777" w:rsidRDefault="007B7F57" w:rsidP="0003493A">
            <w:pPr>
              <w:spacing w:line="264" w:lineRule="auto"/>
              <w:rPr>
                <w:sz w:val="12"/>
                <w:szCs w:val="12"/>
              </w:rPr>
            </w:pPr>
            <w:r w:rsidRPr="00254777">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14:paraId="2FFFC10E"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300" w:type="dxa"/>
            <w:tcBorders>
              <w:top w:val="nil"/>
              <w:left w:val="nil"/>
              <w:bottom w:val="single" w:sz="4" w:space="0" w:color="auto"/>
              <w:right w:val="single" w:sz="4" w:space="0" w:color="auto"/>
            </w:tcBorders>
            <w:shd w:val="clear" w:color="auto" w:fill="auto"/>
            <w:noWrap/>
            <w:vAlign w:val="center"/>
            <w:hideMark/>
          </w:tcPr>
          <w:p w14:paraId="019E1566"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120" w:type="dxa"/>
            <w:tcBorders>
              <w:top w:val="nil"/>
              <w:left w:val="nil"/>
              <w:bottom w:val="single" w:sz="4" w:space="0" w:color="auto"/>
              <w:right w:val="single" w:sz="4" w:space="0" w:color="auto"/>
            </w:tcBorders>
            <w:shd w:val="clear" w:color="auto" w:fill="auto"/>
            <w:noWrap/>
            <w:vAlign w:val="center"/>
            <w:hideMark/>
          </w:tcPr>
          <w:p w14:paraId="28A79F5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19838F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7CE9D8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C7E505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4DBC1B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DA43DB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0E1397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E6E0AB8"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2845B22"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0AA92529"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16034866" w14:textId="77777777" w:rsidR="007B7F57" w:rsidRPr="00254777" w:rsidRDefault="007B7F57" w:rsidP="0003493A">
            <w:pPr>
              <w:spacing w:line="264" w:lineRule="auto"/>
              <w:rPr>
                <w:color w:val="000000"/>
                <w:sz w:val="12"/>
                <w:szCs w:val="12"/>
              </w:rPr>
            </w:pPr>
            <w:r w:rsidRPr="00254777">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14:paraId="16FD34D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AE1EAE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7FCCFD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8BD7E7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8A9402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100FA08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28DBB3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525365C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64752DE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0FC2367"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5E9E29F5"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74BC723E"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7C77B758" w14:textId="77777777" w:rsidR="007B7F57" w:rsidRPr="00254777" w:rsidRDefault="007B7F57" w:rsidP="0003493A">
            <w:pPr>
              <w:spacing w:line="264" w:lineRule="auto"/>
              <w:rPr>
                <w:sz w:val="12"/>
                <w:szCs w:val="12"/>
              </w:rPr>
            </w:pPr>
            <w:r w:rsidRPr="00254777">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17C1B0D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7CAAFEE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4701BDF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8E22CE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7E1C19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ACD44C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FD46E9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3A3911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500F67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AD09A16" w14:textId="77777777" w:rsidTr="007B7F57">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3E6D6AC" w14:textId="77777777" w:rsidR="007B7F57" w:rsidRPr="00254777" w:rsidRDefault="007B7F57" w:rsidP="0003493A">
            <w:pPr>
              <w:spacing w:line="264" w:lineRule="auto"/>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14:paraId="29C65D6D" w14:textId="77777777" w:rsidR="007B7F57" w:rsidRPr="00254777" w:rsidRDefault="007B7F57" w:rsidP="0003493A">
            <w:pPr>
              <w:spacing w:line="264" w:lineRule="auto"/>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14:paraId="39FAF4D7" w14:textId="77777777" w:rsidR="007B7F57" w:rsidRPr="00254777" w:rsidRDefault="007B7F57" w:rsidP="0003493A">
            <w:pPr>
              <w:spacing w:line="264" w:lineRule="auto"/>
              <w:rPr>
                <w:sz w:val="12"/>
                <w:szCs w:val="12"/>
              </w:rPr>
            </w:pPr>
            <w:r w:rsidRPr="00254777">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14:paraId="6B8FB89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14:paraId="03A8721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02C8C2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7808B04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060131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00C8940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29E4698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AB127B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14:paraId="394E459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9B44163" w14:textId="77777777" w:rsidTr="007B7F57">
        <w:trPr>
          <w:trHeight w:val="300"/>
        </w:trPr>
        <w:tc>
          <w:tcPr>
            <w:tcW w:w="1900" w:type="dxa"/>
            <w:tcBorders>
              <w:top w:val="nil"/>
              <w:left w:val="nil"/>
              <w:bottom w:val="nil"/>
              <w:right w:val="nil"/>
            </w:tcBorders>
            <w:shd w:val="clear" w:color="auto" w:fill="auto"/>
            <w:noWrap/>
            <w:vAlign w:val="bottom"/>
            <w:hideMark/>
          </w:tcPr>
          <w:p w14:paraId="7FB3E480" w14:textId="77777777" w:rsidR="007B7F57" w:rsidRPr="00254777" w:rsidRDefault="007B7F57" w:rsidP="0003493A">
            <w:pPr>
              <w:spacing w:line="264" w:lineRule="auto"/>
              <w:jc w:val="center"/>
              <w:rPr>
                <w:color w:val="000000"/>
                <w:sz w:val="12"/>
                <w:szCs w:val="12"/>
              </w:rPr>
            </w:pPr>
          </w:p>
        </w:tc>
        <w:tc>
          <w:tcPr>
            <w:tcW w:w="3460" w:type="dxa"/>
            <w:tcBorders>
              <w:top w:val="nil"/>
              <w:left w:val="nil"/>
              <w:bottom w:val="nil"/>
              <w:right w:val="nil"/>
            </w:tcBorders>
            <w:shd w:val="clear" w:color="auto" w:fill="auto"/>
            <w:noWrap/>
            <w:vAlign w:val="bottom"/>
            <w:hideMark/>
          </w:tcPr>
          <w:p w14:paraId="335210A4"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noWrap/>
            <w:vAlign w:val="bottom"/>
            <w:hideMark/>
          </w:tcPr>
          <w:p w14:paraId="6E552D15"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noWrap/>
            <w:vAlign w:val="center"/>
            <w:hideMark/>
          </w:tcPr>
          <w:p w14:paraId="54AF5FBC"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66F898B8"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6A07BA7C"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458A199D"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5E056B75"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10F85607"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2208FAF3"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4D8FFCCA"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27E1BA49" w14:textId="77777777" w:rsidR="007B7F57" w:rsidRPr="00254777" w:rsidRDefault="007B7F57" w:rsidP="0003493A">
            <w:pPr>
              <w:spacing w:line="264" w:lineRule="auto"/>
              <w:rPr>
                <w:sz w:val="20"/>
                <w:szCs w:val="20"/>
              </w:rPr>
            </w:pPr>
          </w:p>
        </w:tc>
      </w:tr>
      <w:tr w:rsidR="007B7F57" w:rsidRPr="00254777" w14:paraId="530B465D" w14:textId="77777777" w:rsidTr="007B7F57">
        <w:trPr>
          <w:trHeight w:val="300"/>
        </w:trPr>
        <w:tc>
          <w:tcPr>
            <w:tcW w:w="1900" w:type="dxa"/>
            <w:tcBorders>
              <w:top w:val="nil"/>
              <w:left w:val="nil"/>
              <w:bottom w:val="nil"/>
              <w:right w:val="nil"/>
            </w:tcBorders>
            <w:shd w:val="clear" w:color="auto" w:fill="auto"/>
            <w:noWrap/>
            <w:vAlign w:val="bottom"/>
            <w:hideMark/>
          </w:tcPr>
          <w:p w14:paraId="333D35A7" w14:textId="77777777" w:rsidR="007B7F57" w:rsidRPr="00254777" w:rsidRDefault="007B7F57" w:rsidP="0003493A">
            <w:pPr>
              <w:spacing w:line="264" w:lineRule="auto"/>
              <w:rPr>
                <w:sz w:val="20"/>
                <w:szCs w:val="20"/>
              </w:rPr>
            </w:pPr>
          </w:p>
        </w:tc>
        <w:tc>
          <w:tcPr>
            <w:tcW w:w="3460" w:type="dxa"/>
            <w:tcBorders>
              <w:top w:val="nil"/>
              <w:left w:val="nil"/>
              <w:bottom w:val="nil"/>
              <w:right w:val="nil"/>
            </w:tcBorders>
            <w:shd w:val="clear" w:color="auto" w:fill="auto"/>
            <w:noWrap/>
            <w:vAlign w:val="bottom"/>
            <w:hideMark/>
          </w:tcPr>
          <w:p w14:paraId="4E401478" w14:textId="77777777" w:rsidR="007B7F57" w:rsidRPr="00254777" w:rsidRDefault="007B7F57" w:rsidP="0003493A">
            <w:pPr>
              <w:spacing w:line="264" w:lineRule="auto"/>
              <w:jc w:val="center"/>
              <w:rPr>
                <w:sz w:val="20"/>
                <w:szCs w:val="20"/>
              </w:rPr>
            </w:pPr>
          </w:p>
        </w:tc>
        <w:tc>
          <w:tcPr>
            <w:tcW w:w="2880" w:type="dxa"/>
            <w:tcBorders>
              <w:top w:val="nil"/>
              <w:left w:val="nil"/>
              <w:bottom w:val="nil"/>
              <w:right w:val="nil"/>
            </w:tcBorders>
            <w:shd w:val="clear" w:color="auto" w:fill="auto"/>
            <w:noWrap/>
            <w:vAlign w:val="bottom"/>
            <w:hideMark/>
          </w:tcPr>
          <w:p w14:paraId="0B5E2068" w14:textId="77777777" w:rsidR="007B7F57" w:rsidRPr="00254777" w:rsidRDefault="007B7F57" w:rsidP="0003493A">
            <w:pPr>
              <w:spacing w:line="264" w:lineRule="auto"/>
              <w:jc w:val="center"/>
              <w:rPr>
                <w:sz w:val="20"/>
                <w:szCs w:val="20"/>
              </w:rPr>
            </w:pPr>
          </w:p>
        </w:tc>
        <w:tc>
          <w:tcPr>
            <w:tcW w:w="1400" w:type="dxa"/>
            <w:tcBorders>
              <w:top w:val="nil"/>
              <w:left w:val="nil"/>
              <w:bottom w:val="nil"/>
              <w:right w:val="nil"/>
            </w:tcBorders>
            <w:shd w:val="clear" w:color="auto" w:fill="auto"/>
            <w:noWrap/>
            <w:vAlign w:val="center"/>
            <w:hideMark/>
          </w:tcPr>
          <w:p w14:paraId="350DDCF8"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6FE2EFDB"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7018959F"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7A30F8B5"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43C23303"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0C2BCC4A"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0748F054"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143877E5"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555C5A91" w14:textId="77777777" w:rsidR="007B7F57" w:rsidRPr="00254777" w:rsidRDefault="007B7F57" w:rsidP="0003493A">
            <w:pPr>
              <w:spacing w:line="264" w:lineRule="auto"/>
              <w:rPr>
                <w:sz w:val="20"/>
                <w:szCs w:val="20"/>
              </w:rPr>
            </w:pPr>
          </w:p>
        </w:tc>
      </w:tr>
      <w:tr w:rsidR="007B7F57" w:rsidRPr="00254777" w14:paraId="7CE62785" w14:textId="77777777" w:rsidTr="007B7F57">
        <w:trPr>
          <w:trHeight w:val="315"/>
        </w:trPr>
        <w:tc>
          <w:tcPr>
            <w:tcW w:w="8240" w:type="dxa"/>
            <w:gridSpan w:val="3"/>
            <w:tcBorders>
              <w:top w:val="nil"/>
              <w:left w:val="nil"/>
              <w:bottom w:val="nil"/>
              <w:right w:val="nil"/>
            </w:tcBorders>
            <w:shd w:val="clear" w:color="auto" w:fill="auto"/>
            <w:vAlign w:val="bottom"/>
            <w:hideMark/>
          </w:tcPr>
          <w:p w14:paraId="729747E1" w14:textId="77777777" w:rsidR="007B7F57" w:rsidRPr="00254777" w:rsidRDefault="007B7F57" w:rsidP="0003493A">
            <w:pPr>
              <w:spacing w:line="264" w:lineRule="auto"/>
              <w:rPr>
                <w:sz w:val="12"/>
                <w:szCs w:val="12"/>
              </w:rPr>
            </w:pPr>
            <w:r w:rsidRPr="00254777">
              <w:rPr>
                <w:sz w:val="12"/>
                <w:szCs w:val="12"/>
              </w:rPr>
              <w:t>Глава Павловского муниципального района</w:t>
            </w:r>
          </w:p>
        </w:tc>
        <w:tc>
          <w:tcPr>
            <w:tcW w:w="1400" w:type="dxa"/>
            <w:tcBorders>
              <w:top w:val="nil"/>
              <w:left w:val="nil"/>
              <w:bottom w:val="nil"/>
              <w:right w:val="nil"/>
            </w:tcBorders>
            <w:shd w:val="clear" w:color="auto" w:fill="auto"/>
            <w:vAlign w:val="center"/>
            <w:hideMark/>
          </w:tcPr>
          <w:p w14:paraId="30AD8ABC" w14:textId="77777777" w:rsidR="007B7F57" w:rsidRPr="00254777" w:rsidRDefault="007B7F57" w:rsidP="0003493A">
            <w:pPr>
              <w:spacing w:line="264" w:lineRule="auto"/>
              <w:rPr>
                <w:sz w:val="12"/>
                <w:szCs w:val="12"/>
              </w:rPr>
            </w:pPr>
          </w:p>
        </w:tc>
        <w:tc>
          <w:tcPr>
            <w:tcW w:w="1300" w:type="dxa"/>
            <w:tcBorders>
              <w:top w:val="nil"/>
              <w:left w:val="nil"/>
              <w:bottom w:val="nil"/>
              <w:right w:val="nil"/>
            </w:tcBorders>
            <w:shd w:val="clear" w:color="auto" w:fill="auto"/>
            <w:vAlign w:val="bottom"/>
            <w:hideMark/>
          </w:tcPr>
          <w:p w14:paraId="0CB01BDA"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vAlign w:val="bottom"/>
            <w:hideMark/>
          </w:tcPr>
          <w:p w14:paraId="5B292D98"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55C71149"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50EEFB08"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7B212FC1"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4331F4C0"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6E874A7B"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57413DA1" w14:textId="77777777" w:rsidR="007B7F57" w:rsidRPr="00254777" w:rsidRDefault="007B7F57" w:rsidP="0003493A">
            <w:pPr>
              <w:spacing w:line="264" w:lineRule="auto"/>
              <w:rPr>
                <w:sz w:val="20"/>
                <w:szCs w:val="20"/>
              </w:rPr>
            </w:pPr>
          </w:p>
        </w:tc>
      </w:tr>
      <w:tr w:rsidR="007B7F57" w:rsidRPr="00254777" w14:paraId="0CB26F20" w14:textId="77777777" w:rsidTr="007B7F57">
        <w:trPr>
          <w:trHeight w:val="300"/>
        </w:trPr>
        <w:tc>
          <w:tcPr>
            <w:tcW w:w="8240" w:type="dxa"/>
            <w:gridSpan w:val="3"/>
            <w:tcBorders>
              <w:top w:val="nil"/>
              <w:left w:val="nil"/>
              <w:bottom w:val="nil"/>
              <w:right w:val="nil"/>
            </w:tcBorders>
            <w:shd w:val="clear" w:color="auto" w:fill="auto"/>
            <w:noWrap/>
            <w:vAlign w:val="bottom"/>
            <w:hideMark/>
          </w:tcPr>
          <w:p w14:paraId="248717F2" w14:textId="77777777" w:rsidR="007B7F57" w:rsidRPr="00254777" w:rsidRDefault="007B7F57" w:rsidP="0003493A">
            <w:pPr>
              <w:spacing w:line="264" w:lineRule="auto"/>
              <w:rPr>
                <w:color w:val="000000"/>
                <w:sz w:val="12"/>
                <w:szCs w:val="12"/>
              </w:rPr>
            </w:pPr>
            <w:r w:rsidRPr="00254777">
              <w:rPr>
                <w:color w:val="000000"/>
                <w:sz w:val="12"/>
                <w:szCs w:val="12"/>
              </w:rPr>
              <w:t xml:space="preserve">Воронежской области </w:t>
            </w:r>
          </w:p>
        </w:tc>
        <w:tc>
          <w:tcPr>
            <w:tcW w:w="1400" w:type="dxa"/>
            <w:tcBorders>
              <w:top w:val="nil"/>
              <w:left w:val="nil"/>
              <w:bottom w:val="nil"/>
              <w:right w:val="nil"/>
            </w:tcBorders>
            <w:shd w:val="clear" w:color="auto" w:fill="auto"/>
            <w:noWrap/>
            <w:vAlign w:val="center"/>
            <w:hideMark/>
          </w:tcPr>
          <w:p w14:paraId="6DAE77DA" w14:textId="77777777" w:rsidR="007B7F57" w:rsidRPr="00254777" w:rsidRDefault="007B7F57" w:rsidP="0003493A">
            <w:pPr>
              <w:spacing w:line="264" w:lineRule="auto"/>
              <w:rPr>
                <w:color w:val="000000"/>
                <w:sz w:val="12"/>
                <w:szCs w:val="12"/>
              </w:rPr>
            </w:pPr>
          </w:p>
        </w:tc>
        <w:tc>
          <w:tcPr>
            <w:tcW w:w="1300" w:type="dxa"/>
            <w:tcBorders>
              <w:top w:val="nil"/>
              <w:left w:val="nil"/>
              <w:bottom w:val="nil"/>
              <w:right w:val="nil"/>
            </w:tcBorders>
            <w:shd w:val="clear" w:color="auto" w:fill="auto"/>
            <w:noWrap/>
            <w:vAlign w:val="bottom"/>
            <w:hideMark/>
          </w:tcPr>
          <w:p w14:paraId="5938D756" w14:textId="77777777" w:rsidR="007B7F57" w:rsidRPr="00254777" w:rsidRDefault="007B7F57" w:rsidP="0003493A">
            <w:pPr>
              <w:spacing w:line="264" w:lineRule="auto"/>
              <w:jc w:val="center"/>
              <w:rPr>
                <w:sz w:val="20"/>
                <w:szCs w:val="20"/>
              </w:rPr>
            </w:pPr>
          </w:p>
        </w:tc>
        <w:tc>
          <w:tcPr>
            <w:tcW w:w="1120" w:type="dxa"/>
            <w:tcBorders>
              <w:top w:val="nil"/>
              <w:left w:val="nil"/>
              <w:bottom w:val="nil"/>
              <w:right w:val="nil"/>
            </w:tcBorders>
            <w:shd w:val="clear" w:color="auto" w:fill="auto"/>
            <w:noWrap/>
            <w:vAlign w:val="bottom"/>
            <w:hideMark/>
          </w:tcPr>
          <w:p w14:paraId="74A9E2DE"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34715CAE"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7BFD46C4" w14:textId="77777777" w:rsidR="007B7F57" w:rsidRPr="00254777" w:rsidRDefault="007B7F57" w:rsidP="0003493A">
            <w:pPr>
              <w:spacing w:line="264" w:lineRule="auto"/>
              <w:rPr>
                <w:sz w:val="20"/>
                <w:szCs w:val="20"/>
              </w:rPr>
            </w:pPr>
          </w:p>
        </w:tc>
        <w:tc>
          <w:tcPr>
            <w:tcW w:w="1120" w:type="dxa"/>
            <w:tcBorders>
              <w:top w:val="nil"/>
              <w:left w:val="nil"/>
              <w:bottom w:val="nil"/>
              <w:right w:val="nil"/>
            </w:tcBorders>
            <w:shd w:val="clear" w:color="auto" w:fill="auto"/>
            <w:noWrap/>
            <w:vAlign w:val="bottom"/>
            <w:hideMark/>
          </w:tcPr>
          <w:p w14:paraId="3E90B8F3" w14:textId="77777777" w:rsidR="007B7F57" w:rsidRPr="00254777" w:rsidRDefault="007B7F57" w:rsidP="0003493A">
            <w:pPr>
              <w:spacing w:line="264" w:lineRule="auto"/>
              <w:rPr>
                <w:sz w:val="20"/>
                <w:szCs w:val="20"/>
              </w:rPr>
            </w:pPr>
          </w:p>
        </w:tc>
        <w:tc>
          <w:tcPr>
            <w:tcW w:w="3360" w:type="dxa"/>
            <w:gridSpan w:val="3"/>
            <w:tcBorders>
              <w:top w:val="nil"/>
              <w:left w:val="nil"/>
              <w:bottom w:val="nil"/>
              <w:right w:val="nil"/>
            </w:tcBorders>
            <w:shd w:val="clear" w:color="auto" w:fill="auto"/>
            <w:noWrap/>
            <w:vAlign w:val="bottom"/>
            <w:hideMark/>
          </w:tcPr>
          <w:p w14:paraId="511423E8" w14:textId="77777777" w:rsidR="007B7F57" w:rsidRPr="00254777" w:rsidRDefault="007B7F57" w:rsidP="0003493A">
            <w:pPr>
              <w:spacing w:line="264" w:lineRule="auto"/>
              <w:jc w:val="center"/>
              <w:rPr>
                <w:sz w:val="12"/>
                <w:szCs w:val="12"/>
              </w:rPr>
            </w:pPr>
            <w:r w:rsidRPr="00254777">
              <w:rPr>
                <w:sz w:val="12"/>
                <w:szCs w:val="12"/>
              </w:rPr>
              <w:t>М.Н. Янцов</w:t>
            </w:r>
          </w:p>
        </w:tc>
      </w:tr>
    </w:tbl>
    <w:p w14:paraId="34A59664" w14:textId="41ECBCFD" w:rsidR="007B7F57" w:rsidRPr="00254777" w:rsidRDefault="007B7F57" w:rsidP="0003493A">
      <w:pPr>
        <w:spacing w:line="264" w:lineRule="auto"/>
        <w:rPr>
          <w:b/>
          <w:bCs/>
          <w:sz w:val="16"/>
          <w:szCs w:val="16"/>
        </w:rPr>
      </w:pPr>
    </w:p>
    <w:tbl>
      <w:tblPr>
        <w:tblW w:w="5000" w:type="pct"/>
        <w:tblLook w:val="04A0" w:firstRow="1" w:lastRow="0" w:firstColumn="1" w:lastColumn="0" w:noHBand="0" w:noVBand="1"/>
      </w:tblPr>
      <w:tblGrid>
        <w:gridCol w:w="462"/>
        <w:gridCol w:w="550"/>
        <w:gridCol w:w="709"/>
        <w:gridCol w:w="794"/>
        <w:gridCol w:w="413"/>
        <w:gridCol w:w="384"/>
        <w:gridCol w:w="395"/>
        <w:gridCol w:w="363"/>
        <w:gridCol w:w="381"/>
        <w:gridCol w:w="375"/>
      </w:tblGrid>
      <w:tr w:rsidR="007B7F57" w:rsidRPr="00254777" w14:paraId="7AB56265" w14:textId="77777777" w:rsidTr="007B7F57">
        <w:trPr>
          <w:trHeight w:val="390"/>
        </w:trPr>
        <w:tc>
          <w:tcPr>
            <w:tcW w:w="1900" w:type="dxa"/>
            <w:tcBorders>
              <w:top w:val="nil"/>
              <w:left w:val="nil"/>
              <w:bottom w:val="nil"/>
              <w:right w:val="nil"/>
            </w:tcBorders>
            <w:shd w:val="clear" w:color="auto" w:fill="auto"/>
            <w:noWrap/>
            <w:vAlign w:val="bottom"/>
            <w:hideMark/>
          </w:tcPr>
          <w:p w14:paraId="6FC115EC" w14:textId="77777777" w:rsidR="007B7F57" w:rsidRPr="00254777" w:rsidRDefault="007B7F57" w:rsidP="0003493A">
            <w:pPr>
              <w:spacing w:line="264" w:lineRule="auto"/>
              <w:rPr>
                <w:sz w:val="20"/>
                <w:szCs w:val="20"/>
              </w:rPr>
            </w:pPr>
            <w:bookmarkStart w:id="1" w:name="RANGE!A1:J83"/>
            <w:bookmarkEnd w:id="1"/>
          </w:p>
        </w:tc>
        <w:tc>
          <w:tcPr>
            <w:tcW w:w="2500" w:type="dxa"/>
            <w:tcBorders>
              <w:top w:val="nil"/>
              <w:left w:val="nil"/>
              <w:bottom w:val="nil"/>
              <w:right w:val="nil"/>
            </w:tcBorders>
            <w:shd w:val="clear" w:color="auto" w:fill="auto"/>
            <w:noWrap/>
            <w:vAlign w:val="bottom"/>
            <w:hideMark/>
          </w:tcPr>
          <w:p w14:paraId="5D72E589" w14:textId="77777777" w:rsidR="007B7F57" w:rsidRPr="00254777" w:rsidRDefault="007B7F57" w:rsidP="0003493A">
            <w:pPr>
              <w:spacing w:line="264" w:lineRule="auto"/>
              <w:rPr>
                <w:sz w:val="20"/>
                <w:szCs w:val="20"/>
              </w:rPr>
            </w:pPr>
          </w:p>
        </w:tc>
        <w:tc>
          <w:tcPr>
            <w:tcW w:w="3580" w:type="dxa"/>
            <w:tcBorders>
              <w:top w:val="nil"/>
              <w:left w:val="nil"/>
              <w:bottom w:val="nil"/>
              <w:right w:val="nil"/>
            </w:tcBorders>
            <w:shd w:val="clear" w:color="auto" w:fill="auto"/>
            <w:noWrap/>
            <w:vAlign w:val="bottom"/>
            <w:hideMark/>
          </w:tcPr>
          <w:p w14:paraId="1BDCB1C8" w14:textId="77777777" w:rsidR="007B7F57" w:rsidRPr="00254777" w:rsidRDefault="007B7F57" w:rsidP="0003493A">
            <w:pPr>
              <w:spacing w:line="264" w:lineRule="auto"/>
              <w:rPr>
                <w:sz w:val="20"/>
                <w:szCs w:val="20"/>
              </w:rPr>
            </w:pPr>
          </w:p>
        </w:tc>
        <w:tc>
          <w:tcPr>
            <w:tcW w:w="4160" w:type="dxa"/>
            <w:tcBorders>
              <w:top w:val="nil"/>
              <w:left w:val="nil"/>
              <w:bottom w:val="nil"/>
              <w:right w:val="nil"/>
            </w:tcBorders>
            <w:shd w:val="clear" w:color="auto" w:fill="auto"/>
            <w:noWrap/>
            <w:vAlign w:val="bottom"/>
            <w:hideMark/>
          </w:tcPr>
          <w:p w14:paraId="7C9D068A" w14:textId="77777777" w:rsidR="007B7F57" w:rsidRPr="00254777" w:rsidRDefault="007B7F57" w:rsidP="0003493A">
            <w:pPr>
              <w:spacing w:line="264" w:lineRule="auto"/>
              <w:rPr>
                <w:sz w:val="20"/>
                <w:szCs w:val="20"/>
              </w:rPr>
            </w:pPr>
          </w:p>
        </w:tc>
        <w:tc>
          <w:tcPr>
            <w:tcW w:w="1560" w:type="dxa"/>
            <w:tcBorders>
              <w:top w:val="nil"/>
              <w:left w:val="nil"/>
              <w:bottom w:val="nil"/>
              <w:right w:val="nil"/>
            </w:tcBorders>
            <w:shd w:val="clear" w:color="auto" w:fill="auto"/>
            <w:noWrap/>
            <w:vAlign w:val="center"/>
            <w:hideMark/>
          </w:tcPr>
          <w:p w14:paraId="2F10E7E0" w14:textId="77777777" w:rsidR="007B7F57" w:rsidRPr="00254777" w:rsidRDefault="007B7F57" w:rsidP="0003493A">
            <w:pPr>
              <w:spacing w:line="264" w:lineRule="auto"/>
              <w:rPr>
                <w:sz w:val="20"/>
                <w:szCs w:val="20"/>
              </w:rPr>
            </w:pPr>
          </w:p>
        </w:tc>
        <w:tc>
          <w:tcPr>
            <w:tcW w:w="1360" w:type="dxa"/>
            <w:tcBorders>
              <w:top w:val="nil"/>
              <w:left w:val="nil"/>
              <w:bottom w:val="nil"/>
              <w:right w:val="nil"/>
            </w:tcBorders>
            <w:shd w:val="clear" w:color="auto" w:fill="auto"/>
            <w:noWrap/>
            <w:vAlign w:val="bottom"/>
            <w:hideMark/>
          </w:tcPr>
          <w:p w14:paraId="369C4D13" w14:textId="77777777" w:rsidR="007B7F57" w:rsidRPr="00254777" w:rsidRDefault="007B7F57" w:rsidP="0003493A">
            <w:pPr>
              <w:spacing w:line="264" w:lineRule="auto"/>
              <w:rPr>
                <w:sz w:val="20"/>
                <w:szCs w:val="20"/>
              </w:rPr>
            </w:pPr>
          </w:p>
        </w:tc>
        <w:tc>
          <w:tcPr>
            <w:tcW w:w="5300" w:type="dxa"/>
            <w:gridSpan w:val="4"/>
            <w:tcBorders>
              <w:top w:val="nil"/>
              <w:left w:val="nil"/>
              <w:bottom w:val="nil"/>
              <w:right w:val="nil"/>
            </w:tcBorders>
            <w:shd w:val="clear" w:color="auto" w:fill="auto"/>
            <w:noWrap/>
            <w:vAlign w:val="bottom"/>
            <w:hideMark/>
          </w:tcPr>
          <w:p w14:paraId="25459D6F" w14:textId="77777777" w:rsidR="007B7F57" w:rsidRPr="00254777" w:rsidRDefault="007B7F57" w:rsidP="0003493A">
            <w:pPr>
              <w:spacing w:line="264" w:lineRule="auto"/>
              <w:rPr>
                <w:color w:val="000000"/>
                <w:sz w:val="12"/>
                <w:szCs w:val="12"/>
              </w:rPr>
            </w:pPr>
            <w:r w:rsidRPr="00254777">
              <w:rPr>
                <w:color w:val="000000"/>
                <w:sz w:val="12"/>
                <w:szCs w:val="12"/>
              </w:rPr>
              <w:t>Приложение № 4</w:t>
            </w:r>
          </w:p>
        </w:tc>
      </w:tr>
      <w:tr w:rsidR="007B7F57" w:rsidRPr="00254777" w14:paraId="7F33A0B0" w14:textId="77777777" w:rsidTr="007B7F57">
        <w:trPr>
          <w:trHeight w:val="300"/>
        </w:trPr>
        <w:tc>
          <w:tcPr>
            <w:tcW w:w="1900" w:type="dxa"/>
            <w:tcBorders>
              <w:top w:val="nil"/>
              <w:left w:val="nil"/>
              <w:bottom w:val="nil"/>
              <w:right w:val="nil"/>
            </w:tcBorders>
            <w:shd w:val="clear" w:color="auto" w:fill="auto"/>
            <w:noWrap/>
            <w:vAlign w:val="bottom"/>
            <w:hideMark/>
          </w:tcPr>
          <w:p w14:paraId="1B8CA9F0" w14:textId="77777777" w:rsidR="007B7F57" w:rsidRPr="00254777" w:rsidRDefault="007B7F57" w:rsidP="0003493A">
            <w:pPr>
              <w:spacing w:line="264" w:lineRule="auto"/>
              <w:rPr>
                <w:color w:val="000000"/>
                <w:sz w:val="12"/>
                <w:szCs w:val="12"/>
              </w:rPr>
            </w:pPr>
          </w:p>
        </w:tc>
        <w:tc>
          <w:tcPr>
            <w:tcW w:w="2500" w:type="dxa"/>
            <w:tcBorders>
              <w:top w:val="nil"/>
              <w:left w:val="nil"/>
              <w:bottom w:val="nil"/>
              <w:right w:val="nil"/>
            </w:tcBorders>
            <w:shd w:val="clear" w:color="auto" w:fill="auto"/>
            <w:noWrap/>
            <w:vAlign w:val="bottom"/>
            <w:hideMark/>
          </w:tcPr>
          <w:p w14:paraId="7E602FBB" w14:textId="77777777" w:rsidR="007B7F57" w:rsidRPr="00254777" w:rsidRDefault="007B7F57" w:rsidP="0003493A">
            <w:pPr>
              <w:spacing w:line="264" w:lineRule="auto"/>
              <w:rPr>
                <w:sz w:val="20"/>
                <w:szCs w:val="20"/>
              </w:rPr>
            </w:pPr>
          </w:p>
        </w:tc>
        <w:tc>
          <w:tcPr>
            <w:tcW w:w="3580" w:type="dxa"/>
            <w:tcBorders>
              <w:top w:val="nil"/>
              <w:left w:val="nil"/>
              <w:bottom w:val="nil"/>
              <w:right w:val="nil"/>
            </w:tcBorders>
            <w:shd w:val="clear" w:color="auto" w:fill="auto"/>
            <w:noWrap/>
            <w:vAlign w:val="bottom"/>
            <w:hideMark/>
          </w:tcPr>
          <w:p w14:paraId="4B140714" w14:textId="77777777" w:rsidR="007B7F57" w:rsidRPr="00254777" w:rsidRDefault="007B7F57" w:rsidP="0003493A">
            <w:pPr>
              <w:spacing w:line="264" w:lineRule="auto"/>
              <w:rPr>
                <w:sz w:val="20"/>
                <w:szCs w:val="20"/>
              </w:rPr>
            </w:pPr>
          </w:p>
        </w:tc>
        <w:tc>
          <w:tcPr>
            <w:tcW w:w="4160" w:type="dxa"/>
            <w:tcBorders>
              <w:top w:val="nil"/>
              <w:left w:val="nil"/>
              <w:bottom w:val="nil"/>
              <w:right w:val="nil"/>
            </w:tcBorders>
            <w:shd w:val="clear" w:color="auto" w:fill="auto"/>
            <w:noWrap/>
            <w:vAlign w:val="bottom"/>
            <w:hideMark/>
          </w:tcPr>
          <w:p w14:paraId="5A6064B4" w14:textId="77777777" w:rsidR="007B7F57" w:rsidRPr="00254777" w:rsidRDefault="007B7F57" w:rsidP="0003493A">
            <w:pPr>
              <w:spacing w:line="264" w:lineRule="auto"/>
              <w:rPr>
                <w:sz w:val="20"/>
                <w:szCs w:val="20"/>
              </w:rPr>
            </w:pPr>
          </w:p>
        </w:tc>
        <w:tc>
          <w:tcPr>
            <w:tcW w:w="1560" w:type="dxa"/>
            <w:tcBorders>
              <w:top w:val="nil"/>
              <w:left w:val="nil"/>
              <w:bottom w:val="nil"/>
              <w:right w:val="nil"/>
            </w:tcBorders>
            <w:shd w:val="clear" w:color="auto" w:fill="auto"/>
            <w:vAlign w:val="center"/>
            <w:hideMark/>
          </w:tcPr>
          <w:p w14:paraId="3F043072" w14:textId="77777777" w:rsidR="007B7F57" w:rsidRPr="00254777" w:rsidRDefault="007B7F57" w:rsidP="0003493A">
            <w:pPr>
              <w:spacing w:line="264" w:lineRule="auto"/>
              <w:rPr>
                <w:sz w:val="20"/>
                <w:szCs w:val="20"/>
              </w:rPr>
            </w:pPr>
          </w:p>
        </w:tc>
        <w:tc>
          <w:tcPr>
            <w:tcW w:w="1360" w:type="dxa"/>
            <w:tcBorders>
              <w:top w:val="nil"/>
              <w:left w:val="nil"/>
              <w:bottom w:val="nil"/>
              <w:right w:val="nil"/>
            </w:tcBorders>
            <w:shd w:val="clear" w:color="auto" w:fill="auto"/>
            <w:noWrap/>
            <w:vAlign w:val="bottom"/>
            <w:hideMark/>
          </w:tcPr>
          <w:p w14:paraId="1EC36433" w14:textId="77777777" w:rsidR="007B7F57" w:rsidRPr="00254777" w:rsidRDefault="007B7F57" w:rsidP="0003493A">
            <w:pPr>
              <w:spacing w:line="264" w:lineRule="auto"/>
              <w:rPr>
                <w:sz w:val="20"/>
                <w:szCs w:val="20"/>
              </w:rPr>
            </w:pPr>
          </w:p>
        </w:tc>
        <w:tc>
          <w:tcPr>
            <w:tcW w:w="5300" w:type="dxa"/>
            <w:gridSpan w:val="4"/>
            <w:tcBorders>
              <w:top w:val="nil"/>
              <w:left w:val="nil"/>
              <w:bottom w:val="nil"/>
              <w:right w:val="nil"/>
            </w:tcBorders>
            <w:shd w:val="clear" w:color="auto" w:fill="auto"/>
            <w:vAlign w:val="bottom"/>
            <w:hideMark/>
          </w:tcPr>
          <w:p w14:paraId="48E7C9C0" w14:textId="77777777" w:rsidR="007B7F57" w:rsidRPr="00254777" w:rsidRDefault="007B7F57" w:rsidP="0003493A">
            <w:pPr>
              <w:spacing w:line="264" w:lineRule="auto"/>
              <w:rPr>
                <w:color w:val="000000"/>
                <w:sz w:val="12"/>
                <w:szCs w:val="12"/>
              </w:rPr>
            </w:pPr>
            <w:r w:rsidRPr="00254777">
              <w:rPr>
                <w:color w:val="000000"/>
                <w:sz w:val="12"/>
                <w:szCs w:val="12"/>
              </w:rPr>
              <w:t xml:space="preserve">к постановлению администрации Павловского муниципального района </w:t>
            </w:r>
          </w:p>
        </w:tc>
      </w:tr>
      <w:tr w:rsidR="007B7F57" w:rsidRPr="00254777" w14:paraId="4D94DC1F" w14:textId="77777777" w:rsidTr="007B7F57">
        <w:trPr>
          <w:trHeight w:val="330"/>
        </w:trPr>
        <w:tc>
          <w:tcPr>
            <w:tcW w:w="1900" w:type="dxa"/>
            <w:tcBorders>
              <w:top w:val="nil"/>
              <w:left w:val="nil"/>
              <w:bottom w:val="nil"/>
              <w:right w:val="nil"/>
            </w:tcBorders>
            <w:shd w:val="clear" w:color="auto" w:fill="auto"/>
            <w:noWrap/>
            <w:vAlign w:val="bottom"/>
            <w:hideMark/>
          </w:tcPr>
          <w:p w14:paraId="7AA88D40" w14:textId="77777777" w:rsidR="007B7F57" w:rsidRPr="00254777" w:rsidRDefault="007B7F57" w:rsidP="0003493A">
            <w:pPr>
              <w:spacing w:line="264" w:lineRule="auto"/>
              <w:rPr>
                <w:color w:val="000000"/>
                <w:sz w:val="12"/>
                <w:szCs w:val="12"/>
              </w:rPr>
            </w:pPr>
          </w:p>
        </w:tc>
        <w:tc>
          <w:tcPr>
            <w:tcW w:w="2500" w:type="dxa"/>
            <w:tcBorders>
              <w:top w:val="nil"/>
              <w:left w:val="nil"/>
              <w:bottom w:val="nil"/>
              <w:right w:val="nil"/>
            </w:tcBorders>
            <w:shd w:val="clear" w:color="auto" w:fill="auto"/>
            <w:noWrap/>
            <w:vAlign w:val="bottom"/>
            <w:hideMark/>
          </w:tcPr>
          <w:p w14:paraId="2F3FC045" w14:textId="77777777" w:rsidR="007B7F57" w:rsidRPr="00254777" w:rsidRDefault="007B7F57" w:rsidP="0003493A">
            <w:pPr>
              <w:spacing w:line="264" w:lineRule="auto"/>
              <w:rPr>
                <w:sz w:val="20"/>
                <w:szCs w:val="20"/>
              </w:rPr>
            </w:pPr>
          </w:p>
        </w:tc>
        <w:tc>
          <w:tcPr>
            <w:tcW w:w="3580" w:type="dxa"/>
            <w:tcBorders>
              <w:top w:val="nil"/>
              <w:left w:val="nil"/>
              <w:bottom w:val="nil"/>
              <w:right w:val="nil"/>
            </w:tcBorders>
            <w:shd w:val="clear" w:color="auto" w:fill="auto"/>
            <w:noWrap/>
            <w:vAlign w:val="bottom"/>
            <w:hideMark/>
          </w:tcPr>
          <w:p w14:paraId="3BBFDFD3" w14:textId="77777777" w:rsidR="007B7F57" w:rsidRPr="00254777" w:rsidRDefault="007B7F57" w:rsidP="0003493A">
            <w:pPr>
              <w:spacing w:line="264" w:lineRule="auto"/>
              <w:rPr>
                <w:sz w:val="20"/>
                <w:szCs w:val="20"/>
              </w:rPr>
            </w:pPr>
          </w:p>
        </w:tc>
        <w:tc>
          <w:tcPr>
            <w:tcW w:w="4160" w:type="dxa"/>
            <w:tcBorders>
              <w:top w:val="nil"/>
              <w:left w:val="nil"/>
              <w:bottom w:val="nil"/>
              <w:right w:val="nil"/>
            </w:tcBorders>
            <w:shd w:val="clear" w:color="auto" w:fill="auto"/>
            <w:noWrap/>
            <w:vAlign w:val="bottom"/>
            <w:hideMark/>
          </w:tcPr>
          <w:p w14:paraId="4AFA6370" w14:textId="77777777" w:rsidR="007B7F57" w:rsidRPr="00254777" w:rsidRDefault="007B7F57" w:rsidP="0003493A">
            <w:pPr>
              <w:spacing w:line="264" w:lineRule="auto"/>
              <w:rPr>
                <w:sz w:val="20"/>
                <w:szCs w:val="20"/>
              </w:rPr>
            </w:pPr>
          </w:p>
        </w:tc>
        <w:tc>
          <w:tcPr>
            <w:tcW w:w="1560" w:type="dxa"/>
            <w:tcBorders>
              <w:top w:val="nil"/>
              <w:left w:val="nil"/>
              <w:bottom w:val="nil"/>
              <w:right w:val="nil"/>
            </w:tcBorders>
            <w:shd w:val="clear" w:color="auto" w:fill="auto"/>
            <w:vAlign w:val="center"/>
            <w:hideMark/>
          </w:tcPr>
          <w:p w14:paraId="02C5ABF7" w14:textId="77777777" w:rsidR="007B7F57" w:rsidRPr="00254777" w:rsidRDefault="007B7F57" w:rsidP="0003493A">
            <w:pPr>
              <w:spacing w:line="264" w:lineRule="auto"/>
              <w:rPr>
                <w:sz w:val="20"/>
                <w:szCs w:val="20"/>
              </w:rPr>
            </w:pPr>
          </w:p>
        </w:tc>
        <w:tc>
          <w:tcPr>
            <w:tcW w:w="1360" w:type="dxa"/>
            <w:tcBorders>
              <w:top w:val="nil"/>
              <w:left w:val="nil"/>
              <w:bottom w:val="nil"/>
              <w:right w:val="nil"/>
            </w:tcBorders>
            <w:shd w:val="clear" w:color="auto" w:fill="auto"/>
            <w:noWrap/>
            <w:vAlign w:val="bottom"/>
            <w:hideMark/>
          </w:tcPr>
          <w:p w14:paraId="7462C1E6" w14:textId="77777777" w:rsidR="007B7F57" w:rsidRPr="00254777" w:rsidRDefault="007B7F57" w:rsidP="0003493A">
            <w:pPr>
              <w:spacing w:line="264" w:lineRule="auto"/>
              <w:rPr>
                <w:sz w:val="20"/>
                <w:szCs w:val="20"/>
              </w:rPr>
            </w:pPr>
          </w:p>
        </w:tc>
        <w:tc>
          <w:tcPr>
            <w:tcW w:w="5300" w:type="dxa"/>
            <w:gridSpan w:val="4"/>
            <w:tcBorders>
              <w:top w:val="nil"/>
              <w:left w:val="nil"/>
              <w:bottom w:val="nil"/>
              <w:right w:val="nil"/>
            </w:tcBorders>
            <w:shd w:val="clear" w:color="auto" w:fill="auto"/>
            <w:noWrap/>
            <w:vAlign w:val="bottom"/>
            <w:hideMark/>
          </w:tcPr>
          <w:p w14:paraId="0BB583FB" w14:textId="77777777" w:rsidR="007B7F57" w:rsidRPr="00254777" w:rsidRDefault="007B7F57" w:rsidP="0003493A">
            <w:pPr>
              <w:spacing w:line="264" w:lineRule="auto"/>
              <w:rPr>
                <w:color w:val="000000"/>
                <w:sz w:val="12"/>
                <w:szCs w:val="12"/>
              </w:rPr>
            </w:pPr>
            <w:r w:rsidRPr="00254777">
              <w:rPr>
                <w:color w:val="000000"/>
                <w:sz w:val="12"/>
                <w:szCs w:val="12"/>
              </w:rPr>
              <w:t>Воронежской области</w:t>
            </w:r>
          </w:p>
        </w:tc>
      </w:tr>
      <w:tr w:rsidR="007B7F57" w:rsidRPr="00254777" w14:paraId="42477F95" w14:textId="77777777" w:rsidTr="007B7F57">
        <w:trPr>
          <w:trHeight w:val="390"/>
        </w:trPr>
        <w:tc>
          <w:tcPr>
            <w:tcW w:w="1900" w:type="dxa"/>
            <w:tcBorders>
              <w:top w:val="nil"/>
              <w:left w:val="nil"/>
              <w:bottom w:val="nil"/>
              <w:right w:val="nil"/>
            </w:tcBorders>
            <w:shd w:val="clear" w:color="auto" w:fill="auto"/>
            <w:noWrap/>
            <w:vAlign w:val="bottom"/>
            <w:hideMark/>
          </w:tcPr>
          <w:p w14:paraId="62CD63FB" w14:textId="77777777" w:rsidR="007B7F57" w:rsidRPr="00254777" w:rsidRDefault="007B7F57" w:rsidP="0003493A">
            <w:pPr>
              <w:spacing w:line="264" w:lineRule="auto"/>
              <w:rPr>
                <w:color w:val="000000"/>
                <w:sz w:val="12"/>
                <w:szCs w:val="12"/>
              </w:rPr>
            </w:pPr>
          </w:p>
        </w:tc>
        <w:tc>
          <w:tcPr>
            <w:tcW w:w="2500" w:type="dxa"/>
            <w:tcBorders>
              <w:top w:val="nil"/>
              <w:left w:val="nil"/>
              <w:bottom w:val="nil"/>
              <w:right w:val="nil"/>
            </w:tcBorders>
            <w:shd w:val="clear" w:color="auto" w:fill="auto"/>
            <w:noWrap/>
            <w:vAlign w:val="bottom"/>
            <w:hideMark/>
          </w:tcPr>
          <w:p w14:paraId="7C818266" w14:textId="77777777" w:rsidR="007B7F57" w:rsidRPr="00254777" w:rsidRDefault="007B7F57" w:rsidP="0003493A">
            <w:pPr>
              <w:spacing w:line="264" w:lineRule="auto"/>
              <w:rPr>
                <w:sz w:val="20"/>
                <w:szCs w:val="20"/>
              </w:rPr>
            </w:pPr>
          </w:p>
        </w:tc>
        <w:tc>
          <w:tcPr>
            <w:tcW w:w="3580" w:type="dxa"/>
            <w:tcBorders>
              <w:top w:val="nil"/>
              <w:left w:val="nil"/>
              <w:bottom w:val="nil"/>
              <w:right w:val="nil"/>
            </w:tcBorders>
            <w:shd w:val="clear" w:color="auto" w:fill="auto"/>
            <w:noWrap/>
            <w:vAlign w:val="bottom"/>
            <w:hideMark/>
          </w:tcPr>
          <w:p w14:paraId="0F748AAE" w14:textId="77777777" w:rsidR="007B7F57" w:rsidRPr="00254777" w:rsidRDefault="007B7F57" w:rsidP="0003493A">
            <w:pPr>
              <w:spacing w:line="264" w:lineRule="auto"/>
              <w:rPr>
                <w:sz w:val="20"/>
                <w:szCs w:val="20"/>
              </w:rPr>
            </w:pPr>
          </w:p>
        </w:tc>
        <w:tc>
          <w:tcPr>
            <w:tcW w:w="4160" w:type="dxa"/>
            <w:tcBorders>
              <w:top w:val="nil"/>
              <w:left w:val="nil"/>
              <w:bottom w:val="nil"/>
              <w:right w:val="nil"/>
            </w:tcBorders>
            <w:shd w:val="clear" w:color="auto" w:fill="auto"/>
            <w:noWrap/>
            <w:vAlign w:val="bottom"/>
            <w:hideMark/>
          </w:tcPr>
          <w:p w14:paraId="04F8E000" w14:textId="77777777" w:rsidR="007B7F57" w:rsidRPr="00254777" w:rsidRDefault="007B7F57" w:rsidP="0003493A">
            <w:pPr>
              <w:spacing w:line="264" w:lineRule="auto"/>
              <w:rPr>
                <w:sz w:val="20"/>
                <w:szCs w:val="20"/>
              </w:rPr>
            </w:pPr>
          </w:p>
        </w:tc>
        <w:tc>
          <w:tcPr>
            <w:tcW w:w="1560" w:type="dxa"/>
            <w:tcBorders>
              <w:top w:val="nil"/>
              <w:left w:val="nil"/>
              <w:bottom w:val="nil"/>
              <w:right w:val="nil"/>
            </w:tcBorders>
            <w:shd w:val="clear" w:color="auto" w:fill="auto"/>
            <w:noWrap/>
            <w:vAlign w:val="center"/>
            <w:hideMark/>
          </w:tcPr>
          <w:p w14:paraId="5AB6089C" w14:textId="77777777" w:rsidR="007B7F57" w:rsidRPr="00254777" w:rsidRDefault="007B7F57" w:rsidP="0003493A">
            <w:pPr>
              <w:spacing w:line="264" w:lineRule="auto"/>
              <w:rPr>
                <w:sz w:val="20"/>
                <w:szCs w:val="20"/>
              </w:rPr>
            </w:pPr>
          </w:p>
        </w:tc>
        <w:tc>
          <w:tcPr>
            <w:tcW w:w="1360" w:type="dxa"/>
            <w:tcBorders>
              <w:top w:val="nil"/>
              <w:left w:val="nil"/>
              <w:bottom w:val="nil"/>
              <w:right w:val="nil"/>
            </w:tcBorders>
            <w:shd w:val="clear" w:color="auto" w:fill="auto"/>
            <w:noWrap/>
            <w:vAlign w:val="bottom"/>
            <w:hideMark/>
          </w:tcPr>
          <w:p w14:paraId="147533BF" w14:textId="77777777" w:rsidR="007B7F57" w:rsidRPr="00254777" w:rsidRDefault="007B7F57" w:rsidP="0003493A">
            <w:pPr>
              <w:spacing w:line="264" w:lineRule="auto"/>
              <w:rPr>
                <w:sz w:val="20"/>
                <w:szCs w:val="20"/>
              </w:rPr>
            </w:pPr>
          </w:p>
        </w:tc>
        <w:tc>
          <w:tcPr>
            <w:tcW w:w="5300" w:type="dxa"/>
            <w:gridSpan w:val="4"/>
            <w:tcBorders>
              <w:top w:val="nil"/>
              <w:left w:val="nil"/>
              <w:bottom w:val="nil"/>
              <w:right w:val="nil"/>
            </w:tcBorders>
            <w:shd w:val="clear" w:color="auto" w:fill="auto"/>
            <w:noWrap/>
            <w:vAlign w:val="bottom"/>
            <w:hideMark/>
          </w:tcPr>
          <w:p w14:paraId="6F4EEF84" w14:textId="77777777" w:rsidR="007B7F57" w:rsidRPr="00254777" w:rsidRDefault="007B7F57" w:rsidP="0003493A">
            <w:pPr>
              <w:spacing w:line="264" w:lineRule="auto"/>
              <w:rPr>
                <w:color w:val="000000"/>
                <w:sz w:val="12"/>
                <w:szCs w:val="12"/>
              </w:rPr>
            </w:pPr>
            <w:r w:rsidRPr="00254777">
              <w:rPr>
                <w:color w:val="000000"/>
                <w:sz w:val="12"/>
                <w:szCs w:val="12"/>
              </w:rPr>
              <w:t>от _______________ № _______</w:t>
            </w:r>
          </w:p>
        </w:tc>
      </w:tr>
      <w:tr w:rsidR="007B7F57" w:rsidRPr="00254777" w14:paraId="65282C62" w14:textId="77777777" w:rsidTr="007B7F57">
        <w:trPr>
          <w:trHeight w:val="300"/>
        </w:trPr>
        <w:tc>
          <w:tcPr>
            <w:tcW w:w="1900" w:type="dxa"/>
            <w:tcBorders>
              <w:top w:val="nil"/>
              <w:left w:val="nil"/>
              <w:bottom w:val="nil"/>
              <w:right w:val="nil"/>
            </w:tcBorders>
            <w:shd w:val="clear" w:color="auto" w:fill="auto"/>
            <w:noWrap/>
            <w:vAlign w:val="bottom"/>
            <w:hideMark/>
          </w:tcPr>
          <w:p w14:paraId="4BF64EDF" w14:textId="77777777" w:rsidR="007B7F57" w:rsidRPr="00254777" w:rsidRDefault="007B7F57" w:rsidP="0003493A">
            <w:pPr>
              <w:spacing w:line="264" w:lineRule="auto"/>
              <w:rPr>
                <w:color w:val="000000"/>
                <w:sz w:val="12"/>
                <w:szCs w:val="12"/>
              </w:rPr>
            </w:pPr>
          </w:p>
        </w:tc>
        <w:tc>
          <w:tcPr>
            <w:tcW w:w="2500" w:type="dxa"/>
            <w:tcBorders>
              <w:top w:val="nil"/>
              <w:left w:val="nil"/>
              <w:bottom w:val="nil"/>
              <w:right w:val="nil"/>
            </w:tcBorders>
            <w:shd w:val="clear" w:color="auto" w:fill="auto"/>
            <w:noWrap/>
            <w:vAlign w:val="bottom"/>
            <w:hideMark/>
          </w:tcPr>
          <w:p w14:paraId="433C8F63" w14:textId="77777777" w:rsidR="007B7F57" w:rsidRPr="00254777" w:rsidRDefault="007B7F57" w:rsidP="0003493A">
            <w:pPr>
              <w:spacing w:line="264" w:lineRule="auto"/>
              <w:rPr>
                <w:sz w:val="20"/>
                <w:szCs w:val="20"/>
              </w:rPr>
            </w:pPr>
          </w:p>
        </w:tc>
        <w:tc>
          <w:tcPr>
            <w:tcW w:w="3580" w:type="dxa"/>
            <w:tcBorders>
              <w:top w:val="nil"/>
              <w:left w:val="nil"/>
              <w:bottom w:val="nil"/>
              <w:right w:val="nil"/>
            </w:tcBorders>
            <w:shd w:val="clear" w:color="auto" w:fill="auto"/>
            <w:noWrap/>
            <w:vAlign w:val="bottom"/>
            <w:hideMark/>
          </w:tcPr>
          <w:p w14:paraId="0555A2A8" w14:textId="77777777" w:rsidR="007B7F57" w:rsidRPr="00254777" w:rsidRDefault="007B7F57" w:rsidP="0003493A">
            <w:pPr>
              <w:spacing w:line="264" w:lineRule="auto"/>
              <w:rPr>
                <w:sz w:val="20"/>
                <w:szCs w:val="20"/>
              </w:rPr>
            </w:pPr>
          </w:p>
        </w:tc>
        <w:tc>
          <w:tcPr>
            <w:tcW w:w="4160" w:type="dxa"/>
            <w:tcBorders>
              <w:top w:val="nil"/>
              <w:left w:val="nil"/>
              <w:bottom w:val="nil"/>
              <w:right w:val="nil"/>
            </w:tcBorders>
            <w:shd w:val="clear" w:color="auto" w:fill="auto"/>
            <w:noWrap/>
            <w:vAlign w:val="bottom"/>
            <w:hideMark/>
          </w:tcPr>
          <w:p w14:paraId="414DCAC4" w14:textId="77777777" w:rsidR="007B7F57" w:rsidRPr="00254777" w:rsidRDefault="007B7F57" w:rsidP="0003493A">
            <w:pPr>
              <w:spacing w:line="264" w:lineRule="auto"/>
              <w:rPr>
                <w:sz w:val="20"/>
                <w:szCs w:val="20"/>
              </w:rPr>
            </w:pPr>
          </w:p>
        </w:tc>
        <w:tc>
          <w:tcPr>
            <w:tcW w:w="1560" w:type="dxa"/>
            <w:tcBorders>
              <w:top w:val="nil"/>
              <w:left w:val="nil"/>
              <w:bottom w:val="nil"/>
              <w:right w:val="nil"/>
            </w:tcBorders>
            <w:shd w:val="clear" w:color="auto" w:fill="auto"/>
            <w:noWrap/>
            <w:vAlign w:val="bottom"/>
            <w:hideMark/>
          </w:tcPr>
          <w:p w14:paraId="6068A2D5" w14:textId="77777777" w:rsidR="007B7F57" w:rsidRPr="00254777" w:rsidRDefault="007B7F57" w:rsidP="0003493A">
            <w:pPr>
              <w:spacing w:line="264" w:lineRule="auto"/>
              <w:rPr>
                <w:sz w:val="20"/>
                <w:szCs w:val="20"/>
              </w:rPr>
            </w:pPr>
          </w:p>
        </w:tc>
        <w:tc>
          <w:tcPr>
            <w:tcW w:w="1360" w:type="dxa"/>
            <w:tcBorders>
              <w:top w:val="nil"/>
              <w:left w:val="nil"/>
              <w:bottom w:val="nil"/>
              <w:right w:val="nil"/>
            </w:tcBorders>
            <w:shd w:val="clear" w:color="auto" w:fill="auto"/>
            <w:noWrap/>
            <w:vAlign w:val="bottom"/>
            <w:hideMark/>
          </w:tcPr>
          <w:p w14:paraId="293BB938" w14:textId="77777777" w:rsidR="007B7F57" w:rsidRPr="00254777" w:rsidRDefault="007B7F57" w:rsidP="0003493A">
            <w:pPr>
              <w:spacing w:line="264" w:lineRule="auto"/>
              <w:rPr>
                <w:sz w:val="20"/>
                <w:szCs w:val="20"/>
              </w:rPr>
            </w:pPr>
          </w:p>
        </w:tc>
        <w:tc>
          <w:tcPr>
            <w:tcW w:w="1440" w:type="dxa"/>
            <w:tcBorders>
              <w:top w:val="nil"/>
              <w:left w:val="nil"/>
              <w:bottom w:val="nil"/>
              <w:right w:val="nil"/>
            </w:tcBorders>
            <w:shd w:val="clear" w:color="auto" w:fill="auto"/>
            <w:noWrap/>
            <w:vAlign w:val="bottom"/>
            <w:hideMark/>
          </w:tcPr>
          <w:p w14:paraId="733D6C23" w14:textId="77777777" w:rsidR="007B7F57" w:rsidRPr="00254777" w:rsidRDefault="007B7F57" w:rsidP="0003493A">
            <w:pPr>
              <w:spacing w:line="264" w:lineRule="auto"/>
              <w:rPr>
                <w:sz w:val="20"/>
                <w:szCs w:val="20"/>
              </w:rPr>
            </w:pPr>
          </w:p>
        </w:tc>
        <w:tc>
          <w:tcPr>
            <w:tcW w:w="1220" w:type="dxa"/>
            <w:tcBorders>
              <w:top w:val="nil"/>
              <w:left w:val="nil"/>
              <w:bottom w:val="nil"/>
              <w:right w:val="nil"/>
            </w:tcBorders>
            <w:shd w:val="clear" w:color="auto" w:fill="auto"/>
            <w:noWrap/>
            <w:vAlign w:val="bottom"/>
            <w:hideMark/>
          </w:tcPr>
          <w:p w14:paraId="166A6FE8" w14:textId="77777777" w:rsidR="007B7F57" w:rsidRPr="00254777" w:rsidRDefault="007B7F57" w:rsidP="0003493A">
            <w:pPr>
              <w:spacing w:line="264" w:lineRule="auto"/>
              <w:rPr>
                <w:sz w:val="20"/>
                <w:szCs w:val="20"/>
              </w:rPr>
            </w:pPr>
          </w:p>
        </w:tc>
        <w:tc>
          <w:tcPr>
            <w:tcW w:w="1340" w:type="dxa"/>
            <w:tcBorders>
              <w:top w:val="nil"/>
              <w:left w:val="nil"/>
              <w:bottom w:val="nil"/>
              <w:right w:val="nil"/>
            </w:tcBorders>
            <w:shd w:val="clear" w:color="auto" w:fill="auto"/>
            <w:noWrap/>
            <w:vAlign w:val="bottom"/>
            <w:hideMark/>
          </w:tcPr>
          <w:p w14:paraId="0C53CE0F"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0614C076" w14:textId="77777777" w:rsidR="007B7F57" w:rsidRPr="00254777" w:rsidRDefault="007B7F57" w:rsidP="0003493A">
            <w:pPr>
              <w:spacing w:line="264" w:lineRule="auto"/>
              <w:rPr>
                <w:sz w:val="20"/>
                <w:szCs w:val="20"/>
              </w:rPr>
            </w:pPr>
          </w:p>
        </w:tc>
      </w:tr>
      <w:tr w:rsidR="007B7F57" w:rsidRPr="00254777" w14:paraId="7435E950" w14:textId="77777777" w:rsidTr="007B7F57">
        <w:trPr>
          <w:trHeight w:val="300"/>
        </w:trPr>
        <w:tc>
          <w:tcPr>
            <w:tcW w:w="20360" w:type="dxa"/>
            <w:gridSpan w:val="10"/>
            <w:tcBorders>
              <w:top w:val="nil"/>
              <w:left w:val="nil"/>
              <w:bottom w:val="nil"/>
              <w:right w:val="nil"/>
            </w:tcBorders>
            <w:shd w:val="clear" w:color="auto" w:fill="auto"/>
            <w:vAlign w:val="center"/>
            <w:hideMark/>
          </w:tcPr>
          <w:p w14:paraId="513B8A4F"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План реализации муниципальной программы Павловского муниципального района Воронежской области </w:t>
            </w:r>
          </w:p>
        </w:tc>
      </w:tr>
      <w:tr w:rsidR="007B7F57" w:rsidRPr="00254777" w14:paraId="0B1A7C24" w14:textId="77777777" w:rsidTr="007B7F57">
        <w:trPr>
          <w:trHeight w:val="300"/>
        </w:trPr>
        <w:tc>
          <w:tcPr>
            <w:tcW w:w="20360" w:type="dxa"/>
            <w:gridSpan w:val="10"/>
            <w:tcBorders>
              <w:top w:val="nil"/>
              <w:left w:val="nil"/>
              <w:bottom w:val="nil"/>
              <w:right w:val="nil"/>
            </w:tcBorders>
            <w:shd w:val="clear" w:color="auto" w:fill="auto"/>
            <w:vAlign w:val="center"/>
            <w:hideMark/>
          </w:tcPr>
          <w:p w14:paraId="5344A27D"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"Управление муниципальными финансами,  повышение устойчивости бюджетов муниципальных образований Павловского муниципального района Воронежской обасти" </w:t>
            </w:r>
          </w:p>
        </w:tc>
      </w:tr>
      <w:tr w:rsidR="007B7F57" w:rsidRPr="00254777" w14:paraId="28F8612D" w14:textId="77777777" w:rsidTr="007B7F57">
        <w:trPr>
          <w:trHeight w:val="300"/>
        </w:trPr>
        <w:tc>
          <w:tcPr>
            <w:tcW w:w="1900" w:type="dxa"/>
            <w:tcBorders>
              <w:top w:val="nil"/>
              <w:left w:val="nil"/>
              <w:bottom w:val="nil"/>
              <w:right w:val="nil"/>
            </w:tcBorders>
            <w:shd w:val="clear" w:color="auto" w:fill="auto"/>
            <w:vAlign w:val="center"/>
            <w:hideMark/>
          </w:tcPr>
          <w:p w14:paraId="121925AE" w14:textId="77777777" w:rsidR="007B7F57" w:rsidRPr="00254777" w:rsidRDefault="007B7F57" w:rsidP="0003493A">
            <w:pPr>
              <w:spacing w:line="264" w:lineRule="auto"/>
              <w:jc w:val="center"/>
              <w:rPr>
                <w:color w:val="000000"/>
                <w:sz w:val="12"/>
                <w:szCs w:val="12"/>
              </w:rPr>
            </w:pPr>
          </w:p>
        </w:tc>
        <w:tc>
          <w:tcPr>
            <w:tcW w:w="2500" w:type="dxa"/>
            <w:tcBorders>
              <w:top w:val="nil"/>
              <w:left w:val="nil"/>
              <w:bottom w:val="nil"/>
              <w:right w:val="nil"/>
            </w:tcBorders>
            <w:shd w:val="clear" w:color="auto" w:fill="auto"/>
            <w:vAlign w:val="center"/>
            <w:hideMark/>
          </w:tcPr>
          <w:p w14:paraId="69C74B51" w14:textId="77777777" w:rsidR="007B7F57" w:rsidRPr="00254777" w:rsidRDefault="007B7F57" w:rsidP="0003493A">
            <w:pPr>
              <w:spacing w:line="264" w:lineRule="auto"/>
              <w:jc w:val="center"/>
              <w:rPr>
                <w:sz w:val="20"/>
                <w:szCs w:val="20"/>
              </w:rPr>
            </w:pPr>
          </w:p>
        </w:tc>
        <w:tc>
          <w:tcPr>
            <w:tcW w:w="3580" w:type="dxa"/>
            <w:tcBorders>
              <w:top w:val="nil"/>
              <w:left w:val="nil"/>
              <w:bottom w:val="nil"/>
              <w:right w:val="nil"/>
            </w:tcBorders>
            <w:shd w:val="clear" w:color="auto" w:fill="auto"/>
            <w:vAlign w:val="center"/>
            <w:hideMark/>
          </w:tcPr>
          <w:p w14:paraId="1DA14ABA" w14:textId="77777777" w:rsidR="007B7F57" w:rsidRPr="00254777" w:rsidRDefault="007B7F57" w:rsidP="0003493A">
            <w:pPr>
              <w:spacing w:line="264" w:lineRule="auto"/>
              <w:jc w:val="center"/>
              <w:rPr>
                <w:sz w:val="20"/>
                <w:szCs w:val="20"/>
              </w:rPr>
            </w:pPr>
          </w:p>
        </w:tc>
        <w:tc>
          <w:tcPr>
            <w:tcW w:w="4160" w:type="dxa"/>
            <w:tcBorders>
              <w:top w:val="nil"/>
              <w:left w:val="nil"/>
              <w:bottom w:val="nil"/>
              <w:right w:val="nil"/>
            </w:tcBorders>
            <w:shd w:val="clear" w:color="auto" w:fill="auto"/>
            <w:vAlign w:val="center"/>
            <w:hideMark/>
          </w:tcPr>
          <w:p w14:paraId="4FBC956A" w14:textId="77777777" w:rsidR="007B7F57" w:rsidRPr="00254777" w:rsidRDefault="007B7F57" w:rsidP="0003493A">
            <w:pPr>
              <w:spacing w:line="264" w:lineRule="auto"/>
              <w:jc w:val="center"/>
              <w:rPr>
                <w:color w:val="000000"/>
                <w:sz w:val="12"/>
                <w:szCs w:val="12"/>
              </w:rPr>
            </w:pPr>
            <w:r w:rsidRPr="00254777">
              <w:rPr>
                <w:color w:val="000000"/>
                <w:sz w:val="12"/>
                <w:szCs w:val="12"/>
              </w:rPr>
              <w:t>на 2021 год</w:t>
            </w:r>
          </w:p>
        </w:tc>
        <w:tc>
          <w:tcPr>
            <w:tcW w:w="1560" w:type="dxa"/>
            <w:tcBorders>
              <w:top w:val="nil"/>
              <w:left w:val="nil"/>
              <w:bottom w:val="nil"/>
              <w:right w:val="nil"/>
            </w:tcBorders>
            <w:shd w:val="clear" w:color="auto" w:fill="auto"/>
            <w:vAlign w:val="center"/>
            <w:hideMark/>
          </w:tcPr>
          <w:p w14:paraId="10BCE72A" w14:textId="77777777" w:rsidR="007B7F57" w:rsidRPr="00254777" w:rsidRDefault="007B7F57" w:rsidP="0003493A">
            <w:pPr>
              <w:spacing w:line="264" w:lineRule="auto"/>
              <w:jc w:val="center"/>
              <w:rPr>
                <w:color w:val="000000"/>
                <w:sz w:val="12"/>
                <w:szCs w:val="12"/>
              </w:rPr>
            </w:pPr>
          </w:p>
        </w:tc>
        <w:tc>
          <w:tcPr>
            <w:tcW w:w="1360" w:type="dxa"/>
            <w:tcBorders>
              <w:top w:val="nil"/>
              <w:left w:val="nil"/>
              <w:bottom w:val="nil"/>
              <w:right w:val="nil"/>
            </w:tcBorders>
            <w:shd w:val="clear" w:color="auto" w:fill="auto"/>
            <w:vAlign w:val="center"/>
            <w:hideMark/>
          </w:tcPr>
          <w:p w14:paraId="39FD0010" w14:textId="77777777" w:rsidR="007B7F57" w:rsidRPr="00254777" w:rsidRDefault="007B7F57" w:rsidP="0003493A">
            <w:pPr>
              <w:spacing w:line="264" w:lineRule="auto"/>
              <w:jc w:val="center"/>
              <w:rPr>
                <w:sz w:val="20"/>
                <w:szCs w:val="20"/>
              </w:rPr>
            </w:pPr>
          </w:p>
        </w:tc>
        <w:tc>
          <w:tcPr>
            <w:tcW w:w="1440" w:type="dxa"/>
            <w:tcBorders>
              <w:top w:val="nil"/>
              <w:left w:val="nil"/>
              <w:bottom w:val="nil"/>
              <w:right w:val="nil"/>
            </w:tcBorders>
            <w:shd w:val="clear" w:color="auto" w:fill="auto"/>
            <w:vAlign w:val="center"/>
            <w:hideMark/>
          </w:tcPr>
          <w:p w14:paraId="39F83C6E" w14:textId="77777777" w:rsidR="007B7F57" w:rsidRPr="00254777" w:rsidRDefault="007B7F57" w:rsidP="0003493A">
            <w:pPr>
              <w:spacing w:line="264" w:lineRule="auto"/>
              <w:jc w:val="center"/>
              <w:rPr>
                <w:sz w:val="20"/>
                <w:szCs w:val="20"/>
              </w:rPr>
            </w:pPr>
          </w:p>
        </w:tc>
        <w:tc>
          <w:tcPr>
            <w:tcW w:w="1220" w:type="dxa"/>
            <w:tcBorders>
              <w:top w:val="nil"/>
              <w:left w:val="nil"/>
              <w:bottom w:val="nil"/>
              <w:right w:val="nil"/>
            </w:tcBorders>
            <w:shd w:val="clear" w:color="auto" w:fill="auto"/>
            <w:vAlign w:val="center"/>
            <w:hideMark/>
          </w:tcPr>
          <w:p w14:paraId="033320E8" w14:textId="77777777" w:rsidR="007B7F57" w:rsidRPr="00254777" w:rsidRDefault="007B7F57" w:rsidP="0003493A">
            <w:pPr>
              <w:spacing w:line="264" w:lineRule="auto"/>
              <w:jc w:val="center"/>
              <w:rPr>
                <w:sz w:val="20"/>
                <w:szCs w:val="20"/>
              </w:rPr>
            </w:pPr>
          </w:p>
        </w:tc>
        <w:tc>
          <w:tcPr>
            <w:tcW w:w="1340" w:type="dxa"/>
            <w:tcBorders>
              <w:top w:val="nil"/>
              <w:left w:val="nil"/>
              <w:bottom w:val="nil"/>
              <w:right w:val="nil"/>
            </w:tcBorders>
            <w:shd w:val="clear" w:color="auto" w:fill="auto"/>
            <w:vAlign w:val="center"/>
            <w:hideMark/>
          </w:tcPr>
          <w:p w14:paraId="5B8208B2" w14:textId="77777777" w:rsidR="007B7F57" w:rsidRPr="00254777" w:rsidRDefault="007B7F57" w:rsidP="0003493A">
            <w:pPr>
              <w:spacing w:line="264" w:lineRule="auto"/>
              <w:jc w:val="center"/>
              <w:rPr>
                <w:sz w:val="20"/>
                <w:szCs w:val="20"/>
              </w:rPr>
            </w:pPr>
          </w:p>
        </w:tc>
        <w:tc>
          <w:tcPr>
            <w:tcW w:w="1300" w:type="dxa"/>
            <w:tcBorders>
              <w:top w:val="nil"/>
              <w:left w:val="nil"/>
              <w:bottom w:val="nil"/>
              <w:right w:val="nil"/>
            </w:tcBorders>
            <w:shd w:val="clear" w:color="auto" w:fill="auto"/>
            <w:vAlign w:val="center"/>
            <w:hideMark/>
          </w:tcPr>
          <w:p w14:paraId="26947926" w14:textId="77777777" w:rsidR="007B7F57" w:rsidRPr="00254777" w:rsidRDefault="007B7F57" w:rsidP="0003493A">
            <w:pPr>
              <w:spacing w:line="264" w:lineRule="auto"/>
              <w:jc w:val="center"/>
              <w:rPr>
                <w:sz w:val="20"/>
                <w:szCs w:val="20"/>
              </w:rPr>
            </w:pPr>
          </w:p>
        </w:tc>
      </w:tr>
      <w:tr w:rsidR="007B7F57" w:rsidRPr="00254777" w14:paraId="18655AD7" w14:textId="77777777" w:rsidTr="007B7F57">
        <w:trPr>
          <w:trHeight w:val="285"/>
        </w:trPr>
        <w:tc>
          <w:tcPr>
            <w:tcW w:w="1900" w:type="dxa"/>
            <w:tcBorders>
              <w:top w:val="nil"/>
              <w:left w:val="nil"/>
              <w:bottom w:val="nil"/>
              <w:right w:val="nil"/>
            </w:tcBorders>
            <w:shd w:val="clear" w:color="auto" w:fill="auto"/>
            <w:vAlign w:val="center"/>
            <w:hideMark/>
          </w:tcPr>
          <w:p w14:paraId="5BB4C1EE" w14:textId="77777777" w:rsidR="007B7F57" w:rsidRPr="00254777" w:rsidRDefault="007B7F57" w:rsidP="0003493A">
            <w:pPr>
              <w:spacing w:line="264" w:lineRule="auto"/>
              <w:jc w:val="center"/>
              <w:rPr>
                <w:sz w:val="20"/>
                <w:szCs w:val="20"/>
              </w:rPr>
            </w:pPr>
          </w:p>
        </w:tc>
        <w:tc>
          <w:tcPr>
            <w:tcW w:w="2500" w:type="dxa"/>
            <w:tcBorders>
              <w:top w:val="nil"/>
              <w:left w:val="nil"/>
              <w:bottom w:val="nil"/>
              <w:right w:val="nil"/>
            </w:tcBorders>
            <w:shd w:val="clear" w:color="auto" w:fill="auto"/>
            <w:vAlign w:val="center"/>
            <w:hideMark/>
          </w:tcPr>
          <w:p w14:paraId="4080A559" w14:textId="77777777" w:rsidR="007B7F57" w:rsidRPr="00254777" w:rsidRDefault="007B7F57" w:rsidP="0003493A">
            <w:pPr>
              <w:spacing w:line="264" w:lineRule="auto"/>
              <w:jc w:val="center"/>
              <w:rPr>
                <w:sz w:val="20"/>
                <w:szCs w:val="20"/>
              </w:rPr>
            </w:pPr>
          </w:p>
        </w:tc>
        <w:tc>
          <w:tcPr>
            <w:tcW w:w="3580" w:type="dxa"/>
            <w:tcBorders>
              <w:top w:val="nil"/>
              <w:left w:val="nil"/>
              <w:bottom w:val="nil"/>
              <w:right w:val="nil"/>
            </w:tcBorders>
            <w:shd w:val="clear" w:color="auto" w:fill="auto"/>
            <w:vAlign w:val="center"/>
            <w:hideMark/>
          </w:tcPr>
          <w:p w14:paraId="225411AA" w14:textId="77777777" w:rsidR="007B7F57" w:rsidRPr="00254777" w:rsidRDefault="007B7F57" w:rsidP="0003493A">
            <w:pPr>
              <w:spacing w:line="264" w:lineRule="auto"/>
              <w:jc w:val="center"/>
              <w:rPr>
                <w:sz w:val="20"/>
                <w:szCs w:val="20"/>
              </w:rPr>
            </w:pPr>
          </w:p>
        </w:tc>
        <w:tc>
          <w:tcPr>
            <w:tcW w:w="4160" w:type="dxa"/>
            <w:tcBorders>
              <w:top w:val="nil"/>
              <w:left w:val="nil"/>
              <w:bottom w:val="nil"/>
              <w:right w:val="nil"/>
            </w:tcBorders>
            <w:shd w:val="clear" w:color="auto" w:fill="auto"/>
            <w:vAlign w:val="center"/>
            <w:hideMark/>
          </w:tcPr>
          <w:p w14:paraId="0E36616E" w14:textId="77777777" w:rsidR="007B7F57" w:rsidRPr="00254777" w:rsidRDefault="007B7F57" w:rsidP="0003493A">
            <w:pPr>
              <w:spacing w:line="264" w:lineRule="auto"/>
              <w:jc w:val="center"/>
              <w:rPr>
                <w:sz w:val="20"/>
                <w:szCs w:val="20"/>
              </w:rPr>
            </w:pPr>
          </w:p>
        </w:tc>
        <w:tc>
          <w:tcPr>
            <w:tcW w:w="1560" w:type="dxa"/>
            <w:tcBorders>
              <w:top w:val="nil"/>
              <w:left w:val="nil"/>
              <w:bottom w:val="nil"/>
              <w:right w:val="nil"/>
            </w:tcBorders>
            <w:shd w:val="clear" w:color="auto" w:fill="auto"/>
            <w:vAlign w:val="center"/>
            <w:hideMark/>
          </w:tcPr>
          <w:p w14:paraId="5744750D" w14:textId="77777777" w:rsidR="007B7F57" w:rsidRPr="00254777" w:rsidRDefault="007B7F57" w:rsidP="0003493A">
            <w:pPr>
              <w:spacing w:line="264" w:lineRule="auto"/>
              <w:jc w:val="center"/>
              <w:rPr>
                <w:sz w:val="20"/>
                <w:szCs w:val="20"/>
              </w:rPr>
            </w:pPr>
          </w:p>
        </w:tc>
        <w:tc>
          <w:tcPr>
            <w:tcW w:w="1360" w:type="dxa"/>
            <w:tcBorders>
              <w:top w:val="nil"/>
              <w:left w:val="nil"/>
              <w:bottom w:val="nil"/>
              <w:right w:val="nil"/>
            </w:tcBorders>
            <w:shd w:val="clear" w:color="auto" w:fill="auto"/>
            <w:vAlign w:val="center"/>
            <w:hideMark/>
          </w:tcPr>
          <w:p w14:paraId="784B677C" w14:textId="77777777" w:rsidR="007B7F57" w:rsidRPr="00254777" w:rsidRDefault="007B7F57" w:rsidP="0003493A">
            <w:pPr>
              <w:spacing w:line="264" w:lineRule="auto"/>
              <w:jc w:val="center"/>
              <w:rPr>
                <w:sz w:val="20"/>
                <w:szCs w:val="20"/>
              </w:rPr>
            </w:pPr>
          </w:p>
        </w:tc>
        <w:tc>
          <w:tcPr>
            <w:tcW w:w="1440" w:type="dxa"/>
            <w:tcBorders>
              <w:top w:val="nil"/>
              <w:left w:val="nil"/>
              <w:bottom w:val="nil"/>
              <w:right w:val="nil"/>
            </w:tcBorders>
            <w:shd w:val="clear" w:color="auto" w:fill="auto"/>
            <w:noWrap/>
            <w:vAlign w:val="bottom"/>
            <w:hideMark/>
          </w:tcPr>
          <w:p w14:paraId="7FCDF23C" w14:textId="77777777" w:rsidR="007B7F57" w:rsidRPr="00254777" w:rsidRDefault="007B7F57" w:rsidP="0003493A">
            <w:pPr>
              <w:spacing w:line="264" w:lineRule="auto"/>
              <w:jc w:val="center"/>
              <w:rPr>
                <w:sz w:val="20"/>
                <w:szCs w:val="20"/>
              </w:rPr>
            </w:pPr>
          </w:p>
        </w:tc>
        <w:tc>
          <w:tcPr>
            <w:tcW w:w="1220" w:type="dxa"/>
            <w:tcBorders>
              <w:top w:val="nil"/>
              <w:left w:val="nil"/>
              <w:bottom w:val="nil"/>
              <w:right w:val="nil"/>
            </w:tcBorders>
            <w:shd w:val="clear" w:color="auto" w:fill="auto"/>
            <w:noWrap/>
            <w:vAlign w:val="bottom"/>
            <w:hideMark/>
          </w:tcPr>
          <w:p w14:paraId="1AD2E11C" w14:textId="77777777" w:rsidR="007B7F57" w:rsidRPr="00254777" w:rsidRDefault="007B7F57" w:rsidP="0003493A">
            <w:pPr>
              <w:spacing w:line="264" w:lineRule="auto"/>
              <w:rPr>
                <w:sz w:val="20"/>
                <w:szCs w:val="20"/>
              </w:rPr>
            </w:pPr>
          </w:p>
        </w:tc>
        <w:tc>
          <w:tcPr>
            <w:tcW w:w="1340" w:type="dxa"/>
            <w:tcBorders>
              <w:top w:val="nil"/>
              <w:left w:val="nil"/>
              <w:bottom w:val="nil"/>
              <w:right w:val="nil"/>
            </w:tcBorders>
            <w:shd w:val="clear" w:color="auto" w:fill="auto"/>
            <w:noWrap/>
            <w:vAlign w:val="bottom"/>
            <w:hideMark/>
          </w:tcPr>
          <w:p w14:paraId="2712A5A6"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116986CF" w14:textId="77777777" w:rsidR="007B7F57" w:rsidRPr="00254777" w:rsidRDefault="007B7F57" w:rsidP="0003493A">
            <w:pPr>
              <w:spacing w:line="264" w:lineRule="auto"/>
              <w:rPr>
                <w:sz w:val="20"/>
                <w:szCs w:val="20"/>
              </w:rPr>
            </w:pPr>
          </w:p>
        </w:tc>
      </w:tr>
      <w:tr w:rsidR="007B7F57" w:rsidRPr="00254777" w14:paraId="5CC442D2" w14:textId="77777777" w:rsidTr="007B7F57">
        <w:trPr>
          <w:trHeight w:val="945"/>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5AA0F5" w14:textId="77777777" w:rsidR="007B7F57" w:rsidRPr="00254777" w:rsidRDefault="007B7F57" w:rsidP="0003493A">
            <w:pPr>
              <w:spacing w:line="264" w:lineRule="auto"/>
              <w:jc w:val="center"/>
              <w:rPr>
                <w:color w:val="000000"/>
                <w:sz w:val="12"/>
                <w:szCs w:val="12"/>
              </w:rPr>
            </w:pPr>
            <w:r w:rsidRPr="00254777">
              <w:rPr>
                <w:color w:val="000000"/>
                <w:sz w:val="12"/>
                <w:szCs w:val="12"/>
              </w:rPr>
              <w:t>Статус</w:t>
            </w:r>
          </w:p>
        </w:tc>
        <w:tc>
          <w:tcPr>
            <w:tcW w:w="2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DD88FB"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Наименование подпрограммы, </w:t>
            </w:r>
            <w:r w:rsidRPr="00254777">
              <w:rPr>
                <w:color w:val="000000"/>
                <w:sz w:val="12"/>
                <w:szCs w:val="12"/>
              </w:rPr>
              <w:t>основного мероприятия, мероприятия</w:t>
            </w:r>
          </w:p>
        </w:tc>
        <w:tc>
          <w:tcPr>
            <w:tcW w:w="3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DCE4F1" w14:textId="77777777" w:rsidR="007B7F57" w:rsidRPr="00254777" w:rsidRDefault="007B7F57" w:rsidP="0003493A">
            <w:pPr>
              <w:spacing w:line="264" w:lineRule="auto"/>
              <w:jc w:val="center"/>
              <w:rPr>
                <w:color w:val="000000"/>
                <w:sz w:val="12"/>
                <w:szCs w:val="12"/>
              </w:rPr>
            </w:pPr>
            <w:r w:rsidRPr="00254777">
              <w:rPr>
                <w:color w:val="000000"/>
                <w:sz w:val="12"/>
                <w:szCs w:val="12"/>
              </w:rPr>
              <w:t>Ожидаемый непосредственный результат (краткое описание) от реализации подпрограммы, основного мероприятия, мероприятия в очредном финансовом году</w:t>
            </w:r>
          </w:p>
        </w:tc>
        <w:tc>
          <w:tcPr>
            <w:tcW w:w="4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47D0A3" w14:textId="77777777" w:rsidR="007B7F57" w:rsidRPr="00254777" w:rsidRDefault="007B7F57" w:rsidP="0003493A">
            <w:pPr>
              <w:spacing w:line="264" w:lineRule="auto"/>
              <w:jc w:val="center"/>
              <w:rPr>
                <w:color w:val="000000"/>
                <w:sz w:val="12"/>
                <w:szCs w:val="12"/>
              </w:rPr>
            </w:pPr>
            <w:r w:rsidRPr="00254777">
              <w:rPr>
                <w:color w:val="000000"/>
                <w:sz w:val="12"/>
                <w:szCs w:val="12"/>
              </w:rPr>
              <w:t>Исполнитель мероприятия (структурное подразделение органа местного самоуправления, иной главный распорядитель средств бюджета муниципального райна (далее ГРБС))</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1BC3F2" w14:textId="77777777" w:rsidR="007B7F57" w:rsidRPr="00254777" w:rsidRDefault="007B7F57" w:rsidP="0003493A">
            <w:pPr>
              <w:spacing w:line="264" w:lineRule="auto"/>
              <w:jc w:val="center"/>
              <w:rPr>
                <w:color w:val="000000"/>
                <w:sz w:val="12"/>
                <w:szCs w:val="12"/>
              </w:rPr>
            </w:pPr>
            <w:r w:rsidRPr="00254777">
              <w:rPr>
                <w:color w:val="000000"/>
                <w:sz w:val="12"/>
                <w:szCs w:val="12"/>
              </w:rPr>
              <w:t>КБК (в соответствии с решением о бюджете Павловского муниципального раойна Воронежской области) (далее КБК) РзПз</w:t>
            </w:r>
          </w:p>
        </w:tc>
        <w:tc>
          <w:tcPr>
            <w:tcW w:w="6660" w:type="dxa"/>
            <w:gridSpan w:val="5"/>
            <w:tcBorders>
              <w:top w:val="single" w:sz="4" w:space="0" w:color="auto"/>
              <w:left w:val="nil"/>
              <w:bottom w:val="single" w:sz="4" w:space="0" w:color="auto"/>
              <w:right w:val="single" w:sz="4" w:space="0" w:color="auto"/>
            </w:tcBorders>
            <w:shd w:val="clear" w:color="auto" w:fill="auto"/>
            <w:vAlign w:val="center"/>
            <w:hideMark/>
          </w:tcPr>
          <w:p w14:paraId="2E3906BD" w14:textId="77777777" w:rsidR="007B7F57" w:rsidRPr="00254777" w:rsidRDefault="007B7F57" w:rsidP="0003493A">
            <w:pPr>
              <w:spacing w:line="264" w:lineRule="auto"/>
              <w:jc w:val="center"/>
              <w:rPr>
                <w:color w:val="000000"/>
                <w:sz w:val="12"/>
                <w:szCs w:val="12"/>
              </w:rPr>
            </w:pPr>
            <w:r w:rsidRPr="00254777">
              <w:rPr>
                <w:color w:val="000000"/>
                <w:sz w:val="12"/>
                <w:szCs w:val="12"/>
              </w:rPr>
              <w:t>Расходы, предусмотренные решением представительного органа местного самоуправления о местном бюджете, на 2021 год</w:t>
            </w:r>
          </w:p>
        </w:tc>
      </w:tr>
      <w:tr w:rsidR="007B7F57" w:rsidRPr="00254777" w14:paraId="18C8ED65" w14:textId="77777777" w:rsidTr="007B7F57">
        <w:trPr>
          <w:trHeight w:val="2835"/>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70445B09" w14:textId="77777777" w:rsidR="007B7F57" w:rsidRPr="00254777" w:rsidRDefault="007B7F57" w:rsidP="0003493A">
            <w:pPr>
              <w:spacing w:line="264" w:lineRule="auto"/>
              <w:rPr>
                <w:color w:val="000000"/>
                <w:sz w:val="12"/>
                <w:szCs w:val="12"/>
              </w:rPr>
            </w:pPr>
          </w:p>
        </w:tc>
        <w:tc>
          <w:tcPr>
            <w:tcW w:w="2500" w:type="dxa"/>
            <w:vMerge/>
            <w:tcBorders>
              <w:top w:val="single" w:sz="4" w:space="0" w:color="auto"/>
              <w:left w:val="single" w:sz="4" w:space="0" w:color="auto"/>
              <w:bottom w:val="single" w:sz="4" w:space="0" w:color="000000"/>
              <w:right w:val="single" w:sz="4" w:space="0" w:color="auto"/>
            </w:tcBorders>
            <w:vAlign w:val="center"/>
            <w:hideMark/>
          </w:tcPr>
          <w:p w14:paraId="096565EE" w14:textId="77777777" w:rsidR="007B7F57" w:rsidRPr="00254777" w:rsidRDefault="007B7F57" w:rsidP="0003493A">
            <w:pPr>
              <w:spacing w:line="264" w:lineRule="auto"/>
              <w:rPr>
                <w:color w:val="000000"/>
                <w:sz w:val="12"/>
                <w:szCs w:val="12"/>
              </w:rPr>
            </w:pPr>
          </w:p>
        </w:tc>
        <w:tc>
          <w:tcPr>
            <w:tcW w:w="3580" w:type="dxa"/>
            <w:vMerge/>
            <w:tcBorders>
              <w:top w:val="single" w:sz="4" w:space="0" w:color="auto"/>
              <w:left w:val="single" w:sz="4" w:space="0" w:color="auto"/>
              <w:bottom w:val="single" w:sz="4" w:space="0" w:color="000000"/>
              <w:right w:val="single" w:sz="4" w:space="0" w:color="auto"/>
            </w:tcBorders>
            <w:vAlign w:val="center"/>
            <w:hideMark/>
          </w:tcPr>
          <w:p w14:paraId="1204001B" w14:textId="77777777" w:rsidR="007B7F57" w:rsidRPr="00254777" w:rsidRDefault="007B7F57" w:rsidP="0003493A">
            <w:pPr>
              <w:spacing w:line="264" w:lineRule="auto"/>
              <w:rPr>
                <w:color w:val="000000"/>
                <w:sz w:val="12"/>
                <w:szCs w:val="12"/>
              </w:rPr>
            </w:pPr>
          </w:p>
        </w:tc>
        <w:tc>
          <w:tcPr>
            <w:tcW w:w="4160" w:type="dxa"/>
            <w:vMerge/>
            <w:tcBorders>
              <w:top w:val="single" w:sz="4" w:space="0" w:color="auto"/>
              <w:left w:val="single" w:sz="4" w:space="0" w:color="auto"/>
              <w:bottom w:val="single" w:sz="4" w:space="0" w:color="000000"/>
              <w:right w:val="single" w:sz="4" w:space="0" w:color="auto"/>
            </w:tcBorders>
            <w:vAlign w:val="center"/>
            <w:hideMark/>
          </w:tcPr>
          <w:p w14:paraId="3E84B877" w14:textId="77777777" w:rsidR="007B7F57" w:rsidRPr="00254777" w:rsidRDefault="007B7F57" w:rsidP="0003493A">
            <w:pPr>
              <w:spacing w:line="264" w:lineRule="auto"/>
              <w:rPr>
                <w:color w:val="000000"/>
                <w:sz w:val="12"/>
                <w:szCs w:val="12"/>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4A590F7" w14:textId="77777777" w:rsidR="007B7F57" w:rsidRPr="00254777" w:rsidRDefault="007B7F57" w:rsidP="0003493A">
            <w:pPr>
              <w:spacing w:line="264" w:lineRule="auto"/>
              <w:rPr>
                <w:color w:val="000000"/>
                <w:sz w:val="12"/>
                <w:szCs w:val="12"/>
              </w:rPr>
            </w:pPr>
          </w:p>
        </w:tc>
        <w:tc>
          <w:tcPr>
            <w:tcW w:w="1360" w:type="dxa"/>
            <w:tcBorders>
              <w:top w:val="nil"/>
              <w:left w:val="nil"/>
              <w:bottom w:val="nil"/>
              <w:right w:val="single" w:sz="4" w:space="0" w:color="auto"/>
            </w:tcBorders>
            <w:shd w:val="clear" w:color="auto" w:fill="auto"/>
            <w:vAlign w:val="center"/>
            <w:hideMark/>
          </w:tcPr>
          <w:p w14:paraId="5EB6FE23"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440" w:type="dxa"/>
            <w:tcBorders>
              <w:top w:val="nil"/>
              <w:left w:val="nil"/>
              <w:bottom w:val="single" w:sz="4" w:space="0" w:color="auto"/>
              <w:right w:val="single" w:sz="4" w:space="0" w:color="auto"/>
            </w:tcBorders>
            <w:shd w:val="clear" w:color="auto" w:fill="auto"/>
            <w:vAlign w:val="center"/>
            <w:hideMark/>
          </w:tcPr>
          <w:p w14:paraId="2D407D93" w14:textId="77777777" w:rsidR="007B7F57" w:rsidRPr="00254777" w:rsidRDefault="007B7F57" w:rsidP="0003493A">
            <w:pPr>
              <w:spacing w:line="264" w:lineRule="auto"/>
              <w:jc w:val="center"/>
              <w:rPr>
                <w:color w:val="000000"/>
                <w:sz w:val="12"/>
                <w:szCs w:val="12"/>
              </w:rPr>
            </w:pPr>
            <w:r w:rsidRPr="00254777">
              <w:rPr>
                <w:color w:val="000000"/>
                <w:sz w:val="12"/>
                <w:szCs w:val="12"/>
              </w:rPr>
              <w:t>федеральный бюджет</w:t>
            </w:r>
          </w:p>
        </w:tc>
        <w:tc>
          <w:tcPr>
            <w:tcW w:w="1220" w:type="dxa"/>
            <w:tcBorders>
              <w:top w:val="nil"/>
              <w:left w:val="nil"/>
              <w:bottom w:val="single" w:sz="4" w:space="0" w:color="auto"/>
              <w:right w:val="single" w:sz="4" w:space="0" w:color="auto"/>
            </w:tcBorders>
            <w:shd w:val="clear" w:color="auto" w:fill="auto"/>
            <w:vAlign w:val="center"/>
            <w:hideMark/>
          </w:tcPr>
          <w:p w14:paraId="1E1E49B8" w14:textId="77777777" w:rsidR="007B7F57" w:rsidRPr="00254777" w:rsidRDefault="007B7F57" w:rsidP="0003493A">
            <w:pPr>
              <w:spacing w:line="264" w:lineRule="auto"/>
              <w:jc w:val="center"/>
              <w:rPr>
                <w:color w:val="000000"/>
                <w:sz w:val="12"/>
                <w:szCs w:val="12"/>
              </w:rPr>
            </w:pPr>
            <w:r w:rsidRPr="00254777">
              <w:rPr>
                <w:color w:val="000000"/>
                <w:sz w:val="12"/>
                <w:szCs w:val="12"/>
              </w:rPr>
              <w:t>областной бюджет</w:t>
            </w:r>
          </w:p>
        </w:tc>
        <w:tc>
          <w:tcPr>
            <w:tcW w:w="1340" w:type="dxa"/>
            <w:tcBorders>
              <w:top w:val="nil"/>
              <w:left w:val="nil"/>
              <w:bottom w:val="single" w:sz="4" w:space="0" w:color="auto"/>
              <w:right w:val="single" w:sz="4" w:space="0" w:color="auto"/>
            </w:tcBorders>
            <w:shd w:val="clear" w:color="auto" w:fill="auto"/>
            <w:vAlign w:val="center"/>
            <w:hideMark/>
          </w:tcPr>
          <w:p w14:paraId="0AFEDF1B" w14:textId="77777777" w:rsidR="007B7F57" w:rsidRPr="00254777" w:rsidRDefault="007B7F57" w:rsidP="0003493A">
            <w:pPr>
              <w:spacing w:line="264" w:lineRule="auto"/>
              <w:jc w:val="center"/>
              <w:rPr>
                <w:color w:val="000000"/>
                <w:sz w:val="12"/>
                <w:szCs w:val="12"/>
              </w:rPr>
            </w:pPr>
            <w:r w:rsidRPr="00254777">
              <w:rPr>
                <w:color w:val="000000"/>
                <w:sz w:val="12"/>
                <w:szCs w:val="12"/>
              </w:rPr>
              <w:t>бюджет муниципального района</w:t>
            </w:r>
          </w:p>
        </w:tc>
        <w:tc>
          <w:tcPr>
            <w:tcW w:w="1300" w:type="dxa"/>
            <w:tcBorders>
              <w:top w:val="nil"/>
              <w:left w:val="nil"/>
              <w:bottom w:val="single" w:sz="4" w:space="0" w:color="auto"/>
              <w:right w:val="single" w:sz="4" w:space="0" w:color="auto"/>
            </w:tcBorders>
            <w:shd w:val="clear" w:color="auto" w:fill="auto"/>
            <w:vAlign w:val="center"/>
            <w:hideMark/>
          </w:tcPr>
          <w:p w14:paraId="6EC1B851" w14:textId="77777777" w:rsidR="007B7F57" w:rsidRPr="00254777" w:rsidRDefault="007B7F57" w:rsidP="0003493A">
            <w:pPr>
              <w:spacing w:line="264" w:lineRule="auto"/>
              <w:jc w:val="center"/>
              <w:rPr>
                <w:color w:val="000000"/>
                <w:sz w:val="12"/>
                <w:szCs w:val="12"/>
              </w:rPr>
            </w:pPr>
            <w:r w:rsidRPr="00254777">
              <w:rPr>
                <w:color w:val="000000"/>
                <w:sz w:val="12"/>
                <w:szCs w:val="12"/>
              </w:rPr>
              <w:t>внебюджетные средства</w:t>
            </w:r>
          </w:p>
        </w:tc>
      </w:tr>
      <w:tr w:rsidR="007B7F57" w:rsidRPr="00254777" w14:paraId="462D9358" w14:textId="77777777" w:rsidTr="007B7F5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F47F9CE" w14:textId="77777777" w:rsidR="007B7F57" w:rsidRPr="00254777" w:rsidRDefault="007B7F57" w:rsidP="0003493A">
            <w:pPr>
              <w:spacing w:line="264" w:lineRule="auto"/>
              <w:jc w:val="center"/>
              <w:rPr>
                <w:color w:val="000000"/>
                <w:sz w:val="12"/>
                <w:szCs w:val="12"/>
              </w:rPr>
            </w:pPr>
            <w:r w:rsidRPr="00254777">
              <w:rPr>
                <w:color w:val="000000"/>
                <w:sz w:val="12"/>
                <w:szCs w:val="12"/>
              </w:rPr>
              <w:t>1</w:t>
            </w:r>
          </w:p>
        </w:tc>
        <w:tc>
          <w:tcPr>
            <w:tcW w:w="2500" w:type="dxa"/>
            <w:tcBorders>
              <w:top w:val="nil"/>
              <w:left w:val="nil"/>
              <w:bottom w:val="single" w:sz="4" w:space="0" w:color="auto"/>
              <w:right w:val="single" w:sz="4" w:space="0" w:color="auto"/>
            </w:tcBorders>
            <w:shd w:val="clear" w:color="auto" w:fill="auto"/>
            <w:noWrap/>
            <w:vAlign w:val="center"/>
            <w:hideMark/>
          </w:tcPr>
          <w:p w14:paraId="374743EE" w14:textId="77777777" w:rsidR="007B7F57" w:rsidRPr="00254777" w:rsidRDefault="007B7F57" w:rsidP="0003493A">
            <w:pPr>
              <w:spacing w:line="264" w:lineRule="auto"/>
              <w:jc w:val="center"/>
              <w:rPr>
                <w:color w:val="000000"/>
                <w:sz w:val="12"/>
                <w:szCs w:val="12"/>
              </w:rPr>
            </w:pPr>
            <w:r w:rsidRPr="00254777">
              <w:rPr>
                <w:color w:val="000000"/>
                <w:sz w:val="12"/>
                <w:szCs w:val="12"/>
              </w:rPr>
              <w:t>2</w:t>
            </w:r>
          </w:p>
        </w:tc>
        <w:tc>
          <w:tcPr>
            <w:tcW w:w="3580" w:type="dxa"/>
            <w:tcBorders>
              <w:top w:val="nil"/>
              <w:left w:val="nil"/>
              <w:bottom w:val="single" w:sz="4" w:space="0" w:color="auto"/>
              <w:right w:val="single" w:sz="4" w:space="0" w:color="auto"/>
            </w:tcBorders>
            <w:shd w:val="clear" w:color="auto" w:fill="auto"/>
            <w:noWrap/>
            <w:vAlign w:val="center"/>
            <w:hideMark/>
          </w:tcPr>
          <w:p w14:paraId="4405D11C" w14:textId="77777777" w:rsidR="007B7F57" w:rsidRPr="00254777" w:rsidRDefault="007B7F57" w:rsidP="0003493A">
            <w:pPr>
              <w:spacing w:line="264" w:lineRule="auto"/>
              <w:jc w:val="center"/>
              <w:rPr>
                <w:color w:val="000000"/>
                <w:sz w:val="12"/>
                <w:szCs w:val="12"/>
              </w:rPr>
            </w:pPr>
            <w:r w:rsidRPr="00254777">
              <w:rPr>
                <w:color w:val="000000"/>
                <w:sz w:val="12"/>
                <w:szCs w:val="12"/>
              </w:rPr>
              <w:t>3</w:t>
            </w:r>
          </w:p>
        </w:tc>
        <w:tc>
          <w:tcPr>
            <w:tcW w:w="4160" w:type="dxa"/>
            <w:tcBorders>
              <w:top w:val="nil"/>
              <w:left w:val="nil"/>
              <w:bottom w:val="single" w:sz="4" w:space="0" w:color="auto"/>
              <w:right w:val="single" w:sz="4" w:space="0" w:color="auto"/>
            </w:tcBorders>
            <w:shd w:val="clear" w:color="auto" w:fill="auto"/>
            <w:noWrap/>
            <w:vAlign w:val="center"/>
            <w:hideMark/>
          </w:tcPr>
          <w:p w14:paraId="2E33FC3C" w14:textId="77777777" w:rsidR="007B7F57" w:rsidRPr="00254777" w:rsidRDefault="007B7F57" w:rsidP="0003493A">
            <w:pPr>
              <w:spacing w:line="264" w:lineRule="auto"/>
              <w:jc w:val="center"/>
              <w:rPr>
                <w:color w:val="000000"/>
                <w:sz w:val="12"/>
                <w:szCs w:val="12"/>
              </w:rPr>
            </w:pPr>
            <w:r w:rsidRPr="00254777">
              <w:rPr>
                <w:color w:val="000000"/>
                <w:sz w:val="12"/>
                <w:szCs w:val="12"/>
              </w:rPr>
              <w:t>4</w:t>
            </w:r>
          </w:p>
        </w:tc>
        <w:tc>
          <w:tcPr>
            <w:tcW w:w="1560" w:type="dxa"/>
            <w:tcBorders>
              <w:top w:val="nil"/>
              <w:left w:val="nil"/>
              <w:bottom w:val="single" w:sz="4" w:space="0" w:color="auto"/>
              <w:right w:val="single" w:sz="4" w:space="0" w:color="auto"/>
            </w:tcBorders>
            <w:shd w:val="clear" w:color="auto" w:fill="auto"/>
            <w:noWrap/>
            <w:vAlign w:val="center"/>
            <w:hideMark/>
          </w:tcPr>
          <w:p w14:paraId="1B605434" w14:textId="77777777" w:rsidR="007B7F57" w:rsidRPr="00254777" w:rsidRDefault="007B7F57" w:rsidP="0003493A">
            <w:pPr>
              <w:spacing w:line="264" w:lineRule="auto"/>
              <w:jc w:val="center"/>
              <w:rPr>
                <w:color w:val="000000"/>
                <w:sz w:val="12"/>
                <w:szCs w:val="12"/>
              </w:rPr>
            </w:pPr>
            <w:r w:rsidRPr="00254777">
              <w:rPr>
                <w:color w:val="000000"/>
                <w:sz w:val="12"/>
                <w:szCs w:val="12"/>
              </w:rPr>
              <w:t>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98B1087" w14:textId="77777777" w:rsidR="007B7F57" w:rsidRPr="00254777" w:rsidRDefault="007B7F57" w:rsidP="0003493A">
            <w:pPr>
              <w:spacing w:line="264" w:lineRule="auto"/>
              <w:jc w:val="center"/>
              <w:rPr>
                <w:color w:val="000000"/>
                <w:sz w:val="12"/>
                <w:szCs w:val="12"/>
              </w:rPr>
            </w:pPr>
            <w:r w:rsidRPr="00254777">
              <w:rPr>
                <w:color w:val="000000"/>
                <w:sz w:val="12"/>
                <w:szCs w:val="12"/>
              </w:rPr>
              <w:t>6</w:t>
            </w:r>
          </w:p>
        </w:tc>
        <w:tc>
          <w:tcPr>
            <w:tcW w:w="1440" w:type="dxa"/>
            <w:tcBorders>
              <w:top w:val="nil"/>
              <w:left w:val="nil"/>
              <w:bottom w:val="single" w:sz="4" w:space="0" w:color="auto"/>
              <w:right w:val="single" w:sz="4" w:space="0" w:color="auto"/>
            </w:tcBorders>
            <w:shd w:val="clear" w:color="auto" w:fill="auto"/>
            <w:noWrap/>
            <w:vAlign w:val="bottom"/>
            <w:hideMark/>
          </w:tcPr>
          <w:p w14:paraId="4705E961" w14:textId="77777777" w:rsidR="007B7F57" w:rsidRPr="00254777" w:rsidRDefault="007B7F57" w:rsidP="0003493A">
            <w:pPr>
              <w:spacing w:line="264" w:lineRule="auto"/>
              <w:jc w:val="center"/>
              <w:rPr>
                <w:color w:val="000000"/>
                <w:sz w:val="12"/>
                <w:szCs w:val="12"/>
              </w:rPr>
            </w:pPr>
            <w:r w:rsidRPr="00254777">
              <w:rPr>
                <w:color w:val="000000"/>
                <w:sz w:val="12"/>
                <w:szCs w:val="12"/>
              </w:rPr>
              <w:t>7</w:t>
            </w:r>
          </w:p>
        </w:tc>
        <w:tc>
          <w:tcPr>
            <w:tcW w:w="1220" w:type="dxa"/>
            <w:tcBorders>
              <w:top w:val="nil"/>
              <w:left w:val="nil"/>
              <w:bottom w:val="single" w:sz="4" w:space="0" w:color="auto"/>
              <w:right w:val="single" w:sz="4" w:space="0" w:color="auto"/>
            </w:tcBorders>
            <w:shd w:val="clear" w:color="auto" w:fill="auto"/>
            <w:noWrap/>
            <w:vAlign w:val="bottom"/>
            <w:hideMark/>
          </w:tcPr>
          <w:p w14:paraId="48D6FC03" w14:textId="77777777" w:rsidR="007B7F57" w:rsidRPr="00254777" w:rsidRDefault="007B7F57" w:rsidP="0003493A">
            <w:pPr>
              <w:spacing w:line="264" w:lineRule="auto"/>
              <w:jc w:val="center"/>
              <w:rPr>
                <w:color w:val="000000"/>
                <w:sz w:val="12"/>
                <w:szCs w:val="12"/>
              </w:rPr>
            </w:pPr>
            <w:r w:rsidRPr="00254777">
              <w:rPr>
                <w:color w:val="000000"/>
                <w:sz w:val="12"/>
                <w:szCs w:val="12"/>
              </w:rPr>
              <w:t>8</w:t>
            </w:r>
          </w:p>
        </w:tc>
        <w:tc>
          <w:tcPr>
            <w:tcW w:w="1340" w:type="dxa"/>
            <w:tcBorders>
              <w:top w:val="nil"/>
              <w:left w:val="nil"/>
              <w:bottom w:val="single" w:sz="4" w:space="0" w:color="auto"/>
              <w:right w:val="single" w:sz="4" w:space="0" w:color="auto"/>
            </w:tcBorders>
            <w:shd w:val="clear" w:color="auto" w:fill="auto"/>
            <w:noWrap/>
            <w:vAlign w:val="bottom"/>
            <w:hideMark/>
          </w:tcPr>
          <w:p w14:paraId="7A8EEDC1" w14:textId="77777777" w:rsidR="007B7F57" w:rsidRPr="00254777" w:rsidRDefault="007B7F57" w:rsidP="0003493A">
            <w:pPr>
              <w:spacing w:line="264" w:lineRule="auto"/>
              <w:jc w:val="center"/>
              <w:rPr>
                <w:color w:val="000000"/>
                <w:sz w:val="12"/>
                <w:szCs w:val="12"/>
              </w:rPr>
            </w:pPr>
            <w:r w:rsidRPr="00254777">
              <w:rPr>
                <w:color w:val="000000"/>
                <w:sz w:val="12"/>
                <w:szCs w:val="12"/>
              </w:rPr>
              <w:t>9</w:t>
            </w:r>
          </w:p>
        </w:tc>
        <w:tc>
          <w:tcPr>
            <w:tcW w:w="1300" w:type="dxa"/>
            <w:tcBorders>
              <w:top w:val="nil"/>
              <w:left w:val="nil"/>
              <w:bottom w:val="single" w:sz="4" w:space="0" w:color="auto"/>
              <w:right w:val="single" w:sz="4" w:space="0" w:color="auto"/>
            </w:tcBorders>
            <w:shd w:val="clear" w:color="auto" w:fill="auto"/>
            <w:noWrap/>
            <w:vAlign w:val="bottom"/>
            <w:hideMark/>
          </w:tcPr>
          <w:p w14:paraId="5844102E" w14:textId="77777777" w:rsidR="007B7F57" w:rsidRPr="00254777" w:rsidRDefault="007B7F57" w:rsidP="0003493A">
            <w:pPr>
              <w:spacing w:line="264" w:lineRule="auto"/>
              <w:jc w:val="center"/>
              <w:rPr>
                <w:color w:val="000000"/>
                <w:sz w:val="12"/>
                <w:szCs w:val="12"/>
              </w:rPr>
            </w:pPr>
            <w:r w:rsidRPr="00254777">
              <w:rPr>
                <w:color w:val="000000"/>
                <w:sz w:val="12"/>
                <w:szCs w:val="12"/>
              </w:rPr>
              <w:t>10</w:t>
            </w:r>
          </w:p>
        </w:tc>
      </w:tr>
      <w:tr w:rsidR="007B7F57" w:rsidRPr="00254777" w14:paraId="1F30DA10" w14:textId="77777777" w:rsidTr="007B7F57">
        <w:trPr>
          <w:trHeight w:val="702"/>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5D7A809E"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Муниципальная программа</w:t>
            </w:r>
          </w:p>
        </w:tc>
        <w:tc>
          <w:tcPr>
            <w:tcW w:w="60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FA50B95"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4160" w:type="dxa"/>
            <w:tcBorders>
              <w:top w:val="nil"/>
              <w:left w:val="nil"/>
              <w:bottom w:val="single" w:sz="4" w:space="0" w:color="auto"/>
              <w:right w:val="single" w:sz="4" w:space="0" w:color="auto"/>
            </w:tcBorders>
            <w:shd w:val="clear" w:color="auto" w:fill="auto"/>
            <w:noWrap/>
            <w:vAlign w:val="center"/>
            <w:hideMark/>
          </w:tcPr>
          <w:p w14:paraId="39BA3955"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560" w:type="dxa"/>
            <w:tcBorders>
              <w:top w:val="nil"/>
              <w:left w:val="nil"/>
              <w:bottom w:val="single" w:sz="4" w:space="0" w:color="auto"/>
              <w:right w:val="single" w:sz="4" w:space="0" w:color="auto"/>
            </w:tcBorders>
            <w:shd w:val="clear" w:color="auto" w:fill="auto"/>
            <w:noWrap/>
            <w:vAlign w:val="center"/>
            <w:hideMark/>
          </w:tcPr>
          <w:p w14:paraId="3836426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149F338E" w14:textId="77777777" w:rsidR="007B7F57" w:rsidRPr="00254777" w:rsidRDefault="007B7F57" w:rsidP="0003493A">
            <w:pPr>
              <w:spacing w:line="264" w:lineRule="auto"/>
              <w:jc w:val="center"/>
              <w:rPr>
                <w:color w:val="000000"/>
                <w:sz w:val="12"/>
                <w:szCs w:val="12"/>
              </w:rPr>
            </w:pPr>
            <w:r w:rsidRPr="00254777">
              <w:rPr>
                <w:color w:val="000000"/>
                <w:sz w:val="12"/>
                <w:szCs w:val="12"/>
              </w:rPr>
              <w:t>108 738,60</w:t>
            </w:r>
          </w:p>
        </w:tc>
        <w:tc>
          <w:tcPr>
            <w:tcW w:w="1440" w:type="dxa"/>
            <w:tcBorders>
              <w:top w:val="nil"/>
              <w:left w:val="nil"/>
              <w:bottom w:val="single" w:sz="4" w:space="0" w:color="auto"/>
              <w:right w:val="single" w:sz="4" w:space="0" w:color="auto"/>
            </w:tcBorders>
            <w:shd w:val="clear" w:color="auto" w:fill="auto"/>
            <w:noWrap/>
            <w:vAlign w:val="center"/>
            <w:hideMark/>
          </w:tcPr>
          <w:p w14:paraId="3A898DE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A159D0D" w14:textId="77777777" w:rsidR="007B7F57" w:rsidRPr="00254777" w:rsidRDefault="007B7F57" w:rsidP="0003493A">
            <w:pPr>
              <w:spacing w:line="264" w:lineRule="auto"/>
              <w:jc w:val="center"/>
              <w:rPr>
                <w:color w:val="000000"/>
                <w:sz w:val="12"/>
                <w:szCs w:val="12"/>
              </w:rPr>
            </w:pPr>
            <w:r w:rsidRPr="00254777">
              <w:rPr>
                <w:color w:val="000000"/>
                <w:sz w:val="12"/>
                <w:szCs w:val="12"/>
              </w:rPr>
              <w:t>85 731,00</w:t>
            </w:r>
          </w:p>
        </w:tc>
        <w:tc>
          <w:tcPr>
            <w:tcW w:w="1340" w:type="dxa"/>
            <w:tcBorders>
              <w:top w:val="nil"/>
              <w:left w:val="nil"/>
              <w:bottom w:val="single" w:sz="4" w:space="0" w:color="auto"/>
              <w:right w:val="single" w:sz="4" w:space="0" w:color="auto"/>
            </w:tcBorders>
            <w:shd w:val="clear" w:color="auto" w:fill="auto"/>
            <w:noWrap/>
            <w:vAlign w:val="center"/>
            <w:hideMark/>
          </w:tcPr>
          <w:p w14:paraId="3A36D629" w14:textId="77777777" w:rsidR="007B7F57" w:rsidRPr="00254777" w:rsidRDefault="007B7F57" w:rsidP="0003493A">
            <w:pPr>
              <w:spacing w:line="264" w:lineRule="auto"/>
              <w:jc w:val="center"/>
              <w:rPr>
                <w:color w:val="000000"/>
                <w:sz w:val="12"/>
                <w:szCs w:val="12"/>
              </w:rPr>
            </w:pPr>
            <w:r w:rsidRPr="00254777">
              <w:rPr>
                <w:color w:val="000000"/>
                <w:sz w:val="12"/>
                <w:szCs w:val="12"/>
              </w:rPr>
              <w:t>23 007,60</w:t>
            </w:r>
          </w:p>
        </w:tc>
        <w:tc>
          <w:tcPr>
            <w:tcW w:w="1300" w:type="dxa"/>
            <w:tcBorders>
              <w:top w:val="nil"/>
              <w:left w:val="nil"/>
              <w:bottom w:val="single" w:sz="4" w:space="0" w:color="auto"/>
              <w:right w:val="single" w:sz="4" w:space="0" w:color="auto"/>
            </w:tcBorders>
            <w:shd w:val="clear" w:color="auto" w:fill="auto"/>
            <w:noWrap/>
            <w:vAlign w:val="center"/>
            <w:hideMark/>
          </w:tcPr>
          <w:p w14:paraId="64C2C5F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2863E33"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302A6909" w14:textId="77777777" w:rsidR="007B7F57" w:rsidRPr="00254777" w:rsidRDefault="007B7F57" w:rsidP="0003493A">
            <w:pPr>
              <w:spacing w:line="264" w:lineRule="auto"/>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14:paraId="660C5436" w14:textId="77777777" w:rsidR="007B7F57" w:rsidRPr="00254777" w:rsidRDefault="007B7F57" w:rsidP="0003493A">
            <w:pPr>
              <w:spacing w:line="264" w:lineRule="auto"/>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14:paraId="02078293" w14:textId="77777777" w:rsidR="007B7F57" w:rsidRPr="00254777" w:rsidRDefault="007B7F57" w:rsidP="0003493A">
            <w:pPr>
              <w:spacing w:line="264" w:lineRule="auto"/>
              <w:rPr>
                <w:color w:val="000000"/>
                <w:sz w:val="12"/>
                <w:szCs w:val="12"/>
              </w:rPr>
            </w:pPr>
            <w:r w:rsidRPr="00254777">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14:paraId="7528E48A" w14:textId="77777777" w:rsidR="007B7F57" w:rsidRPr="00254777" w:rsidRDefault="007B7F57" w:rsidP="0003493A">
            <w:pPr>
              <w:spacing w:line="264" w:lineRule="auto"/>
              <w:jc w:val="center"/>
              <w:rPr>
                <w:color w:val="000000"/>
                <w:sz w:val="12"/>
                <w:szCs w:val="12"/>
              </w:rPr>
            </w:pPr>
            <w:r w:rsidRPr="00254777">
              <w:rPr>
                <w:color w:val="000000"/>
                <w:sz w:val="12"/>
                <w:szCs w:val="12"/>
              </w:rPr>
              <w:t>0111</w:t>
            </w:r>
          </w:p>
        </w:tc>
        <w:tc>
          <w:tcPr>
            <w:tcW w:w="1360" w:type="dxa"/>
            <w:tcBorders>
              <w:top w:val="nil"/>
              <w:left w:val="nil"/>
              <w:bottom w:val="single" w:sz="4" w:space="0" w:color="auto"/>
              <w:right w:val="single" w:sz="4" w:space="0" w:color="auto"/>
            </w:tcBorders>
            <w:shd w:val="clear" w:color="auto" w:fill="auto"/>
            <w:vAlign w:val="center"/>
            <w:hideMark/>
          </w:tcPr>
          <w:p w14:paraId="3CD4899B" w14:textId="77777777" w:rsidR="007B7F57" w:rsidRPr="00254777" w:rsidRDefault="007B7F57" w:rsidP="0003493A">
            <w:pPr>
              <w:spacing w:line="264" w:lineRule="auto"/>
              <w:jc w:val="center"/>
              <w:rPr>
                <w:color w:val="000000"/>
                <w:sz w:val="12"/>
                <w:szCs w:val="12"/>
              </w:rPr>
            </w:pPr>
            <w:r w:rsidRPr="00254777">
              <w:rPr>
                <w:color w:val="000000"/>
                <w:sz w:val="12"/>
                <w:szCs w:val="12"/>
              </w:rPr>
              <w:t>1 500,00</w:t>
            </w:r>
          </w:p>
        </w:tc>
        <w:tc>
          <w:tcPr>
            <w:tcW w:w="1440" w:type="dxa"/>
            <w:tcBorders>
              <w:top w:val="nil"/>
              <w:left w:val="nil"/>
              <w:bottom w:val="single" w:sz="4" w:space="0" w:color="auto"/>
              <w:right w:val="single" w:sz="4" w:space="0" w:color="auto"/>
            </w:tcBorders>
            <w:shd w:val="clear" w:color="auto" w:fill="auto"/>
            <w:noWrap/>
            <w:vAlign w:val="center"/>
            <w:hideMark/>
          </w:tcPr>
          <w:p w14:paraId="40AFD97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535D7F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DAAC145" w14:textId="77777777" w:rsidR="007B7F57" w:rsidRPr="00254777" w:rsidRDefault="007B7F57" w:rsidP="0003493A">
            <w:pPr>
              <w:spacing w:line="264" w:lineRule="auto"/>
              <w:jc w:val="center"/>
              <w:rPr>
                <w:color w:val="000000"/>
                <w:sz w:val="12"/>
                <w:szCs w:val="12"/>
              </w:rPr>
            </w:pPr>
            <w:r w:rsidRPr="00254777">
              <w:rPr>
                <w:color w:val="000000"/>
                <w:sz w:val="12"/>
                <w:szCs w:val="12"/>
              </w:rPr>
              <w:t>1 500,00</w:t>
            </w:r>
          </w:p>
        </w:tc>
        <w:tc>
          <w:tcPr>
            <w:tcW w:w="1300" w:type="dxa"/>
            <w:tcBorders>
              <w:top w:val="nil"/>
              <w:left w:val="nil"/>
              <w:bottom w:val="single" w:sz="4" w:space="0" w:color="auto"/>
              <w:right w:val="single" w:sz="4" w:space="0" w:color="auto"/>
            </w:tcBorders>
            <w:shd w:val="clear" w:color="auto" w:fill="auto"/>
            <w:noWrap/>
            <w:vAlign w:val="center"/>
            <w:hideMark/>
          </w:tcPr>
          <w:p w14:paraId="4AC56A2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8C85D2E"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430CF0CF" w14:textId="77777777" w:rsidR="007B7F57" w:rsidRPr="00254777" w:rsidRDefault="007B7F57" w:rsidP="0003493A">
            <w:pPr>
              <w:spacing w:line="264" w:lineRule="auto"/>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14:paraId="627F1D93" w14:textId="77777777" w:rsidR="007B7F57" w:rsidRPr="00254777" w:rsidRDefault="007B7F57" w:rsidP="0003493A">
            <w:pPr>
              <w:spacing w:line="264" w:lineRule="auto"/>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14:paraId="419E6B37" w14:textId="77777777" w:rsidR="007B7F57" w:rsidRPr="00254777" w:rsidRDefault="007B7F57" w:rsidP="0003493A">
            <w:pPr>
              <w:spacing w:line="264" w:lineRule="auto"/>
              <w:rPr>
                <w:color w:val="000000"/>
                <w:sz w:val="12"/>
                <w:szCs w:val="12"/>
              </w:rPr>
            </w:pPr>
            <w:r w:rsidRPr="00254777">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14:paraId="7583FC83" w14:textId="77777777" w:rsidR="007B7F57" w:rsidRPr="00254777" w:rsidRDefault="007B7F57" w:rsidP="0003493A">
            <w:pPr>
              <w:spacing w:line="264" w:lineRule="auto"/>
              <w:jc w:val="center"/>
              <w:rPr>
                <w:color w:val="000000"/>
                <w:sz w:val="12"/>
                <w:szCs w:val="12"/>
              </w:rPr>
            </w:pPr>
            <w:r w:rsidRPr="00254777">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14:paraId="637B1E21" w14:textId="77777777" w:rsidR="007B7F57" w:rsidRPr="00254777" w:rsidRDefault="007B7F57" w:rsidP="0003493A">
            <w:pPr>
              <w:spacing w:line="264" w:lineRule="auto"/>
              <w:jc w:val="center"/>
              <w:rPr>
                <w:color w:val="000000"/>
                <w:sz w:val="12"/>
                <w:szCs w:val="12"/>
              </w:rPr>
            </w:pPr>
            <w:r w:rsidRPr="00254777">
              <w:rPr>
                <w:color w:val="000000"/>
                <w:sz w:val="12"/>
                <w:szCs w:val="12"/>
              </w:rPr>
              <w:t>1 750,00</w:t>
            </w:r>
          </w:p>
        </w:tc>
        <w:tc>
          <w:tcPr>
            <w:tcW w:w="1440" w:type="dxa"/>
            <w:tcBorders>
              <w:top w:val="nil"/>
              <w:left w:val="nil"/>
              <w:bottom w:val="single" w:sz="4" w:space="0" w:color="auto"/>
              <w:right w:val="single" w:sz="4" w:space="0" w:color="auto"/>
            </w:tcBorders>
            <w:shd w:val="clear" w:color="auto" w:fill="auto"/>
            <w:noWrap/>
            <w:vAlign w:val="center"/>
            <w:hideMark/>
          </w:tcPr>
          <w:p w14:paraId="053FD19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C58AC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0EC11F7" w14:textId="77777777" w:rsidR="007B7F57" w:rsidRPr="00254777" w:rsidRDefault="007B7F57" w:rsidP="0003493A">
            <w:pPr>
              <w:spacing w:line="264" w:lineRule="auto"/>
              <w:jc w:val="center"/>
              <w:rPr>
                <w:color w:val="000000"/>
                <w:sz w:val="12"/>
                <w:szCs w:val="12"/>
              </w:rPr>
            </w:pPr>
            <w:r w:rsidRPr="00254777">
              <w:rPr>
                <w:color w:val="000000"/>
                <w:sz w:val="12"/>
                <w:szCs w:val="12"/>
              </w:rPr>
              <w:t>1 750,00</w:t>
            </w:r>
          </w:p>
        </w:tc>
        <w:tc>
          <w:tcPr>
            <w:tcW w:w="1300" w:type="dxa"/>
            <w:tcBorders>
              <w:top w:val="nil"/>
              <w:left w:val="nil"/>
              <w:bottom w:val="single" w:sz="4" w:space="0" w:color="auto"/>
              <w:right w:val="single" w:sz="4" w:space="0" w:color="auto"/>
            </w:tcBorders>
            <w:shd w:val="clear" w:color="auto" w:fill="auto"/>
            <w:noWrap/>
            <w:vAlign w:val="center"/>
            <w:hideMark/>
          </w:tcPr>
          <w:p w14:paraId="2B7A2AC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26BD016"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09AB605E" w14:textId="77777777" w:rsidR="007B7F57" w:rsidRPr="00254777" w:rsidRDefault="007B7F57" w:rsidP="0003493A">
            <w:pPr>
              <w:spacing w:line="264" w:lineRule="auto"/>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14:paraId="0E9CA189" w14:textId="77777777" w:rsidR="007B7F57" w:rsidRPr="00254777" w:rsidRDefault="007B7F57" w:rsidP="0003493A">
            <w:pPr>
              <w:spacing w:line="264" w:lineRule="auto"/>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14:paraId="29EDBEC4" w14:textId="77777777" w:rsidR="007B7F57" w:rsidRPr="00254777" w:rsidRDefault="007B7F57" w:rsidP="0003493A">
            <w:pPr>
              <w:spacing w:line="264" w:lineRule="auto"/>
              <w:rPr>
                <w:color w:val="000000"/>
                <w:sz w:val="12"/>
                <w:szCs w:val="12"/>
              </w:rPr>
            </w:pPr>
            <w:r w:rsidRPr="00254777">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14:paraId="20BC2F4F" w14:textId="77777777" w:rsidR="007B7F57" w:rsidRPr="00254777" w:rsidRDefault="007B7F57" w:rsidP="0003493A">
            <w:pPr>
              <w:spacing w:line="264" w:lineRule="auto"/>
              <w:jc w:val="center"/>
              <w:rPr>
                <w:color w:val="000000"/>
                <w:sz w:val="12"/>
                <w:szCs w:val="12"/>
              </w:rPr>
            </w:pPr>
            <w:r w:rsidRPr="00254777">
              <w:rPr>
                <w:color w:val="000000"/>
                <w:sz w:val="12"/>
                <w:szCs w:val="12"/>
              </w:rPr>
              <w:t>0106</w:t>
            </w:r>
          </w:p>
        </w:tc>
        <w:tc>
          <w:tcPr>
            <w:tcW w:w="1360" w:type="dxa"/>
            <w:tcBorders>
              <w:top w:val="nil"/>
              <w:left w:val="nil"/>
              <w:bottom w:val="single" w:sz="4" w:space="0" w:color="auto"/>
              <w:right w:val="single" w:sz="4" w:space="0" w:color="auto"/>
            </w:tcBorders>
            <w:shd w:val="clear" w:color="auto" w:fill="auto"/>
            <w:vAlign w:val="center"/>
            <w:hideMark/>
          </w:tcPr>
          <w:p w14:paraId="6E6FB5D3"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440" w:type="dxa"/>
            <w:tcBorders>
              <w:top w:val="nil"/>
              <w:left w:val="nil"/>
              <w:bottom w:val="single" w:sz="4" w:space="0" w:color="auto"/>
              <w:right w:val="single" w:sz="4" w:space="0" w:color="auto"/>
            </w:tcBorders>
            <w:shd w:val="clear" w:color="auto" w:fill="auto"/>
            <w:noWrap/>
            <w:vAlign w:val="center"/>
            <w:hideMark/>
          </w:tcPr>
          <w:p w14:paraId="4E9F4E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5092444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6536810"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300" w:type="dxa"/>
            <w:tcBorders>
              <w:top w:val="nil"/>
              <w:left w:val="nil"/>
              <w:bottom w:val="single" w:sz="4" w:space="0" w:color="auto"/>
              <w:right w:val="single" w:sz="4" w:space="0" w:color="auto"/>
            </w:tcBorders>
            <w:shd w:val="clear" w:color="auto" w:fill="auto"/>
            <w:noWrap/>
            <w:vAlign w:val="center"/>
            <w:hideMark/>
          </w:tcPr>
          <w:p w14:paraId="18CBEDB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FFCE59B"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5D1ABBD3" w14:textId="77777777" w:rsidR="007B7F57" w:rsidRPr="00254777" w:rsidRDefault="007B7F57" w:rsidP="0003493A">
            <w:pPr>
              <w:spacing w:line="264" w:lineRule="auto"/>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14:paraId="65A473B4" w14:textId="77777777" w:rsidR="007B7F57" w:rsidRPr="00254777" w:rsidRDefault="007B7F57" w:rsidP="0003493A">
            <w:pPr>
              <w:spacing w:line="264" w:lineRule="auto"/>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14:paraId="70F7A95D" w14:textId="77777777" w:rsidR="007B7F57" w:rsidRPr="00254777" w:rsidRDefault="007B7F57" w:rsidP="0003493A">
            <w:pPr>
              <w:spacing w:line="264" w:lineRule="auto"/>
              <w:rPr>
                <w:color w:val="000000"/>
                <w:sz w:val="12"/>
                <w:szCs w:val="12"/>
              </w:rPr>
            </w:pPr>
            <w:r w:rsidRPr="00254777">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14:paraId="682940FB" w14:textId="77777777" w:rsidR="007B7F57" w:rsidRPr="00254777" w:rsidRDefault="007B7F57" w:rsidP="0003493A">
            <w:pPr>
              <w:spacing w:line="264" w:lineRule="auto"/>
              <w:jc w:val="center"/>
              <w:rPr>
                <w:color w:val="000000"/>
                <w:sz w:val="12"/>
                <w:szCs w:val="12"/>
              </w:rPr>
            </w:pPr>
            <w:r w:rsidRPr="00254777">
              <w:rPr>
                <w:color w:val="000000"/>
                <w:sz w:val="12"/>
                <w:szCs w:val="12"/>
              </w:rPr>
              <w:t>1301</w:t>
            </w:r>
          </w:p>
        </w:tc>
        <w:tc>
          <w:tcPr>
            <w:tcW w:w="1360" w:type="dxa"/>
            <w:tcBorders>
              <w:top w:val="nil"/>
              <w:left w:val="nil"/>
              <w:bottom w:val="single" w:sz="4" w:space="0" w:color="auto"/>
              <w:right w:val="single" w:sz="4" w:space="0" w:color="auto"/>
            </w:tcBorders>
            <w:shd w:val="clear" w:color="auto" w:fill="auto"/>
            <w:vAlign w:val="center"/>
            <w:hideMark/>
          </w:tcPr>
          <w:p w14:paraId="11AEC21D"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440" w:type="dxa"/>
            <w:tcBorders>
              <w:top w:val="nil"/>
              <w:left w:val="nil"/>
              <w:bottom w:val="single" w:sz="4" w:space="0" w:color="auto"/>
              <w:right w:val="single" w:sz="4" w:space="0" w:color="auto"/>
            </w:tcBorders>
            <w:shd w:val="clear" w:color="auto" w:fill="auto"/>
            <w:noWrap/>
            <w:vAlign w:val="center"/>
            <w:hideMark/>
          </w:tcPr>
          <w:p w14:paraId="78599FB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150E66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7A3DCCD"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300" w:type="dxa"/>
            <w:tcBorders>
              <w:top w:val="nil"/>
              <w:left w:val="nil"/>
              <w:bottom w:val="single" w:sz="4" w:space="0" w:color="auto"/>
              <w:right w:val="single" w:sz="4" w:space="0" w:color="auto"/>
            </w:tcBorders>
            <w:shd w:val="clear" w:color="auto" w:fill="auto"/>
            <w:noWrap/>
            <w:vAlign w:val="center"/>
            <w:hideMark/>
          </w:tcPr>
          <w:p w14:paraId="245A871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4ED6F08"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64012EE4" w14:textId="77777777" w:rsidR="007B7F57" w:rsidRPr="00254777" w:rsidRDefault="007B7F57" w:rsidP="0003493A">
            <w:pPr>
              <w:spacing w:line="264" w:lineRule="auto"/>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14:paraId="1C70DAE4" w14:textId="77777777" w:rsidR="007B7F57" w:rsidRPr="00254777" w:rsidRDefault="007B7F57" w:rsidP="0003493A">
            <w:pPr>
              <w:spacing w:line="264" w:lineRule="auto"/>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14:paraId="308A0C2F" w14:textId="77777777" w:rsidR="007B7F57" w:rsidRPr="00254777" w:rsidRDefault="007B7F57" w:rsidP="0003493A">
            <w:pPr>
              <w:spacing w:line="264" w:lineRule="auto"/>
              <w:rPr>
                <w:color w:val="000000"/>
                <w:sz w:val="12"/>
                <w:szCs w:val="12"/>
              </w:rPr>
            </w:pPr>
            <w:r w:rsidRPr="00254777">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14:paraId="3B02391F" w14:textId="77777777" w:rsidR="007B7F57" w:rsidRPr="00254777" w:rsidRDefault="007B7F57" w:rsidP="0003493A">
            <w:pPr>
              <w:spacing w:line="264" w:lineRule="auto"/>
              <w:jc w:val="center"/>
              <w:rPr>
                <w:color w:val="000000"/>
                <w:sz w:val="12"/>
                <w:szCs w:val="12"/>
              </w:rPr>
            </w:pPr>
            <w:r w:rsidRPr="00254777">
              <w:rPr>
                <w:color w:val="000000"/>
                <w:sz w:val="12"/>
                <w:szCs w:val="12"/>
              </w:rPr>
              <w:t>1401</w:t>
            </w:r>
          </w:p>
        </w:tc>
        <w:tc>
          <w:tcPr>
            <w:tcW w:w="1360" w:type="dxa"/>
            <w:tcBorders>
              <w:top w:val="nil"/>
              <w:left w:val="nil"/>
              <w:bottom w:val="single" w:sz="4" w:space="0" w:color="auto"/>
              <w:right w:val="single" w:sz="4" w:space="0" w:color="auto"/>
            </w:tcBorders>
            <w:shd w:val="clear" w:color="auto" w:fill="auto"/>
            <w:vAlign w:val="center"/>
            <w:hideMark/>
          </w:tcPr>
          <w:p w14:paraId="5F563021" w14:textId="77777777" w:rsidR="007B7F57" w:rsidRPr="00254777" w:rsidRDefault="007B7F57" w:rsidP="0003493A">
            <w:pPr>
              <w:spacing w:line="264" w:lineRule="auto"/>
              <w:jc w:val="center"/>
              <w:rPr>
                <w:color w:val="000000"/>
                <w:sz w:val="12"/>
                <w:szCs w:val="12"/>
              </w:rPr>
            </w:pPr>
            <w:r w:rsidRPr="00254777">
              <w:rPr>
                <w:color w:val="000000"/>
                <w:sz w:val="12"/>
                <w:szCs w:val="12"/>
              </w:rPr>
              <w:t>19 022,00</w:t>
            </w:r>
          </w:p>
        </w:tc>
        <w:tc>
          <w:tcPr>
            <w:tcW w:w="1440" w:type="dxa"/>
            <w:tcBorders>
              <w:top w:val="nil"/>
              <w:left w:val="nil"/>
              <w:bottom w:val="single" w:sz="4" w:space="0" w:color="auto"/>
              <w:right w:val="single" w:sz="4" w:space="0" w:color="auto"/>
            </w:tcBorders>
            <w:shd w:val="clear" w:color="auto" w:fill="auto"/>
            <w:noWrap/>
            <w:vAlign w:val="center"/>
            <w:hideMark/>
          </w:tcPr>
          <w:p w14:paraId="088141F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1CCBB15" w14:textId="77777777" w:rsidR="007B7F57" w:rsidRPr="00254777" w:rsidRDefault="007B7F57" w:rsidP="0003493A">
            <w:pPr>
              <w:spacing w:line="264" w:lineRule="auto"/>
              <w:jc w:val="center"/>
              <w:rPr>
                <w:color w:val="000000"/>
                <w:sz w:val="12"/>
                <w:szCs w:val="12"/>
              </w:rPr>
            </w:pPr>
            <w:r w:rsidRPr="00254777">
              <w:rPr>
                <w:color w:val="000000"/>
                <w:sz w:val="12"/>
                <w:szCs w:val="12"/>
              </w:rPr>
              <w:t>9 460,00</w:t>
            </w:r>
          </w:p>
        </w:tc>
        <w:tc>
          <w:tcPr>
            <w:tcW w:w="1340" w:type="dxa"/>
            <w:tcBorders>
              <w:top w:val="nil"/>
              <w:left w:val="nil"/>
              <w:bottom w:val="single" w:sz="4" w:space="0" w:color="auto"/>
              <w:right w:val="single" w:sz="4" w:space="0" w:color="auto"/>
            </w:tcBorders>
            <w:shd w:val="clear" w:color="auto" w:fill="auto"/>
            <w:noWrap/>
            <w:vAlign w:val="center"/>
            <w:hideMark/>
          </w:tcPr>
          <w:p w14:paraId="0631F55D" w14:textId="77777777" w:rsidR="007B7F57" w:rsidRPr="00254777" w:rsidRDefault="007B7F57" w:rsidP="0003493A">
            <w:pPr>
              <w:spacing w:line="264" w:lineRule="auto"/>
              <w:jc w:val="center"/>
              <w:rPr>
                <w:color w:val="000000"/>
                <w:sz w:val="12"/>
                <w:szCs w:val="12"/>
              </w:rPr>
            </w:pPr>
            <w:r w:rsidRPr="00254777">
              <w:rPr>
                <w:color w:val="000000"/>
                <w:sz w:val="12"/>
                <w:szCs w:val="12"/>
              </w:rPr>
              <w:t>9 562,00</w:t>
            </w:r>
          </w:p>
        </w:tc>
        <w:tc>
          <w:tcPr>
            <w:tcW w:w="1300" w:type="dxa"/>
            <w:tcBorders>
              <w:top w:val="nil"/>
              <w:left w:val="nil"/>
              <w:bottom w:val="single" w:sz="4" w:space="0" w:color="auto"/>
              <w:right w:val="single" w:sz="4" w:space="0" w:color="auto"/>
            </w:tcBorders>
            <w:shd w:val="clear" w:color="auto" w:fill="auto"/>
            <w:noWrap/>
            <w:vAlign w:val="center"/>
            <w:hideMark/>
          </w:tcPr>
          <w:p w14:paraId="459EB75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E3B128B"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53C97699" w14:textId="77777777" w:rsidR="007B7F57" w:rsidRPr="00254777" w:rsidRDefault="007B7F57" w:rsidP="0003493A">
            <w:pPr>
              <w:spacing w:line="264" w:lineRule="auto"/>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14:paraId="72D7AC9D" w14:textId="77777777" w:rsidR="007B7F57" w:rsidRPr="00254777" w:rsidRDefault="007B7F57" w:rsidP="0003493A">
            <w:pPr>
              <w:spacing w:line="264" w:lineRule="auto"/>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14:paraId="5705E57D" w14:textId="77777777" w:rsidR="007B7F57" w:rsidRPr="00254777" w:rsidRDefault="007B7F57" w:rsidP="0003493A">
            <w:pPr>
              <w:spacing w:line="264" w:lineRule="auto"/>
              <w:rPr>
                <w:color w:val="000000"/>
                <w:sz w:val="12"/>
                <w:szCs w:val="12"/>
              </w:rPr>
            </w:pPr>
            <w:r w:rsidRPr="00254777">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14:paraId="1841E054" w14:textId="77777777" w:rsidR="007B7F57" w:rsidRPr="00254777" w:rsidRDefault="007B7F57" w:rsidP="0003493A">
            <w:pPr>
              <w:spacing w:line="264" w:lineRule="auto"/>
              <w:jc w:val="center"/>
              <w:rPr>
                <w:color w:val="000000"/>
                <w:sz w:val="12"/>
                <w:szCs w:val="12"/>
              </w:rPr>
            </w:pPr>
            <w:r w:rsidRPr="00254777">
              <w:rPr>
                <w:color w:val="000000"/>
                <w:sz w:val="12"/>
                <w:szCs w:val="12"/>
              </w:rPr>
              <w:t>1402</w:t>
            </w:r>
          </w:p>
        </w:tc>
        <w:tc>
          <w:tcPr>
            <w:tcW w:w="1360" w:type="dxa"/>
            <w:tcBorders>
              <w:top w:val="nil"/>
              <w:left w:val="nil"/>
              <w:bottom w:val="single" w:sz="4" w:space="0" w:color="auto"/>
              <w:right w:val="single" w:sz="4" w:space="0" w:color="auto"/>
            </w:tcBorders>
            <w:shd w:val="clear" w:color="auto" w:fill="auto"/>
            <w:vAlign w:val="center"/>
            <w:hideMark/>
          </w:tcPr>
          <w:p w14:paraId="3247A9EB" w14:textId="77777777" w:rsidR="007B7F57" w:rsidRPr="00254777" w:rsidRDefault="007B7F57" w:rsidP="0003493A">
            <w:pPr>
              <w:spacing w:line="264" w:lineRule="auto"/>
              <w:jc w:val="center"/>
              <w:rPr>
                <w:color w:val="000000"/>
                <w:sz w:val="12"/>
                <w:szCs w:val="12"/>
              </w:rPr>
            </w:pPr>
            <w:r w:rsidRPr="00254777">
              <w:rPr>
                <w:color w:val="000000"/>
                <w:sz w:val="12"/>
                <w:szCs w:val="12"/>
              </w:rPr>
              <w:t>57 669,00</w:t>
            </w:r>
          </w:p>
        </w:tc>
        <w:tc>
          <w:tcPr>
            <w:tcW w:w="1440" w:type="dxa"/>
            <w:tcBorders>
              <w:top w:val="nil"/>
              <w:left w:val="nil"/>
              <w:bottom w:val="single" w:sz="4" w:space="0" w:color="auto"/>
              <w:right w:val="single" w:sz="4" w:space="0" w:color="auto"/>
            </w:tcBorders>
            <w:shd w:val="clear" w:color="auto" w:fill="auto"/>
            <w:noWrap/>
            <w:vAlign w:val="center"/>
            <w:hideMark/>
          </w:tcPr>
          <w:p w14:paraId="024E671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4D5216A" w14:textId="77777777" w:rsidR="007B7F57" w:rsidRPr="00254777" w:rsidRDefault="007B7F57" w:rsidP="0003493A">
            <w:pPr>
              <w:spacing w:line="264" w:lineRule="auto"/>
              <w:jc w:val="center"/>
              <w:rPr>
                <w:color w:val="000000"/>
                <w:sz w:val="12"/>
                <w:szCs w:val="12"/>
              </w:rPr>
            </w:pPr>
            <w:r w:rsidRPr="00254777">
              <w:rPr>
                <w:color w:val="000000"/>
                <w:sz w:val="12"/>
                <w:szCs w:val="12"/>
              </w:rPr>
              <w:t>56 271,00</w:t>
            </w:r>
          </w:p>
        </w:tc>
        <w:tc>
          <w:tcPr>
            <w:tcW w:w="1340" w:type="dxa"/>
            <w:tcBorders>
              <w:top w:val="nil"/>
              <w:left w:val="nil"/>
              <w:bottom w:val="single" w:sz="4" w:space="0" w:color="auto"/>
              <w:right w:val="single" w:sz="4" w:space="0" w:color="auto"/>
            </w:tcBorders>
            <w:shd w:val="clear" w:color="auto" w:fill="auto"/>
            <w:noWrap/>
            <w:vAlign w:val="center"/>
            <w:hideMark/>
          </w:tcPr>
          <w:p w14:paraId="4F6FAD5C" w14:textId="77777777" w:rsidR="007B7F57" w:rsidRPr="00254777" w:rsidRDefault="007B7F57" w:rsidP="0003493A">
            <w:pPr>
              <w:spacing w:line="264" w:lineRule="auto"/>
              <w:jc w:val="center"/>
              <w:rPr>
                <w:color w:val="000000"/>
                <w:sz w:val="12"/>
                <w:szCs w:val="12"/>
              </w:rPr>
            </w:pPr>
            <w:r w:rsidRPr="00254777">
              <w:rPr>
                <w:color w:val="000000"/>
                <w:sz w:val="12"/>
                <w:szCs w:val="12"/>
              </w:rPr>
              <w:t>1 398,00</w:t>
            </w:r>
          </w:p>
        </w:tc>
        <w:tc>
          <w:tcPr>
            <w:tcW w:w="1300" w:type="dxa"/>
            <w:tcBorders>
              <w:top w:val="nil"/>
              <w:left w:val="nil"/>
              <w:bottom w:val="single" w:sz="4" w:space="0" w:color="auto"/>
              <w:right w:val="single" w:sz="4" w:space="0" w:color="auto"/>
            </w:tcBorders>
            <w:shd w:val="clear" w:color="auto" w:fill="auto"/>
            <w:noWrap/>
            <w:vAlign w:val="center"/>
            <w:hideMark/>
          </w:tcPr>
          <w:p w14:paraId="0A5A88B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CA6DD0E"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4B433E54" w14:textId="77777777" w:rsidR="007B7F57" w:rsidRPr="00254777" w:rsidRDefault="007B7F57" w:rsidP="0003493A">
            <w:pPr>
              <w:spacing w:line="264" w:lineRule="auto"/>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14:paraId="6DBB0291" w14:textId="77777777" w:rsidR="007B7F57" w:rsidRPr="00254777" w:rsidRDefault="007B7F57" w:rsidP="0003493A">
            <w:pPr>
              <w:spacing w:line="264" w:lineRule="auto"/>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14:paraId="3A5E5DA7" w14:textId="77777777" w:rsidR="007B7F57" w:rsidRPr="00254777" w:rsidRDefault="007B7F57" w:rsidP="0003493A">
            <w:pPr>
              <w:spacing w:line="264" w:lineRule="auto"/>
              <w:rPr>
                <w:color w:val="000000"/>
                <w:sz w:val="12"/>
                <w:szCs w:val="12"/>
              </w:rPr>
            </w:pPr>
            <w:r w:rsidRPr="00254777">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14:paraId="513B9593" w14:textId="77777777" w:rsidR="007B7F57" w:rsidRPr="00254777" w:rsidRDefault="007B7F57" w:rsidP="0003493A">
            <w:pPr>
              <w:spacing w:line="264" w:lineRule="auto"/>
              <w:jc w:val="center"/>
              <w:rPr>
                <w:color w:val="000000"/>
                <w:sz w:val="12"/>
                <w:szCs w:val="12"/>
              </w:rPr>
            </w:pPr>
            <w:r w:rsidRPr="00254777">
              <w:rPr>
                <w:color w:val="000000"/>
                <w:sz w:val="12"/>
                <w:szCs w:val="12"/>
              </w:rPr>
              <w:t>1403</w:t>
            </w:r>
          </w:p>
        </w:tc>
        <w:tc>
          <w:tcPr>
            <w:tcW w:w="1360" w:type="dxa"/>
            <w:tcBorders>
              <w:top w:val="nil"/>
              <w:left w:val="nil"/>
              <w:bottom w:val="single" w:sz="4" w:space="0" w:color="auto"/>
              <w:right w:val="single" w:sz="4" w:space="0" w:color="auto"/>
            </w:tcBorders>
            <w:shd w:val="clear" w:color="auto" w:fill="auto"/>
            <w:vAlign w:val="center"/>
            <w:hideMark/>
          </w:tcPr>
          <w:p w14:paraId="75E6144C"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440" w:type="dxa"/>
            <w:tcBorders>
              <w:top w:val="nil"/>
              <w:left w:val="nil"/>
              <w:bottom w:val="single" w:sz="4" w:space="0" w:color="auto"/>
              <w:right w:val="single" w:sz="4" w:space="0" w:color="auto"/>
            </w:tcBorders>
            <w:shd w:val="clear" w:color="auto" w:fill="auto"/>
            <w:noWrap/>
            <w:vAlign w:val="center"/>
            <w:hideMark/>
          </w:tcPr>
          <w:p w14:paraId="16A5970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99FC547"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40" w:type="dxa"/>
            <w:tcBorders>
              <w:top w:val="nil"/>
              <w:left w:val="nil"/>
              <w:bottom w:val="single" w:sz="4" w:space="0" w:color="auto"/>
              <w:right w:val="single" w:sz="4" w:space="0" w:color="auto"/>
            </w:tcBorders>
            <w:shd w:val="clear" w:color="auto" w:fill="auto"/>
            <w:noWrap/>
            <w:vAlign w:val="center"/>
            <w:hideMark/>
          </w:tcPr>
          <w:p w14:paraId="3160178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E743F2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2B21E27" w14:textId="77777777" w:rsidTr="007B7F57">
        <w:trPr>
          <w:trHeight w:val="702"/>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7B5CE6" w14:textId="77777777" w:rsidR="007B7F57" w:rsidRPr="00254777" w:rsidRDefault="007B7F57" w:rsidP="0003493A">
            <w:pPr>
              <w:spacing w:line="264" w:lineRule="auto"/>
              <w:jc w:val="center"/>
              <w:rPr>
                <w:color w:val="000000"/>
                <w:sz w:val="12"/>
                <w:szCs w:val="12"/>
              </w:rPr>
            </w:pPr>
            <w:r w:rsidRPr="00254777">
              <w:rPr>
                <w:color w:val="000000"/>
                <w:sz w:val="12"/>
                <w:szCs w:val="12"/>
              </w:rPr>
              <w:t>Подпрограмма 1.</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7FA78BDD"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муниципальными финансами</w:t>
            </w:r>
          </w:p>
        </w:tc>
        <w:tc>
          <w:tcPr>
            <w:tcW w:w="3580" w:type="dxa"/>
            <w:vMerge w:val="restart"/>
            <w:tcBorders>
              <w:top w:val="nil"/>
              <w:left w:val="nil"/>
              <w:bottom w:val="single" w:sz="4" w:space="0" w:color="000000"/>
              <w:right w:val="single" w:sz="4" w:space="0" w:color="auto"/>
            </w:tcBorders>
            <w:shd w:val="clear" w:color="auto" w:fill="auto"/>
            <w:vAlign w:val="center"/>
            <w:hideMark/>
          </w:tcPr>
          <w:p w14:paraId="59AD92D9" w14:textId="77777777" w:rsidR="007B7F57" w:rsidRPr="00254777" w:rsidRDefault="007B7F57" w:rsidP="0003493A">
            <w:pPr>
              <w:spacing w:line="264" w:lineRule="auto"/>
              <w:jc w:val="center"/>
              <w:rPr>
                <w:color w:val="000000"/>
                <w:sz w:val="12"/>
                <w:szCs w:val="12"/>
              </w:rPr>
            </w:pPr>
            <w:r w:rsidRPr="00254777">
              <w:rPr>
                <w:color w:val="000000"/>
                <w:sz w:val="12"/>
                <w:szCs w:val="12"/>
              </w:rPr>
              <w:t>Своевременное представление бюджетных средств по распоряжениям администрации Павловского муниципального района Воронежской области в соответс</w:t>
            </w:r>
            <w:r w:rsidRPr="00254777">
              <w:rPr>
                <w:color w:val="000000"/>
                <w:sz w:val="12"/>
                <w:szCs w:val="12"/>
              </w:rPr>
              <w:lastRenderedPageBreak/>
              <w:t xml:space="preserve">твии с требованиями бюджетного законодательства; обеспечение приемлемого и экономически обоснованного объема и структуры муниципального долга области </w:t>
            </w:r>
          </w:p>
        </w:tc>
        <w:tc>
          <w:tcPr>
            <w:tcW w:w="4160" w:type="dxa"/>
            <w:tcBorders>
              <w:top w:val="nil"/>
              <w:left w:val="nil"/>
              <w:bottom w:val="single" w:sz="4" w:space="0" w:color="auto"/>
              <w:right w:val="single" w:sz="4" w:space="0" w:color="auto"/>
            </w:tcBorders>
            <w:shd w:val="clear" w:color="auto" w:fill="auto"/>
            <w:vAlign w:val="center"/>
            <w:hideMark/>
          </w:tcPr>
          <w:p w14:paraId="72E76885"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всего, в том числе в разрезе ГРБС:</w:t>
            </w:r>
          </w:p>
        </w:tc>
        <w:tc>
          <w:tcPr>
            <w:tcW w:w="1560" w:type="dxa"/>
            <w:tcBorders>
              <w:top w:val="nil"/>
              <w:left w:val="nil"/>
              <w:bottom w:val="single" w:sz="4" w:space="0" w:color="auto"/>
              <w:right w:val="single" w:sz="4" w:space="0" w:color="auto"/>
            </w:tcBorders>
            <w:shd w:val="clear" w:color="auto" w:fill="auto"/>
            <w:noWrap/>
            <w:vAlign w:val="center"/>
            <w:hideMark/>
          </w:tcPr>
          <w:p w14:paraId="32A1A06A"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7D93E423" w14:textId="77777777" w:rsidR="007B7F57" w:rsidRPr="00254777" w:rsidRDefault="007B7F57" w:rsidP="0003493A">
            <w:pPr>
              <w:spacing w:line="264" w:lineRule="auto"/>
              <w:jc w:val="center"/>
              <w:rPr>
                <w:color w:val="000000"/>
                <w:sz w:val="12"/>
                <w:szCs w:val="12"/>
              </w:rPr>
            </w:pPr>
            <w:r w:rsidRPr="00254777">
              <w:rPr>
                <w:color w:val="000000"/>
                <w:sz w:val="12"/>
                <w:szCs w:val="12"/>
              </w:rPr>
              <w:t>21 513,00</w:t>
            </w:r>
          </w:p>
        </w:tc>
        <w:tc>
          <w:tcPr>
            <w:tcW w:w="1440" w:type="dxa"/>
            <w:tcBorders>
              <w:top w:val="nil"/>
              <w:left w:val="nil"/>
              <w:bottom w:val="single" w:sz="4" w:space="0" w:color="auto"/>
              <w:right w:val="single" w:sz="4" w:space="0" w:color="auto"/>
            </w:tcBorders>
            <w:shd w:val="clear" w:color="auto" w:fill="auto"/>
            <w:noWrap/>
            <w:vAlign w:val="center"/>
            <w:hideMark/>
          </w:tcPr>
          <w:p w14:paraId="2DA4068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89C4889"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40" w:type="dxa"/>
            <w:tcBorders>
              <w:top w:val="nil"/>
              <w:left w:val="nil"/>
              <w:bottom w:val="single" w:sz="4" w:space="0" w:color="auto"/>
              <w:right w:val="single" w:sz="4" w:space="0" w:color="auto"/>
            </w:tcBorders>
            <w:shd w:val="clear" w:color="auto" w:fill="auto"/>
            <w:noWrap/>
            <w:vAlign w:val="center"/>
            <w:hideMark/>
          </w:tcPr>
          <w:p w14:paraId="6E97662A" w14:textId="77777777" w:rsidR="007B7F57" w:rsidRPr="00254777" w:rsidRDefault="007B7F57" w:rsidP="0003493A">
            <w:pPr>
              <w:spacing w:line="264" w:lineRule="auto"/>
              <w:jc w:val="center"/>
              <w:rPr>
                <w:color w:val="000000"/>
                <w:sz w:val="12"/>
                <w:szCs w:val="12"/>
              </w:rPr>
            </w:pPr>
            <w:r w:rsidRPr="00254777">
              <w:rPr>
                <w:color w:val="000000"/>
                <w:sz w:val="12"/>
                <w:szCs w:val="12"/>
              </w:rPr>
              <w:t>1 513,00</w:t>
            </w:r>
          </w:p>
        </w:tc>
        <w:tc>
          <w:tcPr>
            <w:tcW w:w="1300" w:type="dxa"/>
            <w:tcBorders>
              <w:top w:val="nil"/>
              <w:left w:val="nil"/>
              <w:bottom w:val="single" w:sz="4" w:space="0" w:color="auto"/>
              <w:right w:val="single" w:sz="4" w:space="0" w:color="auto"/>
            </w:tcBorders>
            <w:shd w:val="clear" w:color="auto" w:fill="auto"/>
            <w:noWrap/>
            <w:vAlign w:val="center"/>
            <w:hideMark/>
          </w:tcPr>
          <w:p w14:paraId="4137548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8E6D162"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063B7B9D"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3301E76B"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6B17B2E0"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0736231E" w14:textId="77777777" w:rsidR="007B7F57" w:rsidRPr="00254777" w:rsidRDefault="007B7F57" w:rsidP="0003493A">
            <w:pPr>
              <w:spacing w:line="264" w:lineRule="auto"/>
              <w:jc w:val="center"/>
              <w:rPr>
                <w:color w:val="000000"/>
                <w:sz w:val="12"/>
                <w:szCs w:val="12"/>
              </w:rPr>
            </w:pPr>
            <w:r w:rsidRPr="00254777">
              <w:rPr>
                <w:color w:val="000000"/>
                <w:sz w:val="12"/>
                <w:szCs w:val="12"/>
              </w:rPr>
              <w:t>Администрация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42EDE8C6"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3C07DA9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14595A2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2E348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46EBB1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70D6BA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118A139"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79FB8AE5"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420C5B6B"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6F1BE4D2"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1C263B09"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01B38DBB"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6051010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1EA0FE9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154260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4428F7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78877EC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1983324" w14:textId="77777777" w:rsidTr="007B7F57">
        <w:trPr>
          <w:trHeight w:val="1065"/>
        </w:trPr>
        <w:tc>
          <w:tcPr>
            <w:tcW w:w="1900" w:type="dxa"/>
            <w:vMerge/>
            <w:tcBorders>
              <w:top w:val="nil"/>
              <w:left w:val="single" w:sz="4" w:space="0" w:color="auto"/>
              <w:bottom w:val="single" w:sz="4" w:space="0" w:color="000000"/>
              <w:right w:val="single" w:sz="4" w:space="0" w:color="auto"/>
            </w:tcBorders>
            <w:vAlign w:val="center"/>
            <w:hideMark/>
          </w:tcPr>
          <w:p w14:paraId="28EDA8E7"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40756B4E"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73A255F4"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35C8663B"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Муниципальный отдел по культуре и межнациональным вопросам </w:t>
            </w:r>
            <w:r w:rsidRPr="00254777">
              <w:rPr>
                <w:color w:val="000000"/>
                <w:sz w:val="12"/>
                <w:szCs w:val="12"/>
              </w:rPr>
              <w:lastRenderedPageBreak/>
              <w:t>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14:paraId="6406B12F"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всего</w:t>
            </w:r>
          </w:p>
        </w:tc>
        <w:tc>
          <w:tcPr>
            <w:tcW w:w="1360" w:type="dxa"/>
            <w:tcBorders>
              <w:top w:val="nil"/>
              <w:left w:val="nil"/>
              <w:bottom w:val="single" w:sz="4" w:space="0" w:color="auto"/>
              <w:right w:val="single" w:sz="4" w:space="0" w:color="auto"/>
            </w:tcBorders>
            <w:shd w:val="clear" w:color="auto" w:fill="auto"/>
            <w:vAlign w:val="center"/>
            <w:hideMark/>
          </w:tcPr>
          <w:p w14:paraId="6FC84A6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71DBA56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264C1E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E70576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76D6982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0FFB3A8" w14:textId="77777777" w:rsidTr="007B7F57">
        <w:trPr>
          <w:trHeight w:val="690"/>
        </w:trPr>
        <w:tc>
          <w:tcPr>
            <w:tcW w:w="1900" w:type="dxa"/>
            <w:vMerge/>
            <w:tcBorders>
              <w:top w:val="nil"/>
              <w:left w:val="single" w:sz="4" w:space="0" w:color="auto"/>
              <w:bottom w:val="single" w:sz="4" w:space="0" w:color="000000"/>
              <w:right w:val="single" w:sz="4" w:space="0" w:color="auto"/>
            </w:tcBorders>
            <w:vAlign w:val="center"/>
            <w:hideMark/>
          </w:tcPr>
          <w:p w14:paraId="66EEA240"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6BD3579A"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25D48D6F"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664290BF"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22B7DCC9"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029DC5F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79C152D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8953EA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091975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C68869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CD62182" w14:textId="77777777" w:rsidTr="007B7F57">
        <w:trPr>
          <w:trHeight w:val="1035"/>
        </w:trPr>
        <w:tc>
          <w:tcPr>
            <w:tcW w:w="1900" w:type="dxa"/>
            <w:vMerge/>
            <w:tcBorders>
              <w:top w:val="nil"/>
              <w:left w:val="single" w:sz="4" w:space="0" w:color="auto"/>
              <w:bottom w:val="single" w:sz="4" w:space="0" w:color="000000"/>
              <w:right w:val="single" w:sz="4" w:space="0" w:color="auto"/>
            </w:tcBorders>
            <w:vAlign w:val="center"/>
            <w:hideMark/>
          </w:tcPr>
          <w:p w14:paraId="4C9C1058"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1A2BD16B"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1E0DBA5C"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0FB30FA6"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14:paraId="636C1DEE"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45C5305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38DD581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E8A6C2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F64450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04B7DE4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96398AF"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5DD02D0D"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165D27BD"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0ECA333D"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7E1C59C3"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20AC8D4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16B54F0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44A5EF7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CE0E1A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3E993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5E87C37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6DBD5BE"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1CE5383C"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20AB144A"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5E362117"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DA050C3"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14:paraId="6A4727C6"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46CDB617" w14:textId="77777777" w:rsidR="007B7F57" w:rsidRPr="00254777" w:rsidRDefault="007B7F57" w:rsidP="0003493A">
            <w:pPr>
              <w:spacing w:line="264" w:lineRule="auto"/>
              <w:jc w:val="center"/>
              <w:rPr>
                <w:color w:val="000000"/>
                <w:sz w:val="12"/>
                <w:szCs w:val="12"/>
              </w:rPr>
            </w:pPr>
            <w:r w:rsidRPr="00254777">
              <w:rPr>
                <w:color w:val="000000"/>
                <w:sz w:val="12"/>
                <w:szCs w:val="12"/>
              </w:rPr>
              <w:t>21 513,00</w:t>
            </w:r>
          </w:p>
        </w:tc>
        <w:tc>
          <w:tcPr>
            <w:tcW w:w="1440" w:type="dxa"/>
            <w:tcBorders>
              <w:top w:val="nil"/>
              <w:left w:val="nil"/>
              <w:bottom w:val="single" w:sz="4" w:space="0" w:color="auto"/>
              <w:right w:val="single" w:sz="4" w:space="0" w:color="auto"/>
            </w:tcBorders>
            <w:shd w:val="clear" w:color="auto" w:fill="auto"/>
            <w:noWrap/>
            <w:vAlign w:val="center"/>
            <w:hideMark/>
          </w:tcPr>
          <w:p w14:paraId="5CCF5E0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A5826CA"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40" w:type="dxa"/>
            <w:tcBorders>
              <w:top w:val="nil"/>
              <w:left w:val="nil"/>
              <w:bottom w:val="single" w:sz="4" w:space="0" w:color="auto"/>
              <w:right w:val="single" w:sz="4" w:space="0" w:color="auto"/>
            </w:tcBorders>
            <w:shd w:val="clear" w:color="auto" w:fill="auto"/>
            <w:noWrap/>
            <w:vAlign w:val="center"/>
            <w:hideMark/>
          </w:tcPr>
          <w:p w14:paraId="42D4D5D8" w14:textId="77777777" w:rsidR="007B7F57" w:rsidRPr="00254777" w:rsidRDefault="007B7F57" w:rsidP="0003493A">
            <w:pPr>
              <w:spacing w:line="264" w:lineRule="auto"/>
              <w:jc w:val="center"/>
              <w:rPr>
                <w:color w:val="000000"/>
                <w:sz w:val="12"/>
                <w:szCs w:val="12"/>
              </w:rPr>
            </w:pPr>
            <w:r w:rsidRPr="00254777">
              <w:rPr>
                <w:color w:val="000000"/>
                <w:sz w:val="12"/>
                <w:szCs w:val="12"/>
              </w:rPr>
              <w:t>1 513,00</w:t>
            </w:r>
          </w:p>
        </w:tc>
        <w:tc>
          <w:tcPr>
            <w:tcW w:w="1300" w:type="dxa"/>
            <w:tcBorders>
              <w:top w:val="nil"/>
              <w:left w:val="nil"/>
              <w:bottom w:val="single" w:sz="4" w:space="0" w:color="auto"/>
              <w:right w:val="single" w:sz="4" w:space="0" w:color="auto"/>
            </w:tcBorders>
            <w:shd w:val="clear" w:color="auto" w:fill="auto"/>
            <w:noWrap/>
            <w:vAlign w:val="center"/>
            <w:hideMark/>
          </w:tcPr>
          <w:p w14:paraId="7A1C9DB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4A930AB" w14:textId="77777777" w:rsidTr="007B7F57">
        <w:trPr>
          <w:trHeight w:val="690"/>
        </w:trPr>
        <w:tc>
          <w:tcPr>
            <w:tcW w:w="1900" w:type="dxa"/>
            <w:vMerge/>
            <w:tcBorders>
              <w:top w:val="nil"/>
              <w:left w:val="single" w:sz="4" w:space="0" w:color="auto"/>
              <w:bottom w:val="single" w:sz="4" w:space="0" w:color="000000"/>
              <w:right w:val="single" w:sz="4" w:space="0" w:color="auto"/>
            </w:tcBorders>
            <w:vAlign w:val="center"/>
            <w:hideMark/>
          </w:tcPr>
          <w:p w14:paraId="2AA3A687"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63384DFA"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02144DDC"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5FFBA2D3"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53A25172" w14:textId="77777777" w:rsidR="007B7F57" w:rsidRPr="00254777" w:rsidRDefault="007B7F57" w:rsidP="0003493A">
            <w:pPr>
              <w:spacing w:line="264" w:lineRule="auto"/>
              <w:jc w:val="center"/>
              <w:rPr>
                <w:color w:val="000000"/>
                <w:sz w:val="12"/>
                <w:szCs w:val="12"/>
              </w:rPr>
            </w:pPr>
            <w:r w:rsidRPr="00254777">
              <w:rPr>
                <w:color w:val="000000"/>
                <w:sz w:val="12"/>
                <w:szCs w:val="12"/>
              </w:rPr>
              <w:t>0111</w:t>
            </w:r>
          </w:p>
        </w:tc>
        <w:tc>
          <w:tcPr>
            <w:tcW w:w="1360" w:type="dxa"/>
            <w:tcBorders>
              <w:top w:val="nil"/>
              <w:left w:val="nil"/>
              <w:bottom w:val="single" w:sz="4" w:space="0" w:color="auto"/>
              <w:right w:val="single" w:sz="4" w:space="0" w:color="auto"/>
            </w:tcBorders>
            <w:shd w:val="clear" w:color="auto" w:fill="auto"/>
            <w:vAlign w:val="center"/>
            <w:hideMark/>
          </w:tcPr>
          <w:p w14:paraId="151B5643" w14:textId="77777777" w:rsidR="007B7F57" w:rsidRPr="00254777" w:rsidRDefault="007B7F57" w:rsidP="0003493A">
            <w:pPr>
              <w:spacing w:line="264" w:lineRule="auto"/>
              <w:jc w:val="center"/>
              <w:rPr>
                <w:color w:val="000000"/>
                <w:sz w:val="12"/>
                <w:szCs w:val="12"/>
              </w:rPr>
            </w:pPr>
            <w:r w:rsidRPr="00254777">
              <w:rPr>
                <w:color w:val="000000"/>
                <w:sz w:val="12"/>
                <w:szCs w:val="12"/>
              </w:rPr>
              <w:t>1 500,00</w:t>
            </w:r>
          </w:p>
        </w:tc>
        <w:tc>
          <w:tcPr>
            <w:tcW w:w="1440" w:type="dxa"/>
            <w:tcBorders>
              <w:top w:val="nil"/>
              <w:left w:val="nil"/>
              <w:bottom w:val="single" w:sz="4" w:space="0" w:color="auto"/>
              <w:right w:val="single" w:sz="4" w:space="0" w:color="auto"/>
            </w:tcBorders>
            <w:shd w:val="clear" w:color="auto" w:fill="auto"/>
            <w:noWrap/>
            <w:vAlign w:val="center"/>
            <w:hideMark/>
          </w:tcPr>
          <w:p w14:paraId="54C905A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EE9E1A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D82C0A6" w14:textId="77777777" w:rsidR="007B7F57" w:rsidRPr="00254777" w:rsidRDefault="007B7F57" w:rsidP="0003493A">
            <w:pPr>
              <w:spacing w:line="264" w:lineRule="auto"/>
              <w:jc w:val="center"/>
              <w:rPr>
                <w:color w:val="000000"/>
                <w:sz w:val="12"/>
                <w:szCs w:val="12"/>
              </w:rPr>
            </w:pPr>
            <w:r w:rsidRPr="00254777">
              <w:rPr>
                <w:color w:val="000000"/>
                <w:sz w:val="12"/>
                <w:szCs w:val="12"/>
              </w:rPr>
              <w:t>1 500,00</w:t>
            </w:r>
          </w:p>
        </w:tc>
        <w:tc>
          <w:tcPr>
            <w:tcW w:w="1300" w:type="dxa"/>
            <w:tcBorders>
              <w:top w:val="nil"/>
              <w:left w:val="nil"/>
              <w:bottom w:val="single" w:sz="4" w:space="0" w:color="auto"/>
              <w:right w:val="single" w:sz="4" w:space="0" w:color="auto"/>
            </w:tcBorders>
            <w:shd w:val="clear" w:color="auto" w:fill="auto"/>
            <w:noWrap/>
            <w:vAlign w:val="center"/>
            <w:hideMark/>
          </w:tcPr>
          <w:p w14:paraId="0C25794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599F23E" w14:textId="77777777" w:rsidTr="007B7F57">
        <w:trPr>
          <w:trHeight w:val="690"/>
        </w:trPr>
        <w:tc>
          <w:tcPr>
            <w:tcW w:w="1900" w:type="dxa"/>
            <w:vMerge/>
            <w:tcBorders>
              <w:top w:val="nil"/>
              <w:left w:val="single" w:sz="4" w:space="0" w:color="auto"/>
              <w:bottom w:val="single" w:sz="4" w:space="0" w:color="000000"/>
              <w:right w:val="single" w:sz="4" w:space="0" w:color="auto"/>
            </w:tcBorders>
            <w:vAlign w:val="center"/>
            <w:hideMark/>
          </w:tcPr>
          <w:p w14:paraId="39BCCE3D"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1B40C3E4"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1EA7D17B"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271C1262"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7AFA0401" w14:textId="77777777" w:rsidR="007B7F57" w:rsidRPr="00254777" w:rsidRDefault="007B7F57" w:rsidP="0003493A">
            <w:pPr>
              <w:spacing w:line="264" w:lineRule="auto"/>
              <w:jc w:val="center"/>
              <w:rPr>
                <w:color w:val="000000"/>
                <w:sz w:val="12"/>
                <w:szCs w:val="12"/>
              </w:rPr>
            </w:pPr>
            <w:r w:rsidRPr="00254777">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14:paraId="6478825D" w14:textId="77777777" w:rsidR="007B7F57" w:rsidRPr="00254777" w:rsidRDefault="007B7F57" w:rsidP="0003493A">
            <w:pPr>
              <w:spacing w:line="264" w:lineRule="auto"/>
              <w:jc w:val="center"/>
              <w:rPr>
                <w:color w:val="000000"/>
                <w:sz w:val="12"/>
                <w:szCs w:val="12"/>
              </w:rPr>
            </w:pPr>
            <w:r w:rsidRPr="00254777">
              <w:rPr>
                <w:color w:val="000000"/>
                <w:sz w:val="12"/>
                <w:szCs w:val="12"/>
              </w:rPr>
              <w:t>1 000,00</w:t>
            </w:r>
          </w:p>
        </w:tc>
        <w:tc>
          <w:tcPr>
            <w:tcW w:w="1440" w:type="dxa"/>
            <w:tcBorders>
              <w:top w:val="nil"/>
              <w:left w:val="nil"/>
              <w:bottom w:val="single" w:sz="4" w:space="0" w:color="auto"/>
              <w:right w:val="single" w:sz="4" w:space="0" w:color="auto"/>
            </w:tcBorders>
            <w:shd w:val="clear" w:color="auto" w:fill="auto"/>
            <w:noWrap/>
            <w:vAlign w:val="center"/>
            <w:hideMark/>
          </w:tcPr>
          <w:p w14:paraId="7E2E081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6FA5B0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D835718" w14:textId="77777777" w:rsidR="007B7F57" w:rsidRPr="00254777" w:rsidRDefault="007B7F57" w:rsidP="0003493A">
            <w:pPr>
              <w:spacing w:line="264" w:lineRule="auto"/>
              <w:jc w:val="center"/>
              <w:rPr>
                <w:color w:val="000000"/>
                <w:sz w:val="12"/>
                <w:szCs w:val="12"/>
              </w:rPr>
            </w:pPr>
            <w:r w:rsidRPr="00254777">
              <w:rPr>
                <w:color w:val="000000"/>
                <w:sz w:val="12"/>
                <w:szCs w:val="12"/>
              </w:rPr>
              <w:t>1 000,00</w:t>
            </w:r>
          </w:p>
        </w:tc>
        <w:tc>
          <w:tcPr>
            <w:tcW w:w="1300" w:type="dxa"/>
            <w:tcBorders>
              <w:top w:val="nil"/>
              <w:left w:val="nil"/>
              <w:bottom w:val="single" w:sz="4" w:space="0" w:color="auto"/>
              <w:right w:val="single" w:sz="4" w:space="0" w:color="auto"/>
            </w:tcBorders>
            <w:shd w:val="clear" w:color="auto" w:fill="auto"/>
            <w:noWrap/>
            <w:vAlign w:val="center"/>
            <w:hideMark/>
          </w:tcPr>
          <w:p w14:paraId="02B0D9A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9600855"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0DEF1EED"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298231E1"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02C05F08"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290A64AA"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0EC48E6D" w14:textId="77777777" w:rsidR="007B7F57" w:rsidRPr="00254777" w:rsidRDefault="007B7F57" w:rsidP="0003493A">
            <w:pPr>
              <w:spacing w:line="264" w:lineRule="auto"/>
              <w:jc w:val="center"/>
              <w:rPr>
                <w:color w:val="000000"/>
                <w:sz w:val="12"/>
                <w:szCs w:val="12"/>
              </w:rPr>
            </w:pPr>
            <w:r w:rsidRPr="00254777">
              <w:rPr>
                <w:color w:val="000000"/>
                <w:sz w:val="12"/>
                <w:szCs w:val="12"/>
              </w:rPr>
              <w:t>1403</w:t>
            </w:r>
          </w:p>
        </w:tc>
        <w:tc>
          <w:tcPr>
            <w:tcW w:w="1360" w:type="dxa"/>
            <w:tcBorders>
              <w:top w:val="nil"/>
              <w:left w:val="nil"/>
              <w:bottom w:val="single" w:sz="4" w:space="0" w:color="auto"/>
              <w:right w:val="single" w:sz="4" w:space="0" w:color="auto"/>
            </w:tcBorders>
            <w:shd w:val="clear" w:color="auto" w:fill="auto"/>
            <w:vAlign w:val="center"/>
            <w:hideMark/>
          </w:tcPr>
          <w:p w14:paraId="2598ACB6"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440" w:type="dxa"/>
            <w:tcBorders>
              <w:top w:val="nil"/>
              <w:left w:val="nil"/>
              <w:bottom w:val="single" w:sz="4" w:space="0" w:color="auto"/>
              <w:right w:val="single" w:sz="4" w:space="0" w:color="auto"/>
            </w:tcBorders>
            <w:shd w:val="clear" w:color="auto" w:fill="auto"/>
            <w:noWrap/>
            <w:vAlign w:val="center"/>
            <w:hideMark/>
          </w:tcPr>
          <w:p w14:paraId="6D26960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C56C1E4"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40" w:type="dxa"/>
            <w:tcBorders>
              <w:top w:val="nil"/>
              <w:left w:val="nil"/>
              <w:bottom w:val="single" w:sz="4" w:space="0" w:color="auto"/>
              <w:right w:val="single" w:sz="4" w:space="0" w:color="auto"/>
            </w:tcBorders>
            <w:shd w:val="clear" w:color="auto" w:fill="auto"/>
            <w:noWrap/>
            <w:vAlign w:val="center"/>
            <w:hideMark/>
          </w:tcPr>
          <w:p w14:paraId="275933F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42ACF5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8EB0B14"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142C574F"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041E2E8C"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14EC50DB"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48E6AA8A"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542946D3" w14:textId="77777777" w:rsidR="007B7F57" w:rsidRPr="00254777" w:rsidRDefault="007B7F57" w:rsidP="0003493A">
            <w:pPr>
              <w:spacing w:line="264" w:lineRule="auto"/>
              <w:jc w:val="center"/>
              <w:rPr>
                <w:color w:val="000000"/>
                <w:sz w:val="12"/>
                <w:szCs w:val="12"/>
              </w:rPr>
            </w:pPr>
            <w:r w:rsidRPr="00254777">
              <w:rPr>
                <w:color w:val="000000"/>
                <w:sz w:val="12"/>
                <w:szCs w:val="12"/>
              </w:rPr>
              <w:t>1301</w:t>
            </w:r>
          </w:p>
        </w:tc>
        <w:tc>
          <w:tcPr>
            <w:tcW w:w="1360" w:type="dxa"/>
            <w:tcBorders>
              <w:top w:val="nil"/>
              <w:left w:val="nil"/>
              <w:bottom w:val="single" w:sz="4" w:space="0" w:color="auto"/>
              <w:right w:val="single" w:sz="4" w:space="0" w:color="auto"/>
            </w:tcBorders>
            <w:shd w:val="clear" w:color="auto" w:fill="auto"/>
            <w:vAlign w:val="center"/>
            <w:hideMark/>
          </w:tcPr>
          <w:p w14:paraId="4E8EEC8F"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440" w:type="dxa"/>
            <w:tcBorders>
              <w:top w:val="nil"/>
              <w:left w:val="nil"/>
              <w:bottom w:val="single" w:sz="4" w:space="0" w:color="auto"/>
              <w:right w:val="single" w:sz="4" w:space="0" w:color="auto"/>
            </w:tcBorders>
            <w:shd w:val="clear" w:color="auto" w:fill="auto"/>
            <w:noWrap/>
            <w:vAlign w:val="center"/>
            <w:hideMark/>
          </w:tcPr>
          <w:p w14:paraId="5C1616F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567C0CF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0098C7C"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300" w:type="dxa"/>
            <w:tcBorders>
              <w:top w:val="nil"/>
              <w:left w:val="nil"/>
              <w:bottom w:val="single" w:sz="4" w:space="0" w:color="auto"/>
              <w:right w:val="single" w:sz="4" w:space="0" w:color="auto"/>
            </w:tcBorders>
            <w:shd w:val="clear" w:color="auto" w:fill="auto"/>
            <w:noWrap/>
            <w:vAlign w:val="center"/>
            <w:hideMark/>
          </w:tcPr>
          <w:p w14:paraId="395F527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793111C" w14:textId="77777777" w:rsidTr="007B7F57">
        <w:trPr>
          <w:trHeight w:val="1335"/>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0C14B711"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1.1</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11BFAE84" w14:textId="77777777" w:rsidR="007B7F57" w:rsidRPr="00254777" w:rsidRDefault="007B7F57" w:rsidP="0003493A">
            <w:pPr>
              <w:spacing w:line="264" w:lineRule="auto"/>
              <w:jc w:val="center"/>
              <w:rPr>
                <w:color w:val="000000"/>
                <w:sz w:val="12"/>
                <w:szCs w:val="12"/>
              </w:rPr>
            </w:pPr>
            <w:r w:rsidRPr="00254777">
              <w:rPr>
                <w:color w:val="000000"/>
                <w:sz w:val="12"/>
                <w:szCs w:val="12"/>
              </w:rPr>
              <w:t>Нормативное правовое регулирование бюджетного процесса и других правоотношений</w:t>
            </w:r>
          </w:p>
        </w:tc>
        <w:tc>
          <w:tcPr>
            <w:tcW w:w="3580" w:type="dxa"/>
            <w:vMerge w:val="restart"/>
            <w:tcBorders>
              <w:top w:val="nil"/>
              <w:left w:val="nil"/>
              <w:bottom w:val="single" w:sz="4" w:space="0" w:color="000000"/>
              <w:right w:val="single" w:sz="4" w:space="0" w:color="auto"/>
            </w:tcBorders>
            <w:shd w:val="clear" w:color="auto" w:fill="auto"/>
            <w:vAlign w:val="center"/>
            <w:hideMark/>
          </w:tcPr>
          <w:p w14:paraId="0196BF4B" w14:textId="77777777" w:rsidR="007B7F57" w:rsidRPr="00254777" w:rsidRDefault="007B7F57" w:rsidP="0003493A">
            <w:pPr>
              <w:spacing w:line="264" w:lineRule="auto"/>
              <w:jc w:val="center"/>
              <w:rPr>
                <w:color w:val="000000"/>
                <w:sz w:val="12"/>
                <w:szCs w:val="12"/>
              </w:rPr>
            </w:pPr>
            <w:r w:rsidRPr="00254777">
              <w:rPr>
                <w:color w:val="000000"/>
                <w:sz w:val="12"/>
                <w:szCs w:val="12"/>
              </w:rPr>
              <w:t>Соответствие нормативных правовых актов регулирующих бюджетные правоотношения, требованиям бюджетного законодательства Российской Федерации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0F3562B6"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14:paraId="0E189805"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608CA3C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0E734AE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80DD7B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6193FC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51AF92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330F77A"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40044141"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7E482B88"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31BB0734"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6F102709"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59B6799B"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48641A8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435AAA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84AC05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6C1C86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3313E5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33FD70A" w14:textId="77777777" w:rsidTr="007B7F57">
        <w:trPr>
          <w:trHeight w:val="1395"/>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1892F0CB"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1.2</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582C5DAF"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Составление проекта бюджета Павловского муниципального района Воронежской области на очередной финансовый </w:t>
            </w:r>
            <w:r w:rsidRPr="00254777">
              <w:rPr>
                <w:color w:val="000000"/>
                <w:sz w:val="12"/>
                <w:szCs w:val="12"/>
              </w:rPr>
              <w:t>год и плановый период</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912D66B"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принятия в установленные сроки бюджета Павловского муниципального района Воронежской области на очередной финансовый год и плановый период, соответствующего требованиям бюджетного законодательства</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22B8AA8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2172C6D9"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4B43497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6F6599B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7C6F2A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656A26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14A0ADF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BA5C43C" w14:textId="77777777" w:rsidTr="007B7F57">
        <w:trPr>
          <w:trHeight w:val="1380"/>
        </w:trPr>
        <w:tc>
          <w:tcPr>
            <w:tcW w:w="1900" w:type="dxa"/>
            <w:vMerge/>
            <w:tcBorders>
              <w:top w:val="nil"/>
              <w:left w:val="single" w:sz="4" w:space="0" w:color="auto"/>
              <w:bottom w:val="single" w:sz="4" w:space="0" w:color="000000"/>
              <w:right w:val="single" w:sz="4" w:space="0" w:color="auto"/>
            </w:tcBorders>
            <w:vAlign w:val="center"/>
            <w:hideMark/>
          </w:tcPr>
          <w:p w14:paraId="73299ECE"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1EBE2E90"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010D092E"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6C25EC65"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05EAD1D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1C81AAF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358932A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B6917D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9C497E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603677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D6951A3" w14:textId="77777777" w:rsidTr="007B7F57">
        <w:trPr>
          <w:trHeight w:val="1365"/>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7165F082"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1.3</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EC8ACB3" w14:textId="77777777" w:rsidR="007B7F57" w:rsidRPr="00254777" w:rsidRDefault="007B7F57" w:rsidP="0003493A">
            <w:pPr>
              <w:spacing w:line="264" w:lineRule="auto"/>
              <w:jc w:val="center"/>
              <w:rPr>
                <w:color w:val="000000"/>
                <w:sz w:val="12"/>
                <w:szCs w:val="12"/>
              </w:rPr>
            </w:pPr>
            <w:r w:rsidRPr="00254777">
              <w:rPr>
                <w:color w:val="000000"/>
                <w:sz w:val="12"/>
                <w:szCs w:val="12"/>
              </w:rPr>
              <w:t>Организация исполнения бюджета Павловского муниципального района Воронежской области и формирование бюджетной отчетности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964A70"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надежного, качественного и своевременного кассового исполнения бюджета Павловского муниципального района Воронежской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7B26475"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71C4B810"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22D63CA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nil"/>
              <w:right w:val="single" w:sz="4" w:space="0" w:color="auto"/>
            </w:tcBorders>
            <w:shd w:val="clear" w:color="auto" w:fill="auto"/>
            <w:noWrap/>
            <w:vAlign w:val="center"/>
            <w:hideMark/>
          </w:tcPr>
          <w:p w14:paraId="0FE2338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nil"/>
              <w:right w:val="single" w:sz="4" w:space="0" w:color="auto"/>
            </w:tcBorders>
            <w:shd w:val="clear" w:color="auto" w:fill="auto"/>
            <w:noWrap/>
            <w:vAlign w:val="center"/>
            <w:hideMark/>
          </w:tcPr>
          <w:p w14:paraId="73DF9FD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nil"/>
              <w:right w:val="single" w:sz="4" w:space="0" w:color="auto"/>
            </w:tcBorders>
            <w:shd w:val="clear" w:color="auto" w:fill="auto"/>
            <w:noWrap/>
            <w:vAlign w:val="center"/>
            <w:hideMark/>
          </w:tcPr>
          <w:p w14:paraId="650457E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72ADB79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4A99E60" w14:textId="77777777" w:rsidTr="007B7F57">
        <w:trPr>
          <w:trHeight w:val="705"/>
        </w:trPr>
        <w:tc>
          <w:tcPr>
            <w:tcW w:w="1900" w:type="dxa"/>
            <w:vMerge/>
            <w:tcBorders>
              <w:top w:val="nil"/>
              <w:left w:val="single" w:sz="4" w:space="0" w:color="auto"/>
              <w:bottom w:val="single" w:sz="4" w:space="0" w:color="000000"/>
              <w:right w:val="single" w:sz="4" w:space="0" w:color="auto"/>
            </w:tcBorders>
            <w:vAlign w:val="center"/>
            <w:hideMark/>
          </w:tcPr>
          <w:p w14:paraId="1C6D80CE"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2FF32738"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1E3454A8"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58A0652E" w14:textId="77777777" w:rsidR="007B7F57" w:rsidRPr="00254777" w:rsidRDefault="007B7F57" w:rsidP="0003493A">
            <w:pPr>
              <w:spacing w:line="264" w:lineRule="auto"/>
              <w:rPr>
                <w:color w:val="000000"/>
                <w:sz w:val="12"/>
                <w:szCs w:val="12"/>
              </w:rPr>
            </w:pP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567FB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3D6F29F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A993F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09E3D2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19CD38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6B3A5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11B9C19" w14:textId="77777777" w:rsidTr="007B7F57">
        <w:trPr>
          <w:trHeight w:val="2700"/>
        </w:trPr>
        <w:tc>
          <w:tcPr>
            <w:tcW w:w="1900" w:type="dxa"/>
            <w:vMerge/>
            <w:tcBorders>
              <w:top w:val="nil"/>
              <w:left w:val="single" w:sz="4" w:space="0" w:color="auto"/>
              <w:bottom w:val="single" w:sz="4" w:space="0" w:color="000000"/>
              <w:right w:val="single" w:sz="4" w:space="0" w:color="auto"/>
            </w:tcBorders>
            <w:vAlign w:val="center"/>
            <w:hideMark/>
          </w:tcPr>
          <w:p w14:paraId="0A2DBE5E"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17ECC86F" w14:textId="77777777" w:rsidR="007B7F57" w:rsidRPr="00254777" w:rsidRDefault="007B7F57" w:rsidP="0003493A">
            <w:pPr>
              <w:spacing w:line="264" w:lineRule="auto"/>
              <w:rPr>
                <w:color w:val="000000"/>
                <w:sz w:val="12"/>
                <w:szCs w:val="12"/>
              </w:rPr>
            </w:pPr>
          </w:p>
        </w:tc>
        <w:tc>
          <w:tcPr>
            <w:tcW w:w="3580" w:type="dxa"/>
            <w:tcBorders>
              <w:top w:val="nil"/>
              <w:left w:val="nil"/>
              <w:bottom w:val="single" w:sz="4" w:space="0" w:color="auto"/>
              <w:right w:val="single" w:sz="4" w:space="0" w:color="auto"/>
            </w:tcBorders>
            <w:shd w:val="clear" w:color="auto" w:fill="auto"/>
            <w:vAlign w:val="center"/>
            <w:hideMark/>
          </w:tcPr>
          <w:p w14:paraId="71D20B36" w14:textId="77777777" w:rsidR="007B7F57" w:rsidRPr="00254777" w:rsidRDefault="007B7F57" w:rsidP="0003493A">
            <w:pPr>
              <w:spacing w:line="264" w:lineRule="auto"/>
              <w:jc w:val="center"/>
              <w:rPr>
                <w:color w:val="000000"/>
                <w:sz w:val="12"/>
                <w:szCs w:val="12"/>
              </w:rPr>
            </w:pPr>
            <w:r w:rsidRPr="00254777">
              <w:rPr>
                <w:color w:val="000000"/>
                <w:sz w:val="12"/>
                <w:szCs w:val="12"/>
              </w:rPr>
              <w:t>Утверждение решением Совета народных депутатов Павловского муниципального района Воронежской области годового отчета об исполнении бюджета Павловского муниципального района Воронежской области</w:t>
            </w:r>
          </w:p>
        </w:tc>
        <w:tc>
          <w:tcPr>
            <w:tcW w:w="4160" w:type="dxa"/>
            <w:vMerge/>
            <w:tcBorders>
              <w:top w:val="nil"/>
              <w:left w:val="single" w:sz="4" w:space="0" w:color="auto"/>
              <w:bottom w:val="single" w:sz="4" w:space="0" w:color="000000"/>
              <w:right w:val="single" w:sz="4" w:space="0" w:color="auto"/>
            </w:tcBorders>
            <w:vAlign w:val="center"/>
            <w:hideMark/>
          </w:tcPr>
          <w:p w14:paraId="2204FBFF" w14:textId="77777777" w:rsidR="007B7F57" w:rsidRPr="00254777" w:rsidRDefault="007B7F57" w:rsidP="0003493A">
            <w:pPr>
              <w:spacing w:line="264" w:lineRule="auto"/>
              <w:rPr>
                <w:color w:val="000000"/>
                <w:sz w:val="12"/>
                <w:szCs w:val="12"/>
              </w:rPr>
            </w:pPr>
          </w:p>
        </w:tc>
        <w:tc>
          <w:tcPr>
            <w:tcW w:w="1560" w:type="dxa"/>
            <w:vMerge/>
            <w:tcBorders>
              <w:top w:val="nil"/>
              <w:left w:val="single" w:sz="4" w:space="0" w:color="auto"/>
              <w:bottom w:val="single" w:sz="4" w:space="0" w:color="auto"/>
              <w:right w:val="single" w:sz="4" w:space="0" w:color="auto"/>
            </w:tcBorders>
            <w:vAlign w:val="center"/>
            <w:hideMark/>
          </w:tcPr>
          <w:p w14:paraId="34443656" w14:textId="77777777" w:rsidR="007B7F57" w:rsidRPr="00254777" w:rsidRDefault="007B7F57" w:rsidP="0003493A">
            <w:pPr>
              <w:spacing w:line="264" w:lineRule="auto"/>
              <w:rPr>
                <w:color w:val="000000"/>
                <w:sz w:val="12"/>
                <w:szCs w:val="12"/>
              </w:rPr>
            </w:pPr>
          </w:p>
        </w:tc>
        <w:tc>
          <w:tcPr>
            <w:tcW w:w="1360" w:type="dxa"/>
            <w:vMerge/>
            <w:tcBorders>
              <w:top w:val="nil"/>
              <w:left w:val="single" w:sz="4" w:space="0" w:color="auto"/>
              <w:bottom w:val="single" w:sz="4" w:space="0" w:color="auto"/>
              <w:right w:val="single" w:sz="4" w:space="0" w:color="auto"/>
            </w:tcBorders>
            <w:vAlign w:val="center"/>
            <w:hideMark/>
          </w:tcPr>
          <w:p w14:paraId="37E54CC5" w14:textId="77777777" w:rsidR="007B7F57" w:rsidRPr="00254777" w:rsidRDefault="007B7F57" w:rsidP="0003493A">
            <w:pPr>
              <w:spacing w:line="264" w:lineRule="auto"/>
              <w:rPr>
                <w:color w:val="000000"/>
                <w:sz w:val="12"/>
                <w:szCs w:val="12"/>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72BEFF00" w14:textId="77777777" w:rsidR="007B7F57" w:rsidRPr="00254777" w:rsidRDefault="007B7F57" w:rsidP="0003493A">
            <w:pPr>
              <w:spacing w:line="264" w:lineRule="auto"/>
              <w:rPr>
                <w:color w:val="000000"/>
                <w:sz w:val="12"/>
                <w:szCs w:val="12"/>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449903F" w14:textId="77777777" w:rsidR="007B7F57" w:rsidRPr="00254777" w:rsidRDefault="007B7F57" w:rsidP="0003493A">
            <w:pPr>
              <w:spacing w:line="264" w:lineRule="auto"/>
              <w:rPr>
                <w:color w:val="000000"/>
                <w:sz w:val="12"/>
                <w:szCs w:val="12"/>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352F946F" w14:textId="77777777" w:rsidR="007B7F57" w:rsidRPr="00254777" w:rsidRDefault="007B7F57" w:rsidP="0003493A">
            <w:pPr>
              <w:spacing w:line="264" w:lineRule="auto"/>
              <w:rPr>
                <w:color w:val="000000"/>
                <w:sz w:val="12"/>
                <w:szCs w:val="12"/>
              </w:rPr>
            </w:pPr>
          </w:p>
        </w:tc>
        <w:tc>
          <w:tcPr>
            <w:tcW w:w="1300" w:type="dxa"/>
            <w:vMerge/>
            <w:tcBorders>
              <w:top w:val="nil"/>
              <w:left w:val="single" w:sz="4" w:space="0" w:color="auto"/>
              <w:bottom w:val="single" w:sz="4" w:space="0" w:color="000000"/>
              <w:right w:val="single" w:sz="4" w:space="0" w:color="auto"/>
            </w:tcBorders>
            <w:vAlign w:val="center"/>
            <w:hideMark/>
          </w:tcPr>
          <w:p w14:paraId="7D5E2E1A" w14:textId="77777777" w:rsidR="007B7F57" w:rsidRPr="00254777" w:rsidRDefault="007B7F57" w:rsidP="0003493A">
            <w:pPr>
              <w:spacing w:line="264" w:lineRule="auto"/>
              <w:rPr>
                <w:color w:val="000000"/>
                <w:sz w:val="12"/>
                <w:szCs w:val="12"/>
              </w:rPr>
            </w:pPr>
          </w:p>
        </w:tc>
      </w:tr>
      <w:tr w:rsidR="007B7F57" w:rsidRPr="00254777" w14:paraId="4D1C0541" w14:textId="77777777" w:rsidTr="007B7F57">
        <w:trPr>
          <w:trHeight w:val="702"/>
        </w:trPr>
        <w:tc>
          <w:tcPr>
            <w:tcW w:w="1900" w:type="dxa"/>
            <w:vMerge w:val="restart"/>
            <w:tcBorders>
              <w:top w:val="nil"/>
              <w:left w:val="single" w:sz="4" w:space="0" w:color="auto"/>
              <w:bottom w:val="nil"/>
              <w:right w:val="single" w:sz="4" w:space="0" w:color="auto"/>
            </w:tcBorders>
            <w:shd w:val="clear" w:color="auto" w:fill="auto"/>
            <w:vAlign w:val="center"/>
            <w:hideMark/>
          </w:tcPr>
          <w:p w14:paraId="3B404047"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1.4</w:t>
            </w:r>
          </w:p>
        </w:tc>
        <w:tc>
          <w:tcPr>
            <w:tcW w:w="2500" w:type="dxa"/>
            <w:vMerge w:val="restart"/>
            <w:tcBorders>
              <w:top w:val="nil"/>
              <w:left w:val="single" w:sz="4" w:space="0" w:color="auto"/>
              <w:bottom w:val="nil"/>
              <w:right w:val="single" w:sz="4" w:space="0" w:color="auto"/>
            </w:tcBorders>
            <w:shd w:val="clear" w:color="auto" w:fill="auto"/>
            <w:vAlign w:val="center"/>
            <w:hideMark/>
          </w:tcPr>
          <w:p w14:paraId="2AEEAB6D"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w:t>
            </w:r>
            <w:r w:rsidRPr="00254777">
              <w:rPr>
                <w:color w:val="000000"/>
                <w:sz w:val="12"/>
                <w:szCs w:val="12"/>
              </w:rPr>
              <w:lastRenderedPageBreak/>
              <w:t>муниципального района Воронежской области</w:t>
            </w:r>
          </w:p>
        </w:tc>
        <w:tc>
          <w:tcPr>
            <w:tcW w:w="3580" w:type="dxa"/>
            <w:vMerge w:val="restart"/>
            <w:tcBorders>
              <w:top w:val="nil"/>
              <w:left w:val="single" w:sz="4" w:space="0" w:color="auto"/>
              <w:bottom w:val="nil"/>
              <w:right w:val="single" w:sz="4" w:space="0" w:color="auto"/>
            </w:tcBorders>
            <w:shd w:val="clear" w:color="auto" w:fill="auto"/>
            <w:vAlign w:val="center"/>
            <w:hideMark/>
          </w:tcPr>
          <w:p w14:paraId="213340F4"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Своевременное представление бюджетных средств по распоряжениям администрации Павловского муниципального района Воронежской области в соответствии с требованиями бюджетного законодательства.</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464F87A3" w14:textId="77777777" w:rsidR="007B7F57" w:rsidRPr="00254777" w:rsidRDefault="007B7F57" w:rsidP="0003493A">
            <w:pPr>
              <w:spacing w:line="264" w:lineRule="auto"/>
              <w:jc w:val="center"/>
              <w:rPr>
                <w:color w:val="000000"/>
                <w:sz w:val="12"/>
                <w:szCs w:val="12"/>
              </w:rPr>
            </w:pPr>
            <w:r w:rsidRPr="00254777">
              <w:rPr>
                <w:color w:val="000000"/>
                <w:sz w:val="12"/>
                <w:szCs w:val="12"/>
              </w:rPr>
              <w:t>Администрация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74135E7D"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261CDF4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3CAEF9B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FAEC78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F29956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954966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68D0243" w14:textId="77777777" w:rsidTr="007B7F57">
        <w:trPr>
          <w:trHeight w:val="702"/>
        </w:trPr>
        <w:tc>
          <w:tcPr>
            <w:tcW w:w="1900" w:type="dxa"/>
            <w:vMerge/>
            <w:tcBorders>
              <w:top w:val="nil"/>
              <w:left w:val="single" w:sz="4" w:space="0" w:color="auto"/>
              <w:bottom w:val="nil"/>
              <w:right w:val="single" w:sz="4" w:space="0" w:color="auto"/>
            </w:tcBorders>
            <w:vAlign w:val="center"/>
            <w:hideMark/>
          </w:tcPr>
          <w:p w14:paraId="47025BCA"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nil"/>
              <w:right w:val="single" w:sz="4" w:space="0" w:color="auto"/>
            </w:tcBorders>
            <w:vAlign w:val="center"/>
            <w:hideMark/>
          </w:tcPr>
          <w:p w14:paraId="408831AB"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nil"/>
              <w:right w:val="single" w:sz="4" w:space="0" w:color="auto"/>
            </w:tcBorders>
            <w:vAlign w:val="center"/>
            <w:hideMark/>
          </w:tcPr>
          <w:p w14:paraId="43E64C6E"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750EF398"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59A4140A"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06A1AD5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0384613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89236B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C4941F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5173E7B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F38D900" w14:textId="77777777" w:rsidTr="007B7F57">
        <w:trPr>
          <w:trHeight w:val="1185"/>
        </w:trPr>
        <w:tc>
          <w:tcPr>
            <w:tcW w:w="1900" w:type="dxa"/>
            <w:vMerge/>
            <w:tcBorders>
              <w:top w:val="nil"/>
              <w:left w:val="single" w:sz="4" w:space="0" w:color="auto"/>
              <w:bottom w:val="nil"/>
              <w:right w:val="single" w:sz="4" w:space="0" w:color="auto"/>
            </w:tcBorders>
            <w:vAlign w:val="center"/>
            <w:hideMark/>
          </w:tcPr>
          <w:p w14:paraId="4A9CB9AD"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nil"/>
              <w:right w:val="single" w:sz="4" w:space="0" w:color="auto"/>
            </w:tcBorders>
            <w:vAlign w:val="center"/>
            <w:hideMark/>
          </w:tcPr>
          <w:p w14:paraId="798C0CEB"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nil"/>
              <w:right w:val="single" w:sz="4" w:space="0" w:color="auto"/>
            </w:tcBorders>
            <w:vAlign w:val="center"/>
            <w:hideMark/>
          </w:tcPr>
          <w:p w14:paraId="0CD882DE"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69213CE9"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14:paraId="3B2AB4AD"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7062184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7E49536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5E123FF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D2C7F3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F19E37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909A1AB" w14:textId="77777777" w:rsidTr="007B7F57">
        <w:trPr>
          <w:trHeight w:val="702"/>
        </w:trPr>
        <w:tc>
          <w:tcPr>
            <w:tcW w:w="1900" w:type="dxa"/>
            <w:vMerge/>
            <w:tcBorders>
              <w:top w:val="nil"/>
              <w:left w:val="single" w:sz="4" w:space="0" w:color="auto"/>
              <w:bottom w:val="nil"/>
              <w:right w:val="single" w:sz="4" w:space="0" w:color="auto"/>
            </w:tcBorders>
            <w:vAlign w:val="center"/>
            <w:hideMark/>
          </w:tcPr>
          <w:p w14:paraId="12E99D62"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nil"/>
              <w:right w:val="single" w:sz="4" w:space="0" w:color="auto"/>
            </w:tcBorders>
            <w:vAlign w:val="center"/>
            <w:hideMark/>
          </w:tcPr>
          <w:p w14:paraId="27477DE9"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nil"/>
              <w:right w:val="single" w:sz="4" w:space="0" w:color="auto"/>
            </w:tcBorders>
            <w:vAlign w:val="center"/>
            <w:hideMark/>
          </w:tcPr>
          <w:p w14:paraId="7CB62E28"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74159E8D"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7C708852"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042AB0C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74CD311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EE114E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BEC8C5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5CD16B2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4E84BF6" w14:textId="77777777" w:rsidTr="007B7F57">
        <w:trPr>
          <w:trHeight w:val="960"/>
        </w:trPr>
        <w:tc>
          <w:tcPr>
            <w:tcW w:w="1900" w:type="dxa"/>
            <w:vMerge/>
            <w:tcBorders>
              <w:top w:val="nil"/>
              <w:left w:val="single" w:sz="4" w:space="0" w:color="auto"/>
              <w:bottom w:val="nil"/>
              <w:right w:val="single" w:sz="4" w:space="0" w:color="auto"/>
            </w:tcBorders>
            <w:vAlign w:val="center"/>
            <w:hideMark/>
          </w:tcPr>
          <w:p w14:paraId="318C14C8"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nil"/>
              <w:right w:val="single" w:sz="4" w:space="0" w:color="auto"/>
            </w:tcBorders>
            <w:vAlign w:val="center"/>
            <w:hideMark/>
          </w:tcPr>
          <w:p w14:paraId="66061991"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nil"/>
              <w:right w:val="single" w:sz="4" w:space="0" w:color="auto"/>
            </w:tcBorders>
            <w:vAlign w:val="center"/>
            <w:hideMark/>
          </w:tcPr>
          <w:p w14:paraId="130FB282"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C3FEF1B"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образованию, спорту и молодежной политике администрации Павловско</w:t>
            </w:r>
            <w:r w:rsidRPr="00254777">
              <w:rPr>
                <w:color w:val="000000"/>
                <w:sz w:val="12"/>
                <w:szCs w:val="12"/>
              </w:rPr>
              <w:lastRenderedPageBreak/>
              <w:t>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14:paraId="1BC4BC66"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всего</w:t>
            </w:r>
          </w:p>
        </w:tc>
        <w:tc>
          <w:tcPr>
            <w:tcW w:w="1360" w:type="dxa"/>
            <w:tcBorders>
              <w:top w:val="nil"/>
              <w:left w:val="nil"/>
              <w:bottom w:val="single" w:sz="4" w:space="0" w:color="auto"/>
              <w:right w:val="single" w:sz="4" w:space="0" w:color="auto"/>
            </w:tcBorders>
            <w:shd w:val="clear" w:color="auto" w:fill="auto"/>
            <w:vAlign w:val="center"/>
            <w:hideMark/>
          </w:tcPr>
          <w:p w14:paraId="657C438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6B36C3B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F0030F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563E8D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54E79FB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897D47A" w14:textId="77777777" w:rsidTr="007B7F57">
        <w:trPr>
          <w:trHeight w:val="702"/>
        </w:trPr>
        <w:tc>
          <w:tcPr>
            <w:tcW w:w="1900" w:type="dxa"/>
            <w:vMerge/>
            <w:tcBorders>
              <w:top w:val="nil"/>
              <w:left w:val="single" w:sz="4" w:space="0" w:color="auto"/>
              <w:bottom w:val="nil"/>
              <w:right w:val="single" w:sz="4" w:space="0" w:color="auto"/>
            </w:tcBorders>
            <w:vAlign w:val="center"/>
            <w:hideMark/>
          </w:tcPr>
          <w:p w14:paraId="6EB6F395"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nil"/>
              <w:right w:val="single" w:sz="4" w:space="0" w:color="auto"/>
            </w:tcBorders>
            <w:vAlign w:val="center"/>
            <w:hideMark/>
          </w:tcPr>
          <w:p w14:paraId="7BAB8573"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nil"/>
              <w:right w:val="single" w:sz="4" w:space="0" w:color="auto"/>
            </w:tcBorders>
            <w:vAlign w:val="center"/>
            <w:hideMark/>
          </w:tcPr>
          <w:p w14:paraId="7E2B8363"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665C5B7B"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002E7AE5"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122D445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6DA26F7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B9B8F4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9D4F28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96A284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F78E9CA" w14:textId="77777777" w:rsidTr="007B7F57">
        <w:trPr>
          <w:trHeight w:val="702"/>
        </w:trPr>
        <w:tc>
          <w:tcPr>
            <w:tcW w:w="1900" w:type="dxa"/>
            <w:vMerge/>
            <w:tcBorders>
              <w:top w:val="nil"/>
              <w:left w:val="single" w:sz="4" w:space="0" w:color="auto"/>
              <w:bottom w:val="nil"/>
              <w:right w:val="single" w:sz="4" w:space="0" w:color="auto"/>
            </w:tcBorders>
            <w:vAlign w:val="center"/>
            <w:hideMark/>
          </w:tcPr>
          <w:p w14:paraId="23BF3E5D"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nil"/>
              <w:right w:val="single" w:sz="4" w:space="0" w:color="auto"/>
            </w:tcBorders>
            <w:vAlign w:val="center"/>
            <w:hideMark/>
          </w:tcPr>
          <w:p w14:paraId="7AC83ACA"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nil"/>
              <w:right w:val="single" w:sz="4" w:space="0" w:color="auto"/>
            </w:tcBorders>
            <w:vAlign w:val="center"/>
            <w:hideMark/>
          </w:tcPr>
          <w:p w14:paraId="6E8462BF"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nil"/>
              <w:right w:val="single" w:sz="4" w:space="0" w:color="auto"/>
            </w:tcBorders>
            <w:shd w:val="clear" w:color="auto" w:fill="auto"/>
            <w:vAlign w:val="center"/>
            <w:hideMark/>
          </w:tcPr>
          <w:p w14:paraId="67CD33E4"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14:paraId="464CB16E"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073FAF9E" w14:textId="77777777" w:rsidR="007B7F57" w:rsidRPr="00254777" w:rsidRDefault="007B7F57" w:rsidP="0003493A">
            <w:pPr>
              <w:spacing w:line="264" w:lineRule="auto"/>
              <w:jc w:val="center"/>
              <w:rPr>
                <w:color w:val="000000"/>
                <w:sz w:val="12"/>
                <w:szCs w:val="12"/>
              </w:rPr>
            </w:pPr>
            <w:r w:rsidRPr="00254777">
              <w:rPr>
                <w:color w:val="000000"/>
                <w:sz w:val="12"/>
                <w:szCs w:val="12"/>
              </w:rPr>
              <w:t>2 500,00</w:t>
            </w:r>
          </w:p>
        </w:tc>
        <w:tc>
          <w:tcPr>
            <w:tcW w:w="1440" w:type="dxa"/>
            <w:tcBorders>
              <w:top w:val="nil"/>
              <w:left w:val="nil"/>
              <w:bottom w:val="single" w:sz="4" w:space="0" w:color="auto"/>
              <w:right w:val="single" w:sz="4" w:space="0" w:color="auto"/>
            </w:tcBorders>
            <w:shd w:val="clear" w:color="auto" w:fill="auto"/>
            <w:noWrap/>
            <w:vAlign w:val="center"/>
            <w:hideMark/>
          </w:tcPr>
          <w:p w14:paraId="3140EE0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2F8742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08C2447" w14:textId="77777777" w:rsidR="007B7F57" w:rsidRPr="00254777" w:rsidRDefault="007B7F57" w:rsidP="0003493A">
            <w:pPr>
              <w:spacing w:line="264" w:lineRule="auto"/>
              <w:jc w:val="center"/>
              <w:rPr>
                <w:color w:val="000000"/>
                <w:sz w:val="12"/>
                <w:szCs w:val="12"/>
              </w:rPr>
            </w:pPr>
            <w:r w:rsidRPr="00254777">
              <w:rPr>
                <w:color w:val="000000"/>
                <w:sz w:val="12"/>
                <w:szCs w:val="12"/>
              </w:rPr>
              <w:t>2 500,00</w:t>
            </w:r>
          </w:p>
        </w:tc>
        <w:tc>
          <w:tcPr>
            <w:tcW w:w="1300" w:type="dxa"/>
            <w:tcBorders>
              <w:top w:val="nil"/>
              <w:left w:val="nil"/>
              <w:bottom w:val="single" w:sz="4" w:space="0" w:color="auto"/>
              <w:right w:val="single" w:sz="4" w:space="0" w:color="auto"/>
            </w:tcBorders>
            <w:shd w:val="clear" w:color="auto" w:fill="auto"/>
            <w:noWrap/>
            <w:vAlign w:val="center"/>
            <w:hideMark/>
          </w:tcPr>
          <w:p w14:paraId="0B588F2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42A8FA1" w14:textId="77777777" w:rsidTr="007B7F57">
        <w:trPr>
          <w:trHeight w:val="702"/>
        </w:trPr>
        <w:tc>
          <w:tcPr>
            <w:tcW w:w="1900" w:type="dxa"/>
            <w:vMerge/>
            <w:tcBorders>
              <w:top w:val="nil"/>
              <w:left w:val="single" w:sz="4" w:space="0" w:color="auto"/>
              <w:bottom w:val="nil"/>
              <w:right w:val="single" w:sz="4" w:space="0" w:color="auto"/>
            </w:tcBorders>
            <w:vAlign w:val="center"/>
            <w:hideMark/>
          </w:tcPr>
          <w:p w14:paraId="3CADD8AE"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nil"/>
              <w:right w:val="single" w:sz="4" w:space="0" w:color="auto"/>
            </w:tcBorders>
            <w:vAlign w:val="center"/>
            <w:hideMark/>
          </w:tcPr>
          <w:p w14:paraId="745E4D12"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nil"/>
              <w:right w:val="single" w:sz="4" w:space="0" w:color="auto"/>
            </w:tcBorders>
            <w:vAlign w:val="center"/>
            <w:hideMark/>
          </w:tcPr>
          <w:p w14:paraId="60BF9EC7"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nil"/>
              <w:right w:val="single" w:sz="4" w:space="0" w:color="auto"/>
            </w:tcBorders>
            <w:vAlign w:val="center"/>
            <w:hideMark/>
          </w:tcPr>
          <w:p w14:paraId="323B2038"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214FDBB6" w14:textId="77777777" w:rsidR="007B7F57" w:rsidRPr="00254777" w:rsidRDefault="007B7F57" w:rsidP="0003493A">
            <w:pPr>
              <w:spacing w:line="264" w:lineRule="auto"/>
              <w:jc w:val="center"/>
              <w:rPr>
                <w:color w:val="000000"/>
                <w:sz w:val="12"/>
                <w:szCs w:val="12"/>
              </w:rPr>
            </w:pPr>
            <w:r w:rsidRPr="00254777">
              <w:rPr>
                <w:color w:val="000000"/>
                <w:sz w:val="12"/>
                <w:szCs w:val="12"/>
              </w:rPr>
              <w:t>0111</w:t>
            </w:r>
          </w:p>
        </w:tc>
        <w:tc>
          <w:tcPr>
            <w:tcW w:w="1360" w:type="dxa"/>
            <w:tcBorders>
              <w:top w:val="nil"/>
              <w:left w:val="nil"/>
              <w:bottom w:val="single" w:sz="4" w:space="0" w:color="auto"/>
              <w:right w:val="single" w:sz="4" w:space="0" w:color="auto"/>
            </w:tcBorders>
            <w:shd w:val="clear" w:color="auto" w:fill="auto"/>
            <w:vAlign w:val="center"/>
            <w:hideMark/>
          </w:tcPr>
          <w:p w14:paraId="0FACA704" w14:textId="77777777" w:rsidR="007B7F57" w:rsidRPr="00254777" w:rsidRDefault="007B7F57" w:rsidP="0003493A">
            <w:pPr>
              <w:spacing w:line="264" w:lineRule="auto"/>
              <w:jc w:val="center"/>
              <w:rPr>
                <w:color w:val="000000"/>
                <w:sz w:val="12"/>
                <w:szCs w:val="12"/>
              </w:rPr>
            </w:pPr>
            <w:r w:rsidRPr="00254777">
              <w:rPr>
                <w:color w:val="000000"/>
                <w:sz w:val="12"/>
                <w:szCs w:val="12"/>
              </w:rPr>
              <w:t>1 500,00</w:t>
            </w:r>
          </w:p>
        </w:tc>
        <w:tc>
          <w:tcPr>
            <w:tcW w:w="1440" w:type="dxa"/>
            <w:tcBorders>
              <w:top w:val="nil"/>
              <w:left w:val="nil"/>
              <w:bottom w:val="single" w:sz="4" w:space="0" w:color="auto"/>
              <w:right w:val="single" w:sz="4" w:space="0" w:color="auto"/>
            </w:tcBorders>
            <w:shd w:val="clear" w:color="auto" w:fill="auto"/>
            <w:noWrap/>
            <w:vAlign w:val="center"/>
            <w:hideMark/>
          </w:tcPr>
          <w:p w14:paraId="6D900C6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A37F3D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F91D8F7" w14:textId="77777777" w:rsidR="007B7F57" w:rsidRPr="00254777" w:rsidRDefault="007B7F57" w:rsidP="0003493A">
            <w:pPr>
              <w:spacing w:line="264" w:lineRule="auto"/>
              <w:jc w:val="center"/>
              <w:rPr>
                <w:color w:val="000000"/>
                <w:sz w:val="12"/>
                <w:szCs w:val="12"/>
              </w:rPr>
            </w:pPr>
            <w:r w:rsidRPr="00254777">
              <w:rPr>
                <w:color w:val="000000"/>
                <w:sz w:val="12"/>
                <w:szCs w:val="12"/>
              </w:rPr>
              <w:t>1 500,00</w:t>
            </w:r>
          </w:p>
        </w:tc>
        <w:tc>
          <w:tcPr>
            <w:tcW w:w="1300" w:type="dxa"/>
            <w:tcBorders>
              <w:top w:val="nil"/>
              <w:left w:val="nil"/>
              <w:bottom w:val="single" w:sz="4" w:space="0" w:color="auto"/>
              <w:right w:val="single" w:sz="4" w:space="0" w:color="auto"/>
            </w:tcBorders>
            <w:shd w:val="clear" w:color="auto" w:fill="auto"/>
            <w:noWrap/>
            <w:vAlign w:val="center"/>
            <w:hideMark/>
          </w:tcPr>
          <w:p w14:paraId="793D6A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96D288E" w14:textId="77777777" w:rsidTr="007B7F57">
        <w:trPr>
          <w:trHeight w:val="702"/>
        </w:trPr>
        <w:tc>
          <w:tcPr>
            <w:tcW w:w="1900" w:type="dxa"/>
            <w:vMerge/>
            <w:tcBorders>
              <w:top w:val="nil"/>
              <w:left w:val="single" w:sz="4" w:space="0" w:color="auto"/>
              <w:bottom w:val="nil"/>
              <w:right w:val="single" w:sz="4" w:space="0" w:color="auto"/>
            </w:tcBorders>
            <w:vAlign w:val="center"/>
            <w:hideMark/>
          </w:tcPr>
          <w:p w14:paraId="2FD4EE14"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nil"/>
              <w:right w:val="single" w:sz="4" w:space="0" w:color="auto"/>
            </w:tcBorders>
            <w:vAlign w:val="center"/>
            <w:hideMark/>
          </w:tcPr>
          <w:p w14:paraId="16BE3FE6"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nil"/>
              <w:right w:val="single" w:sz="4" w:space="0" w:color="auto"/>
            </w:tcBorders>
            <w:vAlign w:val="center"/>
            <w:hideMark/>
          </w:tcPr>
          <w:p w14:paraId="1BA60ABC"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nil"/>
              <w:right w:val="single" w:sz="4" w:space="0" w:color="auto"/>
            </w:tcBorders>
            <w:vAlign w:val="center"/>
            <w:hideMark/>
          </w:tcPr>
          <w:p w14:paraId="4BF6A045"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14:paraId="4F6F45F7" w14:textId="77777777" w:rsidR="007B7F57" w:rsidRPr="00254777" w:rsidRDefault="007B7F57" w:rsidP="0003493A">
            <w:pPr>
              <w:spacing w:line="264" w:lineRule="auto"/>
              <w:jc w:val="center"/>
              <w:rPr>
                <w:color w:val="000000"/>
                <w:sz w:val="12"/>
                <w:szCs w:val="12"/>
              </w:rPr>
            </w:pPr>
            <w:r w:rsidRPr="00254777">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14:paraId="7ADBF8D5" w14:textId="77777777" w:rsidR="007B7F57" w:rsidRPr="00254777" w:rsidRDefault="007B7F57" w:rsidP="0003493A">
            <w:pPr>
              <w:spacing w:line="264" w:lineRule="auto"/>
              <w:jc w:val="center"/>
              <w:rPr>
                <w:color w:val="000000"/>
                <w:sz w:val="12"/>
                <w:szCs w:val="12"/>
              </w:rPr>
            </w:pPr>
            <w:r w:rsidRPr="00254777">
              <w:rPr>
                <w:color w:val="000000"/>
                <w:sz w:val="12"/>
                <w:szCs w:val="12"/>
              </w:rPr>
              <w:t>1 000,00</w:t>
            </w:r>
          </w:p>
        </w:tc>
        <w:tc>
          <w:tcPr>
            <w:tcW w:w="1440" w:type="dxa"/>
            <w:tcBorders>
              <w:top w:val="nil"/>
              <w:left w:val="nil"/>
              <w:bottom w:val="single" w:sz="4" w:space="0" w:color="auto"/>
              <w:right w:val="single" w:sz="4" w:space="0" w:color="auto"/>
            </w:tcBorders>
            <w:shd w:val="clear" w:color="auto" w:fill="auto"/>
            <w:noWrap/>
            <w:vAlign w:val="center"/>
            <w:hideMark/>
          </w:tcPr>
          <w:p w14:paraId="63E5F6F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841529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D0AC01A" w14:textId="77777777" w:rsidR="007B7F57" w:rsidRPr="00254777" w:rsidRDefault="007B7F57" w:rsidP="0003493A">
            <w:pPr>
              <w:spacing w:line="264" w:lineRule="auto"/>
              <w:jc w:val="center"/>
              <w:rPr>
                <w:color w:val="000000"/>
                <w:sz w:val="12"/>
                <w:szCs w:val="12"/>
              </w:rPr>
            </w:pPr>
            <w:r w:rsidRPr="00254777">
              <w:rPr>
                <w:color w:val="000000"/>
                <w:sz w:val="12"/>
                <w:szCs w:val="12"/>
              </w:rPr>
              <w:t>1 000,00</w:t>
            </w:r>
          </w:p>
        </w:tc>
        <w:tc>
          <w:tcPr>
            <w:tcW w:w="1300" w:type="dxa"/>
            <w:tcBorders>
              <w:top w:val="nil"/>
              <w:left w:val="nil"/>
              <w:bottom w:val="single" w:sz="4" w:space="0" w:color="auto"/>
              <w:right w:val="single" w:sz="4" w:space="0" w:color="auto"/>
            </w:tcBorders>
            <w:shd w:val="clear" w:color="auto" w:fill="auto"/>
            <w:noWrap/>
            <w:vAlign w:val="center"/>
            <w:hideMark/>
          </w:tcPr>
          <w:p w14:paraId="30787D5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FECFBC8" w14:textId="77777777" w:rsidTr="007B7F57">
        <w:trPr>
          <w:trHeight w:val="99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9A109"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1.5</w:t>
            </w:r>
          </w:p>
        </w:tc>
        <w:tc>
          <w:tcPr>
            <w:tcW w:w="2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639AC0" w14:textId="77777777" w:rsidR="007B7F57" w:rsidRPr="00254777" w:rsidRDefault="007B7F57" w:rsidP="0003493A">
            <w:pPr>
              <w:spacing w:line="264" w:lineRule="auto"/>
              <w:jc w:val="center"/>
              <w:rPr>
                <w:color w:val="000000"/>
                <w:sz w:val="12"/>
                <w:szCs w:val="12"/>
              </w:rPr>
            </w:pPr>
            <w:r w:rsidRPr="00254777">
              <w:rPr>
                <w:color w:val="000000"/>
                <w:sz w:val="12"/>
                <w:szCs w:val="12"/>
              </w:rPr>
              <w:t>Управление муниципальным долгом Павловского муниципального района Воронежской области</w:t>
            </w:r>
          </w:p>
        </w:tc>
        <w:tc>
          <w:tcPr>
            <w:tcW w:w="3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34B8B3"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приемлемого и экономически обоснованного объема и структуры муниципального долга области</w:t>
            </w:r>
          </w:p>
        </w:tc>
        <w:tc>
          <w:tcPr>
            <w:tcW w:w="4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9E9C1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14:paraId="1BD7223B"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2748FF49"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440" w:type="dxa"/>
            <w:tcBorders>
              <w:top w:val="nil"/>
              <w:left w:val="nil"/>
              <w:bottom w:val="single" w:sz="4" w:space="0" w:color="auto"/>
              <w:right w:val="single" w:sz="4" w:space="0" w:color="auto"/>
            </w:tcBorders>
            <w:shd w:val="clear" w:color="auto" w:fill="auto"/>
            <w:vAlign w:val="center"/>
            <w:hideMark/>
          </w:tcPr>
          <w:p w14:paraId="367662C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vAlign w:val="center"/>
            <w:hideMark/>
          </w:tcPr>
          <w:p w14:paraId="76B8E65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vAlign w:val="center"/>
            <w:hideMark/>
          </w:tcPr>
          <w:p w14:paraId="2E690387"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300" w:type="dxa"/>
            <w:tcBorders>
              <w:top w:val="nil"/>
              <w:left w:val="nil"/>
              <w:bottom w:val="single" w:sz="4" w:space="0" w:color="auto"/>
              <w:right w:val="single" w:sz="4" w:space="0" w:color="auto"/>
            </w:tcBorders>
            <w:shd w:val="clear" w:color="auto" w:fill="auto"/>
            <w:noWrap/>
            <w:vAlign w:val="center"/>
            <w:hideMark/>
          </w:tcPr>
          <w:p w14:paraId="0DB911C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D2F0142" w14:textId="77777777" w:rsidTr="007B7F57">
        <w:trPr>
          <w:trHeight w:val="1020"/>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1183E95F" w14:textId="77777777" w:rsidR="007B7F57" w:rsidRPr="00254777" w:rsidRDefault="007B7F57" w:rsidP="0003493A">
            <w:pPr>
              <w:spacing w:line="264" w:lineRule="auto"/>
              <w:rPr>
                <w:color w:val="000000"/>
                <w:sz w:val="12"/>
                <w:szCs w:val="12"/>
              </w:rPr>
            </w:pPr>
          </w:p>
        </w:tc>
        <w:tc>
          <w:tcPr>
            <w:tcW w:w="2500" w:type="dxa"/>
            <w:vMerge/>
            <w:tcBorders>
              <w:top w:val="single" w:sz="4" w:space="0" w:color="auto"/>
              <w:left w:val="single" w:sz="4" w:space="0" w:color="auto"/>
              <w:bottom w:val="single" w:sz="4" w:space="0" w:color="000000"/>
              <w:right w:val="single" w:sz="4" w:space="0" w:color="auto"/>
            </w:tcBorders>
            <w:vAlign w:val="center"/>
            <w:hideMark/>
          </w:tcPr>
          <w:p w14:paraId="0C9CA074" w14:textId="77777777" w:rsidR="007B7F57" w:rsidRPr="00254777" w:rsidRDefault="007B7F57" w:rsidP="0003493A">
            <w:pPr>
              <w:spacing w:line="264" w:lineRule="auto"/>
              <w:rPr>
                <w:color w:val="000000"/>
                <w:sz w:val="12"/>
                <w:szCs w:val="12"/>
              </w:rPr>
            </w:pPr>
          </w:p>
        </w:tc>
        <w:tc>
          <w:tcPr>
            <w:tcW w:w="3580" w:type="dxa"/>
            <w:vMerge/>
            <w:tcBorders>
              <w:top w:val="single" w:sz="4" w:space="0" w:color="auto"/>
              <w:left w:val="single" w:sz="4" w:space="0" w:color="auto"/>
              <w:bottom w:val="single" w:sz="4" w:space="0" w:color="000000"/>
              <w:right w:val="single" w:sz="4" w:space="0" w:color="auto"/>
            </w:tcBorders>
            <w:vAlign w:val="center"/>
            <w:hideMark/>
          </w:tcPr>
          <w:p w14:paraId="6FC44BCB" w14:textId="77777777" w:rsidR="007B7F57" w:rsidRPr="00254777" w:rsidRDefault="007B7F57" w:rsidP="0003493A">
            <w:pPr>
              <w:spacing w:line="264" w:lineRule="auto"/>
              <w:rPr>
                <w:color w:val="000000"/>
                <w:sz w:val="12"/>
                <w:szCs w:val="12"/>
              </w:rPr>
            </w:pPr>
          </w:p>
        </w:tc>
        <w:tc>
          <w:tcPr>
            <w:tcW w:w="4160" w:type="dxa"/>
            <w:vMerge/>
            <w:tcBorders>
              <w:top w:val="single" w:sz="4" w:space="0" w:color="auto"/>
              <w:left w:val="single" w:sz="4" w:space="0" w:color="auto"/>
              <w:bottom w:val="single" w:sz="4" w:space="0" w:color="000000"/>
              <w:right w:val="single" w:sz="4" w:space="0" w:color="auto"/>
            </w:tcBorders>
            <w:vAlign w:val="center"/>
            <w:hideMark/>
          </w:tcPr>
          <w:p w14:paraId="589C99CA"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0AC4BBB8" w14:textId="77777777" w:rsidR="007B7F57" w:rsidRPr="00254777" w:rsidRDefault="007B7F57" w:rsidP="0003493A">
            <w:pPr>
              <w:spacing w:line="264" w:lineRule="auto"/>
              <w:jc w:val="center"/>
              <w:rPr>
                <w:color w:val="000000"/>
                <w:sz w:val="12"/>
                <w:szCs w:val="12"/>
              </w:rPr>
            </w:pPr>
            <w:r w:rsidRPr="00254777">
              <w:rPr>
                <w:color w:val="000000"/>
                <w:sz w:val="12"/>
                <w:szCs w:val="12"/>
              </w:rPr>
              <w:t>1301</w:t>
            </w:r>
          </w:p>
        </w:tc>
        <w:tc>
          <w:tcPr>
            <w:tcW w:w="1360" w:type="dxa"/>
            <w:tcBorders>
              <w:top w:val="nil"/>
              <w:left w:val="nil"/>
              <w:bottom w:val="single" w:sz="4" w:space="0" w:color="auto"/>
              <w:right w:val="single" w:sz="4" w:space="0" w:color="auto"/>
            </w:tcBorders>
            <w:shd w:val="clear" w:color="auto" w:fill="auto"/>
            <w:vAlign w:val="center"/>
            <w:hideMark/>
          </w:tcPr>
          <w:p w14:paraId="38623372"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440" w:type="dxa"/>
            <w:tcBorders>
              <w:top w:val="nil"/>
              <w:left w:val="nil"/>
              <w:bottom w:val="single" w:sz="4" w:space="0" w:color="auto"/>
              <w:right w:val="single" w:sz="4" w:space="0" w:color="auto"/>
            </w:tcBorders>
            <w:shd w:val="clear" w:color="auto" w:fill="auto"/>
            <w:noWrap/>
            <w:vAlign w:val="center"/>
            <w:hideMark/>
          </w:tcPr>
          <w:p w14:paraId="2A5C7FB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99B9CF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1E28122" w14:textId="77777777" w:rsidR="007B7F57" w:rsidRPr="00254777" w:rsidRDefault="007B7F57" w:rsidP="0003493A">
            <w:pPr>
              <w:spacing w:line="264" w:lineRule="auto"/>
              <w:jc w:val="center"/>
              <w:rPr>
                <w:color w:val="000000"/>
                <w:sz w:val="12"/>
                <w:szCs w:val="12"/>
              </w:rPr>
            </w:pPr>
            <w:r w:rsidRPr="00254777">
              <w:rPr>
                <w:color w:val="000000"/>
                <w:sz w:val="12"/>
                <w:szCs w:val="12"/>
              </w:rPr>
              <w:t>13,00</w:t>
            </w:r>
          </w:p>
        </w:tc>
        <w:tc>
          <w:tcPr>
            <w:tcW w:w="1300" w:type="dxa"/>
            <w:tcBorders>
              <w:top w:val="nil"/>
              <w:left w:val="nil"/>
              <w:bottom w:val="single" w:sz="4" w:space="0" w:color="auto"/>
              <w:right w:val="single" w:sz="4" w:space="0" w:color="auto"/>
            </w:tcBorders>
            <w:shd w:val="clear" w:color="auto" w:fill="auto"/>
            <w:noWrap/>
            <w:vAlign w:val="center"/>
            <w:hideMark/>
          </w:tcPr>
          <w:p w14:paraId="0980CC6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3E44872" w14:textId="77777777" w:rsidTr="007B7F57">
        <w:trPr>
          <w:trHeight w:val="174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7F501963"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1.6</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3EEAF80E"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внутреннего муниципального финансового контроля</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573B0C1F" w14:textId="77777777" w:rsidR="007B7F57" w:rsidRPr="00254777" w:rsidRDefault="007B7F57" w:rsidP="0003493A">
            <w:pPr>
              <w:spacing w:line="264" w:lineRule="auto"/>
              <w:jc w:val="center"/>
              <w:rPr>
                <w:color w:val="000000"/>
                <w:sz w:val="12"/>
                <w:szCs w:val="12"/>
              </w:rPr>
            </w:pPr>
            <w:r w:rsidRPr="00254777">
              <w:rPr>
                <w:color w:val="000000"/>
                <w:sz w:val="12"/>
                <w:szCs w:val="12"/>
              </w:rPr>
              <w:t>Эффективная организация внутреннего муниципального финансового контроля, осуществляемого в соответствии с Бюджетным кодексом Российской Федерации, повышение эффективности использования средств бюджета Павловского муниципального района Воронежской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0F4CF5B4"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167AB836"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7CF99D7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0F1B0B1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B854CF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3E78BB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4E86E8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21E4E193" w14:textId="77777777" w:rsidTr="007B7F57">
        <w:trPr>
          <w:trHeight w:val="1590"/>
        </w:trPr>
        <w:tc>
          <w:tcPr>
            <w:tcW w:w="1900" w:type="dxa"/>
            <w:vMerge/>
            <w:tcBorders>
              <w:top w:val="nil"/>
              <w:left w:val="single" w:sz="4" w:space="0" w:color="auto"/>
              <w:bottom w:val="single" w:sz="4" w:space="0" w:color="000000"/>
              <w:right w:val="single" w:sz="4" w:space="0" w:color="auto"/>
            </w:tcBorders>
            <w:vAlign w:val="center"/>
            <w:hideMark/>
          </w:tcPr>
          <w:p w14:paraId="07BC0161"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528D900C"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1BDC03D6"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628BFCA9"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2F68CA05"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621AE77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3D2FF07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329E73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9971F5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59A0CA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7429E16" w14:textId="77777777" w:rsidTr="007B7F57">
        <w:trPr>
          <w:trHeight w:val="1845"/>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64AE9BFE"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1.7</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19A34614"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доступности информации о бюджетном проце</w:t>
            </w:r>
            <w:r w:rsidRPr="00254777">
              <w:rPr>
                <w:color w:val="000000"/>
                <w:sz w:val="12"/>
                <w:szCs w:val="12"/>
              </w:rPr>
              <w:t>ссе в Павловском муниципальном районе Воронежской области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7C428D6"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открытости и прозрачности бюджетного процесса и деятельности муниципального отдела по финансам администрации Павловского муниципального района Воронежской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2B5F5CBB"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04753440"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1F62253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133A57A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04206C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00BAB7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1ABE72B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D61D8B5"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71B764CA"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23A29F6E"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30CB1727"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7A4404FD"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1E80453D"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39ECFB3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536E66D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D6B20B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1D3D11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5608744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86DCE44" w14:textId="77777777" w:rsidTr="007B7F57">
        <w:trPr>
          <w:trHeight w:val="1305"/>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C35678" w14:textId="77777777" w:rsidR="007B7F57" w:rsidRPr="00254777" w:rsidRDefault="007B7F57" w:rsidP="0003493A">
            <w:pPr>
              <w:spacing w:line="264" w:lineRule="auto"/>
              <w:jc w:val="center"/>
              <w:rPr>
                <w:color w:val="000000"/>
                <w:sz w:val="12"/>
                <w:szCs w:val="12"/>
              </w:rPr>
            </w:pPr>
            <w:r w:rsidRPr="00254777">
              <w:rPr>
                <w:color w:val="000000"/>
                <w:sz w:val="12"/>
                <w:szCs w:val="12"/>
              </w:rPr>
              <w:t>Подпрограмма 2.</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59D914B5" w14:textId="77777777" w:rsidR="007B7F57" w:rsidRPr="00254777" w:rsidRDefault="007B7F57" w:rsidP="0003493A">
            <w:pPr>
              <w:spacing w:line="264" w:lineRule="auto"/>
              <w:jc w:val="center"/>
              <w:rPr>
                <w:color w:val="000000"/>
                <w:sz w:val="12"/>
                <w:szCs w:val="12"/>
              </w:rPr>
            </w:pPr>
            <w:r w:rsidRPr="00254777">
              <w:rPr>
                <w:color w:val="000000"/>
                <w:sz w:val="12"/>
                <w:szCs w:val="12"/>
              </w:rPr>
              <w:t>Повышение устойчивости бюджетов муниципальных образований Павловского муниципального района Воронежской области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77FC38CB" w14:textId="77777777" w:rsidR="007B7F57" w:rsidRPr="00254777" w:rsidRDefault="007B7F57" w:rsidP="0003493A">
            <w:pPr>
              <w:spacing w:line="264" w:lineRule="auto"/>
              <w:jc w:val="center"/>
              <w:rPr>
                <w:color w:val="000000"/>
                <w:sz w:val="12"/>
                <w:szCs w:val="12"/>
              </w:rPr>
            </w:pPr>
            <w:r w:rsidRPr="00254777">
              <w:rPr>
                <w:color w:val="000000"/>
                <w:sz w:val="12"/>
                <w:szCs w:val="12"/>
              </w:rPr>
              <w:t>Создание условий для устойчивого исполнения бюджетов муниципальных образований в результате обеспечения минимально гарантированного уровня бюджетной обеспеченности муниципальных образований; обеспечение сбалансированности местных бюджетов</w:t>
            </w:r>
          </w:p>
        </w:tc>
        <w:tc>
          <w:tcPr>
            <w:tcW w:w="4160" w:type="dxa"/>
            <w:tcBorders>
              <w:top w:val="nil"/>
              <w:left w:val="nil"/>
              <w:bottom w:val="single" w:sz="4" w:space="0" w:color="auto"/>
              <w:right w:val="single" w:sz="4" w:space="0" w:color="auto"/>
            </w:tcBorders>
            <w:shd w:val="clear" w:color="auto" w:fill="auto"/>
            <w:vAlign w:val="center"/>
            <w:hideMark/>
          </w:tcPr>
          <w:p w14:paraId="221BCA2B" w14:textId="77777777" w:rsidR="007B7F57" w:rsidRPr="00254777" w:rsidRDefault="007B7F57" w:rsidP="0003493A">
            <w:pPr>
              <w:spacing w:line="264" w:lineRule="auto"/>
              <w:rPr>
                <w:color w:val="000000"/>
                <w:sz w:val="12"/>
                <w:szCs w:val="12"/>
              </w:rPr>
            </w:pPr>
            <w:r w:rsidRPr="00254777">
              <w:rPr>
                <w:color w:val="000000"/>
                <w:sz w:val="12"/>
                <w:szCs w:val="12"/>
              </w:rPr>
              <w:t>всего, в том числе в разрезе ГРБС:</w:t>
            </w:r>
          </w:p>
        </w:tc>
        <w:tc>
          <w:tcPr>
            <w:tcW w:w="1560" w:type="dxa"/>
            <w:tcBorders>
              <w:top w:val="nil"/>
              <w:left w:val="nil"/>
              <w:bottom w:val="single" w:sz="4" w:space="0" w:color="auto"/>
              <w:right w:val="single" w:sz="4" w:space="0" w:color="auto"/>
            </w:tcBorders>
            <w:shd w:val="clear" w:color="auto" w:fill="auto"/>
            <w:noWrap/>
            <w:vAlign w:val="center"/>
            <w:hideMark/>
          </w:tcPr>
          <w:p w14:paraId="1F27A85E"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4F72E255" w14:textId="77777777" w:rsidR="007B7F57" w:rsidRPr="00254777" w:rsidRDefault="007B7F57" w:rsidP="0003493A">
            <w:pPr>
              <w:spacing w:line="264" w:lineRule="auto"/>
              <w:jc w:val="center"/>
              <w:rPr>
                <w:color w:val="000000"/>
                <w:sz w:val="12"/>
                <w:szCs w:val="12"/>
              </w:rPr>
            </w:pPr>
            <w:r w:rsidRPr="00254777">
              <w:rPr>
                <w:color w:val="000000"/>
                <w:sz w:val="12"/>
                <w:szCs w:val="12"/>
              </w:rPr>
              <w:t>76 691,00</w:t>
            </w:r>
          </w:p>
        </w:tc>
        <w:tc>
          <w:tcPr>
            <w:tcW w:w="1440" w:type="dxa"/>
            <w:tcBorders>
              <w:top w:val="nil"/>
              <w:left w:val="nil"/>
              <w:bottom w:val="single" w:sz="4" w:space="0" w:color="auto"/>
              <w:right w:val="single" w:sz="4" w:space="0" w:color="auto"/>
            </w:tcBorders>
            <w:shd w:val="clear" w:color="auto" w:fill="auto"/>
            <w:noWrap/>
            <w:vAlign w:val="center"/>
            <w:hideMark/>
          </w:tcPr>
          <w:p w14:paraId="0561BBF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174811F" w14:textId="77777777" w:rsidR="007B7F57" w:rsidRPr="00254777" w:rsidRDefault="007B7F57" w:rsidP="0003493A">
            <w:pPr>
              <w:spacing w:line="264" w:lineRule="auto"/>
              <w:jc w:val="center"/>
              <w:rPr>
                <w:color w:val="000000"/>
                <w:sz w:val="12"/>
                <w:szCs w:val="12"/>
              </w:rPr>
            </w:pPr>
            <w:r w:rsidRPr="00254777">
              <w:rPr>
                <w:color w:val="000000"/>
                <w:sz w:val="12"/>
                <w:szCs w:val="12"/>
              </w:rPr>
              <w:t>65 731,00</w:t>
            </w:r>
          </w:p>
        </w:tc>
        <w:tc>
          <w:tcPr>
            <w:tcW w:w="1340" w:type="dxa"/>
            <w:tcBorders>
              <w:top w:val="nil"/>
              <w:left w:val="nil"/>
              <w:bottom w:val="single" w:sz="4" w:space="0" w:color="auto"/>
              <w:right w:val="single" w:sz="4" w:space="0" w:color="auto"/>
            </w:tcBorders>
            <w:shd w:val="clear" w:color="auto" w:fill="auto"/>
            <w:noWrap/>
            <w:vAlign w:val="center"/>
            <w:hideMark/>
          </w:tcPr>
          <w:p w14:paraId="3D8A30F1" w14:textId="77777777" w:rsidR="007B7F57" w:rsidRPr="00254777" w:rsidRDefault="007B7F57" w:rsidP="0003493A">
            <w:pPr>
              <w:spacing w:line="264" w:lineRule="auto"/>
              <w:jc w:val="center"/>
              <w:rPr>
                <w:color w:val="000000"/>
                <w:sz w:val="12"/>
                <w:szCs w:val="12"/>
              </w:rPr>
            </w:pPr>
            <w:r w:rsidRPr="00254777">
              <w:rPr>
                <w:color w:val="000000"/>
                <w:sz w:val="12"/>
                <w:szCs w:val="12"/>
              </w:rPr>
              <w:t>10 960,00</w:t>
            </w:r>
          </w:p>
        </w:tc>
        <w:tc>
          <w:tcPr>
            <w:tcW w:w="1300" w:type="dxa"/>
            <w:tcBorders>
              <w:top w:val="nil"/>
              <w:left w:val="nil"/>
              <w:bottom w:val="single" w:sz="4" w:space="0" w:color="auto"/>
              <w:right w:val="single" w:sz="4" w:space="0" w:color="auto"/>
            </w:tcBorders>
            <w:shd w:val="clear" w:color="auto" w:fill="auto"/>
            <w:noWrap/>
            <w:vAlign w:val="center"/>
            <w:hideMark/>
          </w:tcPr>
          <w:p w14:paraId="79846D9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C5CCAB6" w14:textId="77777777" w:rsidTr="007B7F57">
        <w:trPr>
          <w:trHeight w:val="690"/>
        </w:trPr>
        <w:tc>
          <w:tcPr>
            <w:tcW w:w="1900" w:type="dxa"/>
            <w:vMerge/>
            <w:tcBorders>
              <w:top w:val="nil"/>
              <w:left w:val="single" w:sz="4" w:space="0" w:color="auto"/>
              <w:bottom w:val="single" w:sz="4" w:space="0" w:color="000000"/>
              <w:right w:val="single" w:sz="4" w:space="0" w:color="auto"/>
            </w:tcBorders>
            <w:vAlign w:val="center"/>
            <w:hideMark/>
          </w:tcPr>
          <w:p w14:paraId="578EE363"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1FB64141"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2DF230DB"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3F491E05"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73118533"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022FD823" w14:textId="77777777" w:rsidR="007B7F57" w:rsidRPr="00254777" w:rsidRDefault="007B7F57" w:rsidP="0003493A">
            <w:pPr>
              <w:spacing w:line="264" w:lineRule="auto"/>
              <w:jc w:val="center"/>
              <w:rPr>
                <w:color w:val="000000"/>
                <w:sz w:val="12"/>
                <w:szCs w:val="12"/>
              </w:rPr>
            </w:pPr>
            <w:r w:rsidRPr="00254777">
              <w:rPr>
                <w:color w:val="000000"/>
                <w:sz w:val="12"/>
                <w:szCs w:val="12"/>
              </w:rPr>
              <w:t>76 691,00</w:t>
            </w:r>
          </w:p>
        </w:tc>
        <w:tc>
          <w:tcPr>
            <w:tcW w:w="1440" w:type="dxa"/>
            <w:tcBorders>
              <w:top w:val="nil"/>
              <w:left w:val="nil"/>
              <w:bottom w:val="single" w:sz="4" w:space="0" w:color="auto"/>
              <w:right w:val="single" w:sz="4" w:space="0" w:color="auto"/>
            </w:tcBorders>
            <w:shd w:val="clear" w:color="auto" w:fill="auto"/>
            <w:noWrap/>
            <w:vAlign w:val="center"/>
            <w:hideMark/>
          </w:tcPr>
          <w:p w14:paraId="00836BB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CC728E3" w14:textId="77777777" w:rsidR="007B7F57" w:rsidRPr="00254777" w:rsidRDefault="007B7F57" w:rsidP="0003493A">
            <w:pPr>
              <w:spacing w:line="264" w:lineRule="auto"/>
              <w:jc w:val="center"/>
              <w:rPr>
                <w:color w:val="000000"/>
                <w:sz w:val="12"/>
                <w:szCs w:val="12"/>
              </w:rPr>
            </w:pPr>
            <w:r w:rsidRPr="00254777">
              <w:rPr>
                <w:color w:val="000000"/>
                <w:sz w:val="12"/>
                <w:szCs w:val="12"/>
              </w:rPr>
              <w:t>65 731,00</w:t>
            </w:r>
          </w:p>
        </w:tc>
        <w:tc>
          <w:tcPr>
            <w:tcW w:w="1340" w:type="dxa"/>
            <w:tcBorders>
              <w:top w:val="nil"/>
              <w:left w:val="nil"/>
              <w:bottom w:val="single" w:sz="4" w:space="0" w:color="auto"/>
              <w:right w:val="single" w:sz="4" w:space="0" w:color="auto"/>
            </w:tcBorders>
            <w:shd w:val="clear" w:color="auto" w:fill="auto"/>
            <w:noWrap/>
            <w:vAlign w:val="center"/>
            <w:hideMark/>
          </w:tcPr>
          <w:p w14:paraId="0F787729" w14:textId="77777777" w:rsidR="007B7F57" w:rsidRPr="00254777" w:rsidRDefault="007B7F57" w:rsidP="0003493A">
            <w:pPr>
              <w:spacing w:line="264" w:lineRule="auto"/>
              <w:jc w:val="center"/>
              <w:rPr>
                <w:color w:val="000000"/>
                <w:sz w:val="12"/>
                <w:szCs w:val="12"/>
              </w:rPr>
            </w:pPr>
            <w:r w:rsidRPr="00254777">
              <w:rPr>
                <w:color w:val="000000"/>
                <w:sz w:val="12"/>
                <w:szCs w:val="12"/>
              </w:rPr>
              <w:t>10 960,00</w:t>
            </w:r>
          </w:p>
        </w:tc>
        <w:tc>
          <w:tcPr>
            <w:tcW w:w="1300" w:type="dxa"/>
            <w:tcBorders>
              <w:top w:val="nil"/>
              <w:left w:val="nil"/>
              <w:bottom w:val="single" w:sz="4" w:space="0" w:color="auto"/>
              <w:right w:val="single" w:sz="4" w:space="0" w:color="auto"/>
            </w:tcBorders>
            <w:shd w:val="clear" w:color="auto" w:fill="auto"/>
            <w:noWrap/>
            <w:vAlign w:val="center"/>
            <w:hideMark/>
          </w:tcPr>
          <w:p w14:paraId="1B80197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2775713" w14:textId="77777777" w:rsidTr="007B7F57">
        <w:trPr>
          <w:trHeight w:val="525"/>
        </w:trPr>
        <w:tc>
          <w:tcPr>
            <w:tcW w:w="1900" w:type="dxa"/>
            <w:vMerge/>
            <w:tcBorders>
              <w:top w:val="nil"/>
              <w:left w:val="single" w:sz="4" w:space="0" w:color="auto"/>
              <w:bottom w:val="single" w:sz="4" w:space="0" w:color="000000"/>
              <w:right w:val="single" w:sz="4" w:space="0" w:color="auto"/>
            </w:tcBorders>
            <w:vAlign w:val="center"/>
            <w:hideMark/>
          </w:tcPr>
          <w:p w14:paraId="2ED9669C"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654234E1"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37F37D25"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1314D361"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20FDE909" w14:textId="77777777" w:rsidR="007B7F57" w:rsidRPr="00254777" w:rsidRDefault="007B7F57" w:rsidP="0003493A">
            <w:pPr>
              <w:spacing w:line="264" w:lineRule="auto"/>
              <w:jc w:val="center"/>
              <w:rPr>
                <w:color w:val="000000"/>
                <w:sz w:val="12"/>
                <w:szCs w:val="12"/>
              </w:rPr>
            </w:pPr>
            <w:r w:rsidRPr="00254777">
              <w:rPr>
                <w:color w:val="000000"/>
                <w:sz w:val="12"/>
                <w:szCs w:val="12"/>
              </w:rPr>
              <w:t>1401</w:t>
            </w:r>
          </w:p>
        </w:tc>
        <w:tc>
          <w:tcPr>
            <w:tcW w:w="1360" w:type="dxa"/>
            <w:tcBorders>
              <w:top w:val="nil"/>
              <w:left w:val="nil"/>
              <w:bottom w:val="single" w:sz="4" w:space="0" w:color="auto"/>
              <w:right w:val="single" w:sz="4" w:space="0" w:color="auto"/>
            </w:tcBorders>
            <w:shd w:val="clear" w:color="auto" w:fill="auto"/>
            <w:vAlign w:val="center"/>
            <w:hideMark/>
          </w:tcPr>
          <w:p w14:paraId="47E1CBF8" w14:textId="77777777" w:rsidR="007B7F57" w:rsidRPr="00254777" w:rsidRDefault="007B7F57" w:rsidP="0003493A">
            <w:pPr>
              <w:spacing w:line="264" w:lineRule="auto"/>
              <w:jc w:val="center"/>
              <w:rPr>
                <w:color w:val="000000"/>
                <w:sz w:val="12"/>
                <w:szCs w:val="12"/>
              </w:rPr>
            </w:pPr>
            <w:r w:rsidRPr="00254777">
              <w:rPr>
                <w:color w:val="000000"/>
                <w:sz w:val="12"/>
                <w:szCs w:val="12"/>
              </w:rPr>
              <w:t>19 022,00</w:t>
            </w:r>
          </w:p>
        </w:tc>
        <w:tc>
          <w:tcPr>
            <w:tcW w:w="1440" w:type="dxa"/>
            <w:tcBorders>
              <w:top w:val="nil"/>
              <w:left w:val="nil"/>
              <w:bottom w:val="single" w:sz="4" w:space="0" w:color="auto"/>
              <w:right w:val="single" w:sz="4" w:space="0" w:color="auto"/>
            </w:tcBorders>
            <w:shd w:val="clear" w:color="auto" w:fill="auto"/>
            <w:noWrap/>
            <w:vAlign w:val="center"/>
            <w:hideMark/>
          </w:tcPr>
          <w:p w14:paraId="3C5AD0C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308E493" w14:textId="77777777" w:rsidR="007B7F57" w:rsidRPr="00254777" w:rsidRDefault="007B7F57" w:rsidP="0003493A">
            <w:pPr>
              <w:spacing w:line="264" w:lineRule="auto"/>
              <w:jc w:val="center"/>
              <w:rPr>
                <w:color w:val="000000"/>
                <w:sz w:val="12"/>
                <w:szCs w:val="12"/>
              </w:rPr>
            </w:pPr>
            <w:r w:rsidRPr="00254777">
              <w:rPr>
                <w:color w:val="000000"/>
                <w:sz w:val="12"/>
                <w:szCs w:val="12"/>
              </w:rPr>
              <w:t>9 460,00</w:t>
            </w:r>
          </w:p>
        </w:tc>
        <w:tc>
          <w:tcPr>
            <w:tcW w:w="1340" w:type="dxa"/>
            <w:tcBorders>
              <w:top w:val="nil"/>
              <w:left w:val="nil"/>
              <w:bottom w:val="single" w:sz="4" w:space="0" w:color="auto"/>
              <w:right w:val="single" w:sz="4" w:space="0" w:color="auto"/>
            </w:tcBorders>
            <w:shd w:val="clear" w:color="auto" w:fill="auto"/>
            <w:noWrap/>
            <w:vAlign w:val="center"/>
            <w:hideMark/>
          </w:tcPr>
          <w:p w14:paraId="0735934D" w14:textId="77777777" w:rsidR="007B7F57" w:rsidRPr="00254777" w:rsidRDefault="007B7F57" w:rsidP="0003493A">
            <w:pPr>
              <w:spacing w:line="264" w:lineRule="auto"/>
              <w:jc w:val="center"/>
              <w:rPr>
                <w:color w:val="000000"/>
                <w:sz w:val="12"/>
                <w:szCs w:val="12"/>
              </w:rPr>
            </w:pPr>
            <w:r w:rsidRPr="00254777">
              <w:rPr>
                <w:color w:val="000000"/>
                <w:sz w:val="12"/>
                <w:szCs w:val="12"/>
              </w:rPr>
              <w:t>9 562,00</w:t>
            </w:r>
          </w:p>
        </w:tc>
        <w:tc>
          <w:tcPr>
            <w:tcW w:w="1300" w:type="dxa"/>
            <w:tcBorders>
              <w:top w:val="nil"/>
              <w:left w:val="nil"/>
              <w:bottom w:val="single" w:sz="4" w:space="0" w:color="auto"/>
              <w:right w:val="single" w:sz="4" w:space="0" w:color="auto"/>
            </w:tcBorders>
            <w:shd w:val="clear" w:color="auto" w:fill="auto"/>
            <w:noWrap/>
            <w:vAlign w:val="center"/>
            <w:hideMark/>
          </w:tcPr>
          <w:p w14:paraId="2D60B7C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5E1584B" w14:textId="77777777" w:rsidTr="007B7F57">
        <w:trPr>
          <w:trHeight w:val="480"/>
        </w:trPr>
        <w:tc>
          <w:tcPr>
            <w:tcW w:w="1900" w:type="dxa"/>
            <w:vMerge/>
            <w:tcBorders>
              <w:top w:val="nil"/>
              <w:left w:val="single" w:sz="4" w:space="0" w:color="auto"/>
              <w:bottom w:val="single" w:sz="4" w:space="0" w:color="000000"/>
              <w:right w:val="single" w:sz="4" w:space="0" w:color="auto"/>
            </w:tcBorders>
            <w:vAlign w:val="center"/>
            <w:hideMark/>
          </w:tcPr>
          <w:p w14:paraId="67546647"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2BE4A974"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7E45A40C"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50B3698D"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0DE5368B" w14:textId="77777777" w:rsidR="007B7F57" w:rsidRPr="00254777" w:rsidRDefault="007B7F57" w:rsidP="0003493A">
            <w:pPr>
              <w:spacing w:line="264" w:lineRule="auto"/>
              <w:jc w:val="center"/>
              <w:rPr>
                <w:color w:val="000000"/>
                <w:sz w:val="12"/>
                <w:szCs w:val="12"/>
              </w:rPr>
            </w:pPr>
            <w:r w:rsidRPr="00254777">
              <w:rPr>
                <w:color w:val="000000"/>
                <w:sz w:val="12"/>
                <w:szCs w:val="12"/>
              </w:rPr>
              <w:t>1402</w:t>
            </w:r>
          </w:p>
        </w:tc>
        <w:tc>
          <w:tcPr>
            <w:tcW w:w="1360" w:type="dxa"/>
            <w:tcBorders>
              <w:top w:val="nil"/>
              <w:left w:val="nil"/>
              <w:bottom w:val="single" w:sz="4" w:space="0" w:color="auto"/>
              <w:right w:val="single" w:sz="4" w:space="0" w:color="auto"/>
            </w:tcBorders>
            <w:shd w:val="clear" w:color="auto" w:fill="auto"/>
            <w:vAlign w:val="center"/>
            <w:hideMark/>
          </w:tcPr>
          <w:p w14:paraId="2D6A30B0" w14:textId="77777777" w:rsidR="007B7F57" w:rsidRPr="00254777" w:rsidRDefault="007B7F57" w:rsidP="0003493A">
            <w:pPr>
              <w:spacing w:line="264" w:lineRule="auto"/>
              <w:jc w:val="center"/>
              <w:rPr>
                <w:color w:val="000000"/>
                <w:sz w:val="12"/>
                <w:szCs w:val="12"/>
              </w:rPr>
            </w:pPr>
            <w:r w:rsidRPr="00254777">
              <w:rPr>
                <w:color w:val="000000"/>
                <w:sz w:val="12"/>
                <w:szCs w:val="12"/>
              </w:rPr>
              <w:t>57 669,00</w:t>
            </w:r>
          </w:p>
        </w:tc>
        <w:tc>
          <w:tcPr>
            <w:tcW w:w="1440" w:type="dxa"/>
            <w:tcBorders>
              <w:top w:val="nil"/>
              <w:left w:val="nil"/>
              <w:bottom w:val="single" w:sz="4" w:space="0" w:color="auto"/>
              <w:right w:val="single" w:sz="4" w:space="0" w:color="auto"/>
            </w:tcBorders>
            <w:shd w:val="clear" w:color="auto" w:fill="auto"/>
            <w:noWrap/>
            <w:vAlign w:val="center"/>
            <w:hideMark/>
          </w:tcPr>
          <w:p w14:paraId="5DDAA0A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75158BF" w14:textId="77777777" w:rsidR="007B7F57" w:rsidRPr="00254777" w:rsidRDefault="007B7F57" w:rsidP="0003493A">
            <w:pPr>
              <w:spacing w:line="264" w:lineRule="auto"/>
              <w:jc w:val="center"/>
              <w:rPr>
                <w:color w:val="000000"/>
                <w:sz w:val="12"/>
                <w:szCs w:val="12"/>
              </w:rPr>
            </w:pPr>
            <w:r w:rsidRPr="00254777">
              <w:rPr>
                <w:color w:val="000000"/>
                <w:sz w:val="12"/>
                <w:szCs w:val="12"/>
              </w:rPr>
              <w:t>56 271,00</w:t>
            </w:r>
          </w:p>
        </w:tc>
        <w:tc>
          <w:tcPr>
            <w:tcW w:w="1340" w:type="dxa"/>
            <w:tcBorders>
              <w:top w:val="nil"/>
              <w:left w:val="nil"/>
              <w:bottom w:val="single" w:sz="4" w:space="0" w:color="auto"/>
              <w:right w:val="single" w:sz="4" w:space="0" w:color="auto"/>
            </w:tcBorders>
            <w:shd w:val="clear" w:color="auto" w:fill="auto"/>
            <w:noWrap/>
            <w:vAlign w:val="center"/>
            <w:hideMark/>
          </w:tcPr>
          <w:p w14:paraId="76C64E75" w14:textId="77777777" w:rsidR="007B7F57" w:rsidRPr="00254777" w:rsidRDefault="007B7F57" w:rsidP="0003493A">
            <w:pPr>
              <w:spacing w:line="264" w:lineRule="auto"/>
              <w:jc w:val="center"/>
              <w:rPr>
                <w:color w:val="000000"/>
                <w:sz w:val="12"/>
                <w:szCs w:val="12"/>
              </w:rPr>
            </w:pPr>
            <w:r w:rsidRPr="00254777">
              <w:rPr>
                <w:color w:val="000000"/>
                <w:sz w:val="12"/>
                <w:szCs w:val="12"/>
              </w:rPr>
              <w:t>1 398,00</w:t>
            </w:r>
          </w:p>
        </w:tc>
        <w:tc>
          <w:tcPr>
            <w:tcW w:w="1300" w:type="dxa"/>
            <w:tcBorders>
              <w:top w:val="nil"/>
              <w:left w:val="nil"/>
              <w:bottom w:val="single" w:sz="4" w:space="0" w:color="auto"/>
              <w:right w:val="single" w:sz="4" w:space="0" w:color="auto"/>
            </w:tcBorders>
            <w:shd w:val="clear" w:color="auto" w:fill="auto"/>
            <w:noWrap/>
            <w:vAlign w:val="center"/>
            <w:hideMark/>
          </w:tcPr>
          <w:p w14:paraId="30BCCBC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3739587" w14:textId="77777777" w:rsidTr="007B7F57">
        <w:trPr>
          <w:trHeight w:val="480"/>
        </w:trPr>
        <w:tc>
          <w:tcPr>
            <w:tcW w:w="1900" w:type="dxa"/>
            <w:vMerge/>
            <w:tcBorders>
              <w:top w:val="nil"/>
              <w:left w:val="single" w:sz="4" w:space="0" w:color="auto"/>
              <w:bottom w:val="single" w:sz="4" w:space="0" w:color="000000"/>
              <w:right w:val="single" w:sz="4" w:space="0" w:color="auto"/>
            </w:tcBorders>
            <w:vAlign w:val="center"/>
            <w:hideMark/>
          </w:tcPr>
          <w:p w14:paraId="41052364"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7D2B8D9D"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0AE4BB85"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03FA9DFC"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408B76A8" w14:textId="77777777" w:rsidR="007B7F57" w:rsidRPr="00254777" w:rsidRDefault="007B7F57" w:rsidP="0003493A">
            <w:pPr>
              <w:spacing w:line="264" w:lineRule="auto"/>
              <w:jc w:val="center"/>
              <w:rPr>
                <w:color w:val="000000"/>
                <w:sz w:val="12"/>
                <w:szCs w:val="12"/>
              </w:rPr>
            </w:pPr>
            <w:r w:rsidRPr="00254777">
              <w:rPr>
                <w:color w:val="000000"/>
                <w:sz w:val="12"/>
                <w:szCs w:val="12"/>
              </w:rPr>
              <w:t>1403</w:t>
            </w:r>
          </w:p>
        </w:tc>
        <w:tc>
          <w:tcPr>
            <w:tcW w:w="1360" w:type="dxa"/>
            <w:tcBorders>
              <w:top w:val="nil"/>
              <w:left w:val="nil"/>
              <w:bottom w:val="single" w:sz="4" w:space="0" w:color="auto"/>
              <w:right w:val="single" w:sz="4" w:space="0" w:color="auto"/>
            </w:tcBorders>
            <w:shd w:val="clear" w:color="auto" w:fill="auto"/>
            <w:vAlign w:val="center"/>
            <w:hideMark/>
          </w:tcPr>
          <w:p w14:paraId="4153E804"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440" w:type="dxa"/>
            <w:tcBorders>
              <w:top w:val="nil"/>
              <w:left w:val="nil"/>
              <w:bottom w:val="single" w:sz="4" w:space="0" w:color="auto"/>
              <w:right w:val="single" w:sz="4" w:space="0" w:color="auto"/>
            </w:tcBorders>
            <w:shd w:val="clear" w:color="auto" w:fill="auto"/>
            <w:noWrap/>
            <w:vAlign w:val="center"/>
            <w:hideMark/>
          </w:tcPr>
          <w:p w14:paraId="4AF8CB4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59A425F"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40" w:type="dxa"/>
            <w:tcBorders>
              <w:top w:val="nil"/>
              <w:left w:val="nil"/>
              <w:bottom w:val="single" w:sz="4" w:space="0" w:color="auto"/>
              <w:right w:val="single" w:sz="4" w:space="0" w:color="auto"/>
            </w:tcBorders>
            <w:shd w:val="clear" w:color="auto" w:fill="auto"/>
            <w:noWrap/>
            <w:vAlign w:val="center"/>
            <w:hideMark/>
          </w:tcPr>
          <w:p w14:paraId="49F114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40AB374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60D7FFF" w14:textId="77777777" w:rsidTr="007B7F57">
        <w:trPr>
          <w:trHeight w:val="1965"/>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043C1884"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2.1</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10852379" w14:textId="77777777" w:rsidR="007B7F57" w:rsidRPr="00254777" w:rsidRDefault="007B7F57" w:rsidP="0003493A">
            <w:pPr>
              <w:spacing w:line="264" w:lineRule="auto"/>
              <w:jc w:val="center"/>
              <w:rPr>
                <w:color w:val="000000"/>
                <w:sz w:val="12"/>
                <w:szCs w:val="12"/>
              </w:rPr>
            </w:pPr>
            <w:r w:rsidRPr="00254777">
              <w:rPr>
                <w:color w:val="000000"/>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3580" w:type="dxa"/>
            <w:vMerge w:val="restart"/>
            <w:tcBorders>
              <w:top w:val="nil"/>
              <w:left w:val="nil"/>
              <w:bottom w:val="single" w:sz="4" w:space="0" w:color="000000"/>
              <w:right w:val="single" w:sz="4" w:space="0" w:color="auto"/>
            </w:tcBorders>
            <w:shd w:val="clear" w:color="auto" w:fill="auto"/>
            <w:vAlign w:val="center"/>
            <w:hideMark/>
          </w:tcPr>
          <w:p w14:paraId="5EAE902D" w14:textId="77777777" w:rsidR="007B7F57" w:rsidRPr="00254777" w:rsidRDefault="007B7F57" w:rsidP="0003493A">
            <w:pPr>
              <w:spacing w:line="264" w:lineRule="auto"/>
              <w:jc w:val="center"/>
              <w:rPr>
                <w:color w:val="000000"/>
                <w:sz w:val="12"/>
                <w:szCs w:val="12"/>
              </w:rPr>
            </w:pPr>
            <w:r w:rsidRPr="00254777">
              <w:rPr>
                <w:color w:val="000000"/>
                <w:sz w:val="12"/>
                <w:szCs w:val="12"/>
              </w:rPr>
              <w:t>Совершенствование нормативного правового регулирования предоставления межбюджетных трансфертов из бюджета Павловского муниципального района Воронежской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69DE0987"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06207190"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25B15BE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201FAEC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A808D1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0B176C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327B9B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6D072FB" w14:textId="77777777" w:rsidTr="007B7F57">
        <w:trPr>
          <w:trHeight w:val="1575"/>
        </w:trPr>
        <w:tc>
          <w:tcPr>
            <w:tcW w:w="1900" w:type="dxa"/>
            <w:vMerge/>
            <w:tcBorders>
              <w:top w:val="nil"/>
              <w:left w:val="single" w:sz="4" w:space="0" w:color="auto"/>
              <w:bottom w:val="single" w:sz="4" w:space="0" w:color="000000"/>
              <w:right w:val="single" w:sz="4" w:space="0" w:color="auto"/>
            </w:tcBorders>
            <w:vAlign w:val="center"/>
            <w:hideMark/>
          </w:tcPr>
          <w:p w14:paraId="0EF4288A"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47C3F3E0"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436FA5A0"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2D31CF61"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6AED976C"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37D70C9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500B989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7EA6DA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77D05A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024F49D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4F3A537" w14:textId="77777777" w:rsidTr="007B7F57">
        <w:trPr>
          <w:trHeight w:val="144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75D7D1A9" w14:textId="77777777" w:rsidR="007B7F57" w:rsidRPr="00254777" w:rsidRDefault="007B7F57" w:rsidP="0003493A">
            <w:pPr>
              <w:spacing w:line="264" w:lineRule="auto"/>
              <w:jc w:val="center"/>
              <w:rPr>
                <w:color w:val="000000"/>
                <w:sz w:val="12"/>
                <w:szCs w:val="12"/>
              </w:rPr>
            </w:pPr>
            <w:r w:rsidRPr="00254777">
              <w:rPr>
                <w:color w:val="000000"/>
                <w:sz w:val="12"/>
                <w:szCs w:val="12"/>
              </w:rPr>
              <w:lastRenderedPageBreak/>
              <w:t>Основное мероприятие 2.2</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7393465D" w14:textId="77777777" w:rsidR="007B7F57" w:rsidRPr="00254777" w:rsidRDefault="007B7F57" w:rsidP="0003493A">
            <w:pPr>
              <w:spacing w:line="264" w:lineRule="auto"/>
              <w:jc w:val="center"/>
              <w:rPr>
                <w:color w:val="000000"/>
                <w:sz w:val="12"/>
                <w:szCs w:val="12"/>
              </w:rPr>
            </w:pPr>
            <w:r w:rsidRPr="00254777">
              <w:rPr>
                <w:color w:val="000000"/>
                <w:sz w:val="12"/>
                <w:szCs w:val="12"/>
              </w:rPr>
              <w:t>Выравнивание бюджетной обеспеченности муниципальных образований</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73FF554B" w14:textId="77777777" w:rsidR="007B7F57" w:rsidRPr="00254777" w:rsidRDefault="007B7F57" w:rsidP="0003493A">
            <w:pPr>
              <w:spacing w:line="264" w:lineRule="auto"/>
              <w:jc w:val="center"/>
              <w:rPr>
                <w:color w:val="000000"/>
                <w:sz w:val="12"/>
                <w:szCs w:val="12"/>
              </w:rPr>
            </w:pPr>
            <w:r w:rsidRPr="00254777">
              <w:rPr>
                <w:color w:val="000000"/>
                <w:sz w:val="12"/>
                <w:szCs w:val="12"/>
              </w:rPr>
              <w:t>Создание условий для устойчивого исполнения бюджетов муниципальных образований в результате обеспечения минимально гарантированного уровня бюджетной обеспеченности муниципальных образований</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257813A9"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0A970627"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5ED3ABC8" w14:textId="77777777" w:rsidR="007B7F57" w:rsidRPr="00254777" w:rsidRDefault="007B7F57" w:rsidP="0003493A">
            <w:pPr>
              <w:spacing w:line="264" w:lineRule="auto"/>
              <w:jc w:val="center"/>
              <w:rPr>
                <w:color w:val="000000"/>
                <w:sz w:val="12"/>
                <w:szCs w:val="12"/>
              </w:rPr>
            </w:pPr>
            <w:r w:rsidRPr="00254777">
              <w:rPr>
                <w:color w:val="000000"/>
                <w:sz w:val="12"/>
                <w:szCs w:val="12"/>
              </w:rPr>
              <w:t>19 022,00</w:t>
            </w:r>
          </w:p>
        </w:tc>
        <w:tc>
          <w:tcPr>
            <w:tcW w:w="1440" w:type="dxa"/>
            <w:tcBorders>
              <w:top w:val="nil"/>
              <w:left w:val="nil"/>
              <w:bottom w:val="single" w:sz="4" w:space="0" w:color="auto"/>
              <w:right w:val="single" w:sz="4" w:space="0" w:color="auto"/>
            </w:tcBorders>
            <w:shd w:val="clear" w:color="auto" w:fill="auto"/>
            <w:vAlign w:val="center"/>
            <w:hideMark/>
          </w:tcPr>
          <w:p w14:paraId="7971F88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vAlign w:val="center"/>
            <w:hideMark/>
          </w:tcPr>
          <w:p w14:paraId="24589AA7" w14:textId="77777777" w:rsidR="007B7F57" w:rsidRPr="00254777" w:rsidRDefault="007B7F57" w:rsidP="0003493A">
            <w:pPr>
              <w:spacing w:line="264" w:lineRule="auto"/>
              <w:jc w:val="center"/>
              <w:rPr>
                <w:color w:val="000000"/>
                <w:sz w:val="12"/>
                <w:szCs w:val="12"/>
              </w:rPr>
            </w:pPr>
            <w:r w:rsidRPr="00254777">
              <w:rPr>
                <w:color w:val="000000"/>
                <w:sz w:val="12"/>
                <w:szCs w:val="12"/>
              </w:rPr>
              <w:t>9 460,00</w:t>
            </w:r>
          </w:p>
        </w:tc>
        <w:tc>
          <w:tcPr>
            <w:tcW w:w="1340" w:type="dxa"/>
            <w:tcBorders>
              <w:top w:val="nil"/>
              <w:left w:val="nil"/>
              <w:bottom w:val="single" w:sz="4" w:space="0" w:color="auto"/>
              <w:right w:val="single" w:sz="4" w:space="0" w:color="auto"/>
            </w:tcBorders>
            <w:shd w:val="clear" w:color="auto" w:fill="auto"/>
            <w:vAlign w:val="center"/>
            <w:hideMark/>
          </w:tcPr>
          <w:p w14:paraId="7631CE4F" w14:textId="77777777" w:rsidR="007B7F57" w:rsidRPr="00254777" w:rsidRDefault="007B7F57" w:rsidP="0003493A">
            <w:pPr>
              <w:spacing w:line="264" w:lineRule="auto"/>
              <w:jc w:val="center"/>
              <w:rPr>
                <w:color w:val="000000"/>
                <w:sz w:val="12"/>
                <w:szCs w:val="12"/>
              </w:rPr>
            </w:pPr>
            <w:r w:rsidRPr="00254777">
              <w:rPr>
                <w:color w:val="000000"/>
                <w:sz w:val="12"/>
                <w:szCs w:val="12"/>
              </w:rPr>
              <w:t>9 562,00</w:t>
            </w:r>
          </w:p>
        </w:tc>
        <w:tc>
          <w:tcPr>
            <w:tcW w:w="1300" w:type="dxa"/>
            <w:tcBorders>
              <w:top w:val="nil"/>
              <w:left w:val="nil"/>
              <w:bottom w:val="single" w:sz="4" w:space="0" w:color="auto"/>
              <w:right w:val="single" w:sz="4" w:space="0" w:color="auto"/>
            </w:tcBorders>
            <w:shd w:val="clear" w:color="auto" w:fill="auto"/>
            <w:noWrap/>
            <w:vAlign w:val="center"/>
            <w:hideMark/>
          </w:tcPr>
          <w:p w14:paraId="6FC49E2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A69D431" w14:textId="77777777" w:rsidTr="007B7F57">
        <w:trPr>
          <w:trHeight w:val="1290"/>
        </w:trPr>
        <w:tc>
          <w:tcPr>
            <w:tcW w:w="1900" w:type="dxa"/>
            <w:vMerge/>
            <w:tcBorders>
              <w:top w:val="nil"/>
              <w:left w:val="single" w:sz="4" w:space="0" w:color="auto"/>
              <w:bottom w:val="single" w:sz="4" w:space="0" w:color="000000"/>
              <w:right w:val="single" w:sz="4" w:space="0" w:color="auto"/>
            </w:tcBorders>
            <w:vAlign w:val="center"/>
            <w:hideMark/>
          </w:tcPr>
          <w:p w14:paraId="72161C99"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55540FD1"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14EFB70B"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4B4DECF9"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0788ED58" w14:textId="77777777" w:rsidR="007B7F57" w:rsidRPr="00254777" w:rsidRDefault="007B7F57" w:rsidP="0003493A">
            <w:pPr>
              <w:spacing w:line="264" w:lineRule="auto"/>
              <w:jc w:val="center"/>
              <w:rPr>
                <w:color w:val="000000"/>
                <w:sz w:val="12"/>
                <w:szCs w:val="12"/>
              </w:rPr>
            </w:pPr>
            <w:r w:rsidRPr="00254777">
              <w:rPr>
                <w:color w:val="000000"/>
                <w:sz w:val="12"/>
                <w:szCs w:val="12"/>
              </w:rPr>
              <w:t>1401</w:t>
            </w:r>
          </w:p>
        </w:tc>
        <w:tc>
          <w:tcPr>
            <w:tcW w:w="1360" w:type="dxa"/>
            <w:tcBorders>
              <w:top w:val="nil"/>
              <w:left w:val="nil"/>
              <w:bottom w:val="single" w:sz="4" w:space="0" w:color="auto"/>
              <w:right w:val="single" w:sz="4" w:space="0" w:color="auto"/>
            </w:tcBorders>
            <w:shd w:val="clear" w:color="auto" w:fill="auto"/>
            <w:vAlign w:val="center"/>
            <w:hideMark/>
          </w:tcPr>
          <w:p w14:paraId="2B05F720" w14:textId="77777777" w:rsidR="007B7F57" w:rsidRPr="00254777" w:rsidRDefault="007B7F57" w:rsidP="0003493A">
            <w:pPr>
              <w:spacing w:line="264" w:lineRule="auto"/>
              <w:jc w:val="center"/>
              <w:rPr>
                <w:color w:val="000000"/>
                <w:sz w:val="12"/>
                <w:szCs w:val="12"/>
              </w:rPr>
            </w:pPr>
            <w:r w:rsidRPr="00254777">
              <w:rPr>
                <w:color w:val="000000"/>
                <w:sz w:val="12"/>
                <w:szCs w:val="12"/>
              </w:rPr>
              <w:t>19 022,00</w:t>
            </w:r>
          </w:p>
        </w:tc>
        <w:tc>
          <w:tcPr>
            <w:tcW w:w="1440" w:type="dxa"/>
            <w:tcBorders>
              <w:top w:val="nil"/>
              <w:left w:val="nil"/>
              <w:bottom w:val="single" w:sz="4" w:space="0" w:color="auto"/>
              <w:right w:val="single" w:sz="4" w:space="0" w:color="auto"/>
            </w:tcBorders>
            <w:shd w:val="clear" w:color="auto" w:fill="auto"/>
            <w:noWrap/>
            <w:vAlign w:val="center"/>
            <w:hideMark/>
          </w:tcPr>
          <w:p w14:paraId="1EE65C4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66E8E26" w14:textId="77777777" w:rsidR="007B7F57" w:rsidRPr="00254777" w:rsidRDefault="007B7F57" w:rsidP="0003493A">
            <w:pPr>
              <w:spacing w:line="264" w:lineRule="auto"/>
              <w:jc w:val="center"/>
              <w:rPr>
                <w:color w:val="000000"/>
                <w:sz w:val="12"/>
                <w:szCs w:val="12"/>
              </w:rPr>
            </w:pPr>
            <w:r w:rsidRPr="00254777">
              <w:rPr>
                <w:color w:val="000000"/>
                <w:sz w:val="12"/>
                <w:szCs w:val="12"/>
              </w:rPr>
              <w:t>9 460,00</w:t>
            </w:r>
          </w:p>
        </w:tc>
        <w:tc>
          <w:tcPr>
            <w:tcW w:w="1340" w:type="dxa"/>
            <w:tcBorders>
              <w:top w:val="nil"/>
              <w:left w:val="nil"/>
              <w:bottom w:val="single" w:sz="4" w:space="0" w:color="auto"/>
              <w:right w:val="single" w:sz="4" w:space="0" w:color="auto"/>
            </w:tcBorders>
            <w:shd w:val="clear" w:color="auto" w:fill="auto"/>
            <w:noWrap/>
            <w:vAlign w:val="center"/>
            <w:hideMark/>
          </w:tcPr>
          <w:p w14:paraId="5A4FFB6E" w14:textId="77777777" w:rsidR="007B7F57" w:rsidRPr="00254777" w:rsidRDefault="007B7F57" w:rsidP="0003493A">
            <w:pPr>
              <w:spacing w:line="264" w:lineRule="auto"/>
              <w:jc w:val="center"/>
              <w:rPr>
                <w:color w:val="000000"/>
                <w:sz w:val="12"/>
                <w:szCs w:val="12"/>
              </w:rPr>
            </w:pPr>
            <w:r w:rsidRPr="00254777">
              <w:rPr>
                <w:color w:val="000000"/>
                <w:sz w:val="12"/>
                <w:szCs w:val="12"/>
              </w:rPr>
              <w:t>9 562,00</w:t>
            </w:r>
          </w:p>
        </w:tc>
        <w:tc>
          <w:tcPr>
            <w:tcW w:w="1300" w:type="dxa"/>
            <w:tcBorders>
              <w:top w:val="nil"/>
              <w:left w:val="nil"/>
              <w:bottom w:val="single" w:sz="4" w:space="0" w:color="auto"/>
              <w:right w:val="single" w:sz="4" w:space="0" w:color="auto"/>
            </w:tcBorders>
            <w:shd w:val="clear" w:color="auto" w:fill="auto"/>
            <w:noWrap/>
            <w:vAlign w:val="center"/>
            <w:hideMark/>
          </w:tcPr>
          <w:p w14:paraId="496D8A9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46A8A11" w14:textId="77777777" w:rsidTr="007B7F57">
        <w:trPr>
          <w:trHeight w:val="96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18FE046A"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2.3</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3FC1B37" w14:textId="77777777" w:rsidR="007B7F57" w:rsidRPr="00254777" w:rsidRDefault="007B7F57" w:rsidP="0003493A">
            <w:pPr>
              <w:spacing w:line="264" w:lineRule="auto"/>
              <w:jc w:val="center"/>
              <w:rPr>
                <w:color w:val="000000"/>
                <w:sz w:val="12"/>
                <w:szCs w:val="12"/>
              </w:rPr>
            </w:pPr>
            <w:r w:rsidRPr="00254777">
              <w:rPr>
                <w:color w:val="000000"/>
                <w:sz w:val="12"/>
                <w:szCs w:val="12"/>
              </w:rPr>
              <w:t>Поддержка мер по обеспечению сбалансированности местных бюджетов</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59ACFC79" w14:textId="77777777" w:rsidR="007B7F57" w:rsidRPr="00254777" w:rsidRDefault="007B7F57" w:rsidP="0003493A">
            <w:pPr>
              <w:spacing w:line="264" w:lineRule="auto"/>
              <w:jc w:val="center"/>
              <w:rPr>
                <w:color w:val="000000"/>
                <w:sz w:val="12"/>
                <w:szCs w:val="12"/>
              </w:rPr>
            </w:pPr>
            <w:r w:rsidRPr="00254777">
              <w:rPr>
                <w:color w:val="000000"/>
                <w:sz w:val="12"/>
                <w:szCs w:val="12"/>
              </w:rPr>
              <w:t>Обеспечение сбалансированности местных бюджетов</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C5E9296"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332A5C29"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7B1E584C" w14:textId="77777777" w:rsidR="007B7F57" w:rsidRPr="00254777" w:rsidRDefault="007B7F57" w:rsidP="0003493A">
            <w:pPr>
              <w:spacing w:line="264" w:lineRule="auto"/>
              <w:jc w:val="center"/>
              <w:rPr>
                <w:color w:val="000000"/>
                <w:sz w:val="12"/>
                <w:szCs w:val="12"/>
              </w:rPr>
            </w:pPr>
            <w:r w:rsidRPr="00254777">
              <w:rPr>
                <w:color w:val="000000"/>
                <w:sz w:val="12"/>
                <w:szCs w:val="12"/>
              </w:rPr>
              <w:t>57 669,00</w:t>
            </w:r>
          </w:p>
        </w:tc>
        <w:tc>
          <w:tcPr>
            <w:tcW w:w="1440" w:type="dxa"/>
            <w:tcBorders>
              <w:top w:val="nil"/>
              <w:left w:val="nil"/>
              <w:bottom w:val="single" w:sz="4" w:space="0" w:color="auto"/>
              <w:right w:val="single" w:sz="4" w:space="0" w:color="auto"/>
            </w:tcBorders>
            <w:shd w:val="clear" w:color="auto" w:fill="auto"/>
            <w:noWrap/>
            <w:vAlign w:val="center"/>
            <w:hideMark/>
          </w:tcPr>
          <w:p w14:paraId="562E5FC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C1D6561" w14:textId="77777777" w:rsidR="007B7F57" w:rsidRPr="00254777" w:rsidRDefault="007B7F57" w:rsidP="0003493A">
            <w:pPr>
              <w:spacing w:line="264" w:lineRule="auto"/>
              <w:jc w:val="center"/>
              <w:rPr>
                <w:color w:val="000000"/>
                <w:sz w:val="12"/>
                <w:szCs w:val="12"/>
              </w:rPr>
            </w:pPr>
            <w:r w:rsidRPr="00254777">
              <w:rPr>
                <w:color w:val="000000"/>
                <w:sz w:val="12"/>
                <w:szCs w:val="12"/>
              </w:rPr>
              <w:t>56 271,00</w:t>
            </w:r>
          </w:p>
        </w:tc>
        <w:tc>
          <w:tcPr>
            <w:tcW w:w="1340" w:type="dxa"/>
            <w:tcBorders>
              <w:top w:val="nil"/>
              <w:left w:val="nil"/>
              <w:bottom w:val="single" w:sz="4" w:space="0" w:color="auto"/>
              <w:right w:val="single" w:sz="4" w:space="0" w:color="auto"/>
            </w:tcBorders>
            <w:shd w:val="clear" w:color="auto" w:fill="auto"/>
            <w:noWrap/>
            <w:vAlign w:val="center"/>
            <w:hideMark/>
          </w:tcPr>
          <w:p w14:paraId="1EC71F65" w14:textId="77777777" w:rsidR="007B7F57" w:rsidRPr="00254777" w:rsidRDefault="007B7F57" w:rsidP="0003493A">
            <w:pPr>
              <w:spacing w:line="264" w:lineRule="auto"/>
              <w:jc w:val="center"/>
              <w:rPr>
                <w:color w:val="000000"/>
                <w:sz w:val="12"/>
                <w:szCs w:val="12"/>
              </w:rPr>
            </w:pPr>
            <w:r w:rsidRPr="00254777">
              <w:rPr>
                <w:color w:val="000000"/>
                <w:sz w:val="12"/>
                <w:szCs w:val="12"/>
              </w:rPr>
              <w:t>1 398,00</w:t>
            </w:r>
          </w:p>
        </w:tc>
        <w:tc>
          <w:tcPr>
            <w:tcW w:w="1300" w:type="dxa"/>
            <w:tcBorders>
              <w:top w:val="nil"/>
              <w:left w:val="nil"/>
              <w:bottom w:val="single" w:sz="4" w:space="0" w:color="auto"/>
              <w:right w:val="single" w:sz="4" w:space="0" w:color="auto"/>
            </w:tcBorders>
            <w:shd w:val="clear" w:color="auto" w:fill="auto"/>
            <w:noWrap/>
            <w:vAlign w:val="center"/>
            <w:hideMark/>
          </w:tcPr>
          <w:p w14:paraId="580C216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2D4792B"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663F8E9B"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2F4EC7BF"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7C51B264"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65359585"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53B5FE6F" w14:textId="77777777" w:rsidR="007B7F57" w:rsidRPr="00254777" w:rsidRDefault="007B7F57" w:rsidP="0003493A">
            <w:pPr>
              <w:spacing w:line="264" w:lineRule="auto"/>
              <w:jc w:val="center"/>
              <w:rPr>
                <w:color w:val="000000"/>
                <w:sz w:val="12"/>
                <w:szCs w:val="12"/>
              </w:rPr>
            </w:pPr>
            <w:r w:rsidRPr="00254777">
              <w:rPr>
                <w:color w:val="000000"/>
                <w:sz w:val="12"/>
                <w:szCs w:val="12"/>
              </w:rPr>
              <w:t>1402</w:t>
            </w:r>
          </w:p>
        </w:tc>
        <w:tc>
          <w:tcPr>
            <w:tcW w:w="1360" w:type="dxa"/>
            <w:tcBorders>
              <w:top w:val="nil"/>
              <w:left w:val="nil"/>
              <w:bottom w:val="single" w:sz="4" w:space="0" w:color="auto"/>
              <w:right w:val="single" w:sz="4" w:space="0" w:color="auto"/>
            </w:tcBorders>
            <w:shd w:val="clear" w:color="auto" w:fill="auto"/>
            <w:vAlign w:val="center"/>
            <w:hideMark/>
          </w:tcPr>
          <w:p w14:paraId="07EED07A" w14:textId="77777777" w:rsidR="007B7F57" w:rsidRPr="00254777" w:rsidRDefault="007B7F57" w:rsidP="0003493A">
            <w:pPr>
              <w:spacing w:line="264" w:lineRule="auto"/>
              <w:jc w:val="center"/>
              <w:rPr>
                <w:color w:val="000000"/>
                <w:sz w:val="12"/>
                <w:szCs w:val="12"/>
              </w:rPr>
            </w:pPr>
            <w:r w:rsidRPr="00254777">
              <w:rPr>
                <w:color w:val="000000"/>
                <w:sz w:val="12"/>
                <w:szCs w:val="12"/>
              </w:rPr>
              <w:t>57 669,00</w:t>
            </w:r>
          </w:p>
        </w:tc>
        <w:tc>
          <w:tcPr>
            <w:tcW w:w="1440" w:type="dxa"/>
            <w:tcBorders>
              <w:top w:val="nil"/>
              <w:left w:val="nil"/>
              <w:bottom w:val="single" w:sz="4" w:space="0" w:color="auto"/>
              <w:right w:val="single" w:sz="4" w:space="0" w:color="auto"/>
            </w:tcBorders>
            <w:shd w:val="clear" w:color="auto" w:fill="auto"/>
            <w:noWrap/>
            <w:vAlign w:val="center"/>
            <w:hideMark/>
          </w:tcPr>
          <w:p w14:paraId="6FC09E3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B8302F7" w14:textId="77777777" w:rsidR="007B7F57" w:rsidRPr="00254777" w:rsidRDefault="007B7F57" w:rsidP="0003493A">
            <w:pPr>
              <w:spacing w:line="264" w:lineRule="auto"/>
              <w:jc w:val="center"/>
              <w:rPr>
                <w:color w:val="000000"/>
                <w:sz w:val="12"/>
                <w:szCs w:val="12"/>
              </w:rPr>
            </w:pPr>
            <w:r w:rsidRPr="00254777">
              <w:rPr>
                <w:color w:val="000000"/>
                <w:sz w:val="12"/>
                <w:szCs w:val="12"/>
              </w:rPr>
              <w:t>56 271,00</w:t>
            </w:r>
          </w:p>
        </w:tc>
        <w:tc>
          <w:tcPr>
            <w:tcW w:w="1340" w:type="dxa"/>
            <w:tcBorders>
              <w:top w:val="nil"/>
              <w:left w:val="nil"/>
              <w:bottom w:val="single" w:sz="4" w:space="0" w:color="auto"/>
              <w:right w:val="single" w:sz="4" w:space="0" w:color="auto"/>
            </w:tcBorders>
            <w:shd w:val="clear" w:color="auto" w:fill="auto"/>
            <w:noWrap/>
            <w:vAlign w:val="center"/>
            <w:hideMark/>
          </w:tcPr>
          <w:p w14:paraId="7C15AD25" w14:textId="77777777" w:rsidR="007B7F57" w:rsidRPr="00254777" w:rsidRDefault="007B7F57" w:rsidP="0003493A">
            <w:pPr>
              <w:spacing w:line="264" w:lineRule="auto"/>
              <w:jc w:val="center"/>
              <w:rPr>
                <w:color w:val="000000"/>
                <w:sz w:val="12"/>
                <w:szCs w:val="12"/>
              </w:rPr>
            </w:pPr>
            <w:r w:rsidRPr="00254777">
              <w:rPr>
                <w:color w:val="000000"/>
                <w:sz w:val="12"/>
                <w:szCs w:val="12"/>
              </w:rPr>
              <w:t>1 398,00</w:t>
            </w:r>
          </w:p>
        </w:tc>
        <w:tc>
          <w:tcPr>
            <w:tcW w:w="1300" w:type="dxa"/>
            <w:tcBorders>
              <w:top w:val="nil"/>
              <w:left w:val="nil"/>
              <w:bottom w:val="single" w:sz="4" w:space="0" w:color="auto"/>
              <w:right w:val="single" w:sz="4" w:space="0" w:color="auto"/>
            </w:tcBorders>
            <w:shd w:val="clear" w:color="auto" w:fill="auto"/>
            <w:noWrap/>
            <w:vAlign w:val="center"/>
            <w:hideMark/>
          </w:tcPr>
          <w:p w14:paraId="66A0687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BBA4A0F" w14:textId="77777777" w:rsidTr="007B7F57">
        <w:trPr>
          <w:trHeight w:val="96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1C393B98"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2.4</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5AAFE8F2" w14:textId="77777777" w:rsidR="007B7F57" w:rsidRPr="00254777" w:rsidRDefault="007B7F57" w:rsidP="0003493A">
            <w:pPr>
              <w:spacing w:line="264" w:lineRule="auto"/>
              <w:jc w:val="center"/>
              <w:rPr>
                <w:color w:val="000000"/>
                <w:sz w:val="12"/>
                <w:szCs w:val="12"/>
              </w:rPr>
            </w:pPr>
            <w:r w:rsidRPr="00254777">
              <w:rPr>
                <w:color w:val="000000"/>
                <w:sz w:val="12"/>
                <w:szCs w:val="12"/>
              </w:rPr>
              <w:t>Софинансирование приоритетных социально значимых расходов местных бюджетов</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98864A1" w14:textId="77777777" w:rsidR="007B7F57" w:rsidRPr="00254777" w:rsidRDefault="007B7F57" w:rsidP="0003493A">
            <w:pPr>
              <w:spacing w:line="264" w:lineRule="auto"/>
              <w:jc w:val="center"/>
              <w:rPr>
                <w:color w:val="000000"/>
                <w:sz w:val="12"/>
                <w:szCs w:val="12"/>
              </w:rPr>
            </w:pPr>
            <w:r w:rsidRPr="00254777">
              <w:rPr>
                <w:color w:val="000000"/>
                <w:sz w:val="12"/>
                <w:szCs w:val="12"/>
              </w:rPr>
              <w:t>Поддержка социально значимых направлений расходов местных бюджетов</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708950B9"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5EEABA0C"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14:paraId="6DF04D7A"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440" w:type="dxa"/>
            <w:tcBorders>
              <w:top w:val="nil"/>
              <w:left w:val="nil"/>
              <w:bottom w:val="single" w:sz="4" w:space="0" w:color="auto"/>
              <w:right w:val="single" w:sz="4" w:space="0" w:color="auto"/>
            </w:tcBorders>
            <w:shd w:val="clear" w:color="auto" w:fill="auto"/>
            <w:noWrap/>
            <w:vAlign w:val="center"/>
            <w:hideMark/>
          </w:tcPr>
          <w:p w14:paraId="36D9297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4418CD04"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40" w:type="dxa"/>
            <w:tcBorders>
              <w:top w:val="nil"/>
              <w:left w:val="nil"/>
              <w:bottom w:val="single" w:sz="4" w:space="0" w:color="auto"/>
              <w:right w:val="single" w:sz="4" w:space="0" w:color="auto"/>
            </w:tcBorders>
            <w:shd w:val="clear" w:color="auto" w:fill="auto"/>
            <w:noWrap/>
            <w:vAlign w:val="center"/>
            <w:hideMark/>
          </w:tcPr>
          <w:p w14:paraId="067DE5E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6EA75E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67F813C" w14:textId="77777777" w:rsidTr="007B7F57">
        <w:trPr>
          <w:trHeight w:val="702"/>
        </w:trPr>
        <w:tc>
          <w:tcPr>
            <w:tcW w:w="1900" w:type="dxa"/>
            <w:vMerge/>
            <w:tcBorders>
              <w:top w:val="nil"/>
              <w:left w:val="single" w:sz="4" w:space="0" w:color="auto"/>
              <w:bottom w:val="single" w:sz="4" w:space="0" w:color="000000"/>
              <w:right w:val="single" w:sz="4" w:space="0" w:color="auto"/>
            </w:tcBorders>
            <w:vAlign w:val="center"/>
            <w:hideMark/>
          </w:tcPr>
          <w:p w14:paraId="04B7CFD5"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1AACE291"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757C9363"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472F3E71"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7A7B4A17" w14:textId="77777777" w:rsidR="007B7F57" w:rsidRPr="00254777" w:rsidRDefault="007B7F57" w:rsidP="0003493A">
            <w:pPr>
              <w:spacing w:line="264" w:lineRule="auto"/>
              <w:jc w:val="center"/>
              <w:rPr>
                <w:color w:val="000000"/>
                <w:sz w:val="12"/>
                <w:szCs w:val="12"/>
              </w:rPr>
            </w:pPr>
            <w:r w:rsidRPr="00254777">
              <w:rPr>
                <w:color w:val="000000"/>
                <w:sz w:val="12"/>
                <w:szCs w:val="12"/>
              </w:rPr>
              <w:t>1403</w:t>
            </w:r>
          </w:p>
        </w:tc>
        <w:tc>
          <w:tcPr>
            <w:tcW w:w="1360" w:type="dxa"/>
            <w:tcBorders>
              <w:top w:val="nil"/>
              <w:left w:val="nil"/>
              <w:bottom w:val="single" w:sz="4" w:space="0" w:color="auto"/>
              <w:right w:val="single" w:sz="4" w:space="0" w:color="auto"/>
            </w:tcBorders>
            <w:shd w:val="clear" w:color="auto" w:fill="auto"/>
            <w:vAlign w:val="center"/>
            <w:hideMark/>
          </w:tcPr>
          <w:p w14:paraId="66D65AC6"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440" w:type="dxa"/>
            <w:tcBorders>
              <w:top w:val="nil"/>
              <w:left w:val="nil"/>
              <w:bottom w:val="single" w:sz="4" w:space="0" w:color="auto"/>
              <w:right w:val="single" w:sz="4" w:space="0" w:color="auto"/>
            </w:tcBorders>
            <w:shd w:val="clear" w:color="auto" w:fill="auto"/>
            <w:noWrap/>
            <w:vAlign w:val="center"/>
            <w:hideMark/>
          </w:tcPr>
          <w:p w14:paraId="4865590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31598D1" w14:textId="77777777" w:rsidR="007B7F57" w:rsidRPr="00254777" w:rsidRDefault="007B7F57" w:rsidP="0003493A">
            <w:pPr>
              <w:spacing w:line="264" w:lineRule="auto"/>
              <w:jc w:val="center"/>
              <w:rPr>
                <w:color w:val="000000"/>
                <w:sz w:val="12"/>
                <w:szCs w:val="12"/>
              </w:rPr>
            </w:pPr>
            <w:r w:rsidRPr="00254777">
              <w:rPr>
                <w:color w:val="000000"/>
                <w:sz w:val="12"/>
                <w:szCs w:val="12"/>
              </w:rPr>
              <w:t>20 000,00</w:t>
            </w:r>
          </w:p>
        </w:tc>
        <w:tc>
          <w:tcPr>
            <w:tcW w:w="1340" w:type="dxa"/>
            <w:tcBorders>
              <w:top w:val="nil"/>
              <w:left w:val="nil"/>
              <w:bottom w:val="single" w:sz="4" w:space="0" w:color="auto"/>
              <w:right w:val="single" w:sz="4" w:space="0" w:color="auto"/>
            </w:tcBorders>
            <w:shd w:val="clear" w:color="auto" w:fill="auto"/>
            <w:noWrap/>
            <w:vAlign w:val="center"/>
            <w:hideMark/>
          </w:tcPr>
          <w:p w14:paraId="1E946F0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3F73548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7AE83DD" w14:textId="77777777" w:rsidTr="007B7F57">
        <w:trPr>
          <w:trHeight w:val="99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248DB6BC"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2.5</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BA81F43" w14:textId="77777777" w:rsidR="007B7F57" w:rsidRPr="00254777" w:rsidRDefault="007B7F57" w:rsidP="0003493A">
            <w:pPr>
              <w:spacing w:line="264" w:lineRule="auto"/>
              <w:jc w:val="center"/>
              <w:rPr>
                <w:color w:val="000000"/>
                <w:sz w:val="12"/>
                <w:szCs w:val="12"/>
              </w:rPr>
            </w:pPr>
            <w:r w:rsidRPr="00254777">
              <w:rPr>
                <w:color w:val="000000"/>
                <w:sz w:val="12"/>
                <w:szCs w:val="12"/>
              </w:rPr>
              <w:t>Содействие повышению качества управления муниципальными финансами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BC44CCB" w14:textId="77777777" w:rsidR="007B7F57" w:rsidRPr="00254777" w:rsidRDefault="007B7F57" w:rsidP="0003493A">
            <w:pPr>
              <w:spacing w:line="264" w:lineRule="auto"/>
              <w:jc w:val="center"/>
              <w:rPr>
                <w:color w:val="000000"/>
                <w:sz w:val="12"/>
                <w:szCs w:val="12"/>
              </w:rPr>
            </w:pPr>
            <w:r w:rsidRPr="00254777">
              <w:rPr>
                <w:color w:val="000000"/>
                <w:sz w:val="12"/>
                <w:szCs w:val="12"/>
              </w:rPr>
              <w:t>Повышение эффективности управления муниципальными финансами и соблюдение требований бюджетного законодательства</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24C2E08A"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632CCAF9"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48739F2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16AE70B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D260CF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7CD4C2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19F06DB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1FF55D15" w14:textId="77777777" w:rsidTr="007B7F57">
        <w:trPr>
          <w:trHeight w:val="870"/>
        </w:trPr>
        <w:tc>
          <w:tcPr>
            <w:tcW w:w="1900" w:type="dxa"/>
            <w:vMerge/>
            <w:tcBorders>
              <w:top w:val="nil"/>
              <w:left w:val="single" w:sz="4" w:space="0" w:color="auto"/>
              <w:bottom w:val="single" w:sz="4" w:space="0" w:color="000000"/>
              <w:right w:val="single" w:sz="4" w:space="0" w:color="auto"/>
            </w:tcBorders>
            <w:vAlign w:val="center"/>
            <w:hideMark/>
          </w:tcPr>
          <w:p w14:paraId="3D058276"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176AC628"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7640A579"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291914F6"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4245DA8A"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0CDDAA5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2EDB922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882F33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2B9EB1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017C7DDE"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DA82A90" w14:textId="77777777" w:rsidTr="007B7F57">
        <w:trPr>
          <w:trHeight w:val="2370"/>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00A149" w14:textId="77777777" w:rsidR="007B7F57" w:rsidRPr="00254777" w:rsidRDefault="007B7F57" w:rsidP="0003493A">
            <w:pPr>
              <w:spacing w:line="264" w:lineRule="auto"/>
              <w:jc w:val="center"/>
              <w:rPr>
                <w:color w:val="000000"/>
                <w:sz w:val="12"/>
                <w:szCs w:val="12"/>
              </w:rPr>
            </w:pPr>
            <w:r w:rsidRPr="00254777">
              <w:rPr>
                <w:color w:val="000000"/>
                <w:sz w:val="12"/>
                <w:szCs w:val="12"/>
              </w:rPr>
              <w:t>Подпрограмма 3.</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A382467"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 Обеспечение реализации муниципальной программы</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06D9726E" w14:textId="77777777" w:rsidR="007B7F57" w:rsidRPr="00254777" w:rsidRDefault="007B7F57" w:rsidP="0003493A">
            <w:pPr>
              <w:spacing w:line="264" w:lineRule="auto"/>
              <w:jc w:val="center"/>
              <w:rPr>
                <w:color w:val="000000"/>
                <w:sz w:val="12"/>
                <w:szCs w:val="12"/>
              </w:rPr>
            </w:pPr>
            <w:r w:rsidRPr="00254777">
              <w:rPr>
                <w:color w:val="000000"/>
                <w:sz w:val="12"/>
                <w:szCs w:val="12"/>
              </w:rPr>
              <w:t xml:space="preserve">Осуществление финансирования расходов муниципального отдела по финансам администрации Павловского </w:t>
            </w:r>
            <w:r w:rsidRPr="00254777">
              <w:rPr>
                <w:color w:val="000000"/>
                <w:sz w:val="12"/>
                <w:szCs w:val="12"/>
              </w:rPr>
              <w:t>муницпального района Воронежской области, обеспечивающих его функционирование; осуществление финансирования расходов подведомственного учреждения администрации Павловского муницпального района Воронежской области, обеспечивающих его функционирование</w:t>
            </w:r>
          </w:p>
        </w:tc>
        <w:tc>
          <w:tcPr>
            <w:tcW w:w="4160" w:type="dxa"/>
            <w:tcBorders>
              <w:top w:val="nil"/>
              <w:left w:val="nil"/>
              <w:bottom w:val="single" w:sz="4" w:space="0" w:color="auto"/>
              <w:right w:val="single" w:sz="4" w:space="0" w:color="auto"/>
            </w:tcBorders>
            <w:shd w:val="clear" w:color="auto" w:fill="auto"/>
            <w:noWrap/>
            <w:vAlign w:val="center"/>
            <w:hideMark/>
          </w:tcPr>
          <w:p w14:paraId="5F078A13"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 в том числе в разрезе ГРБС</w:t>
            </w:r>
          </w:p>
        </w:tc>
        <w:tc>
          <w:tcPr>
            <w:tcW w:w="1560" w:type="dxa"/>
            <w:tcBorders>
              <w:top w:val="nil"/>
              <w:left w:val="nil"/>
              <w:bottom w:val="single" w:sz="4" w:space="0" w:color="auto"/>
              <w:right w:val="single" w:sz="4" w:space="0" w:color="auto"/>
            </w:tcBorders>
            <w:shd w:val="clear" w:color="auto" w:fill="auto"/>
            <w:noWrap/>
            <w:vAlign w:val="center"/>
            <w:hideMark/>
          </w:tcPr>
          <w:p w14:paraId="3F48E9DF" w14:textId="77777777" w:rsidR="007B7F57" w:rsidRPr="00254777" w:rsidRDefault="007B7F57" w:rsidP="0003493A">
            <w:pPr>
              <w:spacing w:line="264" w:lineRule="auto"/>
              <w:jc w:val="center"/>
              <w:rPr>
                <w:color w:val="000000"/>
                <w:sz w:val="12"/>
                <w:szCs w:val="12"/>
              </w:rPr>
            </w:pPr>
            <w:r w:rsidRPr="00254777">
              <w:rPr>
                <w:color w:val="000000"/>
                <w:sz w:val="12"/>
                <w:szCs w:val="12"/>
              </w:rPr>
              <w:t> </w:t>
            </w:r>
          </w:p>
        </w:tc>
        <w:tc>
          <w:tcPr>
            <w:tcW w:w="1360" w:type="dxa"/>
            <w:tcBorders>
              <w:top w:val="nil"/>
              <w:left w:val="nil"/>
              <w:bottom w:val="single" w:sz="4" w:space="0" w:color="auto"/>
              <w:right w:val="single" w:sz="4" w:space="0" w:color="auto"/>
            </w:tcBorders>
            <w:shd w:val="clear" w:color="auto" w:fill="auto"/>
            <w:noWrap/>
            <w:vAlign w:val="center"/>
            <w:hideMark/>
          </w:tcPr>
          <w:p w14:paraId="6B40EA39"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440" w:type="dxa"/>
            <w:tcBorders>
              <w:top w:val="nil"/>
              <w:left w:val="nil"/>
              <w:bottom w:val="single" w:sz="4" w:space="0" w:color="auto"/>
              <w:right w:val="single" w:sz="4" w:space="0" w:color="auto"/>
            </w:tcBorders>
            <w:shd w:val="clear" w:color="auto" w:fill="auto"/>
            <w:noWrap/>
            <w:vAlign w:val="center"/>
            <w:hideMark/>
          </w:tcPr>
          <w:p w14:paraId="3466813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5B782C9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528DBE"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300" w:type="dxa"/>
            <w:tcBorders>
              <w:top w:val="nil"/>
              <w:left w:val="nil"/>
              <w:bottom w:val="single" w:sz="4" w:space="0" w:color="auto"/>
              <w:right w:val="single" w:sz="4" w:space="0" w:color="auto"/>
            </w:tcBorders>
            <w:shd w:val="clear" w:color="auto" w:fill="auto"/>
            <w:noWrap/>
            <w:vAlign w:val="center"/>
            <w:hideMark/>
          </w:tcPr>
          <w:p w14:paraId="76148E6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0A1359C0" w14:textId="77777777" w:rsidTr="007B7F57">
        <w:trPr>
          <w:trHeight w:val="930"/>
        </w:trPr>
        <w:tc>
          <w:tcPr>
            <w:tcW w:w="1900" w:type="dxa"/>
            <w:vMerge/>
            <w:tcBorders>
              <w:top w:val="nil"/>
              <w:left w:val="single" w:sz="4" w:space="0" w:color="auto"/>
              <w:bottom w:val="single" w:sz="4" w:space="0" w:color="000000"/>
              <w:right w:val="single" w:sz="4" w:space="0" w:color="auto"/>
            </w:tcBorders>
            <w:vAlign w:val="center"/>
            <w:hideMark/>
          </w:tcPr>
          <w:p w14:paraId="077596AE"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452245D0"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4EDD03AB" w14:textId="77777777" w:rsidR="007B7F57" w:rsidRPr="00254777" w:rsidRDefault="007B7F57" w:rsidP="0003493A">
            <w:pPr>
              <w:spacing w:line="264" w:lineRule="auto"/>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0FE29F6D"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040AC615"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2C5DD0EC" w14:textId="77777777" w:rsidR="007B7F57" w:rsidRPr="00254777" w:rsidRDefault="007B7F57" w:rsidP="0003493A">
            <w:pPr>
              <w:spacing w:line="264" w:lineRule="auto"/>
              <w:jc w:val="center"/>
              <w:rPr>
                <w:sz w:val="12"/>
                <w:szCs w:val="12"/>
              </w:rPr>
            </w:pPr>
            <w:r w:rsidRPr="00254777">
              <w:rPr>
                <w:sz w:val="12"/>
                <w:szCs w:val="12"/>
              </w:rPr>
              <w:t>9 534,60</w:t>
            </w:r>
          </w:p>
        </w:tc>
        <w:tc>
          <w:tcPr>
            <w:tcW w:w="1440" w:type="dxa"/>
            <w:tcBorders>
              <w:top w:val="nil"/>
              <w:left w:val="nil"/>
              <w:bottom w:val="single" w:sz="4" w:space="0" w:color="auto"/>
              <w:right w:val="single" w:sz="4" w:space="0" w:color="auto"/>
            </w:tcBorders>
            <w:shd w:val="clear" w:color="auto" w:fill="auto"/>
            <w:noWrap/>
            <w:vAlign w:val="center"/>
            <w:hideMark/>
          </w:tcPr>
          <w:p w14:paraId="2624B78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9A1FFB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6DD41B2" w14:textId="77777777" w:rsidR="007B7F57" w:rsidRPr="00254777" w:rsidRDefault="007B7F57" w:rsidP="0003493A">
            <w:pPr>
              <w:spacing w:line="264" w:lineRule="auto"/>
              <w:jc w:val="center"/>
              <w:rPr>
                <w:color w:val="000000"/>
                <w:sz w:val="12"/>
                <w:szCs w:val="12"/>
              </w:rPr>
            </w:pPr>
            <w:r w:rsidRPr="00254777">
              <w:rPr>
                <w:color w:val="000000"/>
                <w:sz w:val="12"/>
                <w:szCs w:val="12"/>
              </w:rPr>
              <w:t>9 534,60</w:t>
            </w:r>
          </w:p>
        </w:tc>
        <w:tc>
          <w:tcPr>
            <w:tcW w:w="1300" w:type="dxa"/>
            <w:tcBorders>
              <w:top w:val="nil"/>
              <w:left w:val="nil"/>
              <w:bottom w:val="single" w:sz="4" w:space="0" w:color="auto"/>
              <w:right w:val="single" w:sz="4" w:space="0" w:color="auto"/>
            </w:tcBorders>
            <w:shd w:val="clear" w:color="auto" w:fill="auto"/>
            <w:noWrap/>
            <w:vAlign w:val="center"/>
            <w:hideMark/>
          </w:tcPr>
          <w:p w14:paraId="712DEE1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98383BE" w14:textId="77777777" w:rsidTr="007B7F57">
        <w:trPr>
          <w:trHeight w:val="900"/>
        </w:trPr>
        <w:tc>
          <w:tcPr>
            <w:tcW w:w="1900" w:type="dxa"/>
            <w:vMerge/>
            <w:tcBorders>
              <w:top w:val="nil"/>
              <w:left w:val="single" w:sz="4" w:space="0" w:color="auto"/>
              <w:bottom w:val="single" w:sz="4" w:space="0" w:color="000000"/>
              <w:right w:val="single" w:sz="4" w:space="0" w:color="auto"/>
            </w:tcBorders>
            <w:vAlign w:val="center"/>
            <w:hideMark/>
          </w:tcPr>
          <w:p w14:paraId="2366BE31"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379B346B"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5836C5CF"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484F8757"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2E07F916" w14:textId="77777777" w:rsidR="007B7F57" w:rsidRPr="00254777" w:rsidRDefault="007B7F57" w:rsidP="0003493A">
            <w:pPr>
              <w:spacing w:line="264" w:lineRule="auto"/>
              <w:jc w:val="center"/>
              <w:rPr>
                <w:color w:val="000000"/>
                <w:sz w:val="12"/>
                <w:szCs w:val="12"/>
              </w:rPr>
            </w:pPr>
            <w:r w:rsidRPr="00254777">
              <w:rPr>
                <w:color w:val="000000"/>
                <w:sz w:val="12"/>
                <w:szCs w:val="12"/>
              </w:rPr>
              <w:t>0106</w:t>
            </w:r>
          </w:p>
        </w:tc>
        <w:tc>
          <w:tcPr>
            <w:tcW w:w="1360" w:type="dxa"/>
            <w:tcBorders>
              <w:top w:val="nil"/>
              <w:left w:val="nil"/>
              <w:bottom w:val="single" w:sz="4" w:space="0" w:color="auto"/>
              <w:right w:val="single" w:sz="4" w:space="0" w:color="auto"/>
            </w:tcBorders>
            <w:shd w:val="clear" w:color="auto" w:fill="auto"/>
            <w:vAlign w:val="center"/>
            <w:hideMark/>
          </w:tcPr>
          <w:p w14:paraId="02EB8ABA" w14:textId="77777777" w:rsidR="007B7F57" w:rsidRPr="00254777" w:rsidRDefault="007B7F57" w:rsidP="0003493A">
            <w:pPr>
              <w:spacing w:line="264" w:lineRule="auto"/>
              <w:jc w:val="center"/>
              <w:rPr>
                <w:sz w:val="12"/>
                <w:szCs w:val="12"/>
              </w:rPr>
            </w:pPr>
            <w:r w:rsidRPr="00254777">
              <w:rPr>
                <w:sz w:val="12"/>
                <w:szCs w:val="12"/>
              </w:rPr>
              <w:t>8 784,60</w:t>
            </w:r>
          </w:p>
        </w:tc>
        <w:tc>
          <w:tcPr>
            <w:tcW w:w="1440" w:type="dxa"/>
            <w:tcBorders>
              <w:top w:val="nil"/>
              <w:left w:val="nil"/>
              <w:bottom w:val="single" w:sz="4" w:space="0" w:color="auto"/>
              <w:right w:val="single" w:sz="4" w:space="0" w:color="auto"/>
            </w:tcBorders>
            <w:shd w:val="clear" w:color="auto" w:fill="auto"/>
            <w:noWrap/>
            <w:vAlign w:val="center"/>
            <w:hideMark/>
          </w:tcPr>
          <w:p w14:paraId="2135AAD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2E870A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35652B"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300" w:type="dxa"/>
            <w:tcBorders>
              <w:top w:val="nil"/>
              <w:left w:val="nil"/>
              <w:bottom w:val="single" w:sz="4" w:space="0" w:color="auto"/>
              <w:right w:val="single" w:sz="4" w:space="0" w:color="auto"/>
            </w:tcBorders>
            <w:shd w:val="clear" w:color="auto" w:fill="auto"/>
            <w:noWrap/>
            <w:vAlign w:val="center"/>
            <w:hideMark/>
          </w:tcPr>
          <w:p w14:paraId="7D77018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2E7AFD8" w14:textId="77777777" w:rsidTr="007B7F57">
        <w:trPr>
          <w:trHeight w:val="1050"/>
        </w:trPr>
        <w:tc>
          <w:tcPr>
            <w:tcW w:w="1900" w:type="dxa"/>
            <w:vMerge/>
            <w:tcBorders>
              <w:top w:val="nil"/>
              <w:left w:val="single" w:sz="4" w:space="0" w:color="auto"/>
              <w:bottom w:val="single" w:sz="4" w:space="0" w:color="000000"/>
              <w:right w:val="single" w:sz="4" w:space="0" w:color="auto"/>
            </w:tcBorders>
            <w:vAlign w:val="center"/>
            <w:hideMark/>
          </w:tcPr>
          <w:p w14:paraId="2562043D"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3C49676F" w14:textId="77777777" w:rsidR="007B7F57" w:rsidRPr="00254777" w:rsidRDefault="007B7F57" w:rsidP="0003493A">
            <w:pPr>
              <w:spacing w:line="264" w:lineRule="auto"/>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6711EDE8"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35E0BC4B"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09A44904" w14:textId="77777777" w:rsidR="007B7F57" w:rsidRPr="00254777" w:rsidRDefault="007B7F57" w:rsidP="0003493A">
            <w:pPr>
              <w:spacing w:line="264" w:lineRule="auto"/>
              <w:jc w:val="center"/>
              <w:rPr>
                <w:color w:val="000000"/>
                <w:sz w:val="12"/>
                <w:szCs w:val="12"/>
              </w:rPr>
            </w:pPr>
            <w:r w:rsidRPr="00254777">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14:paraId="7E91C1AA" w14:textId="77777777" w:rsidR="007B7F57" w:rsidRPr="00254777" w:rsidRDefault="007B7F57" w:rsidP="0003493A">
            <w:pPr>
              <w:spacing w:line="264" w:lineRule="auto"/>
              <w:jc w:val="center"/>
              <w:rPr>
                <w:sz w:val="12"/>
                <w:szCs w:val="12"/>
              </w:rPr>
            </w:pPr>
            <w:r w:rsidRPr="00254777">
              <w:rPr>
                <w:sz w:val="12"/>
                <w:szCs w:val="12"/>
              </w:rPr>
              <w:t>750,00</w:t>
            </w:r>
          </w:p>
        </w:tc>
        <w:tc>
          <w:tcPr>
            <w:tcW w:w="1440" w:type="dxa"/>
            <w:tcBorders>
              <w:top w:val="nil"/>
              <w:left w:val="nil"/>
              <w:bottom w:val="single" w:sz="4" w:space="0" w:color="auto"/>
              <w:right w:val="single" w:sz="4" w:space="0" w:color="auto"/>
            </w:tcBorders>
            <w:shd w:val="clear" w:color="auto" w:fill="auto"/>
            <w:noWrap/>
            <w:vAlign w:val="center"/>
            <w:hideMark/>
          </w:tcPr>
          <w:p w14:paraId="38BFA53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2B31548B"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E85291F"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300" w:type="dxa"/>
            <w:tcBorders>
              <w:top w:val="nil"/>
              <w:left w:val="nil"/>
              <w:bottom w:val="single" w:sz="4" w:space="0" w:color="auto"/>
              <w:right w:val="single" w:sz="4" w:space="0" w:color="auto"/>
            </w:tcBorders>
            <w:shd w:val="clear" w:color="auto" w:fill="auto"/>
            <w:noWrap/>
            <w:vAlign w:val="center"/>
            <w:hideMark/>
          </w:tcPr>
          <w:p w14:paraId="75874ED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702AB25" w14:textId="77777777" w:rsidTr="007B7F57">
        <w:trPr>
          <w:trHeight w:val="126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6D51DE7D" w14:textId="77777777" w:rsidR="007B7F57" w:rsidRPr="00254777" w:rsidRDefault="007B7F57" w:rsidP="0003493A">
            <w:pPr>
              <w:spacing w:line="264" w:lineRule="auto"/>
              <w:jc w:val="center"/>
              <w:rPr>
                <w:color w:val="000000"/>
                <w:sz w:val="12"/>
                <w:szCs w:val="12"/>
              </w:rPr>
            </w:pPr>
            <w:r w:rsidRPr="00254777">
              <w:rPr>
                <w:color w:val="000000"/>
                <w:sz w:val="12"/>
                <w:szCs w:val="12"/>
              </w:rPr>
              <w:t>Основное мероприятие 3.1</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78D14643" w14:textId="77777777" w:rsidR="007B7F57" w:rsidRPr="00254777" w:rsidRDefault="007B7F57" w:rsidP="0003493A">
            <w:pPr>
              <w:spacing w:line="264" w:lineRule="auto"/>
              <w:jc w:val="center"/>
              <w:rPr>
                <w:color w:val="000000"/>
                <w:sz w:val="12"/>
                <w:szCs w:val="12"/>
              </w:rPr>
            </w:pPr>
            <w:r w:rsidRPr="00254777">
              <w:rPr>
                <w:color w:val="000000"/>
                <w:sz w:val="12"/>
                <w:szCs w:val="12"/>
              </w:rPr>
              <w:t>Финансовое обеспечение деятельности органов местного самоуправления</w:t>
            </w:r>
          </w:p>
        </w:tc>
        <w:tc>
          <w:tcPr>
            <w:tcW w:w="3580" w:type="dxa"/>
            <w:vMerge w:val="restart"/>
            <w:tcBorders>
              <w:top w:val="nil"/>
              <w:left w:val="nil"/>
              <w:bottom w:val="single" w:sz="4" w:space="0" w:color="000000"/>
              <w:right w:val="single" w:sz="4" w:space="0" w:color="auto"/>
            </w:tcBorders>
            <w:shd w:val="clear" w:color="auto" w:fill="auto"/>
            <w:vAlign w:val="center"/>
            <w:hideMark/>
          </w:tcPr>
          <w:p w14:paraId="0F816510" w14:textId="77777777" w:rsidR="007B7F57" w:rsidRPr="00254777" w:rsidRDefault="007B7F57" w:rsidP="0003493A">
            <w:pPr>
              <w:spacing w:line="264" w:lineRule="auto"/>
              <w:jc w:val="center"/>
              <w:rPr>
                <w:color w:val="000000"/>
                <w:sz w:val="12"/>
                <w:szCs w:val="12"/>
              </w:rPr>
            </w:pPr>
            <w:r w:rsidRPr="00254777">
              <w:rPr>
                <w:color w:val="000000"/>
                <w:sz w:val="12"/>
                <w:szCs w:val="12"/>
              </w:rPr>
              <w:t>Осуществление финансирования расходов муниципального отдела по финансам администрации Павловского муницпального района Воронежской области, обеспечивающих его функционирование</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720EDFDD" w14:textId="77777777" w:rsidR="007B7F57" w:rsidRPr="00254777" w:rsidRDefault="007B7F57" w:rsidP="0003493A">
            <w:pPr>
              <w:spacing w:line="264" w:lineRule="auto"/>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3FAF254F"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3D3723A3" w14:textId="77777777" w:rsidR="007B7F57" w:rsidRPr="00254777" w:rsidRDefault="007B7F57" w:rsidP="0003493A">
            <w:pPr>
              <w:spacing w:line="264" w:lineRule="auto"/>
              <w:jc w:val="center"/>
              <w:rPr>
                <w:sz w:val="12"/>
                <w:szCs w:val="12"/>
              </w:rPr>
            </w:pPr>
            <w:r w:rsidRPr="00254777">
              <w:rPr>
                <w:sz w:val="12"/>
                <w:szCs w:val="12"/>
              </w:rPr>
              <w:t>8 784,60</w:t>
            </w:r>
          </w:p>
        </w:tc>
        <w:tc>
          <w:tcPr>
            <w:tcW w:w="1440" w:type="dxa"/>
            <w:tcBorders>
              <w:top w:val="nil"/>
              <w:left w:val="nil"/>
              <w:bottom w:val="single" w:sz="4" w:space="0" w:color="auto"/>
              <w:right w:val="single" w:sz="4" w:space="0" w:color="auto"/>
            </w:tcBorders>
            <w:shd w:val="clear" w:color="auto" w:fill="auto"/>
            <w:noWrap/>
            <w:vAlign w:val="center"/>
            <w:hideMark/>
          </w:tcPr>
          <w:p w14:paraId="075EF93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18A592A"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38B78FA"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300" w:type="dxa"/>
            <w:tcBorders>
              <w:top w:val="nil"/>
              <w:left w:val="nil"/>
              <w:bottom w:val="single" w:sz="4" w:space="0" w:color="auto"/>
              <w:right w:val="single" w:sz="4" w:space="0" w:color="auto"/>
            </w:tcBorders>
            <w:shd w:val="clear" w:color="auto" w:fill="auto"/>
            <w:noWrap/>
            <w:vAlign w:val="center"/>
            <w:hideMark/>
          </w:tcPr>
          <w:p w14:paraId="68ACC4B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7785A08" w14:textId="77777777" w:rsidTr="007B7F57">
        <w:trPr>
          <w:trHeight w:val="1125"/>
        </w:trPr>
        <w:tc>
          <w:tcPr>
            <w:tcW w:w="1900" w:type="dxa"/>
            <w:vMerge/>
            <w:tcBorders>
              <w:top w:val="nil"/>
              <w:left w:val="single" w:sz="4" w:space="0" w:color="auto"/>
              <w:bottom w:val="single" w:sz="4" w:space="0" w:color="000000"/>
              <w:right w:val="single" w:sz="4" w:space="0" w:color="auto"/>
            </w:tcBorders>
            <w:vAlign w:val="center"/>
            <w:hideMark/>
          </w:tcPr>
          <w:p w14:paraId="4C6C730C" w14:textId="77777777" w:rsidR="007B7F57" w:rsidRPr="00254777" w:rsidRDefault="007B7F57" w:rsidP="0003493A">
            <w:pPr>
              <w:spacing w:line="264" w:lineRule="auto"/>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77866D92"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7B266E8D"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0C6C0273" w14:textId="77777777" w:rsidR="007B7F57" w:rsidRPr="00254777" w:rsidRDefault="007B7F57" w:rsidP="0003493A">
            <w:pPr>
              <w:spacing w:line="264" w:lineRule="auto"/>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26A6A68F" w14:textId="77777777" w:rsidR="007B7F57" w:rsidRPr="00254777" w:rsidRDefault="007B7F57" w:rsidP="0003493A">
            <w:pPr>
              <w:spacing w:line="264" w:lineRule="auto"/>
              <w:jc w:val="center"/>
              <w:rPr>
                <w:color w:val="000000"/>
                <w:sz w:val="12"/>
                <w:szCs w:val="12"/>
              </w:rPr>
            </w:pPr>
            <w:r w:rsidRPr="00254777">
              <w:rPr>
                <w:color w:val="000000"/>
                <w:sz w:val="12"/>
                <w:szCs w:val="12"/>
              </w:rPr>
              <w:t>0106</w:t>
            </w:r>
          </w:p>
        </w:tc>
        <w:tc>
          <w:tcPr>
            <w:tcW w:w="1360" w:type="dxa"/>
            <w:tcBorders>
              <w:top w:val="nil"/>
              <w:left w:val="nil"/>
              <w:bottom w:val="single" w:sz="4" w:space="0" w:color="auto"/>
              <w:right w:val="single" w:sz="4" w:space="0" w:color="auto"/>
            </w:tcBorders>
            <w:shd w:val="clear" w:color="auto" w:fill="auto"/>
            <w:vAlign w:val="center"/>
            <w:hideMark/>
          </w:tcPr>
          <w:p w14:paraId="625078F0" w14:textId="77777777" w:rsidR="007B7F57" w:rsidRPr="00254777" w:rsidRDefault="007B7F57" w:rsidP="0003493A">
            <w:pPr>
              <w:spacing w:line="264" w:lineRule="auto"/>
              <w:jc w:val="center"/>
              <w:rPr>
                <w:sz w:val="12"/>
                <w:szCs w:val="12"/>
              </w:rPr>
            </w:pPr>
            <w:r w:rsidRPr="00254777">
              <w:rPr>
                <w:sz w:val="12"/>
                <w:szCs w:val="12"/>
              </w:rPr>
              <w:t>8 784,60</w:t>
            </w:r>
          </w:p>
        </w:tc>
        <w:tc>
          <w:tcPr>
            <w:tcW w:w="1440" w:type="dxa"/>
            <w:tcBorders>
              <w:top w:val="nil"/>
              <w:left w:val="nil"/>
              <w:bottom w:val="single" w:sz="4" w:space="0" w:color="auto"/>
              <w:right w:val="single" w:sz="4" w:space="0" w:color="auto"/>
            </w:tcBorders>
            <w:shd w:val="clear" w:color="auto" w:fill="auto"/>
            <w:noWrap/>
            <w:vAlign w:val="center"/>
            <w:hideMark/>
          </w:tcPr>
          <w:p w14:paraId="443C89D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1810A9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E7F5A7B" w14:textId="77777777" w:rsidR="007B7F57" w:rsidRPr="00254777" w:rsidRDefault="007B7F57" w:rsidP="0003493A">
            <w:pPr>
              <w:spacing w:line="264" w:lineRule="auto"/>
              <w:jc w:val="center"/>
              <w:rPr>
                <w:color w:val="000000"/>
                <w:sz w:val="12"/>
                <w:szCs w:val="12"/>
              </w:rPr>
            </w:pPr>
            <w:r w:rsidRPr="00254777">
              <w:rPr>
                <w:color w:val="000000"/>
                <w:sz w:val="12"/>
                <w:szCs w:val="12"/>
              </w:rPr>
              <w:t>8 784,60</w:t>
            </w:r>
          </w:p>
        </w:tc>
        <w:tc>
          <w:tcPr>
            <w:tcW w:w="1300" w:type="dxa"/>
            <w:tcBorders>
              <w:top w:val="nil"/>
              <w:left w:val="nil"/>
              <w:bottom w:val="single" w:sz="4" w:space="0" w:color="auto"/>
              <w:right w:val="single" w:sz="4" w:space="0" w:color="auto"/>
            </w:tcBorders>
            <w:shd w:val="clear" w:color="auto" w:fill="auto"/>
            <w:noWrap/>
            <w:vAlign w:val="center"/>
            <w:hideMark/>
          </w:tcPr>
          <w:p w14:paraId="66BEF98C"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7A3B382E" w14:textId="77777777" w:rsidTr="007B7F57">
        <w:trPr>
          <w:trHeight w:val="216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6F22CD81" w14:textId="77777777" w:rsidR="007B7F57" w:rsidRPr="00254777" w:rsidRDefault="007B7F57" w:rsidP="0003493A">
            <w:pPr>
              <w:spacing w:line="264" w:lineRule="auto"/>
              <w:jc w:val="center"/>
              <w:rPr>
                <w:sz w:val="12"/>
                <w:szCs w:val="12"/>
              </w:rPr>
            </w:pPr>
            <w:r w:rsidRPr="00254777">
              <w:rPr>
                <w:sz w:val="12"/>
                <w:szCs w:val="12"/>
              </w:rPr>
              <w:t>Основное мероприятие 3.2</w:t>
            </w:r>
          </w:p>
        </w:tc>
        <w:tc>
          <w:tcPr>
            <w:tcW w:w="2500" w:type="dxa"/>
            <w:vMerge w:val="restart"/>
            <w:tcBorders>
              <w:top w:val="nil"/>
              <w:left w:val="single" w:sz="4" w:space="0" w:color="auto"/>
              <w:bottom w:val="single" w:sz="4" w:space="0" w:color="000000"/>
              <w:right w:val="single" w:sz="4" w:space="0" w:color="auto"/>
            </w:tcBorders>
            <w:shd w:val="clear" w:color="auto" w:fill="auto"/>
            <w:hideMark/>
          </w:tcPr>
          <w:p w14:paraId="2532BD95" w14:textId="77777777" w:rsidR="007B7F57" w:rsidRPr="00254777" w:rsidRDefault="007B7F57" w:rsidP="0003493A">
            <w:pPr>
              <w:spacing w:line="264" w:lineRule="auto"/>
              <w:jc w:val="center"/>
              <w:rPr>
                <w:sz w:val="12"/>
                <w:szCs w:val="12"/>
              </w:rPr>
            </w:pPr>
            <w:r w:rsidRPr="00254777">
              <w:rPr>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w:t>
            </w:r>
            <w:r w:rsidRPr="00254777">
              <w:rPr>
                <w:sz w:val="12"/>
                <w:szCs w:val="12"/>
              </w:rPr>
              <w:lastRenderedPageBreak/>
              <w:t>ого самоуправления</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69FD060" w14:textId="77777777" w:rsidR="007B7F57" w:rsidRPr="00254777" w:rsidRDefault="007B7F57" w:rsidP="0003493A">
            <w:pPr>
              <w:spacing w:line="264" w:lineRule="auto"/>
              <w:jc w:val="center"/>
              <w:rPr>
                <w:sz w:val="12"/>
                <w:szCs w:val="12"/>
              </w:rPr>
            </w:pPr>
            <w:r w:rsidRPr="00254777">
              <w:rPr>
                <w:sz w:val="12"/>
                <w:szCs w:val="12"/>
              </w:rPr>
              <w:lastRenderedPageBreak/>
              <w:t>Осуществление финансирования расходов муниципального отдела по финансам администрации Павловского муниципального района Воронежской области, обеспечивающих выполнение других расходных обязательств</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C09C525" w14:textId="77777777" w:rsidR="007B7F57" w:rsidRPr="00254777" w:rsidRDefault="007B7F57" w:rsidP="0003493A">
            <w:pPr>
              <w:spacing w:line="264" w:lineRule="auto"/>
              <w:jc w:val="center"/>
              <w:rPr>
                <w:sz w:val="12"/>
                <w:szCs w:val="12"/>
              </w:rPr>
            </w:pPr>
            <w:r w:rsidRPr="00254777">
              <w:rPr>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7DDD0736"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14:paraId="236A9C9A" w14:textId="77777777" w:rsidR="007B7F57" w:rsidRPr="00254777" w:rsidRDefault="007B7F57" w:rsidP="0003493A">
            <w:pPr>
              <w:spacing w:line="264" w:lineRule="auto"/>
              <w:jc w:val="center"/>
              <w:rPr>
                <w:sz w:val="12"/>
                <w:szCs w:val="12"/>
              </w:rPr>
            </w:pPr>
            <w:r w:rsidRPr="00254777">
              <w:rPr>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4C068EB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29D18D5"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FCE78DF"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3EFFE684"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4FABB311" w14:textId="77777777" w:rsidTr="007B7F57">
        <w:trPr>
          <w:trHeight w:val="1470"/>
        </w:trPr>
        <w:tc>
          <w:tcPr>
            <w:tcW w:w="1900" w:type="dxa"/>
            <w:vMerge/>
            <w:tcBorders>
              <w:top w:val="nil"/>
              <w:left w:val="single" w:sz="4" w:space="0" w:color="auto"/>
              <w:bottom w:val="single" w:sz="4" w:space="0" w:color="000000"/>
              <w:right w:val="single" w:sz="4" w:space="0" w:color="auto"/>
            </w:tcBorders>
            <w:vAlign w:val="center"/>
            <w:hideMark/>
          </w:tcPr>
          <w:p w14:paraId="4CE741EF" w14:textId="77777777" w:rsidR="007B7F57" w:rsidRPr="00254777" w:rsidRDefault="007B7F57" w:rsidP="0003493A">
            <w:pPr>
              <w:spacing w:line="264" w:lineRule="auto"/>
              <w:rPr>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14:paraId="5ED9462A" w14:textId="77777777" w:rsidR="007B7F57" w:rsidRPr="00254777" w:rsidRDefault="007B7F57" w:rsidP="0003493A">
            <w:pPr>
              <w:spacing w:line="264" w:lineRule="auto"/>
              <w:rPr>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14:paraId="50659904" w14:textId="77777777" w:rsidR="007B7F57" w:rsidRPr="00254777" w:rsidRDefault="007B7F57" w:rsidP="0003493A">
            <w:pPr>
              <w:spacing w:line="264" w:lineRule="auto"/>
              <w:rPr>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64AC0D89" w14:textId="77777777" w:rsidR="007B7F57" w:rsidRPr="00254777" w:rsidRDefault="007B7F57" w:rsidP="0003493A">
            <w:pPr>
              <w:spacing w:line="264" w:lineRule="auto"/>
              <w:rPr>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37902DDE" w14:textId="77777777" w:rsidR="007B7F57" w:rsidRPr="00254777" w:rsidRDefault="007B7F57" w:rsidP="0003493A">
            <w:pPr>
              <w:spacing w:line="264" w:lineRule="auto"/>
              <w:jc w:val="center"/>
              <w:rPr>
                <w:sz w:val="12"/>
                <w:szCs w:val="12"/>
              </w:rPr>
            </w:pPr>
            <w:r w:rsidRPr="00254777">
              <w:rPr>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14:paraId="313C631C" w14:textId="77777777" w:rsidR="007B7F57" w:rsidRPr="00254777" w:rsidRDefault="007B7F57" w:rsidP="0003493A">
            <w:pPr>
              <w:spacing w:line="264" w:lineRule="auto"/>
              <w:jc w:val="center"/>
              <w:rPr>
                <w:sz w:val="12"/>
                <w:szCs w:val="12"/>
              </w:rPr>
            </w:pPr>
            <w:r w:rsidRPr="00254777">
              <w:rPr>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74B2EB4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0EF824C3"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0A701F6"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02033242"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60C71A94" w14:textId="77777777" w:rsidTr="007B7F57">
        <w:trPr>
          <w:trHeight w:val="1290"/>
        </w:trPr>
        <w:tc>
          <w:tcPr>
            <w:tcW w:w="1900" w:type="dxa"/>
            <w:vMerge w:val="restart"/>
            <w:tcBorders>
              <w:top w:val="nil"/>
              <w:left w:val="single" w:sz="4" w:space="0" w:color="auto"/>
              <w:bottom w:val="single" w:sz="4" w:space="0" w:color="000000"/>
              <w:right w:val="single" w:sz="4" w:space="0" w:color="auto"/>
            </w:tcBorders>
            <w:shd w:val="clear" w:color="auto" w:fill="auto"/>
            <w:hideMark/>
          </w:tcPr>
          <w:p w14:paraId="090169A6" w14:textId="77777777" w:rsidR="007B7F57" w:rsidRPr="00254777" w:rsidRDefault="007B7F57" w:rsidP="0003493A">
            <w:pPr>
              <w:spacing w:line="264" w:lineRule="auto"/>
              <w:jc w:val="center"/>
              <w:rPr>
                <w:sz w:val="12"/>
                <w:szCs w:val="12"/>
              </w:rPr>
            </w:pPr>
            <w:r w:rsidRPr="00254777">
              <w:rPr>
                <w:sz w:val="12"/>
                <w:szCs w:val="12"/>
              </w:rPr>
              <w:t>Основное мероприятие 3.3</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163EC0F3" w14:textId="77777777" w:rsidR="007B7F57" w:rsidRPr="00254777" w:rsidRDefault="007B7F57" w:rsidP="0003493A">
            <w:pPr>
              <w:spacing w:line="264" w:lineRule="auto"/>
              <w:jc w:val="center"/>
              <w:rPr>
                <w:color w:val="000000"/>
                <w:sz w:val="12"/>
                <w:szCs w:val="12"/>
              </w:rPr>
            </w:pPr>
            <w:r w:rsidRPr="00254777">
              <w:rPr>
                <w:color w:val="000000"/>
                <w:sz w:val="12"/>
                <w:szCs w:val="12"/>
              </w:rPr>
              <w:t>Финансовое обеспечение деятельности подведомственного учреждения</w:t>
            </w:r>
          </w:p>
        </w:tc>
        <w:tc>
          <w:tcPr>
            <w:tcW w:w="3580" w:type="dxa"/>
            <w:vMerge w:val="restart"/>
            <w:tcBorders>
              <w:top w:val="nil"/>
              <w:left w:val="nil"/>
              <w:bottom w:val="single" w:sz="4" w:space="0" w:color="000000"/>
              <w:right w:val="single" w:sz="4" w:space="0" w:color="auto"/>
            </w:tcBorders>
            <w:shd w:val="clear" w:color="auto" w:fill="auto"/>
            <w:vAlign w:val="center"/>
            <w:hideMark/>
          </w:tcPr>
          <w:p w14:paraId="007CF43C" w14:textId="77777777" w:rsidR="007B7F57" w:rsidRPr="00254777" w:rsidRDefault="007B7F57" w:rsidP="0003493A">
            <w:pPr>
              <w:spacing w:line="264" w:lineRule="auto"/>
              <w:jc w:val="center"/>
              <w:rPr>
                <w:color w:val="000000"/>
                <w:sz w:val="12"/>
                <w:szCs w:val="12"/>
              </w:rPr>
            </w:pPr>
            <w:r w:rsidRPr="00254777">
              <w:rPr>
                <w:color w:val="000000"/>
                <w:sz w:val="12"/>
                <w:szCs w:val="12"/>
              </w:rPr>
              <w:t>Осуществление финансирования расходов подведомственного учреждения администрации Павловского муницпального района Воронежской области, обеспечивающих его функционирование</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4B25FFD" w14:textId="77777777" w:rsidR="007B7F57" w:rsidRPr="00254777" w:rsidRDefault="007B7F57" w:rsidP="0003493A">
            <w:pPr>
              <w:spacing w:line="264" w:lineRule="auto"/>
              <w:jc w:val="center"/>
              <w:rPr>
                <w:sz w:val="12"/>
                <w:szCs w:val="12"/>
              </w:rPr>
            </w:pPr>
            <w:r w:rsidRPr="00254777">
              <w:rPr>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14:paraId="5A193D9C" w14:textId="77777777" w:rsidR="007B7F57" w:rsidRPr="00254777" w:rsidRDefault="007B7F57" w:rsidP="0003493A">
            <w:pPr>
              <w:spacing w:line="264" w:lineRule="auto"/>
              <w:jc w:val="center"/>
              <w:rPr>
                <w:color w:val="000000"/>
                <w:sz w:val="12"/>
                <w:szCs w:val="12"/>
              </w:rPr>
            </w:pPr>
            <w:r w:rsidRPr="00254777">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14:paraId="155D60AB"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440" w:type="dxa"/>
            <w:tcBorders>
              <w:top w:val="nil"/>
              <w:left w:val="nil"/>
              <w:bottom w:val="single" w:sz="4" w:space="0" w:color="auto"/>
              <w:right w:val="single" w:sz="4" w:space="0" w:color="auto"/>
            </w:tcBorders>
            <w:shd w:val="clear" w:color="auto" w:fill="auto"/>
            <w:noWrap/>
            <w:vAlign w:val="center"/>
            <w:hideMark/>
          </w:tcPr>
          <w:p w14:paraId="3A522F2D"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7DE8ADE1"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2639D74"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300" w:type="dxa"/>
            <w:tcBorders>
              <w:top w:val="nil"/>
              <w:left w:val="nil"/>
              <w:bottom w:val="single" w:sz="4" w:space="0" w:color="auto"/>
              <w:right w:val="single" w:sz="4" w:space="0" w:color="auto"/>
            </w:tcBorders>
            <w:shd w:val="clear" w:color="auto" w:fill="auto"/>
            <w:noWrap/>
            <w:vAlign w:val="center"/>
            <w:hideMark/>
          </w:tcPr>
          <w:p w14:paraId="229C49C7"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56F876C4" w14:textId="77777777" w:rsidTr="007B7F57">
        <w:trPr>
          <w:trHeight w:val="990"/>
        </w:trPr>
        <w:tc>
          <w:tcPr>
            <w:tcW w:w="1900" w:type="dxa"/>
            <w:vMerge/>
            <w:tcBorders>
              <w:top w:val="nil"/>
              <w:left w:val="single" w:sz="4" w:space="0" w:color="auto"/>
              <w:bottom w:val="single" w:sz="4" w:space="0" w:color="000000"/>
              <w:right w:val="single" w:sz="4" w:space="0" w:color="auto"/>
            </w:tcBorders>
            <w:vAlign w:val="center"/>
            <w:hideMark/>
          </w:tcPr>
          <w:p w14:paraId="51537DF3" w14:textId="77777777" w:rsidR="007B7F57" w:rsidRPr="00254777" w:rsidRDefault="007B7F57" w:rsidP="0003493A">
            <w:pPr>
              <w:spacing w:line="264" w:lineRule="auto"/>
              <w:rPr>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14:paraId="0B13B97C" w14:textId="77777777" w:rsidR="007B7F57" w:rsidRPr="00254777" w:rsidRDefault="007B7F57" w:rsidP="0003493A">
            <w:pPr>
              <w:spacing w:line="264" w:lineRule="auto"/>
              <w:rPr>
                <w:color w:val="000000"/>
                <w:sz w:val="12"/>
                <w:szCs w:val="12"/>
              </w:rPr>
            </w:pPr>
          </w:p>
        </w:tc>
        <w:tc>
          <w:tcPr>
            <w:tcW w:w="3580" w:type="dxa"/>
            <w:vMerge/>
            <w:tcBorders>
              <w:top w:val="nil"/>
              <w:left w:val="nil"/>
              <w:bottom w:val="single" w:sz="4" w:space="0" w:color="000000"/>
              <w:right w:val="single" w:sz="4" w:space="0" w:color="auto"/>
            </w:tcBorders>
            <w:vAlign w:val="center"/>
            <w:hideMark/>
          </w:tcPr>
          <w:p w14:paraId="0EBF743C" w14:textId="77777777" w:rsidR="007B7F57" w:rsidRPr="00254777" w:rsidRDefault="007B7F57" w:rsidP="0003493A">
            <w:pPr>
              <w:spacing w:line="264" w:lineRule="auto"/>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14:paraId="61DADF63" w14:textId="77777777" w:rsidR="007B7F57" w:rsidRPr="00254777" w:rsidRDefault="007B7F57" w:rsidP="0003493A">
            <w:pPr>
              <w:spacing w:line="264" w:lineRule="auto"/>
              <w:rPr>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14:paraId="24B8BEA5" w14:textId="77777777" w:rsidR="007B7F57" w:rsidRPr="00254777" w:rsidRDefault="007B7F57" w:rsidP="0003493A">
            <w:pPr>
              <w:spacing w:line="264" w:lineRule="auto"/>
              <w:jc w:val="center"/>
              <w:rPr>
                <w:sz w:val="12"/>
                <w:szCs w:val="12"/>
              </w:rPr>
            </w:pPr>
            <w:r w:rsidRPr="00254777">
              <w:rPr>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14:paraId="5E768613" w14:textId="77777777" w:rsidR="007B7F57" w:rsidRPr="00254777" w:rsidRDefault="007B7F57" w:rsidP="0003493A">
            <w:pPr>
              <w:spacing w:line="264" w:lineRule="auto"/>
              <w:jc w:val="center"/>
              <w:rPr>
                <w:sz w:val="12"/>
                <w:szCs w:val="12"/>
              </w:rPr>
            </w:pPr>
            <w:r w:rsidRPr="00254777">
              <w:rPr>
                <w:sz w:val="12"/>
                <w:szCs w:val="12"/>
              </w:rPr>
              <w:t>750,00</w:t>
            </w:r>
          </w:p>
        </w:tc>
        <w:tc>
          <w:tcPr>
            <w:tcW w:w="1440" w:type="dxa"/>
            <w:tcBorders>
              <w:top w:val="nil"/>
              <w:left w:val="nil"/>
              <w:bottom w:val="single" w:sz="4" w:space="0" w:color="auto"/>
              <w:right w:val="single" w:sz="4" w:space="0" w:color="auto"/>
            </w:tcBorders>
            <w:shd w:val="clear" w:color="auto" w:fill="auto"/>
            <w:noWrap/>
            <w:vAlign w:val="center"/>
            <w:hideMark/>
          </w:tcPr>
          <w:p w14:paraId="04026158"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6A5D29A9"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314172F" w14:textId="77777777" w:rsidR="007B7F57" w:rsidRPr="00254777" w:rsidRDefault="007B7F57" w:rsidP="0003493A">
            <w:pPr>
              <w:spacing w:line="264" w:lineRule="auto"/>
              <w:jc w:val="center"/>
              <w:rPr>
                <w:color w:val="000000"/>
                <w:sz w:val="12"/>
                <w:szCs w:val="12"/>
              </w:rPr>
            </w:pPr>
            <w:r w:rsidRPr="00254777">
              <w:rPr>
                <w:color w:val="000000"/>
                <w:sz w:val="12"/>
                <w:szCs w:val="12"/>
              </w:rPr>
              <w:t>750,00</w:t>
            </w:r>
          </w:p>
        </w:tc>
        <w:tc>
          <w:tcPr>
            <w:tcW w:w="1300" w:type="dxa"/>
            <w:tcBorders>
              <w:top w:val="nil"/>
              <w:left w:val="nil"/>
              <w:bottom w:val="single" w:sz="4" w:space="0" w:color="auto"/>
              <w:right w:val="single" w:sz="4" w:space="0" w:color="auto"/>
            </w:tcBorders>
            <w:shd w:val="clear" w:color="auto" w:fill="auto"/>
            <w:noWrap/>
            <w:vAlign w:val="center"/>
            <w:hideMark/>
          </w:tcPr>
          <w:p w14:paraId="04CA10F0" w14:textId="77777777" w:rsidR="007B7F57" w:rsidRPr="00254777" w:rsidRDefault="007B7F57" w:rsidP="0003493A">
            <w:pPr>
              <w:spacing w:line="264" w:lineRule="auto"/>
              <w:jc w:val="center"/>
              <w:rPr>
                <w:color w:val="000000"/>
                <w:sz w:val="12"/>
                <w:szCs w:val="12"/>
              </w:rPr>
            </w:pPr>
            <w:r w:rsidRPr="00254777">
              <w:rPr>
                <w:color w:val="000000"/>
                <w:sz w:val="12"/>
                <w:szCs w:val="12"/>
              </w:rPr>
              <w:t>0,00</w:t>
            </w:r>
          </w:p>
        </w:tc>
      </w:tr>
      <w:tr w:rsidR="007B7F57" w:rsidRPr="00254777" w14:paraId="3DE976D8" w14:textId="77777777" w:rsidTr="007B7F57">
        <w:trPr>
          <w:trHeight w:val="300"/>
        </w:trPr>
        <w:tc>
          <w:tcPr>
            <w:tcW w:w="1900" w:type="dxa"/>
            <w:tcBorders>
              <w:top w:val="nil"/>
              <w:left w:val="nil"/>
              <w:bottom w:val="nil"/>
              <w:right w:val="nil"/>
            </w:tcBorders>
            <w:shd w:val="clear" w:color="auto" w:fill="auto"/>
            <w:noWrap/>
            <w:vAlign w:val="bottom"/>
            <w:hideMark/>
          </w:tcPr>
          <w:p w14:paraId="14F12428" w14:textId="77777777" w:rsidR="007B7F57" w:rsidRPr="00254777" w:rsidRDefault="007B7F57" w:rsidP="0003493A">
            <w:pPr>
              <w:spacing w:line="264" w:lineRule="auto"/>
              <w:jc w:val="center"/>
              <w:rPr>
                <w:color w:val="000000"/>
                <w:sz w:val="12"/>
                <w:szCs w:val="12"/>
              </w:rPr>
            </w:pPr>
          </w:p>
        </w:tc>
        <w:tc>
          <w:tcPr>
            <w:tcW w:w="2500" w:type="dxa"/>
            <w:tcBorders>
              <w:top w:val="nil"/>
              <w:left w:val="nil"/>
              <w:bottom w:val="nil"/>
              <w:right w:val="nil"/>
            </w:tcBorders>
            <w:shd w:val="clear" w:color="auto" w:fill="auto"/>
            <w:noWrap/>
            <w:vAlign w:val="bottom"/>
            <w:hideMark/>
          </w:tcPr>
          <w:p w14:paraId="0204DC0A" w14:textId="77777777" w:rsidR="007B7F57" w:rsidRPr="00254777" w:rsidRDefault="007B7F57" w:rsidP="0003493A">
            <w:pPr>
              <w:spacing w:line="264" w:lineRule="auto"/>
              <w:rPr>
                <w:sz w:val="20"/>
                <w:szCs w:val="20"/>
              </w:rPr>
            </w:pPr>
          </w:p>
        </w:tc>
        <w:tc>
          <w:tcPr>
            <w:tcW w:w="3580" w:type="dxa"/>
            <w:tcBorders>
              <w:top w:val="nil"/>
              <w:left w:val="nil"/>
              <w:bottom w:val="nil"/>
              <w:right w:val="nil"/>
            </w:tcBorders>
            <w:shd w:val="clear" w:color="auto" w:fill="auto"/>
            <w:noWrap/>
            <w:vAlign w:val="bottom"/>
            <w:hideMark/>
          </w:tcPr>
          <w:p w14:paraId="0F7A2661" w14:textId="77777777" w:rsidR="007B7F57" w:rsidRPr="00254777" w:rsidRDefault="007B7F57" w:rsidP="0003493A">
            <w:pPr>
              <w:spacing w:line="264" w:lineRule="auto"/>
              <w:rPr>
                <w:sz w:val="20"/>
                <w:szCs w:val="20"/>
              </w:rPr>
            </w:pPr>
          </w:p>
        </w:tc>
        <w:tc>
          <w:tcPr>
            <w:tcW w:w="4160" w:type="dxa"/>
            <w:tcBorders>
              <w:top w:val="nil"/>
              <w:left w:val="nil"/>
              <w:bottom w:val="nil"/>
              <w:right w:val="nil"/>
            </w:tcBorders>
            <w:shd w:val="clear" w:color="auto" w:fill="auto"/>
            <w:noWrap/>
            <w:vAlign w:val="bottom"/>
            <w:hideMark/>
          </w:tcPr>
          <w:p w14:paraId="5C1F1A4D" w14:textId="77777777" w:rsidR="007B7F57" w:rsidRPr="00254777" w:rsidRDefault="007B7F57" w:rsidP="0003493A">
            <w:pPr>
              <w:spacing w:line="264" w:lineRule="auto"/>
              <w:rPr>
                <w:sz w:val="20"/>
                <w:szCs w:val="20"/>
              </w:rPr>
            </w:pPr>
          </w:p>
        </w:tc>
        <w:tc>
          <w:tcPr>
            <w:tcW w:w="1560" w:type="dxa"/>
            <w:tcBorders>
              <w:top w:val="nil"/>
              <w:left w:val="nil"/>
              <w:bottom w:val="nil"/>
              <w:right w:val="nil"/>
            </w:tcBorders>
            <w:shd w:val="clear" w:color="auto" w:fill="auto"/>
            <w:noWrap/>
            <w:vAlign w:val="bottom"/>
            <w:hideMark/>
          </w:tcPr>
          <w:p w14:paraId="3040DC42" w14:textId="77777777" w:rsidR="007B7F57" w:rsidRPr="00254777" w:rsidRDefault="007B7F57" w:rsidP="0003493A">
            <w:pPr>
              <w:spacing w:line="264" w:lineRule="auto"/>
              <w:rPr>
                <w:sz w:val="20"/>
                <w:szCs w:val="20"/>
              </w:rPr>
            </w:pPr>
          </w:p>
        </w:tc>
        <w:tc>
          <w:tcPr>
            <w:tcW w:w="1360" w:type="dxa"/>
            <w:tcBorders>
              <w:top w:val="nil"/>
              <w:left w:val="nil"/>
              <w:bottom w:val="nil"/>
              <w:right w:val="nil"/>
            </w:tcBorders>
            <w:shd w:val="clear" w:color="auto" w:fill="auto"/>
            <w:noWrap/>
            <w:vAlign w:val="bottom"/>
            <w:hideMark/>
          </w:tcPr>
          <w:p w14:paraId="434E931D" w14:textId="77777777" w:rsidR="007B7F57" w:rsidRPr="00254777" w:rsidRDefault="007B7F57" w:rsidP="0003493A">
            <w:pPr>
              <w:spacing w:line="264" w:lineRule="auto"/>
              <w:rPr>
                <w:sz w:val="20"/>
                <w:szCs w:val="20"/>
              </w:rPr>
            </w:pPr>
          </w:p>
        </w:tc>
        <w:tc>
          <w:tcPr>
            <w:tcW w:w="1440" w:type="dxa"/>
            <w:tcBorders>
              <w:top w:val="nil"/>
              <w:left w:val="nil"/>
              <w:bottom w:val="nil"/>
              <w:right w:val="nil"/>
            </w:tcBorders>
            <w:shd w:val="clear" w:color="auto" w:fill="auto"/>
            <w:noWrap/>
            <w:vAlign w:val="bottom"/>
            <w:hideMark/>
          </w:tcPr>
          <w:p w14:paraId="386E8FC9" w14:textId="77777777" w:rsidR="007B7F57" w:rsidRPr="00254777" w:rsidRDefault="007B7F57" w:rsidP="0003493A">
            <w:pPr>
              <w:spacing w:line="264" w:lineRule="auto"/>
              <w:rPr>
                <w:sz w:val="20"/>
                <w:szCs w:val="20"/>
              </w:rPr>
            </w:pPr>
          </w:p>
        </w:tc>
        <w:tc>
          <w:tcPr>
            <w:tcW w:w="1220" w:type="dxa"/>
            <w:tcBorders>
              <w:top w:val="nil"/>
              <w:left w:val="nil"/>
              <w:bottom w:val="nil"/>
              <w:right w:val="nil"/>
            </w:tcBorders>
            <w:shd w:val="clear" w:color="auto" w:fill="auto"/>
            <w:noWrap/>
            <w:vAlign w:val="bottom"/>
            <w:hideMark/>
          </w:tcPr>
          <w:p w14:paraId="048EDA1B" w14:textId="77777777" w:rsidR="007B7F57" w:rsidRPr="00254777" w:rsidRDefault="007B7F57" w:rsidP="0003493A">
            <w:pPr>
              <w:spacing w:line="264" w:lineRule="auto"/>
              <w:rPr>
                <w:sz w:val="20"/>
                <w:szCs w:val="20"/>
              </w:rPr>
            </w:pPr>
          </w:p>
        </w:tc>
        <w:tc>
          <w:tcPr>
            <w:tcW w:w="1340" w:type="dxa"/>
            <w:tcBorders>
              <w:top w:val="nil"/>
              <w:left w:val="nil"/>
              <w:bottom w:val="nil"/>
              <w:right w:val="nil"/>
            </w:tcBorders>
            <w:shd w:val="clear" w:color="auto" w:fill="auto"/>
            <w:noWrap/>
            <w:vAlign w:val="bottom"/>
            <w:hideMark/>
          </w:tcPr>
          <w:p w14:paraId="7751E73E"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1C212086" w14:textId="77777777" w:rsidR="007B7F57" w:rsidRPr="00254777" w:rsidRDefault="007B7F57" w:rsidP="0003493A">
            <w:pPr>
              <w:spacing w:line="264" w:lineRule="auto"/>
              <w:rPr>
                <w:sz w:val="20"/>
                <w:szCs w:val="20"/>
              </w:rPr>
            </w:pPr>
          </w:p>
        </w:tc>
      </w:tr>
      <w:tr w:rsidR="007B7F57" w:rsidRPr="00254777" w14:paraId="047C81EA" w14:textId="77777777" w:rsidTr="007B7F57">
        <w:trPr>
          <w:trHeight w:val="300"/>
        </w:trPr>
        <w:tc>
          <w:tcPr>
            <w:tcW w:w="12140" w:type="dxa"/>
            <w:gridSpan w:val="4"/>
            <w:tcBorders>
              <w:top w:val="nil"/>
              <w:left w:val="nil"/>
              <w:bottom w:val="nil"/>
              <w:right w:val="nil"/>
            </w:tcBorders>
            <w:shd w:val="clear" w:color="auto" w:fill="auto"/>
            <w:vAlign w:val="center"/>
            <w:hideMark/>
          </w:tcPr>
          <w:p w14:paraId="4080FEDB" w14:textId="77777777" w:rsidR="007B7F57" w:rsidRPr="00254777" w:rsidRDefault="007B7F57" w:rsidP="0003493A">
            <w:pPr>
              <w:spacing w:line="264" w:lineRule="auto"/>
              <w:jc w:val="both"/>
              <w:rPr>
                <w:color w:val="000000"/>
                <w:sz w:val="12"/>
                <w:szCs w:val="12"/>
              </w:rPr>
            </w:pPr>
            <w:r w:rsidRPr="00254777">
              <w:rPr>
                <w:color w:val="000000"/>
                <w:sz w:val="12"/>
                <w:szCs w:val="12"/>
              </w:rPr>
              <w:t>Глава Павловского муниципального района</w:t>
            </w:r>
          </w:p>
        </w:tc>
        <w:tc>
          <w:tcPr>
            <w:tcW w:w="1560" w:type="dxa"/>
            <w:tcBorders>
              <w:top w:val="nil"/>
              <w:left w:val="nil"/>
              <w:bottom w:val="nil"/>
              <w:right w:val="nil"/>
            </w:tcBorders>
            <w:shd w:val="clear" w:color="auto" w:fill="auto"/>
            <w:noWrap/>
            <w:vAlign w:val="bottom"/>
            <w:hideMark/>
          </w:tcPr>
          <w:p w14:paraId="2FBDEEDA" w14:textId="77777777" w:rsidR="007B7F57" w:rsidRPr="00254777" w:rsidRDefault="007B7F57" w:rsidP="0003493A">
            <w:pPr>
              <w:spacing w:line="264" w:lineRule="auto"/>
              <w:jc w:val="both"/>
              <w:rPr>
                <w:color w:val="000000"/>
                <w:sz w:val="12"/>
                <w:szCs w:val="12"/>
              </w:rPr>
            </w:pPr>
          </w:p>
        </w:tc>
        <w:tc>
          <w:tcPr>
            <w:tcW w:w="1360" w:type="dxa"/>
            <w:tcBorders>
              <w:top w:val="nil"/>
              <w:left w:val="nil"/>
              <w:bottom w:val="nil"/>
              <w:right w:val="nil"/>
            </w:tcBorders>
            <w:shd w:val="clear" w:color="auto" w:fill="auto"/>
            <w:noWrap/>
            <w:vAlign w:val="bottom"/>
            <w:hideMark/>
          </w:tcPr>
          <w:p w14:paraId="2480EC20" w14:textId="77777777" w:rsidR="007B7F57" w:rsidRPr="00254777" w:rsidRDefault="007B7F57" w:rsidP="0003493A">
            <w:pPr>
              <w:spacing w:line="264" w:lineRule="auto"/>
              <w:rPr>
                <w:sz w:val="20"/>
                <w:szCs w:val="20"/>
              </w:rPr>
            </w:pPr>
          </w:p>
        </w:tc>
        <w:tc>
          <w:tcPr>
            <w:tcW w:w="1440" w:type="dxa"/>
            <w:tcBorders>
              <w:top w:val="nil"/>
              <w:left w:val="nil"/>
              <w:bottom w:val="nil"/>
              <w:right w:val="nil"/>
            </w:tcBorders>
            <w:shd w:val="clear" w:color="auto" w:fill="auto"/>
            <w:noWrap/>
            <w:vAlign w:val="bottom"/>
            <w:hideMark/>
          </w:tcPr>
          <w:p w14:paraId="00EF53AE" w14:textId="77777777" w:rsidR="007B7F57" w:rsidRPr="00254777" w:rsidRDefault="007B7F57" w:rsidP="0003493A">
            <w:pPr>
              <w:spacing w:line="264" w:lineRule="auto"/>
              <w:rPr>
                <w:sz w:val="20"/>
                <w:szCs w:val="20"/>
              </w:rPr>
            </w:pPr>
          </w:p>
        </w:tc>
        <w:tc>
          <w:tcPr>
            <w:tcW w:w="1220" w:type="dxa"/>
            <w:tcBorders>
              <w:top w:val="nil"/>
              <w:left w:val="nil"/>
              <w:bottom w:val="nil"/>
              <w:right w:val="nil"/>
            </w:tcBorders>
            <w:shd w:val="clear" w:color="auto" w:fill="auto"/>
            <w:noWrap/>
            <w:vAlign w:val="bottom"/>
            <w:hideMark/>
          </w:tcPr>
          <w:p w14:paraId="7869FBB2" w14:textId="77777777" w:rsidR="007B7F57" w:rsidRPr="00254777" w:rsidRDefault="007B7F57" w:rsidP="0003493A">
            <w:pPr>
              <w:spacing w:line="264" w:lineRule="auto"/>
              <w:rPr>
                <w:sz w:val="20"/>
                <w:szCs w:val="20"/>
              </w:rPr>
            </w:pPr>
          </w:p>
        </w:tc>
        <w:tc>
          <w:tcPr>
            <w:tcW w:w="1340" w:type="dxa"/>
            <w:tcBorders>
              <w:top w:val="nil"/>
              <w:left w:val="nil"/>
              <w:bottom w:val="nil"/>
              <w:right w:val="nil"/>
            </w:tcBorders>
            <w:shd w:val="clear" w:color="auto" w:fill="auto"/>
            <w:noWrap/>
            <w:vAlign w:val="bottom"/>
            <w:hideMark/>
          </w:tcPr>
          <w:p w14:paraId="14E9D26E"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693A813A" w14:textId="77777777" w:rsidR="007B7F57" w:rsidRPr="00254777" w:rsidRDefault="007B7F57" w:rsidP="0003493A">
            <w:pPr>
              <w:spacing w:line="264" w:lineRule="auto"/>
              <w:rPr>
                <w:sz w:val="20"/>
                <w:szCs w:val="20"/>
              </w:rPr>
            </w:pPr>
          </w:p>
        </w:tc>
      </w:tr>
      <w:tr w:rsidR="007B7F57" w:rsidRPr="00254777" w14:paraId="1E40926A" w14:textId="77777777" w:rsidTr="007B7F57">
        <w:trPr>
          <w:trHeight w:val="300"/>
        </w:trPr>
        <w:tc>
          <w:tcPr>
            <w:tcW w:w="4400" w:type="dxa"/>
            <w:gridSpan w:val="2"/>
            <w:tcBorders>
              <w:top w:val="nil"/>
              <w:left w:val="nil"/>
              <w:bottom w:val="nil"/>
              <w:right w:val="nil"/>
            </w:tcBorders>
            <w:shd w:val="clear" w:color="auto" w:fill="auto"/>
            <w:noWrap/>
            <w:vAlign w:val="center"/>
            <w:hideMark/>
          </w:tcPr>
          <w:p w14:paraId="37909A71" w14:textId="77777777" w:rsidR="007B7F57" w:rsidRPr="00254777" w:rsidRDefault="007B7F57" w:rsidP="0003493A">
            <w:pPr>
              <w:spacing w:line="264" w:lineRule="auto"/>
              <w:rPr>
                <w:color w:val="000000"/>
                <w:sz w:val="12"/>
                <w:szCs w:val="12"/>
              </w:rPr>
            </w:pPr>
            <w:r w:rsidRPr="00254777">
              <w:rPr>
                <w:color w:val="000000"/>
                <w:sz w:val="12"/>
                <w:szCs w:val="12"/>
              </w:rPr>
              <w:t xml:space="preserve">Воронежской области </w:t>
            </w:r>
          </w:p>
        </w:tc>
        <w:tc>
          <w:tcPr>
            <w:tcW w:w="3580" w:type="dxa"/>
            <w:tcBorders>
              <w:top w:val="nil"/>
              <w:left w:val="nil"/>
              <w:bottom w:val="nil"/>
              <w:right w:val="nil"/>
            </w:tcBorders>
            <w:shd w:val="clear" w:color="auto" w:fill="auto"/>
            <w:noWrap/>
            <w:vAlign w:val="center"/>
            <w:hideMark/>
          </w:tcPr>
          <w:p w14:paraId="4181AFE0" w14:textId="77777777" w:rsidR="007B7F57" w:rsidRPr="00254777" w:rsidRDefault="007B7F57" w:rsidP="0003493A">
            <w:pPr>
              <w:spacing w:line="264" w:lineRule="auto"/>
              <w:rPr>
                <w:color w:val="000000"/>
                <w:sz w:val="12"/>
                <w:szCs w:val="12"/>
              </w:rPr>
            </w:pPr>
          </w:p>
        </w:tc>
        <w:tc>
          <w:tcPr>
            <w:tcW w:w="4160" w:type="dxa"/>
            <w:tcBorders>
              <w:top w:val="nil"/>
              <w:left w:val="nil"/>
              <w:bottom w:val="nil"/>
              <w:right w:val="nil"/>
            </w:tcBorders>
            <w:shd w:val="clear" w:color="auto" w:fill="auto"/>
            <w:noWrap/>
            <w:vAlign w:val="bottom"/>
            <w:hideMark/>
          </w:tcPr>
          <w:p w14:paraId="27450183" w14:textId="77777777" w:rsidR="007B7F57" w:rsidRPr="00254777" w:rsidRDefault="007B7F57" w:rsidP="0003493A">
            <w:pPr>
              <w:spacing w:line="264" w:lineRule="auto"/>
              <w:rPr>
                <w:sz w:val="20"/>
                <w:szCs w:val="20"/>
              </w:rPr>
            </w:pPr>
          </w:p>
        </w:tc>
        <w:tc>
          <w:tcPr>
            <w:tcW w:w="1560" w:type="dxa"/>
            <w:tcBorders>
              <w:top w:val="nil"/>
              <w:left w:val="nil"/>
              <w:bottom w:val="nil"/>
              <w:right w:val="nil"/>
            </w:tcBorders>
            <w:shd w:val="clear" w:color="auto" w:fill="auto"/>
            <w:noWrap/>
            <w:vAlign w:val="bottom"/>
            <w:hideMark/>
          </w:tcPr>
          <w:p w14:paraId="1D57CFF7" w14:textId="77777777" w:rsidR="007B7F57" w:rsidRPr="00254777" w:rsidRDefault="007B7F57" w:rsidP="0003493A">
            <w:pPr>
              <w:spacing w:line="264" w:lineRule="auto"/>
              <w:rPr>
                <w:sz w:val="20"/>
                <w:szCs w:val="20"/>
              </w:rPr>
            </w:pPr>
          </w:p>
        </w:tc>
        <w:tc>
          <w:tcPr>
            <w:tcW w:w="1360" w:type="dxa"/>
            <w:tcBorders>
              <w:top w:val="nil"/>
              <w:left w:val="nil"/>
              <w:bottom w:val="nil"/>
              <w:right w:val="nil"/>
            </w:tcBorders>
            <w:shd w:val="clear" w:color="auto" w:fill="auto"/>
            <w:noWrap/>
            <w:vAlign w:val="bottom"/>
            <w:hideMark/>
          </w:tcPr>
          <w:p w14:paraId="4CD1F43F" w14:textId="77777777" w:rsidR="007B7F57" w:rsidRPr="00254777" w:rsidRDefault="007B7F57" w:rsidP="0003493A">
            <w:pPr>
              <w:spacing w:line="264" w:lineRule="auto"/>
              <w:rPr>
                <w:sz w:val="20"/>
                <w:szCs w:val="20"/>
              </w:rPr>
            </w:pPr>
          </w:p>
        </w:tc>
        <w:tc>
          <w:tcPr>
            <w:tcW w:w="1440" w:type="dxa"/>
            <w:tcBorders>
              <w:top w:val="nil"/>
              <w:left w:val="nil"/>
              <w:bottom w:val="nil"/>
              <w:right w:val="nil"/>
            </w:tcBorders>
            <w:shd w:val="clear" w:color="auto" w:fill="auto"/>
            <w:noWrap/>
            <w:vAlign w:val="bottom"/>
            <w:hideMark/>
          </w:tcPr>
          <w:p w14:paraId="2D93F399" w14:textId="77777777" w:rsidR="007B7F57" w:rsidRPr="00254777" w:rsidRDefault="007B7F57" w:rsidP="0003493A">
            <w:pPr>
              <w:spacing w:line="264" w:lineRule="auto"/>
              <w:rPr>
                <w:sz w:val="20"/>
                <w:szCs w:val="20"/>
              </w:rPr>
            </w:pPr>
          </w:p>
        </w:tc>
        <w:tc>
          <w:tcPr>
            <w:tcW w:w="2560" w:type="dxa"/>
            <w:gridSpan w:val="2"/>
            <w:tcBorders>
              <w:top w:val="nil"/>
              <w:left w:val="nil"/>
              <w:bottom w:val="nil"/>
              <w:right w:val="nil"/>
            </w:tcBorders>
            <w:shd w:val="clear" w:color="auto" w:fill="auto"/>
            <w:noWrap/>
            <w:vAlign w:val="center"/>
            <w:hideMark/>
          </w:tcPr>
          <w:p w14:paraId="1FF4FED7" w14:textId="77777777" w:rsidR="007B7F57" w:rsidRPr="00254777" w:rsidRDefault="007B7F57" w:rsidP="0003493A">
            <w:pPr>
              <w:spacing w:line="264" w:lineRule="auto"/>
              <w:jc w:val="both"/>
              <w:rPr>
                <w:color w:val="000000"/>
                <w:sz w:val="12"/>
                <w:szCs w:val="12"/>
              </w:rPr>
            </w:pPr>
            <w:r w:rsidRPr="00254777">
              <w:rPr>
                <w:color w:val="000000"/>
                <w:sz w:val="12"/>
                <w:szCs w:val="12"/>
              </w:rPr>
              <w:t>М.Н. Янцов</w:t>
            </w:r>
          </w:p>
        </w:tc>
        <w:tc>
          <w:tcPr>
            <w:tcW w:w="1300" w:type="dxa"/>
            <w:tcBorders>
              <w:top w:val="nil"/>
              <w:left w:val="nil"/>
              <w:bottom w:val="nil"/>
              <w:right w:val="nil"/>
            </w:tcBorders>
            <w:shd w:val="clear" w:color="auto" w:fill="auto"/>
            <w:noWrap/>
            <w:vAlign w:val="bottom"/>
            <w:hideMark/>
          </w:tcPr>
          <w:p w14:paraId="14E131CF" w14:textId="77777777" w:rsidR="007B7F57" w:rsidRPr="00254777" w:rsidRDefault="007B7F57" w:rsidP="0003493A">
            <w:pPr>
              <w:spacing w:line="264" w:lineRule="auto"/>
              <w:jc w:val="both"/>
              <w:rPr>
                <w:color w:val="000000"/>
                <w:sz w:val="12"/>
                <w:szCs w:val="12"/>
              </w:rPr>
            </w:pPr>
          </w:p>
        </w:tc>
      </w:tr>
      <w:tr w:rsidR="007B7F57" w:rsidRPr="00254777" w14:paraId="2BCBAC4B" w14:textId="77777777" w:rsidTr="007B7F57">
        <w:trPr>
          <w:trHeight w:val="300"/>
        </w:trPr>
        <w:tc>
          <w:tcPr>
            <w:tcW w:w="1900" w:type="dxa"/>
            <w:tcBorders>
              <w:top w:val="nil"/>
              <w:left w:val="nil"/>
              <w:bottom w:val="nil"/>
              <w:right w:val="nil"/>
            </w:tcBorders>
            <w:shd w:val="clear" w:color="auto" w:fill="auto"/>
            <w:noWrap/>
            <w:vAlign w:val="bottom"/>
            <w:hideMark/>
          </w:tcPr>
          <w:p w14:paraId="2E3DB989" w14:textId="77777777" w:rsidR="007B7F57" w:rsidRPr="00254777" w:rsidRDefault="007B7F57" w:rsidP="0003493A">
            <w:pPr>
              <w:spacing w:line="264" w:lineRule="auto"/>
              <w:rPr>
                <w:sz w:val="20"/>
                <w:szCs w:val="20"/>
              </w:rPr>
            </w:pPr>
          </w:p>
        </w:tc>
        <w:tc>
          <w:tcPr>
            <w:tcW w:w="2500" w:type="dxa"/>
            <w:tcBorders>
              <w:top w:val="nil"/>
              <w:left w:val="nil"/>
              <w:bottom w:val="nil"/>
              <w:right w:val="nil"/>
            </w:tcBorders>
            <w:shd w:val="clear" w:color="auto" w:fill="auto"/>
            <w:noWrap/>
            <w:vAlign w:val="bottom"/>
            <w:hideMark/>
          </w:tcPr>
          <w:p w14:paraId="11038C1F" w14:textId="77777777" w:rsidR="007B7F57" w:rsidRPr="00254777" w:rsidRDefault="007B7F57" w:rsidP="0003493A">
            <w:pPr>
              <w:spacing w:line="264" w:lineRule="auto"/>
              <w:rPr>
                <w:sz w:val="20"/>
                <w:szCs w:val="20"/>
              </w:rPr>
            </w:pPr>
          </w:p>
        </w:tc>
        <w:tc>
          <w:tcPr>
            <w:tcW w:w="3580" w:type="dxa"/>
            <w:tcBorders>
              <w:top w:val="nil"/>
              <w:left w:val="nil"/>
              <w:bottom w:val="nil"/>
              <w:right w:val="nil"/>
            </w:tcBorders>
            <w:shd w:val="clear" w:color="auto" w:fill="auto"/>
            <w:noWrap/>
            <w:vAlign w:val="bottom"/>
            <w:hideMark/>
          </w:tcPr>
          <w:p w14:paraId="50234273" w14:textId="77777777" w:rsidR="007B7F57" w:rsidRPr="00254777" w:rsidRDefault="007B7F57" w:rsidP="0003493A">
            <w:pPr>
              <w:spacing w:line="264" w:lineRule="auto"/>
              <w:rPr>
                <w:sz w:val="20"/>
                <w:szCs w:val="20"/>
              </w:rPr>
            </w:pPr>
          </w:p>
        </w:tc>
        <w:tc>
          <w:tcPr>
            <w:tcW w:w="4160" w:type="dxa"/>
            <w:tcBorders>
              <w:top w:val="nil"/>
              <w:left w:val="nil"/>
              <w:bottom w:val="nil"/>
              <w:right w:val="nil"/>
            </w:tcBorders>
            <w:shd w:val="clear" w:color="auto" w:fill="auto"/>
            <w:noWrap/>
            <w:vAlign w:val="bottom"/>
            <w:hideMark/>
          </w:tcPr>
          <w:p w14:paraId="73B910AA" w14:textId="77777777" w:rsidR="007B7F57" w:rsidRPr="00254777" w:rsidRDefault="007B7F57" w:rsidP="0003493A">
            <w:pPr>
              <w:spacing w:line="264" w:lineRule="auto"/>
              <w:rPr>
                <w:sz w:val="20"/>
                <w:szCs w:val="20"/>
              </w:rPr>
            </w:pPr>
          </w:p>
        </w:tc>
        <w:tc>
          <w:tcPr>
            <w:tcW w:w="1560" w:type="dxa"/>
            <w:tcBorders>
              <w:top w:val="nil"/>
              <w:left w:val="nil"/>
              <w:bottom w:val="nil"/>
              <w:right w:val="nil"/>
            </w:tcBorders>
            <w:shd w:val="clear" w:color="auto" w:fill="auto"/>
            <w:noWrap/>
            <w:vAlign w:val="bottom"/>
            <w:hideMark/>
          </w:tcPr>
          <w:p w14:paraId="1DC13043" w14:textId="77777777" w:rsidR="007B7F57" w:rsidRPr="00254777" w:rsidRDefault="007B7F57" w:rsidP="0003493A">
            <w:pPr>
              <w:spacing w:line="264" w:lineRule="auto"/>
              <w:rPr>
                <w:sz w:val="20"/>
                <w:szCs w:val="20"/>
              </w:rPr>
            </w:pPr>
          </w:p>
        </w:tc>
        <w:tc>
          <w:tcPr>
            <w:tcW w:w="1360" w:type="dxa"/>
            <w:tcBorders>
              <w:top w:val="nil"/>
              <w:left w:val="nil"/>
              <w:bottom w:val="nil"/>
              <w:right w:val="nil"/>
            </w:tcBorders>
            <w:shd w:val="clear" w:color="auto" w:fill="auto"/>
            <w:noWrap/>
            <w:vAlign w:val="bottom"/>
            <w:hideMark/>
          </w:tcPr>
          <w:p w14:paraId="17654067" w14:textId="77777777" w:rsidR="007B7F57" w:rsidRPr="00254777" w:rsidRDefault="007B7F57" w:rsidP="0003493A">
            <w:pPr>
              <w:spacing w:line="264" w:lineRule="auto"/>
              <w:rPr>
                <w:sz w:val="20"/>
                <w:szCs w:val="20"/>
              </w:rPr>
            </w:pPr>
          </w:p>
        </w:tc>
        <w:tc>
          <w:tcPr>
            <w:tcW w:w="1440" w:type="dxa"/>
            <w:tcBorders>
              <w:top w:val="nil"/>
              <w:left w:val="nil"/>
              <w:bottom w:val="nil"/>
              <w:right w:val="nil"/>
            </w:tcBorders>
            <w:shd w:val="clear" w:color="auto" w:fill="auto"/>
            <w:noWrap/>
            <w:vAlign w:val="bottom"/>
            <w:hideMark/>
          </w:tcPr>
          <w:p w14:paraId="22645C87" w14:textId="77777777" w:rsidR="007B7F57" w:rsidRPr="00254777" w:rsidRDefault="007B7F57" w:rsidP="0003493A">
            <w:pPr>
              <w:spacing w:line="264" w:lineRule="auto"/>
              <w:rPr>
                <w:sz w:val="20"/>
                <w:szCs w:val="20"/>
              </w:rPr>
            </w:pPr>
          </w:p>
        </w:tc>
        <w:tc>
          <w:tcPr>
            <w:tcW w:w="1220" w:type="dxa"/>
            <w:tcBorders>
              <w:top w:val="nil"/>
              <w:left w:val="nil"/>
              <w:bottom w:val="nil"/>
              <w:right w:val="nil"/>
            </w:tcBorders>
            <w:shd w:val="clear" w:color="auto" w:fill="auto"/>
            <w:noWrap/>
            <w:vAlign w:val="bottom"/>
            <w:hideMark/>
          </w:tcPr>
          <w:p w14:paraId="7F3E67DA" w14:textId="77777777" w:rsidR="007B7F57" w:rsidRPr="00254777" w:rsidRDefault="007B7F57" w:rsidP="0003493A">
            <w:pPr>
              <w:spacing w:line="264" w:lineRule="auto"/>
              <w:rPr>
                <w:sz w:val="20"/>
                <w:szCs w:val="20"/>
              </w:rPr>
            </w:pPr>
          </w:p>
        </w:tc>
        <w:tc>
          <w:tcPr>
            <w:tcW w:w="1340" w:type="dxa"/>
            <w:tcBorders>
              <w:top w:val="nil"/>
              <w:left w:val="nil"/>
              <w:bottom w:val="nil"/>
              <w:right w:val="nil"/>
            </w:tcBorders>
            <w:shd w:val="clear" w:color="auto" w:fill="auto"/>
            <w:noWrap/>
            <w:vAlign w:val="bottom"/>
            <w:hideMark/>
          </w:tcPr>
          <w:p w14:paraId="18231AF9" w14:textId="77777777" w:rsidR="007B7F57" w:rsidRPr="00254777" w:rsidRDefault="007B7F57" w:rsidP="0003493A">
            <w:pPr>
              <w:spacing w:line="264" w:lineRule="auto"/>
              <w:rPr>
                <w:sz w:val="20"/>
                <w:szCs w:val="20"/>
              </w:rPr>
            </w:pPr>
          </w:p>
        </w:tc>
        <w:tc>
          <w:tcPr>
            <w:tcW w:w="1300" w:type="dxa"/>
            <w:tcBorders>
              <w:top w:val="nil"/>
              <w:left w:val="nil"/>
              <w:bottom w:val="nil"/>
              <w:right w:val="nil"/>
            </w:tcBorders>
            <w:shd w:val="clear" w:color="auto" w:fill="auto"/>
            <w:noWrap/>
            <w:vAlign w:val="bottom"/>
            <w:hideMark/>
          </w:tcPr>
          <w:p w14:paraId="15CE70D7" w14:textId="77777777" w:rsidR="007B7F57" w:rsidRPr="00254777" w:rsidRDefault="007B7F57" w:rsidP="0003493A">
            <w:pPr>
              <w:spacing w:line="264" w:lineRule="auto"/>
              <w:rPr>
                <w:sz w:val="20"/>
                <w:szCs w:val="20"/>
              </w:rPr>
            </w:pPr>
          </w:p>
        </w:tc>
      </w:tr>
    </w:tbl>
    <w:p w14:paraId="321B10A6" w14:textId="3D87E272" w:rsidR="007B7F57" w:rsidRPr="00254777" w:rsidRDefault="007B7F57" w:rsidP="0003493A">
      <w:pPr>
        <w:spacing w:line="264" w:lineRule="auto"/>
        <w:rPr>
          <w:b/>
          <w:bCs/>
          <w:sz w:val="16"/>
          <w:szCs w:val="16"/>
        </w:rPr>
      </w:pPr>
    </w:p>
    <w:tbl>
      <w:tblPr>
        <w:tblW w:w="5000" w:type="pct"/>
        <w:tblLook w:val="04A0" w:firstRow="1" w:lastRow="0" w:firstColumn="1" w:lastColumn="0" w:noHBand="0" w:noVBand="1"/>
      </w:tblPr>
      <w:tblGrid>
        <w:gridCol w:w="945"/>
        <w:gridCol w:w="1721"/>
        <w:gridCol w:w="2160"/>
      </w:tblGrid>
      <w:tr w:rsidR="007B7F57" w:rsidRPr="00254777" w14:paraId="444BE974" w14:textId="77777777" w:rsidTr="007B7F57">
        <w:trPr>
          <w:trHeight w:val="300"/>
        </w:trPr>
        <w:tc>
          <w:tcPr>
            <w:tcW w:w="3040" w:type="dxa"/>
            <w:tcBorders>
              <w:top w:val="nil"/>
              <w:left w:val="nil"/>
              <w:bottom w:val="nil"/>
              <w:right w:val="nil"/>
            </w:tcBorders>
            <w:shd w:val="clear" w:color="auto" w:fill="auto"/>
            <w:noWrap/>
            <w:vAlign w:val="bottom"/>
            <w:hideMark/>
          </w:tcPr>
          <w:p w14:paraId="6C05B93F" w14:textId="77777777" w:rsidR="007B7F57" w:rsidRPr="00254777" w:rsidRDefault="007B7F57" w:rsidP="00E3158D">
            <w:pPr>
              <w:rPr>
                <w:sz w:val="20"/>
                <w:szCs w:val="20"/>
              </w:rPr>
            </w:pPr>
            <w:bookmarkStart w:id="2" w:name="RANGE!A1:C47"/>
            <w:bookmarkEnd w:id="2"/>
          </w:p>
        </w:tc>
        <w:tc>
          <w:tcPr>
            <w:tcW w:w="6040" w:type="dxa"/>
            <w:tcBorders>
              <w:top w:val="nil"/>
              <w:left w:val="nil"/>
              <w:bottom w:val="nil"/>
              <w:right w:val="nil"/>
            </w:tcBorders>
            <w:shd w:val="clear" w:color="auto" w:fill="auto"/>
            <w:noWrap/>
            <w:vAlign w:val="bottom"/>
            <w:hideMark/>
          </w:tcPr>
          <w:p w14:paraId="32A09741" w14:textId="77777777" w:rsidR="007B7F57" w:rsidRPr="00254777" w:rsidRDefault="007B7F57" w:rsidP="00E3158D">
            <w:pPr>
              <w:rPr>
                <w:sz w:val="20"/>
                <w:szCs w:val="20"/>
              </w:rPr>
            </w:pPr>
          </w:p>
        </w:tc>
        <w:tc>
          <w:tcPr>
            <w:tcW w:w="7740" w:type="dxa"/>
            <w:tcBorders>
              <w:top w:val="nil"/>
              <w:left w:val="nil"/>
              <w:bottom w:val="nil"/>
              <w:right w:val="nil"/>
            </w:tcBorders>
            <w:shd w:val="clear" w:color="auto" w:fill="auto"/>
            <w:noWrap/>
            <w:vAlign w:val="bottom"/>
            <w:hideMark/>
          </w:tcPr>
          <w:p w14:paraId="55D76BB5" w14:textId="77777777" w:rsidR="007B7F57" w:rsidRPr="00254777" w:rsidRDefault="007B7F57" w:rsidP="00E3158D">
            <w:pPr>
              <w:rPr>
                <w:color w:val="000000"/>
                <w:sz w:val="12"/>
                <w:szCs w:val="12"/>
              </w:rPr>
            </w:pPr>
            <w:r w:rsidRPr="00254777">
              <w:rPr>
                <w:color w:val="000000"/>
                <w:sz w:val="12"/>
                <w:szCs w:val="12"/>
              </w:rPr>
              <w:t>Приложение № 5</w:t>
            </w:r>
          </w:p>
        </w:tc>
      </w:tr>
      <w:tr w:rsidR="007B7F57" w:rsidRPr="00254777" w14:paraId="58C294E4" w14:textId="77777777" w:rsidTr="007B7F57">
        <w:trPr>
          <w:trHeight w:val="300"/>
        </w:trPr>
        <w:tc>
          <w:tcPr>
            <w:tcW w:w="3040" w:type="dxa"/>
            <w:tcBorders>
              <w:top w:val="nil"/>
              <w:left w:val="nil"/>
              <w:bottom w:val="nil"/>
              <w:right w:val="nil"/>
            </w:tcBorders>
            <w:shd w:val="clear" w:color="auto" w:fill="auto"/>
            <w:noWrap/>
            <w:vAlign w:val="bottom"/>
            <w:hideMark/>
          </w:tcPr>
          <w:p w14:paraId="2F47D3CB" w14:textId="77777777" w:rsidR="007B7F57" w:rsidRPr="00254777" w:rsidRDefault="007B7F57" w:rsidP="00E3158D">
            <w:pPr>
              <w:rPr>
                <w:color w:val="000000"/>
                <w:sz w:val="12"/>
                <w:szCs w:val="12"/>
              </w:rPr>
            </w:pPr>
          </w:p>
        </w:tc>
        <w:tc>
          <w:tcPr>
            <w:tcW w:w="6040" w:type="dxa"/>
            <w:tcBorders>
              <w:top w:val="nil"/>
              <w:left w:val="nil"/>
              <w:bottom w:val="nil"/>
              <w:right w:val="nil"/>
            </w:tcBorders>
            <w:shd w:val="clear" w:color="auto" w:fill="auto"/>
            <w:noWrap/>
            <w:vAlign w:val="bottom"/>
            <w:hideMark/>
          </w:tcPr>
          <w:p w14:paraId="7194E59D" w14:textId="77777777" w:rsidR="007B7F57" w:rsidRPr="00254777" w:rsidRDefault="007B7F57" w:rsidP="00E3158D">
            <w:pPr>
              <w:rPr>
                <w:sz w:val="20"/>
                <w:szCs w:val="20"/>
              </w:rPr>
            </w:pPr>
          </w:p>
        </w:tc>
        <w:tc>
          <w:tcPr>
            <w:tcW w:w="7740" w:type="dxa"/>
            <w:tcBorders>
              <w:top w:val="nil"/>
              <w:left w:val="nil"/>
              <w:bottom w:val="nil"/>
              <w:right w:val="nil"/>
            </w:tcBorders>
            <w:shd w:val="clear" w:color="auto" w:fill="auto"/>
            <w:vAlign w:val="bottom"/>
            <w:hideMark/>
          </w:tcPr>
          <w:p w14:paraId="7839B430" w14:textId="77777777" w:rsidR="007B7F57" w:rsidRPr="00254777" w:rsidRDefault="007B7F57" w:rsidP="00E3158D">
            <w:pPr>
              <w:rPr>
                <w:color w:val="000000"/>
                <w:sz w:val="12"/>
                <w:szCs w:val="12"/>
              </w:rPr>
            </w:pPr>
            <w:r w:rsidRPr="00254777">
              <w:rPr>
                <w:color w:val="000000"/>
                <w:sz w:val="12"/>
                <w:szCs w:val="12"/>
              </w:rPr>
              <w:t>к постановлению администрации Павловского муниципального района</w:t>
            </w:r>
          </w:p>
        </w:tc>
      </w:tr>
      <w:tr w:rsidR="007B7F57" w:rsidRPr="00254777" w14:paraId="08E95C1B" w14:textId="77777777" w:rsidTr="007B7F57">
        <w:trPr>
          <w:trHeight w:val="300"/>
        </w:trPr>
        <w:tc>
          <w:tcPr>
            <w:tcW w:w="3040" w:type="dxa"/>
            <w:tcBorders>
              <w:top w:val="nil"/>
              <w:left w:val="nil"/>
              <w:bottom w:val="nil"/>
              <w:right w:val="nil"/>
            </w:tcBorders>
            <w:shd w:val="clear" w:color="auto" w:fill="auto"/>
            <w:noWrap/>
            <w:vAlign w:val="bottom"/>
            <w:hideMark/>
          </w:tcPr>
          <w:p w14:paraId="3BD6C79E" w14:textId="77777777" w:rsidR="007B7F57" w:rsidRPr="00254777" w:rsidRDefault="007B7F57" w:rsidP="00E3158D">
            <w:pPr>
              <w:rPr>
                <w:color w:val="000000"/>
                <w:sz w:val="12"/>
                <w:szCs w:val="12"/>
              </w:rPr>
            </w:pPr>
          </w:p>
        </w:tc>
        <w:tc>
          <w:tcPr>
            <w:tcW w:w="6040" w:type="dxa"/>
            <w:tcBorders>
              <w:top w:val="nil"/>
              <w:left w:val="nil"/>
              <w:bottom w:val="nil"/>
              <w:right w:val="nil"/>
            </w:tcBorders>
            <w:shd w:val="clear" w:color="auto" w:fill="auto"/>
            <w:noWrap/>
            <w:vAlign w:val="bottom"/>
            <w:hideMark/>
          </w:tcPr>
          <w:p w14:paraId="39B4DB9B" w14:textId="77777777" w:rsidR="007B7F57" w:rsidRPr="00254777" w:rsidRDefault="007B7F57" w:rsidP="00E3158D">
            <w:pPr>
              <w:rPr>
                <w:sz w:val="20"/>
                <w:szCs w:val="20"/>
              </w:rPr>
            </w:pPr>
          </w:p>
        </w:tc>
        <w:tc>
          <w:tcPr>
            <w:tcW w:w="7740" w:type="dxa"/>
            <w:tcBorders>
              <w:top w:val="nil"/>
              <w:left w:val="nil"/>
              <w:bottom w:val="nil"/>
              <w:right w:val="nil"/>
            </w:tcBorders>
            <w:shd w:val="clear" w:color="auto" w:fill="auto"/>
            <w:noWrap/>
            <w:vAlign w:val="bottom"/>
            <w:hideMark/>
          </w:tcPr>
          <w:p w14:paraId="6A598FAA" w14:textId="77777777" w:rsidR="007B7F57" w:rsidRPr="00254777" w:rsidRDefault="007B7F57" w:rsidP="00E3158D">
            <w:pPr>
              <w:rPr>
                <w:color w:val="000000"/>
                <w:sz w:val="12"/>
                <w:szCs w:val="12"/>
              </w:rPr>
            </w:pPr>
            <w:r w:rsidRPr="00254777">
              <w:rPr>
                <w:color w:val="000000"/>
                <w:sz w:val="12"/>
                <w:szCs w:val="12"/>
              </w:rPr>
              <w:t>Воронежской области</w:t>
            </w:r>
          </w:p>
        </w:tc>
      </w:tr>
      <w:tr w:rsidR="007B7F57" w:rsidRPr="00254777" w14:paraId="281FF383" w14:textId="77777777" w:rsidTr="007B7F57">
        <w:trPr>
          <w:trHeight w:val="315"/>
        </w:trPr>
        <w:tc>
          <w:tcPr>
            <w:tcW w:w="3040" w:type="dxa"/>
            <w:tcBorders>
              <w:top w:val="nil"/>
              <w:left w:val="nil"/>
              <w:bottom w:val="nil"/>
              <w:right w:val="nil"/>
            </w:tcBorders>
            <w:shd w:val="clear" w:color="auto" w:fill="auto"/>
            <w:vAlign w:val="bottom"/>
            <w:hideMark/>
          </w:tcPr>
          <w:p w14:paraId="7B7F2822" w14:textId="77777777" w:rsidR="007B7F57" w:rsidRPr="00254777" w:rsidRDefault="007B7F57" w:rsidP="00E3158D">
            <w:pPr>
              <w:rPr>
                <w:color w:val="000000"/>
                <w:sz w:val="12"/>
                <w:szCs w:val="12"/>
              </w:rPr>
            </w:pPr>
          </w:p>
        </w:tc>
        <w:tc>
          <w:tcPr>
            <w:tcW w:w="6040" w:type="dxa"/>
            <w:tcBorders>
              <w:top w:val="nil"/>
              <w:left w:val="nil"/>
              <w:bottom w:val="nil"/>
              <w:right w:val="nil"/>
            </w:tcBorders>
            <w:shd w:val="clear" w:color="auto" w:fill="auto"/>
            <w:vAlign w:val="bottom"/>
            <w:hideMark/>
          </w:tcPr>
          <w:p w14:paraId="5833A69F" w14:textId="77777777" w:rsidR="007B7F57" w:rsidRPr="00254777" w:rsidRDefault="007B7F57" w:rsidP="00E3158D">
            <w:pPr>
              <w:rPr>
                <w:sz w:val="20"/>
                <w:szCs w:val="20"/>
              </w:rPr>
            </w:pPr>
          </w:p>
        </w:tc>
        <w:tc>
          <w:tcPr>
            <w:tcW w:w="7740" w:type="dxa"/>
            <w:tcBorders>
              <w:top w:val="nil"/>
              <w:left w:val="nil"/>
              <w:bottom w:val="nil"/>
              <w:right w:val="nil"/>
            </w:tcBorders>
            <w:shd w:val="clear" w:color="auto" w:fill="auto"/>
            <w:vAlign w:val="bottom"/>
            <w:hideMark/>
          </w:tcPr>
          <w:p w14:paraId="508C0EC8" w14:textId="77777777" w:rsidR="007B7F57" w:rsidRPr="00254777" w:rsidRDefault="007B7F57" w:rsidP="00E3158D">
            <w:pPr>
              <w:rPr>
                <w:color w:val="000000"/>
                <w:sz w:val="12"/>
                <w:szCs w:val="12"/>
              </w:rPr>
            </w:pPr>
            <w:r w:rsidRPr="00254777">
              <w:rPr>
                <w:color w:val="000000"/>
                <w:sz w:val="12"/>
                <w:szCs w:val="12"/>
              </w:rPr>
              <w:t>от _______________ № _______</w:t>
            </w:r>
          </w:p>
        </w:tc>
      </w:tr>
      <w:tr w:rsidR="007B7F57" w:rsidRPr="00254777" w14:paraId="3EA7E2A0" w14:textId="77777777" w:rsidTr="007B7F57">
        <w:trPr>
          <w:trHeight w:val="315"/>
        </w:trPr>
        <w:tc>
          <w:tcPr>
            <w:tcW w:w="3040" w:type="dxa"/>
            <w:tcBorders>
              <w:top w:val="nil"/>
              <w:left w:val="nil"/>
              <w:bottom w:val="nil"/>
              <w:right w:val="nil"/>
            </w:tcBorders>
            <w:shd w:val="clear" w:color="auto" w:fill="auto"/>
            <w:vAlign w:val="bottom"/>
            <w:hideMark/>
          </w:tcPr>
          <w:p w14:paraId="6CCDAECC" w14:textId="77777777" w:rsidR="007B7F57" w:rsidRPr="00254777" w:rsidRDefault="007B7F57" w:rsidP="00E3158D">
            <w:pPr>
              <w:rPr>
                <w:color w:val="000000"/>
                <w:sz w:val="12"/>
                <w:szCs w:val="12"/>
              </w:rPr>
            </w:pPr>
          </w:p>
        </w:tc>
        <w:tc>
          <w:tcPr>
            <w:tcW w:w="6040" w:type="dxa"/>
            <w:tcBorders>
              <w:top w:val="nil"/>
              <w:left w:val="nil"/>
              <w:bottom w:val="nil"/>
              <w:right w:val="nil"/>
            </w:tcBorders>
            <w:shd w:val="clear" w:color="auto" w:fill="auto"/>
            <w:vAlign w:val="bottom"/>
            <w:hideMark/>
          </w:tcPr>
          <w:p w14:paraId="29B7A985" w14:textId="77777777" w:rsidR="007B7F57" w:rsidRPr="00254777" w:rsidRDefault="007B7F57" w:rsidP="00E3158D">
            <w:pPr>
              <w:rPr>
                <w:sz w:val="20"/>
                <w:szCs w:val="20"/>
              </w:rPr>
            </w:pPr>
          </w:p>
        </w:tc>
        <w:tc>
          <w:tcPr>
            <w:tcW w:w="7740" w:type="dxa"/>
            <w:tcBorders>
              <w:top w:val="nil"/>
              <w:left w:val="nil"/>
              <w:bottom w:val="nil"/>
              <w:right w:val="nil"/>
            </w:tcBorders>
            <w:shd w:val="clear" w:color="auto" w:fill="auto"/>
            <w:vAlign w:val="bottom"/>
            <w:hideMark/>
          </w:tcPr>
          <w:p w14:paraId="05EF0BE4" w14:textId="77777777" w:rsidR="007B7F57" w:rsidRPr="00254777" w:rsidRDefault="007B7F57" w:rsidP="00E3158D">
            <w:pPr>
              <w:rPr>
                <w:sz w:val="20"/>
                <w:szCs w:val="20"/>
              </w:rPr>
            </w:pPr>
          </w:p>
        </w:tc>
      </w:tr>
      <w:tr w:rsidR="007B7F57" w:rsidRPr="00254777" w14:paraId="2EBD435B" w14:textId="77777777" w:rsidTr="007B7F57">
        <w:trPr>
          <w:trHeight w:val="300"/>
        </w:trPr>
        <w:tc>
          <w:tcPr>
            <w:tcW w:w="16820" w:type="dxa"/>
            <w:gridSpan w:val="3"/>
            <w:tcBorders>
              <w:top w:val="nil"/>
              <w:left w:val="nil"/>
              <w:bottom w:val="nil"/>
              <w:right w:val="nil"/>
            </w:tcBorders>
            <w:shd w:val="clear" w:color="auto" w:fill="auto"/>
            <w:vAlign w:val="bottom"/>
            <w:hideMark/>
          </w:tcPr>
          <w:p w14:paraId="49ADE1D3" w14:textId="77777777" w:rsidR="007B7F57" w:rsidRPr="00254777" w:rsidRDefault="007B7F57" w:rsidP="00E3158D">
            <w:pPr>
              <w:jc w:val="center"/>
              <w:rPr>
                <w:color w:val="000000"/>
                <w:sz w:val="12"/>
                <w:szCs w:val="12"/>
              </w:rPr>
            </w:pPr>
            <w:r w:rsidRPr="00254777">
              <w:rPr>
                <w:color w:val="000000"/>
                <w:sz w:val="12"/>
                <w:szCs w:val="12"/>
              </w:rPr>
              <w:t>Ответственные за исполнение мероприятий Плана реализации</w:t>
            </w:r>
          </w:p>
        </w:tc>
      </w:tr>
      <w:tr w:rsidR="007B7F57" w:rsidRPr="00254777" w14:paraId="48C61893" w14:textId="77777777" w:rsidTr="007B7F57">
        <w:trPr>
          <w:trHeight w:val="300"/>
        </w:trPr>
        <w:tc>
          <w:tcPr>
            <w:tcW w:w="16820" w:type="dxa"/>
            <w:gridSpan w:val="3"/>
            <w:tcBorders>
              <w:top w:val="nil"/>
              <w:left w:val="nil"/>
              <w:bottom w:val="nil"/>
              <w:right w:val="nil"/>
            </w:tcBorders>
            <w:shd w:val="clear" w:color="auto" w:fill="auto"/>
            <w:vAlign w:val="bottom"/>
            <w:hideMark/>
          </w:tcPr>
          <w:p w14:paraId="2DCDBC85" w14:textId="77777777" w:rsidR="007B7F57" w:rsidRPr="00254777" w:rsidRDefault="007B7F57" w:rsidP="00E3158D">
            <w:pPr>
              <w:jc w:val="center"/>
              <w:rPr>
                <w:color w:val="000000"/>
                <w:sz w:val="12"/>
                <w:szCs w:val="12"/>
              </w:rPr>
            </w:pPr>
            <w:r w:rsidRPr="00254777">
              <w:rPr>
                <w:color w:val="000000"/>
                <w:sz w:val="12"/>
                <w:szCs w:val="12"/>
              </w:rPr>
              <w:t>муниципальной программы Павловского муниципального района Воронежской области</w:t>
            </w:r>
          </w:p>
        </w:tc>
      </w:tr>
      <w:tr w:rsidR="007B7F57" w:rsidRPr="00254777" w14:paraId="724E4FD4" w14:textId="77777777" w:rsidTr="007B7F57">
        <w:trPr>
          <w:trHeight w:val="300"/>
        </w:trPr>
        <w:tc>
          <w:tcPr>
            <w:tcW w:w="16820" w:type="dxa"/>
            <w:gridSpan w:val="3"/>
            <w:tcBorders>
              <w:top w:val="nil"/>
              <w:left w:val="nil"/>
              <w:bottom w:val="nil"/>
              <w:right w:val="nil"/>
            </w:tcBorders>
            <w:shd w:val="clear" w:color="auto" w:fill="auto"/>
            <w:vAlign w:val="bottom"/>
            <w:hideMark/>
          </w:tcPr>
          <w:p w14:paraId="72A9AC92" w14:textId="77777777" w:rsidR="007B7F57" w:rsidRPr="00254777" w:rsidRDefault="007B7F57" w:rsidP="00E3158D">
            <w:pPr>
              <w:jc w:val="center"/>
              <w:rPr>
                <w:color w:val="000000"/>
                <w:sz w:val="12"/>
                <w:szCs w:val="12"/>
              </w:rPr>
            </w:pPr>
            <w:r w:rsidRPr="00254777">
              <w:rPr>
                <w:color w:val="000000"/>
                <w:sz w:val="12"/>
                <w:szCs w:val="12"/>
              </w:rPr>
              <w:t xml:space="preserve"> "Управление муниципальными финансами, повышение устойчивости бюджетов муниципальных образований </w:t>
            </w:r>
          </w:p>
        </w:tc>
      </w:tr>
      <w:tr w:rsidR="007B7F57" w:rsidRPr="00254777" w14:paraId="1C387E34" w14:textId="77777777" w:rsidTr="007B7F57">
        <w:trPr>
          <w:trHeight w:val="300"/>
        </w:trPr>
        <w:tc>
          <w:tcPr>
            <w:tcW w:w="16820" w:type="dxa"/>
            <w:gridSpan w:val="3"/>
            <w:tcBorders>
              <w:top w:val="nil"/>
              <w:left w:val="nil"/>
              <w:bottom w:val="nil"/>
              <w:right w:val="nil"/>
            </w:tcBorders>
            <w:shd w:val="clear" w:color="auto" w:fill="auto"/>
            <w:vAlign w:val="bottom"/>
            <w:hideMark/>
          </w:tcPr>
          <w:p w14:paraId="41595C58" w14:textId="77777777" w:rsidR="007B7F57" w:rsidRPr="00254777" w:rsidRDefault="007B7F57" w:rsidP="00E3158D">
            <w:pPr>
              <w:jc w:val="center"/>
              <w:rPr>
                <w:color w:val="000000"/>
                <w:sz w:val="12"/>
                <w:szCs w:val="12"/>
              </w:rPr>
            </w:pPr>
            <w:r w:rsidRPr="00254777">
              <w:rPr>
                <w:color w:val="000000"/>
                <w:sz w:val="12"/>
                <w:szCs w:val="12"/>
              </w:rPr>
              <w:t>Павловского муниципального района Воронежской обасти"</w:t>
            </w:r>
          </w:p>
        </w:tc>
      </w:tr>
      <w:tr w:rsidR="007B7F57" w:rsidRPr="00254777" w14:paraId="5C623327" w14:textId="77777777" w:rsidTr="007B7F57">
        <w:trPr>
          <w:trHeight w:val="300"/>
        </w:trPr>
        <w:tc>
          <w:tcPr>
            <w:tcW w:w="16820" w:type="dxa"/>
            <w:gridSpan w:val="3"/>
            <w:tcBorders>
              <w:top w:val="nil"/>
              <w:left w:val="nil"/>
              <w:bottom w:val="nil"/>
              <w:right w:val="nil"/>
            </w:tcBorders>
            <w:shd w:val="clear" w:color="auto" w:fill="auto"/>
            <w:vAlign w:val="bottom"/>
            <w:hideMark/>
          </w:tcPr>
          <w:p w14:paraId="3E4E4963" w14:textId="77777777" w:rsidR="007B7F57" w:rsidRPr="00254777" w:rsidRDefault="007B7F57" w:rsidP="00E3158D">
            <w:pPr>
              <w:jc w:val="center"/>
              <w:rPr>
                <w:color w:val="000000"/>
                <w:sz w:val="12"/>
                <w:szCs w:val="12"/>
              </w:rPr>
            </w:pPr>
            <w:r w:rsidRPr="00254777">
              <w:rPr>
                <w:color w:val="000000"/>
                <w:sz w:val="12"/>
                <w:szCs w:val="12"/>
              </w:rPr>
              <w:t>на 2021 год</w:t>
            </w:r>
          </w:p>
        </w:tc>
      </w:tr>
      <w:tr w:rsidR="007B7F57" w:rsidRPr="00254777" w14:paraId="4EADCAC2" w14:textId="77777777" w:rsidTr="007B7F57">
        <w:trPr>
          <w:trHeight w:val="300"/>
        </w:trPr>
        <w:tc>
          <w:tcPr>
            <w:tcW w:w="3040" w:type="dxa"/>
            <w:tcBorders>
              <w:top w:val="nil"/>
              <w:left w:val="nil"/>
              <w:bottom w:val="nil"/>
              <w:right w:val="nil"/>
            </w:tcBorders>
            <w:shd w:val="clear" w:color="auto" w:fill="auto"/>
            <w:vAlign w:val="bottom"/>
            <w:hideMark/>
          </w:tcPr>
          <w:p w14:paraId="3E51575A" w14:textId="77777777" w:rsidR="007B7F57" w:rsidRPr="00254777" w:rsidRDefault="007B7F57" w:rsidP="00E3158D">
            <w:pPr>
              <w:jc w:val="center"/>
              <w:rPr>
                <w:color w:val="000000"/>
                <w:sz w:val="12"/>
                <w:szCs w:val="12"/>
              </w:rPr>
            </w:pPr>
          </w:p>
        </w:tc>
        <w:tc>
          <w:tcPr>
            <w:tcW w:w="6040" w:type="dxa"/>
            <w:tcBorders>
              <w:top w:val="nil"/>
              <w:left w:val="nil"/>
              <w:bottom w:val="nil"/>
              <w:right w:val="nil"/>
            </w:tcBorders>
            <w:shd w:val="clear" w:color="auto" w:fill="auto"/>
            <w:vAlign w:val="bottom"/>
            <w:hideMark/>
          </w:tcPr>
          <w:p w14:paraId="5190FF05" w14:textId="77777777" w:rsidR="007B7F57" w:rsidRPr="00254777" w:rsidRDefault="007B7F57" w:rsidP="00E3158D">
            <w:pPr>
              <w:jc w:val="center"/>
              <w:rPr>
                <w:sz w:val="20"/>
                <w:szCs w:val="20"/>
              </w:rPr>
            </w:pPr>
          </w:p>
        </w:tc>
        <w:tc>
          <w:tcPr>
            <w:tcW w:w="7740" w:type="dxa"/>
            <w:tcBorders>
              <w:top w:val="nil"/>
              <w:left w:val="nil"/>
              <w:bottom w:val="nil"/>
              <w:right w:val="nil"/>
            </w:tcBorders>
            <w:shd w:val="clear" w:color="auto" w:fill="auto"/>
            <w:vAlign w:val="bottom"/>
            <w:hideMark/>
          </w:tcPr>
          <w:p w14:paraId="42944F2A" w14:textId="77777777" w:rsidR="007B7F57" w:rsidRPr="00254777" w:rsidRDefault="007B7F57" w:rsidP="00E3158D">
            <w:pPr>
              <w:jc w:val="center"/>
              <w:rPr>
                <w:sz w:val="20"/>
                <w:szCs w:val="20"/>
              </w:rPr>
            </w:pPr>
          </w:p>
        </w:tc>
      </w:tr>
      <w:tr w:rsidR="007B7F57" w:rsidRPr="00254777" w14:paraId="1A00EA60" w14:textId="77777777" w:rsidTr="007B7F57">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85FC5" w14:textId="77777777" w:rsidR="007B7F57" w:rsidRPr="00254777" w:rsidRDefault="007B7F57" w:rsidP="00E3158D">
            <w:pPr>
              <w:jc w:val="center"/>
              <w:rPr>
                <w:color w:val="000000"/>
                <w:sz w:val="12"/>
                <w:szCs w:val="12"/>
              </w:rPr>
            </w:pPr>
            <w:r w:rsidRPr="00254777">
              <w:rPr>
                <w:color w:val="000000"/>
                <w:sz w:val="12"/>
                <w:szCs w:val="12"/>
              </w:rPr>
              <w:t>Статус</w:t>
            </w:r>
          </w:p>
        </w:tc>
        <w:tc>
          <w:tcPr>
            <w:tcW w:w="6040" w:type="dxa"/>
            <w:tcBorders>
              <w:top w:val="single" w:sz="4" w:space="0" w:color="auto"/>
              <w:left w:val="nil"/>
              <w:bottom w:val="single" w:sz="4" w:space="0" w:color="auto"/>
              <w:right w:val="single" w:sz="4" w:space="0" w:color="auto"/>
            </w:tcBorders>
            <w:shd w:val="clear" w:color="auto" w:fill="auto"/>
            <w:vAlign w:val="center"/>
            <w:hideMark/>
          </w:tcPr>
          <w:p w14:paraId="7F8F0CF6" w14:textId="77777777" w:rsidR="007B7F57" w:rsidRPr="00254777" w:rsidRDefault="007B7F57" w:rsidP="00E3158D">
            <w:pPr>
              <w:jc w:val="center"/>
              <w:rPr>
                <w:color w:val="000000"/>
                <w:sz w:val="12"/>
                <w:szCs w:val="12"/>
              </w:rPr>
            </w:pPr>
            <w:r w:rsidRPr="00254777">
              <w:rPr>
                <w:color w:val="000000"/>
                <w:sz w:val="12"/>
                <w:szCs w:val="12"/>
              </w:rPr>
              <w:t>Наименование муниципальной программы, подпрограммы, основного мероприятия, мероприятия</w:t>
            </w:r>
          </w:p>
        </w:tc>
        <w:tc>
          <w:tcPr>
            <w:tcW w:w="7740" w:type="dxa"/>
            <w:tcBorders>
              <w:top w:val="single" w:sz="4" w:space="0" w:color="auto"/>
              <w:left w:val="nil"/>
              <w:bottom w:val="single" w:sz="4" w:space="0" w:color="auto"/>
              <w:right w:val="single" w:sz="4" w:space="0" w:color="auto"/>
            </w:tcBorders>
            <w:shd w:val="clear" w:color="auto" w:fill="auto"/>
            <w:vAlign w:val="center"/>
            <w:hideMark/>
          </w:tcPr>
          <w:p w14:paraId="2DF13813" w14:textId="77777777" w:rsidR="007B7F57" w:rsidRPr="00254777" w:rsidRDefault="007B7F57" w:rsidP="00E3158D">
            <w:pPr>
              <w:jc w:val="center"/>
              <w:rPr>
                <w:color w:val="000000"/>
                <w:sz w:val="12"/>
                <w:szCs w:val="12"/>
              </w:rPr>
            </w:pPr>
            <w:r w:rsidRPr="00254777">
              <w:rPr>
                <w:color w:val="000000"/>
                <w:sz w:val="12"/>
                <w:szCs w:val="12"/>
              </w:rPr>
              <w:t>Органы, структурные подразделения, и муниципальные учреждения, ответственные за исполнение</w:t>
            </w:r>
          </w:p>
        </w:tc>
      </w:tr>
      <w:tr w:rsidR="007B7F57" w:rsidRPr="00254777" w14:paraId="1DD51669"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302C2491" w14:textId="77777777" w:rsidR="007B7F57" w:rsidRPr="00254777" w:rsidRDefault="007B7F57" w:rsidP="00E3158D">
            <w:pPr>
              <w:jc w:val="center"/>
              <w:rPr>
                <w:color w:val="000000"/>
                <w:sz w:val="12"/>
                <w:szCs w:val="12"/>
              </w:rPr>
            </w:pPr>
            <w:r w:rsidRPr="00254777">
              <w:rPr>
                <w:color w:val="000000"/>
                <w:sz w:val="12"/>
                <w:szCs w:val="12"/>
              </w:rPr>
              <w:t>1</w:t>
            </w:r>
          </w:p>
        </w:tc>
        <w:tc>
          <w:tcPr>
            <w:tcW w:w="6040" w:type="dxa"/>
            <w:tcBorders>
              <w:top w:val="nil"/>
              <w:left w:val="nil"/>
              <w:bottom w:val="single" w:sz="4" w:space="0" w:color="auto"/>
              <w:right w:val="single" w:sz="4" w:space="0" w:color="auto"/>
            </w:tcBorders>
            <w:shd w:val="clear" w:color="auto" w:fill="auto"/>
            <w:vAlign w:val="bottom"/>
            <w:hideMark/>
          </w:tcPr>
          <w:p w14:paraId="2883914A" w14:textId="77777777" w:rsidR="007B7F57" w:rsidRPr="00254777" w:rsidRDefault="007B7F57" w:rsidP="00E3158D">
            <w:pPr>
              <w:jc w:val="center"/>
              <w:rPr>
                <w:color w:val="000000"/>
                <w:sz w:val="12"/>
                <w:szCs w:val="12"/>
              </w:rPr>
            </w:pPr>
            <w:r w:rsidRPr="00254777">
              <w:rPr>
                <w:color w:val="000000"/>
                <w:sz w:val="12"/>
                <w:szCs w:val="12"/>
              </w:rPr>
              <w:t>2</w:t>
            </w:r>
          </w:p>
        </w:tc>
        <w:tc>
          <w:tcPr>
            <w:tcW w:w="7740" w:type="dxa"/>
            <w:tcBorders>
              <w:top w:val="nil"/>
              <w:left w:val="nil"/>
              <w:bottom w:val="single" w:sz="4" w:space="0" w:color="auto"/>
              <w:right w:val="single" w:sz="4" w:space="0" w:color="auto"/>
            </w:tcBorders>
            <w:shd w:val="clear" w:color="auto" w:fill="auto"/>
            <w:vAlign w:val="bottom"/>
            <w:hideMark/>
          </w:tcPr>
          <w:p w14:paraId="5A6989B7" w14:textId="77777777" w:rsidR="007B7F57" w:rsidRPr="00254777" w:rsidRDefault="007B7F57" w:rsidP="00E3158D">
            <w:pPr>
              <w:jc w:val="center"/>
              <w:rPr>
                <w:color w:val="000000"/>
                <w:sz w:val="12"/>
                <w:szCs w:val="12"/>
              </w:rPr>
            </w:pPr>
            <w:r w:rsidRPr="00254777">
              <w:rPr>
                <w:color w:val="000000"/>
                <w:sz w:val="12"/>
                <w:szCs w:val="12"/>
              </w:rPr>
              <w:t>3</w:t>
            </w:r>
          </w:p>
        </w:tc>
      </w:tr>
      <w:tr w:rsidR="007B7F57" w:rsidRPr="00254777" w14:paraId="4B0D0D41" w14:textId="77777777" w:rsidTr="007B7F57">
        <w:trPr>
          <w:trHeight w:val="630"/>
        </w:trPr>
        <w:tc>
          <w:tcPr>
            <w:tcW w:w="3040" w:type="dxa"/>
            <w:vMerge w:val="restart"/>
            <w:tcBorders>
              <w:top w:val="nil"/>
              <w:left w:val="single" w:sz="4" w:space="0" w:color="auto"/>
              <w:bottom w:val="single" w:sz="4" w:space="0" w:color="000000"/>
              <w:right w:val="single" w:sz="4" w:space="0" w:color="auto"/>
            </w:tcBorders>
            <w:shd w:val="clear" w:color="auto" w:fill="auto"/>
            <w:vAlign w:val="center"/>
            <w:hideMark/>
          </w:tcPr>
          <w:p w14:paraId="12C98753" w14:textId="77777777" w:rsidR="007B7F57" w:rsidRPr="00254777" w:rsidRDefault="007B7F57" w:rsidP="00E3158D">
            <w:pPr>
              <w:rPr>
                <w:color w:val="000000"/>
                <w:sz w:val="12"/>
                <w:szCs w:val="12"/>
              </w:rPr>
            </w:pPr>
            <w:r w:rsidRPr="00254777">
              <w:rPr>
                <w:color w:val="000000"/>
                <w:sz w:val="12"/>
                <w:szCs w:val="12"/>
              </w:rPr>
              <w:t>МУНИЦИПАЛЬНАЯ ПРОГРАММА</w:t>
            </w:r>
          </w:p>
        </w:tc>
        <w:tc>
          <w:tcPr>
            <w:tcW w:w="6040" w:type="dxa"/>
            <w:vMerge w:val="restart"/>
            <w:tcBorders>
              <w:top w:val="nil"/>
              <w:left w:val="single" w:sz="4" w:space="0" w:color="auto"/>
              <w:bottom w:val="single" w:sz="4" w:space="0" w:color="000000"/>
              <w:right w:val="single" w:sz="4" w:space="0" w:color="auto"/>
            </w:tcBorders>
            <w:shd w:val="clear" w:color="auto" w:fill="auto"/>
            <w:vAlign w:val="center"/>
            <w:hideMark/>
          </w:tcPr>
          <w:p w14:paraId="58593213" w14:textId="77777777" w:rsidR="007B7F57" w:rsidRPr="00254777" w:rsidRDefault="007B7F57" w:rsidP="00E3158D">
            <w:pPr>
              <w:jc w:val="center"/>
              <w:rPr>
                <w:color w:val="000000"/>
                <w:sz w:val="12"/>
                <w:szCs w:val="12"/>
              </w:rPr>
            </w:pPr>
            <w:r w:rsidRPr="00254777">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70E2E235" w14:textId="77777777" w:rsidR="007B7F57" w:rsidRPr="00254777" w:rsidRDefault="007B7F57" w:rsidP="00E3158D">
            <w:pPr>
              <w:jc w:val="center"/>
              <w:rPr>
                <w:color w:val="000000"/>
                <w:sz w:val="12"/>
                <w:szCs w:val="12"/>
              </w:rPr>
            </w:pPr>
            <w:r w:rsidRPr="00254777">
              <w:rPr>
                <w:color w:val="000000"/>
                <w:sz w:val="12"/>
                <w:szCs w:val="12"/>
              </w:rPr>
              <w:t>Администрация Павловского муниципального района Воронежской области;  начальник сектора учета и отчетности Чечурина Ю.В.</w:t>
            </w:r>
          </w:p>
        </w:tc>
      </w:tr>
      <w:tr w:rsidR="007B7F57" w:rsidRPr="00254777" w14:paraId="69173D46" w14:textId="77777777" w:rsidTr="007B7F57">
        <w:trPr>
          <w:trHeight w:val="330"/>
        </w:trPr>
        <w:tc>
          <w:tcPr>
            <w:tcW w:w="3040" w:type="dxa"/>
            <w:vMerge/>
            <w:tcBorders>
              <w:top w:val="nil"/>
              <w:left w:val="single" w:sz="4" w:space="0" w:color="auto"/>
              <w:bottom w:val="single" w:sz="4" w:space="0" w:color="000000"/>
              <w:right w:val="single" w:sz="4" w:space="0" w:color="auto"/>
            </w:tcBorders>
            <w:vAlign w:val="center"/>
            <w:hideMark/>
          </w:tcPr>
          <w:p w14:paraId="4EC25625"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106FB9FD"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293ECBA5"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 руководитель Щербинина М.А.</w:t>
            </w:r>
          </w:p>
        </w:tc>
      </w:tr>
      <w:tr w:rsidR="007B7F57" w:rsidRPr="00254777" w14:paraId="5D5BE913" w14:textId="77777777" w:rsidTr="007B7F57">
        <w:trPr>
          <w:trHeight w:val="330"/>
        </w:trPr>
        <w:tc>
          <w:tcPr>
            <w:tcW w:w="3040" w:type="dxa"/>
            <w:vMerge/>
            <w:tcBorders>
              <w:top w:val="nil"/>
              <w:left w:val="single" w:sz="4" w:space="0" w:color="auto"/>
              <w:bottom w:val="single" w:sz="4" w:space="0" w:color="000000"/>
              <w:right w:val="single" w:sz="4" w:space="0" w:color="auto"/>
            </w:tcBorders>
            <w:vAlign w:val="center"/>
            <w:hideMark/>
          </w:tcPr>
          <w:p w14:paraId="3B969972"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1B897D4A"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04982F51"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 руководитель Зубкова Е.А.</w:t>
            </w:r>
          </w:p>
        </w:tc>
      </w:tr>
      <w:tr w:rsidR="007B7F57" w:rsidRPr="00254777" w14:paraId="62F0F43A" w14:textId="77777777" w:rsidTr="007B7F57">
        <w:trPr>
          <w:trHeight w:val="300"/>
        </w:trPr>
        <w:tc>
          <w:tcPr>
            <w:tcW w:w="3040" w:type="dxa"/>
            <w:vMerge/>
            <w:tcBorders>
              <w:top w:val="nil"/>
              <w:left w:val="single" w:sz="4" w:space="0" w:color="auto"/>
              <w:bottom w:val="single" w:sz="4" w:space="0" w:color="000000"/>
              <w:right w:val="single" w:sz="4" w:space="0" w:color="auto"/>
            </w:tcBorders>
            <w:vAlign w:val="center"/>
            <w:hideMark/>
          </w:tcPr>
          <w:p w14:paraId="2A097604"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48013173"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70D2D2E1"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7084E6EC" w14:textId="77777777" w:rsidTr="007B7F57">
        <w:trPr>
          <w:trHeight w:val="330"/>
        </w:trPr>
        <w:tc>
          <w:tcPr>
            <w:tcW w:w="3040" w:type="dxa"/>
            <w:vMerge/>
            <w:tcBorders>
              <w:top w:val="nil"/>
              <w:left w:val="single" w:sz="4" w:space="0" w:color="auto"/>
              <w:bottom w:val="single" w:sz="4" w:space="0" w:color="000000"/>
              <w:right w:val="single" w:sz="4" w:space="0" w:color="auto"/>
            </w:tcBorders>
            <w:vAlign w:val="center"/>
            <w:hideMark/>
          </w:tcPr>
          <w:p w14:paraId="50D643E3"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46F74E1B"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187C3834" w14:textId="77777777" w:rsidR="007B7F57" w:rsidRPr="00254777" w:rsidRDefault="007B7F57" w:rsidP="00E3158D">
            <w:pPr>
              <w:jc w:val="center"/>
              <w:rPr>
                <w:color w:val="000000"/>
                <w:sz w:val="12"/>
                <w:szCs w:val="12"/>
              </w:rPr>
            </w:pPr>
            <w:r w:rsidRPr="00254777">
              <w:rPr>
                <w:color w:val="000000"/>
                <w:sz w:val="12"/>
                <w:szCs w:val="12"/>
              </w:rPr>
              <w:t xml:space="preserve">Муниципальный отдел по управлению муниципальным имуществом администрации </w:t>
            </w:r>
            <w:r w:rsidRPr="00254777">
              <w:rPr>
                <w:color w:val="000000"/>
                <w:sz w:val="12"/>
                <w:szCs w:val="12"/>
              </w:rPr>
              <w:t>Павловского муниципального района Воронежской области; руководитель Никитин П.О.</w:t>
            </w:r>
          </w:p>
        </w:tc>
      </w:tr>
      <w:tr w:rsidR="007B7F57" w:rsidRPr="00254777" w14:paraId="60E779E1" w14:textId="77777777" w:rsidTr="007B7F57">
        <w:trPr>
          <w:trHeight w:val="300"/>
        </w:trPr>
        <w:tc>
          <w:tcPr>
            <w:tcW w:w="3040" w:type="dxa"/>
            <w:vMerge w:val="restart"/>
            <w:tcBorders>
              <w:top w:val="nil"/>
              <w:left w:val="single" w:sz="4" w:space="0" w:color="auto"/>
              <w:bottom w:val="single" w:sz="4" w:space="0" w:color="000000"/>
              <w:right w:val="single" w:sz="4" w:space="0" w:color="auto"/>
            </w:tcBorders>
            <w:shd w:val="clear" w:color="auto" w:fill="auto"/>
            <w:vAlign w:val="center"/>
            <w:hideMark/>
          </w:tcPr>
          <w:p w14:paraId="359BE93D" w14:textId="77777777" w:rsidR="007B7F57" w:rsidRPr="00254777" w:rsidRDefault="007B7F57" w:rsidP="00E3158D">
            <w:pPr>
              <w:rPr>
                <w:color w:val="000000"/>
                <w:sz w:val="12"/>
                <w:szCs w:val="12"/>
              </w:rPr>
            </w:pPr>
            <w:r w:rsidRPr="00254777">
              <w:rPr>
                <w:color w:val="000000"/>
                <w:sz w:val="12"/>
                <w:szCs w:val="12"/>
              </w:rPr>
              <w:t>ПОДПРОГРАММА 1</w:t>
            </w:r>
          </w:p>
        </w:tc>
        <w:tc>
          <w:tcPr>
            <w:tcW w:w="6040" w:type="dxa"/>
            <w:vMerge w:val="restart"/>
            <w:tcBorders>
              <w:top w:val="nil"/>
              <w:left w:val="single" w:sz="4" w:space="0" w:color="auto"/>
              <w:bottom w:val="single" w:sz="4" w:space="0" w:color="000000"/>
              <w:right w:val="single" w:sz="4" w:space="0" w:color="auto"/>
            </w:tcBorders>
            <w:shd w:val="clear" w:color="auto" w:fill="auto"/>
            <w:vAlign w:val="center"/>
            <w:hideMark/>
          </w:tcPr>
          <w:p w14:paraId="394FAC97" w14:textId="77777777" w:rsidR="007B7F57" w:rsidRPr="00254777" w:rsidRDefault="007B7F57" w:rsidP="00E3158D">
            <w:pPr>
              <w:jc w:val="center"/>
              <w:rPr>
                <w:color w:val="000000"/>
                <w:sz w:val="12"/>
                <w:szCs w:val="12"/>
              </w:rPr>
            </w:pPr>
            <w:r w:rsidRPr="00254777">
              <w:rPr>
                <w:color w:val="000000"/>
                <w:sz w:val="12"/>
                <w:szCs w:val="12"/>
              </w:rPr>
              <w:t xml:space="preserve"> Управление муниципальными финансами</w:t>
            </w:r>
          </w:p>
        </w:tc>
        <w:tc>
          <w:tcPr>
            <w:tcW w:w="7740" w:type="dxa"/>
            <w:tcBorders>
              <w:top w:val="nil"/>
              <w:left w:val="nil"/>
              <w:bottom w:val="single" w:sz="4" w:space="0" w:color="auto"/>
              <w:right w:val="single" w:sz="4" w:space="0" w:color="auto"/>
            </w:tcBorders>
            <w:shd w:val="clear" w:color="auto" w:fill="auto"/>
            <w:vAlign w:val="center"/>
            <w:hideMark/>
          </w:tcPr>
          <w:p w14:paraId="409CF81E" w14:textId="77777777" w:rsidR="007B7F57" w:rsidRPr="00254777" w:rsidRDefault="007B7F57" w:rsidP="00E3158D">
            <w:pPr>
              <w:jc w:val="center"/>
              <w:rPr>
                <w:color w:val="000000"/>
                <w:sz w:val="12"/>
                <w:szCs w:val="12"/>
              </w:rPr>
            </w:pPr>
            <w:r w:rsidRPr="00254777">
              <w:rPr>
                <w:color w:val="000000"/>
                <w:sz w:val="12"/>
                <w:szCs w:val="12"/>
              </w:rPr>
              <w:t>Администрация Павловского муниципального района Воронежской области;  начальник сектора учета и отчетности Чечурина Ю.В.</w:t>
            </w:r>
          </w:p>
        </w:tc>
      </w:tr>
      <w:tr w:rsidR="007B7F57" w:rsidRPr="00254777" w14:paraId="326A0704" w14:textId="77777777" w:rsidTr="007B7F57">
        <w:trPr>
          <w:trHeight w:val="330"/>
        </w:trPr>
        <w:tc>
          <w:tcPr>
            <w:tcW w:w="3040" w:type="dxa"/>
            <w:vMerge/>
            <w:tcBorders>
              <w:top w:val="nil"/>
              <w:left w:val="single" w:sz="4" w:space="0" w:color="auto"/>
              <w:bottom w:val="single" w:sz="4" w:space="0" w:color="000000"/>
              <w:right w:val="single" w:sz="4" w:space="0" w:color="auto"/>
            </w:tcBorders>
            <w:vAlign w:val="center"/>
            <w:hideMark/>
          </w:tcPr>
          <w:p w14:paraId="2B3B848E"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255910EE"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64EB5007"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 руководитель Щербинина М.А.</w:t>
            </w:r>
          </w:p>
        </w:tc>
      </w:tr>
      <w:tr w:rsidR="007B7F57" w:rsidRPr="00254777" w14:paraId="57B2A69F" w14:textId="77777777" w:rsidTr="007B7F57">
        <w:trPr>
          <w:trHeight w:val="330"/>
        </w:trPr>
        <w:tc>
          <w:tcPr>
            <w:tcW w:w="3040" w:type="dxa"/>
            <w:vMerge/>
            <w:tcBorders>
              <w:top w:val="nil"/>
              <w:left w:val="single" w:sz="4" w:space="0" w:color="auto"/>
              <w:bottom w:val="single" w:sz="4" w:space="0" w:color="000000"/>
              <w:right w:val="single" w:sz="4" w:space="0" w:color="auto"/>
            </w:tcBorders>
            <w:vAlign w:val="center"/>
            <w:hideMark/>
          </w:tcPr>
          <w:p w14:paraId="289C0291"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041B2D8D"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21AF2888"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 руководитель Зубкова Е.А.</w:t>
            </w:r>
          </w:p>
        </w:tc>
      </w:tr>
      <w:tr w:rsidR="007B7F57" w:rsidRPr="00254777" w14:paraId="31358F0C" w14:textId="77777777" w:rsidTr="007B7F57">
        <w:trPr>
          <w:trHeight w:val="300"/>
        </w:trPr>
        <w:tc>
          <w:tcPr>
            <w:tcW w:w="3040" w:type="dxa"/>
            <w:vMerge/>
            <w:tcBorders>
              <w:top w:val="nil"/>
              <w:left w:val="single" w:sz="4" w:space="0" w:color="auto"/>
              <w:bottom w:val="single" w:sz="4" w:space="0" w:color="000000"/>
              <w:right w:val="single" w:sz="4" w:space="0" w:color="auto"/>
            </w:tcBorders>
            <w:vAlign w:val="center"/>
            <w:hideMark/>
          </w:tcPr>
          <w:p w14:paraId="7BAF0AF5"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05445A1C"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2A419673"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59E31341" w14:textId="77777777" w:rsidTr="007B7F57">
        <w:trPr>
          <w:trHeight w:val="330"/>
        </w:trPr>
        <w:tc>
          <w:tcPr>
            <w:tcW w:w="3040" w:type="dxa"/>
            <w:vMerge/>
            <w:tcBorders>
              <w:top w:val="nil"/>
              <w:left w:val="single" w:sz="4" w:space="0" w:color="auto"/>
              <w:bottom w:val="single" w:sz="4" w:space="0" w:color="000000"/>
              <w:right w:val="single" w:sz="4" w:space="0" w:color="auto"/>
            </w:tcBorders>
            <w:vAlign w:val="center"/>
            <w:hideMark/>
          </w:tcPr>
          <w:p w14:paraId="6EBD8DF5"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78FBDE98"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71977151"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управлению муниципальным имуществом администрации Павловского муниципального района Воронежской области; руководитель Никитин П.О.</w:t>
            </w:r>
          </w:p>
        </w:tc>
      </w:tr>
      <w:tr w:rsidR="007B7F57" w:rsidRPr="00254777" w14:paraId="45081070"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776694ED" w14:textId="77777777" w:rsidR="007B7F57" w:rsidRPr="00254777" w:rsidRDefault="007B7F57" w:rsidP="00E3158D">
            <w:pPr>
              <w:rPr>
                <w:color w:val="000000"/>
                <w:sz w:val="12"/>
                <w:szCs w:val="12"/>
              </w:rPr>
            </w:pPr>
            <w:r w:rsidRPr="00254777">
              <w:rPr>
                <w:color w:val="000000"/>
                <w:sz w:val="12"/>
                <w:szCs w:val="12"/>
              </w:rPr>
              <w:t>Основное мероприятие 1.1</w:t>
            </w:r>
          </w:p>
        </w:tc>
        <w:tc>
          <w:tcPr>
            <w:tcW w:w="6040" w:type="dxa"/>
            <w:tcBorders>
              <w:top w:val="nil"/>
              <w:left w:val="nil"/>
              <w:bottom w:val="single" w:sz="4" w:space="0" w:color="auto"/>
              <w:right w:val="single" w:sz="4" w:space="0" w:color="auto"/>
            </w:tcBorders>
            <w:shd w:val="clear" w:color="auto" w:fill="auto"/>
            <w:vAlign w:val="center"/>
            <w:hideMark/>
          </w:tcPr>
          <w:p w14:paraId="356C5304" w14:textId="77777777" w:rsidR="007B7F57" w:rsidRPr="00254777" w:rsidRDefault="007B7F57" w:rsidP="00E3158D">
            <w:pPr>
              <w:jc w:val="center"/>
              <w:rPr>
                <w:color w:val="000000"/>
                <w:sz w:val="12"/>
                <w:szCs w:val="12"/>
              </w:rPr>
            </w:pPr>
            <w:r w:rsidRPr="00254777">
              <w:rPr>
                <w:color w:val="000000"/>
                <w:sz w:val="12"/>
                <w:szCs w:val="12"/>
              </w:rPr>
              <w:t>Нормативное правовое регулирование бюджетного процесса и других правоотношений</w:t>
            </w:r>
          </w:p>
        </w:tc>
        <w:tc>
          <w:tcPr>
            <w:tcW w:w="7740" w:type="dxa"/>
            <w:tcBorders>
              <w:top w:val="nil"/>
              <w:left w:val="nil"/>
              <w:bottom w:val="single" w:sz="4" w:space="0" w:color="auto"/>
              <w:right w:val="single" w:sz="4" w:space="0" w:color="auto"/>
            </w:tcBorders>
            <w:shd w:val="clear" w:color="auto" w:fill="auto"/>
            <w:vAlign w:val="center"/>
            <w:hideMark/>
          </w:tcPr>
          <w:p w14:paraId="17B9914E"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1B8983BE" w14:textId="77777777" w:rsidTr="007B7F57">
        <w:trPr>
          <w:trHeight w:val="330"/>
        </w:trPr>
        <w:tc>
          <w:tcPr>
            <w:tcW w:w="3040" w:type="dxa"/>
            <w:tcBorders>
              <w:top w:val="nil"/>
              <w:left w:val="single" w:sz="4" w:space="0" w:color="auto"/>
              <w:bottom w:val="nil"/>
              <w:right w:val="single" w:sz="4" w:space="0" w:color="auto"/>
            </w:tcBorders>
            <w:shd w:val="clear" w:color="auto" w:fill="auto"/>
            <w:vAlign w:val="center"/>
            <w:hideMark/>
          </w:tcPr>
          <w:p w14:paraId="616B6DE1" w14:textId="77777777" w:rsidR="007B7F57" w:rsidRPr="00254777" w:rsidRDefault="007B7F57" w:rsidP="00E3158D">
            <w:pPr>
              <w:rPr>
                <w:color w:val="000000"/>
                <w:sz w:val="12"/>
                <w:szCs w:val="12"/>
              </w:rPr>
            </w:pPr>
            <w:r w:rsidRPr="00254777">
              <w:rPr>
                <w:color w:val="000000"/>
                <w:sz w:val="12"/>
                <w:szCs w:val="12"/>
              </w:rPr>
              <w:t>Основное мероприятие 1.2</w:t>
            </w:r>
          </w:p>
        </w:tc>
        <w:tc>
          <w:tcPr>
            <w:tcW w:w="6040" w:type="dxa"/>
            <w:tcBorders>
              <w:top w:val="nil"/>
              <w:left w:val="nil"/>
              <w:bottom w:val="single" w:sz="4" w:space="0" w:color="auto"/>
              <w:right w:val="single" w:sz="4" w:space="0" w:color="auto"/>
            </w:tcBorders>
            <w:shd w:val="clear" w:color="auto" w:fill="auto"/>
            <w:vAlign w:val="center"/>
            <w:hideMark/>
          </w:tcPr>
          <w:p w14:paraId="71633EBB" w14:textId="77777777" w:rsidR="007B7F57" w:rsidRPr="00254777" w:rsidRDefault="007B7F57" w:rsidP="00E3158D">
            <w:pPr>
              <w:jc w:val="center"/>
              <w:rPr>
                <w:color w:val="000000"/>
                <w:sz w:val="12"/>
                <w:szCs w:val="12"/>
              </w:rPr>
            </w:pPr>
            <w:r w:rsidRPr="00254777">
              <w:rPr>
                <w:color w:val="000000"/>
                <w:sz w:val="12"/>
                <w:szCs w:val="12"/>
              </w:rPr>
              <w:t>Составление проекта бюджета Павловского муниципального района Воронежской области на очередной финансовый год и плановый период</w:t>
            </w:r>
          </w:p>
        </w:tc>
        <w:tc>
          <w:tcPr>
            <w:tcW w:w="7740" w:type="dxa"/>
            <w:tcBorders>
              <w:top w:val="nil"/>
              <w:left w:val="nil"/>
              <w:bottom w:val="single" w:sz="4" w:space="0" w:color="auto"/>
              <w:right w:val="single" w:sz="4" w:space="0" w:color="auto"/>
            </w:tcBorders>
            <w:shd w:val="clear" w:color="auto" w:fill="auto"/>
            <w:vAlign w:val="center"/>
            <w:hideMark/>
          </w:tcPr>
          <w:p w14:paraId="076A7EA7"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3B6D319E" w14:textId="77777777" w:rsidTr="007B7F57">
        <w:trPr>
          <w:trHeight w:val="330"/>
        </w:trPr>
        <w:tc>
          <w:tcPr>
            <w:tcW w:w="3040" w:type="dxa"/>
            <w:tcBorders>
              <w:top w:val="single" w:sz="4" w:space="0" w:color="auto"/>
              <w:left w:val="single" w:sz="4" w:space="0" w:color="auto"/>
              <w:bottom w:val="nil"/>
              <w:right w:val="single" w:sz="4" w:space="0" w:color="auto"/>
            </w:tcBorders>
            <w:shd w:val="clear" w:color="auto" w:fill="auto"/>
            <w:vAlign w:val="center"/>
            <w:hideMark/>
          </w:tcPr>
          <w:p w14:paraId="058FD6E9" w14:textId="77777777" w:rsidR="007B7F57" w:rsidRPr="00254777" w:rsidRDefault="007B7F57" w:rsidP="00E3158D">
            <w:pPr>
              <w:rPr>
                <w:color w:val="000000"/>
                <w:sz w:val="12"/>
                <w:szCs w:val="12"/>
              </w:rPr>
            </w:pPr>
            <w:r w:rsidRPr="00254777">
              <w:rPr>
                <w:color w:val="000000"/>
                <w:sz w:val="12"/>
                <w:szCs w:val="12"/>
              </w:rPr>
              <w:t>Основное мероприятие 1.3</w:t>
            </w:r>
          </w:p>
        </w:tc>
        <w:tc>
          <w:tcPr>
            <w:tcW w:w="6040" w:type="dxa"/>
            <w:tcBorders>
              <w:top w:val="nil"/>
              <w:left w:val="nil"/>
              <w:bottom w:val="single" w:sz="4" w:space="0" w:color="auto"/>
              <w:right w:val="single" w:sz="4" w:space="0" w:color="auto"/>
            </w:tcBorders>
            <w:shd w:val="clear" w:color="auto" w:fill="auto"/>
            <w:vAlign w:val="center"/>
            <w:hideMark/>
          </w:tcPr>
          <w:p w14:paraId="7A3455AC" w14:textId="77777777" w:rsidR="007B7F57" w:rsidRPr="00254777" w:rsidRDefault="007B7F57" w:rsidP="00E3158D">
            <w:pPr>
              <w:jc w:val="center"/>
              <w:rPr>
                <w:color w:val="000000"/>
                <w:sz w:val="12"/>
                <w:szCs w:val="12"/>
              </w:rPr>
            </w:pPr>
            <w:r w:rsidRPr="00254777">
              <w:rPr>
                <w:color w:val="000000"/>
                <w:sz w:val="12"/>
                <w:szCs w:val="12"/>
              </w:rPr>
              <w:t xml:space="preserve"> Организация исполнения бюджета Павловского муниципального района Воронежской области и формирование бюджетной отчетности</w:t>
            </w:r>
          </w:p>
        </w:tc>
        <w:tc>
          <w:tcPr>
            <w:tcW w:w="7740" w:type="dxa"/>
            <w:tcBorders>
              <w:top w:val="nil"/>
              <w:left w:val="nil"/>
              <w:bottom w:val="single" w:sz="4" w:space="0" w:color="auto"/>
              <w:right w:val="single" w:sz="4" w:space="0" w:color="auto"/>
            </w:tcBorders>
            <w:shd w:val="clear" w:color="auto" w:fill="auto"/>
            <w:vAlign w:val="center"/>
            <w:hideMark/>
          </w:tcPr>
          <w:p w14:paraId="44C7AE0E"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5CEBA9FD" w14:textId="77777777" w:rsidTr="007B7F57">
        <w:trPr>
          <w:trHeight w:val="630"/>
        </w:trPr>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154EC4" w14:textId="77777777" w:rsidR="007B7F57" w:rsidRPr="00254777" w:rsidRDefault="007B7F57" w:rsidP="00E3158D">
            <w:pPr>
              <w:rPr>
                <w:color w:val="000000"/>
                <w:sz w:val="12"/>
                <w:szCs w:val="12"/>
              </w:rPr>
            </w:pPr>
            <w:r w:rsidRPr="00254777">
              <w:rPr>
                <w:color w:val="000000"/>
                <w:sz w:val="12"/>
                <w:szCs w:val="12"/>
              </w:rPr>
              <w:t>Основное мероприятие 1.4</w:t>
            </w:r>
          </w:p>
        </w:tc>
        <w:tc>
          <w:tcPr>
            <w:tcW w:w="6040" w:type="dxa"/>
            <w:vMerge w:val="restart"/>
            <w:tcBorders>
              <w:top w:val="nil"/>
              <w:left w:val="single" w:sz="4" w:space="0" w:color="auto"/>
              <w:bottom w:val="single" w:sz="4" w:space="0" w:color="000000"/>
              <w:right w:val="single" w:sz="4" w:space="0" w:color="auto"/>
            </w:tcBorders>
            <w:shd w:val="clear" w:color="auto" w:fill="auto"/>
            <w:vAlign w:val="center"/>
            <w:hideMark/>
          </w:tcPr>
          <w:p w14:paraId="377BA346" w14:textId="77777777" w:rsidR="007B7F57" w:rsidRPr="00254777" w:rsidRDefault="007B7F57" w:rsidP="00E3158D">
            <w:pPr>
              <w:jc w:val="center"/>
              <w:rPr>
                <w:color w:val="000000"/>
                <w:sz w:val="12"/>
                <w:szCs w:val="12"/>
              </w:rPr>
            </w:pPr>
            <w:r w:rsidRPr="00254777">
              <w:rPr>
                <w:color w:val="000000"/>
                <w:sz w:val="12"/>
                <w:szCs w:val="12"/>
              </w:rPr>
              <w:t>Управление резервным фондом администрации Павловского муниципального района и иными средствами на исполнение расходных обязательств Павловского муниципального района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1D3387C1" w14:textId="77777777" w:rsidR="007B7F57" w:rsidRPr="00254777" w:rsidRDefault="007B7F57" w:rsidP="00E3158D">
            <w:pPr>
              <w:jc w:val="center"/>
              <w:rPr>
                <w:color w:val="000000"/>
                <w:sz w:val="12"/>
                <w:szCs w:val="12"/>
              </w:rPr>
            </w:pPr>
            <w:r w:rsidRPr="00254777">
              <w:rPr>
                <w:color w:val="000000"/>
                <w:sz w:val="12"/>
                <w:szCs w:val="12"/>
              </w:rPr>
              <w:t>Администрация Павловского муниципального района Воронежской области;  начальник сектора учета и отчетности Чечурина Ю.В.</w:t>
            </w:r>
          </w:p>
        </w:tc>
      </w:tr>
      <w:tr w:rsidR="007B7F57" w:rsidRPr="00254777" w14:paraId="5FB69A06" w14:textId="77777777" w:rsidTr="007B7F57">
        <w:trPr>
          <w:trHeight w:val="330"/>
        </w:trPr>
        <w:tc>
          <w:tcPr>
            <w:tcW w:w="3040" w:type="dxa"/>
            <w:vMerge/>
            <w:tcBorders>
              <w:top w:val="single" w:sz="4" w:space="0" w:color="auto"/>
              <w:left w:val="single" w:sz="4" w:space="0" w:color="auto"/>
              <w:bottom w:val="single" w:sz="4" w:space="0" w:color="000000"/>
              <w:right w:val="single" w:sz="4" w:space="0" w:color="auto"/>
            </w:tcBorders>
            <w:vAlign w:val="center"/>
            <w:hideMark/>
          </w:tcPr>
          <w:p w14:paraId="57E53590"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0F44A94F"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582006ED"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 руководитель Щербинина М.А.</w:t>
            </w:r>
          </w:p>
        </w:tc>
      </w:tr>
      <w:tr w:rsidR="007B7F57" w:rsidRPr="00254777" w14:paraId="0ACB26E1" w14:textId="77777777" w:rsidTr="007B7F57">
        <w:trPr>
          <w:trHeight w:val="330"/>
        </w:trPr>
        <w:tc>
          <w:tcPr>
            <w:tcW w:w="3040" w:type="dxa"/>
            <w:vMerge/>
            <w:tcBorders>
              <w:top w:val="single" w:sz="4" w:space="0" w:color="auto"/>
              <w:left w:val="single" w:sz="4" w:space="0" w:color="auto"/>
              <w:bottom w:val="single" w:sz="4" w:space="0" w:color="000000"/>
              <w:right w:val="single" w:sz="4" w:space="0" w:color="auto"/>
            </w:tcBorders>
            <w:vAlign w:val="center"/>
            <w:hideMark/>
          </w:tcPr>
          <w:p w14:paraId="7B3FAF8B"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553E5FC1"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54EC5D7B"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 руководитель Зубкова Е.А.</w:t>
            </w:r>
          </w:p>
        </w:tc>
      </w:tr>
      <w:tr w:rsidR="007B7F57" w:rsidRPr="00254777" w14:paraId="08FA4B44" w14:textId="77777777" w:rsidTr="007B7F57">
        <w:trPr>
          <w:trHeight w:val="300"/>
        </w:trPr>
        <w:tc>
          <w:tcPr>
            <w:tcW w:w="3040" w:type="dxa"/>
            <w:vMerge/>
            <w:tcBorders>
              <w:top w:val="single" w:sz="4" w:space="0" w:color="auto"/>
              <w:left w:val="single" w:sz="4" w:space="0" w:color="auto"/>
              <w:bottom w:val="single" w:sz="4" w:space="0" w:color="000000"/>
              <w:right w:val="single" w:sz="4" w:space="0" w:color="auto"/>
            </w:tcBorders>
            <w:vAlign w:val="center"/>
            <w:hideMark/>
          </w:tcPr>
          <w:p w14:paraId="2E9F4E7F"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30931FED"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173C8D02"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7F8BAE13" w14:textId="77777777" w:rsidTr="007B7F57">
        <w:trPr>
          <w:trHeight w:val="330"/>
        </w:trPr>
        <w:tc>
          <w:tcPr>
            <w:tcW w:w="3040" w:type="dxa"/>
            <w:vMerge/>
            <w:tcBorders>
              <w:top w:val="single" w:sz="4" w:space="0" w:color="auto"/>
              <w:left w:val="single" w:sz="4" w:space="0" w:color="auto"/>
              <w:bottom w:val="single" w:sz="4" w:space="0" w:color="000000"/>
              <w:right w:val="single" w:sz="4" w:space="0" w:color="auto"/>
            </w:tcBorders>
            <w:vAlign w:val="center"/>
            <w:hideMark/>
          </w:tcPr>
          <w:p w14:paraId="05261266" w14:textId="77777777" w:rsidR="007B7F57" w:rsidRPr="00254777" w:rsidRDefault="007B7F57" w:rsidP="00E3158D">
            <w:pPr>
              <w:rPr>
                <w:color w:val="000000"/>
                <w:sz w:val="12"/>
                <w:szCs w:val="12"/>
              </w:rPr>
            </w:pPr>
          </w:p>
        </w:tc>
        <w:tc>
          <w:tcPr>
            <w:tcW w:w="6040" w:type="dxa"/>
            <w:vMerge/>
            <w:tcBorders>
              <w:top w:val="nil"/>
              <w:left w:val="single" w:sz="4" w:space="0" w:color="auto"/>
              <w:bottom w:val="single" w:sz="4" w:space="0" w:color="000000"/>
              <w:right w:val="single" w:sz="4" w:space="0" w:color="auto"/>
            </w:tcBorders>
            <w:vAlign w:val="center"/>
            <w:hideMark/>
          </w:tcPr>
          <w:p w14:paraId="209C8A5B" w14:textId="77777777" w:rsidR="007B7F57" w:rsidRPr="00254777" w:rsidRDefault="007B7F57" w:rsidP="00E3158D">
            <w:pPr>
              <w:rPr>
                <w:color w:val="000000"/>
                <w:sz w:val="12"/>
                <w:szCs w:val="12"/>
              </w:rPr>
            </w:pPr>
          </w:p>
        </w:tc>
        <w:tc>
          <w:tcPr>
            <w:tcW w:w="7740" w:type="dxa"/>
            <w:tcBorders>
              <w:top w:val="nil"/>
              <w:left w:val="nil"/>
              <w:bottom w:val="single" w:sz="4" w:space="0" w:color="auto"/>
              <w:right w:val="single" w:sz="4" w:space="0" w:color="auto"/>
            </w:tcBorders>
            <w:shd w:val="clear" w:color="auto" w:fill="auto"/>
            <w:vAlign w:val="center"/>
            <w:hideMark/>
          </w:tcPr>
          <w:p w14:paraId="30747A7C"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управлению муниципальным имуществом администрации Павловского муниципального района Воронежской области; руководитель Никитин П.О.</w:t>
            </w:r>
          </w:p>
        </w:tc>
      </w:tr>
      <w:tr w:rsidR="007B7F57" w:rsidRPr="00254777" w14:paraId="407B5D4C" w14:textId="77777777" w:rsidTr="007B7F57">
        <w:trPr>
          <w:trHeight w:val="300"/>
        </w:trPr>
        <w:tc>
          <w:tcPr>
            <w:tcW w:w="3040" w:type="dxa"/>
            <w:tcBorders>
              <w:top w:val="nil"/>
              <w:left w:val="single" w:sz="4" w:space="0" w:color="auto"/>
              <w:bottom w:val="nil"/>
              <w:right w:val="single" w:sz="4" w:space="0" w:color="auto"/>
            </w:tcBorders>
            <w:shd w:val="clear" w:color="auto" w:fill="auto"/>
            <w:vAlign w:val="center"/>
            <w:hideMark/>
          </w:tcPr>
          <w:p w14:paraId="2CA21699" w14:textId="77777777" w:rsidR="007B7F57" w:rsidRPr="00254777" w:rsidRDefault="007B7F57" w:rsidP="00E3158D">
            <w:pPr>
              <w:rPr>
                <w:color w:val="000000"/>
                <w:sz w:val="12"/>
                <w:szCs w:val="12"/>
              </w:rPr>
            </w:pPr>
            <w:r w:rsidRPr="00254777">
              <w:rPr>
                <w:color w:val="000000"/>
                <w:sz w:val="12"/>
                <w:szCs w:val="12"/>
              </w:rPr>
              <w:t>Основное мероприятие 1.5</w:t>
            </w:r>
          </w:p>
        </w:tc>
        <w:tc>
          <w:tcPr>
            <w:tcW w:w="6040" w:type="dxa"/>
            <w:tcBorders>
              <w:top w:val="nil"/>
              <w:left w:val="nil"/>
              <w:bottom w:val="single" w:sz="4" w:space="0" w:color="auto"/>
              <w:right w:val="single" w:sz="4" w:space="0" w:color="auto"/>
            </w:tcBorders>
            <w:shd w:val="clear" w:color="auto" w:fill="auto"/>
            <w:vAlign w:val="center"/>
            <w:hideMark/>
          </w:tcPr>
          <w:p w14:paraId="6149C39F" w14:textId="77777777" w:rsidR="007B7F57" w:rsidRPr="00254777" w:rsidRDefault="007B7F57" w:rsidP="00E3158D">
            <w:pPr>
              <w:jc w:val="center"/>
              <w:rPr>
                <w:color w:val="000000"/>
                <w:sz w:val="12"/>
                <w:szCs w:val="12"/>
              </w:rPr>
            </w:pPr>
            <w:r w:rsidRPr="00254777">
              <w:rPr>
                <w:color w:val="000000"/>
                <w:sz w:val="12"/>
                <w:szCs w:val="12"/>
              </w:rPr>
              <w:t>Управление муниципальным долгом Павловского муниципального района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65E29502"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33990C16" w14:textId="77777777" w:rsidTr="007B7F57">
        <w:trPr>
          <w:trHeight w:val="300"/>
        </w:trPr>
        <w:tc>
          <w:tcPr>
            <w:tcW w:w="3040" w:type="dxa"/>
            <w:tcBorders>
              <w:top w:val="single" w:sz="4" w:space="0" w:color="auto"/>
              <w:left w:val="single" w:sz="4" w:space="0" w:color="auto"/>
              <w:bottom w:val="nil"/>
              <w:right w:val="single" w:sz="4" w:space="0" w:color="auto"/>
            </w:tcBorders>
            <w:shd w:val="clear" w:color="auto" w:fill="auto"/>
            <w:vAlign w:val="center"/>
            <w:hideMark/>
          </w:tcPr>
          <w:p w14:paraId="57B6F1D8" w14:textId="77777777" w:rsidR="007B7F57" w:rsidRPr="00254777" w:rsidRDefault="007B7F57" w:rsidP="00E3158D">
            <w:pPr>
              <w:rPr>
                <w:color w:val="000000"/>
                <w:sz w:val="12"/>
                <w:szCs w:val="12"/>
              </w:rPr>
            </w:pPr>
            <w:r w:rsidRPr="00254777">
              <w:rPr>
                <w:color w:val="000000"/>
                <w:sz w:val="12"/>
                <w:szCs w:val="12"/>
              </w:rPr>
              <w:t>Основное мероприятие 1.6</w:t>
            </w:r>
          </w:p>
        </w:tc>
        <w:tc>
          <w:tcPr>
            <w:tcW w:w="6040" w:type="dxa"/>
            <w:tcBorders>
              <w:top w:val="nil"/>
              <w:left w:val="nil"/>
              <w:bottom w:val="single" w:sz="4" w:space="0" w:color="auto"/>
              <w:right w:val="single" w:sz="4" w:space="0" w:color="auto"/>
            </w:tcBorders>
            <w:shd w:val="clear" w:color="auto" w:fill="auto"/>
            <w:vAlign w:val="center"/>
            <w:hideMark/>
          </w:tcPr>
          <w:p w14:paraId="2068BF04" w14:textId="77777777" w:rsidR="007B7F57" w:rsidRPr="00254777" w:rsidRDefault="007B7F57" w:rsidP="00E3158D">
            <w:pPr>
              <w:jc w:val="center"/>
              <w:rPr>
                <w:color w:val="000000"/>
                <w:sz w:val="12"/>
                <w:szCs w:val="12"/>
              </w:rPr>
            </w:pPr>
            <w:r w:rsidRPr="00254777">
              <w:rPr>
                <w:color w:val="000000"/>
                <w:sz w:val="12"/>
                <w:szCs w:val="12"/>
              </w:rPr>
              <w:t>Обеспечение внутреннего муниципального финансового контроля</w:t>
            </w:r>
          </w:p>
        </w:tc>
        <w:tc>
          <w:tcPr>
            <w:tcW w:w="7740" w:type="dxa"/>
            <w:tcBorders>
              <w:top w:val="nil"/>
              <w:left w:val="nil"/>
              <w:bottom w:val="single" w:sz="4" w:space="0" w:color="auto"/>
              <w:right w:val="single" w:sz="4" w:space="0" w:color="auto"/>
            </w:tcBorders>
            <w:shd w:val="clear" w:color="auto" w:fill="auto"/>
            <w:vAlign w:val="center"/>
            <w:hideMark/>
          </w:tcPr>
          <w:p w14:paraId="6D74C43B"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0CE6C031" w14:textId="77777777" w:rsidTr="007B7F57">
        <w:trPr>
          <w:trHeight w:val="330"/>
        </w:trPr>
        <w:tc>
          <w:tcPr>
            <w:tcW w:w="3040" w:type="dxa"/>
            <w:tcBorders>
              <w:top w:val="single" w:sz="4" w:space="0" w:color="auto"/>
              <w:left w:val="single" w:sz="4" w:space="0" w:color="auto"/>
              <w:bottom w:val="nil"/>
              <w:right w:val="single" w:sz="4" w:space="0" w:color="auto"/>
            </w:tcBorders>
            <w:shd w:val="clear" w:color="auto" w:fill="auto"/>
            <w:vAlign w:val="center"/>
            <w:hideMark/>
          </w:tcPr>
          <w:p w14:paraId="11717D30" w14:textId="77777777" w:rsidR="007B7F57" w:rsidRPr="00254777" w:rsidRDefault="007B7F57" w:rsidP="00E3158D">
            <w:pPr>
              <w:rPr>
                <w:color w:val="000000"/>
                <w:sz w:val="12"/>
                <w:szCs w:val="12"/>
              </w:rPr>
            </w:pPr>
            <w:r w:rsidRPr="00254777">
              <w:rPr>
                <w:color w:val="000000"/>
                <w:sz w:val="12"/>
                <w:szCs w:val="12"/>
              </w:rPr>
              <w:t>Основное мероприятие 1.7</w:t>
            </w:r>
          </w:p>
        </w:tc>
        <w:tc>
          <w:tcPr>
            <w:tcW w:w="6040" w:type="dxa"/>
            <w:tcBorders>
              <w:top w:val="nil"/>
              <w:left w:val="nil"/>
              <w:bottom w:val="single" w:sz="4" w:space="0" w:color="auto"/>
              <w:right w:val="single" w:sz="4" w:space="0" w:color="auto"/>
            </w:tcBorders>
            <w:shd w:val="clear" w:color="auto" w:fill="auto"/>
            <w:vAlign w:val="center"/>
            <w:hideMark/>
          </w:tcPr>
          <w:p w14:paraId="49DC6212" w14:textId="77777777" w:rsidR="007B7F57" w:rsidRPr="00254777" w:rsidRDefault="007B7F57" w:rsidP="00E3158D">
            <w:pPr>
              <w:jc w:val="center"/>
              <w:rPr>
                <w:color w:val="000000"/>
                <w:sz w:val="12"/>
                <w:szCs w:val="12"/>
              </w:rPr>
            </w:pPr>
            <w:r w:rsidRPr="00254777">
              <w:rPr>
                <w:color w:val="000000"/>
                <w:sz w:val="12"/>
                <w:szCs w:val="12"/>
              </w:rPr>
              <w:t>Обеспечение доступности информации о бюджетном процессе в Павловском муниципальном районе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26AB18E5"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2904ADA6" w14:textId="77777777" w:rsidTr="007B7F57">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7D7B8" w14:textId="77777777" w:rsidR="007B7F57" w:rsidRPr="00254777" w:rsidRDefault="007B7F57" w:rsidP="00E3158D">
            <w:pPr>
              <w:rPr>
                <w:color w:val="000000"/>
                <w:sz w:val="12"/>
                <w:szCs w:val="12"/>
              </w:rPr>
            </w:pPr>
            <w:r w:rsidRPr="00254777">
              <w:rPr>
                <w:color w:val="000000"/>
                <w:sz w:val="12"/>
                <w:szCs w:val="12"/>
              </w:rPr>
              <w:t>ПОДПРОГРАММА 2</w:t>
            </w:r>
          </w:p>
        </w:tc>
        <w:tc>
          <w:tcPr>
            <w:tcW w:w="6040" w:type="dxa"/>
            <w:tcBorders>
              <w:top w:val="nil"/>
              <w:left w:val="nil"/>
              <w:bottom w:val="single" w:sz="4" w:space="0" w:color="auto"/>
              <w:right w:val="single" w:sz="4" w:space="0" w:color="auto"/>
            </w:tcBorders>
            <w:shd w:val="clear" w:color="auto" w:fill="auto"/>
            <w:vAlign w:val="center"/>
            <w:hideMark/>
          </w:tcPr>
          <w:p w14:paraId="29CB5F00" w14:textId="77777777" w:rsidR="007B7F57" w:rsidRPr="00254777" w:rsidRDefault="007B7F57" w:rsidP="00E3158D">
            <w:pPr>
              <w:jc w:val="center"/>
              <w:rPr>
                <w:color w:val="000000"/>
                <w:sz w:val="12"/>
                <w:szCs w:val="12"/>
              </w:rPr>
            </w:pPr>
            <w:r w:rsidRPr="00254777">
              <w:rPr>
                <w:color w:val="000000"/>
                <w:sz w:val="12"/>
                <w:szCs w:val="12"/>
              </w:rPr>
              <w:t>Повышение устойчивости бюджетов муниципальных образований Павловского муниципального района</w:t>
            </w:r>
          </w:p>
        </w:tc>
        <w:tc>
          <w:tcPr>
            <w:tcW w:w="7740" w:type="dxa"/>
            <w:tcBorders>
              <w:top w:val="nil"/>
              <w:left w:val="nil"/>
              <w:bottom w:val="single" w:sz="4" w:space="0" w:color="auto"/>
              <w:right w:val="single" w:sz="4" w:space="0" w:color="auto"/>
            </w:tcBorders>
            <w:shd w:val="clear" w:color="auto" w:fill="auto"/>
            <w:vAlign w:val="center"/>
            <w:hideMark/>
          </w:tcPr>
          <w:p w14:paraId="7A083C77"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067184E0" w14:textId="77777777" w:rsidTr="007B7F57">
        <w:trPr>
          <w:trHeight w:val="33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33867C11" w14:textId="77777777" w:rsidR="007B7F57" w:rsidRPr="00254777" w:rsidRDefault="007B7F57" w:rsidP="00E3158D">
            <w:pPr>
              <w:rPr>
                <w:color w:val="000000"/>
                <w:sz w:val="12"/>
                <w:szCs w:val="12"/>
              </w:rPr>
            </w:pPr>
            <w:r w:rsidRPr="00254777">
              <w:rPr>
                <w:color w:val="000000"/>
                <w:sz w:val="12"/>
                <w:szCs w:val="12"/>
              </w:rPr>
              <w:t>Основное мероприятие 2.1</w:t>
            </w:r>
          </w:p>
        </w:tc>
        <w:tc>
          <w:tcPr>
            <w:tcW w:w="6040" w:type="dxa"/>
            <w:tcBorders>
              <w:top w:val="nil"/>
              <w:left w:val="nil"/>
              <w:bottom w:val="single" w:sz="4" w:space="0" w:color="auto"/>
              <w:right w:val="single" w:sz="4" w:space="0" w:color="auto"/>
            </w:tcBorders>
            <w:shd w:val="clear" w:color="auto" w:fill="auto"/>
            <w:vAlign w:val="center"/>
            <w:hideMark/>
          </w:tcPr>
          <w:p w14:paraId="49526BF2" w14:textId="77777777" w:rsidR="007B7F57" w:rsidRPr="00254777" w:rsidRDefault="007B7F57" w:rsidP="00E3158D">
            <w:pPr>
              <w:jc w:val="center"/>
              <w:rPr>
                <w:color w:val="000000"/>
                <w:sz w:val="12"/>
                <w:szCs w:val="12"/>
              </w:rPr>
            </w:pPr>
            <w:r w:rsidRPr="00254777">
              <w:rPr>
                <w:color w:val="000000"/>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7740" w:type="dxa"/>
            <w:tcBorders>
              <w:top w:val="nil"/>
              <w:left w:val="nil"/>
              <w:bottom w:val="single" w:sz="4" w:space="0" w:color="auto"/>
              <w:right w:val="single" w:sz="4" w:space="0" w:color="auto"/>
            </w:tcBorders>
            <w:shd w:val="clear" w:color="auto" w:fill="auto"/>
            <w:vAlign w:val="center"/>
            <w:hideMark/>
          </w:tcPr>
          <w:p w14:paraId="7A03FF99"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4C069E20"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4C033541" w14:textId="77777777" w:rsidR="007B7F57" w:rsidRPr="00254777" w:rsidRDefault="007B7F57" w:rsidP="00E3158D">
            <w:pPr>
              <w:rPr>
                <w:color w:val="000000"/>
                <w:sz w:val="12"/>
                <w:szCs w:val="12"/>
              </w:rPr>
            </w:pPr>
            <w:r w:rsidRPr="00254777">
              <w:rPr>
                <w:color w:val="000000"/>
                <w:sz w:val="12"/>
                <w:szCs w:val="12"/>
              </w:rPr>
              <w:lastRenderedPageBreak/>
              <w:t>Основное мероприятие 2.2</w:t>
            </w:r>
          </w:p>
        </w:tc>
        <w:tc>
          <w:tcPr>
            <w:tcW w:w="6040" w:type="dxa"/>
            <w:tcBorders>
              <w:top w:val="nil"/>
              <w:left w:val="nil"/>
              <w:bottom w:val="single" w:sz="4" w:space="0" w:color="auto"/>
              <w:right w:val="single" w:sz="4" w:space="0" w:color="auto"/>
            </w:tcBorders>
            <w:shd w:val="clear" w:color="auto" w:fill="auto"/>
            <w:vAlign w:val="center"/>
            <w:hideMark/>
          </w:tcPr>
          <w:p w14:paraId="321EDB13" w14:textId="77777777" w:rsidR="007B7F57" w:rsidRPr="00254777" w:rsidRDefault="007B7F57" w:rsidP="00E3158D">
            <w:pPr>
              <w:jc w:val="center"/>
              <w:rPr>
                <w:color w:val="000000"/>
                <w:sz w:val="12"/>
                <w:szCs w:val="12"/>
              </w:rPr>
            </w:pPr>
            <w:r w:rsidRPr="00254777">
              <w:rPr>
                <w:color w:val="000000"/>
                <w:sz w:val="12"/>
                <w:szCs w:val="12"/>
              </w:rPr>
              <w:t>Выравнивание бюджетной обеспеченности муниципальных образований</w:t>
            </w:r>
          </w:p>
        </w:tc>
        <w:tc>
          <w:tcPr>
            <w:tcW w:w="7740" w:type="dxa"/>
            <w:tcBorders>
              <w:top w:val="nil"/>
              <w:left w:val="nil"/>
              <w:bottom w:val="single" w:sz="4" w:space="0" w:color="auto"/>
              <w:right w:val="single" w:sz="4" w:space="0" w:color="auto"/>
            </w:tcBorders>
            <w:shd w:val="clear" w:color="auto" w:fill="auto"/>
            <w:vAlign w:val="center"/>
            <w:hideMark/>
          </w:tcPr>
          <w:p w14:paraId="64C74749"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58CEB0FA"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34ED0CF7" w14:textId="77777777" w:rsidR="007B7F57" w:rsidRPr="00254777" w:rsidRDefault="007B7F57" w:rsidP="00E3158D">
            <w:pPr>
              <w:rPr>
                <w:color w:val="000000"/>
                <w:sz w:val="12"/>
                <w:szCs w:val="12"/>
              </w:rPr>
            </w:pPr>
            <w:r w:rsidRPr="00254777">
              <w:rPr>
                <w:color w:val="000000"/>
                <w:sz w:val="12"/>
                <w:szCs w:val="12"/>
              </w:rPr>
              <w:t>Основное мероприятие 2.3</w:t>
            </w:r>
          </w:p>
        </w:tc>
        <w:tc>
          <w:tcPr>
            <w:tcW w:w="6040" w:type="dxa"/>
            <w:tcBorders>
              <w:top w:val="nil"/>
              <w:left w:val="nil"/>
              <w:bottom w:val="single" w:sz="4" w:space="0" w:color="auto"/>
              <w:right w:val="single" w:sz="4" w:space="0" w:color="auto"/>
            </w:tcBorders>
            <w:shd w:val="clear" w:color="auto" w:fill="auto"/>
            <w:vAlign w:val="center"/>
            <w:hideMark/>
          </w:tcPr>
          <w:p w14:paraId="05172352" w14:textId="77777777" w:rsidR="007B7F57" w:rsidRPr="00254777" w:rsidRDefault="007B7F57" w:rsidP="00E3158D">
            <w:pPr>
              <w:jc w:val="center"/>
              <w:rPr>
                <w:color w:val="000000"/>
                <w:sz w:val="12"/>
                <w:szCs w:val="12"/>
              </w:rPr>
            </w:pPr>
            <w:r w:rsidRPr="00254777">
              <w:rPr>
                <w:color w:val="000000"/>
                <w:sz w:val="12"/>
                <w:szCs w:val="12"/>
              </w:rPr>
              <w:t>Поддержка мер по обеспечению сбалансированности местных бюджетов</w:t>
            </w:r>
          </w:p>
        </w:tc>
        <w:tc>
          <w:tcPr>
            <w:tcW w:w="7740" w:type="dxa"/>
            <w:tcBorders>
              <w:top w:val="nil"/>
              <w:left w:val="nil"/>
              <w:bottom w:val="single" w:sz="4" w:space="0" w:color="auto"/>
              <w:right w:val="single" w:sz="4" w:space="0" w:color="auto"/>
            </w:tcBorders>
            <w:shd w:val="clear" w:color="auto" w:fill="auto"/>
            <w:vAlign w:val="center"/>
            <w:hideMark/>
          </w:tcPr>
          <w:p w14:paraId="63B2AE1E"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7FA559A0"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0C685F3C" w14:textId="77777777" w:rsidR="007B7F57" w:rsidRPr="00254777" w:rsidRDefault="007B7F57" w:rsidP="00E3158D">
            <w:pPr>
              <w:rPr>
                <w:color w:val="000000"/>
                <w:sz w:val="12"/>
                <w:szCs w:val="12"/>
              </w:rPr>
            </w:pPr>
            <w:r w:rsidRPr="00254777">
              <w:rPr>
                <w:color w:val="000000"/>
                <w:sz w:val="12"/>
                <w:szCs w:val="12"/>
              </w:rPr>
              <w:t>Основное мероприятие 2.4</w:t>
            </w:r>
          </w:p>
        </w:tc>
        <w:tc>
          <w:tcPr>
            <w:tcW w:w="6040" w:type="dxa"/>
            <w:tcBorders>
              <w:top w:val="nil"/>
              <w:left w:val="nil"/>
              <w:bottom w:val="single" w:sz="4" w:space="0" w:color="auto"/>
              <w:right w:val="single" w:sz="4" w:space="0" w:color="auto"/>
            </w:tcBorders>
            <w:shd w:val="clear" w:color="auto" w:fill="auto"/>
            <w:vAlign w:val="center"/>
            <w:hideMark/>
          </w:tcPr>
          <w:p w14:paraId="1B1A304E" w14:textId="77777777" w:rsidR="007B7F57" w:rsidRPr="00254777" w:rsidRDefault="007B7F57" w:rsidP="00E3158D">
            <w:pPr>
              <w:jc w:val="center"/>
              <w:rPr>
                <w:color w:val="000000"/>
                <w:sz w:val="12"/>
                <w:szCs w:val="12"/>
              </w:rPr>
            </w:pPr>
            <w:r w:rsidRPr="00254777">
              <w:rPr>
                <w:color w:val="000000"/>
                <w:sz w:val="12"/>
                <w:szCs w:val="12"/>
              </w:rPr>
              <w:t>Софинансирование приоритетных социально значимых расходов местных бюджетов</w:t>
            </w:r>
          </w:p>
        </w:tc>
        <w:tc>
          <w:tcPr>
            <w:tcW w:w="7740" w:type="dxa"/>
            <w:tcBorders>
              <w:top w:val="nil"/>
              <w:left w:val="nil"/>
              <w:bottom w:val="single" w:sz="4" w:space="0" w:color="auto"/>
              <w:right w:val="single" w:sz="4" w:space="0" w:color="auto"/>
            </w:tcBorders>
            <w:shd w:val="clear" w:color="auto" w:fill="auto"/>
            <w:vAlign w:val="center"/>
            <w:hideMark/>
          </w:tcPr>
          <w:p w14:paraId="56BBD9F4"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7F33A4C8"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056C563A" w14:textId="77777777" w:rsidR="007B7F57" w:rsidRPr="00254777" w:rsidRDefault="007B7F57" w:rsidP="00E3158D">
            <w:pPr>
              <w:rPr>
                <w:color w:val="000000"/>
                <w:sz w:val="12"/>
                <w:szCs w:val="12"/>
              </w:rPr>
            </w:pPr>
            <w:r w:rsidRPr="00254777">
              <w:rPr>
                <w:color w:val="000000"/>
                <w:sz w:val="12"/>
                <w:szCs w:val="12"/>
              </w:rPr>
              <w:t>Основное мероприятие 2.5</w:t>
            </w:r>
          </w:p>
        </w:tc>
        <w:tc>
          <w:tcPr>
            <w:tcW w:w="6040" w:type="dxa"/>
            <w:tcBorders>
              <w:top w:val="nil"/>
              <w:left w:val="nil"/>
              <w:bottom w:val="single" w:sz="4" w:space="0" w:color="auto"/>
              <w:right w:val="single" w:sz="4" w:space="0" w:color="auto"/>
            </w:tcBorders>
            <w:shd w:val="clear" w:color="auto" w:fill="auto"/>
            <w:vAlign w:val="center"/>
            <w:hideMark/>
          </w:tcPr>
          <w:p w14:paraId="28348F5E" w14:textId="77777777" w:rsidR="007B7F57" w:rsidRPr="00254777" w:rsidRDefault="007B7F57" w:rsidP="00E3158D">
            <w:pPr>
              <w:jc w:val="center"/>
              <w:rPr>
                <w:color w:val="000000"/>
                <w:sz w:val="12"/>
                <w:szCs w:val="12"/>
              </w:rPr>
            </w:pPr>
            <w:r w:rsidRPr="00254777">
              <w:rPr>
                <w:color w:val="000000"/>
                <w:sz w:val="12"/>
                <w:szCs w:val="12"/>
              </w:rPr>
              <w:t>Содействие повышению качества управления муниципальными финансами</w:t>
            </w:r>
          </w:p>
        </w:tc>
        <w:tc>
          <w:tcPr>
            <w:tcW w:w="7740" w:type="dxa"/>
            <w:tcBorders>
              <w:top w:val="nil"/>
              <w:left w:val="nil"/>
              <w:bottom w:val="single" w:sz="4" w:space="0" w:color="auto"/>
              <w:right w:val="single" w:sz="4" w:space="0" w:color="auto"/>
            </w:tcBorders>
            <w:shd w:val="clear" w:color="auto" w:fill="auto"/>
            <w:vAlign w:val="center"/>
            <w:hideMark/>
          </w:tcPr>
          <w:p w14:paraId="036CC7A5"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4B07603F"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7B45946C" w14:textId="77777777" w:rsidR="007B7F57" w:rsidRPr="00254777" w:rsidRDefault="007B7F57" w:rsidP="00E3158D">
            <w:pPr>
              <w:rPr>
                <w:color w:val="000000"/>
                <w:sz w:val="12"/>
                <w:szCs w:val="12"/>
              </w:rPr>
            </w:pPr>
            <w:r w:rsidRPr="00254777">
              <w:rPr>
                <w:color w:val="000000"/>
                <w:sz w:val="12"/>
                <w:szCs w:val="12"/>
              </w:rPr>
              <w:t>ПОДПРОГРАММА 3</w:t>
            </w:r>
          </w:p>
        </w:tc>
        <w:tc>
          <w:tcPr>
            <w:tcW w:w="6040" w:type="dxa"/>
            <w:tcBorders>
              <w:top w:val="nil"/>
              <w:left w:val="nil"/>
              <w:bottom w:val="single" w:sz="4" w:space="0" w:color="auto"/>
              <w:right w:val="single" w:sz="4" w:space="0" w:color="auto"/>
            </w:tcBorders>
            <w:shd w:val="clear" w:color="auto" w:fill="auto"/>
            <w:vAlign w:val="center"/>
            <w:hideMark/>
          </w:tcPr>
          <w:p w14:paraId="375BF888" w14:textId="77777777" w:rsidR="007B7F57" w:rsidRPr="00254777" w:rsidRDefault="007B7F57" w:rsidP="00E3158D">
            <w:pPr>
              <w:jc w:val="center"/>
              <w:rPr>
                <w:color w:val="000000"/>
                <w:sz w:val="12"/>
                <w:szCs w:val="12"/>
              </w:rPr>
            </w:pPr>
            <w:r w:rsidRPr="00254777">
              <w:rPr>
                <w:color w:val="000000"/>
                <w:sz w:val="12"/>
                <w:szCs w:val="12"/>
              </w:rPr>
              <w:t>Обеспечение реализации муниципальной программы</w:t>
            </w:r>
          </w:p>
        </w:tc>
        <w:tc>
          <w:tcPr>
            <w:tcW w:w="7740" w:type="dxa"/>
            <w:tcBorders>
              <w:top w:val="nil"/>
              <w:left w:val="nil"/>
              <w:bottom w:val="single" w:sz="4" w:space="0" w:color="auto"/>
              <w:right w:val="single" w:sz="4" w:space="0" w:color="auto"/>
            </w:tcBorders>
            <w:shd w:val="clear" w:color="auto" w:fill="auto"/>
            <w:vAlign w:val="center"/>
            <w:hideMark/>
          </w:tcPr>
          <w:p w14:paraId="5E5A58A3"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7CB21B97"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75043477" w14:textId="77777777" w:rsidR="007B7F57" w:rsidRPr="00254777" w:rsidRDefault="007B7F57" w:rsidP="00E3158D">
            <w:pPr>
              <w:rPr>
                <w:color w:val="000000"/>
                <w:sz w:val="12"/>
                <w:szCs w:val="12"/>
              </w:rPr>
            </w:pPr>
            <w:r w:rsidRPr="00254777">
              <w:rPr>
                <w:color w:val="000000"/>
                <w:sz w:val="12"/>
                <w:szCs w:val="12"/>
              </w:rPr>
              <w:t>Основное мероприятие 3.1</w:t>
            </w:r>
          </w:p>
        </w:tc>
        <w:tc>
          <w:tcPr>
            <w:tcW w:w="6040" w:type="dxa"/>
            <w:tcBorders>
              <w:top w:val="nil"/>
              <w:left w:val="nil"/>
              <w:bottom w:val="single" w:sz="4" w:space="0" w:color="auto"/>
              <w:right w:val="single" w:sz="4" w:space="0" w:color="auto"/>
            </w:tcBorders>
            <w:shd w:val="clear" w:color="auto" w:fill="auto"/>
            <w:vAlign w:val="center"/>
            <w:hideMark/>
          </w:tcPr>
          <w:p w14:paraId="3D5DA26E" w14:textId="77777777" w:rsidR="007B7F57" w:rsidRPr="00254777" w:rsidRDefault="007B7F57" w:rsidP="00E3158D">
            <w:pPr>
              <w:jc w:val="center"/>
              <w:rPr>
                <w:color w:val="000000"/>
                <w:sz w:val="12"/>
                <w:szCs w:val="12"/>
              </w:rPr>
            </w:pPr>
            <w:r w:rsidRPr="00254777">
              <w:rPr>
                <w:color w:val="000000"/>
                <w:sz w:val="12"/>
                <w:szCs w:val="12"/>
              </w:rPr>
              <w:t>Финансовое обеспечение деятельности органов местного самоуправления</w:t>
            </w:r>
          </w:p>
        </w:tc>
        <w:tc>
          <w:tcPr>
            <w:tcW w:w="7740" w:type="dxa"/>
            <w:tcBorders>
              <w:top w:val="nil"/>
              <w:left w:val="nil"/>
              <w:bottom w:val="single" w:sz="4" w:space="0" w:color="auto"/>
              <w:right w:val="single" w:sz="4" w:space="0" w:color="auto"/>
            </w:tcBorders>
            <w:shd w:val="clear" w:color="auto" w:fill="auto"/>
            <w:vAlign w:val="center"/>
            <w:hideMark/>
          </w:tcPr>
          <w:p w14:paraId="4C2D30B3"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6FB34E8E" w14:textId="77777777" w:rsidTr="007B7F57">
        <w:trPr>
          <w:trHeight w:val="33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57D96485" w14:textId="77777777" w:rsidR="007B7F57" w:rsidRPr="00254777" w:rsidRDefault="007B7F57" w:rsidP="00E3158D">
            <w:pPr>
              <w:rPr>
                <w:color w:val="000000"/>
                <w:sz w:val="12"/>
                <w:szCs w:val="12"/>
              </w:rPr>
            </w:pPr>
            <w:r w:rsidRPr="00254777">
              <w:rPr>
                <w:color w:val="000000"/>
                <w:sz w:val="12"/>
                <w:szCs w:val="12"/>
              </w:rPr>
              <w:t>Основное мероприятие 3.2</w:t>
            </w:r>
          </w:p>
        </w:tc>
        <w:tc>
          <w:tcPr>
            <w:tcW w:w="6040" w:type="dxa"/>
            <w:tcBorders>
              <w:top w:val="nil"/>
              <w:left w:val="nil"/>
              <w:bottom w:val="single" w:sz="4" w:space="0" w:color="auto"/>
              <w:right w:val="single" w:sz="4" w:space="0" w:color="auto"/>
            </w:tcBorders>
            <w:shd w:val="clear" w:color="auto" w:fill="auto"/>
            <w:vAlign w:val="center"/>
            <w:hideMark/>
          </w:tcPr>
          <w:p w14:paraId="49F2151D" w14:textId="77777777" w:rsidR="007B7F57" w:rsidRPr="00254777" w:rsidRDefault="007B7F57" w:rsidP="00E3158D">
            <w:pPr>
              <w:jc w:val="center"/>
              <w:rPr>
                <w:color w:val="000000"/>
                <w:sz w:val="12"/>
                <w:szCs w:val="12"/>
              </w:rPr>
            </w:pPr>
            <w:r w:rsidRPr="00254777">
              <w:rPr>
                <w:color w:val="000000"/>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c>
          <w:tcPr>
            <w:tcW w:w="7740" w:type="dxa"/>
            <w:tcBorders>
              <w:top w:val="nil"/>
              <w:left w:val="nil"/>
              <w:bottom w:val="single" w:sz="4" w:space="0" w:color="auto"/>
              <w:right w:val="single" w:sz="4" w:space="0" w:color="auto"/>
            </w:tcBorders>
            <w:shd w:val="clear" w:color="auto" w:fill="auto"/>
            <w:vAlign w:val="center"/>
            <w:hideMark/>
          </w:tcPr>
          <w:p w14:paraId="6720C85C"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470E8D6A" w14:textId="77777777" w:rsidTr="007B7F57">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4CD99552" w14:textId="77777777" w:rsidR="007B7F57" w:rsidRPr="00254777" w:rsidRDefault="007B7F57" w:rsidP="00E3158D">
            <w:pPr>
              <w:rPr>
                <w:color w:val="000000"/>
                <w:sz w:val="12"/>
                <w:szCs w:val="12"/>
              </w:rPr>
            </w:pPr>
            <w:r w:rsidRPr="00254777">
              <w:rPr>
                <w:color w:val="000000"/>
                <w:sz w:val="12"/>
                <w:szCs w:val="12"/>
              </w:rPr>
              <w:t>Основное мероприятие 3.3</w:t>
            </w:r>
          </w:p>
        </w:tc>
        <w:tc>
          <w:tcPr>
            <w:tcW w:w="6040" w:type="dxa"/>
            <w:tcBorders>
              <w:top w:val="nil"/>
              <w:left w:val="nil"/>
              <w:bottom w:val="single" w:sz="4" w:space="0" w:color="auto"/>
              <w:right w:val="single" w:sz="4" w:space="0" w:color="auto"/>
            </w:tcBorders>
            <w:shd w:val="clear" w:color="auto" w:fill="auto"/>
            <w:vAlign w:val="center"/>
            <w:hideMark/>
          </w:tcPr>
          <w:p w14:paraId="52424ED1" w14:textId="77777777" w:rsidR="007B7F57" w:rsidRPr="00254777" w:rsidRDefault="007B7F57" w:rsidP="00E3158D">
            <w:pPr>
              <w:jc w:val="center"/>
              <w:rPr>
                <w:color w:val="000000"/>
                <w:sz w:val="12"/>
                <w:szCs w:val="12"/>
              </w:rPr>
            </w:pPr>
            <w:r w:rsidRPr="00254777">
              <w:rPr>
                <w:color w:val="000000"/>
                <w:sz w:val="12"/>
                <w:szCs w:val="12"/>
              </w:rPr>
              <w:t>Финансовое обеспечение деятельности подведомственного учреждения</w:t>
            </w:r>
          </w:p>
        </w:tc>
        <w:tc>
          <w:tcPr>
            <w:tcW w:w="7740" w:type="dxa"/>
            <w:tcBorders>
              <w:top w:val="nil"/>
              <w:left w:val="nil"/>
              <w:bottom w:val="single" w:sz="4" w:space="0" w:color="auto"/>
              <w:right w:val="single" w:sz="4" w:space="0" w:color="auto"/>
            </w:tcBorders>
            <w:shd w:val="clear" w:color="auto" w:fill="auto"/>
            <w:vAlign w:val="center"/>
            <w:hideMark/>
          </w:tcPr>
          <w:p w14:paraId="54D69492" w14:textId="77777777" w:rsidR="007B7F57" w:rsidRPr="00254777" w:rsidRDefault="007B7F57" w:rsidP="00E3158D">
            <w:pPr>
              <w:jc w:val="center"/>
              <w:rPr>
                <w:color w:val="000000"/>
                <w:sz w:val="12"/>
                <w:szCs w:val="12"/>
              </w:rPr>
            </w:pPr>
            <w:r w:rsidRPr="00254777">
              <w:rPr>
                <w:color w:val="000000"/>
                <w:sz w:val="12"/>
                <w:szCs w:val="12"/>
              </w:rPr>
              <w:t>Муниципальный отдел по финансам администрации Павловского муниципального района Воронежской области; руководитель Якушева Л.В.</w:t>
            </w:r>
          </w:p>
        </w:tc>
      </w:tr>
      <w:tr w:rsidR="007B7F57" w:rsidRPr="00254777" w14:paraId="62B9A11F" w14:textId="77777777" w:rsidTr="007B7F57">
        <w:trPr>
          <w:trHeight w:val="300"/>
        </w:trPr>
        <w:tc>
          <w:tcPr>
            <w:tcW w:w="3040" w:type="dxa"/>
            <w:tcBorders>
              <w:top w:val="nil"/>
              <w:left w:val="nil"/>
              <w:bottom w:val="nil"/>
              <w:right w:val="nil"/>
            </w:tcBorders>
            <w:shd w:val="clear" w:color="auto" w:fill="auto"/>
            <w:noWrap/>
            <w:vAlign w:val="bottom"/>
            <w:hideMark/>
          </w:tcPr>
          <w:p w14:paraId="1453F653" w14:textId="77777777" w:rsidR="007B7F57" w:rsidRPr="00254777" w:rsidRDefault="007B7F57" w:rsidP="00E3158D">
            <w:pPr>
              <w:jc w:val="center"/>
              <w:rPr>
                <w:color w:val="000000"/>
                <w:sz w:val="12"/>
                <w:szCs w:val="12"/>
              </w:rPr>
            </w:pPr>
          </w:p>
        </w:tc>
        <w:tc>
          <w:tcPr>
            <w:tcW w:w="6040" w:type="dxa"/>
            <w:tcBorders>
              <w:top w:val="nil"/>
              <w:left w:val="nil"/>
              <w:bottom w:val="nil"/>
              <w:right w:val="nil"/>
            </w:tcBorders>
            <w:shd w:val="clear" w:color="auto" w:fill="auto"/>
            <w:noWrap/>
            <w:vAlign w:val="bottom"/>
            <w:hideMark/>
          </w:tcPr>
          <w:p w14:paraId="741D8752" w14:textId="77777777" w:rsidR="007B7F57" w:rsidRPr="00254777" w:rsidRDefault="007B7F57" w:rsidP="00E3158D">
            <w:pPr>
              <w:rPr>
                <w:sz w:val="20"/>
                <w:szCs w:val="20"/>
              </w:rPr>
            </w:pPr>
          </w:p>
        </w:tc>
        <w:tc>
          <w:tcPr>
            <w:tcW w:w="7740" w:type="dxa"/>
            <w:tcBorders>
              <w:top w:val="nil"/>
              <w:left w:val="nil"/>
              <w:bottom w:val="nil"/>
              <w:right w:val="nil"/>
            </w:tcBorders>
            <w:shd w:val="clear" w:color="auto" w:fill="auto"/>
            <w:noWrap/>
            <w:vAlign w:val="bottom"/>
            <w:hideMark/>
          </w:tcPr>
          <w:p w14:paraId="2BDD4555" w14:textId="77777777" w:rsidR="007B7F57" w:rsidRPr="00254777" w:rsidRDefault="007B7F57" w:rsidP="00E3158D">
            <w:pPr>
              <w:rPr>
                <w:sz w:val="20"/>
                <w:szCs w:val="20"/>
              </w:rPr>
            </w:pPr>
          </w:p>
        </w:tc>
      </w:tr>
      <w:tr w:rsidR="007B7F57" w:rsidRPr="00254777" w14:paraId="38173B72" w14:textId="77777777" w:rsidTr="007B7F57">
        <w:trPr>
          <w:trHeight w:val="300"/>
        </w:trPr>
        <w:tc>
          <w:tcPr>
            <w:tcW w:w="3040" w:type="dxa"/>
            <w:tcBorders>
              <w:top w:val="nil"/>
              <w:left w:val="nil"/>
              <w:bottom w:val="nil"/>
              <w:right w:val="nil"/>
            </w:tcBorders>
            <w:shd w:val="clear" w:color="auto" w:fill="auto"/>
            <w:noWrap/>
            <w:vAlign w:val="bottom"/>
            <w:hideMark/>
          </w:tcPr>
          <w:p w14:paraId="06671AE6" w14:textId="77777777" w:rsidR="007B7F57" w:rsidRPr="00254777" w:rsidRDefault="007B7F57" w:rsidP="00E3158D">
            <w:pPr>
              <w:rPr>
                <w:color w:val="000000"/>
                <w:sz w:val="12"/>
                <w:szCs w:val="12"/>
              </w:rPr>
            </w:pPr>
            <w:r w:rsidRPr="00254777">
              <w:rPr>
                <w:color w:val="000000"/>
                <w:sz w:val="12"/>
                <w:szCs w:val="12"/>
              </w:rPr>
              <w:t>Глава Павловского муниципального района</w:t>
            </w:r>
          </w:p>
        </w:tc>
        <w:tc>
          <w:tcPr>
            <w:tcW w:w="6040" w:type="dxa"/>
            <w:tcBorders>
              <w:top w:val="nil"/>
              <w:left w:val="nil"/>
              <w:bottom w:val="nil"/>
              <w:right w:val="nil"/>
            </w:tcBorders>
            <w:shd w:val="clear" w:color="auto" w:fill="auto"/>
            <w:noWrap/>
            <w:vAlign w:val="bottom"/>
            <w:hideMark/>
          </w:tcPr>
          <w:p w14:paraId="3C7FADF7" w14:textId="77777777" w:rsidR="007B7F57" w:rsidRPr="00254777" w:rsidRDefault="007B7F57" w:rsidP="00E3158D">
            <w:pPr>
              <w:rPr>
                <w:color w:val="000000"/>
                <w:sz w:val="12"/>
                <w:szCs w:val="12"/>
              </w:rPr>
            </w:pPr>
          </w:p>
        </w:tc>
        <w:tc>
          <w:tcPr>
            <w:tcW w:w="7740" w:type="dxa"/>
            <w:tcBorders>
              <w:top w:val="nil"/>
              <w:left w:val="nil"/>
              <w:bottom w:val="nil"/>
              <w:right w:val="nil"/>
            </w:tcBorders>
            <w:shd w:val="clear" w:color="auto" w:fill="auto"/>
            <w:noWrap/>
            <w:vAlign w:val="bottom"/>
            <w:hideMark/>
          </w:tcPr>
          <w:p w14:paraId="0941B05B" w14:textId="77777777" w:rsidR="007B7F57" w:rsidRPr="00254777" w:rsidRDefault="007B7F57" w:rsidP="00E3158D">
            <w:pPr>
              <w:rPr>
                <w:sz w:val="20"/>
                <w:szCs w:val="20"/>
              </w:rPr>
            </w:pPr>
          </w:p>
        </w:tc>
      </w:tr>
      <w:tr w:rsidR="007B7F57" w:rsidRPr="00254777" w14:paraId="615C60CE" w14:textId="77777777" w:rsidTr="007B7F57">
        <w:trPr>
          <w:trHeight w:val="315"/>
        </w:trPr>
        <w:tc>
          <w:tcPr>
            <w:tcW w:w="3040" w:type="dxa"/>
            <w:tcBorders>
              <w:top w:val="nil"/>
              <w:left w:val="nil"/>
              <w:bottom w:val="nil"/>
              <w:right w:val="nil"/>
            </w:tcBorders>
            <w:shd w:val="clear" w:color="auto" w:fill="auto"/>
            <w:noWrap/>
            <w:vAlign w:val="bottom"/>
            <w:hideMark/>
          </w:tcPr>
          <w:p w14:paraId="6E505A94" w14:textId="77777777" w:rsidR="007B7F57" w:rsidRPr="00254777" w:rsidRDefault="007B7F57" w:rsidP="00E3158D">
            <w:pPr>
              <w:rPr>
                <w:color w:val="000000"/>
                <w:sz w:val="12"/>
                <w:szCs w:val="12"/>
              </w:rPr>
            </w:pPr>
            <w:r w:rsidRPr="00254777">
              <w:rPr>
                <w:color w:val="000000"/>
                <w:sz w:val="12"/>
                <w:szCs w:val="12"/>
              </w:rPr>
              <w:t xml:space="preserve">Воронежской области </w:t>
            </w:r>
          </w:p>
        </w:tc>
        <w:tc>
          <w:tcPr>
            <w:tcW w:w="6040" w:type="dxa"/>
            <w:tcBorders>
              <w:top w:val="nil"/>
              <w:left w:val="nil"/>
              <w:bottom w:val="nil"/>
              <w:right w:val="nil"/>
            </w:tcBorders>
            <w:shd w:val="clear" w:color="auto" w:fill="auto"/>
            <w:noWrap/>
            <w:vAlign w:val="bottom"/>
            <w:hideMark/>
          </w:tcPr>
          <w:p w14:paraId="1BAFDBA0" w14:textId="77777777" w:rsidR="007B7F57" w:rsidRPr="00254777" w:rsidRDefault="007B7F57" w:rsidP="00E3158D">
            <w:pPr>
              <w:rPr>
                <w:color w:val="000000"/>
                <w:sz w:val="12"/>
                <w:szCs w:val="12"/>
              </w:rPr>
            </w:pPr>
          </w:p>
        </w:tc>
        <w:tc>
          <w:tcPr>
            <w:tcW w:w="7740" w:type="dxa"/>
            <w:tcBorders>
              <w:top w:val="nil"/>
              <w:left w:val="nil"/>
              <w:bottom w:val="nil"/>
              <w:right w:val="nil"/>
            </w:tcBorders>
            <w:shd w:val="clear" w:color="auto" w:fill="auto"/>
            <w:noWrap/>
            <w:vAlign w:val="bottom"/>
            <w:hideMark/>
          </w:tcPr>
          <w:p w14:paraId="44894657" w14:textId="77777777" w:rsidR="007B7F57" w:rsidRPr="00254777" w:rsidRDefault="007B7F57" w:rsidP="00E3158D">
            <w:pPr>
              <w:jc w:val="center"/>
              <w:rPr>
                <w:color w:val="000000"/>
                <w:sz w:val="12"/>
                <w:szCs w:val="12"/>
              </w:rPr>
            </w:pPr>
            <w:r w:rsidRPr="00254777">
              <w:rPr>
                <w:color w:val="000000"/>
                <w:sz w:val="12"/>
                <w:szCs w:val="12"/>
              </w:rPr>
              <w:t>М.Н. Янцов</w:t>
            </w:r>
          </w:p>
        </w:tc>
      </w:tr>
    </w:tbl>
    <w:p w14:paraId="21071252" w14:textId="2756A4A3" w:rsidR="007B7F57" w:rsidRPr="00254777" w:rsidRDefault="007B7F57" w:rsidP="00E3158D">
      <w:pPr>
        <w:rPr>
          <w:b/>
          <w:bCs/>
          <w:sz w:val="16"/>
          <w:szCs w:val="16"/>
        </w:rPr>
      </w:pPr>
    </w:p>
    <w:p w14:paraId="41F6DAAE" w14:textId="77777777" w:rsidR="007B7F57" w:rsidRPr="00254777" w:rsidRDefault="007B7F57" w:rsidP="00E3158D">
      <w:pPr>
        <w:rPr>
          <w:b/>
          <w:bCs/>
          <w:sz w:val="16"/>
          <w:szCs w:val="16"/>
        </w:rPr>
      </w:pPr>
    </w:p>
    <w:p w14:paraId="5341A150" w14:textId="17D64CC9" w:rsidR="007B7F57" w:rsidRPr="00254777" w:rsidRDefault="007B7F57" w:rsidP="00E3158D">
      <w:pPr>
        <w:rPr>
          <w:b/>
          <w:bCs/>
          <w:sz w:val="16"/>
          <w:szCs w:val="16"/>
        </w:rPr>
      </w:pPr>
    </w:p>
    <w:p w14:paraId="134C82E1" w14:textId="77777777" w:rsidR="007B7F57" w:rsidRPr="00254777" w:rsidRDefault="007B7F57" w:rsidP="00E3158D">
      <w:pPr>
        <w:rPr>
          <w:b/>
          <w:bCs/>
          <w:sz w:val="16"/>
          <w:szCs w:val="16"/>
        </w:rPr>
      </w:pPr>
    </w:p>
    <w:p w14:paraId="12E26E5B" w14:textId="77777777" w:rsidR="007B7F57" w:rsidRPr="00254777" w:rsidRDefault="007B7F57" w:rsidP="00E3158D">
      <w:pPr>
        <w:jc w:val="center"/>
        <w:rPr>
          <w:b/>
          <w:bCs/>
          <w:sz w:val="16"/>
          <w:szCs w:val="16"/>
        </w:rPr>
      </w:pPr>
      <w:r w:rsidRPr="00254777">
        <w:rPr>
          <w:b/>
          <w:bCs/>
          <w:sz w:val="16"/>
          <w:szCs w:val="16"/>
        </w:rPr>
        <w:t>АДМИНИСТРАЦИЯ ПАВЛОВСКОГО МУНИЦИПАЛЬНОГО РАЙОНА</w:t>
      </w:r>
    </w:p>
    <w:p w14:paraId="13B0578D" w14:textId="77777777" w:rsidR="007B7F57" w:rsidRPr="00254777" w:rsidRDefault="007B7F57" w:rsidP="00E3158D">
      <w:pPr>
        <w:jc w:val="center"/>
        <w:rPr>
          <w:b/>
          <w:bCs/>
          <w:sz w:val="16"/>
          <w:szCs w:val="16"/>
        </w:rPr>
      </w:pPr>
      <w:r w:rsidRPr="00254777">
        <w:rPr>
          <w:b/>
          <w:bCs/>
          <w:sz w:val="16"/>
          <w:szCs w:val="16"/>
        </w:rPr>
        <w:t>ВОРОНЕЖСКОЙ ОБЛАСТИ</w:t>
      </w:r>
    </w:p>
    <w:p w14:paraId="6F1B826E" w14:textId="77777777" w:rsidR="007B7F57" w:rsidRPr="00254777" w:rsidRDefault="007B7F57" w:rsidP="00E3158D">
      <w:pPr>
        <w:jc w:val="center"/>
        <w:rPr>
          <w:sz w:val="16"/>
          <w:szCs w:val="16"/>
        </w:rPr>
      </w:pPr>
    </w:p>
    <w:p w14:paraId="0D67975F" w14:textId="77777777" w:rsidR="007B7F57" w:rsidRPr="00254777" w:rsidRDefault="007B7F57" w:rsidP="00E3158D">
      <w:pPr>
        <w:pStyle w:val="afffffd"/>
        <w:jc w:val="center"/>
        <w:rPr>
          <w:b/>
          <w:bCs/>
          <w:sz w:val="16"/>
          <w:szCs w:val="16"/>
        </w:rPr>
      </w:pPr>
      <w:r w:rsidRPr="00254777">
        <w:rPr>
          <w:b/>
          <w:bCs/>
          <w:sz w:val="16"/>
          <w:szCs w:val="16"/>
        </w:rPr>
        <w:t>ПОСТАНОВЛЕНИЕ</w:t>
      </w:r>
    </w:p>
    <w:p w14:paraId="5A26D015" w14:textId="77777777" w:rsidR="007B7F57" w:rsidRPr="00254777" w:rsidRDefault="007B7F57" w:rsidP="00E3158D">
      <w:pPr>
        <w:rPr>
          <w:sz w:val="16"/>
          <w:szCs w:val="16"/>
        </w:rPr>
      </w:pPr>
      <w:r w:rsidRPr="00254777">
        <w:rPr>
          <w:sz w:val="16"/>
          <w:szCs w:val="16"/>
        </w:rPr>
        <w:t>от 15.02.2021 № 95</w:t>
      </w:r>
    </w:p>
    <w:p w14:paraId="1E0994CA" w14:textId="77777777" w:rsidR="007B7F57" w:rsidRPr="00254777" w:rsidRDefault="007B7F57" w:rsidP="00E3158D">
      <w:pPr>
        <w:rPr>
          <w:sz w:val="16"/>
          <w:szCs w:val="16"/>
        </w:rPr>
      </w:pPr>
      <w:r w:rsidRPr="00254777">
        <w:rPr>
          <w:sz w:val="16"/>
          <w:szCs w:val="16"/>
        </w:rPr>
        <w:t>г. Павловск</w:t>
      </w:r>
    </w:p>
    <w:p w14:paraId="72512854" w14:textId="77777777" w:rsidR="007B7F57" w:rsidRPr="00254777" w:rsidRDefault="007B7F57" w:rsidP="00E3158D">
      <w:pPr>
        <w:pStyle w:val="Title"/>
        <w:spacing w:before="0" w:after="0"/>
        <w:ind w:firstLine="0"/>
        <w:jc w:val="left"/>
        <w:rPr>
          <w:rFonts w:ascii="Times New Roman" w:hAnsi="Times New Roman" w:cs="Times New Roman"/>
          <w:b w:val="0"/>
          <w:sz w:val="16"/>
          <w:szCs w:val="16"/>
        </w:rPr>
      </w:pPr>
      <w:r w:rsidRPr="00254777">
        <w:rPr>
          <w:rFonts w:ascii="Times New Roman" w:hAnsi="Times New Roman" w:cs="Times New Roman"/>
          <w:b w:val="0"/>
          <w:sz w:val="16"/>
          <w:szCs w:val="16"/>
        </w:rPr>
        <w:t>О признании утратившими силу</w:t>
      </w:r>
    </w:p>
    <w:p w14:paraId="2E850757" w14:textId="77777777" w:rsidR="007B7F57" w:rsidRPr="00254777" w:rsidRDefault="007B7F57" w:rsidP="00E3158D">
      <w:pPr>
        <w:pStyle w:val="Title"/>
        <w:spacing w:before="0" w:after="0"/>
        <w:ind w:firstLine="0"/>
        <w:jc w:val="left"/>
        <w:rPr>
          <w:rFonts w:ascii="Times New Roman" w:hAnsi="Times New Roman" w:cs="Times New Roman"/>
          <w:b w:val="0"/>
          <w:sz w:val="16"/>
          <w:szCs w:val="16"/>
        </w:rPr>
      </w:pPr>
      <w:r w:rsidRPr="00254777">
        <w:rPr>
          <w:rFonts w:ascii="Times New Roman" w:hAnsi="Times New Roman" w:cs="Times New Roman"/>
          <w:b w:val="0"/>
          <w:sz w:val="16"/>
          <w:szCs w:val="16"/>
        </w:rPr>
        <w:t>некоторых нормативных правовых актов</w:t>
      </w:r>
    </w:p>
    <w:p w14:paraId="407772F1" w14:textId="77777777" w:rsidR="007B7F57" w:rsidRPr="00254777" w:rsidRDefault="007B7F57" w:rsidP="00E3158D">
      <w:pPr>
        <w:pStyle w:val="Title"/>
        <w:spacing w:before="0" w:after="0"/>
        <w:ind w:firstLine="0"/>
        <w:jc w:val="left"/>
        <w:rPr>
          <w:rFonts w:ascii="Times New Roman" w:hAnsi="Times New Roman" w:cs="Times New Roman"/>
          <w:b w:val="0"/>
          <w:sz w:val="16"/>
          <w:szCs w:val="16"/>
        </w:rPr>
      </w:pPr>
      <w:r w:rsidRPr="00254777">
        <w:rPr>
          <w:rFonts w:ascii="Times New Roman" w:hAnsi="Times New Roman" w:cs="Times New Roman"/>
          <w:b w:val="0"/>
          <w:sz w:val="16"/>
          <w:szCs w:val="16"/>
        </w:rPr>
        <w:t xml:space="preserve">администрации Павловского </w:t>
      </w:r>
    </w:p>
    <w:p w14:paraId="41815554" w14:textId="77777777" w:rsidR="007B7F57" w:rsidRPr="00254777" w:rsidRDefault="007B7F57" w:rsidP="00E3158D">
      <w:pPr>
        <w:pStyle w:val="Title"/>
        <w:spacing w:before="0" w:after="0"/>
        <w:ind w:firstLine="0"/>
        <w:jc w:val="left"/>
        <w:rPr>
          <w:rFonts w:ascii="Times New Roman" w:hAnsi="Times New Roman" w:cs="Times New Roman"/>
          <w:b w:val="0"/>
          <w:sz w:val="16"/>
          <w:szCs w:val="16"/>
        </w:rPr>
      </w:pPr>
      <w:r w:rsidRPr="00254777">
        <w:rPr>
          <w:rFonts w:ascii="Times New Roman" w:hAnsi="Times New Roman" w:cs="Times New Roman"/>
          <w:b w:val="0"/>
          <w:sz w:val="16"/>
          <w:szCs w:val="16"/>
        </w:rPr>
        <w:t>муниципального района</w:t>
      </w:r>
    </w:p>
    <w:p w14:paraId="19B33FD3" w14:textId="77777777" w:rsidR="007B7F57" w:rsidRPr="00254777" w:rsidRDefault="007B7F57" w:rsidP="00E3158D">
      <w:pPr>
        <w:pStyle w:val="Title"/>
        <w:spacing w:before="0" w:after="0"/>
        <w:ind w:firstLine="0"/>
        <w:jc w:val="left"/>
        <w:rPr>
          <w:rFonts w:ascii="Times New Roman" w:hAnsi="Times New Roman" w:cs="Times New Roman"/>
          <w:b w:val="0"/>
          <w:sz w:val="16"/>
          <w:szCs w:val="16"/>
        </w:rPr>
      </w:pPr>
      <w:r w:rsidRPr="00254777">
        <w:rPr>
          <w:rFonts w:ascii="Times New Roman" w:hAnsi="Times New Roman" w:cs="Times New Roman"/>
          <w:b w:val="0"/>
          <w:sz w:val="16"/>
          <w:szCs w:val="16"/>
        </w:rPr>
        <w:t>Воронежской области</w:t>
      </w:r>
    </w:p>
    <w:p w14:paraId="0CA43FFF" w14:textId="77777777" w:rsidR="007B7F57" w:rsidRPr="00254777" w:rsidRDefault="007B7F57" w:rsidP="00E3158D">
      <w:pPr>
        <w:jc w:val="center"/>
        <w:rPr>
          <w:i/>
          <w:sz w:val="16"/>
          <w:szCs w:val="16"/>
        </w:rPr>
      </w:pPr>
    </w:p>
    <w:p w14:paraId="1437D1E9" w14:textId="77777777" w:rsidR="007B7F57" w:rsidRPr="00254777" w:rsidRDefault="007B7F57" w:rsidP="00E3158D">
      <w:pPr>
        <w:rPr>
          <w:i/>
          <w:sz w:val="16"/>
          <w:szCs w:val="16"/>
        </w:rPr>
      </w:pPr>
    </w:p>
    <w:p w14:paraId="3C7C9AEE" w14:textId="77777777" w:rsidR="007B7F57" w:rsidRPr="00254777" w:rsidRDefault="007B7F57" w:rsidP="00E3158D">
      <w:pPr>
        <w:pStyle w:val="10"/>
        <w:shd w:val="clear" w:color="auto" w:fill="FFFFFF"/>
        <w:spacing w:before="0" w:after="0"/>
        <w:jc w:val="both"/>
        <w:rPr>
          <w:rStyle w:val="aff5"/>
          <w:rFonts w:ascii="Times New Roman" w:hAnsi="Times New Roman"/>
          <w:sz w:val="16"/>
          <w:szCs w:val="16"/>
          <w:bdr w:val="none" w:sz="0" w:space="0" w:color="auto" w:frame="1"/>
          <w:shd w:val="clear" w:color="auto" w:fill="FFFFFF"/>
        </w:rPr>
      </w:pPr>
      <w:r w:rsidRPr="00254777">
        <w:rPr>
          <w:rFonts w:ascii="Times New Roman" w:hAnsi="Times New Roman"/>
          <w:b w:val="0"/>
          <w:sz w:val="16"/>
          <w:szCs w:val="16"/>
        </w:rPr>
        <w:t>В целях приведения нормативных правовых актов</w:t>
      </w:r>
      <w:r w:rsidRPr="00254777">
        <w:rPr>
          <w:rStyle w:val="aff5"/>
          <w:rFonts w:ascii="Times New Roman" w:hAnsi="Times New Roman"/>
          <w:sz w:val="16"/>
          <w:szCs w:val="16"/>
          <w:bdr w:val="none" w:sz="0" w:space="0" w:color="auto" w:frame="1"/>
          <w:shd w:val="clear" w:color="auto" w:fill="FFFFFF"/>
        </w:rPr>
        <w:t xml:space="preserve"> администрации Павловского муниципального района Воронежской области в соответствие с действующим законодательством,</w:t>
      </w:r>
      <w:r w:rsidRPr="00254777">
        <w:rPr>
          <w:rFonts w:ascii="Times New Roman" w:hAnsi="Times New Roman"/>
          <w:b w:val="0"/>
          <w:sz w:val="16"/>
          <w:szCs w:val="16"/>
        </w:rPr>
        <w:t xml:space="preserve"> </w:t>
      </w:r>
      <w:r w:rsidRPr="00254777">
        <w:rPr>
          <w:rStyle w:val="aff5"/>
          <w:rFonts w:ascii="Times New Roman" w:hAnsi="Times New Roman"/>
          <w:sz w:val="16"/>
          <w:szCs w:val="16"/>
          <w:bdr w:val="none" w:sz="0" w:space="0" w:color="auto" w:frame="1"/>
          <w:shd w:val="clear" w:color="auto" w:fill="FFFFFF"/>
        </w:rPr>
        <w:t>администрация Павловского муниципального района Воронежской области</w:t>
      </w:r>
    </w:p>
    <w:p w14:paraId="13507AA6" w14:textId="77777777" w:rsidR="007B7F57" w:rsidRPr="00254777" w:rsidRDefault="007B7F57" w:rsidP="00E3158D">
      <w:pPr>
        <w:rPr>
          <w:sz w:val="16"/>
          <w:szCs w:val="16"/>
        </w:rPr>
      </w:pPr>
    </w:p>
    <w:p w14:paraId="117DF226" w14:textId="77777777" w:rsidR="007B7F57" w:rsidRPr="00254777" w:rsidRDefault="007B7F57" w:rsidP="00E3158D">
      <w:pPr>
        <w:jc w:val="center"/>
        <w:rPr>
          <w:sz w:val="16"/>
          <w:szCs w:val="16"/>
        </w:rPr>
      </w:pPr>
      <w:r w:rsidRPr="00254777">
        <w:rPr>
          <w:sz w:val="16"/>
          <w:szCs w:val="16"/>
        </w:rPr>
        <w:t xml:space="preserve">ПОСТАНОВЛЯЕТ: </w:t>
      </w:r>
    </w:p>
    <w:p w14:paraId="27BF45FE" w14:textId="77777777" w:rsidR="007B7F57" w:rsidRPr="00254777" w:rsidRDefault="007B7F57" w:rsidP="00E3158D">
      <w:pPr>
        <w:jc w:val="center"/>
        <w:rPr>
          <w:sz w:val="16"/>
          <w:szCs w:val="16"/>
        </w:rPr>
      </w:pPr>
    </w:p>
    <w:p w14:paraId="6FECDEDD" w14:textId="77777777" w:rsidR="007B7F57" w:rsidRPr="00254777" w:rsidRDefault="007B7F57" w:rsidP="00E3158D">
      <w:pPr>
        <w:rPr>
          <w:sz w:val="16"/>
          <w:szCs w:val="16"/>
        </w:rPr>
      </w:pPr>
      <w:r w:rsidRPr="00254777">
        <w:rPr>
          <w:sz w:val="16"/>
          <w:szCs w:val="16"/>
        </w:rPr>
        <w:t xml:space="preserve">1. Признать утратившими силу постановления администрации Павловского муниципального района Воронежской области: </w:t>
      </w:r>
    </w:p>
    <w:p w14:paraId="6D2EA9F6" w14:textId="77777777" w:rsidR="007B7F57" w:rsidRPr="00254777" w:rsidRDefault="007B7F57" w:rsidP="00E3158D">
      <w:pPr>
        <w:pStyle w:val="Title"/>
        <w:spacing w:before="0" w:after="0"/>
        <w:ind w:firstLine="0"/>
        <w:jc w:val="both"/>
        <w:rPr>
          <w:rFonts w:ascii="Times New Roman" w:hAnsi="Times New Roman" w:cs="Times New Roman"/>
          <w:b w:val="0"/>
          <w:sz w:val="16"/>
          <w:szCs w:val="16"/>
        </w:rPr>
      </w:pPr>
      <w:r w:rsidRPr="00254777">
        <w:rPr>
          <w:rFonts w:ascii="Times New Roman" w:hAnsi="Times New Roman" w:cs="Times New Roman"/>
          <w:b w:val="0"/>
          <w:sz w:val="16"/>
          <w:szCs w:val="16"/>
        </w:rPr>
        <w:t>1)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323B2EF1" w14:textId="77777777" w:rsidR="007B7F57" w:rsidRPr="00254777" w:rsidRDefault="007B7F57" w:rsidP="00E3158D">
      <w:pPr>
        <w:pStyle w:val="Title"/>
        <w:spacing w:before="0" w:after="0"/>
        <w:ind w:firstLine="0"/>
        <w:jc w:val="both"/>
        <w:rPr>
          <w:rFonts w:ascii="Times New Roman" w:hAnsi="Times New Roman" w:cs="Times New Roman"/>
          <w:b w:val="0"/>
          <w:sz w:val="16"/>
          <w:szCs w:val="16"/>
        </w:rPr>
      </w:pPr>
      <w:r w:rsidRPr="00254777">
        <w:rPr>
          <w:rFonts w:ascii="Times New Roman" w:hAnsi="Times New Roman" w:cs="Times New Roman"/>
          <w:b w:val="0"/>
          <w:sz w:val="16"/>
          <w:szCs w:val="16"/>
        </w:rPr>
        <w:t>2) от 16.03.2017 № 156 «О внесении изменений в постановление администрации Павловского муниципального района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23848EAC" w14:textId="77777777" w:rsidR="007B7F57" w:rsidRPr="00254777" w:rsidRDefault="007B7F57" w:rsidP="00E3158D">
      <w:pPr>
        <w:pStyle w:val="3d"/>
        <w:tabs>
          <w:tab w:val="left" w:pos="171"/>
        </w:tabs>
        <w:spacing w:after="0" w:line="240" w:lineRule="auto"/>
        <w:ind w:left="0"/>
        <w:jc w:val="both"/>
        <w:rPr>
          <w:rFonts w:ascii="Times New Roman" w:hAnsi="Times New Roman" w:cs="Times New Roman"/>
          <w:bCs/>
          <w:sz w:val="16"/>
          <w:szCs w:val="16"/>
        </w:rPr>
      </w:pPr>
      <w:r w:rsidRPr="00254777">
        <w:rPr>
          <w:rFonts w:ascii="Times New Roman" w:hAnsi="Times New Roman" w:cs="Times New Roman"/>
          <w:sz w:val="16"/>
          <w:szCs w:val="16"/>
        </w:rPr>
        <w:t>3) от 29.12.2017 № 1198 «О внесении изменений в постановление администрации Павловского муниципального района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2F621C06" w14:textId="77777777" w:rsidR="007B7F57" w:rsidRPr="00254777" w:rsidRDefault="007B7F57" w:rsidP="00E3158D">
      <w:pPr>
        <w:rPr>
          <w:sz w:val="16"/>
          <w:szCs w:val="16"/>
        </w:rPr>
      </w:pPr>
      <w:r w:rsidRPr="00254777">
        <w:rPr>
          <w:sz w:val="16"/>
          <w:szCs w:val="16"/>
        </w:rPr>
        <w:t>4) от 21.03.2018 № 161 «О внесении изменений в постановление администрации Павловского муниципального района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61D9ED37" w14:textId="77777777" w:rsidR="007B7F57" w:rsidRPr="00254777" w:rsidRDefault="007B7F57" w:rsidP="00E3158D">
      <w:pPr>
        <w:rPr>
          <w:sz w:val="16"/>
          <w:szCs w:val="16"/>
        </w:rPr>
      </w:pPr>
      <w:r w:rsidRPr="00254777">
        <w:rPr>
          <w:sz w:val="16"/>
          <w:szCs w:val="16"/>
          <w:lang w:eastAsia="en-US"/>
        </w:rPr>
        <w:t xml:space="preserve">5) </w:t>
      </w:r>
      <w:r w:rsidRPr="00254777">
        <w:rPr>
          <w:sz w:val="16"/>
          <w:szCs w:val="16"/>
        </w:rPr>
        <w:t>от 08.11.2018 № 722 «О внесении изменений в постановление администрации Павловского муниципального района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006E4B6C" w14:textId="77777777" w:rsidR="007B7F57" w:rsidRPr="00254777" w:rsidRDefault="007B7F57" w:rsidP="00E3158D">
      <w:pPr>
        <w:rPr>
          <w:sz w:val="16"/>
          <w:szCs w:val="16"/>
          <w:lang w:eastAsia="en-US"/>
        </w:rPr>
      </w:pPr>
      <w:r w:rsidRPr="00254777">
        <w:rPr>
          <w:sz w:val="16"/>
          <w:szCs w:val="16"/>
          <w:lang w:eastAsia="en-US"/>
        </w:rPr>
        <w:t xml:space="preserve">6) </w:t>
      </w:r>
      <w:r w:rsidRPr="00254777">
        <w:rPr>
          <w:sz w:val="16"/>
          <w:szCs w:val="16"/>
        </w:rPr>
        <w:t>от 28.12.2018 № 897 «О внесении изменений в постановление администрации Павловского муниципального района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22502C0D" w14:textId="77777777" w:rsidR="007B7F57" w:rsidRPr="00254777" w:rsidRDefault="007B7F57" w:rsidP="00E3158D">
      <w:pPr>
        <w:rPr>
          <w:sz w:val="16"/>
          <w:szCs w:val="16"/>
          <w:lang w:eastAsia="en-US"/>
        </w:rPr>
      </w:pPr>
      <w:r w:rsidRPr="00254777">
        <w:rPr>
          <w:sz w:val="16"/>
          <w:szCs w:val="16"/>
          <w:lang w:eastAsia="en-US"/>
        </w:rPr>
        <w:t xml:space="preserve">7) </w:t>
      </w:r>
      <w:r w:rsidRPr="00254777">
        <w:rPr>
          <w:sz w:val="16"/>
          <w:szCs w:val="16"/>
        </w:rPr>
        <w:t>от 03.04.2019 № 201 «О внесении изменений в постановление администрации Павловского муниципального района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78B6C2F1" w14:textId="77777777" w:rsidR="007B7F57" w:rsidRPr="00254777" w:rsidRDefault="007B7F57" w:rsidP="00E3158D">
      <w:pPr>
        <w:rPr>
          <w:sz w:val="16"/>
          <w:szCs w:val="16"/>
        </w:rPr>
      </w:pPr>
      <w:r w:rsidRPr="00254777">
        <w:rPr>
          <w:sz w:val="16"/>
          <w:szCs w:val="16"/>
          <w:lang w:eastAsia="en-US"/>
        </w:rPr>
        <w:t xml:space="preserve">8) </w:t>
      </w:r>
      <w:r w:rsidRPr="00254777">
        <w:rPr>
          <w:sz w:val="16"/>
          <w:szCs w:val="16"/>
        </w:rPr>
        <w:t>от 30.12.2019 № 999 «О внесении изменений в постановление администрации Павловского муниципального района Воронежской области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16618330" w14:textId="77777777" w:rsidR="007B7F57" w:rsidRPr="00254777" w:rsidRDefault="007B7F57" w:rsidP="00E3158D">
      <w:pPr>
        <w:rPr>
          <w:sz w:val="16"/>
          <w:szCs w:val="16"/>
        </w:rPr>
      </w:pPr>
      <w:r w:rsidRPr="00254777">
        <w:rPr>
          <w:sz w:val="16"/>
          <w:szCs w:val="16"/>
          <w:lang w:eastAsia="en-US"/>
        </w:rPr>
        <w:t xml:space="preserve">9) </w:t>
      </w:r>
      <w:r w:rsidRPr="00254777">
        <w:rPr>
          <w:sz w:val="16"/>
          <w:szCs w:val="16"/>
        </w:rPr>
        <w:t>от 30.03.2020 № 194 «О внесении изменений в постановление администрации Павловского муниципального района Воронежской области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35F28C66" w14:textId="77777777" w:rsidR="007B7F57" w:rsidRPr="00254777" w:rsidRDefault="007B7F57" w:rsidP="00E3158D">
      <w:pPr>
        <w:rPr>
          <w:sz w:val="16"/>
          <w:szCs w:val="16"/>
        </w:rPr>
      </w:pPr>
      <w:r w:rsidRPr="00254777">
        <w:rPr>
          <w:sz w:val="16"/>
          <w:szCs w:val="16"/>
          <w:lang w:eastAsia="en-US"/>
        </w:rPr>
        <w:t xml:space="preserve">10) </w:t>
      </w:r>
      <w:r w:rsidRPr="00254777">
        <w:rPr>
          <w:sz w:val="16"/>
          <w:szCs w:val="16"/>
        </w:rPr>
        <w:t>от 04.08.2020 № 484 «О внесении изменений в постановление администрации Павловского муниципального района Воронежской области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3500F53B" w14:textId="77777777" w:rsidR="007B7F57" w:rsidRPr="00254777" w:rsidRDefault="007B7F57" w:rsidP="00E3158D">
      <w:pPr>
        <w:rPr>
          <w:sz w:val="16"/>
          <w:szCs w:val="16"/>
        </w:rPr>
      </w:pPr>
      <w:r w:rsidRPr="00254777">
        <w:rPr>
          <w:sz w:val="16"/>
          <w:szCs w:val="16"/>
          <w:lang w:eastAsia="en-US"/>
        </w:rPr>
        <w:t xml:space="preserve">11) </w:t>
      </w:r>
      <w:r w:rsidRPr="00254777">
        <w:rPr>
          <w:sz w:val="16"/>
          <w:szCs w:val="16"/>
        </w:rPr>
        <w:t>от 29.12.2020 № 919 «О внесении изменений в постановление администрации Павловского муниципального района Воронежской области от 14.10.2016  № 426 «Об  утверждении муниципальной программы  Павловского муниципального района Воронежской области «Развитие физической культуры и спорта».</w:t>
      </w:r>
    </w:p>
    <w:p w14:paraId="00CC998D" w14:textId="77777777" w:rsidR="007B7F57" w:rsidRPr="00254777" w:rsidRDefault="007B7F57" w:rsidP="00E3158D">
      <w:pPr>
        <w:rPr>
          <w:sz w:val="16"/>
          <w:szCs w:val="16"/>
        </w:rPr>
      </w:pPr>
      <w:r w:rsidRPr="00254777">
        <w:rPr>
          <w:sz w:val="16"/>
          <w:szCs w:val="16"/>
        </w:rPr>
        <w:t>2. Опубликовать настоящее постановление в муниципальной газете «Павловский муниципальный вестник».</w:t>
      </w:r>
    </w:p>
    <w:p w14:paraId="442B63C7" w14:textId="77777777" w:rsidR="007B7F57" w:rsidRPr="00254777" w:rsidRDefault="007B7F57" w:rsidP="00E3158D">
      <w:pPr>
        <w:rPr>
          <w:sz w:val="16"/>
          <w:szCs w:val="16"/>
        </w:rPr>
      </w:pPr>
    </w:p>
    <w:p w14:paraId="4F9FB3EB" w14:textId="77777777" w:rsidR="007B7F57" w:rsidRPr="00254777" w:rsidRDefault="007B7F57" w:rsidP="00E3158D">
      <w:pPr>
        <w:rPr>
          <w:sz w:val="16"/>
          <w:szCs w:val="16"/>
        </w:rPr>
      </w:pPr>
    </w:p>
    <w:p w14:paraId="3CC60F85" w14:textId="77777777" w:rsidR="007B7F57" w:rsidRPr="00254777" w:rsidRDefault="007B7F57" w:rsidP="00E3158D">
      <w:pPr>
        <w:pStyle w:val="ConsPlusNormal"/>
        <w:ind w:firstLine="0"/>
        <w:jc w:val="both"/>
        <w:rPr>
          <w:rFonts w:ascii="Times New Roman" w:hAnsi="Times New Roman"/>
          <w:sz w:val="16"/>
          <w:szCs w:val="16"/>
        </w:rPr>
      </w:pPr>
      <w:r w:rsidRPr="00254777">
        <w:rPr>
          <w:rFonts w:ascii="Times New Roman" w:hAnsi="Times New Roman"/>
          <w:sz w:val="16"/>
          <w:szCs w:val="16"/>
        </w:rPr>
        <w:t>Глава Павловского</w:t>
      </w:r>
    </w:p>
    <w:p w14:paraId="154E304B" w14:textId="77777777" w:rsidR="007B7F57" w:rsidRPr="00254777" w:rsidRDefault="007B7F57" w:rsidP="00E3158D">
      <w:pPr>
        <w:pStyle w:val="ConsPlusNormal"/>
        <w:ind w:firstLine="0"/>
        <w:jc w:val="both"/>
        <w:rPr>
          <w:rFonts w:ascii="Times New Roman" w:hAnsi="Times New Roman"/>
          <w:sz w:val="16"/>
          <w:szCs w:val="16"/>
        </w:rPr>
      </w:pPr>
      <w:r w:rsidRPr="00254777">
        <w:rPr>
          <w:rFonts w:ascii="Times New Roman" w:hAnsi="Times New Roman"/>
          <w:sz w:val="16"/>
          <w:szCs w:val="16"/>
        </w:rPr>
        <w:t>муниципального района</w:t>
      </w:r>
    </w:p>
    <w:p w14:paraId="739F71F4" w14:textId="77777777" w:rsidR="007B7F57" w:rsidRPr="00254777" w:rsidRDefault="007B7F57" w:rsidP="00E3158D">
      <w:pPr>
        <w:pStyle w:val="ConsPlusNormal"/>
        <w:ind w:firstLine="0"/>
        <w:jc w:val="both"/>
        <w:rPr>
          <w:rFonts w:ascii="Times New Roman" w:hAnsi="Times New Roman"/>
          <w:sz w:val="16"/>
          <w:szCs w:val="16"/>
        </w:rPr>
      </w:pPr>
      <w:r w:rsidRPr="00254777">
        <w:rPr>
          <w:rFonts w:ascii="Times New Roman" w:hAnsi="Times New Roman"/>
          <w:sz w:val="16"/>
          <w:szCs w:val="16"/>
        </w:rPr>
        <w:t>Воронежской области</w:t>
      </w:r>
      <w:r w:rsidRPr="00254777">
        <w:rPr>
          <w:rFonts w:ascii="Times New Roman" w:hAnsi="Times New Roman"/>
          <w:sz w:val="16"/>
          <w:szCs w:val="16"/>
        </w:rPr>
        <w:tab/>
      </w:r>
    </w:p>
    <w:p w14:paraId="46E38D22" w14:textId="77777777" w:rsidR="007B7F57" w:rsidRPr="00254777" w:rsidRDefault="007B7F57" w:rsidP="00E3158D">
      <w:pPr>
        <w:pStyle w:val="ConsPlusNormal"/>
        <w:ind w:firstLine="0"/>
        <w:jc w:val="right"/>
        <w:rPr>
          <w:rFonts w:ascii="Times New Roman" w:hAnsi="Times New Roman"/>
          <w:sz w:val="16"/>
          <w:szCs w:val="16"/>
        </w:rPr>
      </w:pPr>
      <w:r w:rsidRPr="00254777">
        <w:rPr>
          <w:rFonts w:ascii="Times New Roman" w:hAnsi="Times New Roman"/>
          <w:sz w:val="16"/>
          <w:szCs w:val="16"/>
        </w:rPr>
        <w:t xml:space="preserve">  М.Н.Янцов  </w:t>
      </w:r>
    </w:p>
    <w:p w14:paraId="22AA35FB" w14:textId="77777777" w:rsidR="007B7F57" w:rsidRPr="00254777" w:rsidRDefault="007B7F57" w:rsidP="00E3158D">
      <w:pPr>
        <w:pStyle w:val="Title"/>
        <w:spacing w:before="0" w:after="0"/>
        <w:ind w:firstLine="0"/>
        <w:jc w:val="left"/>
        <w:rPr>
          <w:rFonts w:ascii="Times New Roman" w:hAnsi="Times New Roman" w:cs="Times New Roman"/>
          <w:sz w:val="16"/>
          <w:szCs w:val="16"/>
        </w:rPr>
      </w:pPr>
    </w:p>
    <w:p w14:paraId="2F3E21A4" w14:textId="78E4DACE" w:rsidR="004C4A37" w:rsidRPr="00254777" w:rsidRDefault="004C4A37" w:rsidP="00E3158D">
      <w:pPr>
        <w:pStyle w:val="af6"/>
        <w:rPr>
          <w:sz w:val="16"/>
          <w:szCs w:val="16"/>
        </w:rPr>
      </w:pPr>
    </w:p>
    <w:p w14:paraId="7EAB1BAD" w14:textId="0551AC05" w:rsidR="007B7F57" w:rsidRPr="00254777" w:rsidRDefault="007B7F57" w:rsidP="00E3158D">
      <w:pPr>
        <w:pStyle w:val="af6"/>
        <w:rPr>
          <w:sz w:val="16"/>
          <w:szCs w:val="16"/>
        </w:rPr>
      </w:pPr>
    </w:p>
    <w:p w14:paraId="2940EC26" w14:textId="77777777" w:rsidR="007B7F57" w:rsidRPr="00254777" w:rsidRDefault="007B7F57" w:rsidP="00E3158D">
      <w:pPr>
        <w:pStyle w:val="af6"/>
        <w:rPr>
          <w:sz w:val="16"/>
          <w:szCs w:val="16"/>
        </w:rPr>
      </w:pPr>
    </w:p>
    <w:p w14:paraId="7D9D6BC3" w14:textId="3AA785E5" w:rsidR="004C4A37" w:rsidRPr="00254777" w:rsidRDefault="004C4A37" w:rsidP="00E3158D">
      <w:pPr>
        <w:jc w:val="center"/>
        <w:rPr>
          <w:b/>
          <w:bCs/>
          <w:sz w:val="16"/>
          <w:szCs w:val="16"/>
        </w:rPr>
      </w:pPr>
      <w:r w:rsidRPr="00254777">
        <w:rPr>
          <w:b/>
          <w:bCs/>
          <w:sz w:val="16"/>
          <w:szCs w:val="16"/>
        </w:rPr>
        <w:t>АДМИНИСТРАЦИЯ</w:t>
      </w:r>
    </w:p>
    <w:p w14:paraId="1B3C1A38" w14:textId="77777777" w:rsidR="004C4A37" w:rsidRPr="00254777" w:rsidRDefault="004C4A37" w:rsidP="00E3158D">
      <w:pPr>
        <w:jc w:val="center"/>
        <w:rPr>
          <w:b/>
          <w:bCs/>
          <w:sz w:val="16"/>
          <w:szCs w:val="16"/>
        </w:rPr>
      </w:pPr>
      <w:r w:rsidRPr="00254777">
        <w:rPr>
          <w:b/>
          <w:bCs/>
          <w:sz w:val="16"/>
          <w:szCs w:val="16"/>
        </w:rPr>
        <w:t>ПАВЛОВСКОГО МУНИЦИПАЛЬНОГО РАЙОНА</w:t>
      </w:r>
    </w:p>
    <w:p w14:paraId="6BC68BEA" w14:textId="77777777" w:rsidR="004C4A37" w:rsidRPr="00254777" w:rsidRDefault="004C4A37" w:rsidP="00E3158D">
      <w:pPr>
        <w:pStyle w:val="10"/>
        <w:spacing w:before="0" w:after="0"/>
        <w:jc w:val="center"/>
        <w:rPr>
          <w:rFonts w:ascii="Times New Roman" w:hAnsi="Times New Roman"/>
          <w:sz w:val="16"/>
          <w:szCs w:val="16"/>
        </w:rPr>
      </w:pPr>
      <w:r w:rsidRPr="00254777">
        <w:rPr>
          <w:rFonts w:ascii="Times New Roman" w:hAnsi="Times New Roman"/>
          <w:sz w:val="16"/>
          <w:szCs w:val="16"/>
        </w:rPr>
        <w:t>ВОРОНЕЖСКОЙ ОБЛАСТИ</w:t>
      </w:r>
    </w:p>
    <w:p w14:paraId="3AF28B57" w14:textId="77777777" w:rsidR="004C4A37" w:rsidRPr="00254777" w:rsidRDefault="004C4A37" w:rsidP="00E3158D">
      <w:pPr>
        <w:rPr>
          <w:sz w:val="16"/>
          <w:szCs w:val="16"/>
        </w:rPr>
      </w:pPr>
    </w:p>
    <w:p w14:paraId="05D861D9" w14:textId="77777777" w:rsidR="004C4A37" w:rsidRPr="00254777" w:rsidRDefault="004C4A37" w:rsidP="00E3158D">
      <w:pPr>
        <w:rPr>
          <w:sz w:val="16"/>
          <w:szCs w:val="16"/>
        </w:rPr>
      </w:pPr>
    </w:p>
    <w:p w14:paraId="592E821F" w14:textId="77777777" w:rsidR="004C4A37" w:rsidRPr="00254777" w:rsidRDefault="004C4A37" w:rsidP="00E3158D">
      <w:pPr>
        <w:jc w:val="center"/>
        <w:rPr>
          <w:b/>
          <w:sz w:val="16"/>
          <w:szCs w:val="16"/>
        </w:rPr>
      </w:pPr>
      <w:r w:rsidRPr="00254777">
        <w:rPr>
          <w:b/>
          <w:sz w:val="16"/>
          <w:szCs w:val="16"/>
        </w:rPr>
        <w:t>ПОСТАНОВЛЕНИЕ</w:t>
      </w:r>
    </w:p>
    <w:p w14:paraId="6842B341" w14:textId="77777777" w:rsidR="004C4A37" w:rsidRPr="00254777" w:rsidRDefault="004C4A37" w:rsidP="00E3158D">
      <w:pPr>
        <w:rPr>
          <w:sz w:val="16"/>
          <w:szCs w:val="16"/>
        </w:rPr>
      </w:pPr>
    </w:p>
    <w:p w14:paraId="61E3B634" w14:textId="77777777" w:rsidR="004C4A37" w:rsidRPr="00254777" w:rsidRDefault="004C4A37" w:rsidP="00E3158D">
      <w:pPr>
        <w:rPr>
          <w:sz w:val="16"/>
          <w:szCs w:val="16"/>
        </w:rPr>
      </w:pPr>
      <w:r w:rsidRPr="00254777">
        <w:rPr>
          <w:sz w:val="16"/>
          <w:szCs w:val="16"/>
        </w:rPr>
        <w:t>от 25.03.2021  № 212</w:t>
      </w:r>
    </w:p>
    <w:p w14:paraId="77D1D0D0" w14:textId="77777777" w:rsidR="004C4A37" w:rsidRPr="00254777" w:rsidRDefault="004C4A37" w:rsidP="00E3158D">
      <w:pPr>
        <w:rPr>
          <w:sz w:val="16"/>
          <w:szCs w:val="16"/>
        </w:rPr>
      </w:pPr>
      <w:r w:rsidRPr="00254777">
        <w:rPr>
          <w:sz w:val="16"/>
          <w:szCs w:val="16"/>
        </w:rPr>
        <w:t xml:space="preserve">       г. Павловск</w:t>
      </w:r>
    </w:p>
    <w:p w14:paraId="4744B94B" w14:textId="77777777" w:rsidR="004C4A37" w:rsidRPr="00254777" w:rsidRDefault="004C4A37" w:rsidP="00E3158D">
      <w:pPr>
        <w:jc w:val="both"/>
        <w:rPr>
          <w:sz w:val="16"/>
          <w:szCs w:val="16"/>
        </w:rPr>
      </w:pPr>
    </w:p>
    <w:p w14:paraId="3285444B" w14:textId="77777777" w:rsidR="004C4A37" w:rsidRPr="00254777" w:rsidRDefault="004C4A37" w:rsidP="00E3158D">
      <w:pPr>
        <w:jc w:val="both"/>
        <w:rPr>
          <w:sz w:val="16"/>
          <w:szCs w:val="16"/>
        </w:rPr>
      </w:pPr>
    </w:p>
    <w:p w14:paraId="3D99C71D" w14:textId="77777777" w:rsidR="004C4A37" w:rsidRPr="00254777" w:rsidRDefault="004C4A37" w:rsidP="00E3158D">
      <w:pPr>
        <w:jc w:val="both"/>
        <w:rPr>
          <w:sz w:val="16"/>
          <w:szCs w:val="16"/>
        </w:rPr>
      </w:pPr>
      <w:r w:rsidRPr="00254777">
        <w:rPr>
          <w:sz w:val="16"/>
          <w:szCs w:val="16"/>
        </w:rPr>
        <w:t>О внесении изменений в постановление</w:t>
      </w:r>
    </w:p>
    <w:p w14:paraId="4F788385" w14:textId="77777777" w:rsidR="004C4A37" w:rsidRPr="00254777" w:rsidRDefault="004C4A37" w:rsidP="00E3158D">
      <w:pPr>
        <w:jc w:val="both"/>
        <w:rPr>
          <w:sz w:val="16"/>
          <w:szCs w:val="16"/>
        </w:rPr>
      </w:pPr>
      <w:r w:rsidRPr="00254777">
        <w:rPr>
          <w:sz w:val="16"/>
          <w:szCs w:val="16"/>
        </w:rPr>
        <w:t>администрации Павловского муниципального</w:t>
      </w:r>
    </w:p>
    <w:p w14:paraId="5D5A52F1" w14:textId="77777777" w:rsidR="004C4A37" w:rsidRPr="00254777" w:rsidRDefault="004C4A37" w:rsidP="00E3158D">
      <w:pPr>
        <w:jc w:val="both"/>
        <w:rPr>
          <w:sz w:val="16"/>
          <w:szCs w:val="16"/>
        </w:rPr>
      </w:pPr>
      <w:r w:rsidRPr="00254777">
        <w:rPr>
          <w:sz w:val="16"/>
          <w:szCs w:val="16"/>
        </w:rPr>
        <w:t xml:space="preserve">района Воронежской области от 12.11.2020  </w:t>
      </w:r>
    </w:p>
    <w:p w14:paraId="6D2CC848" w14:textId="77777777" w:rsidR="004C4A37" w:rsidRPr="00254777" w:rsidRDefault="004C4A37" w:rsidP="00E3158D">
      <w:pPr>
        <w:jc w:val="both"/>
        <w:rPr>
          <w:sz w:val="16"/>
          <w:szCs w:val="16"/>
        </w:rPr>
      </w:pPr>
      <w:r w:rsidRPr="00254777">
        <w:rPr>
          <w:sz w:val="16"/>
          <w:szCs w:val="16"/>
        </w:rPr>
        <w:t>№ 743 «Об административной комиссии</w:t>
      </w:r>
    </w:p>
    <w:p w14:paraId="6A0C5F1A" w14:textId="77777777" w:rsidR="004C4A37" w:rsidRPr="00254777" w:rsidRDefault="004C4A37" w:rsidP="00E3158D">
      <w:pPr>
        <w:jc w:val="both"/>
        <w:rPr>
          <w:sz w:val="16"/>
          <w:szCs w:val="16"/>
        </w:rPr>
      </w:pPr>
      <w:r w:rsidRPr="00254777">
        <w:rPr>
          <w:sz w:val="16"/>
          <w:szCs w:val="16"/>
        </w:rPr>
        <w:t xml:space="preserve">администрации Павловского муниципального </w:t>
      </w:r>
    </w:p>
    <w:p w14:paraId="77A9467A" w14:textId="77777777" w:rsidR="004C4A37" w:rsidRPr="00254777" w:rsidRDefault="004C4A37" w:rsidP="00E3158D">
      <w:pPr>
        <w:jc w:val="both"/>
        <w:rPr>
          <w:sz w:val="16"/>
          <w:szCs w:val="16"/>
        </w:rPr>
      </w:pPr>
      <w:r w:rsidRPr="00254777">
        <w:rPr>
          <w:sz w:val="16"/>
          <w:szCs w:val="16"/>
        </w:rPr>
        <w:t>района Воронежской области»</w:t>
      </w:r>
    </w:p>
    <w:p w14:paraId="3401B4F3" w14:textId="77777777" w:rsidR="004C4A37" w:rsidRPr="00254777" w:rsidRDefault="004C4A37" w:rsidP="00E3158D">
      <w:pPr>
        <w:jc w:val="both"/>
        <w:rPr>
          <w:b/>
          <w:sz w:val="16"/>
          <w:szCs w:val="16"/>
        </w:rPr>
      </w:pPr>
    </w:p>
    <w:p w14:paraId="4087A738" w14:textId="77777777" w:rsidR="004C4A37" w:rsidRPr="00254777" w:rsidRDefault="004C4A37" w:rsidP="00E3158D">
      <w:pPr>
        <w:jc w:val="both"/>
        <w:rPr>
          <w:b/>
          <w:sz w:val="16"/>
          <w:szCs w:val="16"/>
        </w:rPr>
      </w:pPr>
    </w:p>
    <w:p w14:paraId="2F26DA20" w14:textId="77777777" w:rsidR="004C4A37" w:rsidRPr="00254777" w:rsidRDefault="004C4A37" w:rsidP="00E3158D">
      <w:pPr>
        <w:tabs>
          <w:tab w:val="left" w:pos="426"/>
        </w:tabs>
        <w:ind w:right="283"/>
        <w:jc w:val="both"/>
        <w:rPr>
          <w:sz w:val="16"/>
          <w:szCs w:val="16"/>
        </w:rPr>
      </w:pPr>
      <w:r w:rsidRPr="00254777">
        <w:rPr>
          <w:sz w:val="16"/>
          <w:szCs w:val="16"/>
        </w:rPr>
        <w:tab/>
        <w:t xml:space="preserve">  В связи с уточнением персонального состава административной комиссии администрации Павловского муниципального района Воронежской области администрация Павловского муниципального района Воронежской области</w:t>
      </w:r>
    </w:p>
    <w:p w14:paraId="008ABBBF" w14:textId="77777777" w:rsidR="004C4A37" w:rsidRPr="00254777" w:rsidRDefault="004C4A37" w:rsidP="00E3158D">
      <w:pPr>
        <w:tabs>
          <w:tab w:val="left" w:pos="426"/>
        </w:tabs>
        <w:ind w:right="283"/>
        <w:jc w:val="both"/>
        <w:rPr>
          <w:sz w:val="16"/>
          <w:szCs w:val="16"/>
        </w:rPr>
      </w:pPr>
    </w:p>
    <w:p w14:paraId="655131C0" w14:textId="77777777" w:rsidR="004C4A37" w:rsidRPr="00254777" w:rsidRDefault="004C4A37" w:rsidP="00E3158D">
      <w:pPr>
        <w:tabs>
          <w:tab w:val="left" w:pos="426"/>
        </w:tabs>
        <w:ind w:right="283"/>
        <w:jc w:val="both"/>
        <w:rPr>
          <w:sz w:val="16"/>
          <w:szCs w:val="16"/>
        </w:rPr>
      </w:pPr>
    </w:p>
    <w:p w14:paraId="76EE88C3" w14:textId="77777777" w:rsidR="004C4A37" w:rsidRPr="00254777" w:rsidRDefault="004C4A37" w:rsidP="00E3158D">
      <w:pPr>
        <w:tabs>
          <w:tab w:val="left" w:pos="426"/>
        </w:tabs>
        <w:ind w:right="283"/>
        <w:jc w:val="center"/>
        <w:rPr>
          <w:sz w:val="16"/>
          <w:szCs w:val="16"/>
        </w:rPr>
      </w:pPr>
      <w:r w:rsidRPr="00254777">
        <w:rPr>
          <w:sz w:val="16"/>
          <w:szCs w:val="16"/>
        </w:rPr>
        <w:t>ПОСТАНОВЛЯЕТ:</w:t>
      </w:r>
    </w:p>
    <w:p w14:paraId="3801895E" w14:textId="77777777" w:rsidR="004C4A37" w:rsidRPr="00254777" w:rsidRDefault="004C4A37" w:rsidP="00E3158D">
      <w:pPr>
        <w:tabs>
          <w:tab w:val="left" w:pos="426"/>
        </w:tabs>
        <w:ind w:right="283"/>
        <w:jc w:val="center"/>
        <w:rPr>
          <w:sz w:val="16"/>
          <w:szCs w:val="16"/>
        </w:rPr>
      </w:pPr>
    </w:p>
    <w:p w14:paraId="2DFF9D9C" w14:textId="77777777" w:rsidR="004C4A37" w:rsidRPr="00254777" w:rsidRDefault="004C4A37" w:rsidP="00E3158D">
      <w:pPr>
        <w:pStyle w:val="ae"/>
        <w:numPr>
          <w:ilvl w:val="0"/>
          <w:numId w:val="38"/>
        </w:numPr>
        <w:tabs>
          <w:tab w:val="left" w:pos="426"/>
          <w:tab w:val="left" w:pos="993"/>
        </w:tabs>
        <w:ind w:left="0" w:right="283" w:firstLine="567"/>
        <w:jc w:val="both"/>
        <w:rPr>
          <w:sz w:val="16"/>
          <w:szCs w:val="16"/>
        </w:rPr>
      </w:pPr>
      <w:r w:rsidRPr="00254777">
        <w:rPr>
          <w:sz w:val="16"/>
          <w:szCs w:val="16"/>
        </w:rPr>
        <w:lastRenderedPageBreak/>
        <w:t>Внести в постановление администрации Павловского муниципального района Воронежской области от 12.11.2020 года № 743 «Об административной комиссии администрации Павловского муниципального района Воронежской области» изменения, изложив приложение в редакции, согласно приложению к настоящему постановлению.</w:t>
      </w:r>
    </w:p>
    <w:p w14:paraId="424E47EF" w14:textId="77777777" w:rsidR="004C4A37" w:rsidRPr="00254777" w:rsidRDefault="004C4A37" w:rsidP="00E3158D">
      <w:pPr>
        <w:pStyle w:val="ae"/>
        <w:numPr>
          <w:ilvl w:val="0"/>
          <w:numId w:val="38"/>
        </w:numPr>
        <w:tabs>
          <w:tab w:val="left" w:pos="426"/>
          <w:tab w:val="left" w:pos="993"/>
        </w:tabs>
        <w:ind w:left="0" w:right="283" w:firstLine="567"/>
        <w:jc w:val="both"/>
        <w:rPr>
          <w:sz w:val="16"/>
          <w:szCs w:val="16"/>
        </w:rPr>
      </w:pPr>
      <w:r w:rsidRPr="00254777">
        <w:rPr>
          <w:sz w:val="16"/>
          <w:szCs w:val="16"/>
        </w:rPr>
        <w:t>Признать утратившим силу постановление администрации Павловского муниципального района Воронежской области от 26.01.2021 года № 22 «О  внесении изменений в постановление администрации Павловского муниципального района Воронежской области от 12.11.2020 № 743 «Об административной комиссии администрации Павловского муниципального района Воронежской области».</w:t>
      </w:r>
    </w:p>
    <w:p w14:paraId="502A62A1" w14:textId="77777777" w:rsidR="004C4A37" w:rsidRPr="00254777" w:rsidRDefault="004C4A37" w:rsidP="00E3158D">
      <w:pPr>
        <w:pStyle w:val="ae"/>
        <w:numPr>
          <w:ilvl w:val="0"/>
          <w:numId w:val="38"/>
        </w:numPr>
        <w:tabs>
          <w:tab w:val="left" w:pos="426"/>
          <w:tab w:val="left" w:pos="993"/>
        </w:tabs>
        <w:ind w:left="0" w:right="283" w:firstLine="567"/>
        <w:jc w:val="both"/>
        <w:rPr>
          <w:sz w:val="16"/>
          <w:szCs w:val="16"/>
        </w:rPr>
      </w:pPr>
      <w:r w:rsidRPr="00254777">
        <w:rPr>
          <w:sz w:val="16"/>
          <w:szCs w:val="16"/>
        </w:rPr>
        <w:t>Опубликовать настоящее постановление в муниципальной газете «Павловский муниципальный вестник».</w:t>
      </w:r>
    </w:p>
    <w:p w14:paraId="0516AD48" w14:textId="77777777" w:rsidR="004C4A37" w:rsidRPr="00254777" w:rsidRDefault="004C4A37" w:rsidP="00E3158D">
      <w:pPr>
        <w:tabs>
          <w:tab w:val="left" w:pos="426"/>
        </w:tabs>
        <w:ind w:firstLine="360"/>
        <w:jc w:val="both"/>
        <w:rPr>
          <w:sz w:val="16"/>
          <w:szCs w:val="16"/>
        </w:rPr>
      </w:pPr>
    </w:p>
    <w:p w14:paraId="5202611F" w14:textId="77777777" w:rsidR="004C4A37" w:rsidRPr="00254777" w:rsidRDefault="004C4A37" w:rsidP="00E3158D">
      <w:pPr>
        <w:tabs>
          <w:tab w:val="left" w:pos="426"/>
        </w:tabs>
        <w:jc w:val="both"/>
        <w:rPr>
          <w:sz w:val="16"/>
          <w:szCs w:val="16"/>
        </w:rPr>
      </w:pPr>
    </w:p>
    <w:p w14:paraId="4054C46B" w14:textId="77777777" w:rsidR="004C4A37" w:rsidRPr="00254777" w:rsidRDefault="004C4A37" w:rsidP="00E3158D">
      <w:pPr>
        <w:pStyle w:val="afa"/>
        <w:tabs>
          <w:tab w:val="left" w:pos="426"/>
        </w:tabs>
        <w:ind w:firstLine="0"/>
        <w:contextualSpacing/>
        <w:rPr>
          <w:b/>
          <w:sz w:val="16"/>
          <w:szCs w:val="16"/>
        </w:rPr>
      </w:pPr>
      <w:r w:rsidRPr="00254777">
        <w:rPr>
          <w:sz w:val="16"/>
          <w:szCs w:val="16"/>
        </w:rPr>
        <w:t xml:space="preserve">Глава Павловского </w:t>
      </w:r>
    </w:p>
    <w:p w14:paraId="0F0014C4" w14:textId="77777777" w:rsidR="004C4A37" w:rsidRPr="00254777" w:rsidRDefault="004C4A37" w:rsidP="00E3158D">
      <w:pPr>
        <w:pStyle w:val="afa"/>
        <w:tabs>
          <w:tab w:val="left" w:pos="426"/>
        </w:tabs>
        <w:ind w:firstLine="0"/>
        <w:contextualSpacing/>
        <w:rPr>
          <w:b/>
          <w:sz w:val="16"/>
          <w:szCs w:val="16"/>
        </w:rPr>
      </w:pPr>
      <w:r w:rsidRPr="00254777">
        <w:rPr>
          <w:sz w:val="16"/>
          <w:szCs w:val="16"/>
        </w:rPr>
        <w:t xml:space="preserve">муниципального района </w:t>
      </w:r>
      <w:r w:rsidRPr="00254777">
        <w:rPr>
          <w:sz w:val="16"/>
          <w:szCs w:val="16"/>
        </w:rPr>
        <w:tab/>
        <w:t xml:space="preserve">                                                                                 </w:t>
      </w:r>
    </w:p>
    <w:p w14:paraId="11295928" w14:textId="77777777" w:rsidR="004C4A37" w:rsidRPr="00254777" w:rsidRDefault="004C4A37" w:rsidP="00E3158D">
      <w:pPr>
        <w:pStyle w:val="afa"/>
        <w:tabs>
          <w:tab w:val="left" w:pos="426"/>
        </w:tabs>
        <w:ind w:firstLine="0"/>
        <w:contextualSpacing/>
        <w:rPr>
          <w:b/>
          <w:sz w:val="16"/>
          <w:szCs w:val="16"/>
        </w:rPr>
      </w:pPr>
      <w:r w:rsidRPr="00254777">
        <w:rPr>
          <w:sz w:val="16"/>
          <w:szCs w:val="16"/>
        </w:rPr>
        <w:t xml:space="preserve">Воронежской области                                               </w:t>
      </w:r>
    </w:p>
    <w:p w14:paraId="7A4DFE9D" w14:textId="77777777" w:rsidR="004C4A37" w:rsidRPr="00254777" w:rsidRDefault="004C4A37" w:rsidP="00E3158D">
      <w:pPr>
        <w:pStyle w:val="afa"/>
        <w:tabs>
          <w:tab w:val="left" w:pos="426"/>
        </w:tabs>
        <w:ind w:right="215" w:firstLine="0"/>
        <w:contextualSpacing/>
        <w:jc w:val="right"/>
        <w:rPr>
          <w:b/>
          <w:sz w:val="16"/>
          <w:szCs w:val="16"/>
        </w:rPr>
      </w:pPr>
      <w:r w:rsidRPr="00254777">
        <w:rPr>
          <w:sz w:val="16"/>
          <w:szCs w:val="16"/>
        </w:rPr>
        <w:t xml:space="preserve">                                         М.Н. Янцов</w:t>
      </w:r>
    </w:p>
    <w:p w14:paraId="1D2DB7E3" w14:textId="77777777" w:rsidR="004C4A37" w:rsidRPr="00254777" w:rsidRDefault="004C4A37" w:rsidP="00E3158D">
      <w:pPr>
        <w:tabs>
          <w:tab w:val="left" w:pos="426"/>
        </w:tabs>
        <w:jc w:val="both"/>
        <w:rPr>
          <w:sz w:val="16"/>
          <w:szCs w:val="16"/>
        </w:rPr>
      </w:pPr>
    </w:p>
    <w:p w14:paraId="7DF433D6" w14:textId="77777777" w:rsidR="004C4A37" w:rsidRPr="00254777" w:rsidRDefault="004C4A37" w:rsidP="00E3158D">
      <w:pPr>
        <w:jc w:val="both"/>
        <w:rPr>
          <w:sz w:val="16"/>
          <w:szCs w:val="16"/>
        </w:rPr>
      </w:pPr>
    </w:p>
    <w:p w14:paraId="1C7597AC" w14:textId="77777777" w:rsidR="004C4A37" w:rsidRPr="00254777" w:rsidRDefault="004C4A37" w:rsidP="00E3158D">
      <w:pPr>
        <w:jc w:val="both"/>
        <w:rPr>
          <w:sz w:val="16"/>
          <w:szCs w:val="16"/>
        </w:rPr>
      </w:pPr>
    </w:p>
    <w:p w14:paraId="66486FEF" w14:textId="77777777" w:rsidR="004C4A37" w:rsidRPr="00254777" w:rsidRDefault="004C4A37" w:rsidP="00E3158D">
      <w:pPr>
        <w:rPr>
          <w:sz w:val="16"/>
          <w:szCs w:val="16"/>
        </w:rPr>
      </w:pPr>
      <w:r w:rsidRPr="00254777">
        <w:rPr>
          <w:sz w:val="16"/>
          <w:szCs w:val="16"/>
        </w:rPr>
        <w:t xml:space="preserve">Приложение </w:t>
      </w:r>
    </w:p>
    <w:p w14:paraId="03FB047C" w14:textId="77777777" w:rsidR="004C4A37" w:rsidRPr="00254777" w:rsidRDefault="004C4A37" w:rsidP="00E3158D">
      <w:pPr>
        <w:rPr>
          <w:sz w:val="16"/>
          <w:szCs w:val="16"/>
        </w:rPr>
      </w:pPr>
      <w:r w:rsidRPr="00254777">
        <w:rPr>
          <w:sz w:val="16"/>
          <w:szCs w:val="16"/>
        </w:rPr>
        <w:t>к постановлению администрации</w:t>
      </w:r>
    </w:p>
    <w:p w14:paraId="4FE7C8A9" w14:textId="77777777" w:rsidR="004C4A37" w:rsidRPr="00254777" w:rsidRDefault="004C4A37" w:rsidP="00E3158D">
      <w:pPr>
        <w:rPr>
          <w:sz w:val="16"/>
          <w:szCs w:val="16"/>
        </w:rPr>
      </w:pPr>
      <w:r w:rsidRPr="00254777">
        <w:rPr>
          <w:sz w:val="16"/>
          <w:szCs w:val="16"/>
        </w:rPr>
        <w:t>Павловского муниципального района</w:t>
      </w:r>
    </w:p>
    <w:p w14:paraId="0A09DD68" w14:textId="77777777" w:rsidR="004C4A37" w:rsidRPr="00254777" w:rsidRDefault="004C4A37" w:rsidP="00E3158D">
      <w:pPr>
        <w:rPr>
          <w:sz w:val="16"/>
          <w:szCs w:val="16"/>
        </w:rPr>
      </w:pPr>
      <w:r w:rsidRPr="00254777">
        <w:rPr>
          <w:sz w:val="16"/>
          <w:szCs w:val="16"/>
        </w:rPr>
        <w:t>Воронежской области</w:t>
      </w:r>
    </w:p>
    <w:p w14:paraId="377F825F" w14:textId="77777777" w:rsidR="004C4A37" w:rsidRPr="00254777" w:rsidRDefault="004C4A37" w:rsidP="00E3158D">
      <w:pPr>
        <w:tabs>
          <w:tab w:val="left" w:pos="3544"/>
        </w:tabs>
        <w:rPr>
          <w:sz w:val="16"/>
          <w:szCs w:val="16"/>
          <w:u w:val="single"/>
        </w:rPr>
      </w:pPr>
      <w:r w:rsidRPr="00254777">
        <w:rPr>
          <w:sz w:val="16"/>
          <w:szCs w:val="16"/>
        </w:rPr>
        <w:tab/>
      </w:r>
      <w:r w:rsidRPr="00254777">
        <w:rPr>
          <w:sz w:val="16"/>
          <w:szCs w:val="16"/>
        </w:rPr>
        <w:tab/>
      </w:r>
      <w:r w:rsidRPr="00254777">
        <w:rPr>
          <w:sz w:val="16"/>
          <w:szCs w:val="16"/>
        </w:rPr>
        <w:tab/>
        <w:t xml:space="preserve"> от </w:t>
      </w:r>
      <w:r w:rsidRPr="00254777">
        <w:rPr>
          <w:sz w:val="16"/>
          <w:szCs w:val="16"/>
          <w:u w:val="single"/>
        </w:rPr>
        <w:t>25.03.2021</w:t>
      </w:r>
      <w:r w:rsidRPr="00254777">
        <w:rPr>
          <w:sz w:val="16"/>
          <w:szCs w:val="16"/>
        </w:rPr>
        <w:t xml:space="preserve">  № </w:t>
      </w:r>
      <w:r w:rsidRPr="00254777">
        <w:rPr>
          <w:sz w:val="16"/>
          <w:szCs w:val="16"/>
          <w:u w:val="single"/>
        </w:rPr>
        <w:t>212</w:t>
      </w:r>
    </w:p>
    <w:p w14:paraId="31B95B11" w14:textId="77777777" w:rsidR="004C4A37" w:rsidRPr="00254777" w:rsidRDefault="004C4A37" w:rsidP="00E3158D">
      <w:pPr>
        <w:rPr>
          <w:sz w:val="16"/>
          <w:szCs w:val="16"/>
        </w:rPr>
      </w:pPr>
      <w:r w:rsidRPr="00254777">
        <w:rPr>
          <w:sz w:val="16"/>
          <w:szCs w:val="16"/>
        </w:rPr>
        <w:t xml:space="preserve">            </w:t>
      </w:r>
    </w:p>
    <w:p w14:paraId="2EE76BE0" w14:textId="77777777" w:rsidR="004C4A37" w:rsidRPr="00254777" w:rsidRDefault="004C4A37" w:rsidP="00E3158D">
      <w:pPr>
        <w:jc w:val="center"/>
        <w:rPr>
          <w:b/>
          <w:sz w:val="16"/>
          <w:szCs w:val="16"/>
        </w:rPr>
      </w:pPr>
    </w:p>
    <w:p w14:paraId="7F223BE6" w14:textId="77777777" w:rsidR="004C4A37" w:rsidRPr="00254777" w:rsidRDefault="004C4A37" w:rsidP="00E3158D">
      <w:pPr>
        <w:jc w:val="center"/>
        <w:rPr>
          <w:b/>
          <w:sz w:val="16"/>
          <w:szCs w:val="16"/>
        </w:rPr>
      </w:pPr>
    </w:p>
    <w:p w14:paraId="5F60EA5A" w14:textId="77777777" w:rsidR="004C4A37" w:rsidRPr="00254777" w:rsidRDefault="004C4A37" w:rsidP="00E3158D">
      <w:pPr>
        <w:jc w:val="center"/>
        <w:rPr>
          <w:b/>
          <w:sz w:val="16"/>
          <w:szCs w:val="16"/>
        </w:rPr>
      </w:pPr>
      <w:r w:rsidRPr="00254777">
        <w:rPr>
          <w:b/>
          <w:sz w:val="16"/>
          <w:szCs w:val="16"/>
        </w:rPr>
        <w:t xml:space="preserve">СОСТАВ </w:t>
      </w:r>
    </w:p>
    <w:p w14:paraId="240B6C05" w14:textId="77777777" w:rsidR="004C4A37" w:rsidRPr="00254777" w:rsidRDefault="004C4A37" w:rsidP="00E3158D">
      <w:pPr>
        <w:jc w:val="center"/>
        <w:rPr>
          <w:b/>
          <w:sz w:val="16"/>
          <w:szCs w:val="16"/>
        </w:rPr>
      </w:pPr>
      <w:r w:rsidRPr="00254777">
        <w:rPr>
          <w:b/>
          <w:sz w:val="16"/>
          <w:szCs w:val="16"/>
        </w:rPr>
        <w:t>АДМИНИСТРАТИВНОЙ КОМИССИИ</w:t>
      </w:r>
    </w:p>
    <w:p w14:paraId="653BAFD1" w14:textId="77777777" w:rsidR="004C4A37" w:rsidRPr="00254777" w:rsidRDefault="004C4A37" w:rsidP="00E3158D">
      <w:pPr>
        <w:jc w:val="center"/>
        <w:rPr>
          <w:b/>
          <w:sz w:val="16"/>
          <w:szCs w:val="16"/>
        </w:rPr>
      </w:pPr>
      <w:r w:rsidRPr="00254777">
        <w:rPr>
          <w:b/>
          <w:sz w:val="16"/>
          <w:szCs w:val="16"/>
        </w:rPr>
        <w:t xml:space="preserve"> АДМИНИСТРАЦИИ ПАВЛОВСКОГО МУНИЦИПАЛЬНОГО РАЙОНА</w:t>
      </w:r>
    </w:p>
    <w:p w14:paraId="3DD4C103" w14:textId="77777777" w:rsidR="004C4A37" w:rsidRPr="00254777" w:rsidRDefault="004C4A37" w:rsidP="00E3158D">
      <w:pPr>
        <w:jc w:val="center"/>
        <w:rPr>
          <w:b/>
          <w:sz w:val="16"/>
          <w:szCs w:val="16"/>
        </w:rPr>
      </w:pPr>
      <w:r w:rsidRPr="00254777">
        <w:rPr>
          <w:b/>
          <w:sz w:val="16"/>
          <w:szCs w:val="16"/>
        </w:rPr>
        <w:t>ВОРОНЕЖСКОЙ ОБЛАСТИ</w:t>
      </w:r>
    </w:p>
    <w:p w14:paraId="25FD72FF" w14:textId="77777777" w:rsidR="004C4A37" w:rsidRPr="00254777" w:rsidRDefault="004C4A37" w:rsidP="00E3158D">
      <w:pPr>
        <w:rPr>
          <w:b/>
          <w:sz w:val="16"/>
          <w:szCs w:val="16"/>
        </w:rPr>
      </w:pPr>
    </w:p>
    <w:p w14:paraId="0731717D" w14:textId="77777777" w:rsidR="004C4A37" w:rsidRPr="00254777" w:rsidRDefault="004C4A37" w:rsidP="00E3158D">
      <w:pPr>
        <w:rPr>
          <w:b/>
          <w:sz w:val="16"/>
          <w:szCs w:val="16"/>
        </w:rPr>
      </w:pPr>
    </w:p>
    <w:p w14:paraId="0EDB7B84" w14:textId="77777777" w:rsidR="004C4A37" w:rsidRPr="00254777" w:rsidRDefault="004C4A37" w:rsidP="00E3158D">
      <w:pPr>
        <w:rPr>
          <w:sz w:val="16"/>
          <w:szCs w:val="16"/>
        </w:rPr>
      </w:pPr>
      <w:r w:rsidRPr="00254777">
        <w:rPr>
          <w:sz w:val="16"/>
          <w:szCs w:val="16"/>
        </w:rPr>
        <w:t xml:space="preserve"> Мельникова А.Г.     </w:t>
      </w:r>
      <w:r w:rsidRPr="00254777">
        <w:rPr>
          <w:sz w:val="16"/>
          <w:szCs w:val="16"/>
        </w:rPr>
        <w:tab/>
        <w:t>-</w:t>
      </w:r>
      <w:r w:rsidRPr="00254777">
        <w:rPr>
          <w:sz w:val="16"/>
          <w:szCs w:val="16"/>
        </w:rPr>
        <w:tab/>
        <w:t xml:space="preserve"> начальник отдела правового обеспечения  и </w:t>
      </w:r>
    </w:p>
    <w:p w14:paraId="151E25C9" w14:textId="77777777" w:rsidR="004C4A37" w:rsidRPr="00254777" w:rsidRDefault="004C4A37" w:rsidP="00E3158D">
      <w:pPr>
        <w:rPr>
          <w:sz w:val="16"/>
          <w:szCs w:val="16"/>
        </w:rPr>
      </w:pPr>
      <w:r w:rsidRPr="00254777">
        <w:rPr>
          <w:sz w:val="16"/>
          <w:szCs w:val="16"/>
        </w:rPr>
        <w:t xml:space="preserve">                                                       противодействия коррупции администрации               </w:t>
      </w:r>
    </w:p>
    <w:p w14:paraId="409C57A7" w14:textId="77777777" w:rsidR="004C4A37" w:rsidRPr="00254777" w:rsidRDefault="004C4A37" w:rsidP="00E3158D">
      <w:pPr>
        <w:rPr>
          <w:sz w:val="16"/>
          <w:szCs w:val="16"/>
        </w:rPr>
      </w:pPr>
      <w:r w:rsidRPr="00254777">
        <w:rPr>
          <w:sz w:val="16"/>
          <w:szCs w:val="16"/>
        </w:rPr>
        <w:t xml:space="preserve">                                                       Павловского муниципального района, председатель            </w:t>
      </w:r>
    </w:p>
    <w:p w14:paraId="48DB6E05" w14:textId="77777777" w:rsidR="004C4A37" w:rsidRPr="00254777" w:rsidRDefault="004C4A37" w:rsidP="00E3158D">
      <w:pPr>
        <w:rPr>
          <w:sz w:val="16"/>
          <w:szCs w:val="16"/>
        </w:rPr>
      </w:pPr>
      <w:r w:rsidRPr="00254777">
        <w:rPr>
          <w:sz w:val="16"/>
          <w:szCs w:val="16"/>
        </w:rPr>
        <w:t xml:space="preserve">                                                       административной комиссии администрации  </w:t>
      </w:r>
    </w:p>
    <w:p w14:paraId="2518932E" w14:textId="77777777" w:rsidR="004C4A37" w:rsidRPr="00254777" w:rsidRDefault="004C4A37" w:rsidP="00E3158D">
      <w:pPr>
        <w:rPr>
          <w:sz w:val="16"/>
          <w:szCs w:val="16"/>
        </w:rPr>
      </w:pPr>
      <w:r w:rsidRPr="00254777">
        <w:rPr>
          <w:sz w:val="16"/>
          <w:szCs w:val="16"/>
        </w:rPr>
        <w:t xml:space="preserve">                                                       Павловского муниципального района Воронежской</w:t>
      </w:r>
    </w:p>
    <w:p w14:paraId="3AD30BA0" w14:textId="77777777" w:rsidR="004C4A37" w:rsidRPr="00254777" w:rsidRDefault="004C4A37" w:rsidP="00E3158D">
      <w:pPr>
        <w:rPr>
          <w:sz w:val="16"/>
          <w:szCs w:val="16"/>
        </w:rPr>
      </w:pPr>
      <w:r w:rsidRPr="00254777">
        <w:rPr>
          <w:sz w:val="16"/>
          <w:szCs w:val="16"/>
        </w:rPr>
        <w:tab/>
      </w:r>
      <w:r w:rsidRPr="00254777">
        <w:rPr>
          <w:sz w:val="16"/>
          <w:szCs w:val="16"/>
        </w:rPr>
        <w:tab/>
      </w:r>
      <w:r w:rsidRPr="00254777">
        <w:rPr>
          <w:sz w:val="16"/>
          <w:szCs w:val="16"/>
        </w:rPr>
        <w:tab/>
        <w:t xml:space="preserve">                      области  </w:t>
      </w:r>
    </w:p>
    <w:p w14:paraId="4D71D0A4" w14:textId="77777777" w:rsidR="004C4A37" w:rsidRPr="00254777" w:rsidRDefault="004C4A37" w:rsidP="00E3158D">
      <w:pPr>
        <w:jc w:val="center"/>
        <w:rPr>
          <w:sz w:val="16"/>
          <w:szCs w:val="16"/>
        </w:rPr>
      </w:pPr>
    </w:p>
    <w:p w14:paraId="225E036A" w14:textId="77777777" w:rsidR="004C4A37" w:rsidRPr="00254777" w:rsidRDefault="004C4A37" w:rsidP="00E3158D">
      <w:pPr>
        <w:rPr>
          <w:sz w:val="16"/>
          <w:szCs w:val="16"/>
        </w:rPr>
      </w:pPr>
      <w:r w:rsidRPr="00254777">
        <w:rPr>
          <w:sz w:val="16"/>
          <w:szCs w:val="16"/>
        </w:rPr>
        <w:t xml:space="preserve"> Жиляева Ю.С.               -            главный специалист отдела правового обеспечения  </w:t>
      </w:r>
    </w:p>
    <w:p w14:paraId="0BB5B933" w14:textId="77777777" w:rsidR="004C4A37" w:rsidRPr="00254777" w:rsidRDefault="004C4A37" w:rsidP="00E3158D">
      <w:pPr>
        <w:rPr>
          <w:sz w:val="16"/>
          <w:szCs w:val="16"/>
        </w:rPr>
      </w:pPr>
      <w:r w:rsidRPr="00254777">
        <w:rPr>
          <w:sz w:val="16"/>
          <w:szCs w:val="16"/>
        </w:rPr>
        <w:tab/>
      </w:r>
      <w:r w:rsidRPr="00254777">
        <w:rPr>
          <w:sz w:val="16"/>
          <w:szCs w:val="16"/>
        </w:rPr>
        <w:tab/>
      </w:r>
      <w:r w:rsidRPr="00254777">
        <w:rPr>
          <w:sz w:val="16"/>
          <w:szCs w:val="16"/>
        </w:rPr>
        <w:tab/>
      </w:r>
      <w:r w:rsidRPr="00254777">
        <w:rPr>
          <w:sz w:val="16"/>
          <w:szCs w:val="16"/>
        </w:rPr>
        <w:tab/>
      </w:r>
      <w:r w:rsidRPr="00254777">
        <w:rPr>
          <w:sz w:val="16"/>
          <w:szCs w:val="16"/>
        </w:rPr>
        <w:tab/>
        <w:t xml:space="preserve">и противодействия коррупции администрации </w:t>
      </w:r>
    </w:p>
    <w:p w14:paraId="558E9C23" w14:textId="77777777" w:rsidR="004C4A37" w:rsidRPr="00254777" w:rsidRDefault="004C4A37" w:rsidP="00E3158D">
      <w:pPr>
        <w:rPr>
          <w:sz w:val="16"/>
          <w:szCs w:val="16"/>
        </w:rPr>
      </w:pPr>
      <w:r w:rsidRPr="00254777">
        <w:rPr>
          <w:sz w:val="16"/>
          <w:szCs w:val="16"/>
        </w:rPr>
        <w:tab/>
      </w:r>
      <w:r w:rsidRPr="00254777">
        <w:rPr>
          <w:sz w:val="16"/>
          <w:szCs w:val="16"/>
        </w:rPr>
        <w:tab/>
      </w:r>
      <w:r w:rsidRPr="00254777">
        <w:rPr>
          <w:sz w:val="16"/>
          <w:szCs w:val="16"/>
        </w:rPr>
        <w:tab/>
      </w:r>
      <w:r w:rsidRPr="00254777">
        <w:rPr>
          <w:sz w:val="16"/>
          <w:szCs w:val="16"/>
        </w:rPr>
        <w:tab/>
      </w:r>
      <w:r w:rsidRPr="00254777">
        <w:rPr>
          <w:sz w:val="16"/>
          <w:szCs w:val="16"/>
        </w:rPr>
        <w:tab/>
        <w:t>Павловского муниципального района,</w:t>
      </w:r>
    </w:p>
    <w:p w14:paraId="5B08D6E9" w14:textId="77777777" w:rsidR="004C4A37" w:rsidRPr="00254777" w:rsidRDefault="004C4A37" w:rsidP="00E3158D">
      <w:pPr>
        <w:rPr>
          <w:sz w:val="16"/>
          <w:szCs w:val="16"/>
        </w:rPr>
      </w:pPr>
      <w:r w:rsidRPr="00254777">
        <w:rPr>
          <w:sz w:val="16"/>
          <w:szCs w:val="16"/>
        </w:rPr>
        <w:t xml:space="preserve">                                                      заместитель председателя административной </w:t>
      </w:r>
    </w:p>
    <w:p w14:paraId="7D298D92" w14:textId="77777777" w:rsidR="004C4A37" w:rsidRPr="00254777" w:rsidRDefault="004C4A37" w:rsidP="00E3158D">
      <w:pPr>
        <w:rPr>
          <w:sz w:val="16"/>
          <w:szCs w:val="16"/>
        </w:rPr>
      </w:pPr>
      <w:r w:rsidRPr="00254777">
        <w:rPr>
          <w:sz w:val="16"/>
          <w:szCs w:val="16"/>
        </w:rPr>
        <w:t xml:space="preserve">                                                      комиссии администрации Павловского </w:t>
      </w:r>
    </w:p>
    <w:p w14:paraId="3E290D94" w14:textId="77777777" w:rsidR="004C4A37" w:rsidRPr="00254777" w:rsidRDefault="004C4A37" w:rsidP="00E3158D">
      <w:pPr>
        <w:rPr>
          <w:sz w:val="16"/>
          <w:szCs w:val="16"/>
        </w:rPr>
      </w:pPr>
      <w:r w:rsidRPr="00254777">
        <w:rPr>
          <w:sz w:val="16"/>
          <w:szCs w:val="16"/>
        </w:rPr>
        <w:tab/>
      </w:r>
      <w:r w:rsidRPr="00254777">
        <w:rPr>
          <w:sz w:val="16"/>
          <w:szCs w:val="16"/>
        </w:rPr>
        <w:tab/>
      </w:r>
      <w:r w:rsidRPr="00254777">
        <w:rPr>
          <w:sz w:val="16"/>
          <w:szCs w:val="16"/>
        </w:rPr>
        <w:tab/>
      </w:r>
      <w:r w:rsidRPr="00254777">
        <w:rPr>
          <w:sz w:val="16"/>
          <w:szCs w:val="16"/>
        </w:rPr>
        <w:tab/>
      </w:r>
      <w:r w:rsidRPr="00254777">
        <w:rPr>
          <w:sz w:val="16"/>
          <w:szCs w:val="16"/>
        </w:rPr>
        <w:tab/>
        <w:t xml:space="preserve">муниципального  района Воронежской области </w:t>
      </w:r>
    </w:p>
    <w:p w14:paraId="47FAC433" w14:textId="77777777" w:rsidR="004C4A37" w:rsidRPr="00254777" w:rsidRDefault="004C4A37" w:rsidP="00E3158D">
      <w:pPr>
        <w:jc w:val="center"/>
        <w:rPr>
          <w:b/>
          <w:sz w:val="16"/>
          <w:szCs w:val="16"/>
        </w:rPr>
      </w:pPr>
    </w:p>
    <w:p w14:paraId="7A45C5C5" w14:textId="77777777" w:rsidR="004C4A37" w:rsidRPr="00254777" w:rsidRDefault="004C4A37" w:rsidP="00E3158D">
      <w:pPr>
        <w:rPr>
          <w:sz w:val="16"/>
          <w:szCs w:val="16"/>
        </w:rPr>
      </w:pPr>
      <w:r w:rsidRPr="00254777">
        <w:rPr>
          <w:sz w:val="16"/>
          <w:szCs w:val="16"/>
        </w:rPr>
        <w:t xml:space="preserve">Животягин Н.В.            -             ведущий специалист отдела правового обеспечения  и </w:t>
      </w:r>
    </w:p>
    <w:p w14:paraId="61C11053" w14:textId="77777777" w:rsidR="004C4A37" w:rsidRPr="00254777" w:rsidRDefault="004C4A37" w:rsidP="00E3158D">
      <w:pPr>
        <w:jc w:val="both"/>
        <w:rPr>
          <w:sz w:val="16"/>
          <w:szCs w:val="16"/>
        </w:rPr>
      </w:pPr>
      <w:r w:rsidRPr="00254777">
        <w:rPr>
          <w:sz w:val="16"/>
          <w:szCs w:val="16"/>
        </w:rPr>
        <w:t xml:space="preserve">                                                      противодействия коррупции, ответственный секретарь</w:t>
      </w:r>
    </w:p>
    <w:p w14:paraId="469C206F" w14:textId="77777777" w:rsidR="004C4A37" w:rsidRPr="00254777" w:rsidRDefault="004C4A37" w:rsidP="00E3158D">
      <w:pPr>
        <w:jc w:val="both"/>
        <w:rPr>
          <w:sz w:val="16"/>
          <w:szCs w:val="16"/>
        </w:rPr>
      </w:pPr>
      <w:r w:rsidRPr="00254777">
        <w:rPr>
          <w:sz w:val="16"/>
          <w:szCs w:val="16"/>
        </w:rPr>
        <w:t xml:space="preserve">                                                      административной комиссии администрации</w:t>
      </w:r>
    </w:p>
    <w:p w14:paraId="6E952BD2" w14:textId="77777777" w:rsidR="004C4A37" w:rsidRPr="00254777" w:rsidRDefault="004C4A37" w:rsidP="00E3158D">
      <w:pPr>
        <w:jc w:val="both"/>
        <w:rPr>
          <w:sz w:val="16"/>
          <w:szCs w:val="16"/>
        </w:rPr>
      </w:pPr>
      <w:r w:rsidRPr="00254777">
        <w:rPr>
          <w:sz w:val="16"/>
          <w:szCs w:val="16"/>
        </w:rPr>
        <w:t xml:space="preserve">                                                      Павловского муниципального района Воронежской</w:t>
      </w:r>
    </w:p>
    <w:p w14:paraId="6BBF0DE6" w14:textId="77777777" w:rsidR="004C4A37" w:rsidRPr="00254777" w:rsidRDefault="004C4A37" w:rsidP="00E3158D">
      <w:pPr>
        <w:jc w:val="both"/>
        <w:rPr>
          <w:sz w:val="16"/>
          <w:szCs w:val="16"/>
        </w:rPr>
      </w:pPr>
      <w:r w:rsidRPr="00254777">
        <w:rPr>
          <w:sz w:val="16"/>
          <w:szCs w:val="16"/>
        </w:rPr>
        <w:t xml:space="preserve">                                                      области</w:t>
      </w:r>
    </w:p>
    <w:p w14:paraId="1B851F14" w14:textId="77777777" w:rsidR="004C4A37" w:rsidRPr="00254777" w:rsidRDefault="004C4A37" w:rsidP="00E3158D">
      <w:pPr>
        <w:jc w:val="both"/>
        <w:rPr>
          <w:sz w:val="16"/>
          <w:szCs w:val="16"/>
        </w:rPr>
      </w:pPr>
    </w:p>
    <w:p w14:paraId="5D05F2BE" w14:textId="77777777" w:rsidR="004C4A37" w:rsidRPr="00254777" w:rsidRDefault="004C4A37" w:rsidP="00E3158D">
      <w:pPr>
        <w:jc w:val="both"/>
        <w:rPr>
          <w:sz w:val="16"/>
          <w:szCs w:val="16"/>
        </w:rPr>
      </w:pPr>
    </w:p>
    <w:p w14:paraId="483E50DE" w14:textId="77777777" w:rsidR="004C4A37" w:rsidRPr="00254777" w:rsidRDefault="004C4A37" w:rsidP="00E3158D">
      <w:pPr>
        <w:jc w:val="center"/>
        <w:rPr>
          <w:sz w:val="16"/>
          <w:szCs w:val="16"/>
        </w:rPr>
      </w:pPr>
      <w:r w:rsidRPr="00254777">
        <w:rPr>
          <w:sz w:val="16"/>
          <w:szCs w:val="16"/>
        </w:rPr>
        <w:t>Члены комиссии:</w:t>
      </w:r>
    </w:p>
    <w:p w14:paraId="19B1396E"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r w:rsidRPr="00254777">
        <w:rPr>
          <w:rFonts w:ascii="Times New Roman" w:hAnsi="Times New Roman"/>
          <w:sz w:val="16"/>
          <w:szCs w:val="16"/>
        </w:rPr>
        <w:t xml:space="preserve"> </w:t>
      </w:r>
    </w:p>
    <w:p w14:paraId="3EF4F033" w14:textId="77777777" w:rsidR="004C4A37" w:rsidRPr="00254777" w:rsidRDefault="004C4A37" w:rsidP="00E3158D">
      <w:pPr>
        <w:tabs>
          <w:tab w:val="left" w:pos="3402"/>
        </w:tabs>
        <w:rPr>
          <w:sz w:val="16"/>
          <w:szCs w:val="16"/>
        </w:rPr>
      </w:pPr>
      <w:r w:rsidRPr="00254777">
        <w:rPr>
          <w:sz w:val="16"/>
          <w:szCs w:val="16"/>
        </w:rPr>
        <w:t xml:space="preserve">Степанов В.А.              -             руководитель БУ ВО «Павловская районная станция </w:t>
      </w:r>
    </w:p>
    <w:p w14:paraId="55AFBA0E" w14:textId="77777777" w:rsidR="004C4A37" w:rsidRPr="00254777" w:rsidRDefault="004C4A37" w:rsidP="00E3158D">
      <w:pPr>
        <w:rPr>
          <w:sz w:val="16"/>
          <w:szCs w:val="16"/>
        </w:rPr>
      </w:pPr>
      <w:r w:rsidRPr="00254777">
        <w:rPr>
          <w:sz w:val="16"/>
          <w:szCs w:val="16"/>
        </w:rPr>
        <w:t xml:space="preserve">                                                     по борьбе с болезнями животных» (по согласованию)     </w:t>
      </w:r>
    </w:p>
    <w:p w14:paraId="518189A5" w14:textId="77777777" w:rsidR="004C4A37" w:rsidRPr="00254777" w:rsidRDefault="004C4A37" w:rsidP="00E3158D">
      <w:pPr>
        <w:jc w:val="both"/>
        <w:rPr>
          <w:sz w:val="16"/>
          <w:szCs w:val="16"/>
        </w:rPr>
      </w:pPr>
    </w:p>
    <w:p w14:paraId="718A619F" w14:textId="77777777" w:rsidR="004C4A37" w:rsidRPr="00254777" w:rsidRDefault="004C4A37" w:rsidP="00E3158D">
      <w:pPr>
        <w:pStyle w:val="ConsPlusNormal"/>
        <w:widowControl/>
        <w:ind w:firstLine="0"/>
        <w:jc w:val="both"/>
        <w:rPr>
          <w:rFonts w:ascii="Times New Roman" w:hAnsi="Times New Roman"/>
          <w:sz w:val="16"/>
          <w:szCs w:val="16"/>
        </w:rPr>
      </w:pPr>
      <w:r w:rsidRPr="00254777">
        <w:rPr>
          <w:rFonts w:ascii="Times New Roman" w:hAnsi="Times New Roman"/>
          <w:sz w:val="16"/>
          <w:szCs w:val="16"/>
        </w:rPr>
        <w:t xml:space="preserve">Русина С.И.                 -              председатель Общественной палаты Павловского </w:t>
      </w:r>
    </w:p>
    <w:p w14:paraId="64CFF311"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r w:rsidRPr="00254777">
        <w:rPr>
          <w:rFonts w:ascii="Times New Roman" w:hAnsi="Times New Roman"/>
          <w:sz w:val="16"/>
          <w:szCs w:val="16"/>
        </w:rPr>
        <w:t xml:space="preserve">                                                     района</w:t>
      </w:r>
      <w:r w:rsidRPr="00254777">
        <w:rPr>
          <w:rFonts w:ascii="Times New Roman" w:hAnsi="Times New Roman"/>
          <w:sz w:val="16"/>
          <w:szCs w:val="16"/>
        </w:rPr>
        <w:tab/>
        <w:t xml:space="preserve"> (по согласованию)</w:t>
      </w:r>
    </w:p>
    <w:p w14:paraId="18ACB902" w14:textId="77777777" w:rsidR="004C4A37" w:rsidRPr="00254777" w:rsidRDefault="004C4A37" w:rsidP="00E3158D">
      <w:pPr>
        <w:jc w:val="both"/>
        <w:rPr>
          <w:sz w:val="16"/>
          <w:szCs w:val="16"/>
        </w:rPr>
      </w:pPr>
    </w:p>
    <w:p w14:paraId="35422F6F" w14:textId="77777777" w:rsidR="004C4A37" w:rsidRPr="00254777" w:rsidRDefault="004C4A37" w:rsidP="00E3158D">
      <w:pPr>
        <w:pStyle w:val="ConsPlusNormal"/>
        <w:widowControl/>
        <w:ind w:firstLine="0"/>
        <w:rPr>
          <w:rFonts w:ascii="Times New Roman" w:hAnsi="Times New Roman"/>
          <w:sz w:val="16"/>
          <w:szCs w:val="16"/>
        </w:rPr>
      </w:pPr>
      <w:r w:rsidRPr="00254777">
        <w:rPr>
          <w:rFonts w:ascii="Times New Roman" w:hAnsi="Times New Roman"/>
          <w:sz w:val="16"/>
          <w:szCs w:val="16"/>
        </w:rPr>
        <w:t xml:space="preserve">Рыжкова О.П.               -             старший инженер МКУ ПМР «ММЦ» </w:t>
      </w:r>
    </w:p>
    <w:p w14:paraId="47228785" w14:textId="77777777" w:rsidR="004C4A37" w:rsidRPr="00254777" w:rsidRDefault="004C4A37" w:rsidP="00E3158D">
      <w:pPr>
        <w:pStyle w:val="ConsPlusNormal"/>
        <w:widowControl/>
        <w:ind w:firstLine="0"/>
        <w:rPr>
          <w:rFonts w:ascii="Times New Roman" w:hAnsi="Times New Roman"/>
          <w:sz w:val="16"/>
          <w:szCs w:val="16"/>
        </w:rPr>
      </w:pPr>
    </w:p>
    <w:p w14:paraId="12B5DD20" w14:textId="77777777" w:rsidR="004C4A37" w:rsidRPr="00254777" w:rsidRDefault="004C4A37" w:rsidP="00E3158D">
      <w:pPr>
        <w:jc w:val="both"/>
        <w:rPr>
          <w:sz w:val="16"/>
          <w:szCs w:val="16"/>
        </w:rPr>
      </w:pPr>
    </w:p>
    <w:p w14:paraId="65F0C600" w14:textId="77777777" w:rsidR="004C4A37" w:rsidRPr="00254777" w:rsidRDefault="004C4A37" w:rsidP="00E3158D">
      <w:pPr>
        <w:jc w:val="both"/>
        <w:rPr>
          <w:sz w:val="16"/>
          <w:szCs w:val="16"/>
        </w:rPr>
      </w:pPr>
      <w:r w:rsidRPr="00254777">
        <w:rPr>
          <w:sz w:val="16"/>
          <w:szCs w:val="16"/>
        </w:rPr>
        <w:t>Подлесных Г.И.</w:t>
      </w:r>
      <w:r w:rsidRPr="00254777">
        <w:rPr>
          <w:sz w:val="16"/>
          <w:szCs w:val="16"/>
        </w:rPr>
        <w:tab/>
        <w:t xml:space="preserve">      -             главный специалист - эксперт ТО управления </w:t>
      </w:r>
    </w:p>
    <w:p w14:paraId="60E8E2BD" w14:textId="77777777" w:rsidR="004C4A37" w:rsidRPr="00254777" w:rsidRDefault="004C4A37" w:rsidP="00E3158D">
      <w:pPr>
        <w:jc w:val="both"/>
        <w:rPr>
          <w:sz w:val="16"/>
          <w:szCs w:val="16"/>
        </w:rPr>
      </w:pPr>
      <w:r w:rsidRPr="00254777">
        <w:rPr>
          <w:sz w:val="16"/>
          <w:szCs w:val="16"/>
        </w:rPr>
        <w:t xml:space="preserve">Роспотребнадзора по Воронежской области в </w:t>
      </w:r>
    </w:p>
    <w:p w14:paraId="614F4659" w14:textId="77777777" w:rsidR="004C4A37" w:rsidRPr="00254777" w:rsidRDefault="004C4A37" w:rsidP="00E3158D">
      <w:pPr>
        <w:jc w:val="both"/>
        <w:rPr>
          <w:sz w:val="16"/>
          <w:szCs w:val="16"/>
        </w:rPr>
      </w:pPr>
      <w:r w:rsidRPr="00254777">
        <w:rPr>
          <w:sz w:val="16"/>
          <w:szCs w:val="16"/>
        </w:rPr>
        <w:t xml:space="preserve">Павловском, Богучарском и В-Мамонском районах </w:t>
      </w:r>
    </w:p>
    <w:p w14:paraId="394AAE6E" w14:textId="77777777" w:rsidR="004C4A37" w:rsidRPr="00254777" w:rsidRDefault="004C4A37" w:rsidP="00E3158D">
      <w:pPr>
        <w:jc w:val="both"/>
        <w:rPr>
          <w:sz w:val="16"/>
          <w:szCs w:val="16"/>
        </w:rPr>
      </w:pPr>
      <w:r w:rsidRPr="00254777">
        <w:rPr>
          <w:sz w:val="16"/>
          <w:szCs w:val="16"/>
        </w:rPr>
        <w:t>(по согласованию)</w:t>
      </w:r>
    </w:p>
    <w:p w14:paraId="01129399" w14:textId="77777777" w:rsidR="004C4A37" w:rsidRPr="00254777" w:rsidRDefault="004C4A37" w:rsidP="00E3158D">
      <w:pPr>
        <w:jc w:val="both"/>
        <w:rPr>
          <w:sz w:val="16"/>
          <w:szCs w:val="16"/>
        </w:rPr>
      </w:pPr>
    </w:p>
    <w:p w14:paraId="40B4FBB2" w14:textId="77777777" w:rsidR="004C4A37" w:rsidRPr="00254777" w:rsidRDefault="004C4A37" w:rsidP="00E3158D">
      <w:pPr>
        <w:pStyle w:val="ConsPlusNormal"/>
        <w:widowControl/>
        <w:tabs>
          <w:tab w:val="left" w:pos="3544"/>
        </w:tabs>
        <w:ind w:firstLine="0"/>
        <w:jc w:val="both"/>
        <w:rPr>
          <w:rFonts w:ascii="Times New Roman" w:hAnsi="Times New Roman"/>
          <w:sz w:val="16"/>
          <w:szCs w:val="16"/>
        </w:rPr>
      </w:pPr>
    </w:p>
    <w:p w14:paraId="7A28AE75" w14:textId="77777777" w:rsidR="004C4A37" w:rsidRPr="00254777" w:rsidRDefault="004C4A37" w:rsidP="00E3158D">
      <w:pPr>
        <w:pStyle w:val="ConsPlusNormal"/>
        <w:widowControl/>
        <w:tabs>
          <w:tab w:val="left" w:pos="3544"/>
        </w:tabs>
        <w:ind w:firstLine="0"/>
        <w:jc w:val="both"/>
        <w:rPr>
          <w:rFonts w:ascii="Times New Roman" w:hAnsi="Times New Roman"/>
          <w:sz w:val="16"/>
          <w:szCs w:val="16"/>
        </w:rPr>
      </w:pPr>
      <w:r w:rsidRPr="00254777">
        <w:rPr>
          <w:rFonts w:ascii="Times New Roman" w:hAnsi="Times New Roman"/>
          <w:sz w:val="16"/>
          <w:szCs w:val="16"/>
        </w:rPr>
        <w:t>Савищенко С.В.           -            капитан полиции, инспектор направления по</w:t>
      </w:r>
    </w:p>
    <w:p w14:paraId="05B9BF29" w14:textId="77777777" w:rsidR="004C4A37" w:rsidRPr="00254777" w:rsidRDefault="004C4A37" w:rsidP="00E3158D">
      <w:pPr>
        <w:pStyle w:val="ConsPlusNormal"/>
        <w:widowControl/>
        <w:ind w:firstLine="0"/>
        <w:jc w:val="both"/>
        <w:rPr>
          <w:rFonts w:ascii="Times New Roman" w:hAnsi="Times New Roman"/>
          <w:sz w:val="16"/>
          <w:szCs w:val="16"/>
        </w:rPr>
      </w:pPr>
      <w:r w:rsidRPr="00254777">
        <w:rPr>
          <w:rFonts w:ascii="Times New Roman" w:hAnsi="Times New Roman"/>
          <w:sz w:val="16"/>
          <w:szCs w:val="16"/>
        </w:rPr>
        <w:t xml:space="preserve">                                                    исполнению административного законодательства</w:t>
      </w:r>
    </w:p>
    <w:p w14:paraId="41E736BA" w14:textId="77777777" w:rsidR="004C4A37" w:rsidRPr="00254777" w:rsidRDefault="004C4A37" w:rsidP="00E3158D">
      <w:pPr>
        <w:pStyle w:val="ConsPlusNormal"/>
        <w:widowControl/>
        <w:ind w:firstLine="0"/>
        <w:jc w:val="both"/>
        <w:rPr>
          <w:rFonts w:ascii="Times New Roman" w:hAnsi="Times New Roman"/>
          <w:sz w:val="16"/>
          <w:szCs w:val="16"/>
        </w:rPr>
      </w:pPr>
      <w:r w:rsidRPr="00254777">
        <w:rPr>
          <w:rFonts w:ascii="Times New Roman" w:hAnsi="Times New Roman"/>
          <w:sz w:val="16"/>
          <w:szCs w:val="16"/>
        </w:rPr>
        <w:t xml:space="preserve">                                                    отдела МВД России по Павловскому району </w:t>
      </w:r>
    </w:p>
    <w:p w14:paraId="5E2B4533" w14:textId="77777777" w:rsidR="004C4A37" w:rsidRPr="00254777" w:rsidRDefault="004C4A37" w:rsidP="00E3158D">
      <w:pPr>
        <w:pStyle w:val="ConsPlusNormal"/>
        <w:widowControl/>
        <w:ind w:firstLine="0"/>
        <w:jc w:val="both"/>
        <w:rPr>
          <w:rFonts w:ascii="Times New Roman" w:hAnsi="Times New Roman"/>
          <w:sz w:val="16"/>
          <w:szCs w:val="16"/>
        </w:rPr>
      </w:pPr>
      <w:r w:rsidRPr="00254777">
        <w:rPr>
          <w:rFonts w:ascii="Times New Roman" w:hAnsi="Times New Roman"/>
          <w:sz w:val="16"/>
          <w:szCs w:val="16"/>
        </w:rPr>
        <w:t xml:space="preserve">                                                    (по согласованию)</w:t>
      </w:r>
    </w:p>
    <w:p w14:paraId="3D0AA83E"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p>
    <w:p w14:paraId="5CE52FE2"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r w:rsidRPr="00254777">
        <w:rPr>
          <w:rFonts w:ascii="Times New Roman" w:hAnsi="Times New Roman"/>
          <w:sz w:val="16"/>
          <w:szCs w:val="16"/>
        </w:rPr>
        <w:t>Овсянникова Е.В.          -</w:t>
      </w:r>
      <w:r w:rsidRPr="00254777">
        <w:rPr>
          <w:rFonts w:ascii="Times New Roman" w:hAnsi="Times New Roman"/>
          <w:sz w:val="16"/>
          <w:szCs w:val="16"/>
        </w:rPr>
        <w:tab/>
        <w:t xml:space="preserve">старший инженер отдела по делам гражданской </w:t>
      </w:r>
    </w:p>
    <w:p w14:paraId="5F6AD761"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r w:rsidRPr="00254777">
        <w:rPr>
          <w:rFonts w:ascii="Times New Roman" w:hAnsi="Times New Roman"/>
          <w:sz w:val="16"/>
          <w:szCs w:val="16"/>
        </w:rPr>
        <w:tab/>
        <w:t xml:space="preserve">обороны и  чрезвычайным ситуациям администрации </w:t>
      </w:r>
    </w:p>
    <w:p w14:paraId="20D57BC2"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r w:rsidRPr="00254777">
        <w:rPr>
          <w:rFonts w:ascii="Times New Roman" w:hAnsi="Times New Roman"/>
          <w:sz w:val="16"/>
          <w:szCs w:val="16"/>
        </w:rPr>
        <w:tab/>
        <w:t>Павловского муниципального района</w:t>
      </w:r>
    </w:p>
    <w:p w14:paraId="38F97AF3"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p>
    <w:p w14:paraId="55EE7BF7"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r w:rsidRPr="00254777">
        <w:rPr>
          <w:rFonts w:ascii="Times New Roman" w:hAnsi="Times New Roman"/>
          <w:sz w:val="16"/>
          <w:szCs w:val="16"/>
        </w:rPr>
        <w:t xml:space="preserve">Ендовицкая Е.И.           -           инженер МКУ ПМР «ММЦ» </w:t>
      </w:r>
    </w:p>
    <w:p w14:paraId="39169BB5"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p>
    <w:p w14:paraId="33603497"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p>
    <w:p w14:paraId="0CCE436D"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r w:rsidRPr="00254777">
        <w:rPr>
          <w:rFonts w:ascii="Times New Roman" w:hAnsi="Times New Roman"/>
          <w:sz w:val="16"/>
          <w:szCs w:val="16"/>
        </w:rPr>
        <w:t>Радченко Н.А.               -           старший инженер МКУ ПМР «ММЦ»</w:t>
      </w:r>
    </w:p>
    <w:p w14:paraId="5FFD5369" w14:textId="77777777" w:rsidR="004C4A37" w:rsidRPr="00254777" w:rsidRDefault="004C4A37" w:rsidP="00E3158D">
      <w:pPr>
        <w:pStyle w:val="ConsPlusNormal"/>
        <w:widowControl/>
        <w:tabs>
          <w:tab w:val="left" w:pos="3402"/>
        </w:tabs>
        <w:ind w:firstLine="0"/>
        <w:jc w:val="both"/>
        <w:rPr>
          <w:rFonts w:ascii="Times New Roman" w:hAnsi="Times New Roman"/>
          <w:sz w:val="16"/>
          <w:szCs w:val="16"/>
        </w:rPr>
      </w:pPr>
    </w:p>
    <w:p w14:paraId="1475C06F" w14:textId="77777777" w:rsidR="004C4A37" w:rsidRPr="00254777" w:rsidRDefault="004C4A37" w:rsidP="00E3158D">
      <w:pPr>
        <w:pStyle w:val="ConsPlusNormal"/>
        <w:widowControl/>
        <w:tabs>
          <w:tab w:val="left" w:pos="3402"/>
        </w:tabs>
        <w:ind w:firstLine="0"/>
        <w:jc w:val="both"/>
        <w:rPr>
          <w:rFonts w:ascii="Times New Roman" w:hAnsi="Times New Roman"/>
          <w:sz w:val="16"/>
          <w:szCs w:val="16"/>
        </w:rPr>
      </w:pPr>
    </w:p>
    <w:p w14:paraId="04641B46" w14:textId="77777777" w:rsidR="004C4A37" w:rsidRPr="00254777" w:rsidRDefault="004C4A37" w:rsidP="00E3158D">
      <w:pPr>
        <w:pStyle w:val="ConsPlusNormal"/>
        <w:widowControl/>
        <w:tabs>
          <w:tab w:val="left" w:pos="2552"/>
          <w:tab w:val="left" w:pos="3261"/>
        </w:tabs>
        <w:ind w:firstLine="0"/>
        <w:jc w:val="both"/>
        <w:rPr>
          <w:rFonts w:ascii="Times New Roman" w:hAnsi="Times New Roman"/>
          <w:sz w:val="16"/>
          <w:szCs w:val="16"/>
        </w:rPr>
      </w:pPr>
      <w:r w:rsidRPr="00254777">
        <w:rPr>
          <w:rFonts w:ascii="Times New Roman" w:hAnsi="Times New Roman"/>
          <w:sz w:val="16"/>
          <w:szCs w:val="16"/>
        </w:rPr>
        <w:t xml:space="preserve">Шевченко А.В.              -           ведущий специалист  сектора по градостроительству, </w:t>
      </w:r>
      <w:r w:rsidRPr="00254777">
        <w:rPr>
          <w:rFonts w:ascii="Times New Roman" w:hAnsi="Times New Roman"/>
          <w:sz w:val="16"/>
          <w:szCs w:val="16"/>
        </w:rPr>
        <w:tab/>
        <w:t xml:space="preserve">               архитектуре и земельным отношениям администрации</w:t>
      </w:r>
    </w:p>
    <w:p w14:paraId="0F7701B5" w14:textId="77777777" w:rsidR="004C4A37" w:rsidRPr="00254777" w:rsidRDefault="004C4A37" w:rsidP="00E3158D">
      <w:pPr>
        <w:pStyle w:val="ConsPlusNormal"/>
        <w:widowControl/>
        <w:tabs>
          <w:tab w:val="left" w:pos="3420"/>
        </w:tabs>
        <w:ind w:firstLine="0"/>
        <w:jc w:val="both"/>
        <w:rPr>
          <w:rFonts w:ascii="Times New Roman" w:hAnsi="Times New Roman"/>
          <w:sz w:val="16"/>
          <w:szCs w:val="16"/>
        </w:rPr>
      </w:pPr>
      <w:r w:rsidRPr="00254777">
        <w:rPr>
          <w:rFonts w:ascii="Times New Roman" w:hAnsi="Times New Roman"/>
          <w:sz w:val="16"/>
          <w:szCs w:val="16"/>
        </w:rPr>
        <w:t xml:space="preserve">                                                    городского поселения – город Павловск Павловского</w:t>
      </w:r>
    </w:p>
    <w:p w14:paraId="638935D9" w14:textId="77777777" w:rsidR="004C4A37" w:rsidRPr="00254777" w:rsidRDefault="004C4A37" w:rsidP="00E3158D">
      <w:pPr>
        <w:pStyle w:val="ConsPlusNormal"/>
        <w:widowControl/>
        <w:tabs>
          <w:tab w:val="left" w:pos="3261"/>
        </w:tabs>
        <w:ind w:firstLine="0"/>
        <w:jc w:val="both"/>
        <w:rPr>
          <w:rFonts w:ascii="Times New Roman" w:hAnsi="Times New Roman"/>
          <w:sz w:val="16"/>
          <w:szCs w:val="16"/>
        </w:rPr>
      </w:pPr>
      <w:r w:rsidRPr="00254777">
        <w:rPr>
          <w:rFonts w:ascii="Times New Roman" w:hAnsi="Times New Roman"/>
          <w:sz w:val="16"/>
          <w:szCs w:val="16"/>
        </w:rPr>
        <w:tab/>
        <w:t xml:space="preserve">  муниципального района (по согласованию)  </w:t>
      </w:r>
      <w:r w:rsidRPr="00254777">
        <w:rPr>
          <w:rFonts w:ascii="Times New Roman" w:hAnsi="Times New Roman"/>
          <w:sz w:val="16"/>
          <w:szCs w:val="16"/>
        </w:rPr>
        <w:tab/>
      </w:r>
    </w:p>
    <w:p w14:paraId="21E3AF68" w14:textId="77777777" w:rsidR="004C4A37" w:rsidRPr="00254777" w:rsidRDefault="004C4A37" w:rsidP="00E3158D">
      <w:pPr>
        <w:pStyle w:val="ConsPlusNormal"/>
        <w:widowControl/>
        <w:tabs>
          <w:tab w:val="left" w:pos="3261"/>
        </w:tabs>
        <w:ind w:firstLine="0"/>
        <w:jc w:val="both"/>
        <w:rPr>
          <w:rFonts w:ascii="Times New Roman" w:hAnsi="Times New Roman"/>
          <w:i/>
          <w:sz w:val="16"/>
          <w:szCs w:val="16"/>
        </w:rPr>
      </w:pPr>
    </w:p>
    <w:p w14:paraId="36CD0000" w14:textId="77777777" w:rsidR="004C4A37" w:rsidRPr="00254777" w:rsidRDefault="004C4A37" w:rsidP="00E3158D">
      <w:pPr>
        <w:pStyle w:val="ConsPlusNormal"/>
        <w:widowControl/>
        <w:tabs>
          <w:tab w:val="left" w:pos="2552"/>
          <w:tab w:val="left" w:pos="3420"/>
        </w:tabs>
        <w:ind w:firstLine="0"/>
        <w:jc w:val="both"/>
        <w:rPr>
          <w:rFonts w:ascii="Times New Roman" w:hAnsi="Times New Roman"/>
          <w:sz w:val="16"/>
          <w:szCs w:val="16"/>
        </w:rPr>
      </w:pPr>
      <w:r w:rsidRPr="00254777">
        <w:rPr>
          <w:rFonts w:ascii="Times New Roman" w:hAnsi="Times New Roman"/>
          <w:sz w:val="16"/>
          <w:szCs w:val="16"/>
        </w:rPr>
        <w:t xml:space="preserve">Шапочанская О.И.       -            заместитель главы администрации Лосевского </w:t>
      </w:r>
    </w:p>
    <w:p w14:paraId="7185C3F5" w14:textId="77777777" w:rsidR="004C4A37" w:rsidRPr="00254777" w:rsidRDefault="004C4A37" w:rsidP="00E3158D">
      <w:pPr>
        <w:pStyle w:val="ConsPlusNormal"/>
        <w:widowControl/>
        <w:tabs>
          <w:tab w:val="left" w:pos="2552"/>
          <w:tab w:val="left" w:pos="3420"/>
        </w:tabs>
        <w:ind w:firstLine="0"/>
        <w:jc w:val="both"/>
        <w:rPr>
          <w:rFonts w:ascii="Times New Roman" w:hAnsi="Times New Roman"/>
          <w:sz w:val="16"/>
          <w:szCs w:val="16"/>
        </w:rPr>
      </w:pPr>
      <w:r w:rsidRPr="00254777">
        <w:rPr>
          <w:rFonts w:ascii="Times New Roman" w:hAnsi="Times New Roman"/>
          <w:sz w:val="16"/>
          <w:szCs w:val="16"/>
        </w:rPr>
        <w:t xml:space="preserve">                                                    сельского поселения Павловского муниципального </w:t>
      </w:r>
    </w:p>
    <w:p w14:paraId="33BB848B" w14:textId="77777777" w:rsidR="004C4A37" w:rsidRPr="00254777" w:rsidRDefault="004C4A37" w:rsidP="00E3158D">
      <w:pPr>
        <w:pStyle w:val="ConsPlusNormal"/>
        <w:widowControl/>
        <w:tabs>
          <w:tab w:val="left" w:pos="2552"/>
          <w:tab w:val="left" w:pos="3420"/>
        </w:tabs>
        <w:ind w:firstLine="0"/>
        <w:jc w:val="both"/>
        <w:rPr>
          <w:rFonts w:ascii="Times New Roman" w:hAnsi="Times New Roman"/>
          <w:sz w:val="16"/>
          <w:szCs w:val="16"/>
        </w:rPr>
      </w:pPr>
      <w:r w:rsidRPr="00254777">
        <w:rPr>
          <w:rFonts w:ascii="Times New Roman" w:hAnsi="Times New Roman"/>
          <w:sz w:val="16"/>
          <w:szCs w:val="16"/>
        </w:rPr>
        <w:t xml:space="preserve">                                                    района (по согласованию)                                   </w:t>
      </w:r>
    </w:p>
    <w:p w14:paraId="3BD889C2" w14:textId="77777777" w:rsidR="004C4A37" w:rsidRPr="00254777" w:rsidRDefault="004C4A37" w:rsidP="00E3158D">
      <w:pPr>
        <w:pStyle w:val="ConsPlusNormal"/>
        <w:widowControl/>
        <w:tabs>
          <w:tab w:val="left" w:pos="2552"/>
          <w:tab w:val="left" w:pos="3420"/>
        </w:tabs>
        <w:ind w:firstLine="0"/>
        <w:jc w:val="both"/>
        <w:rPr>
          <w:rFonts w:ascii="Times New Roman" w:hAnsi="Times New Roman"/>
          <w:i/>
          <w:sz w:val="16"/>
          <w:szCs w:val="16"/>
        </w:rPr>
      </w:pPr>
      <w:r w:rsidRPr="00254777">
        <w:rPr>
          <w:rFonts w:ascii="Times New Roman" w:hAnsi="Times New Roman"/>
          <w:sz w:val="16"/>
          <w:szCs w:val="16"/>
        </w:rPr>
        <w:t xml:space="preserve">                                                  </w:t>
      </w:r>
    </w:p>
    <w:p w14:paraId="7D29B954"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r w:rsidRPr="00254777">
        <w:rPr>
          <w:rFonts w:ascii="Times New Roman" w:hAnsi="Times New Roman"/>
          <w:sz w:val="16"/>
          <w:szCs w:val="16"/>
        </w:rPr>
        <w:t>Муравьева Н.Н.            -            директор МКУ «УЖКХ Русско-Буйловского сельского</w:t>
      </w:r>
    </w:p>
    <w:p w14:paraId="44B7D443"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r w:rsidRPr="00254777">
        <w:rPr>
          <w:rFonts w:ascii="Times New Roman" w:hAnsi="Times New Roman"/>
          <w:sz w:val="16"/>
          <w:szCs w:val="16"/>
        </w:rPr>
        <w:t xml:space="preserve">                                                    поселения» </w:t>
      </w:r>
    </w:p>
    <w:p w14:paraId="5B56D4D9"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r w:rsidRPr="00254777">
        <w:rPr>
          <w:rFonts w:ascii="Times New Roman" w:hAnsi="Times New Roman"/>
          <w:sz w:val="16"/>
          <w:szCs w:val="16"/>
        </w:rPr>
        <w:t xml:space="preserve">                                                    (по согласованию)  </w:t>
      </w:r>
    </w:p>
    <w:p w14:paraId="2D305FC0"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p>
    <w:p w14:paraId="33D61733"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r w:rsidRPr="00254777">
        <w:rPr>
          <w:rFonts w:ascii="Times New Roman" w:hAnsi="Times New Roman"/>
          <w:sz w:val="16"/>
          <w:szCs w:val="16"/>
        </w:rPr>
        <w:t>Капнина Г.А.                 -           старший инспектор администрации Песковского сельского</w:t>
      </w:r>
    </w:p>
    <w:p w14:paraId="3744E030"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r w:rsidRPr="00254777">
        <w:rPr>
          <w:rFonts w:ascii="Times New Roman" w:hAnsi="Times New Roman"/>
          <w:sz w:val="16"/>
          <w:szCs w:val="16"/>
        </w:rPr>
        <w:t xml:space="preserve">                                                    поселения Павловского муниципального района</w:t>
      </w:r>
    </w:p>
    <w:p w14:paraId="6859510D"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r w:rsidRPr="00254777">
        <w:rPr>
          <w:rFonts w:ascii="Times New Roman" w:hAnsi="Times New Roman"/>
          <w:sz w:val="16"/>
          <w:szCs w:val="16"/>
        </w:rPr>
        <w:t xml:space="preserve">                                                    (по согласованию)  </w:t>
      </w:r>
    </w:p>
    <w:p w14:paraId="458741BB"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p>
    <w:p w14:paraId="70F16CE3"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sz w:val="16"/>
          <w:szCs w:val="16"/>
        </w:rPr>
      </w:pPr>
      <w:r w:rsidRPr="00254777">
        <w:rPr>
          <w:rFonts w:ascii="Times New Roman" w:hAnsi="Times New Roman"/>
          <w:sz w:val="16"/>
          <w:szCs w:val="16"/>
        </w:rPr>
        <w:t xml:space="preserve">Краснов А.Н.                -            директор МУП «Павловский рынок» (по согласованию)  </w:t>
      </w:r>
    </w:p>
    <w:p w14:paraId="78EB2504" w14:textId="77777777" w:rsidR="004C4A37" w:rsidRPr="00254777" w:rsidRDefault="004C4A37" w:rsidP="00E3158D">
      <w:pPr>
        <w:pStyle w:val="ConsPlusNormal"/>
        <w:widowControl/>
        <w:tabs>
          <w:tab w:val="left" w:pos="2268"/>
          <w:tab w:val="left" w:pos="3402"/>
        </w:tabs>
        <w:ind w:firstLine="0"/>
        <w:jc w:val="both"/>
        <w:rPr>
          <w:rFonts w:ascii="Times New Roman" w:hAnsi="Times New Roman"/>
          <w:color w:val="C00000"/>
          <w:sz w:val="16"/>
          <w:szCs w:val="16"/>
        </w:rPr>
      </w:pPr>
    </w:p>
    <w:p w14:paraId="6FF801A9" w14:textId="77777777" w:rsidR="004C4A37" w:rsidRPr="00254777" w:rsidRDefault="004C4A37" w:rsidP="00E3158D">
      <w:pPr>
        <w:pStyle w:val="ConsPlusNormal"/>
        <w:widowControl/>
        <w:tabs>
          <w:tab w:val="left" w:pos="3261"/>
        </w:tabs>
        <w:ind w:firstLine="0"/>
        <w:jc w:val="both"/>
        <w:rPr>
          <w:rFonts w:ascii="Times New Roman" w:hAnsi="Times New Roman"/>
          <w:i/>
          <w:sz w:val="16"/>
          <w:szCs w:val="16"/>
        </w:rPr>
      </w:pPr>
    </w:p>
    <w:p w14:paraId="5954624F" w14:textId="77777777" w:rsidR="004C4A37" w:rsidRPr="00254777" w:rsidRDefault="004C4A37" w:rsidP="00E3158D">
      <w:pPr>
        <w:pStyle w:val="afa"/>
        <w:ind w:firstLine="0"/>
        <w:contextualSpacing/>
        <w:rPr>
          <w:b/>
          <w:sz w:val="16"/>
          <w:szCs w:val="16"/>
        </w:rPr>
      </w:pPr>
      <w:r w:rsidRPr="00254777">
        <w:rPr>
          <w:sz w:val="16"/>
          <w:szCs w:val="16"/>
        </w:rPr>
        <w:t xml:space="preserve">Глава Павловского </w:t>
      </w:r>
    </w:p>
    <w:p w14:paraId="154C5FAC" w14:textId="77777777" w:rsidR="004C4A37" w:rsidRPr="00254777" w:rsidRDefault="004C4A37" w:rsidP="00E3158D">
      <w:pPr>
        <w:pStyle w:val="afa"/>
        <w:ind w:firstLine="0"/>
        <w:contextualSpacing/>
        <w:rPr>
          <w:b/>
          <w:sz w:val="16"/>
          <w:szCs w:val="16"/>
        </w:rPr>
      </w:pPr>
      <w:r w:rsidRPr="00254777">
        <w:rPr>
          <w:sz w:val="16"/>
          <w:szCs w:val="16"/>
        </w:rPr>
        <w:t xml:space="preserve">муниципального района </w:t>
      </w:r>
    </w:p>
    <w:p w14:paraId="2DFEFD56" w14:textId="77777777" w:rsidR="004C4A37" w:rsidRPr="00254777" w:rsidRDefault="004C4A37" w:rsidP="00E3158D">
      <w:pPr>
        <w:pStyle w:val="afa"/>
        <w:ind w:firstLine="0"/>
        <w:contextualSpacing/>
        <w:rPr>
          <w:b/>
          <w:sz w:val="16"/>
          <w:szCs w:val="16"/>
        </w:rPr>
      </w:pPr>
      <w:r w:rsidRPr="00254777">
        <w:rPr>
          <w:sz w:val="16"/>
          <w:szCs w:val="16"/>
        </w:rPr>
        <w:t xml:space="preserve">Воронежской области                                                 </w:t>
      </w:r>
    </w:p>
    <w:p w14:paraId="2A499A65" w14:textId="77777777" w:rsidR="004C4A37" w:rsidRPr="00254777" w:rsidRDefault="004C4A37" w:rsidP="00E3158D">
      <w:pPr>
        <w:pStyle w:val="afa"/>
        <w:ind w:firstLine="0"/>
        <w:contextualSpacing/>
        <w:jc w:val="right"/>
        <w:rPr>
          <w:b/>
          <w:sz w:val="16"/>
          <w:szCs w:val="16"/>
        </w:rPr>
      </w:pPr>
      <w:r w:rsidRPr="00254777">
        <w:rPr>
          <w:sz w:val="16"/>
          <w:szCs w:val="16"/>
        </w:rPr>
        <w:t xml:space="preserve">                                        М.Н. Янцов</w:t>
      </w:r>
    </w:p>
    <w:p w14:paraId="64B4D979" w14:textId="77777777" w:rsidR="004C4A37" w:rsidRPr="00254777" w:rsidRDefault="004C4A37" w:rsidP="00E3158D">
      <w:pPr>
        <w:pStyle w:val="afa"/>
        <w:ind w:firstLine="0"/>
        <w:contextualSpacing/>
        <w:rPr>
          <w:b/>
          <w:sz w:val="16"/>
          <w:szCs w:val="16"/>
        </w:rPr>
      </w:pPr>
    </w:p>
    <w:p w14:paraId="3C020E01" w14:textId="77777777" w:rsidR="005F0F0D" w:rsidRPr="00254777" w:rsidRDefault="005F0F0D" w:rsidP="00E3158D">
      <w:pPr>
        <w:tabs>
          <w:tab w:val="left" w:pos="2835"/>
          <w:tab w:val="left" w:pos="3828"/>
          <w:tab w:val="left" w:pos="4111"/>
        </w:tabs>
        <w:rPr>
          <w:sz w:val="16"/>
          <w:szCs w:val="16"/>
        </w:rPr>
      </w:pPr>
    </w:p>
    <w:p w14:paraId="35DFFF46" w14:textId="77777777" w:rsidR="005F0F0D" w:rsidRPr="00254777" w:rsidRDefault="005F0F0D" w:rsidP="00E3158D">
      <w:pPr>
        <w:jc w:val="center"/>
        <w:rPr>
          <w:sz w:val="16"/>
          <w:szCs w:val="16"/>
        </w:rPr>
      </w:pPr>
      <w:r w:rsidRPr="00254777">
        <w:rPr>
          <w:sz w:val="16"/>
          <w:szCs w:val="16"/>
        </w:rPr>
        <w:lastRenderedPageBreak/>
        <w:t xml:space="preserve">Административная комиссия администрации Павловского муниципального района Воронежской области </w:t>
      </w:r>
    </w:p>
    <w:p w14:paraId="6D510222" w14:textId="77777777" w:rsidR="005F0F0D" w:rsidRPr="00254777" w:rsidRDefault="005F0F0D" w:rsidP="00E3158D">
      <w:pPr>
        <w:jc w:val="center"/>
        <w:rPr>
          <w:sz w:val="16"/>
          <w:szCs w:val="16"/>
        </w:rPr>
      </w:pPr>
    </w:p>
    <w:p w14:paraId="57CBCD28" w14:textId="77777777" w:rsidR="005F0F0D" w:rsidRPr="00254777" w:rsidRDefault="005F0F0D" w:rsidP="00E3158D">
      <w:pPr>
        <w:jc w:val="center"/>
        <w:rPr>
          <w:sz w:val="16"/>
          <w:szCs w:val="16"/>
        </w:rPr>
      </w:pPr>
    </w:p>
    <w:p w14:paraId="408A6CA5" w14:textId="77777777" w:rsidR="005F0F0D" w:rsidRPr="00254777" w:rsidRDefault="005F0F0D" w:rsidP="00E3158D">
      <w:pPr>
        <w:jc w:val="center"/>
        <w:rPr>
          <w:color w:val="C00000"/>
          <w:sz w:val="16"/>
          <w:szCs w:val="16"/>
        </w:rPr>
      </w:pPr>
      <w:r w:rsidRPr="00254777">
        <w:rPr>
          <w:sz w:val="16"/>
          <w:szCs w:val="16"/>
        </w:rPr>
        <w:t>РЕШЕНИЕ № 2</w:t>
      </w:r>
    </w:p>
    <w:p w14:paraId="1976CC1D" w14:textId="77777777" w:rsidR="005F0F0D" w:rsidRPr="00254777" w:rsidRDefault="005F0F0D" w:rsidP="00E3158D">
      <w:pPr>
        <w:rPr>
          <w:sz w:val="16"/>
          <w:szCs w:val="16"/>
        </w:rPr>
      </w:pPr>
    </w:p>
    <w:p w14:paraId="7D8123A9" w14:textId="77777777" w:rsidR="005F0F0D" w:rsidRPr="00254777" w:rsidRDefault="005F0F0D" w:rsidP="00E3158D">
      <w:pPr>
        <w:rPr>
          <w:sz w:val="16"/>
          <w:szCs w:val="16"/>
        </w:rPr>
      </w:pPr>
      <w:r w:rsidRPr="00254777">
        <w:rPr>
          <w:sz w:val="16"/>
          <w:szCs w:val="16"/>
        </w:rPr>
        <w:t xml:space="preserve">       «30» марта 2021 г.                                     </w:t>
      </w:r>
      <w:r w:rsidRPr="00254777">
        <w:rPr>
          <w:sz w:val="16"/>
          <w:szCs w:val="16"/>
        </w:rPr>
        <w:tab/>
        <w:t xml:space="preserve">                               г. Павловск </w:t>
      </w:r>
    </w:p>
    <w:p w14:paraId="5E421443" w14:textId="77777777" w:rsidR="005F0F0D" w:rsidRPr="00254777" w:rsidRDefault="005F0F0D" w:rsidP="00E3158D">
      <w:pPr>
        <w:rPr>
          <w:sz w:val="16"/>
          <w:szCs w:val="16"/>
        </w:rPr>
      </w:pPr>
      <w:r w:rsidRPr="00254777">
        <w:rPr>
          <w:sz w:val="16"/>
          <w:szCs w:val="16"/>
        </w:rPr>
        <w:tab/>
      </w:r>
      <w:r w:rsidRPr="00254777">
        <w:rPr>
          <w:sz w:val="16"/>
          <w:szCs w:val="16"/>
        </w:rPr>
        <w:tab/>
      </w:r>
      <w:r w:rsidRPr="00254777">
        <w:rPr>
          <w:sz w:val="16"/>
          <w:szCs w:val="16"/>
        </w:rPr>
        <w:tab/>
      </w:r>
      <w:r w:rsidRPr="00254777">
        <w:rPr>
          <w:sz w:val="16"/>
          <w:szCs w:val="16"/>
        </w:rPr>
        <w:tab/>
      </w:r>
      <w:r w:rsidRPr="00254777">
        <w:rPr>
          <w:sz w:val="16"/>
          <w:szCs w:val="16"/>
        </w:rPr>
        <w:tab/>
      </w:r>
      <w:r w:rsidRPr="00254777">
        <w:rPr>
          <w:sz w:val="16"/>
          <w:szCs w:val="16"/>
        </w:rPr>
        <w:tab/>
      </w:r>
      <w:r w:rsidRPr="00254777">
        <w:rPr>
          <w:sz w:val="16"/>
          <w:szCs w:val="16"/>
        </w:rPr>
        <w:tab/>
      </w:r>
      <w:r w:rsidRPr="00254777">
        <w:rPr>
          <w:sz w:val="16"/>
          <w:szCs w:val="16"/>
        </w:rPr>
        <w:tab/>
      </w:r>
      <w:r w:rsidRPr="00254777">
        <w:rPr>
          <w:sz w:val="16"/>
          <w:szCs w:val="16"/>
        </w:rPr>
        <w:tab/>
        <w:t xml:space="preserve">    </w:t>
      </w:r>
      <w:r w:rsidRPr="00254777">
        <w:rPr>
          <w:sz w:val="16"/>
          <w:szCs w:val="16"/>
        </w:rPr>
        <w:tab/>
      </w:r>
      <w:r w:rsidRPr="00254777">
        <w:rPr>
          <w:sz w:val="16"/>
          <w:szCs w:val="16"/>
        </w:rPr>
        <w:tab/>
      </w:r>
      <w:r w:rsidRPr="00254777">
        <w:rPr>
          <w:sz w:val="16"/>
          <w:szCs w:val="16"/>
        </w:rPr>
        <w:tab/>
      </w:r>
    </w:p>
    <w:p w14:paraId="28103093" w14:textId="77777777" w:rsidR="005F0F0D" w:rsidRPr="00254777" w:rsidRDefault="005F0F0D" w:rsidP="00E3158D">
      <w:pPr>
        <w:tabs>
          <w:tab w:val="left" w:pos="720"/>
        </w:tabs>
        <w:ind w:firstLine="709"/>
        <w:jc w:val="both"/>
        <w:rPr>
          <w:sz w:val="16"/>
          <w:szCs w:val="16"/>
        </w:rPr>
      </w:pPr>
    </w:p>
    <w:p w14:paraId="10242FE7" w14:textId="77777777" w:rsidR="005F0F0D" w:rsidRPr="00254777" w:rsidRDefault="005F0F0D" w:rsidP="00E3158D">
      <w:pPr>
        <w:tabs>
          <w:tab w:val="left" w:pos="720"/>
        </w:tabs>
        <w:ind w:firstLine="709"/>
        <w:jc w:val="both"/>
        <w:rPr>
          <w:sz w:val="16"/>
          <w:szCs w:val="16"/>
        </w:rPr>
      </w:pPr>
      <w:r w:rsidRPr="00254777">
        <w:rPr>
          <w:sz w:val="16"/>
          <w:szCs w:val="16"/>
        </w:rPr>
        <w:t>Административная комиссия администрации Павловского муниципального района Воронежской области в составе:</w:t>
      </w:r>
    </w:p>
    <w:p w14:paraId="574E62BF" w14:textId="77777777" w:rsidR="005F0F0D" w:rsidRPr="00254777" w:rsidRDefault="005F0F0D" w:rsidP="00E3158D">
      <w:pPr>
        <w:tabs>
          <w:tab w:val="left" w:pos="720"/>
        </w:tabs>
        <w:jc w:val="both"/>
        <w:rPr>
          <w:sz w:val="16"/>
          <w:szCs w:val="16"/>
        </w:rPr>
      </w:pPr>
      <w:r w:rsidRPr="00254777">
        <w:rPr>
          <w:sz w:val="16"/>
          <w:szCs w:val="16"/>
        </w:rPr>
        <w:t>председателя:  Мельниковой А.Г.;</w:t>
      </w:r>
    </w:p>
    <w:p w14:paraId="752F0B35" w14:textId="77777777" w:rsidR="005F0F0D" w:rsidRPr="00254777" w:rsidRDefault="005F0F0D" w:rsidP="00E3158D">
      <w:pPr>
        <w:tabs>
          <w:tab w:val="left" w:pos="720"/>
        </w:tabs>
        <w:jc w:val="both"/>
        <w:rPr>
          <w:sz w:val="16"/>
          <w:szCs w:val="16"/>
        </w:rPr>
      </w:pPr>
      <w:r w:rsidRPr="00254777">
        <w:rPr>
          <w:sz w:val="16"/>
          <w:szCs w:val="16"/>
        </w:rPr>
        <w:t>ответственного секретаря: Животягина Н.В.;</w:t>
      </w:r>
    </w:p>
    <w:p w14:paraId="28CDD795" w14:textId="77777777" w:rsidR="005F0F0D" w:rsidRPr="00254777" w:rsidRDefault="005F0F0D" w:rsidP="00E3158D">
      <w:pPr>
        <w:ind w:firstLine="709"/>
        <w:jc w:val="both"/>
        <w:rPr>
          <w:sz w:val="16"/>
          <w:szCs w:val="16"/>
        </w:rPr>
      </w:pPr>
      <w:r w:rsidRPr="00254777">
        <w:rPr>
          <w:sz w:val="16"/>
          <w:szCs w:val="16"/>
        </w:rPr>
        <w:t>иных членов:</w:t>
      </w:r>
      <w:r w:rsidRPr="00254777">
        <w:rPr>
          <w:color w:val="FF0000"/>
          <w:sz w:val="16"/>
          <w:szCs w:val="16"/>
        </w:rPr>
        <w:t xml:space="preserve"> </w:t>
      </w:r>
      <w:r w:rsidRPr="00254777">
        <w:rPr>
          <w:sz w:val="16"/>
          <w:szCs w:val="16"/>
        </w:rPr>
        <w:t>администрации Павловского муниципального района Воронежской области: Жиляевой Ю.С., Овсянниковой Е.В., Шевченко А.В., Ендовицкой Е.И., Радченко Н.А., Муравьевой Н.Н., Капниной Г.А.,</w:t>
      </w:r>
      <w:r w:rsidRPr="00254777">
        <w:rPr>
          <w:sz w:val="16"/>
          <w:szCs w:val="16"/>
        </w:rPr>
        <w:tab/>
        <w:t xml:space="preserve"> </w:t>
      </w:r>
    </w:p>
    <w:p w14:paraId="7BD4352F" w14:textId="77777777" w:rsidR="005F0F0D" w:rsidRPr="00254777" w:rsidRDefault="005F0F0D" w:rsidP="00E3158D">
      <w:pPr>
        <w:shd w:val="clear" w:color="auto" w:fill="FFFFFF"/>
        <w:jc w:val="both"/>
        <w:rPr>
          <w:sz w:val="16"/>
          <w:szCs w:val="16"/>
        </w:rPr>
      </w:pPr>
      <w:r w:rsidRPr="00254777">
        <w:rPr>
          <w:sz w:val="16"/>
          <w:szCs w:val="16"/>
        </w:rPr>
        <w:t xml:space="preserve">рассмотрев вопрос о наделении членов административной комиссии администрации Павловского муниципального района Воронежской области полномочиями по составлению протоколов об административных правонарушениях, предусмотренных </w:t>
      </w:r>
      <w:r w:rsidRPr="00254777">
        <w:rPr>
          <w:color w:val="000000"/>
          <w:sz w:val="16"/>
          <w:szCs w:val="16"/>
        </w:rPr>
        <w:t> статьями </w:t>
      </w:r>
      <w:r w:rsidRPr="00254777">
        <w:rPr>
          <w:color w:val="2D2D2D"/>
          <w:spacing w:val="2"/>
          <w:sz w:val="16"/>
          <w:szCs w:val="16"/>
          <w:shd w:val="clear" w:color="auto" w:fill="FFFFFF"/>
        </w:rPr>
        <w:t>18 - 18.2, 18.4, 18.5, 19.2, 20, частью 2 статьи 20.2, 33, 33.1, 33.2, 37.1 - 37.6, 39, 41, 44.3, 44.4, 44.8, 44.9, 45.1 </w:t>
      </w:r>
      <w:r w:rsidRPr="00254777">
        <w:rPr>
          <w:color w:val="000000"/>
          <w:sz w:val="16"/>
          <w:szCs w:val="16"/>
        </w:rPr>
        <w:t> </w:t>
      </w:r>
      <w:r w:rsidRPr="00254777">
        <w:rPr>
          <w:sz w:val="16"/>
          <w:szCs w:val="16"/>
        </w:rPr>
        <w:t>Закона Воронежской области от 31.12.2003 № 74-ОЗ «Об административных правонарушениях на территории Воронежской области», руководствуясь пунктом 2.1 части 2 статьи 8 Закона Воронежской области от 31.12.2003 № 74-ОЗ «Об административных правонарушениях на территории Воронежской области»,</w:t>
      </w:r>
    </w:p>
    <w:p w14:paraId="170945E9" w14:textId="77777777" w:rsidR="005F0F0D" w:rsidRPr="00254777" w:rsidRDefault="005F0F0D" w:rsidP="00E3158D">
      <w:pPr>
        <w:jc w:val="center"/>
        <w:rPr>
          <w:sz w:val="16"/>
          <w:szCs w:val="16"/>
        </w:rPr>
      </w:pPr>
    </w:p>
    <w:p w14:paraId="59CBBC9B" w14:textId="77777777" w:rsidR="005F0F0D" w:rsidRPr="00254777" w:rsidRDefault="005F0F0D" w:rsidP="00E3158D">
      <w:pPr>
        <w:jc w:val="center"/>
        <w:rPr>
          <w:sz w:val="16"/>
          <w:szCs w:val="16"/>
        </w:rPr>
      </w:pPr>
      <w:r w:rsidRPr="00254777">
        <w:rPr>
          <w:sz w:val="16"/>
          <w:szCs w:val="16"/>
        </w:rPr>
        <w:t>решила:</w:t>
      </w:r>
    </w:p>
    <w:p w14:paraId="780F72A7" w14:textId="77777777" w:rsidR="005F0F0D" w:rsidRPr="00254777" w:rsidRDefault="005F0F0D" w:rsidP="00E3158D">
      <w:pPr>
        <w:jc w:val="both"/>
        <w:rPr>
          <w:sz w:val="16"/>
          <w:szCs w:val="16"/>
        </w:rPr>
      </w:pPr>
    </w:p>
    <w:p w14:paraId="03AE6389" w14:textId="77777777" w:rsidR="005F0F0D" w:rsidRPr="00254777" w:rsidRDefault="005F0F0D" w:rsidP="00E3158D">
      <w:pPr>
        <w:pStyle w:val="ae"/>
        <w:numPr>
          <w:ilvl w:val="0"/>
          <w:numId w:val="39"/>
        </w:numPr>
        <w:tabs>
          <w:tab w:val="left" w:pos="1134"/>
        </w:tabs>
        <w:ind w:left="0" w:firstLine="709"/>
        <w:jc w:val="both"/>
        <w:rPr>
          <w:sz w:val="16"/>
          <w:szCs w:val="16"/>
        </w:rPr>
      </w:pPr>
      <w:r w:rsidRPr="00254777">
        <w:rPr>
          <w:sz w:val="16"/>
          <w:szCs w:val="16"/>
        </w:rPr>
        <w:t xml:space="preserve">Наделить членов административной комиссии администрации Павловского муниципального района Воронежской области: Ендовицкую Елену Ивановну, Радченко Наталью Александровну полномочиями по составлению протоколов об административных правонарушениях, предусмотренных статьями </w:t>
      </w:r>
      <w:r w:rsidRPr="00254777">
        <w:rPr>
          <w:color w:val="000000"/>
          <w:sz w:val="16"/>
          <w:szCs w:val="16"/>
        </w:rPr>
        <w:t>18  -  18.2,  18.4, 18.5, 19.2,  20,  частью 2 статьи 20.2, 33,  33.1,  33.2, 37.1  -  37.6,  39,  41,  44.3,  44.4,  44.8,  44.9, 45.1 </w:t>
      </w:r>
      <w:r w:rsidRPr="00254777">
        <w:rPr>
          <w:sz w:val="16"/>
          <w:szCs w:val="16"/>
        </w:rPr>
        <w:t>Закона Воронежской области от 31.12.2003 № 74-ОЗ «Об административных правонарушениях на территории Воронежской области».</w:t>
      </w:r>
    </w:p>
    <w:p w14:paraId="542D43C7" w14:textId="77777777" w:rsidR="005F0F0D" w:rsidRPr="00254777" w:rsidRDefault="005F0F0D" w:rsidP="00E3158D">
      <w:pPr>
        <w:pStyle w:val="ae"/>
        <w:numPr>
          <w:ilvl w:val="0"/>
          <w:numId w:val="39"/>
        </w:numPr>
        <w:tabs>
          <w:tab w:val="left" w:pos="1134"/>
        </w:tabs>
        <w:ind w:left="0" w:firstLine="709"/>
        <w:jc w:val="both"/>
        <w:rPr>
          <w:sz w:val="16"/>
          <w:szCs w:val="16"/>
        </w:rPr>
      </w:pPr>
      <w:r w:rsidRPr="00254777">
        <w:rPr>
          <w:sz w:val="16"/>
          <w:szCs w:val="16"/>
        </w:rPr>
        <w:t>Опубликовать настоящее решение в муниципальной газете «Павловский муниципальный вестник».</w:t>
      </w:r>
    </w:p>
    <w:p w14:paraId="678E0E4B" w14:textId="77777777" w:rsidR="005F0F0D" w:rsidRPr="00254777" w:rsidRDefault="005F0F0D" w:rsidP="00E3158D">
      <w:pPr>
        <w:jc w:val="both"/>
        <w:rPr>
          <w:sz w:val="16"/>
          <w:szCs w:val="16"/>
        </w:rPr>
      </w:pPr>
    </w:p>
    <w:p w14:paraId="4FC74DC1" w14:textId="77777777" w:rsidR="005F0F0D" w:rsidRPr="00254777" w:rsidRDefault="005F0F0D" w:rsidP="00E3158D">
      <w:pPr>
        <w:jc w:val="both"/>
        <w:rPr>
          <w:sz w:val="16"/>
          <w:szCs w:val="16"/>
        </w:rPr>
      </w:pPr>
    </w:p>
    <w:p w14:paraId="2BFEBE48" w14:textId="77777777" w:rsidR="005F0F0D" w:rsidRPr="00254777" w:rsidRDefault="005F0F0D" w:rsidP="00E3158D">
      <w:pPr>
        <w:jc w:val="both"/>
        <w:rPr>
          <w:sz w:val="16"/>
          <w:szCs w:val="16"/>
        </w:rPr>
      </w:pPr>
      <w:r w:rsidRPr="00254777">
        <w:rPr>
          <w:sz w:val="16"/>
          <w:szCs w:val="16"/>
        </w:rPr>
        <w:t xml:space="preserve">Председатель </w:t>
      </w:r>
    </w:p>
    <w:p w14:paraId="66D68979" w14:textId="77777777" w:rsidR="005F0F0D" w:rsidRPr="00254777" w:rsidRDefault="005F0F0D" w:rsidP="00E3158D">
      <w:pPr>
        <w:jc w:val="both"/>
        <w:rPr>
          <w:sz w:val="16"/>
          <w:szCs w:val="16"/>
        </w:rPr>
      </w:pPr>
      <w:r w:rsidRPr="00254777">
        <w:rPr>
          <w:sz w:val="16"/>
          <w:szCs w:val="16"/>
        </w:rPr>
        <w:t xml:space="preserve">административной комиссии                           </w:t>
      </w:r>
    </w:p>
    <w:p w14:paraId="4F64E56F" w14:textId="77777777" w:rsidR="005F0F0D" w:rsidRPr="00254777" w:rsidRDefault="005F0F0D" w:rsidP="00E3158D">
      <w:pPr>
        <w:jc w:val="right"/>
        <w:rPr>
          <w:sz w:val="16"/>
          <w:szCs w:val="16"/>
        </w:rPr>
      </w:pPr>
      <w:r w:rsidRPr="00254777">
        <w:rPr>
          <w:sz w:val="16"/>
          <w:szCs w:val="16"/>
        </w:rPr>
        <w:t xml:space="preserve">                                 А.Г. Мельникова</w:t>
      </w:r>
    </w:p>
    <w:p w14:paraId="6CC2C48A" w14:textId="77777777" w:rsidR="005F0F0D" w:rsidRPr="00254777" w:rsidRDefault="005F0F0D" w:rsidP="00E3158D">
      <w:pPr>
        <w:jc w:val="both"/>
        <w:rPr>
          <w:sz w:val="16"/>
          <w:szCs w:val="16"/>
        </w:rPr>
      </w:pPr>
    </w:p>
    <w:p w14:paraId="06FACD95" w14:textId="77777777" w:rsidR="005F0F0D" w:rsidRPr="00254777" w:rsidRDefault="005F0F0D" w:rsidP="00E3158D">
      <w:pPr>
        <w:jc w:val="both"/>
        <w:rPr>
          <w:sz w:val="16"/>
          <w:szCs w:val="16"/>
        </w:rPr>
      </w:pPr>
    </w:p>
    <w:p w14:paraId="5EAD92E3" w14:textId="77777777" w:rsidR="005F0F0D" w:rsidRPr="00254777" w:rsidRDefault="005F0F0D" w:rsidP="00E3158D">
      <w:pPr>
        <w:jc w:val="both"/>
        <w:rPr>
          <w:sz w:val="16"/>
          <w:szCs w:val="16"/>
        </w:rPr>
      </w:pPr>
      <w:r w:rsidRPr="00254777">
        <w:rPr>
          <w:sz w:val="16"/>
          <w:szCs w:val="16"/>
        </w:rPr>
        <w:t xml:space="preserve">Ответственный секретарь </w:t>
      </w:r>
    </w:p>
    <w:p w14:paraId="43E8EC6D" w14:textId="77777777" w:rsidR="005F0F0D" w:rsidRPr="00254777" w:rsidRDefault="005F0F0D" w:rsidP="00E3158D">
      <w:pPr>
        <w:jc w:val="both"/>
        <w:rPr>
          <w:sz w:val="16"/>
          <w:szCs w:val="16"/>
        </w:rPr>
      </w:pPr>
      <w:r w:rsidRPr="00254777">
        <w:rPr>
          <w:sz w:val="16"/>
          <w:szCs w:val="16"/>
        </w:rPr>
        <w:t xml:space="preserve">административной комиссии                                  </w:t>
      </w:r>
    </w:p>
    <w:p w14:paraId="59C2E2E5" w14:textId="77777777" w:rsidR="005F0F0D" w:rsidRPr="00254777" w:rsidRDefault="005F0F0D" w:rsidP="00E3158D">
      <w:pPr>
        <w:jc w:val="right"/>
        <w:rPr>
          <w:sz w:val="16"/>
          <w:szCs w:val="16"/>
        </w:rPr>
      </w:pPr>
      <w:r w:rsidRPr="00254777">
        <w:rPr>
          <w:sz w:val="16"/>
          <w:szCs w:val="16"/>
        </w:rPr>
        <w:t xml:space="preserve">                          Н.В. Животягин  </w:t>
      </w:r>
    </w:p>
    <w:p w14:paraId="2487481B" w14:textId="0E1C7A00" w:rsidR="005F0F0D" w:rsidRPr="00254777" w:rsidRDefault="005F0F0D" w:rsidP="00E3158D">
      <w:pPr>
        <w:rPr>
          <w:sz w:val="16"/>
          <w:szCs w:val="16"/>
        </w:rPr>
      </w:pPr>
    </w:p>
    <w:p w14:paraId="6C3047B8" w14:textId="77777777" w:rsidR="00254777" w:rsidRPr="00254777" w:rsidRDefault="00254777" w:rsidP="00E3158D">
      <w:pPr>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254777" w:rsidRPr="00254777" w14:paraId="0933BAAF" w14:textId="77777777" w:rsidTr="004D1872">
        <w:tc>
          <w:tcPr>
            <w:tcW w:w="4826" w:type="dxa"/>
            <w:shd w:val="clear" w:color="auto" w:fill="BFBFBF" w:themeFill="background1" w:themeFillShade="BF"/>
          </w:tcPr>
          <w:p w14:paraId="133C3E6E" w14:textId="0BB5199A" w:rsidR="00254777" w:rsidRPr="00254777" w:rsidRDefault="00254777" w:rsidP="00E3158D">
            <w:pPr>
              <w:jc w:val="center"/>
              <w:rPr>
                <w:b/>
              </w:rPr>
            </w:pPr>
            <w:r w:rsidRPr="00254777">
              <w:rPr>
                <w:b/>
              </w:rPr>
              <w:t>Городское поселение – город Павловск</w:t>
            </w:r>
          </w:p>
        </w:tc>
      </w:tr>
    </w:tbl>
    <w:p w14:paraId="208D924F" w14:textId="2CC94DFD" w:rsidR="00254777" w:rsidRDefault="00254777" w:rsidP="00E3158D">
      <w:pPr>
        <w:rPr>
          <w:sz w:val="16"/>
          <w:szCs w:val="16"/>
        </w:rPr>
      </w:pPr>
    </w:p>
    <w:p w14:paraId="05549BF9" w14:textId="77777777" w:rsidR="00CD1B87" w:rsidRPr="001256A9" w:rsidRDefault="00CD1B87" w:rsidP="00CD1B87">
      <w:pPr>
        <w:jc w:val="center"/>
        <w:rPr>
          <w:sz w:val="16"/>
          <w:szCs w:val="16"/>
        </w:rPr>
      </w:pPr>
      <w:r w:rsidRPr="001256A9">
        <w:rPr>
          <w:sz w:val="16"/>
          <w:szCs w:val="16"/>
        </w:rPr>
        <w:t>«Уважаемые жители городского поселения - город Павловск!</w:t>
      </w:r>
    </w:p>
    <w:p w14:paraId="19F05ABA" w14:textId="77777777" w:rsidR="00CD1B87" w:rsidRPr="001256A9" w:rsidRDefault="00CD1B87" w:rsidP="00CD1B87">
      <w:pPr>
        <w:ind w:firstLine="709"/>
        <w:jc w:val="both"/>
        <w:rPr>
          <w:spacing w:val="2"/>
          <w:sz w:val="16"/>
          <w:szCs w:val="16"/>
          <w:shd w:val="clear" w:color="auto" w:fill="FFFFFF"/>
        </w:rPr>
      </w:pPr>
      <w:r w:rsidRPr="001256A9">
        <w:rPr>
          <w:sz w:val="16"/>
          <w:szCs w:val="16"/>
        </w:rPr>
        <w:t xml:space="preserve">15 апреля 2021 года в 17.00 часов по адресу: РФ, Воронежская область, Павловский район, городское поселение – город Павловск, город Павловск, мкр. Гранитный, 34, состоятся публичные слушания по вопросу предоставления Калининой Ксении Валентиновне разрешения на отклонение от предельных параметров разрешенного строительства, реконструкции объектов капитального строительства </w:t>
      </w:r>
      <w:r w:rsidRPr="001256A9">
        <w:rPr>
          <w:spacing w:val="2"/>
          <w:sz w:val="16"/>
          <w:szCs w:val="16"/>
          <w:shd w:val="clear" w:color="auto" w:fill="FFFFFF"/>
        </w:rPr>
        <w:t xml:space="preserve">на земельном участке с </w:t>
      </w:r>
      <w:r w:rsidRPr="001256A9">
        <w:rPr>
          <w:sz w:val="16"/>
          <w:szCs w:val="16"/>
        </w:rPr>
        <w:t xml:space="preserve">кадастровым номером 36:20:6200001:3886, площадью 515 кв. м., расположенном по адресу: РФ, Воронежская область, Павловский район, городское поселение – город Павловск, город Павловск, мкр. Гранитный, 34, </w:t>
      </w:r>
      <w:r w:rsidRPr="001256A9">
        <w:rPr>
          <w:spacing w:val="2"/>
          <w:sz w:val="16"/>
          <w:szCs w:val="16"/>
          <w:shd w:val="clear" w:color="auto" w:fill="FFFFFF"/>
        </w:rPr>
        <w:t>в части уменьшения минимального отступа от всех границ земельного участка с 6 м до 0 м.</w:t>
      </w:r>
    </w:p>
    <w:p w14:paraId="34D55F0C" w14:textId="77777777" w:rsidR="00CD1B87" w:rsidRPr="001256A9" w:rsidRDefault="00CD1B87" w:rsidP="00CD1B87">
      <w:pPr>
        <w:ind w:firstLine="708"/>
        <w:jc w:val="both"/>
        <w:rPr>
          <w:color w:val="000000"/>
          <w:sz w:val="16"/>
          <w:szCs w:val="16"/>
        </w:rPr>
      </w:pPr>
      <w:r w:rsidRPr="001256A9">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w:t>
      </w:r>
      <w:r w:rsidRPr="001256A9">
        <w:rPr>
          <w:spacing w:val="2"/>
          <w:sz w:val="16"/>
          <w:szCs w:val="16"/>
          <w:shd w:val="clear" w:color="auto" w:fill="FFFFFF"/>
        </w:rPr>
        <w:t xml:space="preserve">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14:paraId="78AC2227" w14:textId="77777777" w:rsidR="00CD1B87" w:rsidRPr="001256A9" w:rsidRDefault="00CD1B87" w:rsidP="00CD1B87">
      <w:pPr>
        <w:ind w:firstLine="709"/>
        <w:jc w:val="both"/>
        <w:rPr>
          <w:sz w:val="16"/>
          <w:szCs w:val="16"/>
        </w:rPr>
      </w:pPr>
      <w:r w:rsidRPr="001256A9">
        <w:rPr>
          <w:color w:val="000000"/>
          <w:sz w:val="16"/>
          <w:szCs w:val="16"/>
        </w:rPr>
        <w:t xml:space="preserve"> </w:t>
      </w:r>
      <w:r w:rsidRPr="001256A9">
        <w:rPr>
          <w:sz w:val="16"/>
          <w:szCs w:val="16"/>
        </w:rPr>
        <w:t>Со дня опубликования сообщения заинтересованные лица вправе направить свои предложения в комиссию.</w:t>
      </w:r>
      <w:r w:rsidRPr="001256A9">
        <w:rPr>
          <w:color w:val="000000"/>
          <w:sz w:val="16"/>
          <w:szCs w:val="16"/>
        </w:rPr>
        <w:t xml:space="preserve"> Предложения принимаются комиссией до 14.04.2021г. включительно, до 16 часов.</w:t>
      </w:r>
      <w:r w:rsidRPr="001256A9">
        <w:rPr>
          <w:sz w:val="16"/>
          <w:szCs w:val="16"/>
        </w:rPr>
        <w:t xml:space="preserve"> Предложения могут быть представлены в письменном виде по почте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8.00 до 12.00.</w:t>
      </w:r>
    </w:p>
    <w:p w14:paraId="7EA7275A" w14:textId="77777777" w:rsidR="00CD1B87" w:rsidRPr="001256A9" w:rsidRDefault="00CD1B87" w:rsidP="00CD1B87">
      <w:pPr>
        <w:jc w:val="both"/>
        <w:rPr>
          <w:sz w:val="16"/>
          <w:szCs w:val="16"/>
        </w:rPr>
      </w:pPr>
      <w:r w:rsidRPr="001256A9">
        <w:rPr>
          <w:sz w:val="16"/>
          <w:szCs w:val="16"/>
        </w:rPr>
        <w:t>Почтовый адрес: 396420, Россия, Воронежская область, Павловский район, г. Павловск, мкр. Северный, д. 23а.</w:t>
      </w:r>
    </w:p>
    <w:p w14:paraId="6D9DAB31" w14:textId="77777777" w:rsidR="00CD1B87" w:rsidRPr="001256A9" w:rsidRDefault="00CD1B87" w:rsidP="00CD1B87">
      <w:pPr>
        <w:ind w:firstLine="708"/>
        <w:jc w:val="both"/>
        <w:rPr>
          <w:sz w:val="16"/>
          <w:szCs w:val="16"/>
        </w:rPr>
      </w:pPr>
      <w:r w:rsidRPr="001256A9">
        <w:rPr>
          <w:sz w:val="16"/>
          <w:szCs w:val="16"/>
        </w:rPr>
        <w:t xml:space="preserve">Адрес электронной почты администрации города Павловска:  </w:t>
      </w:r>
      <w:hyperlink r:id="rId27" w:history="1">
        <w:r w:rsidRPr="001256A9">
          <w:rPr>
            <w:rStyle w:val="ad"/>
            <w:sz w:val="16"/>
            <w:szCs w:val="16"/>
            <w:lang w:val="en-US"/>
          </w:rPr>
          <w:t>pavlg</w:t>
        </w:r>
        <w:r w:rsidRPr="001256A9">
          <w:rPr>
            <w:rStyle w:val="ad"/>
            <w:sz w:val="16"/>
            <w:szCs w:val="16"/>
          </w:rPr>
          <w:t>.</w:t>
        </w:r>
        <w:r w:rsidRPr="001256A9">
          <w:rPr>
            <w:rStyle w:val="ad"/>
            <w:sz w:val="16"/>
            <w:szCs w:val="16"/>
            <w:lang w:val="en-US"/>
          </w:rPr>
          <w:t>pavl</w:t>
        </w:r>
        <w:r w:rsidRPr="001256A9">
          <w:rPr>
            <w:rStyle w:val="ad"/>
            <w:sz w:val="16"/>
            <w:szCs w:val="16"/>
          </w:rPr>
          <w:t>@</w:t>
        </w:r>
        <w:r w:rsidRPr="001256A9">
          <w:rPr>
            <w:rStyle w:val="ad"/>
            <w:sz w:val="16"/>
            <w:szCs w:val="16"/>
            <w:lang w:val="en-US"/>
          </w:rPr>
          <w:t>govvrn</w:t>
        </w:r>
        <w:r w:rsidRPr="001256A9">
          <w:rPr>
            <w:rStyle w:val="ad"/>
            <w:sz w:val="16"/>
            <w:szCs w:val="16"/>
          </w:rPr>
          <w:t>.</w:t>
        </w:r>
        <w:r w:rsidRPr="001256A9">
          <w:rPr>
            <w:rStyle w:val="ad"/>
            <w:sz w:val="16"/>
            <w:szCs w:val="16"/>
            <w:lang w:val="en-US"/>
          </w:rPr>
          <w:t>ru</w:t>
        </w:r>
      </w:hyperlink>
      <w:r w:rsidRPr="001256A9">
        <w:rPr>
          <w:sz w:val="16"/>
          <w:szCs w:val="16"/>
        </w:rPr>
        <w:t>.</w:t>
      </w:r>
    </w:p>
    <w:p w14:paraId="54BD6E9C" w14:textId="77777777" w:rsidR="00CD1B87" w:rsidRPr="001256A9" w:rsidRDefault="00CD1B87" w:rsidP="00CD1B87">
      <w:pPr>
        <w:jc w:val="both"/>
        <w:rPr>
          <w:sz w:val="16"/>
          <w:szCs w:val="16"/>
        </w:rPr>
      </w:pPr>
      <w:r w:rsidRPr="001256A9">
        <w:rPr>
          <w:sz w:val="16"/>
          <w:szCs w:val="16"/>
        </w:rPr>
        <w:t>Направленные материалы возврату не подлежат.</w:t>
      </w:r>
    </w:p>
    <w:p w14:paraId="02494199" w14:textId="77777777" w:rsidR="00CD1B87" w:rsidRPr="001256A9" w:rsidRDefault="00CD1B87" w:rsidP="00CD1B87">
      <w:pPr>
        <w:shd w:val="clear" w:color="auto" w:fill="FFFFFF"/>
        <w:ind w:firstLine="709"/>
        <w:jc w:val="both"/>
        <w:rPr>
          <w:color w:val="000000"/>
          <w:sz w:val="16"/>
          <w:szCs w:val="16"/>
        </w:rPr>
      </w:pPr>
      <w:r w:rsidRPr="001256A9">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1256A9">
        <w:rPr>
          <w:sz w:val="16"/>
          <w:szCs w:val="16"/>
        </w:rPr>
        <w:t>мкр. Северный, д. 23а.</w:t>
      </w:r>
      <w:r w:rsidRPr="001256A9">
        <w:rPr>
          <w:color w:val="000000"/>
          <w:sz w:val="16"/>
          <w:szCs w:val="16"/>
        </w:rPr>
        <w:t xml:space="preserve"> (администрации городского поселения - город Павловск), тел.7-02-42, приемные часы в рабочие дни – с 8.00 до 12.00 и прекращается 14.04.2021г.</w:t>
      </w:r>
    </w:p>
    <w:p w14:paraId="4F6645C6" w14:textId="77777777" w:rsidR="00CD1B87" w:rsidRPr="001256A9" w:rsidRDefault="00CD1B87" w:rsidP="00CD1B87">
      <w:pPr>
        <w:ind w:right="-55" w:firstLine="709"/>
        <w:jc w:val="both"/>
        <w:rPr>
          <w:color w:val="000000"/>
          <w:sz w:val="16"/>
          <w:szCs w:val="16"/>
        </w:rPr>
      </w:pPr>
      <w:r w:rsidRPr="001256A9">
        <w:rPr>
          <w:sz w:val="16"/>
          <w:szCs w:val="16"/>
        </w:rPr>
        <w:t xml:space="preserve">Экспозиция проводится с 01.04.2021г. по 14.04.2021г. в здании </w:t>
      </w:r>
      <w:r w:rsidRPr="001256A9">
        <w:rPr>
          <w:color w:val="000000"/>
          <w:sz w:val="16"/>
          <w:szCs w:val="16"/>
        </w:rPr>
        <w:t>администрации городского поселения - город Павловск</w:t>
      </w:r>
      <w:r w:rsidRPr="001256A9">
        <w:rPr>
          <w:sz w:val="16"/>
          <w:szCs w:val="16"/>
        </w:rPr>
        <w:t xml:space="preserve"> по адресу: </w:t>
      </w:r>
      <w:r w:rsidRPr="001256A9">
        <w:rPr>
          <w:color w:val="000000"/>
          <w:sz w:val="16"/>
          <w:szCs w:val="16"/>
        </w:rPr>
        <w:t xml:space="preserve">г. Павловск, </w:t>
      </w:r>
      <w:r w:rsidRPr="001256A9">
        <w:rPr>
          <w:sz w:val="16"/>
          <w:szCs w:val="16"/>
        </w:rPr>
        <w:t>мкр. Северный, д. 23а.</w:t>
      </w:r>
      <w:r w:rsidRPr="001256A9">
        <w:rPr>
          <w:color w:val="000000"/>
          <w:sz w:val="16"/>
          <w:szCs w:val="16"/>
        </w:rPr>
        <w:t xml:space="preserve">, 3 этаж, в рабочие дни – с 8.00 до 12.00ч.  </w:t>
      </w:r>
    </w:p>
    <w:p w14:paraId="218FA9CE" w14:textId="77777777" w:rsidR="00CD1B87" w:rsidRPr="001256A9" w:rsidRDefault="00CD1B87" w:rsidP="00CD1B87">
      <w:pPr>
        <w:ind w:firstLine="709"/>
        <w:jc w:val="both"/>
        <w:rPr>
          <w:sz w:val="16"/>
          <w:szCs w:val="16"/>
        </w:rPr>
      </w:pPr>
      <w:r w:rsidRPr="001256A9">
        <w:rPr>
          <w:color w:val="000000"/>
          <w:sz w:val="16"/>
          <w:szCs w:val="16"/>
        </w:rPr>
        <w:t xml:space="preserve">Также с проектом решения </w:t>
      </w:r>
      <w:r w:rsidRPr="001256A9">
        <w:rPr>
          <w:sz w:val="16"/>
          <w:szCs w:val="16"/>
        </w:rPr>
        <w:t>можно ознакомиться до 14</w:t>
      </w:r>
      <w:r w:rsidRPr="001256A9">
        <w:rPr>
          <w:color w:val="000000"/>
          <w:sz w:val="16"/>
          <w:szCs w:val="16"/>
        </w:rPr>
        <w:t>.04.2021г</w:t>
      </w:r>
      <w:r w:rsidRPr="001256A9">
        <w:rPr>
          <w:sz w:val="16"/>
          <w:szCs w:val="16"/>
        </w:rPr>
        <w:t xml:space="preserve">. по адресу: </w:t>
      </w:r>
      <w:r w:rsidRPr="001256A9">
        <w:rPr>
          <w:color w:val="000000"/>
          <w:sz w:val="16"/>
          <w:szCs w:val="16"/>
        </w:rPr>
        <w:t xml:space="preserve">г. Павловск, </w:t>
      </w:r>
      <w:r w:rsidRPr="001256A9">
        <w:rPr>
          <w:sz w:val="16"/>
          <w:szCs w:val="16"/>
        </w:rPr>
        <w:t xml:space="preserve">мкр. Северный, д. 23а </w:t>
      </w:r>
      <w:r w:rsidRPr="001256A9">
        <w:rPr>
          <w:color w:val="000000"/>
          <w:sz w:val="16"/>
          <w:szCs w:val="16"/>
        </w:rPr>
        <w:t xml:space="preserve">(администрации городского поселения - город Павловск), приемные часы в рабочие дни – с 8.00 до 12.00, и </w:t>
      </w:r>
      <w:r w:rsidRPr="001256A9">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14:paraId="1F720B65" w14:textId="77777777" w:rsidR="00CD1B87" w:rsidRPr="001256A9" w:rsidRDefault="00CD1B87" w:rsidP="00CD1B87">
      <w:pPr>
        <w:ind w:firstLine="284"/>
        <w:jc w:val="both"/>
        <w:rPr>
          <w:b/>
          <w:sz w:val="16"/>
          <w:szCs w:val="16"/>
        </w:rPr>
      </w:pPr>
      <w:r w:rsidRPr="001256A9">
        <w:rPr>
          <w:sz w:val="16"/>
          <w:szCs w:val="16"/>
        </w:rPr>
        <w:tab/>
        <w:t>Комиссия по проведению публичных слушаний.»</w:t>
      </w:r>
    </w:p>
    <w:p w14:paraId="752BE712" w14:textId="77777777" w:rsidR="00CD1B87" w:rsidRPr="001256A9" w:rsidRDefault="00CD1B87" w:rsidP="00CD1B87">
      <w:pPr>
        <w:tabs>
          <w:tab w:val="left" w:pos="1845"/>
        </w:tabs>
        <w:spacing w:line="360" w:lineRule="auto"/>
        <w:jc w:val="both"/>
        <w:rPr>
          <w:sz w:val="16"/>
          <w:szCs w:val="16"/>
        </w:rPr>
      </w:pPr>
    </w:p>
    <w:p w14:paraId="41C1AEF6" w14:textId="3E61FB38" w:rsidR="00CD1B87" w:rsidRDefault="00CD1B87" w:rsidP="00E3158D">
      <w:pPr>
        <w:rPr>
          <w:sz w:val="16"/>
          <w:szCs w:val="16"/>
        </w:rPr>
      </w:pPr>
    </w:p>
    <w:p w14:paraId="4FEF63BE" w14:textId="77777777" w:rsidR="00CD1B87" w:rsidRDefault="00CD1B87" w:rsidP="00E3158D">
      <w:pPr>
        <w:rPr>
          <w:sz w:val="16"/>
          <w:szCs w:val="16"/>
        </w:rPr>
      </w:pPr>
    </w:p>
    <w:p w14:paraId="6971EA62" w14:textId="77777777" w:rsidR="00CD1B87" w:rsidRPr="00CD1B87" w:rsidRDefault="00CD1B87" w:rsidP="00CD1B87">
      <w:pPr>
        <w:pStyle w:val="3"/>
        <w:jc w:val="center"/>
        <w:rPr>
          <w:rFonts w:ascii="Times New Roman" w:hAnsi="Times New Roman"/>
          <w:bCs w:val="0"/>
          <w:sz w:val="16"/>
          <w:szCs w:val="16"/>
        </w:rPr>
      </w:pPr>
      <w:bookmarkStart w:id="3" w:name="_Hlk68518649"/>
      <w:r w:rsidRPr="00CD1B87">
        <w:rPr>
          <w:rFonts w:ascii="Times New Roman" w:hAnsi="Times New Roman"/>
          <w:bCs w:val="0"/>
          <w:sz w:val="16"/>
          <w:szCs w:val="16"/>
        </w:rPr>
        <w:t>ГЛАВА ГОРОДСКОГО ПОСЕЛЕНИЯ -</w:t>
      </w:r>
    </w:p>
    <w:p w14:paraId="5239AC2C" w14:textId="77777777" w:rsidR="00CD1B87" w:rsidRPr="00CD1B87" w:rsidRDefault="00CD1B87" w:rsidP="00CD1B87">
      <w:pPr>
        <w:pStyle w:val="5"/>
        <w:jc w:val="center"/>
        <w:rPr>
          <w:bCs w:val="0"/>
          <w:i w:val="0"/>
          <w:iCs w:val="0"/>
          <w:sz w:val="16"/>
          <w:szCs w:val="16"/>
        </w:rPr>
      </w:pPr>
      <w:r w:rsidRPr="00CD1B87">
        <w:rPr>
          <w:bCs w:val="0"/>
          <w:i w:val="0"/>
          <w:iCs w:val="0"/>
          <w:sz w:val="16"/>
          <w:szCs w:val="16"/>
        </w:rPr>
        <w:t>ГОРОД ПАВЛОВСК</w:t>
      </w:r>
    </w:p>
    <w:p w14:paraId="098EE8BB" w14:textId="77777777" w:rsidR="00CD1B87" w:rsidRPr="00CD1B87" w:rsidRDefault="00CD1B87" w:rsidP="00CD1B87">
      <w:pPr>
        <w:jc w:val="center"/>
        <w:rPr>
          <w:b/>
          <w:sz w:val="16"/>
          <w:szCs w:val="16"/>
        </w:rPr>
      </w:pPr>
      <w:r w:rsidRPr="00CD1B87">
        <w:rPr>
          <w:b/>
          <w:sz w:val="16"/>
          <w:szCs w:val="16"/>
        </w:rPr>
        <w:t>ПАВЛОВСКОГО МУНИЦИПАЛЬНОГО РАЙОНА</w:t>
      </w:r>
    </w:p>
    <w:p w14:paraId="4A83121E" w14:textId="77777777" w:rsidR="00CD1B87" w:rsidRPr="00CD1B87" w:rsidRDefault="00CD1B87" w:rsidP="00CD1B87">
      <w:pPr>
        <w:pStyle w:val="6"/>
        <w:jc w:val="center"/>
        <w:rPr>
          <w:bCs w:val="0"/>
          <w:sz w:val="16"/>
          <w:szCs w:val="16"/>
        </w:rPr>
      </w:pPr>
      <w:r w:rsidRPr="00CD1B87">
        <w:rPr>
          <w:bCs w:val="0"/>
          <w:sz w:val="16"/>
          <w:szCs w:val="16"/>
        </w:rPr>
        <w:t>ВОРОНЕЖСКОЙ ОБЛАСТИ</w:t>
      </w:r>
    </w:p>
    <w:p w14:paraId="215AEDFB" w14:textId="77777777" w:rsidR="00CD1B87" w:rsidRPr="00B72EDF" w:rsidRDefault="00CD1B87" w:rsidP="00CD1B87">
      <w:pPr>
        <w:jc w:val="center"/>
        <w:rPr>
          <w:sz w:val="16"/>
          <w:szCs w:val="16"/>
        </w:rPr>
      </w:pPr>
    </w:p>
    <w:p w14:paraId="38686AEF" w14:textId="77777777" w:rsidR="00CD1B87" w:rsidRPr="00B72EDF" w:rsidRDefault="00CD1B87" w:rsidP="00CD1B87">
      <w:pPr>
        <w:jc w:val="center"/>
        <w:rPr>
          <w:b/>
          <w:sz w:val="16"/>
          <w:szCs w:val="16"/>
        </w:rPr>
      </w:pPr>
      <w:r w:rsidRPr="00B72EDF">
        <w:rPr>
          <w:b/>
          <w:sz w:val="16"/>
          <w:szCs w:val="16"/>
        </w:rPr>
        <w:t xml:space="preserve">П О С Т А Н О В Л Е Н И Е </w:t>
      </w:r>
    </w:p>
    <w:p w14:paraId="18DB27DF" w14:textId="77777777" w:rsidR="00CD1B87" w:rsidRPr="00B72EDF" w:rsidRDefault="00CD1B87" w:rsidP="00CD1B87">
      <w:pPr>
        <w:pBdr>
          <w:bottom w:val="thinThickSmallGap" w:sz="24" w:space="1" w:color="auto"/>
        </w:pBdr>
        <w:tabs>
          <w:tab w:val="left" w:pos="0"/>
        </w:tabs>
        <w:rPr>
          <w:sz w:val="16"/>
          <w:szCs w:val="16"/>
        </w:rPr>
      </w:pPr>
    </w:p>
    <w:p w14:paraId="2A954FB5" w14:textId="77777777" w:rsidR="00CD1B87" w:rsidRPr="00B72EDF" w:rsidRDefault="00CD1B87" w:rsidP="00CD1B87">
      <w:pPr>
        <w:pBdr>
          <w:bottom w:val="single" w:sz="4" w:space="1" w:color="auto"/>
        </w:pBdr>
        <w:rPr>
          <w:sz w:val="16"/>
          <w:szCs w:val="16"/>
        </w:rPr>
      </w:pPr>
      <w:r w:rsidRPr="00B72EDF">
        <w:rPr>
          <w:sz w:val="16"/>
          <w:szCs w:val="16"/>
        </w:rPr>
        <w:t xml:space="preserve">от 29.03.2021 г.          </w:t>
      </w:r>
      <w:r w:rsidRPr="00B72EDF">
        <w:rPr>
          <w:sz w:val="16"/>
          <w:szCs w:val="16"/>
        </w:rPr>
        <w:tab/>
        <w:t xml:space="preserve">                 № 07    </w:t>
      </w:r>
    </w:p>
    <w:p w14:paraId="3D1FA759" w14:textId="77777777" w:rsidR="00CD1B87" w:rsidRPr="00B72EDF" w:rsidRDefault="00CD1B87" w:rsidP="00CD1B87">
      <w:pPr>
        <w:shd w:val="clear" w:color="auto" w:fill="FFFFFF"/>
        <w:spacing w:line="274" w:lineRule="exact"/>
        <w:rPr>
          <w:sz w:val="16"/>
          <w:szCs w:val="16"/>
        </w:rPr>
      </w:pPr>
      <w:r w:rsidRPr="00B72EDF">
        <w:rPr>
          <w:sz w:val="16"/>
          <w:szCs w:val="16"/>
        </w:rPr>
        <w:t>г. Павловск</w:t>
      </w:r>
    </w:p>
    <w:p w14:paraId="0263DDF3" w14:textId="77777777" w:rsidR="00CD1B87" w:rsidRPr="00B72EDF" w:rsidRDefault="00CD1B87" w:rsidP="00CD1B87">
      <w:pPr>
        <w:jc w:val="both"/>
        <w:rPr>
          <w:sz w:val="16"/>
          <w:szCs w:val="16"/>
        </w:rPr>
      </w:pPr>
      <w:r w:rsidRPr="00B72EDF">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14:paraId="4C4653DF" w14:textId="77777777" w:rsidR="00CD1B87" w:rsidRPr="00B72EDF" w:rsidRDefault="00CD1B87" w:rsidP="00CD1B87">
      <w:pPr>
        <w:jc w:val="both"/>
        <w:rPr>
          <w:sz w:val="16"/>
          <w:szCs w:val="16"/>
        </w:rPr>
      </w:pPr>
    </w:p>
    <w:p w14:paraId="410C6C61" w14:textId="77777777" w:rsidR="00CD1B87" w:rsidRPr="00B72EDF" w:rsidRDefault="00CD1B87" w:rsidP="00CD1B87">
      <w:pPr>
        <w:jc w:val="both"/>
        <w:rPr>
          <w:sz w:val="16"/>
          <w:szCs w:val="16"/>
        </w:rPr>
      </w:pPr>
    </w:p>
    <w:p w14:paraId="14A691F8" w14:textId="77777777" w:rsidR="00CD1B87" w:rsidRPr="00B72EDF" w:rsidRDefault="00CD1B87" w:rsidP="00CD1B87">
      <w:pPr>
        <w:jc w:val="both"/>
        <w:rPr>
          <w:sz w:val="16"/>
          <w:szCs w:val="16"/>
        </w:rPr>
      </w:pPr>
      <w:r w:rsidRPr="00B72EDF">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B72EDF">
        <w:rPr>
          <w:sz w:val="16"/>
          <w:szCs w:val="16"/>
          <w:lang w:eastAsia="en-US"/>
        </w:rPr>
        <w:t>решением Совета народных депутатов городского поселения - город Павловск от 26.12.2014 № 277 «</w:t>
      </w:r>
      <w:r w:rsidRPr="00B72EDF">
        <w:rPr>
          <w:sz w:val="16"/>
          <w:szCs w:val="16"/>
        </w:rPr>
        <w:t xml:space="preserve">Об </w:t>
      </w:r>
      <w:r w:rsidRPr="00B72EDF">
        <w:rPr>
          <w:sz w:val="16"/>
          <w:szCs w:val="16"/>
        </w:rPr>
        <w:lastRenderedPageBreak/>
        <w:t>утверждении Положения «О порядке организации и проведения публичных слушаний, общественных обсуждений в городском поселении – город Павловск</w:t>
      </w:r>
      <w:r w:rsidRPr="00B72EDF">
        <w:rPr>
          <w:sz w:val="16"/>
          <w:szCs w:val="16"/>
          <w:lang w:eastAsia="en-US"/>
        </w:rPr>
        <w:t>», рассмотрев письмо департамента архитектуры и градостроительства Воронежской области от 25.03.2021г. №45-11/958,</w:t>
      </w:r>
      <w:r w:rsidRPr="00B72EDF">
        <w:rPr>
          <w:sz w:val="16"/>
          <w:szCs w:val="16"/>
        </w:rPr>
        <w:t xml:space="preserve"> руководствуясь Уставом городского поселения город Павловск, глава городского поселения – город Павловск</w:t>
      </w:r>
    </w:p>
    <w:p w14:paraId="553A8A92" w14:textId="77777777" w:rsidR="00CD1B87" w:rsidRPr="00B72EDF" w:rsidRDefault="00CD1B87" w:rsidP="00CD1B87">
      <w:pPr>
        <w:jc w:val="center"/>
        <w:rPr>
          <w:sz w:val="16"/>
          <w:szCs w:val="16"/>
        </w:rPr>
      </w:pPr>
    </w:p>
    <w:p w14:paraId="41E2D4B6" w14:textId="77777777" w:rsidR="00CD1B87" w:rsidRPr="00B72EDF" w:rsidRDefault="00CD1B87" w:rsidP="00CD1B87">
      <w:pPr>
        <w:jc w:val="center"/>
        <w:rPr>
          <w:sz w:val="16"/>
          <w:szCs w:val="16"/>
        </w:rPr>
      </w:pPr>
      <w:r w:rsidRPr="00B72EDF">
        <w:rPr>
          <w:sz w:val="16"/>
          <w:szCs w:val="16"/>
        </w:rPr>
        <w:t>ПОСТАНОВЛЯЕТ:</w:t>
      </w:r>
    </w:p>
    <w:p w14:paraId="36072382" w14:textId="77777777" w:rsidR="00CD1B87" w:rsidRPr="00B72EDF" w:rsidRDefault="00CD1B87" w:rsidP="00CD1B87">
      <w:pPr>
        <w:jc w:val="center"/>
        <w:rPr>
          <w:sz w:val="16"/>
          <w:szCs w:val="16"/>
        </w:rPr>
      </w:pPr>
    </w:p>
    <w:p w14:paraId="4AEA0074" w14:textId="77777777" w:rsidR="00CD1B87" w:rsidRPr="00B72EDF" w:rsidRDefault="00CD1B87" w:rsidP="00CD1B87">
      <w:pPr>
        <w:numPr>
          <w:ilvl w:val="0"/>
          <w:numId w:val="46"/>
        </w:numPr>
        <w:ind w:left="0" w:firstLine="0"/>
        <w:jc w:val="both"/>
        <w:rPr>
          <w:spacing w:val="2"/>
          <w:sz w:val="16"/>
          <w:szCs w:val="16"/>
          <w:shd w:val="clear" w:color="auto" w:fill="FFFFFF"/>
        </w:rPr>
      </w:pPr>
      <w:r w:rsidRPr="00B72EDF">
        <w:rPr>
          <w:sz w:val="16"/>
          <w:szCs w:val="16"/>
        </w:rPr>
        <w:t xml:space="preserve">Назначить публичные слушания по вопросу предоставления Калининой Ксении Валентиновне разрешения на отклонение от предельных параметров разрешенного строительства, реконструкции объектов капитального строительства </w:t>
      </w:r>
      <w:r w:rsidRPr="00B72EDF">
        <w:rPr>
          <w:spacing w:val="2"/>
          <w:sz w:val="16"/>
          <w:szCs w:val="16"/>
          <w:shd w:val="clear" w:color="auto" w:fill="FFFFFF"/>
        </w:rPr>
        <w:t xml:space="preserve">на земельном участке с </w:t>
      </w:r>
      <w:r w:rsidRPr="00B72EDF">
        <w:rPr>
          <w:sz w:val="16"/>
          <w:szCs w:val="16"/>
        </w:rPr>
        <w:t xml:space="preserve">кадастровым номером 36:20:6200001:3886, площадью 515 кв. м., расположенном по адресу: РФ, Воронежская область, Павловский район, городское поселение – город Павловск, город Павловск, мкр. Гранитный, 34, </w:t>
      </w:r>
      <w:r w:rsidRPr="00B72EDF">
        <w:rPr>
          <w:spacing w:val="2"/>
          <w:sz w:val="16"/>
          <w:szCs w:val="16"/>
          <w:shd w:val="clear" w:color="auto" w:fill="FFFFFF"/>
        </w:rPr>
        <w:t>в части уменьшения минимального отступа от всех границ земельного участка с 6 м до 0 м.</w:t>
      </w:r>
    </w:p>
    <w:p w14:paraId="0E202DE6" w14:textId="77777777" w:rsidR="00CD1B87" w:rsidRPr="00B72EDF" w:rsidRDefault="00CD1B87" w:rsidP="00CD1B87">
      <w:pPr>
        <w:tabs>
          <w:tab w:val="num" w:pos="1140"/>
        </w:tabs>
        <w:jc w:val="both"/>
        <w:rPr>
          <w:sz w:val="16"/>
          <w:szCs w:val="16"/>
        </w:rPr>
      </w:pPr>
      <w:r w:rsidRPr="00B72EDF">
        <w:rPr>
          <w:sz w:val="16"/>
          <w:szCs w:val="16"/>
        </w:rPr>
        <w:t xml:space="preserve">2. Провести публичные слушания по вопросу, указанному в п. 1 настоящего постановления 15 апреля 2021 года в 17.00 часов. </w:t>
      </w:r>
    </w:p>
    <w:p w14:paraId="038D762C" w14:textId="77777777" w:rsidR="00CD1B87" w:rsidRPr="00B72EDF" w:rsidRDefault="00CD1B87" w:rsidP="00CD1B87">
      <w:pPr>
        <w:jc w:val="both"/>
        <w:rPr>
          <w:sz w:val="16"/>
          <w:szCs w:val="16"/>
        </w:rPr>
      </w:pPr>
      <w:r w:rsidRPr="00B72EDF">
        <w:rPr>
          <w:sz w:val="16"/>
          <w:szCs w:val="16"/>
        </w:rPr>
        <w:t>3. Местом проведения публичных слушаний определить земельный участок по адресу: РФ, Воронежская область, Павловский район, городское поселение – город Павловск, город Павловск, мкр. Гранитный, 34.</w:t>
      </w:r>
    </w:p>
    <w:p w14:paraId="64FB3080" w14:textId="77777777" w:rsidR="00CD1B87" w:rsidRPr="00B72EDF" w:rsidRDefault="00CD1B87" w:rsidP="00CD1B87">
      <w:pPr>
        <w:autoSpaceDE w:val="0"/>
        <w:autoSpaceDN w:val="0"/>
        <w:adjustRightInd w:val="0"/>
        <w:jc w:val="both"/>
        <w:rPr>
          <w:sz w:val="16"/>
          <w:szCs w:val="16"/>
        </w:rPr>
      </w:pPr>
      <w:r w:rsidRPr="00B72EDF">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28" w:history="1">
        <w:r w:rsidRPr="00B72EDF">
          <w:rPr>
            <w:sz w:val="16"/>
            <w:szCs w:val="16"/>
          </w:rPr>
          <w:t xml:space="preserve">зоны </w:t>
        </w:r>
      </w:hyperlink>
      <w:r w:rsidRPr="00B72EDF">
        <w:rPr>
          <w:sz w:val="16"/>
          <w:szCs w:val="16"/>
        </w:rPr>
        <w:t>ОД, 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14:paraId="13809963" w14:textId="77777777" w:rsidR="00CD1B87" w:rsidRPr="00B72EDF" w:rsidRDefault="00CD1B87" w:rsidP="00CD1B87">
      <w:pPr>
        <w:pStyle w:val="ae"/>
        <w:numPr>
          <w:ilvl w:val="0"/>
          <w:numId w:val="45"/>
        </w:numPr>
        <w:suppressAutoHyphens/>
        <w:ind w:left="0" w:firstLine="0"/>
        <w:contextualSpacing w:val="0"/>
        <w:jc w:val="both"/>
        <w:rPr>
          <w:sz w:val="16"/>
          <w:szCs w:val="16"/>
        </w:rPr>
      </w:pPr>
      <w:r w:rsidRPr="00B72EDF">
        <w:rPr>
          <w:sz w:val="16"/>
          <w:szCs w:val="16"/>
        </w:rPr>
        <w:t xml:space="preserve">Поручить подготовку и проведение публичных слушаний с соблюдением процедуры их проведения комиссии в составе: </w:t>
      </w:r>
    </w:p>
    <w:p w14:paraId="47891A3F" w14:textId="77777777" w:rsidR="00CD1B87" w:rsidRPr="00B72EDF" w:rsidRDefault="00CD1B87" w:rsidP="00CD1B87">
      <w:pPr>
        <w:pStyle w:val="text3cl"/>
        <w:spacing w:before="0" w:after="0"/>
        <w:jc w:val="both"/>
        <w:rPr>
          <w:color w:val="000000"/>
          <w:sz w:val="16"/>
          <w:szCs w:val="16"/>
        </w:rPr>
      </w:pPr>
      <w:r w:rsidRPr="00B72EDF">
        <w:rPr>
          <w:color w:val="000000"/>
          <w:sz w:val="16"/>
          <w:szCs w:val="16"/>
        </w:rPr>
        <w:t xml:space="preserve">председатель комиссии: </w:t>
      </w:r>
    </w:p>
    <w:p w14:paraId="71C0ADF6" w14:textId="77777777" w:rsidR="00CD1B87" w:rsidRPr="00B72EDF" w:rsidRDefault="00CD1B87" w:rsidP="00CD1B87">
      <w:pPr>
        <w:pStyle w:val="ConsPlusNormal"/>
        <w:ind w:firstLine="0"/>
        <w:jc w:val="both"/>
        <w:rPr>
          <w:rFonts w:ascii="Times New Roman" w:hAnsi="Times New Roman"/>
          <w:sz w:val="16"/>
          <w:szCs w:val="16"/>
        </w:rPr>
      </w:pPr>
      <w:r w:rsidRPr="00B72EDF">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14:paraId="07DEB6B9" w14:textId="77777777" w:rsidR="00CD1B87" w:rsidRPr="00B72EDF" w:rsidRDefault="00CD1B87" w:rsidP="00CD1B87">
      <w:pPr>
        <w:pStyle w:val="text3cl"/>
        <w:spacing w:before="0" w:after="0"/>
        <w:jc w:val="both"/>
        <w:rPr>
          <w:color w:val="000000"/>
          <w:sz w:val="16"/>
          <w:szCs w:val="16"/>
        </w:rPr>
      </w:pPr>
      <w:r w:rsidRPr="00B72EDF">
        <w:rPr>
          <w:color w:val="000000"/>
          <w:sz w:val="16"/>
          <w:szCs w:val="16"/>
        </w:rPr>
        <w:t>члены комиссии:</w:t>
      </w:r>
    </w:p>
    <w:p w14:paraId="06149088" w14:textId="77777777" w:rsidR="00CD1B87" w:rsidRPr="00B72EDF" w:rsidRDefault="00CD1B87" w:rsidP="00CD1B87">
      <w:pPr>
        <w:pStyle w:val="ConsPlusNormal"/>
        <w:ind w:firstLine="0"/>
        <w:jc w:val="both"/>
        <w:rPr>
          <w:sz w:val="16"/>
          <w:szCs w:val="16"/>
        </w:rPr>
      </w:pPr>
      <w:r w:rsidRPr="00B72EDF">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r w:rsidRPr="00B72EDF">
        <w:rPr>
          <w:sz w:val="16"/>
          <w:szCs w:val="16"/>
        </w:rPr>
        <w:t xml:space="preserve"> </w:t>
      </w:r>
    </w:p>
    <w:p w14:paraId="5DF96328" w14:textId="77777777" w:rsidR="00CD1B87" w:rsidRPr="00B72EDF" w:rsidRDefault="00CD1B87" w:rsidP="00CD1B87">
      <w:pPr>
        <w:pStyle w:val="ConsPlusNormal"/>
        <w:ind w:firstLine="0"/>
        <w:jc w:val="both"/>
        <w:rPr>
          <w:rFonts w:ascii="Times New Roman" w:hAnsi="Times New Roman"/>
          <w:sz w:val="16"/>
          <w:szCs w:val="16"/>
        </w:rPr>
      </w:pPr>
      <w:r w:rsidRPr="00B72EDF">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14:paraId="435DE6BF" w14:textId="77777777" w:rsidR="00CD1B87" w:rsidRPr="00B72EDF" w:rsidRDefault="00CD1B87" w:rsidP="00CD1B87">
      <w:pPr>
        <w:jc w:val="both"/>
        <w:rPr>
          <w:sz w:val="16"/>
          <w:szCs w:val="16"/>
        </w:rPr>
      </w:pPr>
      <w:r w:rsidRPr="00B72EDF">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046A18D6" w14:textId="77777777" w:rsidR="00CD1B87" w:rsidRPr="00B72EDF" w:rsidRDefault="00CD1B87" w:rsidP="00CD1B87">
      <w:pPr>
        <w:jc w:val="both"/>
        <w:rPr>
          <w:sz w:val="16"/>
          <w:szCs w:val="16"/>
        </w:rPr>
      </w:pPr>
      <w:r w:rsidRPr="00B72EDF">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75478F59" w14:textId="77777777" w:rsidR="00CD1B87" w:rsidRPr="00B72EDF" w:rsidRDefault="00CD1B87" w:rsidP="00CD1B87">
      <w:pPr>
        <w:jc w:val="both"/>
        <w:rPr>
          <w:sz w:val="16"/>
          <w:szCs w:val="16"/>
        </w:rPr>
      </w:pPr>
      <w:r w:rsidRPr="00B72EDF">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55533FB8" w14:textId="77777777" w:rsidR="00CD1B87" w:rsidRPr="00B72EDF" w:rsidRDefault="00CD1B87" w:rsidP="00CD1B87">
      <w:pPr>
        <w:jc w:val="both"/>
        <w:rPr>
          <w:sz w:val="16"/>
          <w:szCs w:val="16"/>
        </w:rPr>
      </w:pPr>
      <w:r w:rsidRPr="00B72EDF">
        <w:rPr>
          <w:sz w:val="16"/>
          <w:szCs w:val="16"/>
        </w:rPr>
        <w:tab/>
        <w:t xml:space="preserve">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w:t>
      </w:r>
      <w:r w:rsidRPr="00B72EDF">
        <w:rPr>
          <w:sz w:val="16"/>
          <w:szCs w:val="16"/>
        </w:rPr>
        <w:t>слушаний, опубликовать заключение о результатах публичных слушаний.</w:t>
      </w:r>
    </w:p>
    <w:p w14:paraId="75C04F61" w14:textId="77777777" w:rsidR="00CD1B87" w:rsidRPr="00B72EDF" w:rsidRDefault="00CD1B87" w:rsidP="00CD1B87">
      <w:pPr>
        <w:shd w:val="clear" w:color="auto" w:fill="FFFFFF"/>
        <w:jc w:val="both"/>
        <w:rPr>
          <w:color w:val="000000"/>
          <w:sz w:val="16"/>
          <w:szCs w:val="16"/>
        </w:rPr>
      </w:pPr>
      <w:r w:rsidRPr="00B72EDF">
        <w:rPr>
          <w:color w:val="000000"/>
          <w:sz w:val="16"/>
          <w:szCs w:val="16"/>
        </w:rPr>
        <w:t xml:space="preserve">7. Определить местонахождение комиссии </w:t>
      </w:r>
      <w:r w:rsidRPr="00B72EDF">
        <w:rPr>
          <w:sz w:val="16"/>
          <w:szCs w:val="16"/>
        </w:rPr>
        <w:t>по подготовке и проведению публичных слушаний</w:t>
      </w:r>
      <w:r w:rsidRPr="00B72EDF">
        <w:rPr>
          <w:color w:val="000000"/>
          <w:sz w:val="16"/>
          <w:szCs w:val="16"/>
        </w:rPr>
        <w:t>: г. Павловск, мкр. Северный, д. 23а (администрация городского поселения - город Павловск), приемные часы в рабочие дни – с 8.00 до 12.00.</w:t>
      </w:r>
    </w:p>
    <w:p w14:paraId="6DB23EC3" w14:textId="77777777" w:rsidR="00CD1B87" w:rsidRPr="00B72EDF" w:rsidRDefault="00CD1B87" w:rsidP="00CD1B87">
      <w:pPr>
        <w:autoSpaceDE w:val="0"/>
        <w:autoSpaceDN w:val="0"/>
        <w:adjustRightInd w:val="0"/>
        <w:jc w:val="both"/>
        <w:rPr>
          <w:rFonts w:ascii="Arial" w:hAnsi="Arial" w:cs="Arial"/>
          <w:color w:val="2D2D2D"/>
          <w:spacing w:val="2"/>
          <w:sz w:val="16"/>
          <w:szCs w:val="16"/>
          <w:shd w:val="clear" w:color="auto" w:fill="FFFFFF"/>
        </w:rPr>
      </w:pPr>
      <w:r w:rsidRPr="00B72EDF">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14.04.2021г. включительно, до 12.00 часов.  </w:t>
      </w:r>
    </w:p>
    <w:p w14:paraId="6A1EA8DC" w14:textId="77777777" w:rsidR="00CD1B87" w:rsidRPr="00B72EDF" w:rsidRDefault="00CD1B87" w:rsidP="00CD1B87">
      <w:pPr>
        <w:jc w:val="both"/>
        <w:rPr>
          <w:sz w:val="16"/>
          <w:szCs w:val="16"/>
        </w:rPr>
      </w:pPr>
      <w:r w:rsidRPr="00B72EDF">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14:paraId="35410106" w14:textId="77777777" w:rsidR="00CD1B87" w:rsidRPr="00B72EDF" w:rsidRDefault="00CD1B87" w:rsidP="00CD1B87">
      <w:pPr>
        <w:jc w:val="both"/>
        <w:rPr>
          <w:sz w:val="16"/>
          <w:szCs w:val="16"/>
        </w:rPr>
      </w:pPr>
      <w:r w:rsidRPr="00B72EDF">
        <w:rPr>
          <w:sz w:val="16"/>
          <w:szCs w:val="16"/>
        </w:rPr>
        <w:t>9. Опубликовать настоящее постановление, проект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r w:rsidRPr="00B72EDF">
        <w:rPr>
          <w:w w:val="107"/>
          <w:sz w:val="16"/>
          <w:szCs w:val="16"/>
        </w:rPr>
        <w:t xml:space="preserve">» согласно приложению к настоящему постановлению </w:t>
      </w:r>
      <w:r w:rsidRPr="00B72EDF">
        <w:rPr>
          <w:sz w:val="16"/>
          <w:szCs w:val="16"/>
        </w:rPr>
        <w:t xml:space="preserve">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B72EDF">
        <w:rPr>
          <w:sz w:val="16"/>
          <w:szCs w:val="16"/>
          <w:lang w:val="en-US"/>
        </w:rPr>
        <w:t>pavlovskadmin</w:t>
      </w:r>
      <w:r w:rsidRPr="00B72EDF">
        <w:rPr>
          <w:sz w:val="16"/>
          <w:szCs w:val="16"/>
        </w:rPr>
        <w:t>.</w:t>
      </w:r>
      <w:r w:rsidRPr="00B72EDF">
        <w:rPr>
          <w:sz w:val="16"/>
          <w:szCs w:val="16"/>
          <w:lang w:val="en-US"/>
        </w:rPr>
        <w:t>ru</w:t>
      </w:r>
      <w:r w:rsidRPr="00B72EDF">
        <w:rPr>
          <w:sz w:val="16"/>
          <w:szCs w:val="16"/>
        </w:rPr>
        <w:t>.</w:t>
      </w:r>
    </w:p>
    <w:p w14:paraId="19D11BBF" w14:textId="77777777" w:rsidR="00CD1B87" w:rsidRPr="00B72EDF" w:rsidRDefault="00CD1B87" w:rsidP="00CD1B87">
      <w:pPr>
        <w:pStyle w:val="4"/>
        <w:jc w:val="both"/>
        <w:rPr>
          <w:sz w:val="16"/>
          <w:szCs w:val="16"/>
        </w:rPr>
      </w:pPr>
      <w:r w:rsidRPr="00B72EDF">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06223CB1" w14:textId="77777777" w:rsidR="00CD1B87" w:rsidRPr="00B72EDF" w:rsidRDefault="00CD1B87" w:rsidP="00CD1B87">
      <w:pPr>
        <w:jc w:val="both"/>
        <w:rPr>
          <w:sz w:val="16"/>
          <w:szCs w:val="16"/>
        </w:rPr>
      </w:pPr>
    </w:p>
    <w:p w14:paraId="6A7EFEA8" w14:textId="77777777" w:rsidR="00CD1B87" w:rsidRPr="00B72EDF" w:rsidRDefault="00CD1B87" w:rsidP="00CD1B87">
      <w:pPr>
        <w:jc w:val="both"/>
        <w:rPr>
          <w:sz w:val="16"/>
          <w:szCs w:val="16"/>
        </w:rPr>
      </w:pPr>
    </w:p>
    <w:p w14:paraId="24FC6141" w14:textId="77777777" w:rsidR="00CD1B87" w:rsidRPr="00B72EDF" w:rsidRDefault="00CD1B87" w:rsidP="00CD1B87">
      <w:pPr>
        <w:jc w:val="both"/>
        <w:rPr>
          <w:sz w:val="16"/>
          <w:szCs w:val="16"/>
        </w:rPr>
      </w:pPr>
      <w:r w:rsidRPr="00B72EDF">
        <w:rPr>
          <w:sz w:val="16"/>
          <w:szCs w:val="16"/>
        </w:rPr>
        <w:t xml:space="preserve">Глава городского поселения - </w:t>
      </w:r>
    </w:p>
    <w:p w14:paraId="012BB583" w14:textId="77777777" w:rsidR="00CD1B87" w:rsidRDefault="00CD1B87" w:rsidP="00CD1B87">
      <w:pPr>
        <w:jc w:val="both"/>
        <w:rPr>
          <w:sz w:val="16"/>
          <w:szCs w:val="16"/>
        </w:rPr>
      </w:pPr>
      <w:r w:rsidRPr="00B72EDF">
        <w:rPr>
          <w:sz w:val="16"/>
          <w:szCs w:val="16"/>
        </w:rPr>
        <w:t xml:space="preserve">город Павловск </w:t>
      </w:r>
      <w:r w:rsidRPr="00B72EDF">
        <w:rPr>
          <w:sz w:val="16"/>
          <w:szCs w:val="16"/>
        </w:rPr>
        <w:tab/>
      </w:r>
      <w:r w:rsidRPr="00B72EDF">
        <w:rPr>
          <w:sz w:val="16"/>
          <w:szCs w:val="16"/>
        </w:rPr>
        <w:tab/>
        <w:t xml:space="preserve">                      </w:t>
      </w:r>
      <w:r w:rsidRPr="00B72EDF">
        <w:rPr>
          <w:sz w:val="16"/>
          <w:szCs w:val="16"/>
        </w:rPr>
        <w:tab/>
      </w:r>
      <w:r w:rsidRPr="00B72EDF">
        <w:rPr>
          <w:sz w:val="16"/>
          <w:szCs w:val="16"/>
        </w:rPr>
        <w:tab/>
      </w:r>
    </w:p>
    <w:p w14:paraId="04DF0D3A" w14:textId="77777777" w:rsidR="00CD1B87" w:rsidRPr="00B72EDF" w:rsidRDefault="00CD1B87" w:rsidP="00CD1B87">
      <w:pPr>
        <w:jc w:val="right"/>
        <w:rPr>
          <w:sz w:val="16"/>
          <w:szCs w:val="16"/>
        </w:rPr>
      </w:pPr>
      <w:r w:rsidRPr="00B72EDF">
        <w:rPr>
          <w:sz w:val="16"/>
          <w:szCs w:val="16"/>
        </w:rPr>
        <w:t xml:space="preserve">                                       В.А. Щербаков</w:t>
      </w:r>
    </w:p>
    <w:p w14:paraId="7C0B2B1B" w14:textId="77777777" w:rsidR="00CD1B87" w:rsidRPr="00B72EDF" w:rsidRDefault="00CD1B87" w:rsidP="00CD1B87">
      <w:pPr>
        <w:jc w:val="both"/>
        <w:rPr>
          <w:sz w:val="16"/>
          <w:szCs w:val="16"/>
        </w:rPr>
      </w:pPr>
    </w:p>
    <w:p w14:paraId="5381A99F" w14:textId="77777777" w:rsidR="00CD1B87" w:rsidRPr="00B72EDF" w:rsidRDefault="00CD1B87" w:rsidP="00CD1B87">
      <w:pPr>
        <w:jc w:val="both"/>
        <w:rPr>
          <w:sz w:val="16"/>
          <w:szCs w:val="16"/>
        </w:rPr>
      </w:pPr>
    </w:p>
    <w:p w14:paraId="30550843" w14:textId="77777777" w:rsidR="00CD1B87" w:rsidRPr="00B72EDF" w:rsidRDefault="00CD1B87" w:rsidP="00CD1B87">
      <w:pPr>
        <w:rPr>
          <w:sz w:val="16"/>
          <w:szCs w:val="16"/>
        </w:rPr>
      </w:pPr>
      <w:r w:rsidRPr="00B72EDF">
        <w:rPr>
          <w:sz w:val="16"/>
          <w:szCs w:val="16"/>
        </w:rPr>
        <w:t xml:space="preserve">Приложение  </w:t>
      </w:r>
    </w:p>
    <w:p w14:paraId="492AC177" w14:textId="77777777" w:rsidR="00CD1B87" w:rsidRPr="00B72EDF" w:rsidRDefault="00CD1B87" w:rsidP="00CD1B87">
      <w:pPr>
        <w:rPr>
          <w:sz w:val="16"/>
          <w:szCs w:val="16"/>
        </w:rPr>
      </w:pPr>
      <w:r w:rsidRPr="00B72EDF">
        <w:rPr>
          <w:sz w:val="16"/>
          <w:szCs w:val="16"/>
        </w:rPr>
        <w:t>к постановлению главы городского поселения - город Павловск Павловского муниципального района Воронежской области</w:t>
      </w:r>
    </w:p>
    <w:p w14:paraId="084CC4E1" w14:textId="77777777" w:rsidR="00CD1B87" w:rsidRPr="00B72EDF" w:rsidRDefault="00CD1B87" w:rsidP="00CD1B87">
      <w:pPr>
        <w:pStyle w:val="ConsPlusNormal"/>
        <w:ind w:firstLine="0"/>
        <w:rPr>
          <w:rFonts w:ascii="Times New Roman" w:hAnsi="Times New Roman"/>
          <w:sz w:val="16"/>
          <w:szCs w:val="16"/>
        </w:rPr>
      </w:pPr>
      <w:r w:rsidRPr="00B72EDF">
        <w:rPr>
          <w:rFonts w:ascii="Times New Roman" w:hAnsi="Times New Roman"/>
          <w:sz w:val="16"/>
          <w:szCs w:val="16"/>
        </w:rPr>
        <w:t>от 29.03.2021 г.   № 07</w:t>
      </w:r>
    </w:p>
    <w:p w14:paraId="0429ACA1" w14:textId="77777777" w:rsidR="00CD1B87" w:rsidRPr="00B72EDF" w:rsidRDefault="00CD1B87" w:rsidP="00CD1B87">
      <w:pPr>
        <w:jc w:val="both"/>
        <w:rPr>
          <w:sz w:val="16"/>
          <w:szCs w:val="16"/>
        </w:rPr>
      </w:pPr>
    </w:p>
    <w:p w14:paraId="4DD05B81" w14:textId="77777777" w:rsidR="00CD1B87" w:rsidRPr="00B72EDF" w:rsidRDefault="00CD1B87" w:rsidP="00CD1B87">
      <w:pPr>
        <w:jc w:val="center"/>
        <w:rPr>
          <w:spacing w:val="20"/>
          <w:sz w:val="16"/>
          <w:szCs w:val="16"/>
        </w:rPr>
      </w:pPr>
      <w:r w:rsidRPr="00B72EDF">
        <w:rPr>
          <w:spacing w:val="20"/>
          <w:sz w:val="16"/>
          <w:szCs w:val="16"/>
        </w:rPr>
        <w:t xml:space="preserve">Проект </w:t>
      </w:r>
      <w:r w:rsidRPr="00B72EDF">
        <w:rPr>
          <w:sz w:val="16"/>
          <w:szCs w:val="16"/>
        </w:rPr>
        <w:t>приказа департамента архитектуры и градостроительства Воронежской области, подлежащий рассмотрению на публичных слушаниях 15.04.2021 года.</w:t>
      </w:r>
    </w:p>
    <w:p w14:paraId="4D53347C" w14:textId="77777777" w:rsidR="00CD1B87" w:rsidRPr="00B72EDF" w:rsidRDefault="00CD1B87" w:rsidP="00CD1B87">
      <w:pPr>
        <w:spacing w:line="288" w:lineRule="auto"/>
        <w:jc w:val="center"/>
        <w:rPr>
          <w:rFonts w:ascii="Arial Narrow" w:hAnsi="Arial Narrow"/>
          <w:spacing w:val="20"/>
          <w:sz w:val="16"/>
          <w:szCs w:val="16"/>
        </w:rPr>
      </w:pPr>
    </w:p>
    <w:p w14:paraId="0C1163F9" w14:textId="77777777" w:rsidR="00CD1B87" w:rsidRPr="00B72EDF" w:rsidRDefault="00CD1B87" w:rsidP="00CD1B87">
      <w:pPr>
        <w:spacing w:line="288" w:lineRule="auto"/>
        <w:jc w:val="center"/>
        <w:rPr>
          <w:rFonts w:ascii="Arial Narrow" w:hAnsi="Arial Narrow"/>
          <w:spacing w:val="20"/>
          <w:sz w:val="16"/>
          <w:szCs w:val="16"/>
        </w:rPr>
      </w:pPr>
    </w:p>
    <w:p w14:paraId="123502A7" w14:textId="77777777" w:rsidR="00CD1B87" w:rsidRPr="00B72EDF" w:rsidRDefault="00CD1B87" w:rsidP="00CD1B87">
      <w:pPr>
        <w:jc w:val="center"/>
        <w:rPr>
          <w:b/>
          <w:sz w:val="16"/>
          <w:szCs w:val="16"/>
        </w:rPr>
      </w:pPr>
      <w:r w:rsidRPr="00B72EDF">
        <w:rPr>
          <w:b/>
          <w:sz w:val="16"/>
          <w:szCs w:val="16"/>
        </w:rPr>
        <w:t xml:space="preserve">ДЕПАРТАМЕНТ </w:t>
      </w:r>
    </w:p>
    <w:p w14:paraId="16B3872E" w14:textId="77777777" w:rsidR="00CD1B87" w:rsidRPr="00B72EDF" w:rsidRDefault="00CD1B87" w:rsidP="00CD1B87">
      <w:pPr>
        <w:jc w:val="center"/>
        <w:rPr>
          <w:b/>
          <w:sz w:val="16"/>
          <w:szCs w:val="16"/>
        </w:rPr>
      </w:pPr>
      <w:r w:rsidRPr="00B72EDF">
        <w:rPr>
          <w:b/>
          <w:sz w:val="16"/>
          <w:szCs w:val="16"/>
        </w:rPr>
        <w:t xml:space="preserve">АРХИТЕКТУРЫ И ГРАДОСТРОИТЕЛЬСТВА </w:t>
      </w:r>
    </w:p>
    <w:p w14:paraId="0055A045" w14:textId="77777777" w:rsidR="00CD1B87" w:rsidRPr="00B72EDF" w:rsidRDefault="00CD1B87" w:rsidP="00CD1B87">
      <w:pPr>
        <w:pStyle w:val="6"/>
        <w:rPr>
          <w:sz w:val="16"/>
          <w:szCs w:val="16"/>
        </w:rPr>
      </w:pPr>
      <w:r w:rsidRPr="00B72EDF">
        <w:rPr>
          <w:sz w:val="16"/>
          <w:szCs w:val="16"/>
        </w:rPr>
        <w:t>ВОРОНЕЖСКОЙ ОБЛАСТИ</w:t>
      </w:r>
    </w:p>
    <w:p w14:paraId="6FF21F27" w14:textId="77777777" w:rsidR="00CD1B87" w:rsidRPr="00B72EDF" w:rsidRDefault="00CD1B87" w:rsidP="00CD1B87">
      <w:pPr>
        <w:jc w:val="center"/>
        <w:rPr>
          <w:sz w:val="16"/>
          <w:szCs w:val="16"/>
        </w:rPr>
      </w:pPr>
    </w:p>
    <w:p w14:paraId="36A1FBD4" w14:textId="77777777" w:rsidR="00CD1B87" w:rsidRPr="00B72EDF" w:rsidRDefault="00CD1B87" w:rsidP="00CD1B87">
      <w:pPr>
        <w:jc w:val="center"/>
        <w:rPr>
          <w:b/>
          <w:sz w:val="16"/>
          <w:szCs w:val="16"/>
        </w:rPr>
      </w:pPr>
      <w:r w:rsidRPr="00B72EDF">
        <w:rPr>
          <w:b/>
          <w:sz w:val="16"/>
          <w:szCs w:val="16"/>
        </w:rPr>
        <w:t>ПРИКАЗ</w:t>
      </w:r>
    </w:p>
    <w:p w14:paraId="7F46C203" w14:textId="77777777" w:rsidR="00CD1B87" w:rsidRPr="00B72EDF" w:rsidRDefault="00CD1B87" w:rsidP="00CD1B87">
      <w:pPr>
        <w:jc w:val="both"/>
        <w:rPr>
          <w:sz w:val="16"/>
          <w:szCs w:val="16"/>
        </w:rPr>
      </w:pPr>
      <w:r w:rsidRPr="00B72EDF">
        <w:rPr>
          <w:sz w:val="16"/>
          <w:szCs w:val="16"/>
        </w:rPr>
        <w:t>________________                                                                        №_______________</w:t>
      </w:r>
    </w:p>
    <w:p w14:paraId="588DF0AA" w14:textId="77777777" w:rsidR="00CD1B87" w:rsidRPr="00B72EDF" w:rsidRDefault="00CD1B87" w:rsidP="00CD1B87">
      <w:pPr>
        <w:jc w:val="both"/>
        <w:rPr>
          <w:sz w:val="16"/>
          <w:szCs w:val="16"/>
        </w:rPr>
      </w:pPr>
    </w:p>
    <w:p w14:paraId="58568219" w14:textId="77777777" w:rsidR="00CD1B87" w:rsidRPr="00B72EDF" w:rsidRDefault="00CD1B87" w:rsidP="00CD1B87">
      <w:pPr>
        <w:jc w:val="center"/>
        <w:rPr>
          <w:sz w:val="16"/>
          <w:szCs w:val="16"/>
        </w:rPr>
      </w:pPr>
      <w:r w:rsidRPr="00B72EDF">
        <w:rPr>
          <w:sz w:val="16"/>
          <w:szCs w:val="16"/>
        </w:rPr>
        <w:t xml:space="preserve">г. Павловск </w:t>
      </w:r>
    </w:p>
    <w:p w14:paraId="09C9D8D8" w14:textId="77777777" w:rsidR="00CD1B87" w:rsidRPr="00B72EDF" w:rsidRDefault="00CD1B87" w:rsidP="00CD1B87">
      <w:pPr>
        <w:jc w:val="both"/>
        <w:rPr>
          <w:sz w:val="16"/>
          <w:szCs w:val="16"/>
        </w:rPr>
      </w:pPr>
    </w:p>
    <w:p w14:paraId="1F908F31" w14:textId="77777777" w:rsidR="00CD1B87" w:rsidRPr="00B72EDF" w:rsidRDefault="00CD1B87" w:rsidP="00CD1B87">
      <w:pPr>
        <w:jc w:val="both"/>
        <w:rPr>
          <w:sz w:val="16"/>
          <w:szCs w:val="16"/>
        </w:rPr>
      </w:pPr>
      <w:r w:rsidRPr="00B72EDF">
        <w:rPr>
          <w:sz w:val="16"/>
          <w:szCs w:val="16"/>
        </w:rPr>
        <w:lastRenderedPageBreak/>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7D21189" w14:textId="77777777" w:rsidR="00CD1B87" w:rsidRPr="00B72EDF" w:rsidRDefault="00CD1B87" w:rsidP="00CD1B87">
      <w:pPr>
        <w:jc w:val="both"/>
        <w:rPr>
          <w:sz w:val="16"/>
          <w:szCs w:val="16"/>
        </w:rPr>
      </w:pPr>
    </w:p>
    <w:p w14:paraId="20F77A3B" w14:textId="77777777" w:rsidR="00CD1B87" w:rsidRPr="00B72EDF" w:rsidRDefault="00CD1B87" w:rsidP="00CD1B87">
      <w:pPr>
        <w:jc w:val="both"/>
        <w:rPr>
          <w:sz w:val="16"/>
          <w:szCs w:val="16"/>
        </w:rPr>
      </w:pPr>
      <w:r w:rsidRPr="00B72EDF">
        <w:rPr>
          <w:sz w:val="16"/>
          <w:szCs w:val="16"/>
        </w:rPr>
        <w:t xml:space="preserve">В соответствии со ст. 40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приказом департамента архитектуры и градостроительства Воронежской области от 17.03.2020 № 45-01-04/255 «Об утверждении правил </w:t>
      </w:r>
      <w:r w:rsidRPr="00B72EDF">
        <w:rPr>
          <w:bCs/>
          <w:sz w:val="16"/>
          <w:szCs w:val="16"/>
        </w:rPr>
        <w:t>землепользования и застройки городского поселения - город Павловск Павловского муниципального района Воронежской области»</w:t>
      </w:r>
      <w:r w:rsidRPr="00B72EDF">
        <w:rPr>
          <w:sz w:val="16"/>
          <w:szCs w:val="16"/>
        </w:rPr>
        <w:t xml:space="preserve">, на основании заявления Калининой Ксении Валентиновны, </w:t>
      </w:r>
      <w:r w:rsidRPr="00B72EDF">
        <w:rPr>
          <w:bCs/>
          <w:sz w:val="16"/>
          <w:szCs w:val="16"/>
        </w:rPr>
        <w:t xml:space="preserve">заключения по результатам публичных слушаний от «___»____________2021г., </w:t>
      </w:r>
      <w:r w:rsidRPr="00B72EDF">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B72EDF">
        <w:rPr>
          <w:bCs/>
          <w:sz w:val="16"/>
          <w:szCs w:val="16"/>
        </w:rPr>
        <w:t>от «___»____________2021г.,</w:t>
      </w:r>
      <w:r w:rsidRPr="00B72EDF">
        <w:rPr>
          <w:sz w:val="16"/>
          <w:szCs w:val="16"/>
        </w:rPr>
        <w:t xml:space="preserve">  </w:t>
      </w:r>
    </w:p>
    <w:p w14:paraId="5118EB85" w14:textId="77777777" w:rsidR="00CD1B87" w:rsidRPr="00B72EDF" w:rsidRDefault="00CD1B87" w:rsidP="00CD1B87">
      <w:pPr>
        <w:jc w:val="both"/>
        <w:rPr>
          <w:b/>
          <w:sz w:val="16"/>
          <w:szCs w:val="16"/>
        </w:rPr>
      </w:pPr>
    </w:p>
    <w:p w14:paraId="44102F19" w14:textId="77777777" w:rsidR="00CD1B87" w:rsidRPr="00B72EDF" w:rsidRDefault="00CD1B87" w:rsidP="00CD1B87">
      <w:pPr>
        <w:rPr>
          <w:sz w:val="16"/>
          <w:szCs w:val="16"/>
        </w:rPr>
      </w:pPr>
      <w:r w:rsidRPr="00B72EDF">
        <w:rPr>
          <w:sz w:val="16"/>
          <w:szCs w:val="16"/>
        </w:rPr>
        <w:t>п р и к а з ы в а ю:</w:t>
      </w:r>
    </w:p>
    <w:p w14:paraId="3BEBAD7F" w14:textId="77777777" w:rsidR="00CD1B87" w:rsidRPr="00B72EDF" w:rsidRDefault="00CD1B87" w:rsidP="00CD1B87">
      <w:pPr>
        <w:jc w:val="both"/>
        <w:rPr>
          <w:sz w:val="16"/>
          <w:szCs w:val="16"/>
        </w:rPr>
      </w:pPr>
    </w:p>
    <w:p w14:paraId="5B6BABB0" w14:textId="77777777" w:rsidR="00CD1B87" w:rsidRPr="00B72EDF" w:rsidRDefault="00CD1B87" w:rsidP="00CD1B87">
      <w:pPr>
        <w:jc w:val="both"/>
        <w:rPr>
          <w:bCs/>
          <w:iCs/>
          <w:sz w:val="16"/>
          <w:szCs w:val="16"/>
        </w:rPr>
      </w:pPr>
      <w:r w:rsidRPr="00B72EDF">
        <w:rPr>
          <w:sz w:val="16"/>
          <w:szCs w:val="16"/>
        </w:rPr>
        <w:t xml:space="preserve">1. Предоставить Калининой Ксении Валентиновне разрешение на отклонение от предельных параметров разрешенного строительства, реконструкции объектов капитального строительства </w:t>
      </w:r>
      <w:r w:rsidRPr="00B72EDF">
        <w:rPr>
          <w:spacing w:val="2"/>
          <w:sz w:val="16"/>
          <w:szCs w:val="16"/>
          <w:shd w:val="clear" w:color="auto" w:fill="FFFFFF"/>
        </w:rPr>
        <w:t xml:space="preserve">на земельном участке с </w:t>
      </w:r>
      <w:r w:rsidRPr="00B72EDF">
        <w:rPr>
          <w:sz w:val="16"/>
          <w:szCs w:val="16"/>
        </w:rPr>
        <w:t xml:space="preserve">кадастровым номером 36:20:6200001:3886, площадью 515 кв. м., расположенном по адресу: РФ, Воронежская область, Павловский район, городское поселение – город Павловск, город Павловск, мкр. Гранитный, 34, </w:t>
      </w:r>
      <w:r w:rsidRPr="00B72EDF">
        <w:rPr>
          <w:spacing w:val="2"/>
          <w:sz w:val="16"/>
          <w:szCs w:val="16"/>
          <w:shd w:val="clear" w:color="auto" w:fill="FFFFFF"/>
        </w:rPr>
        <w:t xml:space="preserve">в части уменьшения минимального отступа от всех границ земельного участка с 6 м до 0 м. </w:t>
      </w:r>
    </w:p>
    <w:p w14:paraId="4CA674E0" w14:textId="77777777" w:rsidR="00CD1B87" w:rsidRPr="00B72EDF" w:rsidRDefault="00CD1B87" w:rsidP="00CD1B87">
      <w:pPr>
        <w:suppressAutoHyphens/>
        <w:jc w:val="both"/>
        <w:rPr>
          <w:sz w:val="16"/>
          <w:szCs w:val="16"/>
        </w:rPr>
      </w:pPr>
      <w:r w:rsidRPr="00B72EDF">
        <w:rPr>
          <w:sz w:val="16"/>
          <w:szCs w:val="16"/>
        </w:rPr>
        <w:t>2. 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14:paraId="28DE8B78" w14:textId="77777777" w:rsidR="00CD1B87" w:rsidRPr="00B72EDF" w:rsidRDefault="00CD1B87" w:rsidP="00CD1B87">
      <w:pPr>
        <w:jc w:val="both"/>
        <w:rPr>
          <w:sz w:val="16"/>
          <w:szCs w:val="16"/>
        </w:rPr>
      </w:pPr>
    </w:p>
    <w:p w14:paraId="7C99491D" w14:textId="77777777" w:rsidR="00CD1B87" w:rsidRPr="00B72EDF" w:rsidRDefault="00CD1B87" w:rsidP="00CD1B87">
      <w:pPr>
        <w:jc w:val="both"/>
        <w:rPr>
          <w:sz w:val="16"/>
          <w:szCs w:val="16"/>
        </w:rPr>
      </w:pPr>
    </w:p>
    <w:p w14:paraId="1F96EB87" w14:textId="77777777" w:rsidR="00CD1B87" w:rsidRPr="00B72EDF" w:rsidRDefault="00CD1B87" w:rsidP="00CD1B87">
      <w:pPr>
        <w:jc w:val="both"/>
        <w:rPr>
          <w:sz w:val="16"/>
          <w:szCs w:val="16"/>
        </w:rPr>
      </w:pPr>
      <w:r w:rsidRPr="00B72EDF">
        <w:rPr>
          <w:sz w:val="16"/>
          <w:szCs w:val="16"/>
        </w:rPr>
        <w:tab/>
      </w:r>
    </w:p>
    <w:p w14:paraId="7BD6559C" w14:textId="77777777" w:rsidR="00CD1B87" w:rsidRPr="00B72EDF" w:rsidRDefault="00CD1B87" w:rsidP="00CD1B87">
      <w:pPr>
        <w:jc w:val="both"/>
        <w:rPr>
          <w:sz w:val="16"/>
          <w:szCs w:val="16"/>
        </w:rPr>
      </w:pPr>
      <w:r w:rsidRPr="00B72EDF">
        <w:rPr>
          <w:sz w:val="16"/>
          <w:szCs w:val="16"/>
        </w:rPr>
        <w:t xml:space="preserve">Руководитель департамента </w:t>
      </w:r>
    </w:p>
    <w:p w14:paraId="689F2B05" w14:textId="77777777" w:rsidR="00CD1B87" w:rsidRPr="00B72EDF" w:rsidRDefault="00CD1B87" w:rsidP="00CD1B87">
      <w:pPr>
        <w:jc w:val="both"/>
        <w:rPr>
          <w:sz w:val="16"/>
          <w:szCs w:val="16"/>
        </w:rPr>
      </w:pPr>
      <w:r w:rsidRPr="00B72EDF">
        <w:rPr>
          <w:sz w:val="16"/>
          <w:szCs w:val="16"/>
        </w:rPr>
        <w:t>архитектуры и градостроительства</w:t>
      </w:r>
    </w:p>
    <w:p w14:paraId="3D4247A4" w14:textId="77777777" w:rsidR="00CD1B87" w:rsidRDefault="00CD1B87" w:rsidP="00CD1B87">
      <w:pPr>
        <w:jc w:val="both"/>
        <w:rPr>
          <w:sz w:val="16"/>
          <w:szCs w:val="16"/>
        </w:rPr>
      </w:pPr>
      <w:r w:rsidRPr="00B72EDF">
        <w:rPr>
          <w:sz w:val="16"/>
          <w:szCs w:val="16"/>
        </w:rPr>
        <w:t>Воронежской области</w:t>
      </w:r>
      <w:r w:rsidRPr="00B72EDF">
        <w:rPr>
          <w:sz w:val="16"/>
          <w:szCs w:val="16"/>
        </w:rPr>
        <w:tab/>
      </w:r>
      <w:r w:rsidRPr="00B72EDF">
        <w:rPr>
          <w:sz w:val="16"/>
          <w:szCs w:val="16"/>
        </w:rPr>
        <w:tab/>
        <w:t xml:space="preserve">                      </w:t>
      </w:r>
      <w:r w:rsidRPr="00B72EDF">
        <w:rPr>
          <w:sz w:val="16"/>
          <w:szCs w:val="16"/>
        </w:rPr>
        <w:tab/>
      </w:r>
    </w:p>
    <w:p w14:paraId="32C33CD7" w14:textId="77777777" w:rsidR="00CD1B87" w:rsidRPr="00B72EDF" w:rsidRDefault="00CD1B87" w:rsidP="00CD1B87">
      <w:pPr>
        <w:jc w:val="right"/>
        <w:rPr>
          <w:sz w:val="16"/>
          <w:szCs w:val="16"/>
        </w:rPr>
      </w:pPr>
      <w:r w:rsidRPr="00B72EDF">
        <w:rPr>
          <w:sz w:val="16"/>
          <w:szCs w:val="16"/>
        </w:rPr>
        <w:t xml:space="preserve">                    </w:t>
      </w:r>
      <w:r w:rsidRPr="00B72EDF">
        <w:rPr>
          <w:sz w:val="16"/>
          <w:szCs w:val="16"/>
        </w:rPr>
        <w:tab/>
        <w:t xml:space="preserve">                   А.А. Еренков </w:t>
      </w:r>
    </w:p>
    <w:p w14:paraId="12FEE67B" w14:textId="1B89C8D3" w:rsidR="00E3158D" w:rsidRDefault="00E3158D" w:rsidP="00E3158D">
      <w:pPr>
        <w:rPr>
          <w:sz w:val="16"/>
          <w:szCs w:val="16"/>
        </w:rPr>
      </w:pPr>
    </w:p>
    <w:p w14:paraId="0FEA08D1" w14:textId="2060FC51" w:rsidR="00CD1B87" w:rsidRDefault="00CD1B87" w:rsidP="00E3158D">
      <w:pPr>
        <w:rPr>
          <w:sz w:val="16"/>
          <w:szCs w:val="16"/>
        </w:rPr>
      </w:pPr>
    </w:p>
    <w:p w14:paraId="43BC605B" w14:textId="77777777" w:rsidR="00CD1B87" w:rsidRPr="00FB4AE9" w:rsidRDefault="00CD1B87" w:rsidP="00E3158D">
      <w:pPr>
        <w:rPr>
          <w:sz w:val="16"/>
          <w:szCs w:val="16"/>
        </w:rPr>
      </w:pPr>
    </w:p>
    <w:p w14:paraId="16589DFB" w14:textId="7F488100" w:rsidR="00CD1B87" w:rsidRPr="00CD1B87" w:rsidRDefault="00CD1B87" w:rsidP="00CD1B87">
      <w:pPr>
        <w:pStyle w:val="10"/>
        <w:spacing w:line="360" w:lineRule="auto"/>
        <w:jc w:val="center"/>
        <w:rPr>
          <w:rFonts w:ascii="Times New Roman" w:hAnsi="Times New Roman"/>
          <w:bCs w:val="0"/>
          <w:iCs/>
          <w:sz w:val="16"/>
          <w:szCs w:val="16"/>
        </w:rPr>
      </w:pPr>
      <w:r w:rsidRPr="00CD1B87">
        <w:rPr>
          <w:rFonts w:ascii="Times New Roman" w:hAnsi="Times New Roman"/>
          <w:bCs w:val="0"/>
          <w:iCs/>
          <w:sz w:val="16"/>
          <w:szCs w:val="16"/>
        </w:rPr>
        <w:t>АДМИНИСТРАЦИЯ ГОРОДСКОГО ПОСЕЛЕНИЯ -</w:t>
      </w:r>
    </w:p>
    <w:p w14:paraId="60B15709" w14:textId="77777777" w:rsidR="00CD1B87" w:rsidRPr="00CD1B87" w:rsidRDefault="00CD1B87" w:rsidP="00CD1B87">
      <w:pPr>
        <w:pStyle w:val="10"/>
        <w:spacing w:line="360" w:lineRule="auto"/>
        <w:jc w:val="center"/>
        <w:rPr>
          <w:rFonts w:ascii="Times New Roman" w:hAnsi="Times New Roman"/>
          <w:bCs w:val="0"/>
          <w:iCs/>
          <w:sz w:val="16"/>
          <w:szCs w:val="16"/>
        </w:rPr>
      </w:pPr>
      <w:r w:rsidRPr="00CD1B87">
        <w:rPr>
          <w:rFonts w:ascii="Times New Roman" w:hAnsi="Times New Roman"/>
          <w:bCs w:val="0"/>
          <w:iCs/>
          <w:sz w:val="16"/>
          <w:szCs w:val="16"/>
        </w:rPr>
        <w:t>ГОРОД ПАВЛОВСК</w:t>
      </w:r>
    </w:p>
    <w:p w14:paraId="0E64DE99" w14:textId="77777777" w:rsidR="00CD1B87" w:rsidRPr="00CD1B87" w:rsidRDefault="00CD1B87" w:rsidP="00CD1B87">
      <w:pPr>
        <w:pStyle w:val="8"/>
        <w:spacing w:before="0" w:after="0" w:line="360" w:lineRule="auto"/>
        <w:jc w:val="center"/>
        <w:rPr>
          <w:b/>
          <w:i w:val="0"/>
          <w:sz w:val="16"/>
          <w:szCs w:val="16"/>
        </w:rPr>
      </w:pPr>
      <w:r w:rsidRPr="00CD1B87">
        <w:rPr>
          <w:b/>
          <w:i w:val="0"/>
          <w:sz w:val="16"/>
          <w:szCs w:val="16"/>
        </w:rPr>
        <w:t>ПАВЛОВСКОГО МУНИЦИПАЛЬНОГО РАЙОНА</w:t>
      </w:r>
    </w:p>
    <w:p w14:paraId="4EBC3D64" w14:textId="77777777" w:rsidR="00CD1B87" w:rsidRPr="00527B99" w:rsidRDefault="00CD1B87" w:rsidP="00CD1B87">
      <w:pPr>
        <w:pStyle w:val="8"/>
        <w:spacing w:before="0" w:after="0" w:line="360" w:lineRule="auto"/>
        <w:jc w:val="center"/>
        <w:rPr>
          <w:b/>
          <w:i w:val="0"/>
          <w:sz w:val="16"/>
          <w:szCs w:val="16"/>
        </w:rPr>
      </w:pPr>
      <w:r w:rsidRPr="00CD1B87">
        <w:rPr>
          <w:b/>
          <w:i w:val="0"/>
          <w:sz w:val="16"/>
          <w:szCs w:val="16"/>
        </w:rPr>
        <w:t>ВОРОНЕЖСКОЙ ОБЛАСТИ</w:t>
      </w:r>
    </w:p>
    <w:p w14:paraId="268C0CCE" w14:textId="77777777" w:rsidR="00CD1B87" w:rsidRPr="00527B99" w:rsidRDefault="00CD1B87" w:rsidP="00CD1B87">
      <w:pPr>
        <w:pBdr>
          <w:bottom w:val="thinThickSmallGap" w:sz="24" w:space="1" w:color="auto"/>
        </w:pBdr>
        <w:rPr>
          <w:sz w:val="16"/>
          <w:szCs w:val="16"/>
        </w:rPr>
      </w:pPr>
    </w:p>
    <w:p w14:paraId="65D40EC1" w14:textId="77777777" w:rsidR="00CD1B87" w:rsidRPr="00527B99" w:rsidRDefault="00CD1B87" w:rsidP="00CD1B87">
      <w:pPr>
        <w:jc w:val="center"/>
        <w:rPr>
          <w:b/>
          <w:sz w:val="16"/>
          <w:szCs w:val="16"/>
        </w:rPr>
      </w:pPr>
    </w:p>
    <w:p w14:paraId="1346ECBD" w14:textId="77777777" w:rsidR="00CD1B87" w:rsidRPr="00527B99" w:rsidRDefault="00CD1B87" w:rsidP="00CD1B87">
      <w:pPr>
        <w:contextualSpacing/>
        <w:jc w:val="center"/>
        <w:rPr>
          <w:b/>
          <w:sz w:val="16"/>
          <w:szCs w:val="16"/>
        </w:rPr>
      </w:pPr>
      <w:r w:rsidRPr="00527B99">
        <w:rPr>
          <w:b/>
          <w:sz w:val="16"/>
          <w:szCs w:val="16"/>
        </w:rPr>
        <w:t>ПРОТОКОЛ</w:t>
      </w:r>
    </w:p>
    <w:p w14:paraId="22F4D458" w14:textId="77777777" w:rsidR="00CD1B87" w:rsidRPr="00527B99" w:rsidRDefault="00CD1B87" w:rsidP="00CD1B87">
      <w:pPr>
        <w:contextualSpacing/>
        <w:jc w:val="center"/>
        <w:rPr>
          <w:b/>
          <w:sz w:val="16"/>
          <w:szCs w:val="16"/>
        </w:rPr>
      </w:pPr>
    </w:p>
    <w:p w14:paraId="25830AF6" w14:textId="77777777" w:rsidR="00CD1B87" w:rsidRPr="00527B99" w:rsidRDefault="00CD1B87" w:rsidP="00CD1B87">
      <w:pPr>
        <w:contextualSpacing/>
        <w:jc w:val="center"/>
        <w:rPr>
          <w:b/>
          <w:sz w:val="16"/>
          <w:szCs w:val="16"/>
        </w:rPr>
      </w:pPr>
      <w:r w:rsidRPr="00527B99">
        <w:rPr>
          <w:b/>
          <w:sz w:val="16"/>
          <w:szCs w:val="16"/>
        </w:rPr>
        <w:t xml:space="preserve">конференции  делегатов  по  отбору  практик  гражданских  инициатив  в рамках  развития  инициативного  бюджетирования  на территории  </w:t>
      </w:r>
    </w:p>
    <w:p w14:paraId="2F4854C9" w14:textId="77777777" w:rsidR="00CD1B87" w:rsidRPr="00527B99" w:rsidRDefault="00CD1B87" w:rsidP="00CD1B87">
      <w:pPr>
        <w:contextualSpacing/>
        <w:jc w:val="center"/>
        <w:rPr>
          <w:b/>
          <w:sz w:val="16"/>
          <w:szCs w:val="16"/>
        </w:rPr>
      </w:pPr>
      <w:r w:rsidRPr="00527B99">
        <w:rPr>
          <w:b/>
          <w:sz w:val="16"/>
          <w:szCs w:val="16"/>
        </w:rPr>
        <w:t>Воронежской области</w:t>
      </w:r>
    </w:p>
    <w:p w14:paraId="04E97F8F" w14:textId="77777777" w:rsidR="00CD1B87" w:rsidRPr="00527B99" w:rsidRDefault="00CD1B87" w:rsidP="00CD1B87">
      <w:pPr>
        <w:contextualSpacing/>
        <w:jc w:val="center"/>
        <w:rPr>
          <w:sz w:val="16"/>
          <w:szCs w:val="16"/>
        </w:rPr>
      </w:pPr>
    </w:p>
    <w:p w14:paraId="0CCF50F1" w14:textId="77777777" w:rsidR="00CD1B87" w:rsidRPr="00527B99" w:rsidRDefault="00CD1B87" w:rsidP="00CD1B87">
      <w:pPr>
        <w:rPr>
          <w:sz w:val="16"/>
          <w:szCs w:val="16"/>
        </w:rPr>
      </w:pPr>
      <w:r w:rsidRPr="00527B99">
        <w:rPr>
          <w:sz w:val="16"/>
          <w:szCs w:val="16"/>
        </w:rPr>
        <w:t xml:space="preserve">31.03.2021 года                                                                               </w:t>
      </w:r>
      <w:r w:rsidRPr="00527B99">
        <w:rPr>
          <w:sz w:val="16"/>
          <w:szCs w:val="16"/>
        </w:rPr>
        <w:tab/>
      </w:r>
      <w:r w:rsidRPr="00527B99">
        <w:rPr>
          <w:sz w:val="16"/>
          <w:szCs w:val="16"/>
        </w:rPr>
        <w:tab/>
        <w:t xml:space="preserve">             г. Павловск</w:t>
      </w:r>
    </w:p>
    <w:p w14:paraId="0860E5AD" w14:textId="77777777" w:rsidR="00CD1B87" w:rsidRPr="00527B99" w:rsidRDefault="00CD1B87" w:rsidP="00CD1B87">
      <w:pPr>
        <w:tabs>
          <w:tab w:val="left" w:pos="0"/>
        </w:tabs>
        <w:jc w:val="right"/>
        <w:rPr>
          <w:sz w:val="16"/>
          <w:szCs w:val="16"/>
        </w:rPr>
      </w:pPr>
      <w:r w:rsidRPr="00527B99">
        <w:rPr>
          <w:sz w:val="16"/>
          <w:szCs w:val="16"/>
        </w:rPr>
        <w:t>16-00 часов</w:t>
      </w:r>
      <w:r w:rsidRPr="00527B99">
        <w:rPr>
          <w:sz w:val="16"/>
          <w:szCs w:val="16"/>
        </w:rPr>
        <w:tab/>
      </w:r>
      <w:r w:rsidRPr="00527B99">
        <w:rPr>
          <w:sz w:val="16"/>
          <w:szCs w:val="16"/>
        </w:rPr>
        <w:tab/>
      </w:r>
      <w:r w:rsidRPr="00527B99">
        <w:rPr>
          <w:sz w:val="16"/>
          <w:szCs w:val="16"/>
        </w:rPr>
        <w:tab/>
        <w:t xml:space="preserve">  </w:t>
      </w:r>
      <w:r w:rsidRPr="00527B99">
        <w:rPr>
          <w:sz w:val="16"/>
          <w:szCs w:val="16"/>
        </w:rPr>
        <w:tab/>
        <w:t xml:space="preserve">                 здание администрации             городского поселения – г.Павловск</w:t>
      </w:r>
    </w:p>
    <w:p w14:paraId="0857D333" w14:textId="77777777" w:rsidR="00CD1B87" w:rsidRPr="00527B99" w:rsidRDefault="00CD1B87" w:rsidP="00CD1B87">
      <w:pPr>
        <w:jc w:val="right"/>
        <w:rPr>
          <w:sz w:val="16"/>
          <w:szCs w:val="16"/>
        </w:rPr>
      </w:pPr>
      <w:r w:rsidRPr="00527B99">
        <w:rPr>
          <w:sz w:val="16"/>
          <w:szCs w:val="16"/>
        </w:rPr>
        <w:tab/>
      </w:r>
      <w:r w:rsidRPr="00527B99">
        <w:rPr>
          <w:sz w:val="16"/>
          <w:szCs w:val="16"/>
        </w:rPr>
        <w:tab/>
      </w:r>
      <w:r w:rsidRPr="00527B99">
        <w:rPr>
          <w:sz w:val="16"/>
          <w:szCs w:val="16"/>
        </w:rPr>
        <w:tab/>
      </w:r>
      <w:r w:rsidRPr="00527B99">
        <w:rPr>
          <w:sz w:val="16"/>
          <w:szCs w:val="16"/>
        </w:rPr>
        <w:tab/>
      </w:r>
      <w:r w:rsidRPr="00527B99">
        <w:rPr>
          <w:sz w:val="16"/>
          <w:szCs w:val="16"/>
        </w:rPr>
        <w:tab/>
      </w:r>
      <w:r w:rsidRPr="00527B99">
        <w:rPr>
          <w:sz w:val="16"/>
          <w:szCs w:val="16"/>
        </w:rPr>
        <w:tab/>
      </w:r>
      <w:r w:rsidRPr="00527B99">
        <w:rPr>
          <w:sz w:val="16"/>
          <w:szCs w:val="16"/>
        </w:rPr>
        <w:tab/>
      </w:r>
      <w:r w:rsidRPr="00527B99">
        <w:rPr>
          <w:sz w:val="16"/>
          <w:szCs w:val="16"/>
        </w:rPr>
        <w:tab/>
      </w:r>
      <w:r w:rsidRPr="00527B99">
        <w:rPr>
          <w:sz w:val="16"/>
          <w:szCs w:val="16"/>
        </w:rPr>
        <w:tab/>
      </w:r>
      <w:r w:rsidRPr="00527B99">
        <w:rPr>
          <w:sz w:val="16"/>
          <w:szCs w:val="16"/>
        </w:rPr>
        <w:tab/>
        <w:t xml:space="preserve">         мкр.Северный,  23а</w:t>
      </w:r>
    </w:p>
    <w:p w14:paraId="2C4E0B98" w14:textId="77777777" w:rsidR="00CD1B87" w:rsidRPr="00527B99" w:rsidRDefault="00CD1B87" w:rsidP="00CD1B87">
      <w:pPr>
        <w:jc w:val="right"/>
        <w:rPr>
          <w:sz w:val="16"/>
          <w:szCs w:val="16"/>
        </w:rPr>
      </w:pPr>
    </w:p>
    <w:p w14:paraId="491F854F" w14:textId="77777777" w:rsidR="00CD1B87" w:rsidRPr="00527B99" w:rsidRDefault="00CD1B87" w:rsidP="00CD1B87">
      <w:pPr>
        <w:pStyle w:val="2f4"/>
        <w:jc w:val="both"/>
        <w:rPr>
          <w:sz w:val="16"/>
          <w:szCs w:val="16"/>
        </w:rPr>
      </w:pPr>
      <w:r w:rsidRPr="00527B99">
        <w:rPr>
          <w:sz w:val="16"/>
          <w:szCs w:val="16"/>
        </w:rPr>
        <w:t xml:space="preserve">Общее число граждан, проживающих на территории г. Павловска, пользующихся активным избирательным правом –  18 553 </w:t>
      </w:r>
      <w:r w:rsidRPr="00527B99">
        <w:rPr>
          <w:sz w:val="16"/>
          <w:szCs w:val="16"/>
        </w:rPr>
        <w:t>человек.</w:t>
      </w:r>
    </w:p>
    <w:p w14:paraId="5949FF4A" w14:textId="77777777" w:rsidR="00CD1B87" w:rsidRPr="00527B99" w:rsidRDefault="00CD1B87" w:rsidP="00CD1B87">
      <w:pPr>
        <w:pStyle w:val="2f4"/>
        <w:jc w:val="both"/>
        <w:rPr>
          <w:sz w:val="16"/>
          <w:szCs w:val="16"/>
        </w:rPr>
      </w:pPr>
    </w:p>
    <w:p w14:paraId="06D3A0B0" w14:textId="77777777" w:rsidR="00CD1B87" w:rsidRPr="00527B99" w:rsidRDefault="00CD1B87" w:rsidP="00CD1B87">
      <w:pPr>
        <w:pStyle w:val="2f4"/>
        <w:jc w:val="both"/>
        <w:rPr>
          <w:sz w:val="16"/>
          <w:szCs w:val="16"/>
        </w:rPr>
      </w:pPr>
      <w:r w:rsidRPr="00527B99">
        <w:rPr>
          <w:sz w:val="16"/>
          <w:szCs w:val="16"/>
        </w:rPr>
        <w:t>Число избранных делегатов конференции – 19 человек (1 делегат от 1000 жителей, обладающих избирательным правом).</w:t>
      </w:r>
    </w:p>
    <w:p w14:paraId="7FC83B80" w14:textId="77777777" w:rsidR="00CD1B87" w:rsidRPr="00527B99" w:rsidRDefault="00CD1B87" w:rsidP="00CD1B87">
      <w:pPr>
        <w:pStyle w:val="2f4"/>
        <w:jc w:val="both"/>
        <w:rPr>
          <w:sz w:val="16"/>
          <w:szCs w:val="16"/>
        </w:rPr>
      </w:pPr>
      <w:r w:rsidRPr="00527B99">
        <w:rPr>
          <w:sz w:val="16"/>
          <w:szCs w:val="16"/>
        </w:rPr>
        <w:t xml:space="preserve"> Присутствовали -   19 человек.</w:t>
      </w:r>
    </w:p>
    <w:p w14:paraId="3F9FAD36" w14:textId="77777777" w:rsidR="00CD1B87" w:rsidRPr="00527B99" w:rsidRDefault="00CD1B87" w:rsidP="00CD1B87">
      <w:pPr>
        <w:tabs>
          <w:tab w:val="left" w:pos="6390"/>
        </w:tabs>
        <w:jc w:val="both"/>
        <w:rPr>
          <w:sz w:val="16"/>
          <w:szCs w:val="16"/>
          <w:u w:val="single"/>
        </w:rPr>
      </w:pPr>
    </w:p>
    <w:p w14:paraId="6BC4D971" w14:textId="77777777" w:rsidR="00CD1B87" w:rsidRPr="00527B99" w:rsidRDefault="00CD1B87" w:rsidP="00CD1B87">
      <w:pPr>
        <w:tabs>
          <w:tab w:val="left" w:pos="6390"/>
        </w:tabs>
        <w:jc w:val="both"/>
        <w:rPr>
          <w:sz w:val="16"/>
          <w:szCs w:val="16"/>
          <w:u w:val="single"/>
        </w:rPr>
      </w:pPr>
      <w:r w:rsidRPr="00527B99">
        <w:rPr>
          <w:sz w:val="16"/>
          <w:szCs w:val="16"/>
          <w:u w:val="single"/>
        </w:rPr>
        <w:t>Председатель конференции граждан:</w:t>
      </w:r>
    </w:p>
    <w:p w14:paraId="79D6A24F" w14:textId="77777777" w:rsidR="00CD1B87" w:rsidRPr="00527B99" w:rsidRDefault="00CD1B87" w:rsidP="00CD1B87">
      <w:pPr>
        <w:tabs>
          <w:tab w:val="left" w:pos="6390"/>
        </w:tabs>
        <w:jc w:val="both"/>
        <w:rPr>
          <w:sz w:val="16"/>
          <w:szCs w:val="16"/>
        </w:rPr>
      </w:pPr>
      <w:r w:rsidRPr="00527B99">
        <w:rPr>
          <w:sz w:val="16"/>
          <w:szCs w:val="16"/>
        </w:rPr>
        <w:t>Щербаков Вячеслав Алексеевич – глава городского поселения – город Павловск Павловского муниципального Воронежской области</w:t>
      </w:r>
    </w:p>
    <w:p w14:paraId="3A1D9E05" w14:textId="77777777" w:rsidR="00CD1B87" w:rsidRPr="00527B99" w:rsidRDefault="00CD1B87" w:rsidP="00CD1B87">
      <w:pPr>
        <w:pStyle w:val="13"/>
        <w:ind w:firstLine="0"/>
        <w:rPr>
          <w:sz w:val="16"/>
          <w:szCs w:val="16"/>
        </w:rPr>
      </w:pPr>
    </w:p>
    <w:p w14:paraId="1D440042" w14:textId="77777777" w:rsidR="00CD1B87" w:rsidRPr="00527B99" w:rsidRDefault="00CD1B87" w:rsidP="00CD1B87">
      <w:pPr>
        <w:pStyle w:val="13"/>
        <w:ind w:firstLine="0"/>
        <w:rPr>
          <w:sz w:val="16"/>
          <w:szCs w:val="16"/>
          <w:u w:val="single"/>
        </w:rPr>
      </w:pPr>
      <w:r w:rsidRPr="00527B99">
        <w:rPr>
          <w:sz w:val="16"/>
          <w:szCs w:val="16"/>
          <w:u w:val="single"/>
        </w:rPr>
        <w:t>Секретарь конференции граждан:</w:t>
      </w:r>
    </w:p>
    <w:p w14:paraId="54CAA0AB" w14:textId="77777777" w:rsidR="00CD1B87" w:rsidRPr="00527B99" w:rsidRDefault="00CD1B87" w:rsidP="00CD1B87">
      <w:pPr>
        <w:pStyle w:val="13"/>
        <w:ind w:firstLine="0"/>
        <w:rPr>
          <w:b/>
          <w:sz w:val="16"/>
          <w:szCs w:val="16"/>
        </w:rPr>
      </w:pPr>
      <w:r w:rsidRPr="00527B99">
        <w:rPr>
          <w:sz w:val="16"/>
          <w:szCs w:val="16"/>
        </w:rPr>
        <w:t>Глущенко Елена Александровна -  делегат конференции.</w:t>
      </w:r>
    </w:p>
    <w:p w14:paraId="7C829EE7" w14:textId="77777777" w:rsidR="00CD1B87" w:rsidRPr="00527B99" w:rsidRDefault="00CD1B87" w:rsidP="00CD1B87">
      <w:pPr>
        <w:pStyle w:val="13"/>
        <w:ind w:firstLine="0"/>
        <w:rPr>
          <w:sz w:val="16"/>
          <w:szCs w:val="16"/>
        </w:rPr>
      </w:pPr>
    </w:p>
    <w:p w14:paraId="3A16FB81" w14:textId="77777777" w:rsidR="00CD1B87" w:rsidRPr="00527B99" w:rsidRDefault="00CD1B87" w:rsidP="00CD1B87">
      <w:pPr>
        <w:pStyle w:val="13"/>
        <w:ind w:firstLine="0"/>
        <w:jc w:val="center"/>
        <w:rPr>
          <w:b/>
          <w:sz w:val="16"/>
          <w:szCs w:val="16"/>
        </w:rPr>
      </w:pPr>
      <w:r w:rsidRPr="00527B99">
        <w:rPr>
          <w:b/>
          <w:sz w:val="16"/>
          <w:szCs w:val="16"/>
        </w:rPr>
        <w:t>Повестка дня:</w:t>
      </w:r>
    </w:p>
    <w:p w14:paraId="1EBB59CF" w14:textId="77777777" w:rsidR="00CD1B87" w:rsidRPr="00527B99" w:rsidRDefault="00CD1B87" w:rsidP="00CD1B87">
      <w:pPr>
        <w:contextualSpacing/>
        <w:jc w:val="center"/>
        <w:rPr>
          <w:sz w:val="16"/>
          <w:szCs w:val="16"/>
        </w:rPr>
      </w:pPr>
    </w:p>
    <w:p w14:paraId="14711ACA" w14:textId="77777777" w:rsidR="00CD1B87" w:rsidRPr="00527B99" w:rsidRDefault="00CD1B87" w:rsidP="00CD1B87">
      <w:pPr>
        <w:autoSpaceDE w:val="0"/>
        <w:autoSpaceDN w:val="0"/>
        <w:adjustRightInd w:val="0"/>
        <w:jc w:val="both"/>
        <w:rPr>
          <w:rFonts w:eastAsia="Calibri"/>
          <w:sz w:val="16"/>
          <w:szCs w:val="16"/>
        </w:rPr>
      </w:pPr>
      <w:r w:rsidRPr="00527B99">
        <w:rPr>
          <w:sz w:val="16"/>
          <w:szCs w:val="16"/>
        </w:rPr>
        <w:t xml:space="preserve">1. О </w:t>
      </w:r>
      <w:r w:rsidRPr="00527B99">
        <w:rPr>
          <w:rFonts w:eastAsia="Calibri"/>
          <w:sz w:val="16"/>
          <w:szCs w:val="16"/>
        </w:rPr>
        <w:t>выборе практики в рамках направлений, предусмотренных положением  по отбору практик гражданских инициатив в рамках развития инициативного бюджетирования на территории Воронежской области на 2022 год.</w:t>
      </w:r>
    </w:p>
    <w:p w14:paraId="521D80E3" w14:textId="77777777" w:rsidR="00CD1B87" w:rsidRPr="00527B99" w:rsidRDefault="00CD1B87" w:rsidP="00CD1B87">
      <w:pPr>
        <w:autoSpaceDE w:val="0"/>
        <w:autoSpaceDN w:val="0"/>
        <w:adjustRightInd w:val="0"/>
        <w:jc w:val="both"/>
        <w:rPr>
          <w:rFonts w:eastAsia="Calibri"/>
          <w:sz w:val="16"/>
          <w:szCs w:val="16"/>
        </w:rPr>
      </w:pPr>
      <w:r w:rsidRPr="00527B99">
        <w:rPr>
          <w:rFonts w:eastAsia="Calibri"/>
          <w:sz w:val="16"/>
          <w:szCs w:val="16"/>
        </w:rPr>
        <w:t>2. Об определении лиц (в составе не более 3 человек), входящих в инициативную группу, которая будет осуществлять общественный контроль по результатам реализации практики (при создании инициативной группы).</w:t>
      </w:r>
    </w:p>
    <w:p w14:paraId="50E66592" w14:textId="77777777" w:rsidR="00CD1B87" w:rsidRPr="00527B99" w:rsidRDefault="00CD1B87" w:rsidP="00CD1B87">
      <w:pPr>
        <w:autoSpaceDE w:val="0"/>
        <w:autoSpaceDN w:val="0"/>
        <w:adjustRightInd w:val="0"/>
        <w:jc w:val="both"/>
        <w:rPr>
          <w:rFonts w:eastAsia="Calibri"/>
          <w:sz w:val="16"/>
          <w:szCs w:val="16"/>
        </w:rPr>
      </w:pPr>
      <w:r w:rsidRPr="00527B99">
        <w:rPr>
          <w:rFonts w:eastAsia="Calibri"/>
          <w:sz w:val="16"/>
          <w:szCs w:val="16"/>
        </w:rPr>
        <w:t>3.О дальнейшем трудовом участии граждан при содержании объекта, реализованного в рамках практики (в случае принятия такого решения).</w:t>
      </w:r>
    </w:p>
    <w:p w14:paraId="31D37B77" w14:textId="77777777" w:rsidR="00CD1B87" w:rsidRPr="00527B99" w:rsidRDefault="00CD1B87" w:rsidP="00CD1B87">
      <w:pPr>
        <w:autoSpaceDE w:val="0"/>
        <w:autoSpaceDN w:val="0"/>
        <w:adjustRightInd w:val="0"/>
        <w:jc w:val="both"/>
        <w:rPr>
          <w:rFonts w:eastAsia="Calibri"/>
          <w:sz w:val="16"/>
          <w:szCs w:val="16"/>
        </w:rPr>
      </w:pPr>
      <w:r w:rsidRPr="00527B99">
        <w:rPr>
          <w:rFonts w:eastAsia="Calibri"/>
          <w:sz w:val="16"/>
          <w:szCs w:val="16"/>
        </w:rPr>
        <w:t xml:space="preserve">4. О возможности финансирования практики за счет средств индивидуальных предпринимателей и юридических лиц. </w:t>
      </w:r>
    </w:p>
    <w:p w14:paraId="19344D83" w14:textId="77777777" w:rsidR="00CD1B87" w:rsidRPr="00527B99" w:rsidRDefault="00CD1B87" w:rsidP="00CD1B87">
      <w:pPr>
        <w:autoSpaceDE w:val="0"/>
        <w:autoSpaceDN w:val="0"/>
        <w:adjustRightInd w:val="0"/>
        <w:jc w:val="both"/>
        <w:rPr>
          <w:rFonts w:eastAsia="Calibri"/>
          <w:sz w:val="16"/>
          <w:szCs w:val="16"/>
        </w:rPr>
      </w:pPr>
    </w:p>
    <w:p w14:paraId="068E66CC" w14:textId="77777777" w:rsidR="00CD1B87" w:rsidRPr="00527B99" w:rsidRDefault="00CD1B87" w:rsidP="00CD1B87">
      <w:pPr>
        <w:jc w:val="both"/>
        <w:rPr>
          <w:sz w:val="16"/>
          <w:szCs w:val="16"/>
        </w:rPr>
      </w:pPr>
      <w:r w:rsidRPr="00527B99">
        <w:rPr>
          <w:sz w:val="16"/>
          <w:szCs w:val="16"/>
        </w:rPr>
        <w:tab/>
      </w:r>
    </w:p>
    <w:p w14:paraId="200A492C" w14:textId="77777777" w:rsidR="00CD1B87" w:rsidRPr="00527B99" w:rsidRDefault="00CD1B87" w:rsidP="00CD1B87">
      <w:pPr>
        <w:overflowPunct w:val="0"/>
        <w:autoSpaceDE w:val="0"/>
        <w:autoSpaceDN w:val="0"/>
        <w:adjustRightInd w:val="0"/>
        <w:jc w:val="both"/>
        <w:textAlignment w:val="baseline"/>
        <w:rPr>
          <w:b/>
          <w:sz w:val="16"/>
          <w:szCs w:val="16"/>
          <w:u w:val="single"/>
        </w:rPr>
      </w:pPr>
      <w:r w:rsidRPr="00527B99">
        <w:rPr>
          <w:b/>
          <w:sz w:val="16"/>
          <w:szCs w:val="16"/>
          <w:u w:val="single"/>
        </w:rPr>
        <w:t>По первому вопросу:</w:t>
      </w:r>
    </w:p>
    <w:p w14:paraId="45A5E524" w14:textId="77777777" w:rsidR="00CD1B87" w:rsidRPr="00527B99" w:rsidRDefault="00CD1B87" w:rsidP="00CD1B87">
      <w:pPr>
        <w:overflowPunct w:val="0"/>
        <w:autoSpaceDE w:val="0"/>
        <w:autoSpaceDN w:val="0"/>
        <w:adjustRightInd w:val="0"/>
        <w:jc w:val="both"/>
        <w:textAlignment w:val="baseline"/>
        <w:rPr>
          <w:rFonts w:eastAsia="Calibri"/>
          <w:sz w:val="16"/>
          <w:szCs w:val="16"/>
        </w:rPr>
      </w:pPr>
      <w:r w:rsidRPr="00527B99">
        <w:rPr>
          <w:sz w:val="16"/>
          <w:szCs w:val="16"/>
        </w:rPr>
        <w:t xml:space="preserve">О </w:t>
      </w:r>
      <w:r w:rsidRPr="00527B99">
        <w:rPr>
          <w:rFonts w:eastAsia="Calibri"/>
          <w:sz w:val="16"/>
          <w:szCs w:val="16"/>
        </w:rPr>
        <w:t>выборе практики в рамках направлений, предусмотренных положением  по отбору практик гражданских инициатив в рамках развития инициативного бюджетирования на территории Воронежской области на 2022 год.</w:t>
      </w:r>
    </w:p>
    <w:p w14:paraId="08546CD9" w14:textId="77777777" w:rsidR="00CD1B87" w:rsidRPr="00527B99" w:rsidRDefault="00CD1B87" w:rsidP="00CD1B87">
      <w:pPr>
        <w:overflowPunct w:val="0"/>
        <w:autoSpaceDE w:val="0"/>
        <w:autoSpaceDN w:val="0"/>
        <w:adjustRightInd w:val="0"/>
        <w:jc w:val="both"/>
        <w:textAlignment w:val="baseline"/>
        <w:rPr>
          <w:b/>
          <w:sz w:val="16"/>
          <w:szCs w:val="16"/>
          <w:u w:val="single"/>
        </w:rPr>
      </w:pPr>
    </w:p>
    <w:p w14:paraId="29E08159" w14:textId="77777777" w:rsidR="00CD1B87" w:rsidRPr="00527B99" w:rsidRDefault="00CD1B87" w:rsidP="00CD1B87">
      <w:pPr>
        <w:overflowPunct w:val="0"/>
        <w:autoSpaceDE w:val="0"/>
        <w:autoSpaceDN w:val="0"/>
        <w:adjustRightInd w:val="0"/>
        <w:jc w:val="both"/>
        <w:textAlignment w:val="baseline"/>
        <w:rPr>
          <w:b/>
          <w:sz w:val="16"/>
          <w:szCs w:val="16"/>
        </w:rPr>
      </w:pPr>
      <w:r w:rsidRPr="00527B99">
        <w:rPr>
          <w:b/>
          <w:sz w:val="16"/>
          <w:szCs w:val="16"/>
        </w:rPr>
        <w:t>Слушали:</w:t>
      </w:r>
    </w:p>
    <w:p w14:paraId="24CEF5DF" w14:textId="77777777" w:rsidR="00CD1B87" w:rsidRPr="00527B99" w:rsidRDefault="00CD1B87" w:rsidP="00CD1B87">
      <w:pPr>
        <w:autoSpaceDE w:val="0"/>
        <w:autoSpaceDN w:val="0"/>
        <w:adjustRightInd w:val="0"/>
        <w:jc w:val="both"/>
        <w:rPr>
          <w:b/>
          <w:sz w:val="16"/>
          <w:szCs w:val="16"/>
        </w:rPr>
      </w:pPr>
      <w:r w:rsidRPr="00527B99">
        <w:rPr>
          <w:sz w:val="16"/>
          <w:szCs w:val="16"/>
        </w:rPr>
        <w:t>1.Колесник Н.В., - начальника сектора по градостроительству, архитектуре и земельным отношениям администрации городского поселения – город Павловск, которая сообщила, что согласно</w:t>
      </w:r>
      <w:r w:rsidRPr="00527B99">
        <w:rPr>
          <w:bCs/>
          <w:sz w:val="16"/>
          <w:szCs w:val="16"/>
        </w:rPr>
        <w:t xml:space="preserve"> постановления главы городского поселения - город Павловск Павловского муниципального района Воронежской области "О назначении конференции граждан (собрания делегатов) </w:t>
      </w:r>
      <w:r w:rsidRPr="00527B99">
        <w:rPr>
          <w:sz w:val="16"/>
          <w:szCs w:val="16"/>
        </w:rPr>
        <w:t xml:space="preserve">городского поселения – город Павловск Павловского муниципального района Воронежской области" №03 от 24.02.2021г., по инициативе главы городского поселения – город Павловск, с целью </w:t>
      </w:r>
      <w:r w:rsidRPr="00527B99">
        <w:rPr>
          <w:rFonts w:eastAsia="Calibri"/>
          <w:sz w:val="16"/>
          <w:szCs w:val="16"/>
        </w:rPr>
        <w:t xml:space="preserve">выборы практики в рамках направлений, предусмотренных положением  по отбору практик гражданских инициатив в рамках развития инициативного бюджетирования на территории Воронежской области на 2022 год </w:t>
      </w:r>
      <w:r w:rsidRPr="00527B99">
        <w:rPr>
          <w:sz w:val="16"/>
          <w:szCs w:val="16"/>
        </w:rPr>
        <w:t>на 31.03.2021г. назначена конференция. Также ознакомила делегатов конференции с  постановлением правительства Воронежской области от 21 января 2019г.  № 30 «О реализации практик гражданских инициатив в рамках развития инициативного бюджетирования на территории Воронежской области».</w:t>
      </w:r>
    </w:p>
    <w:p w14:paraId="32BB2AE1" w14:textId="77777777" w:rsidR="00CD1B87" w:rsidRPr="00527B99" w:rsidRDefault="00CD1B87" w:rsidP="00CD1B87">
      <w:pPr>
        <w:jc w:val="both"/>
        <w:rPr>
          <w:sz w:val="16"/>
          <w:szCs w:val="16"/>
        </w:rPr>
      </w:pPr>
      <w:r w:rsidRPr="00527B99">
        <w:rPr>
          <w:sz w:val="16"/>
          <w:szCs w:val="16"/>
        </w:rPr>
        <w:t>В соответствии с данным постановлением в городском поселении - город Павловск практики могут реализоваться по следующим направлениям:</w:t>
      </w:r>
    </w:p>
    <w:p w14:paraId="5168BC6C" w14:textId="77777777" w:rsidR="00CD1B87" w:rsidRPr="00527B99" w:rsidRDefault="00CD1B87" w:rsidP="00CD1B87">
      <w:pPr>
        <w:pStyle w:val="ae"/>
        <w:numPr>
          <w:ilvl w:val="0"/>
          <w:numId w:val="47"/>
        </w:numPr>
        <w:spacing w:line="276" w:lineRule="auto"/>
        <w:ind w:left="0" w:firstLine="0"/>
        <w:jc w:val="both"/>
        <w:rPr>
          <w:sz w:val="16"/>
          <w:szCs w:val="16"/>
        </w:rPr>
      </w:pPr>
      <w:r w:rsidRPr="00527B99">
        <w:rPr>
          <w:sz w:val="16"/>
          <w:szCs w:val="16"/>
        </w:rPr>
        <w:t>«За обустройство» - мероприятия по благоустройству парков, скверов, бульваров, центральных площадей, набережных, территорий, примыкающих к социальным объектам;</w:t>
      </w:r>
    </w:p>
    <w:p w14:paraId="3A116E66" w14:textId="77777777" w:rsidR="00CD1B87" w:rsidRPr="00527B99" w:rsidRDefault="00CD1B87" w:rsidP="00CD1B87">
      <w:pPr>
        <w:pStyle w:val="ae"/>
        <w:numPr>
          <w:ilvl w:val="0"/>
          <w:numId w:val="47"/>
        </w:numPr>
        <w:spacing w:line="276" w:lineRule="auto"/>
        <w:ind w:left="0" w:firstLine="0"/>
        <w:jc w:val="both"/>
        <w:rPr>
          <w:sz w:val="16"/>
          <w:szCs w:val="16"/>
        </w:rPr>
      </w:pPr>
      <w:r w:rsidRPr="00527B99">
        <w:rPr>
          <w:sz w:val="16"/>
          <w:szCs w:val="16"/>
        </w:rPr>
        <w:t>«Моя улица» - мероприятия по обустройству: центральных улиц и (или) пешеходных зон, тротуаров и (или) велодорожек, с установкой велопарковок;</w:t>
      </w:r>
    </w:p>
    <w:p w14:paraId="49C51FDD" w14:textId="77777777" w:rsidR="00CD1B87" w:rsidRPr="00527B99" w:rsidRDefault="00CD1B87" w:rsidP="00CD1B87">
      <w:pPr>
        <w:pStyle w:val="ae"/>
        <w:numPr>
          <w:ilvl w:val="0"/>
          <w:numId w:val="47"/>
        </w:numPr>
        <w:spacing w:line="276" w:lineRule="auto"/>
        <w:ind w:left="0" w:firstLine="0"/>
        <w:jc w:val="both"/>
        <w:rPr>
          <w:sz w:val="16"/>
          <w:szCs w:val="16"/>
        </w:rPr>
      </w:pPr>
      <w:r w:rsidRPr="00527B99">
        <w:rPr>
          <w:sz w:val="16"/>
          <w:szCs w:val="16"/>
        </w:rPr>
        <w:t>«Дань Памяти» - мероприятия по обустройству и ремонту воинских захоронений.</w:t>
      </w:r>
    </w:p>
    <w:p w14:paraId="2A642ED6" w14:textId="77777777" w:rsidR="00CD1B87" w:rsidRPr="00527B99" w:rsidRDefault="00CD1B87" w:rsidP="00CD1B87">
      <w:pPr>
        <w:pStyle w:val="ae"/>
        <w:numPr>
          <w:ilvl w:val="0"/>
          <w:numId w:val="47"/>
        </w:numPr>
        <w:spacing w:line="276" w:lineRule="auto"/>
        <w:ind w:left="0" w:firstLine="0"/>
        <w:jc w:val="both"/>
        <w:rPr>
          <w:sz w:val="16"/>
          <w:szCs w:val="16"/>
        </w:rPr>
      </w:pPr>
      <w:r w:rsidRPr="00527B99">
        <w:rPr>
          <w:sz w:val="16"/>
          <w:szCs w:val="16"/>
        </w:rPr>
        <w:t xml:space="preserve">«Обустройство городских парков». </w:t>
      </w:r>
    </w:p>
    <w:p w14:paraId="6065A181" w14:textId="77777777" w:rsidR="00CD1B87" w:rsidRPr="00527B99" w:rsidRDefault="00CD1B87" w:rsidP="00CD1B87">
      <w:pPr>
        <w:contextualSpacing/>
        <w:jc w:val="both"/>
        <w:rPr>
          <w:b/>
          <w:sz w:val="16"/>
          <w:szCs w:val="16"/>
        </w:rPr>
      </w:pPr>
    </w:p>
    <w:p w14:paraId="35F1C2EE" w14:textId="77777777" w:rsidR="00CD1B87" w:rsidRPr="00527B99" w:rsidRDefault="00CD1B87" w:rsidP="00CD1B87">
      <w:pPr>
        <w:contextualSpacing/>
        <w:jc w:val="both"/>
        <w:rPr>
          <w:b/>
          <w:sz w:val="16"/>
          <w:szCs w:val="16"/>
        </w:rPr>
      </w:pPr>
      <w:r w:rsidRPr="00527B99">
        <w:rPr>
          <w:b/>
          <w:sz w:val="16"/>
          <w:szCs w:val="16"/>
        </w:rPr>
        <w:t>Выступили:</w:t>
      </w:r>
    </w:p>
    <w:p w14:paraId="16D001F9" w14:textId="77777777" w:rsidR="00CD1B87" w:rsidRPr="00527B99" w:rsidRDefault="00CD1B87" w:rsidP="00CD1B87">
      <w:pPr>
        <w:pStyle w:val="ae"/>
        <w:numPr>
          <w:ilvl w:val="0"/>
          <w:numId w:val="48"/>
        </w:numPr>
        <w:ind w:left="0" w:firstLine="0"/>
        <w:jc w:val="both"/>
        <w:rPr>
          <w:sz w:val="16"/>
          <w:szCs w:val="16"/>
        </w:rPr>
      </w:pPr>
      <w:r w:rsidRPr="00527B99">
        <w:rPr>
          <w:sz w:val="16"/>
          <w:szCs w:val="16"/>
        </w:rPr>
        <w:t>Высочина Е.А. - делегат конференции, предложила поддержать направление практики «За обустройство", так как сюда включаются общественные территории и при реализации данного направления благополучателями будут являться все жители городского поселения.</w:t>
      </w:r>
    </w:p>
    <w:p w14:paraId="44E87B4F" w14:textId="77777777" w:rsidR="00CD1B87" w:rsidRPr="00527B99" w:rsidRDefault="00CD1B87" w:rsidP="00CD1B87">
      <w:pPr>
        <w:pStyle w:val="ae"/>
        <w:numPr>
          <w:ilvl w:val="0"/>
          <w:numId w:val="48"/>
        </w:numPr>
        <w:ind w:left="0" w:firstLine="0"/>
        <w:jc w:val="both"/>
        <w:rPr>
          <w:sz w:val="16"/>
          <w:szCs w:val="16"/>
        </w:rPr>
      </w:pPr>
      <w:r w:rsidRPr="00527B99">
        <w:rPr>
          <w:sz w:val="16"/>
          <w:szCs w:val="16"/>
        </w:rPr>
        <w:lastRenderedPageBreak/>
        <w:t>Буслов Б.И. - делегат конференции, поддержал предложение по выбору направления «За обустройство», мероприятие по обустройству бульваров практика: «Обустройство бульвара «Крепость Осередская» по ул.Отечественной войны г.Павловска Павловского муниципального района Воронежской области» .</w:t>
      </w:r>
    </w:p>
    <w:p w14:paraId="25CF54FA" w14:textId="77777777" w:rsidR="00CD1B87" w:rsidRPr="00527B99" w:rsidRDefault="00CD1B87" w:rsidP="00CD1B87">
      <w:pPr>
        <w:pStyle w:val="ae"/>
        <w:ind w:left="0"/>
        <w:jc w:val="both"/>
        <w:rPr>
          <w:b/>
          <w:sz w:val="16"/>
          <w:szCs w:val="16"/>
        </w:rPr>
      </w:pPr>
      <w:r w:rsidRPr="00527B99">
        <w:rPr>
          <w:b/>
          <w:sz w:val="16"/>
          <w:szCs w:val="16"/>
        </w:rPr>
        <w:t>Голосовали:</w:t>
      </w:r>
    </w:p>
    <w:p w14:paraId="1DFBB50B" w14:textId="77777777" w:rsidR="00CD1B87" w:rsidRPr="00527B99" w:rsidRDefault="00CD1B87" w:rsidP="00CD1B87">
      <w:pPr>
        <w:pStyle w:val="ae"/>
        <w:ind w:left="0"/>
        <w:jc w:val="both"/>
        <w:rPr>
          <w:sz w:val="16"/>
          <w:szCs w:val="16"/>
        </w:rPr>
      </w:pPr>
      <w:r w:rsidRPr="00527B99">
        <w:rPr>
          <w:sz w:val="16"/>
          <w:szCs w:val="16"/>
        </w:rPr>
        <w:t>За выбор практики: «Обустройство  бульвара «Крепость Осередская» по ул.Отечественной войны г.Павловска Павловского муниципального района Воронежской области» в рамках направления «За обустройство» -  19   человек;</w:t>
      </w:r>
    </w:p>
    <w:p w14:paraId="5C5D1FA4" w14:textId="77777777" w:rsidR="00CD1B87" w:rsidRPr="00527B99" w:rsidRDefault="00CD1B87" w:rsidP="00CD1B87">
      <w:pPr>
        <w:pStyle w:val="ae"/>
        <w:ind w:left="0"/>
        <w:jc w:val="both"/>
        <w:rPr>
          <w:sz w:val="16"/>
          <w:szCs w:val="16"/>
        </w:rPr>
      </w:pPr>
      <w:r w:rsidRPr="00527B99">
        <w:rPr>
          <w:sz w:val="16"/>
          <w:szCs w:val="16"/>
        </w:rPr>
        <w:t>Против – 0 человек;</w:t>
      </w:r>
    </w:p>
    <w:p w14:paraId="7B93BCB4" w14:textId="77777777" w:rsidR="00CD1B87" w:rsidRPr="00527B99" w:rsidRDefault="00CD1B87" w:rsidP="00CD1B87">
      <w:pPr>
        <w:pStyle w:val="ae"/>
        <w:ind w:left="0"/>
        <w:jc w:val="both"/>
        <w:rPr>
          <w:sz w:val="16"/>
          <w:szCs w:val="16"/>
        </w:rPr>
      </w:pPr>
      <w:r w:rsidRPr="00527B99">
        <w:rPr>
          <w:sz w:val="16"/>
          <w:szCs w:val="16"/>
        </w:rPr>
        <w:t>Воздержались – 0 человек.</w:t>
      </w:r>
    </w:p>
    <w:p w14:paraId="6DBB3555" w14:textId="77777777" w:rsidR="00CD1B87" w:rsidRPr="00527B99" w:rsidRDefault="00CD1B87" w:rsidP="00CD1B87">
      <w:pPr>
        <w:jc w:val="both"/>
        <w:rPr>
          <w:sz w:val="16"/>
          <w:szCs w:val="16"/>
        </w:rPr>
      </w:pPr>
      <w:r w:rsidRPr="00527B99">
        <w:rPr>
          <w:sz w:val="16"/>
          <w:szCs w:val="16"/>
        </w:rPr>
        <w:t>Решение принято единогласно.</w:t>
      </w:r>
    </w:p>
    <w:p w14:paraId="41F9E61B" w14:textId="77777777" w:rsidR="00CD1B87" w:rsidRPr="00527B99" w:rsidRDefault="00CD1B87" w:rsidP="00CD1B87">
      <w:pPr>
        <w:pStyle w:val="ae"/>
        <w:ind w:left="0"/>
        <w:jc w:val="both"/>
        <w:rPr>
          <w:sz w:val="16"/>
          <w:szCs w:val="16"/>
        </w:rPr>
      </w:pPr>
    </w:p>
    <w:p w14:paraId="2AFD66C3" w14:textId="77777777" w:rsidR="00CD1B87" w:rsidRPr="00527B99" w:rsidRDefault="00CD1B87" w:rsidP="00CD1B87">
      <w:pPr>
        <w:contextualSpacing/>
        <w:jc w:val="both"/>
        <w:rPr>
          <w:sz w:val="16"/>
          <w:szCs w:val="16"/>
          <w:u w:val="single"/>
        </w:rPr>
      </w:pPr>
      <w:r w:rsidRPr="00527B99">
        <w:rPr>
          <w:b/>
          <w:sz w:val="16"/>
          <w:szCs w:val="16"/>
          <w:u w:val="single"/>
        </w:rPr>
        <w:t>По первому вопросу решили</w:t>
      </w:r>
      <w:r w:rsidRPr="00527B99">
        <w:rPr>
          <w:sz w:val="16"/>
          <w:szCs w:val="16"/>
          <w:u w:val="single"/>
        </w:rPr>
        <w:t xml:space="preserve">:  </w:t>
      </w:r>
    </w:p>
    <w:p w14:paraId="565C0F38" w14:textId="77777777" w:rsidR="00CD1B87" w:rsidRPr="00527B99" w:rsidRDefault="00CD1B87" w:rsidP="00CD1B87">
      <w:pPr>
        <w:pStyle w:val="ae"/>
        <w:spacing w:line="276" w:lineRule="auto"/>
        <w:ind w:left="0"/>
        <w:jc w:val="both"/>
        <w:rPr>
          <w:b/>
          <w:sz w:val="16"/>
          <w:szCs w:val="16"/>
        </w:rPr>
      </w:pPr>
      <w:r w:rsidRPr="00527B99">
        <w:rPr>
          <w:sz w:val="16"/>
          <w:szCs w:val="16"/>
        </w:rPr>
        <w:t>Определить практику: «Обустройство  бульвара «Крепость Осередская» по ул.Отечественной войны г.Павловска Павловского муниципального района Воронежской области» в рамках направления «За обустройство» для участия в отборе практик гражданских инициатив в рамках развития инициативного бюджетирования на территории Воронежской области на 2022 год .</w:t>
      </w:r>
    </w:p>
    <w:p w14:paraId="24C0C305" w14:textId="77777777" w:rsidR="00CD1B87" w:rsidRPr="00527B99" w:rsidRDefault="00CD1B87" w:rsidP="00CD1B87">
      <w:pPr>
        <w:jc w:val="both"/>
        <w:rPr>
          <w:b/>
          <w:sz w:val="16"/>
          <w:szCs w:val="16"/>
        </w:rPr>
      </w:pPr>
    </w:p>
    <w:p w14:paraId="12064AF8" w14:textId="77777777" w:rsidR="00CD1B87" w:rsidRPr="00527B99" w:rsidRDefault="00CD1B87" w:rsidP="00CD1B87">
      <w:pPr>
        <w:jc w:val="both"/>
        <w:rPr>
          <w:b/>
          <w:sz w:val="16"/>
          <w:szCs w:val="16"/>
          <w:u w:val="single"/>
        </w:rPr>
      </w:pPr>
      <w:r w:rsidRPr="00527B99">
        <w:rPr>
          <w:b/>
          <w:sz w:val="16"/>
          <w:szCs w:val="16"/>
          <w:u w:val="single"/>
        </w:rPr>
        <w:t>По второму вопросу:</w:t>
      </w:r>
    </w:p>
    <w:p w14:paraId="1676CFC2" w14:textId="77777777" w:rsidR="00CD1B87" w:rsidRPr="00527B99" w:rsidRDefault="00CD1B87" w:rsidP="00CD1B87">
      <w:pPr>
        <w:jc w:val="both"/>
        <w:rPr>
          <w:rFonts w:eastAsia="Calibri"/>
          <w:sz w:val="16"/>
          <w:szCs w:val="16"/>
        </w:rPr>
      </w:pPr>
      <w:r w:rsidRPr="00527B99">
        <w:rPr>
          <w:sz w:val="16"/>
          <w:szCs w:val="16"/>
        </w:rPr>
        <w:tab/>
        <w:t xml:space="preserve"> </w:t>
      </w:r>
      <w:r w:rsidRPr="00527B99">
        <w:rPr>
          <w:rFonts w:eastAsia="Calibri"/>
          <w:sz w:val="16"/>
          <w:szCs w:val="16"/>
        </w:rPr>
        <w:t>Об определении лиц (в составе не более 3 человек), входящих в инициативную группу, которая будет осуществлять общественный контроль по результатам реализации практики (при создании инициативной группы).</w:t>
      </w:r>
    </w:p>
    <w:p w14:paraId="670CF9C6" w14:textId="77777777" w:rsidR="00CD1B87" w:rsidRPr="00527B99" w:rsidRDefault="00CD1B87" w:rsidP="00CD1B87">
      <w:pPr>
        <w:jc w:val="both"/>
        <w:rPr>
          <w:b/>
          <w:sz w:val="16"/>
          <w:szCs w:val="16"/>
        </w:rPr>
      </w:pPr>
    </w:p>
    <w:p w14:paraId="77D718E3" w14:textId="77777777" w:rsidR="00CD1B87" w:rsidRPr="00527B99" w:rsidRDefault="00CD1B87" w:rsidP="00CD1B87">
      <w:pPr>
        <w:jc w:val="both"/>
        <w:rPr>
          <w:b/>
          <w:sz w:val="16"/>
          <w:szCs w:val="16"/>
        </w:rPr>
      </w:pPr>
      <w:r w:rsidRPr="00527B99">
        <w:rPr>
          <w:b/>
          <w:sz w:val="16"/>
          <w:szCs w:val="16"/>
        </w:rPr>
        <w:t>Выступил:</w:t>
      </w:r>
    </w:p>
    <w:p w14:paraId="11E2B541" w14:textId="77777777" w:rsidR="00CD1B87" w:rsidRPr="00527B99" w:rsidRDefault="00CD1B87" w:rsidP="00CD1B87">
      <w:pPr>
        <w:jc w:val="both"/>
        <w:rPr>
          <w:sz w:val="16"/>
          <w:szCs w:val="16"/>
        </w:rPr>
      </w:pPr>
      <w:r w:rsidRPr="00527B99">
        <w:rPr>
          <w:sz w:val="16"/>
          <w:szCs w:val="16"/>
        </w:rPr>
        <w:t xml:space="preserve">Колесников С.С. - делегат конференции, предложил избрать инициативную группу, которая будет осуществлять </w:t>
      </w:r>
      <w:r w:rsidRPr="00527B99">
        <w:rPr>
          <w:rFonts w:eastAsia="Calibri"/>
          <w:sz w:val="16"/>
          <w:szCs w:val="16"/>
        </w:rPr>
        <w:t xml:space="preserve">общественный контроль по результатам реализации практики: </w:t>
      </w:r>
      <w:r w:rsidRPr="00527B99">
        <w:rPr>
          <w:sz w:val="16"/>
          <w:szCs w:val="16"/>
        </w:rPr>
        <w:t>«Обустройство  бульвара «Крепость Осередская» по ул.Отечественной войны г.Павловска Павловского муниципального района Воронежской области» в рамках направления «За обустройство» в количестве трех человек. Из числа делегатов были предложены кандидатуры в качестве членов инициативной группы по мониторингу реализации практики и приемку работ результатов реализации практики:</w:t>
      </w:r>
    </w:p>
    <w:p w14:paraId="41502A99" w14:textId="77777777" w:rsidR="00CD1B87" w:rsidRPr="00527B99" w:rsidRDefault="00CD1B87" w:rsidP="00CD1B87">
      <w:pPr>
        <w:jc w:val="both"/>
        <w:rPr>
          <w:sz w:val="16"/>
          <w:szCs w:val="16"/>
        </w:rPr>
      </w:pPr>
    </w:p>
    <w:p w14:paraId="3B7EFAF6" w14:textId="77777777" w:rsidR="00CD1B87" w:rsidRPr="00527B99" w:rsidRDefault="00CD1B87" w:rsidP="00CD1B87">
      <w:pPr>
        <w:jc w:val="both"/>
        <w:rPr>
          <w:sz w:val="16"/>
          <w:szCs w:val="16"/>
        </w:rPr>
      </w:pPr>
      <w:r w:rsidRPr="00527B99">
        <w:rPr>
          <w:sz w:val="16"/>
          <w:szCs w:val="16"/>
        </w:rPr>
        <w:t>1. Буслов Б.И.;</w:t>
      </w:r>
    </w:p>
    <w:p w14:paraId="116E7EDF" w14:textId="77777777" w:rsidR="00CD1B87" w:rsidRPr="00527B99" w:rsidRDefault="00CD1B87" w:rsidP="00CD1B87">
      <w:pPr>
        <w:jc w:val="both"/>
        <w:rPr>
          <w:sz w:val="16"/>
          <w:szCs w:val="16"/>
        </w:rPr>
      </w:pPr>
      <w:r w:rsidRPr="00527B99">
        <w:rPr>
          <w:sz w:val="16"/>
          <w:szCs w:val="16"/>
        </w:rPr>
        <w:t>2. Заздравных Д.В.;</w:t>
      </w:r>
    </w:p>
    <w:p w14:paraId="5705D9C6" w14:textId="77777777" w:rsidR="00CD1B87" w:rsidRPr="00527B99" w:rsidRDefault="00CD1B87" w:rsidP="00CD1B87">
      <w:pPr>
        <w:jc w:val="both"/>
        <w:rPr>
          <w:sz w:val="16"/>
          <w:szCs w:val="16"/>
        </w:rPr>
      </w:pPr>
      <w:r w:rsidRPr="00527B99">
        <w:rPr>
          <w:sz w:val="16"/>
          <w:szCs w:val="16"/>
        </w:rPr>
        <w:t>3. Калинин А.Н.</w:t>
      </w:r>
    </w:p>
    <w:p w14:paraId="16805394" w14:textId="77777777" w:rsidR="00CD1B87" w:rsidRPr="00527B99" w:rsidRDefault="00CD1B87" w:rsidP="00CD1B87">
      <w:pPr>
        <w:jc w:val="both"/>
        <w:rPr>
          <w:b/>
          <w:sz w:val="16"/>
          <w:szCs w:val="16"/>
        </w:rPr>
      </w:pPr>
    </w:p>
    <w:p w14:paraId="541315A7" w14:textId="77777777" w:rsidR="00CD1B87" w:rsidRPr="00527B99" w:rsidRDefault="00CD1B87" w:rsidP="00CD1B87">
      <w:pPr>
        <w:jc w:val="both"/>
        <w:rPr>
          <w:b/>
          <w:sz w:val="16"/>
          <w:szCs w:val="16"/>
        </w:rPr>
      </w:pPr>
      <w:r w:rsidRPr="00527B99">
        <w:rPr>
          <w:b/>
          <w:sz w:val="16"/>
          <w:szCs w:val="16"/>
        </w:rPr>
        <w:t>Голосовали:</w:t>
      </w:r>
    </w:p>
    <w:p w14:paraId="7B328D0B" w14:textId="77777777" w:rsidR="00CD1B87" w:rsidRPr="00527B99" w:rsidRDefault="00CD1B87" w:rsidP="00CD1B87">
      <w:pPr>
        <w:jc w:val="both"/>
        <w:rPr>
          <w:sz w:val="16"/>
          <w:szCs w:val="16"/>
        </w:rPr>
      </w:pPr>
      <w:r w:rsidRPr="00527B99">
        <w:rPr>
          <w:sz w:val="16"/>
          <w:szCs w:val="16"/>
        </w:rPr>
        <w:t xml:space="preserve">За – 19 человека </w:t>
      </w:r>
    </w:p>
    <w:p w14:paraId="5D59D5FB" w14:textId="77777777" w:rsidR="00CD1B87" w:rsidRPr="00527B99" w:rsidRDefault="00CD1B87" w:rsidP="00CD1B87">
      <w:pPr>
        <w:jc w:val="both"/>
        <w:rPr>
          <w:sz w:val="16"/>
          <w:szCs w:val="16"/>
        </w:rPr>
      </w:pPr>
      <w:r w:rsidRPr="00527B99">
        <w:rPr>
          <w:sz w:val="16"/>
          <w:szCs w:val="16"/>
        </w:rPr>
        <w:t xml:space="preserve">Против – 0 человек </w:t>
      </w:r>
    </w:p>
    <w:p w14:paraId="5A72E91B" w14:textId="77777777" w:rsidR="00CD1B87" w:rsidRPr="00527B99" w:rsidRDefault="00CD1B87" w:rsidP="00CD1B87">
      <w:pPr>
        <w:jc w:val="both"/>
        <w:rPr>
          <w:sz w:val="16"/>
          <w:szCs w:val="16"/>
        </w:rPr>
      </w:pPr>
      <w:r w:rsidRPr="00527B99">
        <w:rPr>
          <w:sz w:val="16"/>
          <w:szCs w:val="16"/>
        </w:rPr>
        <w:t>Воздержались – 0 человек</w:t>
      </w:r>
    </w:p>
    <w:p w14:paraId="0565925E" w14:textId="77777777" w:rsidR="00CD1B87" w:rsidRPr="00527B99" w:rsidRDefault="00CD1B87" w:rsidP="00CD1B87">
      <w:pPr>
        <w:jc w:val="both"/>
        <w:rPr>
          <w:sz w:val="16"/>
          <w:szCs w:val="16"/>
        </w:rPr>
      </w:pPr>
      <w:r w:rsidRPr="00527B99">
        <w:rPr>
          <w:sz w:val="16"/>
          <w:szCs w:val="16"/>
        </w:rPr>
        <w:t>Решение принято единогласно.</w:t>
      </w:r>
    </w:p>
    <w:p w14:paraId="24ACE6A8" w14:textId="77777777" w:rsidR="00CD1B87" w:rsidRPr="00527B99" w:rsidRDefault="00CD1B87" w:rsidP="00CD1B87">
      <w:pPr>
        <w:jc w:val="both"/>
        <w:rPr>
          <w:b/>
          <w:sz w:val="16"/>
          <w:szCs w:val="16"/>
          <w:u w:val="single"/>
        </w:rPr>
      </w:pPr>
    </w:p>
    <w:p w14:paraId="181991F3" w14:textId="77777777" w:rsidR="00CD1B87" w:rsidRPr="00527B99" w:rsidRDefault="00CD1B87" w:rsidP="00CD1B87">
      <w:pPr>
        <w:jc w:val="both"/>
        <w:rPr>
          <w:b/>
          <w:sz w:val="16"/>
          <w:szCs w:val="16"/>
          <w:u w:val="single"/>
        </w:rPr>
      </w:pPr>
      <w:r w:rsidRPr="00527B99">
        <w:rPr>
          <w:b/>
          <w:sz w:val="16"/>
          <w:szCs w:val="16"/>
          <w:u w:val="single"/>
        </w:rPr>
        <w:t>По второму вопросу решили:</w:t>
      </w:r>
    </w:p>
    <w:p w14:paraId="2800E5BB" w14:textId="77777777" w:rsidR="00CD1B87" w:rsidRPr="00527B99" w:rsidRDefault="00CD1B87" w:rsidP="00CD1B87">
      <w:pPr>
        <w:jc w:val="both"/>
        <w:rPr>
          <w:sz w:val="16"/>
          <w:szCs w:val="16"/>
        </w:rPr>
      </w:pPr>
      <w:r w:rsidRPr="00527B99">
        <w:rPr>
          <w:sz w:val="16"/>
          <w:szCs w:val="16"/>
        </w:rPr>
        <w:t xml:space="preserve">Выбрать из числа делегатов конференции инициативную группу, которая будет осуществлять </w:t>
      </w:r>
      <w:r w:rsidRPr="00527B99">
        <w:rPr>
          <w:rFonts w:eastAsia="Calibri"/>
          <w:sz w:val="16"/>
          <w:szCs w:val="16"/>
        </w:rPr>
        <w:t xml:space="preserve">общественный контроль по результатам  реализации практики: </w:t>
      </w:r>
      <w:r w:rsidRPr="00527B99">
        <w:rPr>
          <w:sz w:val="16"/>
          <w:szCs w:val="16"/>
        </w:rPr>
        <w:t>«Обустройство  бульвара «Крепость Осередская» по ул.Отечественной войны г.Павловска Павловского муниципального района Воронежской области» в рамках направления «За обустройство», в количестве трех человек:</w:t>
      </w:r>
    </w:p>
    <w:p w14:paraId="4579F13A" w14:textId="77777777" w:rsidR="00CD1B87" w:rsidRPr="00527B99" w:rsidRDefault="00CD1B87" w:rsidP="00CD1B87">
      <w:pPr>
        <w:jc w:val="both"/>
        <w:rPr>
          <w:sz w:val="16"/>
          <w:szCs w:val="16"/>
        </w:rPr>
      </w:pPr>
    </w:p>
    <w:p w14:paraId="7228240C" w14:textId="77777777" w:rsidR="00CD1B87" w:rsidRPr="00527B99" w:rsidRDefault="00CD1B87" w:rsidP="00CD1B87">
      <w:pPr>
        <w:jc w:val="both"/>
        <w:rPr>
          <w:sz w:val="16"/>
          <w:szCs w:val="16"/>
        </w:rPr>
      </w:pPr>
      <w:r w:rsidRPr="00527B99">
        <w:rPr>
          <w:sz w:val="16"/>
          <w:szCs w:val="16"/>
        </w:rPr>
        <w:t>1.  Буслов Б.И.;</w:t>
      </w:r>
    </w:p>
    <w:p w14:paraId="08FBC25F" w14:textId="77777777" w:rsidR="00CD1B87" w:rsidRPr="00527B99" w:rsidRDefault="00CD1B87" w:rsidP="00CD1B87">
      <w:pPr>
        <w:jc w:val="both"/>
        <w:rPr>
          <w:sz w:val="16"/>
          <w:szCs w:val="16"/>
        </w:rPr>
      </w:pPr>
      <w:r w:rsidRPr="00527B99">
        <w:rPr>
          <w:sz w:val="16"/>
          <w:szCs w:val="16"/>
        </w:rPr>
        <w:t>2. Заздравных Д.В.;</w:t>
      </w:r>
    </w:p>
    <w:p w14:paraId="3D5C5A1A" w14:textId="77777777" w:rsidR="00CD1B87" w:rsidRPr="00527B99" w:rsidRDefault="00CD1B87" w:rsidP="00CD1B87">
      <w:pPr>
        <w:jc w:val="both"/>
        <w:rPr>
          <w:sz w:val="16"/>
          <w:szCs w:val="16"/>
        </w:rPr>
      </w:pPr>
      <w:r w:rsidRPr="00527B99">
        <w:rPr>
          <w:sz w:val="16"/>
          <w:szCs w:val="16"/>
        </w:rPr>
        <w:t>3. Калинин А.Н.</w:t>
      </w:r>
    </w:p>
    <w:p w14:paraId="1AF97C00" w14:textId="77777777" w:rsidR="00CD1B87" w:rsidRPr="00527B99" w:rsidRDefault="00CD1B87" w:rsidP="00CD1B87">
      <w:pPr>
        <w:jc w:val="both"/>
        <w:rPr>
          <w:sz w:val="16"/>
          <w:szCs w:val="16"/>
        </w:rPr>
      </w:pPr>
    </w:p>
    <w:p w14:paraId="7016DCB2" w14:textId="77777777" w:rsidR="00CD1B87" w:rsidRPr="00527B99" w:rsidRDefault="00CD1B87" w:rsidP="00CD1B87">
      <w:pPr>
        <w:jc w:val="both"/>
        <w:rPr>
          <w:b/>
          <w:sz w:val="16"/>
          <w:szCs w:val="16"/>
          <w:u w:val="single"/>
        </w:rPr>
      </w:pPr>
      <w:r w:rsidRPr="00527B99">
        <w:rPr>
          <w:b/>
          <w:sz w:val="16"/>
          <w:szCs w:val="16"/>
          <w:u w:val="single"/>
        </w:rPr>
        <w:t>По третьему вопросу:</w:t>
      </w:r>
    </w:p>
    <w:p w14:paraId="381D8A8E" w14:textId="77777777" w:rsidR="00CD1B87" w:rsidRPr="00527B99" w:rsidRDefault="00CD1B87" w:rsidP="00CD1B87">
      <w:pPr>
        <w:jc w:val="both"/>
        <w:rPr>
          <w:rFonts w:eastAsia="Calibri"/>
          <w:sz w:val="16"/>
          <w:szCs w:val="16"/>
        </w:rPr>
      </w:pPr>
      <w:r w:rsidRPr="00527B99">
        <w:rPr>
          <w:rFonts w:eastAsia="Calibri"/>
          <w:sz w:val="16"/>
          <w:szCs w:val="16"/>
        </w:rPr>
        <w:t xml:space="preserve">О дальнейшем трудовом участии граждан при содержании объекта, реализованного в рамках практики: </w:t>
      </w:r>
      <w:r w:rsidRPr="00527B99">
        <w:rPr>
          <w:sz w:val="16"/>
          <w:szCs w:val="16"/>
        </w:rPr>
        <w:t xml:space="preserve">«Обустройство  бульвара «Крепость Осередская» по ул.Отечественной войны г.Павловска Павловского муниципального района Воронежской области» в рамках направления «За обустройство» </w:t>
      </w:r>
    </w:p>
    <w:p w14:paraId="60594705" w14:textId="77777777" w:rsidR="00CD1B87" w:rsidRPr="00527B99" w:rsidRDefault="00CD1B87" w:rsidP="00CD1B87">
      <w:pPr>
        <w:jc w:val="both"/>
        <w:rPr>
          <w:b/>
          <w:sz w:val="16"/>
          <w:szCs w:val="16"/>
        </w:rPr>
      </w:pPr>
    </w:p>
    <w:p w14:paraId="5C06780F" w14:textId="77777777" w:rsidR="00CD1B87" w:rsidRPr="00527B99" w:rsidRDefault="00CD1B87" w:rsidP="00CD1B87">
      <w:pPr>
        <w:pStyle w:val="ae"/>
        <w:ind w:left="0"/>
        <w:jc w:val="both"/>
        <w:rPr>
          <w:b/>
          <w:sz w:val="16"/>
          <w:szCs w:val="16"/>
        </w:rPr>
      </w:pPr>
      <w:r w:rsidRPr="00527B99">
        <w:rPr>
          <w:b/>
          <w:sz w:val="16"/>
          <w:szCs w:val="16"/>
        </w:rPr>
        <w:t>Выступил:</w:t>
      </w:r>
    </w:p>
    <w:p w14:paraId="7F38D134" w14:textId="77777777" w:rsidR="00CD1B87" w:rsidRPr="00527B99" w:rsidRDefault="00CD1B87" w:rsidP="00CD1B87">
      <w:pPr>
        <w:jc w:val="both"/>
        <w:rPr>
          <w:b/>
          <w:sz w:val="16"/>
          <w:szCs w:val="16"/>
        </w:rPr>
      </w:pPr>
      <w:r w:rsidRPr="00527B99">
        <w:rPr>
          <w:sz w:val="16"/>
          <w:szCs w:val="16"/>
        </w:rPr>
        <w:t xml:space="preserve">Сметанин А.И. - делегат конференции, предложил осуществлять дальнейшее </w:t>
      </w:r>
      <w:r w:rsidRPr="00527B99">
        <w:rPr>
          <w:rFonts w:eastAsia="Calibri"/>
          <w:sz w:val="16"/>
          <w:szCs w:val="16"/>
        </w:rPr>
        <w:t xml:space="preserve">трудовое участие граждан при содержании объекта, реализованного в рамках практики: </w:t>
      </w:r>
      <w:r w:rsidRPr="00527B99">
        <w:rPr>
          <w:sz w:val="16"/>
          <w:szCs w:val="16"/>
        </w:rPr>
        <w:t xml:space="preserve">«Обустройство  бульвара «Крепость Осередская» по ул.Отечественной войны г.Павловска Павловского муниципального района Воронежской области» по </w:t>
      </w:r>
      <w:r w:rsidRPr="00527B99">
        <w:rPr>
          <w:sz w:val="16"/>
          <w:szCs w:val="16"/>
        </w:rPr>
        <w:t xml:space="preserve">направлению «За обустройство» в рамках городских субботников и месячников по санитарной уборки территории городского поселения с обязательным привлечением учащихся средних специальных образованных учреждений города. </w:t>
      </w:r>
    </w:p>
    <w:p w14:paraId="41BEBE76" w14:textId="77777777" w:rsidR="00CD1B87" w:rsidRPr="00527B99" w:rsidRDefault="00CD1B87" w:rsidP="00CD1B87">
      <w:pPr>
        <w:pStyle w:val="ae"/>
        <w:ind w:left="0"/>
        <w:jc w:val="both"/>
        <w:rPr>
          <w:b/>
          <w:sz w:val="16"/>
          <w:szCs w:val="16"/>
        </w:rPr>
      </w:pPr>
    </w:p>
    <w:p w14:paraId="4D9D9766" w14:textId="77777777" w:rsidR="00CD1B87" w:rsidRPr="00527B99" w:rsidRDefault="00CD1B87" w:rsidP="00CD1B87">
      <w:pPr>
        <w:pStyle w:val="ae"/>
        <w:ind w:left="0"/>
        <w:jc w:val="both"/>
        <w:rPr>
          <w:b/>
          <w:sz w:val="16"/>
          <w:szCs w:val="16"/>
        </w:rPr>
      </w:pPr>
      <w:r w:rsidRPr="00527B99">
        <w:rPr>
          <w:b/>
          <w:sz w:val="16"/>
          <w:szCs w:val="16"/>
        </w:rPr>
        <w:t>Голосовали:</w:t>
      </w:r>
    </w:p>
    <w:p w14:paraId="31C5F86D" w14:textId="77777777" w:rsidR="00CD1B87" w:rsidRPr="00527B99" w:rsidRDefault="00CD1B87" w:rsidP="00CD1B87">
      <w:pPr>
        <w:spacing w:line="276" w:lineRule="auto"/>
        <w:jc w:val="both"/>
        <w:rPr>
          <w:sz w:val="16"/>
          <w:szCs w:val="16"/>
        </w:rPr>
      </w:pPr>
      <w:r w:rsidRPr="00527B99">
        <w:rPr>
          <w:sz w:val="16"/>
          <w:szCs w:val="16"/>
        </w:rPr>
        <w:t xml:space="preserve">За – 19 человека </w:t>
      </w:r>
    </w:p>
    <w:p w14:paraId="12D8354F" w14:textId="77777777" w:rsidR="00CD1B87" w:rsidRPr="00527B99" w:rsidRDefault="00CD1B87" w:rsidP="00CD1B87">
      <w:pPr>
        <w:spacing w:line="276" w:lineRule="auto"/>
        <w:jc w:val="both"/>
        <w:rPr>
          <w:sz w:val="16"/>
          <w:szCs w:val="16"/>
        </w:rPr>
      </w:pPr>
      <w:r w:rsidRPr="00527B99">
        <w:rPr>
          <w:sz w:val="16"/>
          <w:szCs w:val="16"/>
        </w:rPr>
        <w:t>Против – 0 человек</w:t>
      </w:r>
    </w:p>
    <w:p w14:paraId="0B81C4A9" w14:textId="77777777" w:rsidR="00CD1B87" w:rsidRPr="00527B99" w:rsidRDefault="00CD1B87" w:rsidP="00CD1B87">
      <w:pPr>
        <w:spacing w:line="276" w:lineRule="auto"/>
        <w:jc w:val="both"/>
        <w:rPr>
          <w:sz w:val="16"/>
          <w:szCs w:val="16"/>
        </w:rPr>
      </w:pPr>
      <w:r w:rsidRPr="00527B99">
        <w:rPr>
          <w:sz w:val="16"/>
          <w:szCs w:val="16"/>
        </w:rPr>
        <w:t>Воздержались – 0 человек</w:t>
      </w:r>
    </w:p>
    <w:p w14:paraId="0C623A46" w14:textId="77777777" w:rsidR="00CD1B87" w:rsidRPr="00527B99" w:rsidRDefault="00CD1B87" w:rsidP="00CD1B87">
      <w:pPr>
        <w:spacing w:line="276" w:lineRule="auto"/>
        <w:jc w:val="both"/>
        <w:rPr>
          <w:sz w:val="16"/>
          <w:szCs w:val="16"/>
        </w:rPr>
      </w:pPr>
      <w:r w:rsidRPr="00527B99">
        <w:rPr>
          <w:sz w:val="16"/>
          <w:szCs w:val="16"/>
        </w:rPr>
        <w:t>Решение принято единогласно.</w:t>
      </w:r>
    </w:p>
    <w:p w14:paraId="2F624FB8" w14:textId="77777777" w:rsidR="00CD1B87" w:rsidRPr="00527B99" w:rsidRDefault="00CD1B87" w:rsidP="00CD1B87">
      <w:pPr>
        <w:spacing w:line="276" w:lineRule="auto"/>
        <w:jc w:val="both"/>
        <w:rPr>
          <w:sz w:val="16"/>
          <w:szCs w:val="16"/>
        </w:rPr>
      </w:pPr>
    </w:p>
    <w:p w14:paraId="699919D6" w14:textId="77777777" w:rsidR="00CD1B87" w:rsidRPr="00527B99" w:rsidRDefault="00CD1B87" w:rsidP="00CD1B87">
      <w:pPr>
        <w:jc w:val="both"/>
        <w:rPr>
          <w:b/>
          <w:sz w:val="16"/>
          <w:szCs w:val="16"/>
          <w:u w:val="single"/>
        </w:rPr>
      </w:pPr>
      <w:r w:rsidRPr="00527B99">
        <w:rPr>
          <w:b/>
          <w:sz w:val="16"/>
          <w:szCs w:val="16"/>
          <w:u w:val="single"/>
        </w:rPr>
        <w:t>По третьему вопросу решили:</w:t>
      </w:r>
    </w:p>
    <w:p w14:paraId="31811856" w14:textId="77777777" w:rsidR="00CD1B87" w:rsidRPr="00527B99" w:rsidRDefault="00CD1B87" w:rsidP="00CD1B87">
      <w:pPr>
        <w:jc w:val="both"/>
        <w:rPr>
          <w:sz w:val="16"/>
          <w:szCs w:val="16"/>
        </w:rPr>
      </w:pPr>
      <w:r w:rsidRPr="00527B99">
        <w:rPr>
          <w:sz w:val="16"/>
          <w:szCs w:val="16"/>
        </w:rPr>
        <w:t xml:space="preserve">Осуществлять дальнейшее </w:t>
      </w:r>
      <w:r w:rsidRPr="00527B99">
        <w:rPr>
          <w:rFonts w:eastAsia="Calibri"/>
          <w:sz w:val="16"/>
          <w:szCs w:val="16"/>
        </w:rPr>
        <w:t xml:space="preserve">трудовое участие граждан при содержании объекта, реализованного в рамках практики: </w:t>
      </w:r>
      <w:r w:rsidRPr="00527B99">
        <w:rPr>
          <w:sz w:val="16"/>
          <w:szCs w:val="16"/>
        </w:rPr>
        <w:t xml:space="preserve">«Обустройство  бульвара «Крепость Осередская» по ул.Отечественной войны г.Павловска Павловского муниципального района Воронежской области» по направлению «За обустройство» в рамках городских субботников и месячников по санитарной уборки территории городского поселения с обязательным привлечением учащихся средних специальных образованных учреждений города. </w:t>
      </w:r>
    </w:p>
    <w:p w14:paraId="408F5CCE" w14:textId="77777777" w:rsidR="00CD1B87" w:rsidRPr="00527B99" w:rsidRDefault="00CD1B87" w:rsidP="00CD1B87">
      <w:pPr>
        <w:jc w:val="both"/>
        <w:rPr>
          <w:b/>
          <w:sz w:val="16"/>
          <w:szCs w:val="16"/>
          <w:u w:val="single"/>
        </w:rPr>
      </w:pPr>
    </w:p>
    <w:p w14:paraId="56E82234" w14:textId="77777777" w:rsidR="00CD1B87" w:rsidRPr="00527B99" w:rsidRDefault="00CD1B87" w:rsidP="00CD1B87">
      <w:pPr>
        <w:jc w:val="both"/>
        <w:rPr>
          <w:b/>
          <w:sz w:val="16"/>
          <w:szCs w:val="16"/>
          <w:u w:val="single"/>
        </w:rPr>
      </w:pPr>
      <w:r w:rsidRPr="00527B99">
        <w:rPr>
          <w:b/>
          <w:sz w:val="16"/>
          <w:szCs w:val="16"/>
          <w:u w:val="single"/>
        </w:rPr>
        <w:t>По четверному вопросу:</w:t>
      </w:r>
    </w:p>
    <w:p w14:paraId="2274F6CA" w14:textId="77777777" w:rsidR="00CD1B87" w:rsidRPr="00527B99" w:rsidRDefault="00CD1B87" w:rsidP="00CD1B87">
      <w:pPr>
        <w:autoSpaceDE w:val="0"/>
        <w:autoSpaceDN w:val="0"/>
        <w:adjustRightInd w:val="0"/>
        <w:jc w:val="both"/>
        <w:rPr>
          <w:rFonts w:eastAsia="Calibri"/>
          <w:sz w:val="16"/>
          <w:szCs w:val="16"/>
        </w:rPr>
      </w:pPr>
      <w:r w:rsidRPr="00527B99">
        <w:rPr>
          <w:rFonts w:eastAsia="Calibri"/>
          <w:sz w:val="16"/>
          <w:szCs w:val="16"/>
        </w:rPr>
        <w:t xml:space="preserve">О возможности финансирования практики за счет средств индивидуальных предпринимателей и юридических лиц. </w:t>
      </w:r>
    </w:p>
    <w:p w14:paraId="7C2C6B50" w14:textId="77777777" w:rsidR="00CD1B87" w:rsidRPr="00527B99" w:rsidRDefault="00CD1B87" w:rsidP="00CD1B87">
      <w:pPr>
        <w:autoSpaceDE w:val="0"/>
        <w:autoSpaceDN w:val="0"/>
        <w:adjustRightInd w:val="0"/>
        <w:jc w:val="both"/>
        <w:rPr>
          <w:rFonts w:eastAsia="Calibri"/>
          <w:sz w:val="16"/>
          <w:szCs w:val="16"/>
        </w:rPr>
      </w:pPr>
    </w:p>
    <w:p w14:paraId="4F1DC44A" w14:textId="77777777" w:rsidR="00CD1B87" w:rsidRPr="00527B99" w:rsidRDefault="00CD1B87" w:rsidP="00CD1B87">
      <w:pPr>
        <w:contextualSpacing/>
        <w:jc w:val="both"/>
        <w:rPr>
          <w:b/>
          <w:sz w:val="16"/>
          <w:szCs w:val="16"/>
          <w:u w:val="single"/>
        </w:rPr>
      </w:pPr>
      <w:r w:rsidRPr="00527B99">
        <w:rPr>
          <w:b/>
          <w:sz w:val="16"/>
          <w:szCs w:val="16"/>
          <w:u w:val="single"/>
        </w:rPr>
        <w:t>Выступили:</w:t>
      </w:r>
    </w:p>
    <w:p w14:paraId="440017D6" w14:textId="77777777" w:rsidR="00CD1B87" w:rsidRPr="00527B99" w:rsidRDefault="00CD1B87" w:rsidP="00CD1B87">
      <w:pPr>
        <w:autoSpaceDE w:val="0"/>
        <w:autoSpaceDN w:val="0"/>
        <w:adjustRightInd w:val="0"/>
        <w:jc w:val="both"/>
        <w:rPr>
          <w:rFonts w:eastAsia="Calibri"/>
          <w:sz w:val="16"/>
          <w:szCs w:val="16"/>
        </w:rPr>
      </w:pPr>
      <w:r w:rsidRPr="00527B99">
        <w:rPr>
          <w:sz w:val="16"/>
          <w:szCs w:val="16"/>
        </w:rPr>
        <w:t xml:space="preserve">Жмурко В.П. - делегат конференции, при </w:t>
      </w:r>
      <w:r w:rsidRPr="00527B99">
        <w:rPr>
          <w:rFonts w:eastAsia="Calibri"/>
          <w:sz w:val="16"/>
          <w:szCs w:val="16"/>
        </w:rPr>
        <w:t xml:space="preserve">реализации практики: </w:t>
      </w:r>
      <w:r w:rsidRPr="00527B99">
        <w:rPr>
          <w:sz w:val="16"/>
          <w:szCs w:val="16"/>
        </w:rPr>
        <w:t xml:space="preserve">«Обустройство  бульвара «Крепость Осередская» по ул.Отечественной войны г.Павловска Павловского муниципального района Воронежской области» в рамках направления «За обустройство» предложил предусмотреть финансирование </w:t>
      </w:r>
      <w:r w:rsidRPr="00527B99">
        <w:rPr>
          <w:rFonts w:eastAsia="Calibri"/>
          <w:sz w:val="16"/>
          <w:szCs w:val="16"/>
        </w:rPr>
        <w:t xml:space="preserve">практики за счет средств индивидуальных предпринимателей и юридических лиц. </w:t>
      </w:r>
    </w:p>
    <w:p w14:paraId="529F351F" w14:textId="77777777" w:rsidR="00CD1B87" w:rsidRPr="00527B99" w:rsidRDefault="00CD1B87" w:rsidP="00CD1B87">
      <w:pPr>
        <w:autoSpaceDE w:val="0"/>
        <w:autoSpaceDN w:val="0"/>
        <w:adjustRightInd w:val="0"/>
        <w:jc w:val="both"/>
        <w:rPr>
          <w:rFonts w:eastAsia="Calibri"/>
          <w:sz w:val="16"/>
          <w:szCs w:val="16"/>
        </w:rPr>
      </w:pPr>
      <w:r w:rsidRPr="00527B99">
        <w:rPr>
          <w:rFonts w:eastAsia="Calibri"/>
          <w:sz w:val="16"/>
          <w:szCs w:val="16"/>
        </w:rPr>
        <w:t xml:space="preserve">Ольховиков П.М.- </w:t>
      </w:r>
      <w:r w:rsidRPr="00527B99">
        <w:rPr>
          <w:sz w:val="16"/>
          <w:szCs w:val="16"/>
        </w:rPr>
        <w:t xml:space="preserve"> делегат конференции, поддержал предложение о финансировании </w:t>
      </w:r>
      <w:r w:rsidRPr="00527B99">
        <w:rPr>
          <w:rFonts w:eastAsia="Calibri"/>
          <w:sz w:val="16"/>
          <w:szCs w:val="16"/>
        </w:rPr>
        <w:t xml:space="preserve">практики: </w:t>
      </w:r>
      <w:r w:rsidRPr="00527B99">
        <w:rPr>
          <w:sz w:val="16"/>
          <w:szCs w:val="16"/>
        </w:rPr>
        <w:t xml:space="preserve">«Обустройство  бульвара «Крепость Осередская» по ул.Отечественной войны г.Павловска Павловского муниципального района Воронежской области» в рамках направления «За обустройство» в объеме 250тыс.руб. </w:t>
      </w:r>
      <w:r w:rsidRPr="00527B99">
        <w:rPr>
          <w:rFonts w:eastAsia="Calibri"/>
          <w:sz w:val="16"/>
          <w:szCs w:val="16"/>
        </w:rPr>
        <w:t xml:space="preserve">за счет средств индивидуальных предпринимателей и юридических лиц. </w:t>
      </w:r>
    </w:p>
    <w:p w14:paraId="40C5D1EF" w14:textId="77777777" w:rsidR="00CD1B87" w:rsidRPr="00527B99" w:rsidRDefault="00CD1B87" w:rsidP="00CD1B87">
      <w:pPr>
        <w:autoSpaceDE w:val="0"/>
        <w:autoSpaceDN w:val="0"/>
        <w:adjustRightInd w:val="0"/>
        <w:jc w:val="both"/>
        <w:rPr>
          <w:rFonts w:eastAsia="Calibri"/>
          <w:sz w:val="16"/>
          <w:szCs w:val="16"/>
        </w:rPr>
      </w:pPr>
      <w:r w:rsidRPr="00527B99">
        <w:rPr>
          <w:rFonts w:eastAsia="Calibri"/>
          <w:sz w:val="16"/>
          <w:szCs w:val="16"/>
        </w:rPr>
        <w:t>Также, дать поручение администрации городского поселения – город Павловск  предусмотреть в проекте бюджета на 2022 год финансовые средства местного бюджета в объеме не менее 5% от общей стоимости практики.</w:t>
      </w:r>
    </w:p>
    <w:p w14:paraId="00139858" w14:textId="77777777" w:rsidR="00CD1B87" w:rsidRPr="00527B99" w:rsidRDefault="00CD1B87" w:rsidP="00CD1B87">
      <w:pPr>
        <w:autoSpaceDE w:val="0"/>
        <w:autoSpaceDN w:val="0"/>
        <w:adjustRightInd w:val="0"/>
        <w:jc w:val="both"/>
        <w:rPr>
          <w:rFonts w:eastAsia="Calibri"/>
          <w:sz w:val="16"/>
          <w:szCs w:val="16"/>
        </w:rPr>
      </w:pPr>
    </w:p>
    <w:p w14:paraId="0AC80545" w14:textId="77777777" w:rsidR="00CD1B87" w:rsidRPr="00527B99" w:rsidRDefault="00CD1B87" w:rsidP="00CD1B87">
      <w:pPr>
        <w:contextualSpacing/>
        <w:jc w:val="both"/>
        <w:rPr>
          <w:sz w:val="16"/>
          <w:szCs w:val="16"/>
          <w:u w:val="single"/>
        </w:rPr>
      </w:pPr>
      <w:r w:rsidRPr="00527B99">
        <w:rPr>
          <w:b/>
          <w:sz w:val="16"/>
          <w:szCs w:val="16"/>
          <w:u w:val="single"/>
        </w:rPr>
        <w:t>По четвертому вопросу решили</w:t>
      </w:r>
      <w:r w:rsidRPr="00527B99">
        <w:rPr>
          <w:sz w:val="16"/>
          <w:szCs w:val="16"/>
          <w:u w:val="single"/>
        </w:rPr>
        <w:t xml:space="preserve">:  </w:t>
      </w:r>
    </w:p>
    <w:p w14:paraId="367EDC5E" w14:textId="77777777" w:rsidR="00CD1B87" w:rsidRPr="00527B99" w:rsidRDefault="00CD1B87" w:rsidP="00CD1B87">
      <w:pPr>
        <w:autoSpaceDE w:val="0"/>
        <w:autoSpaceDN w:val="0"/>
        <w:adjustRightInd w:val="0"/>
        <w:jc w:val="both"/>
        <w:rPr>
          <w:rFonts w:eastAsia="Calibri"/>
          <w:sz w:val="16"/>
          <w:szCs w:val="16"/>
        </w:rPr>
      </w:pPr>
      <w:r w:rsidRPr="00527B99">
        <w:rPr>
          <w:rFonts w:eastAsia="Calibri"/>
          <w:sz w:val="16"/>
          <w:szCs w:val="16"/>
        </w:rPr>
        <w:t xml:space="preserve">Предусмотреть </w:t>
      </w:r>
      <w:r w:rsidRPr="00527B99">
        <w:rPr>
          <w:sz w:val="16"/>
          <w:szCs w:val="16"/>
        </w:rPr>
        <w:t xml:space="preserve">финансирование </w:t>
      </w:r>
      <w:r w:rsidRPr="00527B99">
        <w:rPr>
          <w:rFonts w:eastAsia="Calibri"/>
          <w:sz w:val="16"/>
          <w:szCs w:val="16"/>
        </w:rPr>
        <w:t xml:space="preserve">практики: </w:t>
      </w:r>
      <w:r w:rsidRPr="00527B99">
        <w:rPr>
          <w:sz w:val="16"/>
          <w:szCs w:val="16"/>
        </w:rPr>
        <w:t xml:space="preserve">«Обустройство  бульвара «Крепость Осередская» по ул.Отечественной войны г.Павловска Павловского муниципального района Воронежской области» в рамках направления «За обустройство» в объеме 250тыс.руб. </w:t>
      </w:r>
      <w:r w:rsidRPr="00527B99">
        <w:rPr>
          <w:rFonts w:eastAsia="Calibri"/>
          <w:sz w:val="16"/>
          <w:szCs w:val="16"/>
        </w:rPr>
        <w:t xml:space="preserve">за счет средств индивидуальных предпринимателей и юридических лиц. </w:t>
      </w:r>
    </w:p>
    <w:p w14:paraId="3BD8E167" w14:textId="77777777" w:rsidR="00CD1B87" w:rsidRPr="00527B99" w:rsidRDefault="00CD1B87" w:rsidP="00CD1B87">
      <w:pPr>
        <w:autoSpaceDE w:val="0"/>
        <w:autoSpaceDN w:val="0"/>
        <w:adjustRightInd w:val="0"/>
        <w:jc w:val="both"/>
        <w:rPr>
          <w:rFonts w:eastAsia="Calibri"/>
          <w:sz w:val="16"/>
          <w:szCs w:val="16"/>
        </w:rPr>
      </w:pPr>
      <w:r w:rsidRPr="00527B99">
        <w:rPr>
          <w:rFonts w:eastAsia="Calibri"/>
          <w:sz w:val="16"/>
          <w:szCs w:val="16"/>
        </w:rPr>
        <w:t>Поручить администрации городского поселения – город Павловск  предусмотреть в проекте бюджета на 2022 год финансовые средства местного бюджета в объеме не менее 5% от общей стоимости практики.</w:t>
      </w:r>
    </w:p>
    <w:p w14:paraId="0A4BF939" w14:textId="77777777" w:rsidR="00CD1B87" w:rsidRPr="00527B99" w:rsidRDefault="00CD1B87" w:rsidP="00CD1B87">
      <w:pPr>
        <w:autoSpaceDE w:val="0"/>
        <w:autoSpaceDN w:val="0"/>
        <w:adjustRightInd w:val="0"/>
        <w:jc w:val="both"/>
        <w:rPr>
          <w:rFonts w:eastAsia="Calibri"/>
          <w:sz w:val="16"/>
          <w:szCs w:val="16"/>
        </w:rPr>
      </w:pPr>
    </w:p>
    <w:p w14:paraId="1FA4BA27" w14:textId="77777777" w:rsidR="00CD1B87" w:rsidRPr="00527B99" w:rsidRDefault="00CD1B87" w:rsidP="00CD1B87">
      <w:pPr>
        <w:pStyle w:val="2f4"/>
        <w:spacing w:line="276" w:lineRule="auto"/>
        <w:jc w:val="both"/>
        <w:rPr>
          <w:sz w:val="16"/>
          <w:szCs w:val="16"/>
        </w:rPr>
      </w:pPr>
      <w:r w:rsidRPr="00527B99">
        <w:rPr>
          <w:sz w:val="16"/>
          <w:szCs w:val="16"/>
        </w:rPr>
        <w:t>Протокол  конференции граждан составлен на  листах в  2 экземплярах.</w:t>
      </w:r>
    </w:p>
    <w:p w14:paraId="0D8637B9" w14:textId="77777777" w:rsidR="00CD1B87" w:rsidRPr="00527B99" w:rsidRDefault="00CD1B87" w:rsidP="00CD1B87">
      <w:pPr>
        <w:spacing w:line="276" w:lineRule="auto"/>
        <w:jc w:val="both"/>
        <w:rPr>
          <w:sz w:val="16"/>
          <w:szCs w:val="16"/>
        </w:rPr>
      </w:pPr>
      <w:r w:rsidRPr="00527B99">
        <w:rPr>
          <w:sz w:val="16"/>
          <w:szCs w:val="16"/>
        </w:rPr>
        <w:t xml:space="preserve">Списки делегатов, присутствующих на конференции, находятся в администрации городского поселения - город Павловск.  </w:t>
      </w:r>
    </w:p>
    <w:p w14:paraId="7114679B" w14:textId="77777777" w:rsidR="00CD1B87" w:rsidRPr="00527B99" w:rsidRDefault="00CD1B87" w:rsidP="00CD1B87">
      <w:pPr>
        <w:jc w:val="both"/>
        <w:rPr>
          <w:sz w:val="16"/>
          <w:szCs w:val="16"/>
        </w:rPr>
      </w:pPr>
    </w:p>
    <w:p w14:paraId="36D79660" w14:textId="77777777" w:rsidR="00CD1B87" w:rsidRPr="00527B99" w:rsidRDefault="00CD1B87" w:rsidP="00CD1B87">
      <w:pPr>
        <w:jc w:val="both"/>
        <w:rPr>
          <w:sz w:val="16"/>
          <w:szCs w:val="16"/>
        </w:rPr>
      </w:pPr>
    </w:p>
    <w:p w14:paraId="07B0BE77" w14:textId="77777777" w:rsidR="00CD1B87" w:rsidRDefault="00CD1B87" w:rsidP="00CD1B87">
      <w:pPr>
        <w:jc w:val="both"/>
        <w:rPr>
          <w:sz w:val="16"/>
          <w:szCs w:val="16"/>
        </w:rPr>
      </w:pPr>
      <w:r w:rsidRPr="00527B99">
        <w:rPr>
          <w:sz w:val="16"/>
          <w:szCs w:val="16"/>
        </w:rPr>
        <w:t xml:space="preserve">Председатель конференции  </w:t>
      </w:r>
    </w:p>
    <w:p w14:paraId="228789B0" w14:textId="77777777" w:rsidR="00CD1B87" w:rsidRPr="00527B99" w:rsidRDefault="00CD1B87" w:rsidP="00CD1B87">
      <w:pPr>
        <w:jc w:val="right"/>
        <w:rPr>
          <w:sz w:val="16"/>
          <w:szCs w:val="16"/>
        </w:rPr>
      </w:pPr>
      <w:r w:rsidRPr="00527B99">
        <w:rPr>
          <w:sz w:val="16"/>
          <w:szCs w:val="16"/>
        </w:rPr>
        <w:t xml:space="preserve"> Щербаков В.А.    </w:t>
      </w:r>
    </w:p>
    <w:p w14:paraId="44B9F017" w14:textId="77777777" w:rsidR="00CD1B87" w:rsidRPr="00527B99" w:rsidRDefault="00CD1B87" w:rsidP="00CD1B87">
      <w:pPr>
        <w:jc w:val="both"/>
        <w:rPr>
          <w:sz w:val="16"/>
          <w:szCs w:val="16"/>
        </w:rPr>
      </w:pPr>
    </w:p>
    <w:p w14:paraId="2C3C8350" w14:textId="77777777" w:rsidR="00CD1B87" w:rsidRDefault="00CD1B87" w:rsidP="00CD1B87">
      <w:pPr>
        <w:jc w:val="both"/>
        <w:rPr>
          <w:sz w:val="16"/>
          <w:szCs w:val="16"/>
        </w:rPr>
      </w:pPr>
      <w:r w:rsidRPr="00527B99">
        <w:rPr>
          <w:sz w:val="16"/>
          <w:szCs w:val="16"/>
        </w:rPr>
        <w:t xml:space="preserve">Секретарь конференции        </w:t>
      </w:r>
    </w:p>
    <w:p w14:paraId="28866F8D" w14:textId="77777777" w:rsidR="00CD1B87" w:rsidRPr="00527B99" w:rsidRDefault="00CD1B87" w:rsidP="00CD1B87">
      <w:pPr>
        <w:jc w:val="right"/>
        <w:rPr>
          <w:sz w:val="16"/>
          <w:szCs w:val="16"/>
        </w:rPr>
      </w:pPr>
      <w:r w:rsidRPr="00527B99">
        <w:rPr>
          <w:sz w:val="16"/>
          <w:szCs w:val="16"/>
        </w:rPr>
        <w:t xml:space="preserve">         Глущенко Е.А.   </w:t>
      </w:r>
    </w:p>
    <w:p w14:paraId="57DCB029" w14:textId="3E1B7B7E" w:rsidR="00E3158D" w:rsidRDefault="00E3158D" w:rsidP="00E3158D">
      <w:pPr>
        <w:rPr>
          <w:sz w:val="16"/>
          <w:szCs w:val="16"/>
        </w:rPr>
      </w:pPr>
    </w:p>
    <w:p w14:paraId="3F5D60B9" w14:textId="7C546BC6" w:rsidR="00CD1B87" w:rsidRDefault="00CD1B87" w:rsidP="00E3158D">
      <w:pPr>
        <w:rPr>
          <w:sz w:val="16"/>
          <w:szCs w:val="16"/>
        </w:rPr>
      </w:pPr>
    </w:p>
    <w:p w14:paraId="4DB79193" w14:textId="77777777" w:rsidR="00CD1B87" w:rsidRPr="00FB4AE9" w:rsidRDefault="00CD1B87" w:rsidP="00E3158D">
      <w:pPr>
        <w:rPr>
          <w:sz w:val="16"/>
          <w:szCs w:val="16"/>
        </w:rPr>
      </w:pPr>
    </w:p>
    <w:p w14:paraId="485EE691" w14:textId="77777777" w:rsidR="00E3158D" w:rsidRPr="00FB4AE9" w:rsidRDefault="00E3158D" w:rsidP="00E3158D">
      <w:pPr>
        <w:jc w:val="center"/>
        <w:rPr>
          <w:b/>
          <w:bCs/>
          <w:sz w:val="16"/>
          <w:szCs w:val="16"/>
        </w:rPr>
      </w:pPr>
      <w:r w:rsidRPr="00FB4AE9">
        <w:rPr>
          <w:b/>
          <w:bCs/>
          <w:sz w:val="16"/>
          <w:szCs w:val="16"/>
        </w:rPr>
        <w:t xml:space="preserve">ИЗВЕЩЕНИЕ </w:t>
      </w:r>
    </w:p>
    <w:p w14:paraId="7BC02210" w14:textId="77777777" w:rsidR="00E3158D" w:rsidRPr="00FB4AE9" w:rsidRDefault="00E3158D" w:rsidP="00E3158D">
      <w:pPr>
        <w:jc w:val="center"/>
        <w:rPr>
          <w:b/>
          <w:bCs/>
          <w:sz w:val="16"/>
          <w:szCs w:val="16"/>
        </w:rPr>
      </w:pPr>
      <w:r w:rsidRPr="00FB4AE9">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проведении аукциона на право заключения договора аренды земельного участка</w:t>
      </w:r>
    </w:p>
    <w:p w14:paraId="14E7B467" w14:textId="77777777" w:rsidR="00E3158D" w:rsidRPr="00FB4AE9" w:rsidRDefault="00E3158D" w:rsidP="00E3158D">
      <w:pPr>
        <w:jc w:val="both"/>
        <w:rPr>
          <w:b/>
          <w:sz w:val="16"/>
          <w:szCs w:val="16"/>
        </w:rPr>
      </w:pPr>
    </w:p>
    <w:p w14:paraId="18009F2C" w14:textId="77777777" w:rsidR="00E3158D" w:rsidRPr="00FB4AE9" w:rsidRDefault="00E3158D" w:rsidP="00E3158D">
      <w:pPr>
        <w:jc w:val="both"/>
        <w:rPr>
          <w:b/>
          <w:sz w:val="16"/>
          <w:szCs w:val="16"/>
        </w:rPr>
      </w:pPr>
      <w:r w:rsidRPr="00FB4AE9">
        <w:rPr>
          <w:b/>
          <w:sz w:val="16"/>
          <w:szCs w:val="16"/>
        </w:rPr>
        <w:lastRenderedPageBreak/>
        <w:t xml:space="preserve">Уполномоченный орган: </w:t>
      </w:r>
      <w:r w:rsidRPr="00FB4AE9">
        <w:rPr>
          <w:sz w:val="16"/>
          <w:szCs w:val="16"/>
        </w:rPr>
        <w:t>администрация городского поселения – город Павловск Павловского муниципального района Воронежской области.</w:t>
      </w:r>
    </w:p>
    <w:p w14:paraId="6AE726F6" w14:textId="77777777" w:rsidR="00E3158D" w:rsidRPr="00FB4AE9" w:rsidRDefault="00E3158D" w:rsidP="00E3158D">
      <w:pPr>
        <w:jc w:val="both"/>
        <w:rPr>
          <w:sz w:val="16"/>
          <w:szCs w:val="16"/>
        </w:rPr>
      </w:pPr>
      <w:r w:rsidRPr="00FB4AE9">
        <w:rPr>
          <w:b/>
          <w:sz w:val="16"/>
          <w:szCs w:val="16"/>
        </w:rPr>
        <w:t>Основание проведения аукциона</w:t>
      </w:r>
      <w:r w:rsidRPr="00FB4AE9">
        <w:rPr>
          <w:sz w:val="16"/>
          <w:szCs w:val="16"/>
        </w:rPr>
        <w:t>:  постановление администрации городского поселения – город Павловск Павловского муниципального района Воронежской области                    от 26.03.2021 № 119 «О проведении аукциона на право заключения  договора аренды земельного участка».</w:t>
      </w:r>
    </w:p>
    <w:p w14:paraId="40CE8C40" w14:textId="77777777" w:rsidR="00E3158D" w:rsidRPr="00FB4AE9" w:rsidRDefault="00E3158D" w:rsidP="00E3158D">
      <w:pPr>
        <w:jc w:val="both"/>
        <w:rPr>
          <w:sz w:val="16"/>
          <w:szCs w:val="16"/>
        </w:rPr>
      </w:pPr>
      <w:r w:rsidRPr="00FB4AE9">
        <w:rPr>
          <w:b/>
          <w:sz w:val="16"/>
          <w:szCs w:val="16"/>
        </w:rPr>
        <w:t xml:space="preserve"> Организатор аукциона</w:t>
      </w:r>
      <w:r w:rsidRPr="00FB4AE9">
        <w:rPr>
          <w:sz w:val="16"/>
          <w:szCs w:val="16"/>
        </w:rPr>
        <w:t>: администрация городского поселения – город Павловск Павловского муниципального района Воронежской области.</w:t>
      </w:r>
    </w:p>
    <w:p w14:paraId="4EE747D8" w14:textId="77777777" w:rsidR="00E3158D" w:rsidRPr="00FB4AE9" w:rsidRDefault="00E3158D" w:rsidP="00E3158D">
      <w:pPr>
        <w:jc w:val="both"/>
        <w:rPr>
          <w:sz w:val="16"/>
          <w:szCs w:val="16"/>
        </w:rPr>
      </w:pPr>
      <w:r w:rsidRPr="00FB4AE9">
        <w:rPr>
          <w:b/>
          <w:sz w:val="16"/>
          <w:szCs w:val="16"/>
        </w:rPr>
        <w:t>Способ проведения аукциона</w:t>
      </w:r>
      <w:r w:rsidRPr="00FB4AE9">
        <w:rPr>
          <w:sz w:val="16"/>
          <w:szCs w:val="16"/>
        </w:rPr>
        <w:t xml:space="preserve">: </w:t>
      </w:r>
      <w:r w:rsidRPr="00FB4AE9">
        <w:rPr>
          <w:bCs/>
          <w:sz w:val="16"/>
          <w:szCs w:val="16"/>
        </w:rPr>
        <w:t xml:space="preserve">открытый по составу участников и по форме </w:t>
      </w:r>
      <w:r w:rsidRPr="00FB4AE9">
        <w:rPr>
          <w:sz w:val="16"/>
          <w:szCs w:val="16"/>
        </w:rPr>
        <w:t xml:space="preserve">подачи предложений о размере годовой арендной платы аукцион </w:t>
      </w:r>
      <w:r w:rsidRPr="00FB4AE9">
        <w:rPr>
          <w:bCs/>
          <w:sz w:val="16"/>
          <w:szCs w:val="16"/>
        </w:rPr>
        <w:t>на право заключения договора аренды земельного участка.</w:t>
      </w:r>
    </w:p>
    <w:p w14:paraId="19BC0615" w14:textId="77777777" w:rsidR="00E3158D" w:rsidRPr="00FB4AE9" w:rsidRDefault="00E3158D" w:rsidP="00E3158D">
      <w:pPr>
        <w:jc w:val="both"/>
        <w:rPr>
          <w:sz w:val="16"/>
          <w:szCs w:val="16"/>
        </w:rPr>
      </w:pPr>
      <w:r w:rsidRPr="00FB4AE9">
        <w:rPr>
          <w:b/>
          <w:sz w:val="16"/>
          <w:szCs w:val="16"/>
        </w:rPr>
        <w:t>Место, проведения аукциона</w:t>
      </w:r>
      <w:r w:rsidRPr="00FB4AE9">
        <w:rPr>
          <w:sz w:val="16"/>
          <w:szCs w:val="16"/>
        </w:rPr>
        <w:t xml:space="preserve">: </w:t>
      </w:r>
      <w:r w:rsidRPr="00FB4AE9">
        <w:rPr>
          <w:bCs/>
          <w:sz w:val="16"/>
          <w:szCs w:val="16"/>
        </w:rPr>
        <w:t xml:space="preserve">396422, Воронежская область, г. Павловск,                         мкр. Северный, д. 23а, 3 этаж, кабинет «Управление городского хозяйства». </w:t>
      </w:r>
    </w:p>
    <w:p w14:paraId="5D421A96" w14:textId="77777777" w:rsidR="00E3158D" w:rsidRPr="00FB4AE9" w:rsidRDefault="00E3158D" w:rsidP="00E3158D">
      <w:pPr>
        <w:jc w:val="both"/>
        <w:rPr>
          <w:sz w:val="16"/>
          <w:szCs w:val="16"/>
        </w:rPr>
      </w:pPr>
      <w:r w:rsidRPr="00FB4AE9">
        <w:rPr>
          <w:b/>
          <w:sz w:val="16"/>
          <w:szCs w:val="16"/>
        </w:rPr>
        <w:t>Дата проведения аукциона</w:t>
      </w:r>
      <w:r w:rsidRPr="00FB4AE9">
        <w:rPr>
          <w:sz w:val="16"/>
          <w:szCs w:val="16"/>
        </w:rPr>
        <w:t xml:space="preserve">: 30 апреля 2021 г. </w:t>
      </w:r>
    </w:p>
    <w:p w14:paraId="4C02C6DB" w14:textId="77777777" w:rsidR="00E3158D" w:rsidRPr="00FB4AE9" w:rsidRDefault="00E3158D" w:rsidP="00E3158D">
      <w:pPr>
        <w:jc w:val="both"/>
        <w:rPr>
          <w:sz w:val="16"/>
          <w:szCs w:val="16"/>
        </w:rPr>
      </w:pPr>
      <w:r w:rsidRPr="00FB4AE9">
        <w:rPr>
          <w:b/>
          <w:sz w:val="16"/>
          <w:szCs w:val="16"/>
        </w:rPr>
        <w:t>Время проведения аукциона</w:t>
      </w:r>
      <w:r w:rsidRPr="00FB4AE9">
        <w:rPr>
          <w:sz w:val="16"/>
          <w:szCs w:val="16"/>
        </w:rPr>
        <w:t>:  09 час. 00 мин.</w:t>
      </w:r>
    </w:p>
    <w:p w14:paraId="21939BA6" w14:textId="77777777" w:rsidR="00E3158D" w:rsidRPr="00FB4AE9" w:rsidRDefault="00E3158D" w:rsidP="00E3158D">
      <w:pPr>
        <w:rPr>
          <w:sz w:val="16"/>
          <w:szCs w:val="16"/>
        </w:rPr>
      </w:pPr>
    </w:p>
    <w:p w14:paraId="36C6EBD9" w14:textId="77777777" w:rsidR="00E3158D" w:rsidRPr="00FB4AE9" w:rsidRDefault="00E3158D" w:rsidP="00E3158D">
      <w:pPr>
        <w:jc w:val="center"/>
        <w:rPr>
          <w:b/>
          <w:sz w:val="16"/>
          <w:szCs w:val="16"/>
        </w:rPr>
      </w:pPr>
      <w:r w:rsidRPr="00FB4AE9">
        <w:rPr>
          <w:b/>
          <w:sz w:val="16"/>
          <w:szCs w:val="16"/>
        </w:rPr>
        <w:t>Сведения о предмете аукциона</w:t>
      </w:r>
    </w:p>
    <w:p w14:paraId="0852B4AF" w14:textId="77777777" w:rsidR="00E3158D" w:rsidRPr="00FB4AE9" w:rsidRDefault="00E3158D" w:rsidP="00E3158D">
      <w:pPr>
        <w:jc w:val="center"/>
        <w:rPr>
          <w:b/>
          <w:sz w:val="16"/>
          <w:szCs w:val="16"/>
        </w:rPr>
      </w:pPr>
    </w:p>
    <w:p w14:paraId="67EA50AC" w14:textId="77777777" w:rsidR="00E3158D" w:rsidRPr="00FB4AE9" w:rsidRDefault="00E3158D" w:rsidP="00E3158D">
      <w:pPr>
        <w:jc w:val="both"/>
        <w:rPr>
          <w:sz w:val="16"/>
          <w:szCs w:val="16"/>
        </w:rPr>
      </w:pPr>
      <w:r w:rsidRPr="00FB4AE9">
        <w:rPr>
          <w:sz w:val="16"/>
          <w:szCs w:val="16"/>
        </w:rPr>
        <w:t xml:space="preserve"> Предмет аукциона – право на заключение договора аренды земельного участка, расположенного по адресу: Воронежская область, Павловский муниципальный район, городское поселение - город Павловск, город Павловск, улица Свободы, 23. </w:t>
      </w:r>
    </w:p>
    <w:p w14:paraId="2325D20B" w14:textId="77777777" w:rsidR="00E3158D" w:rsidRPr="00FB4AE9" w:rsidRDefault="00E3158D" w:rsidP="00E3158D">
      <w:pPr>
        <w:jc w:val="both"/>
        <w:rPr>
          <w:sz w:val="16"/>
          <w:szCs w:val="16"/>
        </w:rPr>
      </w:pPr>
      <w:r w:rsidRPr="00FB4AE9">
        <w:rPr>
          <w:sz w:val="16"/>
          <w:szCs w:val="16"/>
        </w:rPr>
        <w:t>Кадастровый номер земельного участка: 36:20:010014:1846.</w:t>
      </w:r>
    </w:p>
    <w:p w14:paraId="7CF7B7A0" w14:textId="77777777" w:rsidR="00E3158D" w:rsidRPr="00FB4AE9" w:rsidRDefault="00E3158D" w:rsidP="00E3158D">
      <w:pPr>
        <w:jc w:val="both"/>
        <w:rPr>
          <w:sz w:val="16"/>
          <w:szCs w:val="16"/>
        </w:rPr>
      </w:pPr>
      <w:r w:rsidRPr="00FB4AE9">
        <w:rPr>
          <w:sz w:val="16"/>
          <w:szCs w:val="16"/>
        </w:rPr>
        <w:t>Площадь земельного участка: 1001 кв.м.</w:t>
      </w:r>
    </w:p>
    <w:p w14:paraId="464C67D7" w14:textId="77777777" w:rsidR="00E3158D" w:rsidRPr="00FB4AE9" w:rsidRDefault="00E3158D" w:rsidP="00E3158D">
      <w:pPr>
        <w:jc w:val="both"/>
        <w:rPr>
          <w:sz w:val="16"/>
          <w:szCs w:val="16"/>
        </w:rPr>
      </w:pPr>
      <w:r w:rsidRPr="00FB4AE9">
        <w:rPr>
          <w:sz w:val="16"/>
          <w:szCs w:val="16"/>
        </w:rPr>
        <w:t>Категория земель – земли населенных пунктов.</w:t>
      </w:r>
    </w:p>
    <w:p w14:paraId="7C38808A" w14:textId="77777777" w:rsidR="00E3158D" w:rsidRPr="00FB4AE9" w:rsidRDefault="00E3158D" w:rsidP="00E3158D">
      <w:pPr>
        <w:jc w:val="both"/>
        <w:rPr>
          <w:sz w:val="16"/>
          <w:szCs w:val="16"/>
        </w:rPr>
      </w:pPr>
      <w:r w:rsidRPr="00FB4AE9">
        <w:rPr>
          <w:sz w:val="16"/>
          <w:szCs w:val="16"/>
        </w:rPr>
        <w:t>Разрешенное использование земельного участка – магазины, для размещения объектов торговли.</w:t>
      </w:r>
    </w:p>
    <w:p w14:paraId="1EA81B61" w14:textId="77777777" w:rsidR="00E3158D" w:rsidRPr="00FB4AE9" w:rsidRDefault="00E3158D" w:rsidP="00E3158D">
      <w:pPr>
        <w:jc w:val="both"/>
        <w:rPr>
          <w:sz w:val="16"/>
          <w:szCs w:val="16"/>
        </w:rPr>
      </w:pPr>
      <w:r w:rsidRPr="00FB4AE9">
        <w:rPr>
          <w:sz w:val="16"/>
          <w:szCs w:val="16"/>
        </w:rPr>
        <w:t>Земельный участок относится к землям государственная собственность  на которые не разграничена.</w:t>
      </w:r>
    </w:p>
    <w:p w14:paraId="322F2BC9" w14:textId="77777777" w:rsidR="00E3158D" w:rsidRPr="00FB4AE9" w:rsidRDefault="00E3158D" w:rsidP="00E3158D">
      <w:pPr>
        <w:jc w:val="both"/>
        <w:rPr>
          <w:sz w:val="16"/>
          <w:szCs w:val="16"/>
        </w:rPr>
      </w:pPr>
      <w:r w:rsidRPr="00FB4AE9">
        <w:rPr>
          <w:noProof/>
          <w:sz w:val="16"/>
          <w:szCs w:val="16"/>
        </w:rPr>
        <w:drawing>
          <wp:inline distT="0" distB="0" distL="0" distR="0" wp14:anchorId="15D92D57" wp14:editId="47AD18B4">
            <wp:extent cx="2880000" cy="1368000"/>
            <wp:effectExtent l="0" t="0" r="0" b="0"/>
            <wp:docPr id="4" name="Рисунок 4" descr="D:\Яковлева\ТОРГИ\Свободы, 23\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ковлева\ТОРГИ\Свободы, 23\Снимо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368000"/>
                    </a:xfrm>
                    <a:prstGeom prst="rect">
                      <a:avLst/>
                    </a:prstGeom>
                    <a:noFill/>
                    <a:ln>
                      <a:noFill/>
                    </a:ln>
                  </pic:spPr>
                </pic:pic>
              </a:graphicData>
            </a:graphic>
          </wp:inline>
        </w:drawing>
      </w:r>
    </w:p>
    <w:p w14:paraId="56AF85CD" w14:textId="77777777" w:rsidR="00E3158D" w:rsidRPr="00FB4AE9" w:rsidRDefault="00E3158D" w:rsidP="00E3158D">
      <w:pPr>
        <w:jc w:val="both"/>
        <w:rPr>
          <w:noProof/>
          <w:sz w:val="16"/>
          <w:szCs w:val="16"/>
        </w:rPr>
      </w:pPr>
    </w:p>
    <w:p w14:paraId="26ACE3C3" w14:textId="77777777" w:rsidR="00E3158D" w:rsidRPr="00FB4AE9" w:rsidRDefault="00E3158D" w:rsidP="00E3158D">
      <w:pPr>
        <w:jc w:val="both"/>
        <w:rPr>
          <w:b/>
          <w:sz w:val="16"/>
          <w:szCs w:val="16"/>
        </w:rPr>
      </w:pPr>
    </w:p>
    <w:p w14:paraId="51AA84F5" w14:textId="77777777" w:rsidR="00E3158D" w:rsidRPr="00FB4AE9" w:rsidRDefault="00E3158D" w:rsidP="00E3158D">
      <w:pPr>
        <w:jc w:val="both"/>
        <w:rPr>
          <w:b/>
          <w:sz w:val="16"/>
          <w:szCs w:val="16"/>
        </w:rPr>
      </w:pPr>
      <w:r w:rsidRPr="00FB4AE9">
        <w:rPr>
          <w:b/>
          <w:noProof/>
          <w:sz w:val="16"/>
          <w:szCs w:val="16"/>
        </w:rPr>
        <w:drawing>
          <wp:inline distT="0" distB="0" distL="0" distR="0" wp14:anchorId="569990C6" wp14:editId="5C53DE89">
            <wp:extent cx="2880000" cy="2199600"/>
            <wp:effectExtent l="0" t="0" r="0" b="0"/>
            <wp:docPr id="1" name="Рисунок 1" descr="C:\Users\user\Downloads\Ж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Ж3 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99600"/>
                    </a:xfrm>
                    <a:prstGeom prst="rect">
                      <a:avLst/>
                    </a:prstGeom>
                    <a:noFill/>
                    <a:ln>
                      <a:noFill/>
                    </a:ln>
                  </pic:spPr>
                </pic:pic>
              </a:graphicData>
            </a:graphic>
          </wp:inline>
        </w:drawing>
      </w:r>
    </w:p>
    <w:p w14:paraId="15BB9209" w14:textId="77777777" w:rsidR="00E3158D" w:rsidRPr="00FB4AE9" w:rsidRDefault="00E3158D" w:rsidP="00E3158D">
      <w:pPr>
        <w:jc w:val="both"/>
        <w:rPr>
          <w:sz w:val="16"/>
          <w:szCs w:val="16"/>
        </w:rPr>
      </w:pPr>
      <w:r w:rsidRPr="00FB4AE9">
        <w:rPr>
          <w:b/>
          <w:sz w:val="16"/>
          <w:szCs w:val="16"/>
        </w:rPr>
        <w:t>Начальная цена предмета аукциона (размер ежегодной арендной платы)</w:t>
      </w:r>
      <w:r w:rsidRPr="00FB4AE9">
        <w:rPr>
          <w:sz w:val="16"/>
          <w:szCs w:val="16"/>
        </w:rPr>
        <w:t xml:space="preserve">:  149 051 (сто сорок девять тысяч пятьдесят один) рубль 00 копеек.   </w:t>
      </w:r>
    </w:p>
    <w:p w14:paraId="57DE0D61" w14:textId="77777777" w:rsidR="00E3158D" w:rsidRPr="00FB4AE9" w:rsidRDefault="00E3158D" w:rsidP="00E3158D">
      <w:pPr>
        <w:jc w:val="both"/>
        <w:rPr>
          <w:sz w:val="16"/>
          <w:szCs w:val="16"/>
        </w:rPr>
      </w:pPr>
      <w:r w:rsidRPr="00FB4AE9">
        <w:rPr>
          <w:b/>
          <w:sz w:val="16"/>
          <w:szCs w:val="16"/>
        </w:rPr>
        <w:t xml:space="preserve">Шаг аукциона (3% начальной цены предмета аукциона: </w:t>
      </w:r>
      <w:r w:rsidRPr="00FB4AE9">
        <w:rPr>
          <w:sz w:val="16"/>
          <w:szCs w:val="16"/>
        </w:rPr>
        <w:t xml:space="preserve">4 471 (четыре тысячи четыреста семьдесят один) рубль 53 копейки. </w:t>
      </w:r>
    </w:p>
    <w:p w14:paraId="7CB41F39" w14:textId="77777777" w:rsidR="00E3158D" w:rsidRPr="00FB4AE9" w:rsidRDefault="00E3158D" w:rsidP="00E3158D">
      <w:pPr>
        <w:jc w:val="both"/>
        <w:rPr>
          <w:b/>
          <w:sz w:val="16"/>
          <w:szCs w:val="16"/>
        </w:rPr>
      </w:pPr>
      <w:r w:rsidRPr="00FB4AE9">
        <w:rPr>
          <w:b/>
          <w:sz w:val="16"/>
          <w:szCs w:val="16"/>
        </w:rPr>
        <w:t>Размер задатка</w:t>
      </w:r>
      <w:r w:rsidRPr="00FB4AE9">
        <w:rPr>
          <w:sz w:val="16"/>
          <w:szCs w:val="16"/>
        </w:rPr>
        <w:t xml:space="preserve">: 149 051 (сто сорок девять тысяч пятьдесят один) рубль 00 копеек.  </w:t>
      </w:r>
    </w:p>
    <w:p w14:paraId="251EB782" w14:textId="77777777" w:rsidR="00E3158D" w:rsidRPr="00FB4AE9" w:rsidRDefault="00E3158D" w:rsidP="00E3158D">
      <w:pPr>
        <w:jc w:val="center"/>
        <w:rPr>
          <w:b/>
          <w:sz w:val="16"/>
          <w:szCs w:val="16"/>
        </w:rPr>
      </w:pPr>
    </w:p>
    <w:p w14:paraId="2672BBFD" w14:textId="77777777" w:rsidR="00E3158D" w:rsidRPr="00FB4AE9" w:rsidRDefault="00E3158D" w:rsidP="00E3158D">
      <w:pPr>
        <w:jc w:val="center"/>
        <w:rPr>
          <w:b/>
          <w:sz w:val="16"/>
          <w:szCs w:val="16"/>
        </w:rPr>
      </w:pPr>
      <w:r w:rsidRPr="00FB4AE9">
        <w:rPr>
          <w:b/>
          <w:sz w:val="16"/>
          <w:szCs w:val="16"/>
        </w:rPr>
        <w:t>Информация о технических условиях подключения</w:t>
      </w:r>
    </w:p>
    <w:p w14:paraId="1AA29082" w14:textId="77777777" w:rsidR="00E3158D" w:rsidRPr="00FB4AE9" w:rsidRDefault="00E3158D" w:rsidP="00E3158D">
      <w:pPr>
        <w:jc w:val="center"/>
        <w:rPr>
          <w:b/>
          <w:sz w:val="16"/>
          <w:szCs w:val="16"/>
        </w:rPr>
      </w:pPr>
      <w:r w:rsidRPr="00FB4AE9">
        <w:rPr>
          <w:b/>
          <w:sz w:val="16"/>
          <w:szCs w:val="16"/>
        </w:rPr>
        <w:t xml:space="preserve"> (технологического присоединения) объекта капитального строительства </w:t>
      </w:r>
    </w:p>
    <w:p w14:paraId="698E9C86" w14:textId="77777777" w:rsidR="00E3158D" w:rsidRPr="00FB4AE9" w:rsidRDefault="00E3158D" w:rsidP="00E3158D">
      <w:pPr>
        <w:jc w:val="center"/>
        <w:rPr>
          <w:b/>
          <w:sz w:val="16"/>
          <w:szCs w:val="16"/>
        </w:rPr>
      </w:pPr>
      <w:r w:rsidRPr="00FB4AE9">
        <w:rPr>
          <w:b/>
          <w:sz w:val="16"/>
          <w:szCs w:val="16"/>
        </w:rPr>
        <w:t>к сетям инженерно-технического обеспечения</w:t>
      </w:r>
    </w:p>
    <w:p w14:paraId="1F179D98" w14:textId="77777777" w:rsidR="00E3158D" w:rsidRPr="00FB4AE9" w:rsidRDefault="00E3158D" w:rsidP="00E3158D">
      <w:pPr>
        <w:jc w:val="both"/>
        <w:rPr>
          <w:b/>
          <w:bCs/>
          <w:sz w:val="16"/>
          <w:szCs w:val="16"/>
        </w:rPr>
      </w:pPr>
    </w:p>
    <w:p w14:paraId="68058CAF" w14:textId="77777777" w:rsidR="00E3158D" w:rsidRPr="00FB4AE9" w:rsidRDefault="00E3158D" w:rsidP="00E3158D">
      <w:pPr>
        <w:jc w:val="both"/>
        <w:rPr>
          <w:b/>
          <w:bCs/>
          <w:sz w:val="16"/>
          <w:szCs w:val="16"/>
        </w:rPr>
      </w:pPr>
      <w:r w:rsidRPr="00FB4AE9">
        <w:rPr>
          <w:b/>
          <w:bCs/>
          <w:sz w:val="16"/>
          <w:szCs w:val="16"/>
        </w:rPr>
        <w:t>Подключение к централизованным сетям водоснабжения:</w:t>
      </w:r>
    </w:p>
    <w:p w14:paraId="37F305D1" w14:textId="77777777" w:rsidR="00E3158D" w:rsidRPr="00FB4AE9" w:rsidRDefault="00E3158D" w:rsidP="00E3158D">
      <w:pPr>
        <w:jc w:val="both"/>
        <w:rPr>
          <w:bCs/>
          <w:sz w:val="16"/>
          <w:szCs w:val="16"/>
        </w:rPr>
      </w:pPr>
      <w:r w:rsidRPr="00FB4AE9">
        <w:rPr>
          <w:bCs/>
          <w:sz w:val="16"/>
          <w:szCs w:val="16"/>
        </w:rPr>
        <w:t>Место присоединения – водопроводная линия, проложенная по западной части выделенного под строительство земельного участка;</w:t>
      </w:r>
    </w:p>
    <w:p w14:paraId="01330084" w14:textId="77777777" w:rsidR="00E3158D" w:rsidRPr="00FB4AE9" w:rsidRDefault="00E3158D" w:rsidP="00E3158D">
      <w:pPr>
        <w:jc w:val="both"/>
        <w:rPr>
          <w:bCs/>
          <w:sz w:val="16"/>
          <w:szCs w:val="16"/>
        </w:rPr>
      </w:pPr>
      <w:r w:rsidRPr="00FB4AE9">
        <w:rPr>
          <w:bCs/>
          <w:sz w:val="16"/>
          <w:szCs w:val="16"/>
        </w:rPr>
        <w:t>Максимальная нагрузка объекта подключения – 5 м</w:t>
      </w:r>
      <w:r w:rsidRPr="00FB4AE9">
        <w:rPr>
          <w:bCs/>
          <w:sz w:val="16"/>
          <w:szCs w:val="16"/>
          <w:vertAlign w:val="superscript"/>
        </w:rPr>
        <w:t>3</w:t>
      </w:r>
      <w:r w:rsidRPr="00FB4AE9">
        <w:rPr>
          <w:bCs/>
          <w:sz w:val="16"/>
          <w:szCs w:val="16"/>
        </w:rPr>
        <w:t>/сутки.</w:t>
      </w:r>
    </w:p>
    <w:p w14:paraId="1CA77669" w14:textId="77777777" w:rsidR="00E3158D" w:rsidRPr="00FB4AE9" w:rsidRDefault="00E3158D" w:rsidP="00E3158D">
      <w:pPr>
        <w:jc w:val="both"/>
        <w:rPr>
          <w:b/>
          <w:bCs/>
          <w:sz w:val="16"/>
          <w:szCs w:val="16"/>
        </w:rPr>
      </w:pPr>
      <w:r w:rsidRPr="00FB4AE9">
        <w:rPr>
          <w:b/>
          <w:bCs/>
          <w:sz w:val="16"/>
          <w:szCs w:val="16"/>
        </w:rPr>
        <w:t>Подключение к централизованной системе водоотведения:</w:t>
      </w:r>
    </w:p>
    <w:p w14:paraId="5F76654C" w14:textId="77777777" w:rsidR="00E3158D" w:rsidRPr="00FB4AE9" w:rsidRDefault="00E3158D" w:rsidP="00E3158D">
      <w:pPr>
        <w:jc w:val="both"/>
        <w:rPr>
          <w:bCs/>
          <w:sz w:val="16"/>
          <w:szCs w:val="16"/>
        </w:rPr>
      </w:pPr>
      <w:r w:rsidRPr="00FB4AE9">
        <w:rPr>
          <w:bCs/>
          <w:sz w:val="16"/>
          <w:szCs w:val="16"/>
        </w:rPr>
        <w:t>Место присоединения – самотечная канализационная линия, проложенная примерно в    10 метрах от здания по адресу: г. Павловск, мкр. Северный,  1а, по направлению на северо-запад.</w:t>
      </w:r>
    </w:p>
    <w:p w14:paraId="5C190111" w14:textId="77777777" w:rsidR="00E3158D" w:rsidRPr="00FB4AE9" w:rsidRDefault="00E3158D" w:rsidP="00E3158D">
      <w:pPr>
        <w:jc w:val="both"/>
        <w:rPr>
          <w:bCs/>
          <w:sz w:val="16"/>
          <w:szCs w:val="16"/>
        </w:rPr>
      </w:pPr>
      <w:r w:rsidRPr="00FB4AE9">
        <w:rPr>
          <w:bCs/>
          <w:sz w:val="16"/>
          <w:szCs w:val="16"/>
        </w:rPr>
        <w:t>Допустимый объем сточных вод – 5 м</w:t>
      </w:r>
      <w:r w:rsidRPr="00FB4AE9">
        <w:rPr>
          <w:bCs/>
          <w:sz w:val="16"/>
          <w:szCs w:val="16"/>
          <w:vertAlign w:val="superscript"/>
        </w:rPr>
        <w:t>3</w:t>
      </w:r>
      <w:r w:rsidRPr="00FB4AE9">
        <w:rPr>
          <w:bCs/>
          <w:sz w:val="16"/>
          <w:szCs w:val="16"/>
        </w:rPr>
        <w:t>/сутки.</w:t>
      </w:r>
    </w:p>
    <w:p w14:paraId="464AD346" w14:textId="77777777" w:rsidR="00E3158D" w:rsidRPr="00FB4AE9" w:rsidRDefault="00E3158D" w:rsidP="00E3158D">
      <w:pPr>
        <w:jc w:val="both"/>
        <w:rPr>
          <w:bCs/>
          <w:sz w:val="16"/>
          <w:szCs w:val="16"/>
        </w:rPr>
      </w:pPr>
      <w:r w:rsidRPr="00FB4AE9">
        <w:rPr>
          <w:bCs/>
          <w:sz w:val="16"/>
          <w:szCs w:val="16"/>
        </w:rPr>
        <w:t>Сроки подключения – с 16 апреля по 14 октября.</w:t>
      </w:r>
    </w:p>
    <w:p w14:paraId="3F980610" w14:textId="77777777" w:rsidR="00E3158D" w:rsidRPr="00FB4AE9" w:rsidRDefault="00E3158D" w:rsidP="00E3158D">
      <w:pPr>
        <w:jc w:val="both"/>
        <w:rPr>
          <w:bCs/>
          <w:sz w:val="16"/>
          <w:szCs w:val="16"/>
        </w:rPr>
      </w:pPr>
      <w:r w:rsidRPr="00FB4AE9">
        <w:rPr>
          <w:bCs/>
          <w:sz w:val="16"/>
          <w:szCs w:val="16"/>
        </w:rPr>
        <w:t>Срок действия технических условия – 3 года с момента выдачи.</w:t>
      </w:r>
    </w:p>
    <w:p w14:paraId="462D614A" w14:textId="77777777" w:rsidR="00E3158D" w:rsidRPr="00FB4AE9" w:rsidRDefault="00E3158D" w:rsidP="00E3158D">
      <w:pPr>
        <w:jc w:val="both"/>
        <w:rPr>
          <w:bCs/>
          <w:sz w:val="16"/>
          <w:szCs w:val="16"/>
        </w:rPr>
      </w:pPr>
      <w:r w:rsidRPr="00FB4AE9">
        <w:rPr>
          <w:bCs/>
          <w:sz w:val="16"/>
          <w:szCs w:val="16"/>
        </w:rPr>
        <w:t>Тариф на подключение (технологическое присоединение) объектов капитального строительства к централизованной системе холодного водоснабжения составляет 4248,55          руб./ м</w:t>
      </w:r>
      <w:r w:rsidRPr="00FB4AE9">
        <w:rPr>
          <w:bCs/>
          <w:sz w:val="16"/>
          <w:szCs w:val="16"/>
          <w:vertAlign w:val="superscript"/>
        </w:rPr>
        <w:t xml:space="preserve">3 </w:t>
      </w:r>
      <w:r w:rsidRPr="00FB4AE9">
        <w:rPr>
          <w:bCs/>
          <w:sz w:val="16"/>
          <w:szCs w:val="16"/>
        </w:rPr>
        <w:t>в сутки и действует до 31.12.2021 года.</w:t>
      </w:r>
    </w:p>
    <w:p w14:paraId="55FA26AD" w14:textId="77777777" w:rsidR="00E3158D" w:rsidRPr="00FB4AE9" w:rsidRDefault="00E3158D" w:rsidP="00E3158D">
      <w:pPr>
        <w:jc w:val="both"/>
        <w:rPr>
          <w:b/>
          <w:bCs/>
          <w:sz w:val="16"/>
          <w:szCs w:val="16"/>
        </w:rPr>
      </w:pPr>
    </w:p>
    <w:p w14:paraId="78AAB008" w14:textId="77777777" w:rsidR="00E3158D" w:rsidRPr="00FB4AE9" w:rsidRDefault="00E3158D" w:rsidP="00E3158D">
      <w:pPr>
        <w:jc w:val="center"/>
        <w:rPr>
          <w:b/>
          <w:bCs/>
          <w:sz w:val="16"/>
          <w:szCs w:val="16"/>
        </w:rPr>
      </w:pPr>
      <w:r w:rsidRPr="00FB4AE9">
        <w:rPr>
          <w:b/>
          <w:bCs/>
          <w:sz w:val="16"/>
          <w:szCs w:val="16"/>
        </w:rPr>
        <w:t>Условия участия в аукционе</w:t>
      </w:r>
    </w:p>
    <w:p w14:paraId="47302668" w14:textId="77777777" w:rsidR="00E3158D" w:rsidRPr="00FB4AE9" w:rsidRDefault="00E3158D" w:rsidP="00E3158D">
      <w:pPr>
        <w:jc w:val="center"/>
        <w:rPr>
          <w:b/>
          <w:bCs/>
          <w:sz w:val="16"/>
          <w:szCs w:val="16"/>
        </w:rPr>
      </w:pPr>
    </w:p>
    <w:p w14:paraId="1D3E353B" w14:textId="77777777" w:rsidR="00E3158D" w:rsidRPr="00FB4AE9" w:rsidRDefault="00E3158D" w:rsidP="00E3158D">
      <w:pPr>
        <w:jc w:val="center"/>
        <w:rPr>
          <w:sz w:val="16"/>
          <w:szCs w:val="16"/>
        </w:rPr>
      </w:pPr>
      <w:r w:rsidRPr="00FB4AE9">
        <w:rPr>
          <w:sz w:val="16"/>
          <w:szCs w:val="16"/>
        </w:rPr>
        <w:t>Общие условия:</w:t>
      </w:r>
    </w:p>
    <w:p w14:paraId="768CDCEA" w14:textId="77777777" w:rsidR="00E3158D" w:rsidRPr="00FB4AE9" w:rsidRDefault="00E3158D" w:rsidP="00E3158D">
      <w:pPr>
        <w:jc w:val="both"/>
        <w:rPr>
          <w:sz w:val="16"/>
          <w:szCs w:val="16"/>
        </w:rPr>
      </w:pPr>
      <w:r w:rsidRPr="00FB4AE9">
        <w:rPr>
          <w:sz w:val="16"/>
          <w:szCs w:val="16"/>
        </w:rPr>
        <w:t>Лицо, желающее участвовать в аукционе (далее - заявитель), обязано осуществить следующие действия:</w:t>
      </w:r>
    </w:p>
    <w:p w14:paraId="1503FDF6" w14:textId="77777777" w:rsidR="00E3158D" w:rsidRPr="00FB4AE9" w:rsidRDefault="00E3158D" w:rsidP="00E3158D">
      <w:pPr>
        <w:jc w:val="both"/>
        <w:rPr>
          <w:sz w:val="16"/>
          <w:szCs w:val="16"/>
        </w:rPr>
      </w:pPr>
      <w:r w:rsidRPr="00FB4AE9">
        <w:rPr>
          <w:sz w:val="16"/>
          <w:szCs w:val="16"/>
        </w:rPr>
        <w:t>- внести задаток на счет Организатора аукциона в порядке, указанном в настоящем извещении;</w:t>
      </w:r>
    </w:p>
    <w:p w14:paraId="55329112" w14:textId="77777777" w:rsidR="00E3158D" w:rsidRPr="00FB4AE9" w:rsidRDefault="00E3158D" w:rsidP="00E3158D">
      <w:pPr>
        <w:jc w:val="both"/>
        <w:rPr>
          <w:sz w:val="16"/>
          <w:szCs w:val="16"/>
        </w:rPr>
      </w:pPr>
      <w:r w:rsidRPr="00FB4AE9">
        <w:rPr>
          <w:sz w:val="16"/>
          <w:szCs w:val="16"/>
        </w:rPr>
        <w:t>- в установленном порядке подать заявку (Приложение № 1 к настоящей документации) и иные документы в соответствии с перечнем, опубликованным в настоящем извещении.</w:t>
      </w:r>
    </w:p>
    <w:p w14:paraId="0FF43D0E" w14:textId="77777777" w:rsidR="00E3158D" w:rsidRPr="00FB4AE9" w:rsidRDefault="00E3158D" w:rsidP="00E3158D">
      <w:pPr>
        <w:jc w:val="center"/>
        <w:rPr>
          <w:b/>
          <w:bCs/>
          <w:sz w:val="16"/>
          <w:szCs w:val="16"/>
        </w:rPr>
      </w:pPr>
    </w:p>
    <w:p w14:paraId="27D6E993" w14:textId="77777777" w:rsidR="00E3158D" w:rsidRPr="00FB4AE9" w:rsidRDefault="00E3158D" w:rsidP="00E3158D">
      <w:pPr>
        <w:jc w:val="center"/>
        <w:rPr>
          <w:b/>
          <w:bCs/>
          <w:sz w:val="16"/>
          <w:szCs w:val="16"/>
        </w:rPr>
      </w:pPr>
      <w:r w:rsidRPr="00FB4AE9">
        <w:rPr>
          <w:b/>
          <w:bCs/>
          <w:sz w:val="16"/>
          <w:szCs w:val="16"/>
        </w:rPr>
        <w:t>Порядок внесения задатка и его возврата</w:t>
      </w:r>
    </w:p>
    <w:p w14:paraId="7ACB7BAC" w14:textId="77777777" w:rsidR="00E3158D" w:rsidRPr="00FB4AE9" w:rsidRDefault="00E3158D" w:rsidP="00E3158D">
      <w:pPr>
        <w:shd w:val="clear" w:color="auto" w:fill="FFFFFF"/>
        <w:jc w:val="both"/>
        <w:rPr>
          <w:b/>
          <w:sz w:val="16"/>
          <w:szCs w:val="16"/>
        </w:rPr>
      </w:pPr>
    </w:p>
    <w:p w14:paraId="6B547C6E" w14:textId="77777777" w:rsidR="00E3158D" w:rsidRPr="00FB4AE9" w:rsidRDefault="00E3158D" w:rsidP="00E3158D">
      <w:pPr>
        <w:shd w:val="clear" w:color="auto" w:fill="FFFFFF"/>
        <w:jc w:val="both"/>
        <w:rPr>
          <w:sz w:val="16"/>
          <w:szCs w:val="16"/>
        </w:rPr>
      </w:pPr>
      <w:r w:rsidRPr="00FB4AE9">
        <w:rPr>
          <w:sz w:val="16"/>
          <w:szCs w:val="16"/>
        </w:rPr>
        <w:t>Задаток вносится в валюте Российской Федерации на расчетный счет Организатора аукциона:</w:t>
      </w:r>
    </w:p>
    <w:p w14:paraId="2336670C" w14:textId="77777777" w:rsidR="00E3158D" w:rsidRPr="00FB4AE9" w:rsidRDefault="00E3158D" w:rsidP="00E3158D">
      <w:pPr>
        <w:shd w:val="clear" w:color="auto" w:fill="FFFFFF"/>
        <w:jc w:val="both"/>
        <w:rPr>
          <w:sz w:val="16"/>
          <w:szCs w:val="16"/>
        </w:rPr>
      </w:pPr>
      <w:r w:rsidRPr="00FB4AE9">
        <w:rPr>
          <w:sz w:val="16"/>
          <w:szCs w:val="16"/>
        </w:rPr>
        <w:t>Получатель: УФК по Воронежской области (Администрация городского поселения город Павловск Павловского муниципального района Воронежской области)  л/с 05313007940. Реквизиты получателя: р/с 03232643206331013100 в Отделении Воронеж банка России// УФК по Воронежской области г. Воронеж,  ИНН 3620000239, КПП 362001001, БИК 012007084, ОКТМО 20633101, кор. счет. 40102810945370000023.</w:t>
      </w:r>
    </w:p>
    <w:p w14:paraId="791BFE2A" w14:textId="77777777" w:rsidR="00E3158D" w:rsidRPr="00FB4AE9" w:rsidRDefault="00E3158D" w:rsidP="00E3158D">
      <w:pPr>
        <w:jc w:val="both"/>
        <w:rPr>
          <w:sz w:val="16"/>
          <w:szCs w:val="16"/>
        </w:rPr>
      </w:pPr>
      <w:r w:rsidRPr="00FB4AE9">
        <w:rPr>
          <w:sz w:val="16"/>
          <w:szCs w:val="16"/>
        </w:rPr>
        <w:t>Задаток должен поступить на указанный счет не позднее даты рассмотрения заявок на участие в аукционе.</w:t>
      </w:r>
    </w:p>
    <w:p w14:paraId="41F2840C" w14:textId="77777777" w:rsidR="00E3158D" w:rsidRPr="00FB4AE9" w:rsidRDefault="00E3158D" w:rsidP="00E3158D">
      <w:pPr>
        <w:jc w:val="both"/>
        <w:rPr>
          <w:sz w:val="16"/>
          <w:szCs w:val="16"/>
        </w:rPr>
      </w:pPr>
      <w:r w:rsidRPr="00FB4AE9">
        <w:rPr>
          <w:sz w:val="16"/>
          <w:szCs w:val="16"/>
        </w:rPr>
        <w:t xml:space="preserve">Назначение платежа: задаток за участие в аукционе </w:t>
      </w:r>
      <w:r w:rsidRPr="00FB4AE9">
        <w:rPr>
          <w:bCs/>
          <w:sz w:val="16"/>
          <w:szCs w:val="16"/>
        </w:rPr>
        <w:t xml:space="preserve">на право заключения договора аренды земельного участка (дата проведения аукциона). </w:t>
      </w:r>
    </w:p>
    <w:p w14:paraId="0FC0A4B1" w14:textId="77777777" w:rsidR="00E3158D" w:rsidRPr="00FB4AE9" w:rsidRDefault="00E3158D" w:rsidP="00E3158D">
      <w:pPr>
        <w:jc w:val="both"/>
        <w:rPr>
          <w:sz w:val="16"/>
          <w:szCs w:val="16"/>
        </w:rPr>
      </w:pPr>
      <w:r w:rsidRPr="00FB4AE9">
        <w:rPr>
          <w:sz w:val="16"/>
          <w:szCs w:val="16"/>
        </w:rPr>
        <w:t>Задаток вносится единым платежом.</w:t>
      </w:r>
    </w:p>
    <w:p w14:paraId="6C7AD617" w14:textId="77777777" w:rsidR="00E3158D" w:rsidRPr="00FB4AE9" w:rsidRDefault="00E3158D" w:rsidP="00E3158D">
      <w:pPr>
        <w:jc w:val="both"/>
        <w:rPr>
          <w:sz w:val="16"/>
          <w:szCs w:val="16"/>
        </w:rPr>
      </w:pPr>
      <w:r w:rsidRPr="00FB4AE9">
        <w:rPr>
          <w:sz w:val="16"/>
          <w:szCs w:val="16"/>
        </w:rPr>
        <w:t>Документом, подтверждающим поступление задатка на счет Организатора аукциона, является выписка с этого счета.</w:t>
      </w:r>
    </w:p>
    <w:p w14:paraId="3F742E9C" w14:textId="77777777" w:rsidR="00E3158D" w:rsidRPr="00FB4AE9" w:rsidRDefault="00E3158D" w:rsidP="00E3158D">
      <w:pPr>
        <w:jc w:val="both"/>
        <w:rPr>
          <w:sz w:val="16"/>
          <w:szCs w:val="16"/>
        </w:rPr>
      </w:pPr>
      <w:r w:rsidRPr="00FB4AE9">
        <w:rPr>
          <w:sz w:val="16"/>
          <w:szCs w:val="16"/>
        </w:rPr>
        <w:t>Задаток возвращается заявителю в следующих случаях и порядке:</w:t>
      </w:r>
    </w:p>
    <w:p w14:paraId="672CF30E" w14:textId="77777777" w:rsidR="00E3158D" w:rsidRPr="00FB4AE9" w:rsidRDefault="00E3158D" w:rsidP="00E3158D">
      <w:pPr>
        <w:jc w:val="both"/>
        <w:rPr>
          <w:sz w:val="16"/>
          <w:szCs w:val="16"/>
        </w:rPr>
      </w:pPr>
      <w:r w:rsidRPr="00FB4AE9">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14:paraId="42755EDD" w14:textId="77777777" w:rsidR="00E3158D" w:rsidRPr="00FB4AE9" w:rsidRDefault="00E3158D" w:rsidP="00E3158D">
      <w:pPr>
        <w:jc w:val="both"/>
        <w:rPr>
          <w:sz w:val="16"/>
          <w:szCs w:val="16"/>
        </w:rPr>
      </w:pPr>
      <w:r w:rsidRPr="00FB4AE9">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2BC52B03" w14:textId="77777777" w:rsidR="00E3158D" w:rsidRPr="00FB4AE9" w:rsidRDefault="00E3158D" w:rsidP="00E3158D">
      <w:pPr>
        <w:jc w:val="both"/>
        <w:rPr>
          <w:sz w:val="16"/>
          <w:szCs w:val="16"/>
        </w:rPr>
      </w:pPr>
      <w:r w:rsidRPr="00FB4AE9">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460FED0E" w14:textId="77777777" w:rsidR="00E3158D" w:rsidRPr="00FB4AE9" w:rsidRDefault="00E3158D" w:rsidP="00E3158D">
      <w:pPr>
        <w:jc w:val="both"/>
        <w:rPr>
          <w:sz w:val="16"/>
          <w:szCs w:val="16"/>
        </w:rPr>
      </w:pPr>
      <w:r w:rsidRPr="00FB4AE9">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14:paraId="6C05F931" w14:textId="77777777" w:rsidR="00E3158D" w:rsidRPr="00FB4AE9" w:rsidRDefault="00E3158D" w:rsidP="00E3158D">
      <w:pPr>
        <w:jc w:val="both"/>
        <w:rPr>
          <w:sz w:val="16"/>
          <w:szCs w:val="16"/>
        </w:rPr>
      </w:pPr>
      <w:r w:rsidRPr="00FB4AE9">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14:paraId="3C35B51A" w14:textId="77777777" w:rsidR="00E3158D" w:rsidRPr="00FB4AE9" w:rsidRDefault="00E3158D" w:rsidP="00E3158D">
      <w:pPr>
        <w:jc w:val="both"/>
        <w:rPr>
          <w:sz w:val="16"/>
          <w:szCs w:val="16"/>
        </w:rPr>
      </w:pPr>
      <w:r w:rsidRPr="00FB4AE9">
        <w:rPr>
          <w:sz w:val="16"/>
          <w:szCs w:val="16"/>
        </w:rPr>
        <w:t xml:space="preserve">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w:t>
      </w:r>
      <w:r w:rsidRPr="00FB4AE9">
        <w:rPr>
          <w:sz w:val="16"/>
          <w:szCs w:val="16"/>
        </w:rPr>
        <w:lastRenderedPageBreak/>
        <w:t>заключения договора аренды земельного участка, то внесенный задаток ему не возвращается.</w:t>
      </w:r>
    </w:p>
    <w:p w14:paraId="73717A4A" w14:textId="77777777" w:rsidR="00E3158D" w:rsidRPr="00FB4AE9" w:rsidRDefault="00E3158D" w:rsidP="00E3158D">
      <w:pPr>
        <w:rPr>
          <w:b/>
          <w:bCs/>
          <w:sz w:val="16"/>
          <w:szCs w:val="16"/>
        </w:rPr>
      </w:pPr>
    </w:p>
    <w:p w14:paraId="636D4C89" w14:textId="77777777" w:rsidR="00E3158D" w:rsidRPr="00FB4AE9" w:rsidRDefault="00E3158D" w:rsidP="00E3158D">
      <w:pPr>
        <w:rPr>
          <w:b/>
          <w:bCs/>
          <w:sz w:val="16"/>
          <w:szCs w:val="16"/>
        </w:rPr>
      </w:pPr>
    </w:p>
    <w:p w14:paraId="731E1416" w14:textId="77777777" w:rsidR="00E3158D" w:rsidRPr="00FB4AE9" w:rsidRDefault="00E3158D" w:rsidP="00E3158D">
      <w:pPr>
        <w:rPr>
          <w:b/>
          <w:bCs/>
          <w:sz w:val="16"/>
          <w:szCs w:val="16"/>
        </w:rPr>
      </w:pPr>
    </w:p>
    <w:p w14:paraId="63F5748B" w14:textId="77777777" w:rsidR="00E3158D" w:rsidRPr="00FB4AE9" w:rsidRDefault="00E3158D" w:rsidP="00E3158D">
      <w:pPr>
        <w:jc w:val="center"/>
        <w:rPr>
          <w:b/>
          <w:bCs/>
          <w:sz w:val="16"/>
          <w:szCs w:val="16"/>
        </w:rPr>
      </w:pPr>
      <w:r w:rsidRPr="00FB4AE9">
        <w:rPr>
          <w:b/>
          <w:bCs/>
          <w:sz w:val="16"/>
          <w:szCs w:val="16"/>
        </w:rPr>
        <w:t>Порядок подачи и приема заявок на участие в аукционе</w:t>
      </w:r>
    </w:p>
    <w:p w14:paraId="5A84EFB5" w14:textId="77777777" w:rsidR="00E3158D" w:rsidRPr="00FB4AE9" w:rsidRDefault="00E3158D" w:rsidP="00E3158D">
      <w:pPr>
        <w:jc w:val="center"/>
        <w:rPr>
          <w:b/>
          <w:bCs/>
          <w:sz w:val="16"/>
          <w:szCs w:val="16"/>
        </w:rPr>
      </w:pPr>
    </w:p>
    <w:p w14:paraId="38ECCC38" w14:textId="77777777" w:rsidR="00E3158D" w:rsidRPr="00FB4AE9" w:rsidRDefault="00E3158D" w:rsidP="00E3158D">
      <w:pPr>
        <w:tabs>
          <w:tab w:val="left" w:pos="4253"/>
        </w:tabs>
        <w:jc w:val="both"/>
        <w:rPr>
          <w:sz w:val="16"/>
          <w:szCs w:val="16"/>
        </w:rPr>
      </w:pPr>
      <w:r w:rsidRPr="00FB4AE9">
        <w:rPr>
          <w:b/>
          <w:sz w:val="16"/>
          <w:szCs w:val="16"/>
        </w:rPr>
        <w:t>Дата и время начала приема заявок на участие в аукционе</w:t>
      </w:r>
      <w:r w:rsidRPr="00FB4AE9">
        <w:rPr>
          <w:sz w:val="16"/>
          <w:szCs w:val="16"/>
        </w:rPr>
        <w:t>: 01 апреля 2021  в 08 час. 30 мин. по московскому времени.</w:t>
      </w:r>
    </w:p>
    <w:p w14:paraId="6F635589" w14:textId="77777777" w:rsidR="00E3158D" w:rsidRPr="00FB4AE9" w:rsidRDefault="00E3158D" w:rsidP="00E3158D">
      <w:pPr>
        <w:tabs>
          <w:tab w:val="left" w:pos="4253"/>
        </w:tabs>
        <w:jc w:val="both"/>
        <w:rPr>
          <w:sz w:val="16"/>
          <w:szCs w:val="16"/>
        </w:rPr>
      </w:pPr>
      <w:r w:rsidRPr="00FB4AE9">
        <w:rPr>
          <w:b/>
          <w:sz w:val="16"/>
          <w:szCs w:val="16"/>
        </w:rPr>
        <w:t>Дата и время окончания приема заявок на участие в аукционе</w:t>
      </w:r>
      <w:r w:rsidRPr="00FB4AE9">
        <w:rPr>
          <w:sz w:val="16"/>
          <w:szCs w:val="16"/>
        </w:rPr>
        <w:t xml:space="preserve">: 26 апреля 2021 в </w:t>
      </w:r>
      <w:r w:rsidRPr="00FB4AE9">
        <w:rPr>
          <w:bCs/>
          <w:sz w:val="16"/>
          <w:szCs w:val="16"/>
        </w:rPr>
        <w:t xml:space="preserve">15 час. 00 мин. </w:t>
      </w:r>
      <w:r w:rsidRPr="00FB4AE9">
        <w:rPr>
          <w:sz w:val="16"/>
          <w:szCs w:val="16"/>
        </w:rPr>
        <w:t>по московскому времени.</w:t>
      </w:r>
    </w:p>
    <w:p w14:paraId="50D556C3" w14:textId="77777777" w:rsidR="00E3158D" w:rsidRPr="00FB4AE9" w:rsidRDefault="00E3158D" w:rsidP="00E3158D">
      <w:pPr>
        <w:tabs>
          <w:tab w:val="left" w:pos="4253"/>
        </w:tabs>
        <w:jc w:val="both"/>
        <w:rPr>
          <w:sz w:val="16"/>
          <w:szCs w:val="16"/>
        </w:rPr>
      </w:pPr>
      <w:r w:rsidRPr="00FB4AE9">
        <w:rPr>
          <w:b/>
          <w:sz w:val="16"/>
          <w:szCs w:val="16"/>
        </w:rPr>
        <w:t>Время и место приема заявок</w:t>
      </w:r>
      <w:r w:rsidRPr="00FB4AE9">
        <w:rPr>
          <w:sz w:val="16"/>
          <w:szCs w:val="16"/>
        </w:rPr>
        <w:t xml:space="preserve">: по рабочим дням с 08 час. 00 мин. до 17 час. 00 мин. по московскому времени (перерыв с 12 час. 00 мин. до 13 час. 00 мин.) по адресу: Воронежская область, г. Павловск, мкр. Северный, д.23а </w:t>
      </w:r>
    </w:p>
    <w:p w14:paraId="236E698F" w14:textId="77777777" w:rsidR="00E3158D" w:rsidRPr="00FB4AE9" w:rsidRDefault="00E3158D" w:rsidP="00E3158D">
      <w:pPr>
        <w:jc w:val="both"/>
        <w:rPr>
          <w:sz w:val="16"/>
          <w:szCs w:val="16"/>
        </w:rPr>
      </w:pPr>
      <w:r w:rsidRPr="00FB4AE9">
        <w:rPr>
          <w:b/>
          <w:sz w:val="16"/>
          <w:szCs w:val="16"/>
        </w:rPr>
        <w:t>Дата, время и место рассмотрения заявок</w:t>
      </w:r>
      <w:r w:rsidRPr="00FB4AE9">
        <w:rPr>
          <w:sz w:val="16"/>
          <w:szCs w:val="16"/>
        </w:rPr>
        <w:t xml:space="preserve">: 28 апреля 2021 в 10 час. 00 мин. по московскому времени по адресу: Воронежская область, г. Павловск,  мкр. Северный, д.23а. </w:t>
      </w:r>
    </w:p>
    <w:p w14:paraId="5DD449F2" w14:textId="77777777" w:rsidR="00E3158D" w:rsidRPr="00FB4AE9" w:rsidRDefault="00E3158D" w:rsidP="00E3158D">
      <w:pPr>
        <w:jc w:val="both"/>
        <w:rPr>
          <w:sz w:val="16"/>
          <w:szCs w:val="16"/>
        </w:rPr>
      </w:pPr>
      <w:r w:rsidRPr="00FB4AE9">
        <w:rPr>
          <w:sz w:val="16"/>
          <w:szCs w:val="16"/>
        </w:rPr>
        <w:t>Один заявитель имеет право подать только одну заявку на участие в аукционе.</w:t>
      </w:r>
    </w:p>
    <w:p w14:paraId="3425AF31" w14:textId="77777777" w:rsidR="00E3158D" w:rsidRPr="00FB4AE9" w:rsidRDefault="00E3158D" w:rsidP="00E3158D">
      <w:pPr>
        <w:jc w:val="both"/>
        <w:rPr>
          <w:sz w:val="16"/>
          <w:szCs w:val="16"/>
        </w:rPr>
      </w:pPr>
      <w:r w:rsidRPr="00FB4AE9">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24BEC252" w14:textId="77777777" w:rsidR="00E3158D" w:rsidRPr="00FB4AE9" w:rsidRDefault="00E3158D" w:rsidP="00E3158D">
      <w:pPr>
        <w:jc w:val="both"/>
        <w:rPr>
          <w:sz w:val="16"/>
          <w:szCs w:val="16"/>
        </w:rPr>
      </w:pPr>
      <w:r w:rsidRPr="00FB4AE9">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14:paraId="45317D42" w14:textId="77777777" w:rsidR="00E3158D" w:rsidRPr="00FB4AE9" w:rsidRDefault="00E3158D" w:rsidP="00E3158D">
      <w:pPr>
        <w:jc w:val="both"/>
        <w:rPr>
          <w:sz w:val="16"/>
          <w:szCs w:val="16"/>
        </w:rPr>
      </w:pPr>
      <w:r w:rsidRPr="00FB4AE9">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169F3308" w14:textId="77777777" w:rsidR="00E3158D" w:rsidRPr="00FB4AE9" w:rsidRDefault="00E3158D" w:rsidP="00E3158D">
      <w:pPr>
        <w:jc w:val="both"/>
        <w:rPr>
          <w:sz w:val="16"/>
          <w:szCs w:val="16"/>
        </w:rPr>
      </w:pPr>
      <w:r w:rsidRPr="00FB4AE9">
        <w:rPr>
          <w:sz w:val="16"/>
          <w:szCs w:val="16"/>
        </w:rPr>
        <w:t>Заявки подаются и принимаются одновременно с полным комплектом требуемых для участия в аукционе документов.</w:t>
      </w:r>
    </w:p>
    <w:p w14:paraId="74757C84" w14:textId="77777777" w:rsidR="00E3158D" w:rsidRPr="00FB4AE9" w:rsidRDefault="00E3158D" w:rsidP="00E3158D">
      <w:pPr>
        <w:jc w:val="both"/>
        <w:rPr>
          <w:sz w:val="16"/>
          <w:szCs w:val="16"/>
        </w:rPr>
      </w:pPr>
    </w:p>
    <w:p w14:paraId="5A36C026" w14:textId="77777777" w:rsidR="00E3158D" w:rsidRPr="00FB4AE9" w:rsidRDefault="00E3158D" w:rsidP="00E3158D">
      <w:pPr>
        <w:jc w:val="center"/>
        <w:rPr>
          <w:b/>
          <w:bCs/>
          <w:sz w:val="16"/>
          <w:szCs w:val="16"/>
        </w:rPr>
      </w:pPr>
      <w:r w:rsidRPr="00FB4AE9">
        <w:rPr>
          <w:b/>
          <w:bCs/>
          <w:sz w:val="16"/>
          <w:szCs w:val="16"/>
        </w:rPr>
        <w:t>Перечень документов, представляемых заявителями для участия в аукционе</w:t>
      </w:r>
    </w:p>
    <w:p w14:paraId="017656BD" w14:textId="77777777" w:rsidR="00E3158D" w:rsidRPr="00FB4AE9" w:rsidRDefault="00E3158D" w:rsidP="00E3158D">
      <w:pPr>
        <w:jc w:val="center"/>
        <w:rPr>
          <w:sz w:val="16"/>
          <w:szCs w:val="16"/>
        </w:rPr>
      </w:pPr>
    </w:p>
    <w:p w14:paraId="33EA3779" w14:textId="77777777" w:rsidR="00E3158D" w:rsidRPr="00FB4AE9" w:rsidRDefault="00E3158D" w:rsidP="00E3158D">
      <w:pPr>
        <w:jc w:val="both"/>
        <w:rPr>
          <w:sz w:val="16"/>
          <w:szCs w:val="16"/>
        </w:rPr>
      </w:pPr>
      <w:r w:rsidRPr="00FB4AE9">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3B5EFA3F" w14:textId="77777777" w:rsidR="00E3158D" w:rsidRPr="00FB4AE9" w:rsidRDefault="00E3158D" w:rsidP="00E3158D">
      <w:pPr>
        <w:jc w:val="both"/>
        <w:rPr>
          <w:sz w:val="16"/>
          <w:szCs w:val="16"/>
        </w:rPr>
      </w:pPr>
      <w:r w:rsidRPr="00FB4AE9">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45B30755" w14:textId="77777777" w:rsidR="00E3158D" w:rsidRPr="00FB4AE9" w:rsidRDefault="00E3158D" w:rsidP="00E3158D">
      <w:pPr>
        <w:jc w:val="both"/>
        <w:rPr>
          <w:sz w:val="16"/>
          <w:szCs w:val="16"/>
        </w:rPr>
      </w:pPr>
      <w:r w:rsidRPr="00FB4AE9">
        <w:rPr>
          <w:sz w:val="16"/>
          <w:szCs w:val="16"/>
        </w:rPr>
        <w:t>2. Копии документов, удостоверяющих личность заявителя (для граждан).</w:t>
      </w:r>
    </w:p>
    <w:p w14:paraId="002D3222" w14:textId="77777777" w:rsidR="00E3158D" w:rsidRPr="00FB4AE9" w:rsidRDefault="00E3158D" w:rsidP="00E3158D">
      <w:pPr>
        <w:jc w:val="both"/>
        <w:rPr>
          <w:sz w:val="16"/>
          <w:szCs w:val="16"/>
        </w:rPr>
      </w:pPr>
      <w:r w:rsidRPr="00FB4AE9">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0E8E531" w14:textId="77777777" w:rsidR="00E3158D" w:rsidRPr="00FB4AE9" w:rsidRDefault="00E3158D" w:rsidP="00E3158D">
      <w:pPr>
        <w:jc w:val="both"/>
        <w:rPr>
          <w:sz w:val="16"/>
          <w:szCs w:val="16"/>
        </w:rPr>
      </w:pPr>
      <w:r w:rsidRPr="00FB4AE9">
        <w:rPr>
          <w:sz w:val="16"/>
          <w:szCs w:val="16"/>
        </w:rPr>
        <w:t>4. Документы, подтверждающие внесение задатка (оригинал).</w:t>
      </w:r>
    </w:p>
    <w:p w14:paraId="61AD7466" w14:textId="77777777" w:rsidR="00E3158D" w:rsidRPr="00FB4AE9" w:rsidRDefault="00E3158D" w:rsidP="00E3158D">
      <w:pPr>
        <w:jc w:val="both"/>
        <w:rPr>
          <w:sz w:val="16"/>
          <w:szCs w:val="16"/>
        </w:rPr>
      </w:pPr>
      <w:r w:rsidRPr="00FB4AE9">
        <w:rPr>
          <w:sz w:val="16"/>
          <w:szCs w:val="16"/>
        </w:rPr>
        <w:t xml:space="preserve">Представление документов, подтверждающих внесение задатка, признается заключением соглашения о задатке. </w:t>
      </w:r>
    </w:p>
    <w:p w14:paraId="56574EFC" w14:textId="77777777" w:rsidR="00E3158D" w:rsidRPr="00FB4AE9" w:rsidRDefault="00E3158D" w:rsidP="00E3158D">
      <w:pPr>
        <w:rPr>
          <w:b/>
          <w:bCs/>
          <w:sz w:val="16"/>
          <w:szCs w:val="16"/>
        </w:rPr>
      </w:pPr>
    </w:p>
    <w:p w14:paraId="6E7E02E5" w14:textId="77777777" w:rsidR="00E3158D" w:rsidRPr="00FB4AE9" w:rsidRDefault="00E3158D" w:rsidP="00E3158D">
      <w:pPr>
        <w:jc w:val="center"/>
        <w:rPr>
          <w:b/>
          <w:bCs/>
          <w:sz w:val="16"/>
          <w:szCs w:val="16"/>
        </w:rPr>
      </w:pPr>
      <w:r w:rsidRPr="00FB4AE9">
        <w:rPr>
          <w:b/>
          <w:bCs/>
          <w:sz w:val="16"/>
          <w:szCs w:val="16"/>
        </w:rPr>
        <w:t>Порядок рассмотрения заявок на участие в аукционе</w:t>
      </w:r>
    </w:p>
    <w:p w14:paraId="7341F3DD" w14:textId="77777777" w:rsidR="00E3158D" w:rsidRPr="00FB4AE9" w:rsidRDefault="00E3158D" w:rsidP="00E3158D">
      <w:pPr>
        <w:jc w:val="center"/>
        <w:rPr>
          <w:sz w:val="16"/>
          <w:szCs w:val="16"/>
        </w:rPr>
      </w:pPr>
    </w:p>
    <w:p w14:paraId="44355C0C" w14:textId="77777777" w:rsidR="00E3158D" w:rsidRPr="00FB4AE9" w:rsidRDefault="00E3158D" w:rsidP="00E3158D">
      <w:pPr>
        <w:jc w:val="both"/>
        <w:rPr>
          <w:sz w:val="16"/>
          <w:szCs w:val="16"/>
        </w:rPr>
      </w:pPr>
      <w:r w:rsidRPr="00FB4AE9">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4E190E74" w14:textId="77777777" w:rsidR="00E3158D" w:rsidRPr="00FB4AE9" w:rsidRDefault="00E3158D" w:rsidP="00E3158D">
      <w:pPr>
        <w:jc w:val="both"/>
        <w:rPr>
          <w:sz w:val="16"/>
          <w:szCs w:val="16"/>
        </w:rPr>
      </w:pPr>
      <w:r w:rsidRPr="00FB4AE9">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324C46AB" w14:textId="77777777" w:rsidR="00E3158D" w:rsidRPr="00FB4AE9" w:rsidRDefault="00E3158D" w:rsidP="00E3158D">
      <w:pPr>
        <w:jc w:val="both"/>
        <w:rPr>
          <w:sz w:val="16"/>
          <w:szCs w:val="16"/>
        </w:rPr>
      </w:pPr>
      <w:r w:rsidRPr="00FB4AE9">
        <w:rPr>
          <w:sz w:val="16"/>
          <w:szCs w:val="16"/>
        </w:rPr>
        <w:t>Заявитель не допускается к участию в аукционе по следующим основаниям:</w:t>
      </w:r>
    </w:p>
    <w:p w14:paraId="333FCF62" w14:textId="77777777" w:rsidR="00E3158D" w:rsidRPr="00FB4AE9" w:rsidRDefault="00E3158D" w:rsidP="00E3158D">
      <w:pPr>
        <w:jc w:val="both"/>
        <w:rPr>
          <w:sz w:val="16"/>
          <w:szCs w:val="16"/>
        </w:rPr>
      </w:pPr>
      <w:r w:rsidRPr="00FB4AE9">
        <w:rPr>
          <w:sz w:val="16"/>
          <w:szCs w:val="16"/>
        </w:rPr>
        <w:t>- непредставление необходимых для участия в аукционе документов или представление недостоверных сведений;</w:t>
      </w:r>
    </w:p>
    <w:p w14:paraId="3203C476" w14:textId="77777777" w:rsidR="00E3158D" w:rsidRPr="00FB4AE9" w:rsidRDefault="00E3158D" w:rsidP="00E3158D">
      <w:pPr>
        <w:jc w:val="both"/>
        <w:rPr>
          <w:sz w:val="16"/>
          <w:szCs w:val="16"/>
        </w:rPr>
      </w:pPr>
      <w:r w:rsidRPr="00FB4AE9">
        <w:rPr>
          <w:sz w:val="16"/>
          <w:szCs w:val="16"/>
        </w:rPr>
        <w:t>- не поступление задатка на дату рассмотрения заявок на участие в аукционе;</w:t>
      </w:r>
    </w:p>
    <w:p w14:paraId="55949EE2" w14:textId="77777777" w:rsidR="00E3158D" w:rsidRPr="00FB4AE9" w:rsidRDefault="00E3158D" w:rsidP="00E3158D">
      <w:pPr>
        <w:jc w:val="both"/>
        <w:rPr>
          <w:sz w:val="16"/>
          <w:szCs w:val="16"/>
        </w:rPr>
      </w:pPr>
      <w:r w:rsidRPr="00FB4AE9">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14:paraId="41A030E6" w14:textId="77777777" w:rsidR="00E3158D" w:rsidRPr="00FB4AE9" w:rsidRDefault="00E3158D" w:rsidP="00E3158D">
      <w:pPr>
        <w:jc w:val="both"/>
        <w:rPr>
          <w:sz w:val="16"/>
          <w:szCs w:val="16"/>
        </w:rPr>
      </w:pPr>
      <w:r w:rsidRPr="00FB4AE9">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3980B781" w14:textId="77777777" w:rsidR="00E3158D" w:rsidRPr="00FB4AE9" w:rsidRDefault="00E3158D" w:rsidP="00E3158D">
      <w:pPr>
        <w:jc w:val="both"/>
        <w:rPr>
          <w:sz w:val="16"/>
          <w:szCs w:val="16"/>
        </w:rPr>
      </w:pPr>
      <w:r w:rsidRPr="00FB4AE9">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14:paraId="1A0CA270" w14:textId="77777777" w:rsidR="00E3158D" w:rsidRPr="00FB4AE9" w:rsidRDefault="00E3158D" w:rsidP="00E3158D">
      <w:pPr>
        <w:jc w:val="both"/>
        <w:rPr>
          <w:sz w:val="16"/>
          <w:szCs w:val="16"/>
        </w:rPr>
      </w:pPr>
      <w:r w:rsidRPr="00FB4AE9">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14:paraId="71C05C9B" w14:textId="77777777" w:rsidR="00E3158D" w:rsidRPr="00FB4AE9" w:rsidRDefault="00E3158D" w:rsidP="00E3158D">
      <w:pPr>
        <w:jc w:val="both"/>
        <w:rPr>
          <w:sz w:val="16"/>
          <w:szCs w:val="16"/>
        </w:rPr>
      </w:pPr>
      <w:r w:rsidRPr="00FB4AE9">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14:paraId="7BAD8FCE" w14:textId="77777777" w:rsidR="00E3158D" w:rsidRPr="00FB4AE9" w:rsidRDefault="00E3158D" w:rsidP="00E3158D">
      <w:pPr>
        <w:jc w:val="center"/>
        <w:rPr>
          <w:b/>
          <w:bCs/>
          <w:sz w:val="16"/>
          <w:szCs w:val="16"/>
        </w:rPr>
      </w:pPr>
    </w:p>
    <w:p w14:paraId="4C72C872" w14:textId="77777777" w:rsidR="00E3158D" w:rsidRPr="00FB4AE9" w:rsidRDefault="00E3158D" w:rsidP="00E3158D">
      <w:pPr>
        <w:jc w:val="center"/>
        <w:rPr>
          <w:b/>
          <w:bCs/>
          <w:sz w:val="16"/>
          <w:szCs w:val="16"/>
        </w:rPr>
      </w:pPr>
      <w:r w:rsidRPr="00FB4AE9">
        <w:rPr>
          <w:b/>
          <w:bCs/>
          <w:sz w:val="16"/>
          <w:szCs w:val="16"/>
        </w:rPr>
        <w:t>Порядок проведения аукциона, порядок определения победителя аукциона</w:t>
      </w:r>
    </w:p>
    <w:p w14:paraId="6A80ABEE" w14:textId="77777777" w:rsidR="00E3158D" w:rsidRPr="00FB4AE9" w:rsidRDefault="00E3158D" w:rsidP="00E3158D">
      <w:pPr>
        <w:jc w:val="center"/>
        <w:rPr>
          <w:sz w:val="16"/>
          <w:szCs w:val="16"/>
        </w:rPr>
      </w:pPr>
    </w:p>
    <w:p w14:paraId="6550C697" w14:textId="77777777" w:rsidR="00E3158D" w:rsidRPr="00FB4AE9" w:rsidRDefault="00E3158D" w:rsidP="00E3158D">
      <w:pPr>
        <w:jc w:val="both"/>
        <w:rPr>
          <w:sz w:val="16"/>
          <w:szCs w:val="16"/>
        </w:rPr>
      </w:pPr>
      <w:r w:rsidRPr="00FB4AE9">
        <w:rPr>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 и видеозапись.</w:t>
      </w:r>
    </w:p>
    <w:p w14:paraId="66DF75BB" w14:textId="77777777" w:rsidR="00E3158D" w:rsidRPr="00FB4AE9" w:rsidRDefault="00E3158D" w:rsidP="00E3158D">
      <w:pPr>
        <w:jc w:val="both"/>
        <w:rPr>
          <w:sz w:val="16"/>
          <w:szCs w:val="16"/>
        </w:rPr>
      </w:pPr>
      <w:r w:rsidRPr="00FB4AE9">
        <w:rPr>
          <w:sz w:val="16"/>
          <w:szCs w:val="16"/>
        </w:rPr>
        <w:t>Аукцион ведет аукционист.</w:t>
      </w:r>
    </w:p>
    <w:p w14:paraId="25B46FD6" w14:textId="77777777" w:rsidR="00E3158D" w:rsidRPr="00FB4AE9" w:rsidRDefault="00E3158D" w:rsidP="00E3158D">
      <w:pPr>
        <w:jc w:val="both"/>
        <w:rPr>
          <w:sz w:val="16"/>
          <w:szCs w:val="16"/>
        </w:rPr>
      </w:pPr>
      <w:r w:rsidRPr="00FB4AE9">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14:paraId="1633239C" w14:textId="77777777" w:rsidR="00E3158D" w:rsidRPr="00FB4AE9" w:rsidRDefault="00E3158D" w:rsidP="00E3158D">
      <w:pPr>
        <w:jc w:val="both"/>
        <w:rPr>
          <w:sz w:val="16"/>
          <w:szCs w:val="16"/>
        </w:rPr>
      </w:pPr>
      <w:r w:rsidRPr="00FB4AE9">
        <w:rPr>
          <w:sz w:val="16"/>
          <w:szCs w:val="16"/>
        </w:rPr>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14:paraId="42E9DA5C" w14:textId="77777777" w:rsidR="00E3158D" w:rsidRPr="00FB4AE9" w:rsidRDefault="00E3158D" w:rsidP="00E3158D">
      <w:pPr>
        <w:jc w:val="both"/>
        <w:rPr>
          <w:sz w:val="16"/>
          <w:szCs w:val="16"/>
        </w:rPr>
      </w:pPr>
      <w:r w:rsidRPr="00FB4AE9">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14:paraId="206AC83A" w14:textId="77777777" w:rsidR="00E3158D" w:rsidRPr="00FB4AE9" w:rsidRDefault="00E3158D" w:rsidP="00E3158D">
      <w:pPr>
        <w:jc w:val="both"/>
        <w:rPr>
          <w:sz w:val="16"/>
          <w:szCs w:val="16"/>
        </w:rPr>
      </w:pPr>
      <w:r w:rsidRPr="00FB4AE9">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14:paraId="3B901384" w14:textId="77777777" w:rsidR="00E3158D" w:rsidRPr="00FB4AE9" w:rsidRDefault="00E3158D" w:rsidP="00E3158D">
      <w:pPr>
        <w:jc w:val="both"/>
        <w:rPr>
          <w:sz w:val="16"/>
          <w:szCs w:val="16"/>
        </w:rPr>
      </w:pPr>
      <w:r w:rsidRPr="00FB4AE9">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14:paraId="21497C82" w14:textId="77777777" w:rsidR="00E3158D" w:rsidRPr="00FB4AE9" w:rsidRDefault="00E3158D" w:rsidP="00E3158D">
      <w:pPr>
        <w:jc w:val="both"/>
        <w:rPr>
          <w:sz w:val="16"/>
          <w:szCs w:val="16"/>
        </w:rPr>
      </w:pPr>
      <w:r w:rsidRPr="00FB4AE9">
        <w:rPr>
          <w:sz w:val="16"/>
          <w:szCs w:val="16"/>
        </w:rPr>
        <w:t>Победителем аукциона признается участник аукциона, предложивший наибольший размер арендной платы за земельный участок.</w:t>
      </w:r>
    </w:p>
    <w:p w14:paraId="1B3A3AA1" w14:textId="77777777" w:rsidR="00E3158D" w:rsidRPr="00FB4AE9" w:rsidRDefault="00E3158D" w:rsidP="00E3158D">
      <w:pPr>
        <w:jc w:val="both"/>
        <w:rPr>
          <w:sz w:val="16"/>
          <w:szCs w:val="16"/>
        </w:rPr>
      </w:pPr>
      <w:r w:rsidRPr="00FB4AE9">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14:paraId="23E7FD32" w14:textId="77777777" w:rsidR="00E3158D" w:rsidRPr="00FB4AE9" w:rsidRDefault="00E3158D" w:rsidP="00E3158D">
      <w:pPr>
        <w:jc w:val="both"/>
        <w:rPr>
          <w:sz w:val="16"/>
          <w:szCs w:val="16"/>
        </w:rPr>
      </w:pPr>
      <w:r w:rsidRPr="00FB4AE9">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14:paraId="15E91E50" w14:textId="77777777" w:rsidR="00E3158D" w:rsidRPr="00FB4AE9" w:rsidRDefault="00E3158D" w:rsidP="00E3158D">
      <w:pPr>
        <w:jc w:val="both"/>
        <w:rPr>
          <w:sz w:val="16"/>
          <w:szCs w:val="16"/>
        </w:rPr>
      </w:pPr>
      <w:r w:rsidRPr="00FB4AE9">
        <w:rPr>
          <w:sz w:val="16"/>
          <w:szCs w:val="16"/>
        </w:rPr>
        <w:t>Аукцион признается несостоявшимся в случае, если:</w:t>
      </w:r>
    </w:p>
    <w:p w14:paraId="2B3CB0EA" w14:textId="77777777" w:rsidR="00E3158D" w:rsidRPr="00FB4AE9" w:rsidRDefault="00E3158D" w:rsidP="00E3158D">
      <w:pPr>
        <w:jc w:val="both"/>
        <w:rPr>
          <w:sz w:val="16"/>
          <w:szCs w:val="16"/>
        </w:rPr>
      </w:pPr>
      <w:r w:rsidRPr="00FB4AE9">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525BD048" w14:textId="77777777" w:rsidR="00E3158D" w:rsidRPr="00FB4AE9" w:rsidRDefault="00E3158D" w:rsidP="00E3158D">
      <w:pPr>
        <w:jc w:val="both"/>
        <w:rPr>
          <w:sz w:val="16"/>
          <w:szCs w:val="16"/>
        </w:rPr>
      </w:pPr>
      <w:r w:rsidRPr="00FB4AE9">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14:paraId="27523ABE" w14:textId="77777777" w:rsidR="00E3158D" w:rsidRPr="00FB4AE9" w:rsidRDefault="00E3158D" w:rsidP="00E3158D">
      <w:pPr>
        <w:jc w:val="both"/>
        <w:rPr>
          <w:sz w:val="16"/>
          <w:szCs w:val="16"/>
        </w:rPr>
      </w:pPr>
      <w:r w:rsidRPr="00FB4AE9">
        <w:rPr>
          <w:sz w:val="16"/>
          <w:szCs w:val="16"/>
        </w:rPr>
        <w:t>-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14:paraId="18A443AC" w14:textId="77777777" w:rsidR="00E3158D" w:rsidRPr="00FB4AE9" w:rsidRDefault="00E3158D" w:rsidP="00E3158D">
      <w:pPr>
        <w:jc w:val="both"/>
        <w:rPr>
          <w:b/>
          <w:bCs/>
          <w:sz w:val="16"/>
          <w:szCs w:val="16"/>
        </w:rPr>
      </w:pPr>
    </w:p>
    <w:p w14:paraId="70C4DD3F" w14:textId="77777777" w:rsidR="00E3158D" w:rsidRPr="00FB4AE9" w:rsidRDefault="00E3158D" w:rsidP="00E3158D">
      <w:pPr>
        <w:jc w:val="center"/>
        <w:rPr>
          <w:b/>
          <w:sz w:val="16"/>
          <w:szCs w:val="16"/>
        </w:rPr>
      </w:pPr>
      <w:r w:rsidRPr="00FB4AE9">
        <w:rPr>
          <w:b/>
          <w:bCs/>
          <w:sz w:val="16"/>
          <w:szCs w:val="16"/>
        </w:rPr>
        <w:t>Заключение договора аренды земельного участка</w:t>
      </w:r>
      <w:r w:rsidRPr="00FB4AE9">
        <w:rPr>
          <w:b/>
          <w:sz w:val="16"/>
          <w:szCs w:val="16"/>
        </w:rPr>
        <w:t>.</w:t>
      </w:r>
    </w:p>
    <w:p w14:paraId="4B68A9D4" w14:textId="77777777" w:rsidR="00E3158D" w:rsidRPr="00FB4AE9" w:rsidRDefault="00E3158D" w:rsidP="00E3158D">
      <w:pPr>
        <w:jc w:val="both"/>
        <w:rPr>
          <w:b/>
          <w:sz w:val="16"/>
          <w:szCs w:val="16"/>
        </w:rPr>
      </w:pPr>
    </w:p>
    <w:p w14:paraId="0948123F" w14:textId="77777777" w:rsidR="00E3158D" w:rsidRPr="00FB4AE9" w:rsidRDefault="00E3158D" w:rsidP="00E3158D">
      <w:pPr>
        <w:rPr>
          <w:sz w:val="16"/>
          <w:szCs w:val="16"/>
        </w:rPr>
      </w:pPr>
      <w:r w:rsidRPr="00FB4AE9">
        <w:rPr>
          <w:b/>
          <w:sz w:val="16"/>
          <w:szCs w:val="16"/>
        </w:rPr>
        <w:lastRenderedPageBreak/>
        <w:t>Срок аренды земельного участка</w:t>
      </w:r>
      <w:r w:rsidRPr="00FB4AE9">
        <w:rPr>
          <w:sz w:val="16"/>
          <w:szCs w:val="16"/>
        </w:rPr>
        <w:t>: 4 года 6 месяцев.</w:t>
      </w:r>
    </w:p>
    <w:p w14:paraId="2CF0A167" w14:textId="77777777" w:rsidR="00E3158D" w:rsidRPr="00FB4AE9" w:rsidRDefault="00E3158D" w:rsidP="00E3158D">
      <w:pPr>
        <w:jc w:val="both"/>
        <w:rPr>
          <w:sz w:val="16"/>
          <w:szCs w:val="16"/>
        </w:rPr>
      </w:pPr>
      <w:r w:rsidRPr="00FB4AE9">
        <w:rPr>
          <w:sz w:val="16"/>
          <w:szCs w:val="16"/>
        </w:rPr>
        <w:t>Договор аренды заключается с победителем аукциона или с 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14:paraId="266CADD5" w14:textId="77777777" w:rsidR="00E3158D" w:rsidRPr="00FB4AE9" w:rsidRDefault="00E3158D" w:rsidP="00E3158D">
      <w:pPr>
        <w:jc w:val="both"/>
        <w:rPr>
          <w:sz w:val="16"/>
          <w:szCs w:val="16"/>
        </w:rPr>
      </w:pPr>
      <w:r w:rsidRPr="00FB4AE9">
        <w:rPr>
          <w:b/>
          <w:sz w:val="16"/>
          <w:szCs w:val="16"/>
        </w:rPr>
        <w:t>Договор аренды с победителем аукциона заключается по цене, установленной по результатам аукциона</w:t>
      </w:r>
      <w:r w:rsidRPr="00FB4AE9">
        <w:rPr>
          <w:sz w:val="16"/>
          <w:szCs w:val="16"/>
        </w:rPr>
        <w:t>.</w:t>
      </w:r>
    </w:p>
    <w:p w14:paraId="32558DCF" w14:textId="77777777" w:rsidR="00E3158D" w:rsidRPr="00FB4AE9" w:rsidRDefault="00E3158D" w:rsidP="00E3158D">
      <w:pPr>
        <w:jc w:val="both"/>
        <w:rPr>
          <w:sz w:val="16"/>
          <w:szCs w:val="16"/>
        </w:rPr>
      </w:pPr>
      <w:r w:rsidRPr="00FB4AE9">
        <w:rPr>
          <w:b/>
          <w:sz w:val="16"/>
          <w:szCs w:val="16"/>
        </w:rPr>
        <w:t>Договор аренды заключается по начальной цене предмета аукциона</w:t>
      </w:r>
      <w:r w:rsidRPr="00FB4AE9">
        <w:rPr>
          <w:sz w:val="16"/>
          <w:szCs w:val="16"/>
        </w:rPr>
        <w:t>:</w:t>
      </w:r>
    </w:p>
    <w:p w14:paraId="172E1857" w14:textId="77777777" w:rsidR="00E3158D" w:rsidRPr="00FB4AE9" w:rsidRDefault="00E3158D" w:rsidP="00E3158D">
      <w:pPr>
        <w:jc w:val="both"/>
        <w:rPr>
          <w:sz w:val="16"/>
          <w:szCs w:val="16"/>
        </w:rPr>
      </w:pPr>
      <w:r w:rsidRPr="00FB4AE9">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5E6888C9" w14:textId="77777777" w:rsidR="00E3158D" w:rsidRPr="00FB4AE9" w:rsidRDefault="00E3158D" w:rsidP="00E3158D">
      <w:pPr>
        <w:jc w:val="both"/>
        <w:rPr>
          <w:sz w:val="16"/>
          <w:szCs w:val="16"/>
        </w:rPr>
      </w:pPr>
      <w:r w:rsidRPr="00FB4AE9">
        <w:rPr>
          <w:sz w:val="16"/>
          <w:szCs w:val="16"/>
        </w:rPr>
        <w:t xml:space="preserve">- с заявителем, признанным единственным участником аукциона; </w:t>
      </w:r>
    </w:p>
    <w:p w14:paraId="6B547649" w14:textId="77777777" w:rsidR="00E3158D" w:rsidRPr="00FB4AE9" w:rsidRDefault="00E3158D" w:rsidP="00E3158D">
      <w:pPr>
        <w:jc w:val="both"/>
        <w:rPr>
          <w:sz w:val="16"/>
          <w:szCs w:val="16"/>
        </w:rPr>
      </w:pPr>
      <w:r w:rsidRPr="00FB4AE9">
        <w:rPr>
          <w:sz w:val="16"/>
          <w:szCs w:val="16"/>
        </w:rPr>
        <w:t>- с единственным принявшим участие в аукционе его участником.</w:t>
      </w:r>
    </w:p>
    <w:p w14:paraId="224AC49C" w14:textId="77777777" w:rsidR="00E3158D" w:rsidRPr="00FB4AE9" w:rsidRDefault="00E3158D" w:rsidP="00E3158D">
      <w:pPr>
        <w:jc w:val="both"/>
        <w:rPr>
          <w:sz w:val="16"/>
          <w:szCs w:val="16"/>
        </w:rPr>
      </w:pPr>
      <w:r w:rsidRPr="00FB4AE9">
        <w:rPr>
          <w:sz w:val="16"/>
          <w:szCs w:val="16"/>
        </w:rPr>
        <w:t>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14:paraId="29655257" w14:textId="77777777" w:rsidR="00E3158D" w:rsidRPr="00FB4AE9" w:rsidRDefault="00E3158D" w:rsidP="00E3158D">
      <w:pPr>
        <w:jc w:val="both"/>
        <w:rPr>
          <w:sz w:val="16"/>
          <w:szCs w:val="16"/>
        </w:rPr>
      </w:pPr>
      <w:r w:rsidRPr="00FB4AE9">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14:paraId="2F1499E4" w14:textId="77777777" w:rsidR="00E3158D" w:rsidRPr="00FB4AE9" w:rsidRDefault="00E3158D" w:rsidP="00E3158D">
      <w:pPr>
        <w:jc w:val="both"/>
        <w:rPr>
          <w:sz w:val="16"/>
          <w:szCs w:val="16"/>
        </w:rPr>
      </w:pPr>
      <w:r w:rsidRPr="00FB4AE9">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14:paraId="446081D7" w14:textId="77777777" w:rsidR="00E3158D" w:rsidRPr="00FB4AE9" w:rsidRDefault="00E3158D" w:rsidP="00E3158D">
      <w:pPr>
        <w:jc w:val="both"/>
        <w:rPr>
          <w:sz w:val="16"/>
          <w:szCs w:val="16"/>
        </w:rPr>
      </w:pPr>
      <w:r w:rsidRPr="00FB4AE9">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14:paraId="4561EFEB" w14:textId="77777777" w:rsidR="00E3158D" w:rsidRPr="00FB4AE9" w:rsidRDefault="00E3158D" w:rsidP="00E3158D">
      <w:pPr>
        <w:jc w:val="both"/>
        <w:rPr>
          <w:sz w:val="16"/>
          <w:szCs w:val="16"/>
        </w:rPr>
      </w:pPr>
      <w:r w:rsidRPr="00FB4AE9">
        <w:rPr>
          <w:sz w:val="16"/>
          <w:szCs w:val="16"/>
        </w:rPr>
        <w:t>Проект Договора аренды земельного участка представлен в Приложении №2 к настоящему извещению.</w:t>
      </w:r>
    </w:p>
    <w:p w14:paraId="593DE9E7" w14:textId="77777777" w:rsidR="00E3158D" w:rsidRPr="00FB4AE9" w:rsidRDefault="00E3158D" w:rsidP="00E3158D">
      <w:pPr>
        <w:jc w:val="both"/>
        <w:rPr>
          <w:sz w:val="16"/>
          <w:szCs w:val="16"/>
        </w:rPr>
      </w:pPr>
      <w:r w:rsidRPr="00FB4AE9">
        <w:rPr>
          <w:sz w:val="16"/>
          <w:szCs w:val="16"/>
        </w:rPr>
        <w:t>Уполномоченный орган вправе отказаться от проведения аукциона не позднее, чем за три дня до даты его проведения.</w:t>
      </w:r>
    </w:p>
    <w:p w14:paraId="37433376" w14:textId="77777777" w:rsidR="00E3158D" w:rsidRPr="00FB4AE9" w:rsidRDefault="00E3158D" w:rsidP="00E3158D">
      <w:pPr>
        <w:jc w:val="both"/>
        <w:rPr>
          <w:sz w:val="16"/>
          <w:szCs w:val="16"/>
        </w:rPr>
      </w:pPr>
      <w:r w:rsidRPr="00FB4AE9">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14:paraId="281A08F7" w14:textId="77777777" w:rsidR="00E3158D" w:rsidRPr="00FB4AE9" w:rsidRDefault="00E3158D" w:rsidP="00E3158D">
      <w:pPr>
        <w:jc w:val="both"/>
        <w:rPr>
          <w:sz w:val="16"/>
          <w:szCs w:val="16"/>
        </w:rPr>
      </w:pPr>
    </w:p>
    <w:p w14:paraId="09D6B012" w14:textId="77777777" w:rsidR="00E3158D" w:rsidRPr="00FB4AE9" w:rsidRDefault="00E3158D" w:rsidP="00E3158D">
      <w:pPr>
        <w:jc w:val="right"/>
        <w:rPr>
          <w:sz w:val="16"/>
          <w:szCs w:val="16"/>
        </w:rPr>
      </w:pPr>
      <w:r w:rsidRPr="00FB4AE9">
        <w:rPr>
          <w:sz w:val="16"/>
          <w:szCs w:val="16"/>
        </w:rPr>
        <w:t>Приложение № 1</w:t>
      </w:r>
    </w:p>
    <w:p w14:paraId="0C2D48D5" w14:textId="77777777" w:rsidR="00E3158D" w:rsidRPr="00FB4AE9" w:rsidRDefault="00E3158D" w:rsidP="00E3158D">
      <w:pPr>
        <w:jc w:val="right"/>
        <w:rPr>
          <w:sz w:val="16"/>
          <w:szCs w:val="16"/>
        </w:rPr>
      </w:pPr>
      <w:r w:rsidRPr="00FB4AE9">
        <w:rPr>
          <w:sz w:val="16"/>
          <w:szCs w:val="16"/>
        </w:rPr>
        <w:t xml:space="preserve">к </w:t>
      </w:r>
      <w:r w:rsidRPr="00FB4AE9">
        <w:rPr>
          <w:bCs/>
          <w:sz w:val="16"/>
          <w:szCs w:val="16"/>
        </w:rPr>
        <w:t>аукционной документации</w:t>
      </w:r>
    </w:p>
    <w:p w14:paraId="404FBFE3" w14:textId="77777777" w:rsidR="00E3158D" w:rsidRPr="00FB4AE9" w:rsidRDefault="00E3158D" w:rsidP="00E3158D">
      <w:pPr>
        <w:jc w:val="center"/>
        <w:rPr>
          <w:b/>
          <w:bCs/>
          <w:sz w:val="16"/>
          <w:szCs w:val="16"/>
        </w:rPr>
      </w:pPr>
      <w:r w:rsidRPr="00FB4AE9">
        <w:rPr>
          <w:b/>
          <w:bCs/>
          <w:sz w:val="16"/>
          <w:szCs w:val="16"/>
        </w:rPr>
        <w:t xml:space="preserve">Администрация городского поселения – город Павловск </w:t>
      </w:r>
    </w:p>
    <w:p w14:paraId="4E813D42" w14:textId="77777777" w:rsidR="00E3158D" w:rsidRPr="00FB4AE9" w:rsidRDefault="00E3158D" w:rsidP="00E3158D">
      <w:pPr>
        <w:jc w:val="center"/>
        <w:rPr>
          <w:b/>
          <w:bCs/>
          <w:sz w:val="16"/>
          <w:szCs w:val="16"/>
        </w:rPr>
      </w:pPr>
      <w:r w:rsidRPr="00FB4AE9">
        <w:rPr>
          <w:b/>
          <w:bCs/>
          <w:sz w:val="16"/>
          <w:szCs w:val="16"/>
        </w:rPr>
        <w:t>Павловского муниципального района Воронежской области</w:t>
      </w:r>
    </w:p>
    <w:p w14:paraId="4F17E5FE" w14:textId="77777777" w:rsidR="00E3158D" w:rsidRPr="00FB4AE9" w:rsidRDefault="00E3158D" w:rsidP="00E3158D">
      <w:pPr>
        <w:jc w:val="center"/>
        <w:rPr>
          <w:b/>
          <w:bCs/>
          <w:sz w:val="16"/>
          <w:szCs w:val="16"/>
        </w:rPr>
      </w:pPr>
    </w:p>
    <w:p w14:paraId="62DF1305" w14:textId="77777777" w:rsidR="00E3158D" w:rsidRPr="00FB4AE9" w:rsidRDefault="00E3158D" w:rsidP="00E3158D">
      <w:pPr>
        <w:jc w:val="center"/>
        <w:rPr>
          <w:sz w:val="16"/>
          <w:szCs w:val="16"/>
        </w:rPr>
      </w:pPr>
      <w:r w:rsidRPr="00FB4AE9">
        <w:rPr>
          <w:bCs/>
          <w:sz w:val="16"/>
          <w:szCs w:val="16"/>
        </w:rPr>
        <w:t>Заявка № _______«_____»___________2021 г._____ час. ____ мин.</w:t>
      </w:r>
    </w:p>
    <w:p w14:paraId="22E9872D" w14:textId="77777777" w:rsidR="00E3158D" w:rsidRPr="00FB4AE9" w:rsidRDefault="00E3158D" w:rsidP="00E3158D">
      <w:pPr>
        <w:jc w:val="center"/>
        <w:rPr>
          <w:b/>
          <w:sz w:val="16"/>
          <w:szCs w:val="16"/>
        </w:rPr>
      </w:pPr>
    </w:p>
    <w:p w14:paraId="73F39373" w14:textId="77777777" w:rsidR="00E3158D" w:rsidRPr="00FB4AE9" w:rsidRDefault="00E3158D" w:rsidP="00E3158D">
      <w:pPr>
        <w:jc w:val="center"/>
        <w:rPr>
          <w:b/>
          <w:bCs/>
          <w:sz w:val="16"/>
          <w:szCs w:val="16"/>
        </w:rPr>
      </w:pPr>
      <w:r w:rsidRPr="00FB4AE9">
        <w:rPr>
          <w:b/>
          <w:sz w:val="16"/>
          <w:szCs w:val="16"/>
        </w:rPr>
        <w:t>Заявка на участие в аукционе</w:t>
      </w:r>
    </w:p>
    <w:p w14:paraId="626C9544" w14:textId="77777777" w:rsidR="00E3158D" w:rsidRPr="00FB4AE9" w:rsidRDefault="00E3158D" w:rsidP="00E3158D">
      <w:pPr>
        <w:jc w:val="center"/>
        <w:rPr>
          <w:b/>
          <w:bCs/>
          <w:sz w:val="16"/>
          <w:szCs w:val="16"/>
        </w:rPr>
      </w:pPr>
      <w:r w:rsidRPr="00FB4AE9">
        <w:rPr>
          <w:b/>
          <w:bCs/>
          <w:sz w:val="16"/>
          <w:szCs w:val="16"/>
        </w:rPr>
        <w:t>на право заключения договора аренды земельного участка</w:t>
      </w:r>
    </w:p>
    <w:p w14:paraId="7AA74085" w14:textId="77777777" w:rsidR="00E3158D" w:rsidRPr="00FB4AE9" w:rsidRDefault="00E3158D" w:rsidP="00E3158D">
      <w:pPr>
        <w:jc w:val="center"/>
        <w:rPr>
          <w:b/>
          <w:sz w:val="16"/>
          <w:szCs w:val="16"/>
        </w:rPr>
      </w:pPr>
    </w:p>
    <w:p w14:paraId="7D6320F4" w14:textId="77777777" w:rsidR="00E3158D" w:rsidRPr="00FB4AE9" w:rsidRDefault="00E3158D" w:rsidP="00E3158D">
      <w:pPr>
        <w:rPr>
          <w:sz w:val="16"/>
          <w:szCs w:val="16"/>
        </w:rPr>
      </w:pPr>
      <w:r w:rsidRPr="00FB4AE9">
        <w:rPr>
          <w:sz w:val="16"/>
          <w:szCs w:val="16"/>
        </w:rPr>
        <w:t>От________________________________________________________________________________</w:t>
      </w:r>
    </w:p>
    <w:p w14:paraId="5EF42D8B" w14:textId="77777777" w:rsidR="00E3158D" w:rsidRPr="00FB4AE9" w:rsidRDefault="00E3158D" w:rsidP="00E3158D">
      <w:pPr>
        <w:rPr>
          <w:sz w:val="16"/>
          <w:szCs w:val="16"/>
        </w:rPr>
      </w:pPr>
      <w:r w:rsidRPr="00FB4AE9">
        <w:rPr>
          <w:sz w:val="16"/>
          <w:szCs w:val="16"/>
        </w:rPr>
        <w:t>ДЛЯ ФИЗИЧЕСКОГО ЛИЦА:</w:t>
      </w:r>
    </w:p>
    <w:p w14:paraId="588425E8" w14:textId="77777777" w:rsidR="00E3158D" w:rsidRPr="00FB4AE9" w:rsidRDefault="00E3158D" w:rsidP="00E3158D">
      <w:pPr>
        <w:rPr>
          <w:sz w:val="16"/>
          <w:szCs w:val="16"/>
        </w:rPr>
      </w:pPr>
      <w:r w:rsidRPr="00FB4AE9">
        <w:rPr>
          <w:sz w:val="16"/>
          <w:szCs w:val="16"/>
        </w:rPr>
        <w:t>паспорт серия ______ №________ , кем и когда выдан____________________________________</w:t>
      </w:r>
    </w:p>
    <w:p w14:paraId="60AF0B26" w14:textId="77777777" w:rsidR="00E3158D" w:rsidRPr="00FB4AE9" w:rsidRDefault="00E3158D" w:rsidP="00E3158D">
      <w:pPr>
        <w:rPr>
          <w:sz w:val="16"/>
          <w:szCs w:val="16"/>
        </w:rPr>
      </w:pPr>
      <w:r w:rsidRPr="00FB4AE9">
        <w:rPr>
          <w:sz w:val="16"/>
          <w:szCs w:val="16"/>
        </w:rPr>
        <w:t>место регистрации__________________________________________________________________</w:t>
      </w:r>
    </w:p>
    <w:p w14:paraId="364B90CA" w14:textId="77777777" w:rsidR="00E3158D" w:rsidRPr="00FB4AE9" w:rsidRDefault="00E3158D" w:rsidP="00E3158D">
      <w:pPr>
        <w:rPr>
          <w:sz w:val="16"/>
          <w:szCs w:val="16"/>
        </w:rPr>
      </w:pPr>
      <w:r w:rsidRPr="00FB4AE9">
        <w:rPr>
          <w:sz w:val="16"/>
          <w:szCs w:val="16"/>
        </w:rPr>
        <w:t>почтовый адрес_____________________________________________________________________</w:t>
      </w:r>
    </w:p>
    <w:p w14:paraId="0BFE6303" w14:textId="77777777" w:rsidR="00E3158D" w:rsidRPr="00FB4AE9" w:rsidRDefault="00E3158D" w:rsidP="00E3158D">
      <w:pPr>
        <w:rPr>
          <w:sz w:val="16"/>
          <w:szCs w:val="16"/>
        </w:rPr>
      </w:pPr>
      <w:r w:rsidRPr="00FB4AE9">
        <w:rPr>
          <w:sz w:val="16"/>
          <w:szCs w:val="16"/>
        </w:rPr>
        <w:t>контактный телефон: _______________________________________________________________</w:t>
      </w:r>
    </w:p>
    <w:p w14:paraId="39292476" w14:textId="77777777" w:rsidR="00E3158D" w:rsidRPr="00FB4AE9" w:rsidRDefault="00E3158D" w:rsidP="00E3158D">
      <w:pPr>
        <w:rPr>
          <w:sz w:val="16"/>
          <w:szCs w:val="16"/>
        </w:rPr>
      </w:pPr>
      <w:r w:rsidRPr="00FB4AE9">
        <w:rPr>
          <w:sz w:val="16"/>
          <w:szCs w:val="16"/>
        </w:rPr>
        <w:t>электронная почта:_________________________________________________________________</w:t>
      </w:r>
    </w:p>
    <w:p w14:paraId="7A688972" w14:textId="77777777" w:rsidR="00E3158D" w:rsidRPr="00FB4AE9" w:rsidRDefault="00E3158D" w:rsidP="00E3158D">
      <w:pPr>
        <w:rPr>
          <w:sz w:val="16"/>
          <w:szCs w:val="16"/>
        </w:rPr>
      </w:pPr>
      <w:r w:rsidRPr="00FB4AE9">
        <w:rPr>
          <w:sz w:val="16"/>
          <w:szCs w:val="16"/>
        </w:rPr>
        <w:t>ДЛЯ ЮРИДИЧЕСКОГО ЛИЦА (ИП):</w:t>
      </w:r>
    </w:p>
    <w:p w14:paraId="176DDEAA" w14:textId="77777777" w:rsidR="00E3158D" w:rsidRPr="00FB4AE9" w:rsidRDefault="00E3158D" w:rsidP="00E3158D">
      <w:pPr>
        <w:rPr>
          <w:sz w:val="16"/>
          <w:szCs w:val="16"/>
        </w:rPr>
      </w:pPr>
      <w:r w:rsidRPr="00FB4AE9">
        <w:rPr>
          <w:sz w:val="16"/>
          <w:szCs w:val="16"/>
        </w:rPr>
        <w:t>ОГРН________________________________, ИНН________________________________________</w:t>
      </w:r>
    </w:p>
    <w:p w14:paraId="6D03EA29" w14:textId="77777777" w:rsidR="00E3158D" w:rsidRPr="00FB4AE9" w:rsidRDefault="00E3158D" w:rsidP="00E3158D">
      <w:pPr>
        <w:jc w:val="both"/>
        <w:rPr>
          <w:sz w:val="16"/>
          <w:szCs w:val="16"/>
        </w:rPr>
      </w:pPr>
      <w:r w:rsidRPr="00FB4AE9">
        <w:rPr>
          <w:sz w:val="16"/>
          <w:szCs w:val="16"/>
        </w:rPr>
        <w:t>место нахождения: _______________________________в лице ____________________________</w:t>
      </w:r>
    </w:p>
    <w:p w14:paraId="4A3B0EE5" w14:textId="77777777" w:rsidR="00E3158D" w:rsidRPr="00FB4AE9" w:rsidRDefault="00E3158D" w:rsidP="00E3158D">
      <w:pPr>
        <w:jc w:val="both"/>
        <w:rPr>
          <w:sz w:val="16"/>
          <w:szCs w:val="16"/>
        </w:rPr>
      </w:pPr>
      <w:r w:rsidRPr="00FB4AE9">
        <w:rPr>
          <w:sz w:val="16"/>
          <w:szCs w:val="16"/>
        </w:rPr>
        <w:t>почтовый адрес:_______________________________ контактный телефон:__________________</w:t>
      </w:r>
    </w:p>
    <w:p w14:paraId="56B74586" w14:textId="77777777" w:rsidR="00E3158D" w:rsidRPr="00FB4AE9" w:rsidRDefault="00E3158D" w:rsidP="00E3158D">
      <w:pPr>
        <w:jc w:val="both"/>
        <w:rPr>
          <w:sz w:val="16"/>
          <w:szCs w:val="16"/>
        </w:rPr>
      </w:pPr>
      <w:r w:rsidRPr="00FB4AE9">
        <w:rPr>
          <w:sz w:val="16"/>
          <w:szCs w:val="16"/>
        </w:rPr>
        <w:t xml:space="preserve">Ознакомившись с извещением о проведении аукциона, </w:t>
      </w:r>
      <w:r w:rsidRPr="00FB4AE9">
        <w:rPr>
          <w:bCs/>
          <w:sz w:val="16"/>
          <w:szCs w:val="16"/>
        </w:rPr>
        <w:t xml:space="preserve">открытого по составу участников и форме </w:t>
      </w:r>
      <w:r w:rsidRPr="00FB4AE9">
        <w:rPr>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РФ, Воронежская область, Павловский муниципальный район, городское поселение - город Павловск, улица улица Свободы, 23, кадастровый номер земельного участка: 36:20:010014:1846, площадью 1001 кв.м., категория земель – земли населенных пунктов, разрешенное использование земельного участка – магазины, для размещения объектов торговли, опубликованным в газете «Павловский муниципальный вестник» и размещенном на сайте </w:t>
      </w:r>
      <w:hyperlink r:id="rId31" w:history="1">
        <w:r w:rsidRPr="00FB4AE9">
          <w:rPr>
            <w:rStyle w:val="ad"/>
            <w:sz w:val="16"/>
            <w:szCs w:val="16"/>
            <w:lang w:val="en-US"/>
          </w:rPr>
          <w:t>www</w:t>
        </w:r>
        <w:r w:rsidRPr="00FB4AE9">
          <w:rPr>
            <w:rStyle w:val="ad"/>
            <w:sz w:val="16"/>
            <w:szCs w:val="16"/>
          </w:rPr>
          <w:t>.</w:t>
        </w:r>
        <w:r w:rsidRPr="00FB4AE9">
          <w:rPr>
            <w:rStyle w:val="ad"/>
            <w:sz w:val="16"/>
            <w:szCs w:val="16"/>
            <w:lang w:val="en-US"/>
          </w:rPr>
          <w:t>torgi</w:t>
        </w:r>
        <w:r w:rsidRPr="00FB4AE9">
          <w:rPr>
            <w:rStyle w:val="ad"/>
            <w:sz w:val="16"/>
            <w:szCs w:val="16"/>
          </w:rPr>
          <w:t>.</w:t>
        </w:r>
        <w:r w:rsidRPr="00FB4AE9">
          <w:rPr>
            <w:rStyle w:val="ad"/>
            <w:sz w:val="16"/>
            <w:szCs w:val="16"/>
            <w:lang w:val="en-US"/>
          </w:rPr>
          <w:t>gov</w:t>
        </w:r>
        <w:r w:rsidRPr="00FB4AE9">
          <w:rPr>
            <w:rStyle w:val="ad"/>
            <w:sz w:val="16"/>
            <w:szCs w:val="16"/>
          </w:rPr>
          <w:t>.</w:t>
        </w:r>
        <w:r w:rsidRPr="00FB4AE9">
          <w:rPr>
            <w:rStyle w:val="ad"/>
            <w:sz w:val="16"/>
            <w:szCs w:val="16"/>
            <w:lang w:val="en-US"/>
          </w:rPr>
          <w:t>ru</w:t>
        </w:r>
      </w:hyperlink>
      <w:r w:rsidRPr="00FB4AE9">
        <w:rPr>
          <w:sz w:val="16"/>
          <w:szCs w:val="16"/>
        </w:rPr>
        <w:t xml:space="preserve"> в сети «Интернет», настоящей заявкой подтверждаю свое намерение участвовать в аукционе.</w:t>
      </w:r>
    </w:p>
    <w:p w14:paraId="4FF319D1"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14:paraId="3C325598"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14:paraId="720A8CEB"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Согласен на участие в аукционе на указанных в извещении условиях.</w:t>
      </w:r>
    </w:p>
    <w:p w14:paraId="19CD185F" w14:textId="77777777" w:rsidR="00E3158D" w:rsidRPr="00FB4AE9" w:rsidRDefault="00E3158D" w:rsidP="00E3158D">
      <w:pPr>
        <w:jc w:val="both"/>
        <w:rPr>
          <w:sz w:val="16"/>
          <w:szCs w:val="16"/>
        </w:rPr>
      </w:pPr>
      <w:r w:rsidRPr="00FB4AE9">
        <w:rPr>
          <w:sz w:val="16"/>
          <w:szCs w:val="16"/>
        </w:rPr>
        <w:t>С проектом договора аренды земельного участка ознакомлен, с условиями согласен.</w:t>
      </w:r>
    </w:p>
    <w:p w14:paraId="6C2CB7DF" w14:textId="77777777" w:rsidR="00E3158D" w:rsidRPr="00FB4AE9" w:rsidRDefault="00E3158D" w:rsidP="00E3158D">
      <w:pPr>
        <w:jc w:val="both"/>
        <w:rPr>
          <w:sz w:val="16"/>
          <w:szCs w:val="16"/>
        </w:rPr>
      </w:pPr>
      <w:r w:rsidRPr="00FB4AE9">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14:paraId="0A96CB2B"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Подавая настоящую заявку на участие в аукционе, обязуюсь соблюдать условия его проведения, содержащиеся в извещении.</w:t>
      </w:r>
    </w:p>
    <w:p w14:paraId="55FCEC7D"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В случае признания победителем аукциона обязуюсь:</w:t>
      </w:r>
    </w:p>
    <w:p w14:paraId="63095644"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 подписать протокол о результатах аукциона;</w:t>
      </w:r>
    </w:p>
    <w:p w14:paraId="783F6D41"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 оплатить годовой размер арендной платы земельного участка, определенный по итогам аукциона;</w:t>
      </w:r>
    </w:p>
    <w:p w14:paraId="344F4ECD"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 заключить в установленный срок договор аренды земельного участка, принять Участок по акту приема-передачи.</w:t>
      </w:r>
    </w:p>
    <w:p w14:paraId="618ECF6F" w14:textId="77777777" w:rsidR="00E3158D" w:rsidRPr="00FB4AE9" w:rsidRDefault="00E3158D" w:rsidP="00E3158D">
      <w:pPr>
        <w:pStyle w:val="af4"/>
        <w:tabs>
          <w:tab w:val="left" w:pos="851"/>
        </w:tabs>
        <w:jc w:val="both"/>
        <w:rPr>
          <w:rFonts w:ascii="Times New Roman" w:hAnsi="Times New Roman" w:cs="Times New Roman"/>
          <w:sz w:val="16"/>
          <w:szCs w:val="16"/>
        </w:rPr>
      </w:pPr>
      <w:r w:rsidRPr="00FB4AE9">
        <w:rPr>
          <w:rFonts w:ascii="Times New Roman" w:hAnsi="Times New Roman" w:cs="Times New Roman"/>
          <w:sz w:val="16"/>
          <w:szCs w:val="16"/>
        </w:rPr>
        <w:t>– произвести за свой счет государственную регистрацию договора аренды.</w:t>
      </w:r>
    </w:p>
    <w:p w14:paraId="3EB8C1AC" w14:textId="77777777" w:rsidR="00E3158D" w:rsidRPr="00FB4AE9" w:rsidRDefault="00E3158D" w:rsidP="00E3158D">
      <w:pPr>
        <w:pStyle w:val="af4"/>
        <w:tabs>
          <w:tab w:val="left" w:pos="567"/>
        </w:tabs>
        <w:jc w:val="both"/>
        <w:rPr>
          <w:rFonts w:ascii="Times New Roman" w:hAnsi="Times New Roman" w:cs="Times New Roman"/>
          <w:sz w:val="16"/>
          <w:szCs w:val="16"/>
        </w:rPr>
      </w:pPr>
      <w:r w:rsidRPr="00FB4AE9">
        <w:rPr>
          <w:rFonts w:ascii="Times New Roman" w:hAnsi="Times New Roman" w:cs="Times New Roman"/>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w:t>
      </w:r>
      <w:r w:rsidRPr="00FB4AE9">
        <w:rPr>
          <w:rFonts w:ascii="Times New Roman" w:hAnsi="Times New Roman" w:cs="Times New Roman"/>
          <w:sz w:val="16"/>
          <w:szCs w:val="16"/>
        </w:rPr>
        <w:softHyphen/>
      </w:r>
      <w:r w:rsidRPr="00FB4AE9">
        <w:rPr>
          <w:rFonts w:ascii="Times New Roman" w:hAnsi="Times New Roman" w:cs="Times New Roman"/>
          <w:sz w:val="16"/>
          <w:szCs w:val="16"/>
        </w:rPr>
        <w:softHyphen/>
        <w:t>___.</w:t>
      </w:r>
    </w:p>
    <w:p w14:paraId="50EAAFFC" w14:textId="77777777" w:rsidR="00E3158D" w:rsidRPr="00FB4AE9" w:rsidRDefault="00E3158D" w:rsidP="00E3158D">
      <w:pPr>
        <w:pStyle w:val="af4"/>
        <w:tabs>
          <w:tab w:val="left" w:pos="567"/>
        </w:tabs>
        <w:jc w:val="both"/>
        <w:rPr>
          <w:rFonts w:ascii="Times New Roman" w:hAnsi="Times New Roman" w:cs="Times New Roman"/>
          <w:sz w:val="16"/>
          <w:szCs w:val="16"/>
        </w:rPr>
      </w:pPr>
    </w:p>
    <w:p w14:paraId="566E41D8" w14:textId="77777777" w:rsidR="00E3158D" w:rsidRPr="00FB4AE9" w:rsidRDefault="00E3158D" w:rsidP="00E3158D">
      <w:pPr>
        <w:pStyle w:val="af4"/>
        <w:tabs>
          <w:tab w:val="left" w:pos="567"/>
        </w:tabs>
        <w:jc w:val="both"/>
        <w:rPr>
          <w:rFonts w:ascii="Times New Roman" w:hAnsi="Times New Roman" w:cs="Times New Roman"/>
          <w:sz w:val="16"/>
          <w:szCs w:val="16"/>
        </w:rPr>
      </w:pPr>
    </w:p>
    <w:p w14:paraId="5EE0D981" w14:textId="77777777" w:rsidR="00E3158D" w:rsidRPr="00FB4AE9" w:rsidRDefault="00E3158D" w:rsidP="00E3158D">
      <w:pPr>
        <w:pStyle w:val="af4"/>
        <w:tabs>
          <w:tab w:val="left" w:pos="567"/>
        </w:tabs>
        <w:jc w:val="both"/>
        <w:rPr>
          <w:rFonts w:ascii="Times New Roman" w:hAnsi="Times New Roman" w:cs="Times New Roman"/>
          <w:sz w:val="16"/>
          <w:szCs w:val="16"/>
        </w:rPr>
      </w:pPr>
    </w:p>
    <w:p w14:paraId="73050220"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ab/>
        <w:t xml:space="preserve">К настоящей заявке прилагаются документы: </w:t>
      </w:r>
    </w:p>
    <w:p w14:paraId="222F84C8"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 xml:space="preserve">1.________________ </w:t>
      </w:r>
    </w:p>
    <w:p w14:paraId="1405A993"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2.________________</w:t>
      </w:r>
    </w:p>
    <w:p w14:paraId="384739BB" w14:textId="77777777" w:rsidR="00E3158D" w:rsidRPr="00FB4AE9" w:rsidRDefault="00E3158D" w:rsidP="00E3158D">
      <w:pPr>
        <w:pStyle w:val="af4"/>
        <w:jc w:val="both"/>
        <w:rPr>
          <w:rFonts w:ascii="Times New Roman" w:hAnsi="Times New Roman" w:cs="Times New Roman"/>
          <w:sz w:val="16"/>
          <w:szCs w:val="16"/>
          <w:u w:val="single"/>
        </w:rPr>
      </w:pPr>
      <w:r w:rsidRPr="00FB4AE9">
        <w:rPr>
          <w:rFonts w:ascii="Times New Roman" w:hAnsi="Times New Roman" w:cs="Times New Roman"/>
          <w:sz w:val="16"/>
          <w:szCs w:val="16"/>
        </w:rPr>
        <w:t xml:space="preserve">3. </w:t>
      </w:r>
      <w:r w:rsidRPr="00FB4AE9">
        <w:rPr>
          <w:rFonts w:ascii="Times New Roman" w:hAnsi="Times New Roman" w:cs="Times New Roman"/>
          <w:sz w:val="16"/>
          <w:szCs w:val="16"/>
          <w:u w:val="single"/>
        </w:rPr>
        <w:t>________________</w:t>
      </w:r>
    </w:p>
    <w:p w14:paraId="1F7E7FCC" w14:textId="77777777" w:rsidR="00E3158D" w:rsidRPr="00FB4AE9" w:rsidRDefault="00E3158D" w:rsidP="00E3158D">
      <w:pPr>
        <w:pStyle w:val="af4"/>
        <w:jc w:val="both"/>
        <w:rPr>
          <w:rFonts w:ascii="Times New Roman" w:hAnsi="Times New Roman" w:cs="Times New Roman"/>
          <w:sz w:val="16"/>
          <w:szCs w:val="16"/>
          <w:u w:val="single"/>
        </w:rPr>
      </w:pPr>
    </w:p>
    <w:p w14:paraId="52F965D0"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Подпись Заявителя</w:t>
      </w:r>
    </w:p>
    <w:p w14:paraId="44C3B8F3"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(уполномоченного представителя Заявителя)</w:t>
      </w:r>
    </w:p>
    <w:p w14:paraId="239B1AB2"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 xml:space="preserve">_________________/_________________/ </w:t>
      </w:r>
    </w:p>
    <w:p w14:paraId="105BDF08"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М.П.</w:t>
      </w:r>
    </w:p>
    <w:p w14:paraId="2F87EA82" w14:textId="77777777" w:rsidR="00E3158D" w:rsidRPr="00FB4AE9" w:rsidRDefault="00E3158D" w:rsidP="00E3158D">
      <w:pPr>
        <w:pStyle w:val="af4"/>
        <w:jc w:val="both"/>
        <w:rPr>
          <w:rFonts w:ascii="Times New Roman" w:hAnsi="Times New Roman" w:cs="Times New Roman"/>
          <w:sz w:val="16"/>
          <w:szCs w:val="16"/>
        </w:rPr>
      </w:pPr>
    </w:p>
    <w:p w14:paraId="0C3C4456"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Принято:</w:t>
      </w:r>
    </w:p>
    <w:p w14:paraId="7F16592D"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уполномоченный по приему заявок</w:t>
      </w:r>
    </w:p>
    <w:p w14:paraId="17680D8F" w14:textId="77777777" w:rsidR="00E3158D" w:rsidRPr="00FB4AE9" w:rsidRDefault="00E3158D" w:rsidP="00E3158D">
      <w:pPr>
        <w:pStyle w:val="af4"/>
        <w:jc w:val="both"/>
        <w:rPr>
          <w:rFonts w:ascii="Times New Roman" w:hAnsi="Times New Roman" w:cs="Times New Roman"/>
          <w:sz w:val="16"/>
          <w:szCs w:val="16"/>
        </w:rPr>
      </w:pPr>
      <w:r w:rsidRPr="00FB4AE9">
        <w:rPr>
          <w:rFonts w:ascii="Times New Roman" w:hAnsi="Times New Roman" w:cs="Times New Roman"/>
          <w:sz w:val="16"/>
          <w:szCs w:val="16"/>
        </w:rPr>
        <w:t xml:space="preserve">__________________ ___________________ /________________________/ </w:t>
      </w:r>
    </w:p>
    <w:p w14:paraId="0DDCE452" w14:textId="77777777" w:rsidR="00E3158D" w:rsidRPr="00FB4AE9" w:rsidRDefault="00E3158D" w:rsidP="00E3158D">
      <w:pPr>
        <w:pStyle w:val="afffffffa"/>
        <w:spacing w:line="240" w:lineRule="auto"/>
        <w:jc w:val="both"/>
        <w:rPr>
          <w:sz w:val="16"/>
          <w:szCs w:val="16"/>
        </w:rPr>
      </w:pPr>
    </w:p>
    <w:p w14:paraId="6E2FC832" w14:textId="77777777" w:rsidR="00E3158D" w:rsidRPr="00FB4AE9" w:rsidRDefault="00E3158D" w:rsidP="00E3158D">
      <w:pPr>
        <w:pStyle w:val="afffffffa"/>
        <w:spacing w:line="240" w:lineRule="auto"/>
        <w:jc w:val="both"/>
        <w:rPr>
          <w:sz w:val="16"/>
          <w:szCs w:val="16"/>
        </w:rPr>
      </w:pPr>
    </w:p>
    <w:p w14:paraId="3A201F06" w14:textId="77777777" w:rsidR="00E3158D" w:rsidRPr="00FB4AE9" w:rsidRDefault="00E3158D" w:rsidP="00E3158D">
      <w:pPr>
        <w:pStyle w:val="afffffffa"/>
        <w:spacing w:line="240" w:lineRule="auto"/>
        <w:jc w:val="both"/>
        <w:rPr>
          <w:sz w:val="16"/>
          <w:szCs w:val="16"/>
        </w:rPr>
      </w:pPr>
    </w:p>
    <w:p w14:paraId="7D530291" w14:textId="77777777" w:rsidR="00E3158D" w:rsidRPr="00FB4AE9" w:rsidRDefault="00E3158D" w:rsidP="00E3158D">
      <w:pPr>
        <w:pStyle w:val="afffffffa"/>
        <w:spacing w:line="240" w:lineRule="auto"/>
        <w:jc w:val="right"/>
        <w:rPr>
          <w:bCs/>
          <w:sz w:val="16"/>
          <w:szCs w:val="16"/>
        </w:rPr>
      </w:pPr>
      <w:r w:rsidRPr="00FB4AE9">
        <w:rPr>
          <w:bCs/>
          <w:sz w:val="16"/>
          <w:szCs w:val="16"/>
        </w:rPr>
        <w:t xml:space="preserve">Приложение </w:t>
      </w:r>
    </w:p>
    <w:p w14:paraId="74966943" w14:textId="77777777" w:rsidR="00E3158D" w:rsidRPr="00FB4AE9" w:rsidRDefault="00E3158D" w:rsidP="00E3158D">
      <w:pPr>
        <w:pStyle w:val="afffffffa"/>
        <w:spacing w:line="240" w:lineRule="auto"/>
        <w:jc w:val="right"/>
        <w:rPr>
          <w:bCs/>
          <w:sz w:val="16"/>
          <w:szCs w:val="16"/>
        </w:rPr>
      </w:pPr>
      <w:r w:rsidRPr="00FB4AE9">
        <w:rPr>
          <w:bCs/>
          <w:sz w:val="16"/>
          <w:szCs w:val="16"/>
        </w:rPr>
        <w:t>к аукционной документации № 2</w:t>
      </w:r>
    </w:p>
    <w:p w14:paraId="49512175" w14:textId="77777777" w:rsidR="00E3158D" w:rsidRPr="00FB4AE9" w:rsidRDefault="00E3158D" w:rsidP="00E3158D">
      <w:pPr>
        <w:pStyle w:val="afffffffa"/>
        <w:spacing w:line="240" w:lineRule="auto"/>
        <w:jc w:val="both"/>
        <w:rPr>
          <w:sz w:val="16"/>
          <w:szCs w:val="16"/>
        </w:rPr>
      </w:pPr>
      <w:r w:rsidRPr="00FB4AE9">
        <w:rPr>
          <w:sz w:val="16"/>
          <w:szCs w:val="16"/>
        </w:rPr>
        <w:t>Проект</w:t>
      </w:r>
    </w:p>
    <w:p w14:paraId="487D518E" w14:textId="77777777" w:rsidR="00E3158D" w:rsidRPr="00FB4AE9" w:rsidRDefault="00E3158D" w:rsidP="00E3158D">
      <w:pPr>
        <w:tabs>
          <w:tab w:val="left" w:pos="9639"/>
        </w:tabs>
        <w:jc w:val="center"/>
        <w:rPr>
          <w:b/>
          <w:sz w:val="16"/>
          <w:szCs w:val="16"/>
        </w:rPr>
      </w:pPr>
      <w:r w:rsidRPr="00FB4AE9">
        <w:rPr>
          <w:b/>
          <w:sz w:val="16"/>
          <w:szCs w:val="16"/>
        </w:rPr>
        <w:t>ДОГОВОР</w:t>
      </w:r>
    </w:p>
    <w:p w14:paraId="0AAE9C71" w14:textId="77777777" w:rsidR="00E3158D" w:rsidRPr="00FB4AE9" w:rsidRDefault="00E3158D" w:rsidP="00E3158D">
      <w:pPr>
        <w:jc w:val="center"/>
        <w:rPr>
          <w:b/>
          <w:sz w:val="16"/>
          <w:szCs w:val="16"/>
        </w:rPr>
      </w:pPr>
      <w:r w:rsidRPr="00FB4AE9">
        <w:rPr>
          <w:b/>
          <w:sz w:val="16"/>
          <w:szCs w:val="16"/>
        </w:rPr>
        <w:t>аренды земельного участка</w:t>
      </w:r>
    </w:p>
    <w:tbl>
      <w:tblPr>
        <w:tblW w:w="5000" w:type="pct"/>
        <w:tblBorders>
          <w:insideH w:val="single" w:sz="4" w:space="0" w:color="auto"/>
        </w:tblBorders>
        <w:tblLook w:val="00A0" w:firstRow="1" w:lastRow="0" w:firstColumn="1" w:lastColumn="0" w:noHBand="0" w:noVBand="0"/>
      </w:tblPr>
      <w:tblGrid>
        <w:gridCol w:w="2091"/>
        <w:gridCol w:w="2735"/>
      </w:tblGrid>
      <w:tr w:rsidR="00E3158D" w:rsidRPr="00FB4AE9" w14:paraId="5370C1A5" w14:textId="77777777" w:rsidTr="004D1872">
        <w:tc>
          <w:tcPr>
            <w:tcW w:w="4489" w:type="dxa"/>
          </w:tcPr>
          <w:p w14:paraId="67B44515" w14:textId="77777777" w:rsidR="00E3158D" w:rsidRPr="00FB4AE9" w:rsidRDefault="00E3158D" w:rsidP="004D1872">
            <w:pPr>
              <w:rPr>
                <w:sz w:val="16"/>
                <w:szCs w:val="16"/>
              </w:rPr>
            </w:pPr>
            <w:r w:rsidRPr="00FB4AE9">
              <w:rPr>
                <w:sz w:val="16"/>
                <w:szCs w:val="16"/>
              </w:rPr>
              <w:t>г.</w:t>
            </w:r>
            <w:r w:rsidRPr="00FB4AE9">
              <w:rPr>
                <w:bCs/>
                <w:noProof/>
                <w:sz w:val="16"/>
                <w:szCs w:val="16"/>
              </w:rPr>
              <w:t>__________________</w:t>
            </w:r>
          </w:p>
        </w:tc>
        <w:tc>
          <w:tcPr>
            <w:tcW w:w="5932" w:type="dxa"/>
          </w:tcPr>
          <w:p w14:paraId="09CB3303" w14:textId="77777777" w:rsidR="00E3158D" w:rsidRPr="00FB4AE9" w:rsidRDefault="00E3158D" w:rsidP="004D1872">
            <w:pPr>
              <w:jc w:val="right"/>
              <w:rPr>
                <w:sz w:val="16"/>
                <w:szCs w:val="16"/>
              </w:rPr>
            </w:pPr>
            <w:r w:rsidRPr="00FB4AE9">
              <w:rPr>
                <w:sz w:val="16"/>
                <w:szCs w:val="16"/>
              </w:rPr>
              <w:t>«_____»_______________202_</w:t>
            </w:r>
          </w:p>
        </w:tc>
      </w:tr>
    </w:tbl>
    <w:p w14:paraId="27C1C2B1" w14:textId="77777777" w:rsidR="00E3158D" w:rsidRPr="00FB4AE9" w:rsidRDefault="00E3158D" w:rsidP="00E3158D">
      <w:pPr>
        <w:tabs>
          <w:tab w:val="left" w:pos="5760"/>
        </w:tabs>
        <w:jc w:val="both"/>
        <w:rPr>
          <w:sz w:val="16"/>
          <w:szCs w:val="16"/>
        </w:rPr>
      </w:pPr>
    </w:p>
    <w:p w14:paraId="4F56BB6B" w14:textId="77777777" w:rsidR="00E3158D" w:rsidRPr="00FB4AE9" w:rsidRDefault="00E3158D" w:rsidP="00E3158D">
      <w:pPr>
        <w:tabs>
          <w:tab w:val="left" w:pos="5760"/>
        </w:tabs>
        <w:jc w:val="both"/>
        <w:rPr>
          <w:sz w:val="16"/>
          <w:szCs w:val="16"/>
        </w:rPr>
      </w:pPr>
      <w:r w:rsidRPr="00FB4AE9">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FB4AE9">
        <w:rPr>
          <w:b/>
          <w:spacing w:val="-2"/>
          <w:sz w:val="16"/>
          <w:szCs w:val="16"/>
        </w:rPr>
        <w:t>_____________________</w:t>
      </w:r>
      <w:r w:rsidRPr="00FB4AE9">
        <w:rPr>
          <w:spacing w:val="-2"/>
          <w:sz w:val="16"/>
          <w:szCs w:val="16"/>
        </w:rPr>
        <w:t>, в лице _____________________, действующего на основании ________________________________</w:t>
      </w:r>
      <w:r w:rsidRPr="00FB4AE9">
        <w:rPr>
          <w:sz w:val="16"/>
          <w:szCs w:val="16"/>
        </w:rPr>
        <w:t xml:space="preserve">, </w:t>
      </w:r>
      <w:r w:rsidRPr="00FB4AE9">
        <w:rPr>
          <w:spacing w:val="-2"/>
          <w:sz w:val="16"/>
          <w:szCs w:val="16"/>
        </w:rPr>
        <w:t xml:space="preserve">именуемое (ый) в дальнейшем «Арендатор» </w:t>
      </w:r>
      <w:r w:rsidRPr="00FB4AE9">
        <w:rPr>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14:paraId="4D60DDC6" w14:textId="77777777" w:rsidR="00E3158D" w:rsidRPr="00FB4AE9" w:rsidRDefault="00E3158D" w:rsidP="00E3158D">
      <w:pPr>
        <w:numPr>
          <w:ilvl w:val="0"/>
          <w:numId w:val="40"/>
        </w:numPr>
        <w:ind w:left="0" w:firstLine="0"/>
        <w:contextualSpacing/>
        <w:jc w:val="center"/>
        <w:rPr>
          <w:b/>
          <w:sz w:val="16"/>
          <w:szCs w:val="16"/>
        </w:rPr>
      </w:pPr>
      <w:r w:rsidRPr="00FB4AE9">
        <w:rPr>
          <w:b/>
          <w:sz w:val="16"/>
          <w:szCs w:val="16"/>
        </w:rPr>
        <w:t>ПРЕДМЕТ ДОГОВОРА</w:t>
      </w:r>
    </w:p>
    <w:p w14:paraId="1828CFF8" w14:textId="77777777" w:rsidR="00E3158D" w:rsidRPr="00FB4AE9" w:rsidRDefault="00E3158D" w:rsidP="00E3158D">
      <w:pPr>
        <w:jc w:val="both"/>
        <w:rPr>
          <w:rFonts w:eastAsiaTheme="minorHAnsi"/>
          <w:bCs/>
          <w:sz w:val="16"/>
          <w:szCs w:val="16"/>
          <w:lang w:eastAsia="en-US"/>
        </w:rPr>
      </w:pPr>
      <w:r w:rsidRPr="00FB4AE9">
        <w:rPr>
          <w:sz w:val="16"/>
          <w:szCs w:val="16"/>
        </w:rPr>
        <w:t xml:space="preserve">1.1. Арендодатель сдает, а Арендатор принимает во временное владение и пользование </w:t>
      </w:r>
      <w:r w:rsidRPr="00FB4AE9">
        <w:rPr>
          <w:rFonts w:eastAsiaTheme="minorHAnsi"/>
          <w:bCs/>
          <w:sz w:val="16"/>
          <w:szCs w:val="16"/>
          <w:lang w:eastAsia="en-US"/>
        </w:rPr>
        <w:t>земельный участок в соответствии с условиями настоящего договора.</w:t>
      </w:r>
    </w:p>
    <w:p w14:paraId="70BF2B2B" w14:textId="77777777" w:rsidR="00E3158D" w:rsidRPr="00FB4AE9" w:rsidRDefault="00E3158D" w:rsidP="00E3158D">
      <w:pPr>
        <w:autoSpaceDE w:val="0"/>
        <w:autoSpaceDN w:val="0"/>
        <w:adjustRightInd w:val="0"/>
        <w:jc w:val="both"/>
        <w:rPr>
          <w:sz w:val="16"/>
          <w:szCs w:val="16"/>
        </w:rPr>
      </w:pPr>
      <w:r w:rsidRPr="00FB4AE9">
        <w:rPr>
          <w:rFonts w:eastAsiaTheme="minorHAnsi"/>
          <w:sz w:val="16"/>
          <w:szCs w:val="16"/>
          <w:lang w:eastAsia="en-US"/>
        </w:rPr>
        <w:tab/>
        <w:t xml:space="preserve">1.2. По настоящему договору передается земельный участок с кадастровым номером _____, общей площадью ________ кв. м., </w:t>
      </w:r>
      <w:r w:rsidRPr="00FB4AE9">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14:paraId="70E7F4CC" w14:textId="77777777" w:rsidR="00E3158D" w:rsidRPr="00FB4AE9" w:rsidRDefault="00E3158D" w:rsidP="00E3158D">
      <w:pPr>
        <w:autoSpaceDE w:val="0"/>
        <w:autoSpaceDN w:val="0"/>
        <w:adjustRightInd w:val="0"/>
        <w:jc w:val="both"/>
        <w:rPr>
          <w:sz w:val="16"/>
          <w:szCs w:val="16"/>
        </w:rPr>
      </w:pPr>
      <w:r w:rsidRPr="00FB4AE9">
        <w:rPr>
          <w:rFonts w:eastAsiaTheme="minorHAnsi"/>
          <w:sz w:val="16"/>
          <w:szCs w:val="16"/>
          <w:lang w:eastAsia="en-US"/>
        </w:rPr>
        <w:tab/>
        <w:t xml:space="preserve">1.3. </w:t>
      </w:r>
      <w:r w:rsidRPr="00FB4AE9">
        <w:rPr>
          <w:sz w:val="16"/>
          <w:szCs w:val="16"/>
        </w:rPr>
        <w:t>Участок осмотрен Арендатором, признан им удовлетворяющим его потребности и принят Арендатором во временное владение и пользование согласно акту приема-передачи арендованного земельного участка, являющегося неотъемлемой частью Договора.</w:t>
      </w:r>
    </w:p>
    <w:p w14:paraId="0DA730C5" w14:textId="77777777" w:rsidR="00E3158D" w:rsidRPr="00FB4AE9" w:rsidRDefault="00E3158D" w:rsidP="00E3158D">
      <w:pPr>
        <w:numPr>
          <w:ilvl w:val="0"/>
          <w:numId w:val="40"/>
        </w:numPr>
        <w:ind w:left="0" w:firstLine="0"/>
        <w:jc w:val="center"/>
        <w:rPr>
          <w:b/>
          <w:sz w:val="16"/>
          <w:szCs w:val="16"/>
        </w:rPr>
      </w:pPr>
      <w:r w:rsidRPr="00FB4AE9">
        <w:rPr>
          <w:b/>
          <w:sz w:val="16"/>
          <w:szCs w:val="16"/>
        </w:rPr>
        <w:t>СРОК ДЕЙСТВИЯ ДОГОВОРА И ЗЕМЕЛЬНЫЕ ПЛАТЕЖИ</w:t>
      </w:r>
    </w:p>
    <w:p w14:paraId="6206B661" w14:textId="77777777" w:rsidR="00E3158D" w:rsidRPr="00FB4AE9" w:rsidRDefault="00E3158D" w:rsidP="00E3158D">
      <w:pPr>
        <w:autoSpaceDE w:val="0"/>
        <w:autoSpaceDN w:val="0"/>
        <w:adjustRightInd w:val="0"/>
        <w:jc w:val="both"/>
        <w:rPr>
          <w:rFonts w:eastAsiaTheme="minorHAnsi"/>
          <w:bCs/>
          <w:sz w:val="16"/>
          <w:szCs w:val="16"/>
          <w:lang w:eastAsia="en-US"/>
        </w:rPr>
      </w:pPr>
      <w:r w:rsidRPr="00FB4AE9">
        <w:rPr>
          <w:sz w:val="16"/>
          <w:szCs w:val="16"/>
        </w:rPr>
        <w:tab/>
        <w:t xml:space="preserve">2.1. Настоящий </w:t>
      </w:r>
      <w:r w:rsidRPr="00FB4AE9">
        <w:rPr>
          <w:rFonts w:eastAsiaTheme="minorHAnsi"/>
          <w:bCs/>
          <w:sz w:val="16"/>
          <w:szCs w:val="16"/>
          <w:lang w:eastAsia="en-US"/>
        </w:rPr>
        <w:t xml:space="preserve">Договор заключен сроком на </w:t>
      </w:r>
      <w:r w:rsidRPr="00FB4AE9">
        <w:rPr>
          <w:rFonts w:eastAsiaTheme="minorHAnsi"/>
          <w:b/>
          <w:bCs/>
          <w:sz w:val="16"/>
          <w:szCs w:val="16"/>
          <w:lang w:eastAsia="en-US"/>
        </w:rPr>
        <w:t>4 (четыре) года 6 (шесть) месяцев</w:t>
      </w:r>
      <w:r w:rsidRPr="00FB4AE9">
        <w:rPr>
          <w:rFonts w:eastAsiaTheme="minorHAnsi"/>
          <w:bCs/>
          <w:sz w:val="16"/>
          <w:szCs w:val="16"/>
          <w:lang w:eastAsia="en-US"/>
        </w:rPr>
        <w:t xml:space="preserve"> и считается заключенным с момента его государственной регистрации в органах, осуществляющих государственную регистрацию прав на недвижимое имущество и сделок с ним.</w:t>
      </w:r>
    </w:p>
    <w:p w14:paraId="368F85A6"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bCs/>
          <w:sz w:val="16"/>
          <w:szCs w:val="16"/>
          <w:lang w:eastAsia="en-US"/>
        </w:rPr>
        <w:tab/>
        <w:t xml:space="preserve">2.2. Условия договора применяются к отношениям Сторон, возникшим с начала срока аренды, установленного </w:t>
      </w:r>
      <w:hyperlink r:id="rId32" w:history="1">
        <w:r w:rsidRPr="00FB4AE9">
          <w:rPr>
            <w:rFonts w:eastAsiaTheme="minorHAnsi"/>
            <w:sz w:val="16"/>
            <w:szCs w:val="16"/>
            <w:lang w:eastAsia="en-US"/>
          </w:rPr>
          <w:t>пунктом 2.1</w:t>
        </w:r>
      </w:hyperlink>
      <w:r w:rsidRPr="00FB4AE9">
        <w:rPr>
          <w:rFonts w:eastAsiaTheme="minorHAnsi"/>
          <w:sz w:val="16"/>
          <w:szCs w:val="16"/>
          <w:lang w:eastAsia="en-US"/>
        </w:rPr>
        <w:t xml:space="preserve"> настоящего договора.</w:t>
      </w:r>
    </w:p>
    <w:p w14:paraId="3B07060D" w14:textId="77777777" w:rsidR="00E3158D" w:rsidRPr="00FB4AE9" w:rsidRDefault="00E3158D" w:rsidP="00E3158D">
      <w:pPr>
        <w:autoSpaceDE w:val="0"/>
        <w:autoSpaceDN w:val="0"/>
        <w:adjustRightInd w:val="0"/>
        <w:jc w:val="center"/>
        <w:rPr>
          <w:rFonts w:eastAsiaTheme="minorHAnsi"/>
          <w:b/>
          <w:sz w:val="16"/>
          <w:szCs w:val="16"/>
          <w:lang w:eastAsia="en-US"/>
        </w:rPr>
      </w:pPr>
      <w:r w:rsidRPr="00FB4AE9">
        <w:rPr>
          <w:rFonts w:eastAsiaTheme="minorHAnsi"/>
          <w:b/>
          <w:sz w:val="16"/>
          <w:szCs w:val="16"/>
          <w:lang w:eastAsia="en-US"/>
        </w:rPr>
        <w:t>3. РАЗМЕР И ПОРЯДОК ВНЕСЕНИЯ АРЕНДНОЙ ПЛАТЫ</w:t>
      </w:r>
    </w:p>
    <w:p w14:paraId="177FE4E9" w14:textId="77777777" w:rsidR="00E3158D" w:rsidRPr="00FB4AE9" w:rsidRDefault="00E3158D" w:rsidP="00E3158D">
      <w:pPr>
        <w:jc w:val="both"/>
        <w:rPr>
          <w:rFonts w:eastAsiaTheme="minorHAnsi"/>
          <w:sz w:val="16"/>
          <w:szCs w:val="16"/>
          <w:lang w:eastAsia="en-US"/>
        </w:rPr>
      </w:pPr>
      <w:r w:rsidRPr="00FB4AE9">
        <w:rPr>
          <w:bCs/>
          <w:noProof/>
          <w:sz w:val="16"/>
          <w:szCs w:val="16"/>
        </w:rPr>
        <w:t xml:space="preserve">3.1. </w:t>
      </w:r>
      <w:r w:rsidRPr="00FB4AE9">
        <w:rPr>
          <w:rFonts w:eastAsiaTheme="minorHAnsi"/>
          <w:sz w:val="16"/>
          <w:szCs w:val="16"/>
          <w:lang w:eastAsia="en-US"/>
        </w:rPr>
        <w:t xml:space="preserve">Арендная плата за земельный участок вносится Арендатором в порядке и на условиях, определенных в настоящем договоре. Размер ежегодной арендной платы устанавливается в соответствии с протоколом ___________ № ________ от ___________и составляет _____ рублей. </w:t>
      </w:r>
    </w:p>
    <w:p w14:paraId="207D7D5D"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 xml:space="preserve">Расчет арендной платы производится на начало срока аренды земельного участка, предусмотренного </w:t>
      </w:r>
      <w:hyperlink r:id="rId33" w:history="1">
        <w:r w:rsidRPr="00FB4AE9">
          <w:rPr>
            <w:rFonts w:eastAsiaTheme="minorHAnsi"/>
            <w:sz w:val="16"/>
            <w:szCs w:val="16"/>
            <w:lang w:eastAsia="en-US"/>
          </w:rPr>
          <w:t>п. 2.1</w:t>
        </w:r>
      </w:hyperlink>
      <w:r w:rsidRPr="00FB4AE9">
        <w:rPr>
          <w:rFonts w:eastAsiaTheme="minorHAnsi"/>
          <w:sz w:val="16"/>
          <w:szCs w:val="16"/>
          <w:lang w:eastAsia="en-US"/>
        </w:rPr>
        <w:t xml:space="preserve"> настоящего договора.</w:t>
      </w:r>
    </w:p>
    <w:p w14:paraId="093F0D8A" w14:textId="77777777" w:rsidR="00E3158D" w:rsidRPr="00FB4AE9" w:rsidRDefault="00E3158D" w:rsidP="00E3158D">
      <w:pPr>
        <w:jc w:val="both"/>
        <w:rPr>
          <w:sz w:val="16"/>
          <w:szCs w:val="16"/>
        </w:rPr>
      </w:pPr>
      <w:r w:rsidRPr="00FB4AE9">
        <w:rPr>
          <w:bCs/>
          <w:noProof/>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FB4AE9">
        <w:rPr>
          <w:sz w:val="16"/>
          <w:szCs w:val="16"/>
        </w:rPr>
        <w:t>администратора доходов бюджета Павловского муниципального района Воронежской области по реквизитам:</w:t>
      </w:r>
    </w:p>
    <w:p w14:paraId="52F715D0" w14:textId="77777777" w:rsidR="00E3158D" w:rsidRPr="00FB4AE9" w:rsidRDefault="00E3158D" w:rsidP="00E3158D">
      <w:pPr>
        <w:jc w:val="both"/>
        <w:rPr>
          <w:sz w:val="16"/>
          <w:szCs w:val="16"/>
        </w:rPr>
      </w:pPr>
      <w:r w:rsidRPr="00FB4AE9">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Банк получателя: ОТДЕЛЕНИЕ ВОРОНЕЖ БАНКА РОССИИ//УФК по Воронежской области  г. Воронеж, БИК Банка: 012007084, Единый казначейский счет: 40102810945370000023,                                         р/с: 03100643000000013100, ОКТМО: 20633101,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14:paraId="6C0CAC9E" w14:textId="77777777" w:rsidR="00E3158D" w:rsidRPr="00FB4AE9" w:rsidRDefault="00E3158D" w:rsidP="00E3158D">
      <w:pPr>
        <w:jc w:val="both"/>
        <w:rPr>
          <w:bCs/>
          <w:noProof/>
          <w:sz w:val="16"/>
          <w:szCs w:val="16"/>
        </w:rPr>
      </w:pPr>
      <w:r w:rsidRPr="00FB4AE9">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FB4AE9">
        <w:rPr>
          <w:sz w:val="16"/>
          <w:szCs w:val="16"/>
        </w:rPr>
        <w:t>администратора доходов бюджета Павловского муниципального района Воронежской области</w:t>
      </w:r>
      <w:r w:rsidRPr="00FB4AE9">
        <w:rPr>
          <w:bCs/>
          <w:noProof/>
          <w:sz w:val="16"/>
          <w:szCs w:val="16"/>
        </w:rPr>
        <w:t>.</w:t>
      </w:r>
    </w:p>
    <w:p w14:paraId="3D47245B" w14:textId="77777777" w:rsidR="00E3158D" w:rsidRPr="00FB4AE9" w:rsidRDefault="00E3158D" w:rsidP="00E3158D">
      <w:pPr>
        <w:jc w:val="both"/>
        <w:rPr>
          <w:bCs/>
          <w:noProof/>
          <w:sz w:val="16"/>
          <w:szCs w:val="16"/>
        </w:rPr>
      </w:pPr>
      <w:r w:rsidRPr="00FB4AE9">
        <w:rPr>
          <w:bCs/>
          <w:noProof/>
          <w:sz w:val="16"/>
          <w:szCs w:val="16"/>
        </w:rPr>
        <w:t>3.3. Сумма задатка в размере ________________ рублей, без НДС, внесенная Арендатором на счет организатора торгов, засчитывается в счет арендной платы за Участок.</w:t>
      </w:r>
    </w:p>
    <w:p w14:paraId="6D4A93BE" w14:textId="77777777" w:rsidR="00E3158D" w:rsidRPr="00FB4AE9" w:rsidRDefault="00E3158D" w:rsidP="00E3158D">
      <w:pPr>
        <w:jc w:val="both"/>
        <w:rPr>
          <w:bCs/>
          <w:noProof/>
          <w:sz w:val="16"/>
          <w:szCs w:val="16"/>
        </w:rPr>
      </w:pPr>
      <w:r w:rsidRPr="00FB4AE9">
        <w:rPr>
          <w:bCs/>
          <w:noProof/>
          <w:sz w:val="16"/>
          <w:szCs w:val="16"/>
        </w:rPr>
        <w:t>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 3.2 Договора в течение 7 (семи) банковских дней с момента подписания настоящего Договора.</w:t>
      </w:r>
    </w:p>
    <w:p w14:paraId="6112D44F" w14:textId="77777777" w:rsidR="00E3158D" w:rsidRPr="00FB4AE9" w:rsidRDefault="00E3158D" w:rsidP="00E3158D">
      <w:pPr>
        <w:pStyle w:val="affff6"/>
        <w:spacing w:after="0"/>
        <w:jc w:val="both"/>
        <w:rPr>
          <w:sz w:val="16"/>
          <w:szCs w:val="16"/>
        </w:rPr>
      </w:pPr>
      <w:r w:rsidRPr="00FB4AE9">
        <w:rPr>
          <w:sz w:val="16"/>
          <w:szCs w:val="16"/>
        </w:rPr>
        <w:t xml:space="preserve">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14:paraId="2A67D74E" w14:textId="77777777" w:rsidR="00E3158D" w:rsidRPr="00FB4AE9" w:rsidRDefault="00E3158D" w:rsidP="00E3158D">
      <w:pPr>
        <w:jc w:val="both"/>
        <w:rPr>
          <w:sz w:val="16"/>
          <w:szCs w:val="16"/>
        </w:rPr>
      </w:pPr>
      <w:r w:rsidRPr="00FB4AE9">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14:paraId="6CBBA7CC" w14:textId="77777777" w:rsidR="00E3158D" w:rsidRPr="00FB4AE9" w:rsidRDefault="00E3158D" w:rsidP="00E3158D">
      <w:pPr>
        <w:jc w:val="both"/>
        <w:rPr>
          <w:b/>
          <w:sz w:val="16"/>
          <w:szCs w:val="16"/>
        </w:rPr>
      </w:pPr>
      <w:r w:rsidRPr="00FB4AE9">
        <w:rPr>
          <w:sz w:val="16"/>
          <w:szCs w:val="16"/>
        </w:rPr>
        <w:t>3.7. Не использование Участка Арендатором не может служить основанием невнесения арендной платы.</w:t>
      </w:r>
    </w:p>
    <w:p w14:paraId="76211C7D" w14:textId="77777777" w:rsidR="00E3158D" w:rsidRPr="00FB4AE9" w:rsidRDefault="00E3158D" w:rsidP="00E3158D">
      <w:pPr>
        <w:jc w:val="both"/>
        <w:rPr>
          <w:sz w:val="16"/>
          <w:szCs w:val="16"/>
        </w:rPr>
      </w:pPr>
      <w:r w:rsidRPr="00FB4AE9">
        <w:rPr>
          <w:sz w:val="16"/>
          <w:szCs w:val="16"/>
        </w:rPr>
        <w:t>3.8.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6F4EF074" w14:textId="77777777" w:rsidR="00E3158D" w:rsidRPr="00FB4AE9" w:rsidRDefault="00E3158D" w:rsidP="00E3158D">
      <w:pPr>
        <w:jc w:val="center"/>
        <w:rPr>
          <w:b/>
          <w:sz w:val="16"/>
          <w:szCs w:val="16"/>
        </w:rPr>
      </w:pPr>
      <w:r w:rsidRPr="00FB4AE9">
        <w:rPr>
          <w:b/>
          <w:sz w:val="16"/>
          <w:szCs w:val="16"/>
        </w:rPr>
        <w:t>4. ПРАВА И ОБЯЗАННОСТИ АРЕНДОДАТЕЛЯ</w:t>
      </w:r>
    </w:p>
    <w:p w14:paraId="426B7486" w14:textId="77777777" w:rsidR="00E3158D" w:rsidRPr="00FB4AE9" w:rsidRDefault="00E3158D" w:rsidP="00E3158D">
      <w:pPr>
        <w:jc w:val="both"/>
        <w:rPr>
          <w:sz w:val="16"/>
          <w:szCs w:val="16"/>
        </w:rPr>
      </w:pPr>
      <w:r w:rsidRPr="00FB4AE9">
        <w:rPr>
          <w:sz w:val="16"/>
          <w:szCs w:val="16"/>
        </w:rPr>
        <w:t>4.1. Арендодатель имеет право:</w:t>
      </w:r>
    </w:p>
    <w:p w14:paraId="2F61FF30" w14:textId="77777777" w:rsidR="00E3158D" w:rsidRPr="00FB4AE9" w:rsidRDefault="00E3158D" w:rsidP="00E3158D">
      <w:pPr>
        <w:jc w:val="both"/>
        <w:rPr>
          <w:sz w:val="16"/>
          <w:szCs w:val="16"/>
        </w:rPr>
      </w:pPr>
      <w:r w:rsidRPr="00FB4AE9">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14:paraId="5D87AB5A" w14:textId="77777777" w:rsidR="00E3158D" w:rsidRPr="00FB4AE9" w:rsidRDefault="00E3158D" w:rsidP="00E3158D">
      <w:pPr>
        <w:pStyle w:val="ConsPlusNormal"/>
        <w:jc w:val="both"/>
        <w:rPr>
          <w:rFonts w:ascii="Times New Roman" w:eastAsia="Calibri" w:hAnsi="Times New Roman"/>
          <w:sz w:val="16"/>
          <w:szCs w:val="16"/>
          <w:lang w:eastAsia="en-US"/>
        </w:rPr>
      </w:pPr>
      <w:r w:rsidRPr="00FB4AE9">
        <w:rPr>
          <w:rFonts w:ascii="Times New Roman" w:hAnsi="Times New Roman"/>
          <w:sz w:val="16"/>
          <w:szCs w:val="16"/>
        </w:rPr>
        <w:t xml:space="preserve">4.1.2. Требовать досрочного расторжения договора аренды Участка в одностороннем порядке при нарушении Арендатором п. 5.2.5., 5.2.11., 5.2.12, а так же </w:t>
      </w:r>
      <w:r w:rsidRPr="00FB4AE9">
        <w:rPr>
          <w:rFonts w:ascii="Times New Roman" w:eastAsia="Calibri" w:hAnsi="Times New Roman"/>
          <w:sz w:val="16"/>
          <w:szCs w:val="16"/>
          <w:lang w:eastAsia="en-US"/>
        </w:rPr>
        <w:t>по основаниям, предусмотренным ст. 46 ЗК РФ</w:t>
      </w:r>
      <w:r w:rsidRPr="00FB4AE9">
        <w:rPr>
          <w:rFonts w:ascii="Times New Roman" w:hAnsi="Times New Roman"/>
          <w:sz w:val="16"/>
          <w:szCs w:val="16"/>
        </w:rPr>
        <w:t xml:space="preserve">, уведомив Арендатора за </w:t>
      </w:r>
      <w:r w:rsidRPr="00FB4AE9">
        <w:rPr>
          <w:rFonts w:ascii="Times New Roman" w:eastAsia="Calibri" w:hAnsi="Times New Roman"/>
          <w:sz w:val="16"/>
          <w:szCs w:val="16"/>
          <w:lang w:eastAsia="en-US"/>
        </w:rPr>
        <w:t>30 (тридцать) календарных дней до предполагаемой даты расторжения.</w:t>
      </w:r>
    </w:p>
    <w:p w14:paraId="38C59082" w14:textId="77777777" w:rsidR="00E3158D" w:rsidRPr="00FB4AE9" w:rsidRDefault="00E3158D" w:rsidP="00E3158D">
      <w:pPr>
        <w:pStyle w:val="ConsPlusNormal"/>
        <w:jc w:val="both"/>
        <w:rPr>
          <w:rFonts w:ascii="Times New Roman" w:hAnsi="Times New Roman"/>
          <w:sz w:val="16"/>
          <w:szCs w:val="16"/>
        </w:rPr>
      </w:pPr>
      <w:r w:rsidRPr="00FB4AE9">
        <w:rPr>
          <w:rFonts w:ascii="Times New Roman" w:hAnsi="Times New Roman"/>
          <w:sz w:val="16"/>
          <w:szCs w:val="16"/>
        </w:rPr>
        <w:t>4.1.3. Досрочно расторгнуть Договор аренды Участка на основании решения суда в случаях, когда Арендатор:</w:t>
      </w:r>
    </w:p>
    <w:p w14:paraId="0E45ABE3" w14:textId="77777777" w:rsidR="00E3158D" w:rsidRPr="00FB4AE9" w:rsidRDefault="00E3158D" w:rsidP="00E3158D">
      <w:pPr>
        <w:pStyle w:val="ConsPlusNormal"/>
        <w:jc w:val="both"/>
        <w:rPr>
          <w:rFonts w:ascii="Times New Roman" w:hAnsi="Times New Roman"/>
          <w:sz w:val="16"/>
          <w:szCs w:val="16"/>
        </w:rPr>
      </w:pPr>
      <w:r w:rsidRPr="00FB4AE9">
        <w:rPr>
          <w:rFonts w:ascii="Times New Roman" w:hAnsi="Times New Roman"/>
          <w:sz w:val="16"/>
          <w:szCs w:val="16"/>
        </w:rPr>
        <w:t xml:space="preserve">  - пользуется Участком с существенным нарушением условий Договора аренды либо с неоднократными нарушениями;</w:t>
      </w:r>
    </w:p>
    <w:p w14:paraId="21DFE315" w14:textId="77777777" w:rsidR="00E3158D" w:rsidRPr="00FB4AE9" w:rsidRDefault="00E3158D" w:rsidP="00E3158D">
      <w:pPr>
        <w:pStyle w:val="ConsPlusNormal"/>
        <w:jc w:val="both"/>
        <w:rPr>
          <w:rFonts w:ascii="Times New Roman" w:hAnsi="Times New Roman"/>
          <w:sz w:val="16"/>
          <w:szCs w:val="16"/>
        </w:rPr>
      </w:pPr>
      <w:r w:rsidRPr="00FB4AE9">
        <w:rPr>
          <w:rFonts w:ascii="Times New Roman" w:hAnsi="Times New Roman"/>
          <w:sz w:val="16"/>
          <w:szCs w:val="16"/>
        </w:rPr>
        <w:t xml:space="preserve">   - более двух раз подряд по истечении установленного Договором аренды срока платежа не вносит арендную плату.</w:t>
      </w:r>
    </w:p>
    <w:p w14:paraId="25175846" w14:textId="77777777" w:rsidR="00E3158D" w:rsidRPr="00FB4AE9" w:rsidRDefault="00E3158D" w:rsidP="00E3158D">
      <w:pPr>
        <w:jc w:val="both"/>
        <w:rPr>
          <w:sz w:val="16"/>
          <w:szCs w:val="16"/>
        </w:rPr>
      </w:pPr>
      <w:r w:rsidRPr="00FB4AE9">
        <w:rPr>
          <w:sz w:val="16"/>
          <w:szCs w:val="16"/>
        </w:rPr>
        <w:t>4.2. Арендодатель обязан:</w:t>
      </w:r>
    </w:p>
    <w:p w14:paraId="0BA23F63" w14:textId="77777777" w:rsidR="00E3158D" w:rsidRPr="00FB4AE9" w:rsidRDefault="00E3158D" w:rsidP="00E3158D">
      <w:pPr>
        <w:jc w:val="both"/>
        <w:rPr>
          <w:sz w:val="16"/>
          <w:szCs w:val="16"/>
        </w:rPr>
      </w:pPr>
      <w:r w:rsidRPr="00FB4AE9">
        <w:rPr>
          <w:sz w:val="16"/>
          <w:szCs w:val="16"/>
        </w:rPr>
        <w:t xml:space="preserve"> - передать Арендатору по акту приема-передачи Участок в состоянии, соответствующем условиям Договора;</w:t>
      </w:r>
    </w:p>
    <w:p w14:paraId="6A667727" w14:textId="77777777" w:rsidR="00E3158D" w:rsidRPr="00FB4AE9" w:rsidRDefault="00E3158D" w:rsidP="00E3158D">
      <w:pPr>
        <w:jc w:val="both"/>
        <w:rPr>
          <w:sz w:val="16"/>
          <w:szCs w:val="16"/>
        </w:rPr>
      </w:pPr>
      <w:r w:rsidRPr="00FB4AE9">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14:paraId="77F60A3A" w14:textId="77777777" w:rsidR="00E3158D" w:rsidRPr="00FB4AE9" w:rsidRDefault="00E3158D" w:rsidP="00E3158D">
      <w:pPr>
        <w:jc w:val="both"/>
        <w:rPr>
          <w:sz w:val="16"/>
          <w:szCs w:val="16"/>
        </w:rPr>
      </w:pPr>
      <w:r w:rsidRPr="00FB4AE9">
        <w:rPr>
          <w:sz w:val="16"/>
          <w:szCs w:val="16"/>
        </w:rPr>
        <w:t xml:space="preserve"> - предупредить Арендатора обо всех правах третьих лиц на арендуемый Участок.</w:t>
      </w:r>
    </w:p>
    <w:p w14:paraId="34F344F6" w14:textId="77777777" w:rsidR="00E3158D" w:rsidRPr="00FB4AE9" w:rsidRDefault="00E3158D" w:rsidP="00E3158D">
      <w:pPr>
        <w:jc w:val="center"/>
        <w:rPr>
          <w:b/>
          <w:sz w:val="16"/>
          <w:szCs w:val="16"/>
        </w:rPr>
      </w:pPr>
      <w:r w:rsidRPr="00FB4AE9">
        <w:rPr>
          <w:b/>
          <w:sz w:val="16"/>
          <w:szCs w:val="16"/>
        </w:rPr>
        <w:t>5. ПРАВА И ОБЯЗАННОСТИ АРЕНДАТОРА</w:t>
      </w:r>
    </w:p>
    <w:p w14:paraId="73A96ECD" w14:textId="77777777" w:rsidR="00E3158D" w:rsidRPr="00FB4AE9" w:rsidRDefault="00E3158D" w:rsidP="00E3158D">
      <w:pPr>
        <w:jc w:val="both"/>
        <w:rPr>
          <w:sz w:val="16"/>
          <w:szCs w:val="16"/>
        </w:rPr>
      </w:pPr>
      <w:r w:rsidRPr="00FB4AE9">
        <w:rPr>
          <w:sz w:val="16"/>
          <w:szCs w:val="16"/>
        </w:rPr>
        <w:t>5.1. Арендатор имеет право:</w:t>
      </w:r>
    </w:p>
    <w:p w14:paraId="460C9BB8" w14:textId="77777777" w:rsidR="00E3158D" w:rsidRPr="00FB4AE9" w:rsidRDefault="00E3158D" w:rsidP="00E3158D">
      <w:pPr>
        <w:jc w:val="both"/>
        <w:rPr>
          <w:sz w:val="16"/>
          <w:szCs w:val="16"/>
        </w:rPr>
      </w:pPr>
      <w:r w:rsidRPr="00FB4AE9">
        <w:rPr>
          <w:sz w:val="16"/>
          <w:szCs w:val="16"/>
        </w:rPr>
        <w:t>5.1.1. Использовать Участок в соответствии с разрешенным использованием и другими условиями настоящего Договора;</w:t>
      </w:r>
    </w:p>
    <w:p w14:paraId="6CBEB563" w14:textId="77777777" w:rsidR="00E3158D" w:rsidRPr="00FB4AE9" w:rsidRDefault="00E3158D" w:rsidP="00E3158D">
      <w:pPr>
        <w:autoSpaceDE w:val="0"/>
        <w:autoSpaceDN w:val="0"/>
        <w:adjustRightInd w:val="0"/>
        <w:jc w:val="both"/>
        <w:rPr>
          <w:rFonts w:eastAsiaTheme="minorHAnsi"/>
          <w:bCs/>
          <w:sz w:val="16"/>
          <w:szCs w:val="16"/>
          <w:lang w:eastAsia="en-US"/>
        </w:rPr>
      </w:pPr>
      <w:r w:rsidRPr="00FB4AE9">
        <w:rPr>
          <w:sz w:val="16"/>
          <w:szCs w:val="16"/>
        </w:rPr>
        <w:t>5.1.2. З</w:t>
      </w:r>
      <w:r w:rsidRPr="00FB4AE9">
        <w:rPr>
          <w:rFonts w:eastAsiaTheme="minorHAnsi"/>
          <w:bCs/>
          <w:sz w:val="16"/>
          <w:szCs w:val="16"/>
          <w:lang w:eastAsia="en-US"/>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w:t>
      </w:r>
      <w:r w:rsidRPr="00FB4AE9">
        <w:rPr>
          <w:sz w:val="16"/>
          <w:szCs w:val="16"/>
        </w:rPr>
        <w:t>.</w:t>
      </w:r>
    </w:p>
    <w:p w14:paraId="6B41851B" w14:textId="77777777" w:rsidR="00E3158D" w:rsidRPr="00FB4AE9" w:rsidRDefault="00E3158D" w:rsidP="00E3158D">
      <w:pPr>
        <w:tabs>
          <w:tab w:val="left" w:pos="993"/>
        </w:tabs>
        <w:jc w:val="both"/>
        <w:rPr>
          <w:sz w:val="16"/>
          <w:szCs w:val="16"/>
        </w:rPr>
      </w:pPr>
      <w:r w:rsidRPr="00FB4AE9">
        <w:rPr>
          <w:sz w:val="16"/>
          <w:szCs w:val="16"/>
        </w:rPr>
        <w:t>5.2. Арендатор обязан:</w:t>
      </w:r>
    </w:p>
    <w:p w14:paraId="4B9C5D9C"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sz w:val="16"/>
          <w:szCs w:val="16"/>
        </w:rPr>
        <w:tab/>
        <w:t xml:space="preserve">5.2.1. </w:t>
      </w:r>
      <w:r w:rsidRPr="00FB4AE9">
        <w:rPr>
          <w:rFonts w:eastAsiaTheme="minorHAnsi"/>
          <w:sz w:val="16"/>
          <w:szCs w:val="16"/>
          <w:lang w:eastAsia="en-US"/>
        </w:rPr>
        <w:t>Принять у Арендодателя земельный участок.</w:t>
      </w:r>
    </w:p>
    <w:p w14:paraId="48C00CCD"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ab/>
        <w:t>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14:paraId="0AB7FA3B"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ab/>
        <w:t>5.2.3. Своевременно вносить арендную плату в соответствии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14:paraId="4F07502C" w14:textId="77777777" w:rsidR="00E3158D" w:rsidRPr="00FB4AE9" w:rsidRDefault="00E3158D" w:rsidP="00E3158D">
      <w:pPr>
        <w:autoSpaceDE w:val="0"/>
        <w:autoSpaceDN w:val="0"/>
        <w:adjustRightInd w:val="0"/>
        <w:jc w:val="both"/>
        <w:rPr>
          <w:sz w:val="16"/>
          <w:szCs w:val="16"/>
        </w:rPr>
      </w:pPr>
      <w:r w:rsidRPr="00FB4AE9">
        <w:rPr>
          <w:rFonts w:eastAsiaTheme="minorHAnsi"/>
          <w:sz w:val="16"/>
          <w:szCs w:val="16"/>
          <w:lang w:eastAsia="en-US"/>
        </w:rPr>
        <w:tab/>
        <w:t>5.2.4. Об</w:t>
      </w:r>
      <w:r w:rsidRPr="00FB4AE9">
        <w:rPr>
          <w:sz w:val="16"/>
          <w:szCs w:val="16"/>
        </w:rPr>
        <w:t>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14:paraId="669B7E4D" w14:textId="77777777" w:rsidR="00E3158D" w:rsidRPr="00FB4AE9" w:rsidRDefault="00E3158D" w:rsidP="00E3158D">
      <w:pPr>
        <w:tabs>
          <w:tab w:val="left" w:pos="993"/>
        </w:tabs>
        <w:jc w:val="both"/>
        <w:rPr>
          <w:sz w:val="16"/>
          <w:szCs w:val="16"/>
        </w:rPr>
      </w:pPr>
      <w:r w:rsidRPr="00FB4AE9">
        <w:rPr>
          <w:sz w:val="16"/>
          <w:szCs w:val="16"/>
        </w:rPr>
        <w:lastRenderedPageBreak/>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14:paraId="76493366" w14:textId="77777777" w:rsidR="00E3158D" w:rsidRPr="00FB4AE9" w:rsidRDefault="00E3158D" w:rsidP="00E3158D">
      <w:pPr>
        <w:tabs>
          <w:tab w:val="left" w:pos="993"/>
        </w:tabs>
        <w:jc w:val="both"/>
        <w:rPr>
          <w:sz w:val="16"/>
          <w:szCs w:val="16"/>
        </w:rPr>
      </w:pPr>
      <w:r w:rsidRPr="00FB4AE9">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14:paraId="7145D1AE" w14:textId="77777777" w:rsidR="00E3158D" w:rsidRPr="00FB4AE9" w:rsidRDefault="00E3158D" w:rsidP="00E3158D">
      <w:pPr>
        <w:tabs>
          <w:tab w:val="left" w:pos="993"/>
        </w:tabs>
        <w:jc w:val="both"/>
        <w:rPr>
          <w:sz w:val="16"/>
          <w:szCs w:val="16"/>
        </w:rPr>
      </w:pPr>
      <w:r w:rsidRPr="00FB4AE9">
        <w:rPr>
          <w:sz w:val="16"/>
          <w:szCs w:val="16"/>
        </w:rPr>
        <w:t>5.2.7.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1E89E358" w14:textId="77777777" w:rsidR="00E3158D" w:rsidRPr="00FB4AE9" w:rsidRDefault="00E3158D" w:rsidP="00E3158D">
      <w:pPr>
        <w:tabs>
          <w:tab w:val="left" w:pos="993"/>
        </w:tabs>
        <w:jc w:val="both"/>
        <w:rPr>
          <w:sz w:val="16"/>
          <w:szCs w:val="16"/>
        </w:rPr>
      </w:pPr>
      <w:r w:rsidRPr="00FB4AE9">
        <w:rPr>
          <w:sz w:val="16"/>
          <w:szCs w:val="16"/>
        </w:rPr>
        <w:t>5.2.8. Не нарушать права других землепользователей.</w:t>
      </w:r>
    </w:p>
    <w:p w14:paraId="2AE3666F" w14:textId="77777777" w:rsidR="00E3158D" w:rsidRPr="00FB4AE9" w:rsidRDefault="00E3158D" w:rsidP="00E3158D">
      <w:pPr>
        <w:tabs>
          <w:tab w:val="left" w:pos="993"/>
        </w:tabs>
        <w:jc w:val="both"/>
        <w:rPr>
          <w:sz w:val="16"/>
          <w:szCs w:val="16"/>
        </w:rPr>
      </w:pPr>
      <w:r w:rsidRPr="00FB4AE9">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14:paraId="70DD8464" w14:textId="77777777" w:rsidR="00E3158D" w:rsidRPr="00FB4AE9" w:rsidRDefault="00E3158D" w:rsidP="00E3158D">
      <w:pPr>
        <w:tabs>
          <w:tab w:val="left" w:pos="993"/>
        </w:tabs>
        <w:jc w:val="both"/>
        <w:rPr>
          <w:sz w:val="16"/>
          <w:szCs w:val="16"/>
        </w:rPr>
      </w:pPr>
      <w:r w:rsidRPr="00FB4AE9">
        <w:rPr>
          <w:sz w:val="16"/>
          <w:szCs w:val="16"/>
        </w:rPr>
        <w:t>5.2.9.1. Не препятствовать организациям, обслуживающим сети инженерно-технического обеспечения, проводить работы по ремонту и обслуживанию сетей водоснабжения, водоотведения, теплосети, связи и газоснабжения.</w:t>
      </w:r>
    </w:p>
    <w:p w14:paraId="7D2CE8E2" w14:textId="77777777" w:rsidR="00E3158D" w:rsidRPr="00FB4AE9" w:rsidRDefault="00E3158D" w:rsidP="00E3158D">
      <w:pPr>
        <w:tabs>
          <w:tab w:val="left" w:pos="993"/>
        </w:tabs>
        <w:jc w:val="both"/>
        <w:rPr>
          <w:sz w:val="16"/>
          <w:szCs w:val="16"/>
        </w:rPr>
      </w:pPr>
      <w:r w:rsidRPr="00FB4AE9">
        <w:rPr>
          <w:sz w:val="16"/>
          <w:szCs w:val="16"/>
        </w:rPr>
        <w:t>5.2.10.В десятидневный срок уведомить Арендодателя об ограничениях в отношении Участка (например, арест и т.п.).</w:t>
      </w:r>
    </w:p>
    <w:p w14:paraId="3EEF3058" w14:textId="77777777" w:rsidR="00E3158D" w:rsidRPr="00FB4AE9" w:rsidRDefault="00E3158D" w:rsidP="00E3158D">
      <w:pPr>
        <w:tabs>
          <w:tab w:val="left" w:pos="993"/>
        </w:tabs>
        <w:jc w:val="both"/>
        <w:rPr>
          <w:sz w:val="16"/>
          <w:szCs w:val="16"/>
        </w:rPr>
      </w:pPr>
      <w:r w:rsidRPr="00FB4AE9">
        <w:rPr>
          <w:sz w:val="16"/>
          <w:szCs w:val="16"/>
        </w:rPr>
        <w:t>5.2.11.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14:paraId="791E7EC0"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sz w:val="16"/>
          <w:szCs w:val="16"/>
        </w:rPr>
        <w:t xml:space="preserve">5.2.12. </w:t>
      </w:r>
      <w:r w:rsidRPr="00FB4AE9">
        <w:rPr>
          <w:rFonts w:eastAsiaTheme="minorHAnsi"/>
          <w:sz w:val="16"/>
          <w:szCs w:val="16"/>
          <w:lang w:eastAsia="en-US"/>
        </w:rPr>
        <w:t>Не допускать действий, приводящих к ухудшению качественных характеристик арендуемого земельного участка, экологической обстановки местности.</w:t>
      </w:r>
    </w:p>
    <w:p w14:paraId="21F18356" w14:textId="77777777" w:rsidR="00E3158D" w:rsidRPr="00FB4AE9" w:rsidRDefault="00E3158D" w:rsidP="00E3158D">
      <w:pPr>
        <w:tabs>
          <w:tab w:val="left" w:pos="567"/>
        </w:tabs>
        <w:jc w:val="both"/>
        <w:rPr>
          <w:sz w:val="16"/>
          <w:szCs w:val="16"/>
        </w:rPr>
      </w:pPr>
      <w:r w:rsidRPr="00FB4AE9">
        <w:rPr>
          <w:sz w:val="16"/>
          <w:szCs w:val="16"/>
        </w:rPr>
        <w:t>5.2.13. После окончания срока действия Договора передать Участок Арендодателю в состоянии и качестве не хуже первоначального.</w:t>
      </w:r>
    </w:p>
    <w:p w14:paraId="4948502F" w14:textId="77777777" w:rsidR="00E3158D" w:rsidRPr="00FB4AE9" w:rsidRDefault="00E3158D" w:rsidP="00E3158D">
      <w:pPr>
        <w:tabs>
          <w:tab w:val="left" w:pos="993"/>
        </w:tabs>
        <w:jc w:val="both"/>
        <w:rPr>
          <w:sz w:val="16"/>
          <w:szCs w:val="16"/>
        </w:rPr>
      </w:pPr>
      <w:r w:rsidRPr="00FB4AE9">
        <w:rPr>
          <w:sz w:val="16"/>
          <w:szCs w:val="16"/>
        </w:rPr>
        <w:t>5.2.14.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14:paraId="76390206" w14:textId="77777777" w:rsidR="00E3158D" w:rsidRPr="00FB4AE9" w:rsidRDefault="00E3158D" w:rsidP="00E3158D">
      <w:pPr>
        <w:jc w:val="center"/>
        <w:rPr>
          <w:b/>
          <w:sz w:val="16"/>
          <w:szCs w:val="16"/>
        </w:rPr>
      </w:pPr>
      <w:r w:rsidRPr="00FB4AE9">
        <w:rPr>
          <w:b/>
          <w:sz w:val="16"/>
          <w:szCs w:val="16"/>
        </w:rPr>
        <w:t>6. ОТВЕТСТВЕННОСТЬ СТОРОН</w:t>
      </w:r>
    </w:p>
    <w:p w14:paraId="040F900D" w14:textId="77777777" w:rsidR="00E3158D" w:rsidRPr="00FB4AE9" w:rsidRDefault="00E3158D" w:rsidP="00E3158D">
      <w:pPr>
        <w:jc w:val="both"/>
        <w:rPr>
          <w:rFonts w:eastAsiaTheme="minorHAnsi"/>
          <w:sz w:val="16"/>
          <w:szCs w:val="16"/>
          <w:lang w:eastAsia="en-US"/>
        </w:rPr>
      </w:pPr>
      <w:r w:rsidRPr="00FB4AE9">
        <w:rPr>
          <w:rFonts w:eastAsiaTheme="minorHAnsi"/>
          <w:sz w:val="16"/>
          <w:szCs w:val="16"/>
          <w:lang w:eastAsia="en-US"/>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14:paraId="6415FD8A" w14:textId="77777777" w:rsidR="00E3158D" w:rsidRPr="00FB4AE9" w:rsidRDefault="00E3158D" w:rsidP="00E3158D">
      <w:pPr>
        <w:jc w:val="both"/>
        <w:rPr>
          <w:sz w:val="16"/>
          <w:szCs w:val="16"/>
        </w:rPr>
      </w:pPr>
      <w:r w:rsidRPr="00FB4AE9">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14:paraId="3AAC8787"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ab/>
        <w:t xml:space="preserve">6.2. За нарушение срока внесения арендной платы по Договору Арендатор выплачивает Арендодателю пени из расчета 0,1 % от размера невнесенной арендной платы за каждый календарный день просрочки. </w:t>
      </w:r>
    </w:p>
    <w:p w14:paraId="07D80B35"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6.3. Уплата неустойки (штрафов, пеней) не освобождает Арендатора от выполнения возложенных на него обязательств по договору.</w:t>
      </w:r>
    </w:p>
    <w:p w14:paraId="06329679" w14:textId="77777777" w:rsidR="00E3158D" w:rsidRPr="00FB4AE9" w:rsidRDefault="00E3158D" w:rsidP="00E3158D">
      <w:pPr>
        <w:jc w:val="center"/>
        <w:rPr>
          <w:b/>
          <w:sz w:val="16"/>
          <w:szCs w:val="16"/>
        </w:rPr>
      </w:pPr>
      <w:r w:rsidRPr="00FB4AE9">
        <w:rPr>
          <w:b/>
          <w:sz w:val="16"/>
          <w:szCs w:val="16"/>
        </w:rPr>
        <w:t>7. ФОРС-МАЖОРНЫЕ ОБСТОЯТЕЛЬСТВА</w:t>
      </w:r>
    </w:p>
    <w:p w14:paraId="5DC3457F"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7.1.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14:paraId="274DF30D"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14:paraId="7472125C"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 xml:space="preserve">7.3. Сторона, которая не исполняет свои обязательства вследствие действия обстоятельств непреодолимой силы, должна не позднее </w:t>
      </w:r>
      <w:r w:rsidRPr="00FB4AE9">
        <w:rPr>
          <w:rFonts w:eastAsiaTheme="minorHAnsi"/>
          <w:sz w:val="16"/>
          <w:szCs w:val="16"/>
          <w:lang w:eastAsia="en-US"/>
        </w:rPr>
        <w:t>чем в трехдневный срок известить другую Сторону о таких обстоятельствах и их влиянии на исполнение обязательств по Договору.</w:t>
      </w:r>
    </w:p>
    <w:p w14:paraId="57374F0D"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14:paraId="7FE09AD5" w14:textId="77777777" w:rsidR="00E3158D" w:rsidRPr="00FB4AE9" w:rsidRDefault="00E3158D" w:rsidP="00E3158D">
      <w:pPr>
        <w:jc w:val="center"/>
        <w:rPr>
          <w:b/>
          <w:sz w:val="16"/>
          <w:szCs w:val="16"/>
        </w:rPr>
      </w:pPr>
      <w:r w:rsidRPr="00FB4AE9">
        <w:rPr>
          <w:b/>
          <w:sz w:val="16"/>
          <w:szCs w:val="16"/>
        </w:rPr>
        <w:t>7. ИЗМЕНЕНИЕ ДОГОВОРА АРЕНДЫ</w:t>
      </w:r>
    </w:p>
    <w:p w14:paraId="66A0D9E8" w14:textId="77777777" w:rsidR="00E3158D" w:rsidRPr="00FB4AE9" w:rsidRDefault="00E3158D" w:rsidP="00E3158D">
      <w:pPr>
        <w:jc w:val="both"/>
        <w:rPr>
          <w:rFonts w:eastAsiaTheme="minorHAnsi"/>
          <w:sz w:val="16"/>
          <w:szCs w:val="16"/>
          <w:lang w:eastAsia="en-US"/>
        </w:rPr>
      </w:pPr>
      <w:r w:rsidRPr="00FB4AE9">
        <w:rPr>
          <w:rFonts w:eastAsiaTheme="minorHAnsi"/>
          <w:sz w:val="16"/>
          <w:szCs w:val="16"/>
          <w:lang w:eastAsia="en-US"/>
        </w:rPr>
        <w:t>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p>
    <w:p w14:paraId="43D4954A"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ab/>
        <w:t>Во всем остальном, что не предусмотрено настоящим Договором, Стороны руководствуются действующим законодательством Российской Федерации.</w:t>
      </w:r>
    </w:p>
    <w:p w14:paraId="4D7002F6" w14:textId="77777777" w:rsidR="00E3158D" w:rsidRPr="00FB4AE9" w:rsidRDefault="00E3158D" w:rsidP="00E3158D">
      <w:pPr>
        <w:autoSpaceDE w:val="0"/>
        <w:autoSpaceDN w:val="0"/>
        <w:adjustRightInd w:val="0"/>
        <w:jc w:val="both"/>
        <w:rPr>
          <w:rFonts w:eastAsiaTheme="minorHAnsi"/>
          <w:sz w:val="16"/>
          <w:szCs w:val="16"/>
          <w:lang w:eastAsia="en-US"/>
        </w:rPr>
      </w:pPr>
      <w:r w:rsidRPr="00FB4AE9">
        <w:rPr>
          <w:rFonts w:eastAsiaTheme="minorHAnsi"/>
          <w:sz w:val="16"/>
          <w:szCs w:val="16"/>
          <w:lang w:eastAsia="en-US"/>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14:paraId="5D2E715B" w14:textId="77777777" w:rsidR="00E3158D" w:rsidRPr="00FB4AE9" w:rsidRDefault="00E3158D" w:rsidP="00E3158D">
      <w:pPr>
        <w:jc w:val="center"/>
        <w:rPr>
          <w:b/>
          <w:sz w:val="16"/>
          <w:szCs w:val="16"/>
        </w:rPr>
      </w:pPr>
      <w:r w:rsidRPr="00FB4AE9">
        <w:rPr>
          <w:b/>
          <w:sz w:val="16"/>
          <w:szCs w:val="16"/>
        </w:rPr>
        <w:t>8. ДОПОЛНИТЕЛЬНЫЕ УСЛОВИЯ ДОГОВОРА</w:t>
      </w:r>
    </w:p>
    <w:p w14:paraId="59BF8FAA" w14:textId="77777777" w:rsidR="00E3158D" w:rsidRPr="00FB4AE9" w:rsidRDefault="00E3158D" w:rsidP="00E3158D">
      <w:pPr>
        <w:jc w:val="both"/>
        <w:rPr>
          <w:sz w:val="16"/>
          <w:szCs w:val="16"/>
        </w:rPr>
      </w:pPr>
      <w:r w:rsidRPr="00FB4AE9">
        <w:rPr>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14:paraId="24F76445" w14:textId="77777777" w:rsidR="00E3158D" w:rsidRPr="00FB4AE9" w:rsidRDefault="00E3158D" w:rsidP="00E3158D">
      <w:pPr>
        <w:jc w:val="both"/>
        <w:rPr>
          <w:sz w:val="16"/>
          <w:szCs w:val="16"/>
        </w:rPr>
      </w:pPr>
      <w:r w:rsidRPr="00FB4AE9">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14:paraId="41CE7A0B" w14:textId="77777777" w:rsidR="00E3158D" w:rsidRPr="00FB4AE9" w:rsidRDefault="00E3158D" w:rsidP="00E3158D">
      <w:pPr>
        <w:jc w:val="both"/>
        <w:rPr>
          <w:sz w:val="16"/>
          <w:szCs w:val="16"/>
        </w:rPr>
      </w:pPr>
      <w:r w:rsidRPr="00FB4AE9">
        <w:rPr>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292CBCB5" w14:textId="77777777" w:rsidR="00E3158D" w:rsidRPr="00FB4AE9" w:rsidRDefault="00E3158D" w:rsidP="00E3158D">
      <w:pPr>
        <w:jc w:val="center"/>
        <w:rPr>
          <w:b/>
          <w:sz w:val="16"/>
          <w:szCs w:val="16"/>
        </w:rPr>
      </w:pPr>
      <w:r w:rsidRPr="00FB4AE9">
        <w:rPr>
          <w:b/>
          <w:sz w:val="16"/>
          <w:szCs w:val="16"/>
        </w:rPr>
        <w:t>9. ЗАКЛЮЧИТЕЛЬНЫЕ ПОЛОЖЕНИЯ</w:t>
      </w:r>
    </w:p>
    <w:p w14:paraId="345034E3" w14:textId="77777777" w:rsidR="00E3158D" w:rsidRPr="00FB4AE9" w:rsidRDefault="00E3158D" w:rsidP="00E3158D">
      <w:pPr>
        <w:jc w:val="both"/>
        <w:rPr>
          <w:sz w:val="16"/>
          <w:szCs w:val="16"/>
        </w:rPr>
      </w:pPr>
      <w:r w:rsidRPr="00FB4AE9">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14:paraId="0409A6BC" w14:textId="77777777" w:rsidR="00E3158D" w:rsidRPr="00FB4AE9" w:rsidRDefault="00E3158D" w:rsidP="00E3158D">
      <w:pPr>
        <w:jc w:val="both"/>
        <w:rPr>
          <w:sz w:val="16"/>
          <w:szCs w:val="16"/>
        </w:rPr>
      </w:pPr>
      <w:r w:rsidRPr="00FB4AE9">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14:paraId="014E2B9B" w14:textId="77777777" w:rsidR="00E3158D" w:rsidRPr="00FB4AE9" w:rsidRDefault="00E3158D" w:rsidP="00E3158D">
      <w:pPr>
        <w:jc w:val="both"/>
        <w:rPr>
          <w:sz w:val="16"/>
          <w:szCs w:val="16"/>
        </w:rPr>
      </w:pPr>
      <w:r w:rsidRPr="00FB4AE9">
        <w:rPr>
          <w:sz w:val="16"/>
          <w:szCs w:val="16"/>
        </w:rPr>
        <w:t>9.3. Настоящий Договор аренды составлен в двух экземплярах, один – у Арендодателя, один – у Арендатора.</w:t>
      </w:r>
    </w:p>
    <w:p w14:paraId="2EEB7A5A" w14:textId="77777777" w:rsidR="00E3158D" w:rsidRPr="00FB4AE9" w:rsidRDefault="00E3158D" w:rsidP="00E3158D">
      <w:pPr>
        <w:jc w:val="both"/>
        <w:rPr>
          <w:sz w:val="16"/>
          <w:szCs w:val="16"/>
        </w:rPr>
      </w:pPr>
    </w:p>
    <w:p w14:paraId="1AC1AC82" w14:textId="77777777" w:rsidR="00E3158D" w:rsidRPr="00FB4AE9" w:rsidRDefault="00E3158D" w:rsidP="00E3158D">
      <w:pPr>
        <w:jc w:val="center"/>
        <w:rPr>
          <w:b/>
          <w:sz w:val="16"/>
          <w:szCs w:val="16"/>
        </w:rPr>
      </w:pPr>
      <w:r w:rsidRPr="00FB4AE9">
        <w:rPr>
          <w:b/>
          <w:sz w:val="16"/>
          <w:szCs w:val="16"/>
        </w:rPr>
        <w:t>10. ЮРИДИЧЕСКИЕ АДРЕСА И ПОДПИСИ СТОРОН</w:t>
      </w:r>
    </w:p>
    <w:p w14:paraId="1303C617" w14:textId="77777777" w:rsidR="00E3158D" w:rsidRPr="00FB4AE9" w:rsidRDefault="00E3158D" w:rsidP="00E3158D">
      <w:pPr>
        <w:rPr>
          <w:b/>
          <w:sz w:val="16"/>
          <w:szCs w:val="16"/>
        </w:rPr>
      </w:pPr>
    </w:p>
    <w:tbl>
      <w:tblPr>
        <w:tblW w:w="0" w:type="auto"/>
        <w:tblInd w:w="108" w:type="dxa"/>
        <w:tblLook w:val="00A0" w:firstRow="1" w:lastRow="0" w:firstColumn="1" w:lastColumn="0" w:noHBand="0" w:noVBand="0"/>
      </w:tblPr>
      <w:tblGrid>
        <w:gridCol w:w="2486"/>
        <w:gridCol w:w="2232"/>
      </w:tblGrid>
      <w:tr w:rsidR="00E3158D" w:rsidRPr="00FB4AE9" w14:paraId="41744404" w14:textId="77777777" w:rsidTr="004D1872">
        <w:tc>
          <w:tcPr>
            <w:tcW w:w="5011" w:type="dxa"/>
          </w:tcPr>
          <w:p w14:paraId="12D32DCC" w14:textId="77777777" w:rsidR="00E3158D" w:rsidRPr="00FB4AE9" w:rsidRDefault="00E3158D" w:rsidP="004D1872">
            <w:pPr>
              <w:jc w:val="center"/>
              <w:rPr>
                <w:b/>
                <w:bCs/>
                <w:sz w:val="16"/>
                <w:szCs w:val="16"/>
              </w:rPr>
            </w:pPr>
            <w:r w:rsidRPr="00FB4AE9">
              <w:rPr>
                <w:b/>
                <w:bCs/>
                <w:sz w:val="16"/>
                <w:szCs w:val="16"/>
              </w:rPr>
              <w:t>АРЕНДОДАТЕЛЬ:</w:t>
            </w:r>
          </w:p>
          <w:p w14:paraId="4A90A73D" w14:textId="77777777" w:rsidR="00E3158D" w:rsidRPr="00FB4AE9" w:rsidRDefault="00E3158D" w:rsidP="004D1872">
            <w:pPr>
              <w:jc w:val="center"/>
              <w:rPr>
                <w:b/>
                <w:bCs/>
                <w:sz w:val="16"/>
                <w:szCs w:val="16"/>
              </w:rPr>
            </w:pPr>
          </w:p>
        </w:tc>
        <w:tc>
          <w:tcPr>
            <w:tcW w:w="5018" w:type="dxa"/>
          </w:tcPr>
          <w:p w14:paraId="2A6CB33B" w14:textId="77777777" w:rsidR="00E3158D" w:rsidRPr="00FB4AE9" w:rsidRDefault="00E3158D" w:rsidP="004D1872">
            <w:pPr>
              <w:jc w:val="center"/>
              <w:rPr>
                <w:b/>
                <w:bCs/>
                <w:sz w:val="16"/>
                <w:szCs w:val="16"/>
              </w:rPr>
            </w:pPr>
            <w:r w:rsidRPr="00FB4AE9">
              <w:rPr>
                <w:b/>
                <w:bCs/>
                <w:sz w:val="16"/>
                <w:szCs w:val="16"/>
              </w:rPr>
              <w:t>АРЕНДАТОР:</w:t>
            </w:r>
          </w:p>
          <w:p w14:paraId="272494FC" w14:textId="77777777" w:rsidR="00E3158D" w:rsidRPr="00FB4AE9" w:rsidRDefault="00E3158D" w:rsidP="004D1872">
            <w:pPr>
              <w:jc w:val="center"/>
              <w:rPr>
                <w:b/>
                <w:bCs/>
                <w:sz w:val="16"/>
                <w:szCs w:val="16"/>
              </w:rPr>
            </w:pPr>
          </w:p>
        </w:tc>
      </w:tr>
    </w:tbl>
    <w:p w14:paraId="24621756" w14:textId="77777777" w:rsidR="00E3158D" w:rsidRPr="00FB4AE9" w:rsidRDefault="00E3158D" w:rsidP="00E3158D">
      <w:pPr>
        <w:pStyle w:val="5"/>
        <w:spacing w:before="0"/>
        <w:jc w:val="center"/>
        <w:rPr>
          <w:sz w:val="16"/>
          <w:szCs w:val="16"/>
        </w:rPr>
      </w:pPr>
    </w:p>
    <w:p w14:paraId="6225F576" w14:textId="77777777" w:rsidR="00E3158D" w:rsidRPr="00FB4AE9" w:rsidRDefault="00E3158D" w:rsidP="00E3158D">
      <w:pPr>
        <w:pStyle w:val="5"/>
        <w:spacing w:before="0"/>
        <w:jc w:val="center"/>
        <w:rPr>
          <w:b w:val="0"/>
          <w:sz w:val="16"/>
          <w:szCs w:val="16"/>
        </w:rPr>
      </w:pPr>
      <w:r w:rsidRPr="00FB4AE9">
        <w:rPr>
          <w:sz w:val="16"/>
          <w:szCs w:val="16"/>
        </w:rPr>
        <w:t>А К Т</w:t>
      </w:r>
    </w:p>
    <w:p w14:paraId="6546AB0C" w14:textId="77777777" w:rsidR="00E3158D" w:rsidRPr="00FB4AE9" w:rsidRDefault="00E3158D" w:rsidP="00E3158D">
      <w:pPr>
        <w:jc w:val="center"/>
        <w:rPr>
          <w:b/>
          <w:sz w:val="16"/>
          <w:szCs w:val="16"/>
        </w:rPr>
      </w:pPr>
      <w:r w:rsidRPr="00FB4AE9">
        <w:rPr>
          <w:b/>
          <w:sz w:val="16"/>
          <w:szCs w:val="16"/>
        </w:rPr>
        <w:t>приёма-передачи земельного участка</w:t>
      </w:r>
    </w:p>
    <w:p w14:paraId="631CDCE0" w14:textId="77777777" w:rsidR="00E3158D" w:rsidRPr="00FB4AE9" w:rsidRDefault="00E3158D" w:rsidP="00E3158D">
      <w:pPr>
        <w:rPr>
          <w:b/>
          <w:sz w:val="16"/>
          <w:szCs w:val="16"/>
        </w:rPr>
      </w:pPr>
    </w:p>
    <w:tbl>
      <w:tblPr>
        <w:tblW w:w="0" w:type="auto"/>
        <w:tblBorders>
          <w:insideH w:val="single" w:sz="4" w:space="0" w:color="auto"/>
        </w:tblBorders>
        <w:tblLook w:val="00A0" w:firstRow="1" w:lastRow="0" w:firstColumn="1" w:lastColumn="0" w:noHBand="0" w:noVBand="0"/>
      </w:tblPr>
      <w:tblGrid>
        <w:gridCol w:w="2233"/>
        <w:gridCol w:w="2593"/>
      </w:tblGrid>
      <w:tr w:rsidR="00E3158D" w:rsidRPr="00FB4AE9" w14:paraId="3F08EDAC" w14:textId="77777777" w:rsidTr="004D1872">
        <w:tc>
          <w:tcPr>
            <w:tcW w:w="4489" w:type="dxa"/>
          </w:tcPr>
          <w:p w14:paraId="65525E55" w14:textId="77777777" w:rsidR="00E3158D" w:rsidRPr="00FB4AE9" w:rsidRDefault="00E3158D" w:rsidP="004D1872">
            <w:pPr>
              <w:rPr>
                <w:sz w:val="16"/>
                <w:szCs w:val="16"/>
              </w:rPr>
            </w:pPr>
            <w:r w:rsidRPr="00FB4AE9">
              <w:rPr>
                <w:sz w:val="16"/>
                <w:szCs w:val="16"/>
              </w:rPr>
              <w:t>г.</w:t>
            </w:r>
            <w:r w:rsidRPr="00FB4AE9">
              <w:rPr>
                <w:bCs/>
                <w:noProof/>
                <w:sz w:val="16"/>
                <w:szCs w:val="16"/>
              </w:rPr>
              <w:t>__________________</w:t>
            </w:r>
          </w:p>
        </w:tc>
        <w:tc>
          <w:tcPr>
            <w:tcW w:w="5932" w:type="dxa"/>
          </w:tcPr>
          <w:p w14:paraId="23F9BE5E" w14:textId="77777777" w:rsidR="00E3158D" w:rsidRPr="00FB4AE9" w:rsidRDefault="00E3158D" w:rsidP="004D1872">
            <w:pPr>
              <w:jc w:val="right"/>
              <w:rPr>
                <w:sz w:val="16"/>
                <w:szCs w:val="16"/>
              </w:rPr>
            </w:pPr>
            <w:r w:rsidRPr="00FB4AE9">
              <w:rPr>
                <w:sz w:val="16"/>
                <w:szCs w:val="16"/>
              </w:rPr>
              <w:t>от _____________________</w:t>
            </w:r>
          </w:p>
        </w:tc>
      </w:tr>
    </w:tbl>
    <w:p w14:paraId="5492AAF0" w14:textId="77777777" w:rsidR="00E3158D" w:rsidRPr="00FB4AE9" w:rsidRDefault="00E3158D" w:rsidP="00E3158D">
      <w:pPr>
        <w:rPr>
          <w:b/>
          <w:sz w:val="16"/>
          <w:szCs w:val="16"/>
        </w:rPr>
      </w:pPr>
    </w:p>
    <w:p w14:paraId="19B48FA8" w14:textId="77777777" w:rsidR="00E3158D" w:rsidRPr="00FB4AE9" w:rsidRDefault="00E3158D" w:rsidP="00E3158D">
      <w:pPr>
        <w:jc w:val="both"/>
        <w:rPr>
          <w:sz w:val="16"/>
          <w:szCs w:val="16"/>
        </w:rPr>
      </w:pPr>
      <w:r w:rsidRPr="00FB4AE9">
        <w:rPr>
          <w:sz w:val="16"/>
          <w:szCs w:val="16"/>
        </w:rPr>
        <w:tab/>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FB4AE9">
        <w:rPr>
          <w:spacing w:val="-2"/>
          <w:sz w:val="16"/>
          <w:szCs w:val="16"/>
        </w:rPr>
        <w:t>_____________________, в лице _____________________, действующего на основании ________________________________</w:t>
      </w:r>
      <w:r w:rsidRPr="00FB4AE9">
        <w:rPr>
          <w:sz w:val="16"/>
          <w:szCs w:val="16"/>
        </w:rPr>
        <w:t xml:space="preserve">, </w:t>
      </w:r>
      <w:r w:rsidRPr="00FB4AE9">
        <w:rPr>
          <w:spacing w:val="-2"/>
          <w:sz w:val="16"/>
          <w:szCs w:val="16"/>
        </w:rPr>
        <w:t xml:space="preserve">именуемое (ый) в дальнейшем «Арендатор» </w:t>
      </w:r>
      <w:r w:rsidRPr="00FB4AE9">
        <w:rPr>
          <w:sz w:val="16"/>
          <w:szCs w:val="16"/>
        </w:rPr>
        <w:t>с другой стороны, совместно именуемые «Стороны», составили настоящий акт о нижеследующем</w:t>
      </w:r>
    </w:p>
    <w:p w14:paraId="3EF7EB09" w14:textId="77777777" w:rsidR="00E3158D" w:rsidRPr="00FB4AE9" w:rsidRDefault="00E3158D" w:rsidP="00E3158D">
      <w:pPr>
        <w:jc w:val="both"/>
        <w:rPr>
          <w:b/>
          <w:sz w:val="16"/>
          <w:szCs w:val="16"/>
        </w:rPr>
      </w:pPr>
      <w:r w:rsidRPr="00FB4AE9">
        <w:rPr>
          <w:sz w:val="16"/>
          <w:szCs w:val="16"/>
        </w:rPr>
        <w:tab/>
        <w:t xml:space="preserve">1.Арендодатель передает, а Арендатор принимает в пользование на условиях аренды земельный участок </w:t>
      </w:r>
      <w:r w:rsidRPr="00FB4AE9">
        <w:rPr>
          <w:rFonts w:eastAsiaTheme="minorHAnsi"/>
          <w:bCs/>
          <w:sz w:val="16"/>
          <w:szCs w:val="16"/>
          <w:lang w:eastAsia="en-US"/>
        </w:rPr>
        <w:t>с кадастровым номером _____</w:t>
      </w:r>
      <w:r w:rsidRPr="00FB4AE9">
        <w:rPr>
          <w:rFonts w:eastAsiaTheme="minorHAnsi"/>
          <w:b/>
          <w:bCs/>
          <w:sz w:val="16"/>
          <w:szCs w:val="16"/>
          <w:lang w:eastAsia="en-US"/>
        </w:rPr>
        <w:t>,</w:t>
      </w:r>
      <w:r w:rsidRPr="00FB4AE9">
        <w:rPr>
          <w:rFonts w:eastAsiaTheme="minorHAnsi"/>
          <w:bCs/>
          <w:sz w:val="16"/>
          <w:szCs w:val="16"/>
          <w:lang w:eastAsia="en-US"/>
        </w:rPr>
        <w:t xml:space="preserve"> общей площадью ________ кв. м</w:t>
      </w:r>
      <w:r w:rsidRPr="00FB4AE9">
        <w:rPr>
          <w:rFonts w:eastAsiaTheme="minorHAnsi"/>
          <w:b/>
          <w:bCs/>
          <w:sz w:val="16"/>
          <w:szCs w:val="16"/>
          <w:lang w:eastAsia="en-US"/>
        </w:rPr>
        <w:t>.,</w:t>
      </w:r>
      <w:r w:rsidRPr="00FB4AE9">
        <w:rPr>
          <w:sz w:val="16"/>
          <w:szCs w:val="16"/>
        </w:rPr>
        <w:t xml:space="preserve">из </w:t>
      </w:r>
      <w:r w:rsidRPr="00FB4AE9">
        <w:rPr>
          <w:sz w:val="16"/>
          <w:szCs w:val="16"/>
        </w:rPr>
        <w:lastRenderedPageBreak/>
        <w:t>категории земель - ______________________,разрешенное использование:</w:t>
      </w:r>
      <w:r w:rsidRPr="00FB4AE9">
        <w:rPr>
          <w:b/>
          <w:sz w:val="16"/>
          <w:szCs w:val="16"/>
        </w:rPr>
        <w:t xml:space="preserve"> ___________,</w:t>
      </w:r>
      <w:r w:rsidRPr="00FB4AE9">
        <w:rPr>
          <w:sz w:val="16"/>
          <w:szCs w:val="16"/>
        </w:rPr>
        <w:t xml:space="preserve"> расположенный по адресу: _____________________ именуемый в дальнейшем </w:t>
      </w:r>
      <w:r w:rsidRPr="00FB4AE9">
        <w:rPr>
          <w:b/>
          <w:sz w:val="16"/>
          <w:szCs w:val="16"/>
        </w:rPr>
        <w:t>«</w:t>
      </w:r>
      <w:r w:rsidRPr="00FB4AE9">
        <w:rPr>
          <w:sz w:val="16"/>
          <w:szCs w:val="16"/>
        </w:rPr>
        <w:t>Участок</w:t>
      </w:r>
      <w:r w:rsidRPr="00FB4AE9">
        <w:rPr>
          <w:b/>
          <w:sz w:val="16"/>
          <w:szCs w:val="16"/>
        </w:rPr>
        <w:t>».</w:t>
      </w:r>
    </w:p>
    <w:p w14:paraId="48008B4A" w14:textId="77777777" w:rsidR="00E3158D" w:rsidRPr="00FB4AE9" w:rsidRDefault="00E3158D" w:rsidP="00E3158D">
      <w:pPr>
        <w:pStyle w:val="afa"/>
        <w:rPr>
          <w:rFonts w:eastAsiaTheme="minorHAnsi"/>
          <w:b/>
          <w:sz w:val="16"/>
          <w:szCs w:val="16"/>
          <w:lang w:eastAsia="en-US"/>
        </w:rPr>
      </w:pPr>
      <w:r w:rsidRPr="00FB4AE9">
        <w:rPr>
          <w:sz w:val="16"/>
          <w:szCs w:val="16"/>
          <w:shd w:val="clear" w:color="auto" w:fill="FFFFFF"/>
        </w:rPr>
        <w:t>2.Арендатор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FB4AE9">
        <w:rPr>
          <w:sz w:val="16"/>
          <w:szCs w:val="16"/>
        </w:rPr>
        <w:br/>
      </w:r>
      <w:r w:rsidRPr="00FB4AE9">
        <w:rPr>
          <w:sz w:val="16"/>
          <w:szCs w:val="16"/>
        </w:rPr>
        <w:tab/>
        <w:t>3.</w:t>
      </w:r>
      <w:r w:rsidRPr="00FB4AE9">
        <w:rPr>
          <w:rFonts w:eastAsiaTheme="minorHAnsi"/>
          <w:sz w:val="16"/>
          <w:szCs w:val="16"/>
          <w:lang w:eastAsia="en-US"/>
        </w:rPr>
        <w:t>Стороны претензии  друг к другу не имеют.</w:t>
      </w:r>
    </w:p>
    <w:p w14:paraId="57EC799C" w14:textId="77777777" w:rsidR="00E3158D" w:rsidRPr="00FB4AE9" w:rsidRDefault="00E3158D" w:rsidP="00E3158D">
      <w:pPr>
        <w:jc w:val="both"/>
        <w:rPr>
          <w:sz w:val="16"/>
          <w:szCs w:val="16"/>
        </w:rPr>
      </w:pPr>
    </w:p>
    <w:p w14:paraId="26024CCF" w14:textId="77777777" w:rsidR="00E3158D" w:rsidRPr="00FB4AE9" w:rsidRDefault="00E3158D" w:rsidP="00E3158D">
      <w:pPr>
        <w:jc w:val="both"/>
        <w:rPr>
          <w:sz w:val="16"/>
          <w:szCs w:val="16"/>
        </w:rPr>
      </w:pPr>
    </w:p>
    <w:p w14:paraId="414973B2" w14:textId="77777777" w:rsidR="00E3158D" w:rsidRPr="00FB4AE9" w:rsidRDefault="00E3158D" w:rsidP="00E3158D">
      <w:pPr>
        <w:jc w:val="both"/>
        <w:rPr>
          <w:sz w:val="16"/>
          <w:szCs w:val="16"/>
        </w:rPr>
      </w:pPr>
      <w:r w:rsidRPr="00FB4AE9">
        <w:rPr>
          <w:sz w:val="16"/>
          <w:szCs w:val="16"/>
        </w:rPr>
        <w:t>Участок передал:</w:t>
      </w:r>
    </w:p>
    <w:p w14:paraId="39E84CFB" w14:textId="77777777" w:rsidR="00E3158D" w:rsidRPr="00FB4AE9" w:rsidRDefault="00E3158D" w:rsidP="00E3158D">
      <w:pPr>
        <w:jc w:val="both"/>
        <w:rPr>
          <w:sz w:val="16"/>
          <w:szCs w:val="16"/>
        </w:rPr>
      </w:pPr>
    </w:p>
    <w:p w14:paraId="1FDE0071" w14:textId="77777777" w:rsidR="00E3158D" w:rsidRPr="00FB4AE9" w:rsidRDefault="00E3158D" w:rsidP="00E3158D">
      <w:pPr>
        <w:pStyle w:val="2"/>
        <w:jc w:val="both"/>
        <w:rPr>
          <w:rFonts w:eastAsia="Arial Unicode MS"/>
          <w:b w:val="0"/>
        </w:rPr>
      </w:pPr>
      <w:r w:rsidRPr="00FB4AE9">
        <w:rPr>
          <w:b w:val="0"/>
        </w:rPr>
        <w:t xml:space="preserve">Арендодатель  </w:t>
      </w:r>
    </w:p>
    <w:p w14:paraId="22C3BEED" w14:textId="77777777" w:rsidR="00E3158D" w:rsidRPr="00FB4AE9" w:rsidRDefault="00E3158D" w:rsidP="00E3158D">
      <w:pPr>
        <w:pStyle w:val="af1"/>
        <w:rPr>
          <w:sz w:val="16"/>
          <w:szCs w:val="16"/>
          <w:vertAlign w:val="superscript"/>
        </w:rPr>
      </w:pPr>
    </w:p>
    <w:p w14:paraId="4A8055B3" w14:textId="77777777" w:rsidR="00E3158D" w:rsidRPr="00FB4AE9" w:rsidRDefault="00E3158D" w:rsidP="00E3158D">
      <w:pPr>
        <w:jc w:val="both"/>
        <w:rPr>
          <w:sz w:val="16"/>
          <w:szCs w:val="16"/>
        </w:rPr>
      </w:pPr>
      <w:r w:rsidRPr="00FB4AE9">
        <w:rPr>
          <w:sz w:val="16"/>
          <w:szCs w:val="16"/>
        </w:rPr>
        <w:t>Участок принял:</w:t>
      </w:r>
    </w:p>
    <w:p w14:paraId="3864986F" w14:textId="77777777" w:rsidR="00E3158D" w:rsidRPr="00FB4AE9" w:rsidRDefault="00E3158D" w:rsidP="00E3158D">
      <w:pPr>
        <w:jc w:val="both"/>
        <w:rPr>
          <w:sz w:val="16"/>
          <w:szCs w:val="16"/>
        </w:rPr>
      </w:pPr>
    </w:p>
    <w:p w14:paraId="06389D17" w14:textId="77777777" w:rsidR="00E3158D" w:rsidRPr="00FB4AE9" w:rsidRDefault="00E3158D" w:rsidP="00E3158D">
      <w:pPr>
        <w:pStyle w:val="2"/>
        <w:jc w:val="both"/>
        <w:rPr>
          <w:b w:val="0"/>
        </w:rPr>
      </w:pPr>
      <w:r w:rsidRPr="00FB4AE9">
        <w:rPr>
          <w:b w:val="0"/>
        </w:rPr>
        <w:t xml:space="preserve">Арендатор </w:t>
      </w:r>
    </w:p>
    <w:p w14:paraId="44EF28C3" w14:textId="77777777" w:rsidR="00E3158D" w:rsidRPr="00FB4AE9" w:rsidRDefault="00E3158D" w:rsidP="00E3158D">
      <w:pPr>
        <w:pStyle w:val="2"/>
        <w:jc w:val="both"/>
        <w:rPr>
          <w:rFonts w:eastAsia="Arial Unicode MS"/>
          <w:b w:val="0"/>
        </w:rPr>
      </w:pPr>
    </w:p>
    <w:p w14:paraId="25FB9D87" w14:textId="77777777" w:rsidR="00E3158D" w:rsidRPr="00FB4AE9" w:rsidRDefault="00E3158D" w:rsidP="00E3158D">
      <w:pPr>
        <w:pStyle w:val="af1"/>
        <w:rPr>
          <w:sz w:val="16"/>
          <w:szCs w:val="16"/>
          <w:vertAlign w:val="superscript"/>
        </w:rPr>
      </w:pPr>
    </w:p>
    <w:bookmarkEnd w:id="3"/>
    <w:p w14:paraId="40D711F8" w14:textId="77777777" w:rsidR="00E3158D" w:rsidRPr="00FB4AE9" w:rsidRDefault="00E3158D" w:rsidP="00E3158D">
      <w:pPr>
        <w:rPr>
          <w:sz w:val="16"/>
          <w:szCs w:val="16"/>
        </w:rPr>
      </w:pPr>
    </w:p>
    <w:p w14:paraId="27C83B5A" w14:textId="4799BA25" w:rsidR="00E3158D" w:rsidRDefault="00E3158D" w:rsidP="00E3158D">
      <w:pPr>
        <w:rPr>
          <w:sz w:val="16"/>
          <w:szCs w:val="16"/>
        </w:rPr>
      </w:pPr>
    </w:p>
    <w:p w14:paraId="6F86FE19" w14:textId="77777777" w:rsidR="00E3158D" w:rsidRDefault="00E3158D" w:rsidP="00E3158D">
      <w:pPr>
        <w:rPr>
          <w:sz w:val="16"/>
          <w:szCs w:val="16"/>
        </w:rPr>
      </w:pPr>
    </w:p>
    <w:p w14:paraId="09ACD7B7" w14:textId="1782E811" w:rsidR="00E3158D" w:rsidRPr="00E3158D" w:rsidRDefault="00E3158D" w:rsidP="00E3158D">
      <w:pPr>
        <w:pStyle w:val="3"/>
        <w:keepNext w:val="0"/>
        <w:widowControl w:val="0"/>
        <w:suppressAutoHyphens w:val="0"/>
        <w:spacing w:before="0" w:after="0"/>
        <w:jc w:val="center"/>
        <w:rPr>
          <w:rFonts w:ascii="Times New Roman" w:hAnsi="Times New Roman"/>
          <w:bCs w:val="0"/>
          <w:sz w:val="16"/>
          <w:szCs w:val="16"/>
        </w:rPr>
      </w:pPr>
      <w:r w:rsidRPr="00E3158D">
        <w:rPr>
          <w:rFonts w:ascii="Times New Roman" w:hAnsi="Times New Roman"/>
          <w:bCs w:val="0"/>
          <w:sz w:val="16"/>
          <w:szCs w:val="16"/>
        </w:rPr>
        <w:t>АДМИНИСТРАЦИЯ ГОРОДСКОГО ПОСЕЛЕНИЯ -</w:t>
      </w:r>
    </w:p>
    <w:p w14:paraId="46DC490B" w14:textId="77777777" w:rsidR="00E3158D" w:rsidRPr="00E3158D" w:rsidRDefault="00E3158D" w:rsidP="00E3158D">
      <w:pPr>
        <w:pStyle w:val="5"/>
        <w:widowControl w:val="0"/>
        <w:spacing w:before="0" w:after="0"/>
        <w:jc w:val="center"/>
        <w:rPr>
          <w:bCs w:val="0"/>
          <w:i w:val="0"/>
          <w:iCs w:val="0"/>
          <w:sz w:val="16"/>
          <w:szCs w:val="16"/>
        </w:rPr>
      </w:pPr>
      <w:r w:rsidRPr="00E3158D">
        <w:rPr>
          <w:bCs w:val="0"/>
          <w:i w:val="0"/>
          <w:iCs w:val="0"/>
          <w:sz w:val="16"/>
          <w:szCs w:val="16"/>
        </w:rPr>
        <w:t>ГОРОД ПАВЛОВСК</w:t>
      </w:r>
    </w:p>
    <w:p w14:paraId="0BEB025E" w14:textId="77777777" w:rsidR="00E3158D" w:rsidRPr="00E3158D" w:rsidRDefault="00E3158D" w:rsidP="00E3158D">
      <w:pPr>
        <w:widowControl w:val="0"/>
        <w:jc w:val="center"/>
        <w:rPr>
          <w:b/>
          <w:sz w:val="16"/>
          <w:szCs w:val="16"/>
        </w:rPr>
      </w:pPr>
      <w:r w:rsidRPr="00E3158D">
        <w:rPr>
          <w:b/>
          <w:sz w:val="16"/>
          <w:szCs w:val="16"/>
        </w:rPr>
        <w:t>ПАВЛОВСКОГО МУНИЦИПАЛЬНОГО РАЙОНА</w:t>
      </w:r>
    </w:p>
    <w:p w14:paraId="51C67BAE" w14:textId="77777777" w:rsidR="00E3158D" w:rsidRPr="00E3158D" w:rsidRDefault="00E3158D" w:rsidP="00E3158D">
      <w:pPr>
        <w:pStyle w:val="6"/>
        <w:widowControl w:val="0"/>
        <w:spacing w:before="0" w:after="0"/>
        <w:jc w:val="center"/>
        <w:rPr>
          <w:bCs w:val="0"/>
          <w:spacing w:val="20"/>
          <w:sz w:val="16"/>
          <w:szCs w:val="16"/>
        </w:rPr>
      </w:pPr>
      <w:r w:rsidRPr="00E3158D">
        <w:rPr>
          <w:bCs w:val="0"/>
          <w:sz w:val="16"/>
          <w:szCs w:val="16"/>
        </w:rPr>
        <w:t>ВОРОНЕЖСКОЙ ОБЛАСТИ</w:t>
      </w:r>
    </w:p>
    <w:p w14:paraId="4683B081" w14:textId="77777777" w:rsidR="00E3158D" w:rsidRPr="00DE2BA5" w:rsidRDefault="00E3158D" w:rsidP="00E3158D">
      <w:pPr>
        <w:widowControl w:val="0"/>
        <w:rPr>
          <w:sz w:val="16"/>
          <w:szCs w:val="16"/>
        </w:rPr>
      </w:pPr>
    </w:p>
    <w:p w14:paraId="45172D17" w14:textId="77777777" w:rsidR="00E3158D" w:rsidRPr="00DE2BA5" w:rsidRDefault="00E3158D" w:rsidP="00E3158D">
      <w:pPr>
        <w:pStyle w:val="2"/>
        <w:keepNext w:val="0"/>
        <w:widowControl w:val="0"/>
        <w:rPr>
          <w:b w:val="0"/>
        </w:rPr>
      </w:pPr>
      <w:r w:rsidRPr="00DE2BA5">
        <w:rPr>
          <w:b w:val="0"/>
        </w:rPr>
        <w:t>ПОСТАНОВЛЕНИЕ</w:t>
      </w:r>
    </w:p>
    <w:p w14:paraId="2529983C" w14:textId="77777777" w:rsidR="00E3158D" w:rsidRPr="00DE2BA5" w:rsidRDefault="00E3158D" w:rsidP="00E3158D">
      <w:pPr>
        <w:widowControl w:val="0"/>
        <w:pBdr>
          <w:bottom w:val="thinThickSmallGap" w:sz="24" w:space="1" w:color="auto"/>
        </w:pBdr>
        <w:rPr>
          <w:sz w:val="16"/>
          <w:szCs w:val="16"/>
        </w:rPr>
      </w:pPr>
    </w:p>
    <w:p w14:paraId="47C1F736" w14:textId="77777777" w:rsidR="00E3158D" w:rsidRPr="00DE2BA5" w:rsidRDefault="00E3158D" w:rsidP="00E3158D">
      <w:pPr>
        <w:widowControl w:val="0"/>
        <w:pBdr>
          <w:bottom w:val="single" w:sz="4" w:space="1" w:color="auto"/>
        </w:pBdr>
        <w:rPr>
          <w:sz w:val="16"/>
          <w:szCs w:val="16"/>
        </w:rPr>
      </w:pPr>
    </w:p>
    <w:p w14:paraId="77359C0B" w14:textId="77777777" w:rsidR="00E3158D" w:rsidRPr="00DE2BA5" w:rsidRDefault="00E3158D" w:rsidP="00E3158D">
      <w:pPr>
        <w:widowControl w:val="0"/>
        <w:pBdr>
          <w:bottom w:val="single" w:sz="4" w:space="1" w:color="auto"/>
        </w:pBdr>
        <w:rPr>
          <w:sz w:val="16"/>
          <w:szCs w:val="16"/>
        </w:rPr>
      </w:pPr>
      <w:r w:rsidRPr="00DE2BA5">
        <w:rPr>
          <w:sz w:val="16"/>
          <w:szCs w:val="16"/>
        </w:rPr>
        <w:t>от 26.02.2021 г.                                                № 057</w:t>
      </w:r>
    </w:p>
    <w:p w14:paraId="5EB0527F" w14:textId="77777777" w:rsidR="00E3158D" w:rsidRPr="00DE2BA5" w:rsidRDefault="00E3158D" w:rsidP="00E3158D">
      <w:pPr>
        <w:widowControl w:val="0"/>
        <w:ind w:firstLine="720"/>
        <w:rPr>
          <w:sz w:val="16"/>
          <w:szCs w:val="16"/>
        </w:rPr>
      </w:pPr>
      <w:r w:rsidRPr="00DE2BA5">
        <w:rPr>
          <w:sz w:val="16"/>
          <w:szCs w:val="16"/>
        </w:rPr>
        <w:t>г. Павловск</w:t>
      </w:r>
    </w:p>
    <w:p w14:paraId="2D59BFC2" w14:textId="77777777" w:rsidR="00E3158D" w:rsidRPr="00DE2BA5" w:rsidRDefault="00E3158D" w:rsidP="00E3158D">
      <w:pPr>
        <w:widowControl w:val="0"/>
        <w:jc w:val="both"/>
        <w:rPr>
          <w:sz w:val="16"/>
          <w:szCs w:val="16"/>
        </w:rPr>
      </w:pPr>
      <w:r w:rsidRPr="00DE2BA5">
        <w:rPr>
          <w:sz w:val="16"/>
          <w:szCs w:val="16"/>
        </w:rPr>
        <w:t>О предоставлении уведомлений о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 гражданами, поступающими на работу на должность руководителя муниципального учреждения городского поселения–город Павловск</w:t>
      </w:r>
    </w:p>
    <w:p w14:paraId="671E4559" w14:textId="77777777" w:rsidR="00E3158D" w:rsidRPr="00DE2BA5" w:rsidRDefault="00E3158D" w:rsidP="00E3158D">
      <w:pPr>
        <w:pStyle w:val="ConsPlusNormal"/>
        <w:suppressAutoHyphens w:val="0"/>
        <w:ind w:firstLine="0"/>
        <w:jc w:val="both"/>
        <w:rPr>
          <w:rFonts w:ascii="Times New Roman" w:hAnsi="Times New Roman"/>
          <w:sz w:val="16"/>
          <w:szCs w:val="16"/>
        </w:rPr>
      </w:pPr>
    </w:p>
    <w:p w14:paraId="0F57594D" w14:textId="77777777" w:rsidR="00E3158D" w:rsidRPr="00DE2BA5" w:rsidRDefault="00E3158D" w:rsidP="00E3158D">
      <w:pPr>
        <w:pStyle w:val="ConsPlusNormal"/>
        <w:suppressAutoHyphens w:val="0"/>
        <w:ind w:firstLine="0"/>
        <w:jc w:val="center"/>
        <w:rPr>
          <w:rFonts w:ascii="Times New Roman" w:hAnsi="Times New Roman"/>
          <w:sz w:val="16"/>
          <w:szCs w:val="16"/>
        </w:rPr>
      </w:pPr>
    </w:p>
    <w:p w14:paraId="25099D04" w14:textId="77777777" w:rsidR="00E3158D" w:rsidRPr="00DE2BA5" w:rsidRDefault="00E3158D" w:rsidP="00E3158D">
      <w:pPr>
        <w:widowControl w:val="0"/>
        <w:ind w:firstLine="709"/>
        <w:jc w:val="both"/>
        <w:rPr>
          <w:sz w:val="16"/>
          <w:szCs w:val="16"/>
        </w:rPr>
      </w:pPr>
      <w:r w:rsidRPr="00DE2BA5">
        <w:rPr>
          <w:sz w:val="16"/>
          <w:szCs w:val="16"/>
        </w:rPr>
        <w:t>В соответствии с Указом Президента Российской Федерации от 10.12.2020      № 778 «О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Законом Воронежской области от 26.12.2020 № 133-ОЗ «О предоставлении уведомлений о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 постановлением правительства Воронежской области от 24.12.2020 № 1129 «О предоставлении уведомлений о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  администрация городского поселения – город Павловск</w:t>
      </w:r>
    </w:p>
    <w:p w14:paraId="7CD96536" w14:textId="77777777" w:rsidR="00E3158D" w:rsidRPr="00DE2BA5" w:rsidRDefault="00E3158D" w:rsidP="00E3158D">
      <w:pPr>
        <w:widowControl w:val="0"/>
        <w:ind w:firstLine="709"/>
        <w:jc w:val="both"/>
        <w:rPr>
          <w:sz w:val="16"/>
          <w:szCs w:val="16"/>
        </w:rPr>
      </w:pPr>
    </w:p>
    <w:p w14:paraId="3B0CC2C0" w14:textId="77777777" w:rsidR="00E3158D" w:rsidRPr="00DE2BA5" w:rsidRDefault="00E3158D" w:rsidP="00E3158D">
      <w:pPr>
        <w:widowControl w:val="0"/>
        <w:tabs>
          <w:tab w:val="left" w:pos="720"/>
        </w:tabs>
        <w:jc w:val="center"/>
        <w:rPr>
          <w:sz w:val="16"/>
          <w:szCs w:val="16"/>
        </w:rPr>
      </w:pPr>
      <w:r w:rsidRPr="00DE2BA5">
        <w:rPr>
          <w:sz w:val="16"/>
          <w:szCs w:val="16"/>
        </w:rPr>
        <w:t>ПОСТАНОВЛЯЕТ:</w:t>
      </w:r>
    </w:p>
    <w:p w14:paraId="73981C95" w14:textId="77777777" w:rsidR="00E3158D" w:rsidRPr="00DE2BA5" w:rsidRDefault="00E3158D" w:rsidP="00E3158D">
      <w:pPr>
        <w:widowControl w:val="0"/>
        <w:tabs>
          <w:tab w:val="left" w:pos="720"/>
        </w:tabs>
        <w:jc w:val="both"/>
        <w:rPr>
          <w:sz w:val="16"/>
          <w:szCs w:val="16"/>
        </w:rPr>
      </w:pPr>
    </w:p>
    <w:p w14:paraId="2D8D825B" w14:textId="77777777" w:rsidR="00E3158D" w:rsidRPr="00DE2BA5" w:rsidRDefault="00E3158D" w:rsidP="00E3158D">
      <w:pPr>
        <w:widowControl w:val="0"/>
        <w:numPr>
          <w:ilvl w:val="0"/>
          <w:numId w:val="42"/>
        </w:numPr>
        <w:autoSpaceDE w:val="0"/>
        <w:autoSpaceDN w:val="0"/>
        <w:adjustRightInd w:val="0"/>
        <w:ind w:left="0" w:firstLine="709"/>
        <w:jc w:val="both"/>
        <w:rPr>
          <w:sz w:val="16"/>
          <w:szCs w:val="16"/>
        </w:rPr>
      </w:pPr>
      <w:r w:rsidRPr="00DE2BA5">
        <w:rPr>
          <w:sz w:val="16"/>
          <w:szCs w:val="16"/>
        </w:rPr>
        <w:t xml:space="preserve">Установить, что с 1 января по 30 июня 2021 года включительно граждане, поступающие на работу на должность руководителя муниципального учреждения городского поселения – город Павловск, вместе со сведениями, представляемыми по форме справки, утвержденной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представляют уведомление о принадлежащих им, их супругам и несовершеннолетним детям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 (далее – </w:t>
      </w:r>
      <w:r w:rsidRPr="00DE2BA5">
        <w:rPr>
          <w:sz w:val="16"/>
          <w:szCs w:val="16"/>
        </w:rPr>
        <w:t xml:space="preserve">Уведомление) по форме, установленной приложением № 1 к Указу Президента Российской Федерации от 10 декабря 2020 года № 778 «О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w:t>
      </w:r>
    </w:p>
    <w:p w14:paraId="28CEAB36" w14:textId="77777777" w:rsidR="00E3158D" w:rsidRPr="00DE2BA5" w:rsidRDefault="00E3158D" w:rsidP="00E3158D">
      <w:pPr>
        <w:widowControl w:val="0"/>
        <w:numPr>
          <w:ilvl w:val="0"/>
          <w:numId w:val="42"/>
        </w:numPr>
        <w:autoSpaceDE w:val="0"/>
        <w:autoSpaceDN w:val="0"/>
        <w:adjustRightInd w:val="0"/>
        <w:ind w:left="0" w:firstLine="709"/>
        <w:jc w:val="both"/>
        <w:rPr>
          <w:sz w:val="16"/>
          <w:szCs w:val="16"/>
        </w:rPr>
      </w:pPr>
      <w:r w:rsidRPr="00DE2BA5">
        <w:rPr>
          <w:sz w:val="16"/>
          <w:szCs w:val="16"/>
        </w:rPr>
        <w:t>Уведомление, предусмотренное пунктом 1 настоящего постановления, представляется по состоянию на первое число месяца, предшествующего месяцу подачи документов для замещения соответствующей должности.</w:t>
      </w:r>
    </w:p>
    <w:p w14:paraId="1B8AFB67" w14:textId="77777777" w:rsidR="00E3158D" w:rsidRPr="00DE2BA5" w:rsidRDefault="00E3158D" w:rsidP="00E3158D">
      <w:pPr>
        <w:widowControl w:val="0"/>
        <w:numPr>
          <w:ilvl w:val="0"/>
          <w:numId w:val="42"/>
        </w:numPr>
        <w:autoSpaceDE w:val="0"/>
        <w:autoSpaceDN w:val="0"/>
        <w:adjustRightInd w:val="0"/>
        <w:ind w:left="0" w:firstLine="709"/>
        <w:jc w:val="both"/>
        <w:rPr>
          <w:sz w:val="16"/>
          <w:szCs w:val="16"/>
        </w:rPr>
      </w:pPr>
      <w:r w:rsidRPr="00DE2BA5">
        <w:rPr>
          <w:sz w:val="16"/>
          <w:szCs w:val="16"/>
        </w:rPr>
        <w:t>Распространить действие настоящего постановления на правоотношения, возникшие с 01.01.2021 г.</w:t>
      </w:r>
    </w:p>
    <w:p w14:paraId="3DDB6E84" w14:textId="77777777" w:rsidR="00E3158D" w:rsidRPr="00DE2BA5" w:rsidRDefault="00E3158D" w:rsidP="00E3158D">
      <w:pPr>
        <w:pStyle w:val="ae"/>
        <w:widowControl w:val="0"/>
        <w:shd w:val="clear" w:color="auto" w:fill="FFFFFF"/>
        <w:ind w:left="0" w:firstLine="709"/>
        <w:jc w:val="both"/>
        <w:rPr>
          <w:sz w:val="16"/>
          <w:szCs w:val="16"/>
        </w:rPr>
      </w:pPr>
      <w:r w:rsidRPr="00DE2BA5">
        <w:rPr>
          <w:sz w:val="16"/>
          <w:szCs w:val="16"/>
        </w:rPr>
        <w:t>4. 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14:paraId="262B9E76" w14:textId="77777777" w:rsidR="00E3158D" w:rsidRPr="00DE2BA5" w:rsidRDefault="00E3158D" w:rsidP="00E3158D">
      <w:pPr>
        <w:widowControl w:val="0"/>
        <w:ind w:firstLine="709"/>
        <w:jc w:val="both"/>
        <w:rPr>
          <w:sz w:val="16"/>
          <w:szCs w:val="16"/>
        </w:rPr>
      </w:pPr>
      <w:r w:rsidRPr="00DE2BA5">
        <w:rPr>
          <w:sz w:val="16"/>
          <w:szCs w:val="16"/>
        </w:rPr>
        <w:t>5. Контроль за исполнением настоящего постановления оставляю за собой.</w:t>
      </w:r>
    </w:p>
    <w:p w14:paraId="726AECE8" w14:textId="77777777" w:rsidR="00E3158D" w:rsidRPr="00DE2BA5" w:rsidRDefault="00E3158D" w:rsidP="00E3158D">
      <w:pPr>
        <w:widowControl w:val="0"/>
        <w:jc w:val="both"/>
        <w:rPr>
          <w:sz w:val="16"/>
          <w:szCs w:val="16"/>
        </w:rPr>
      </w:pPr>
    </w:p>
    <w:p w14:paraId="0B0F6A88" w14:textId="77777777" w:rsidR="00E3158D" w:rsidRPr="00DE2BA5" w:rsidRDefault="00E3158D" w:rsidP="00E3158D">
      <w:pPr>
        <w:widowControl w:val="0"/>
        <w:jc w:val="both"/>
        <w:rPr>
          <w:sz w:val="16"/>
          <w:szCs w:val="16"/>
        </w:rPr>
      </w:pPr>
    </w:p>
    <w:p w14:paraId="6976ACC2" w14:textId="77777777" w:rsidR="00E3158D" w:rsidRPr="00DE2BA5" w:rsidRDefault="00E3158D" w:rsidP="00E3158D">
      <w:pPr>
        <w:widowControl w:val="0"/>
        <w:jc w:val="both"/>
        <w:rPr>
          <w:sz w:val="16"/>
          <w:szCs w:val="16"/>
        </w:rPr>
      </w:pPr>
      <w:r w:rsidRPr="00DE2BA5">
        <w:rPr>
          <w:sz w:val="16"/>
          <w:szCs w:val="16"/>
        </w:rPr>
        <w:t xml:space="preserve">Глава городского поселения – </w:t>
      </w:r>
    </w:p>
    <w:p w14:paraId="08CE8804" w14:textId="77777777" w:rsidR="00E3158D" w:rsidRPr="00DE2BA5" w:rsidRDefault="00E3158D" w:rsidP="00E3158D">
      <w:pPr>
        <w:widowControl w:val="0"/>
        <w:jc w:val="both"/>
        <w:rPr>
          <w:sz w:val="16"/>
          <w:szCs w:val="16"/>
        </w:rPr>
      </w:pPr>
      <w:r w:rsidRPr="00DE2BA5">
        <w:rPr>
          <w:sz w:val="16"/>
          <w:szCs w:val="16"/>
        </w:rPr>
        <w:t xml:space="preserve">город Павловск </w:t>
      </w:r>
      <w:r w:rsidRPr="00DE2BA5">
        <w:rPr>
          <w:sz w:val="16"/>
          <w:szCs w:val="16"/>
        </w:rPr>
        <w:tab/>
      </w:r>
      <w:r w:rsidRPr="00DE2BA5">
        <w:rPr>
          <w:sz w:val="16"/>
          <w:szCs w:val="16"/>
        </w:rPr>
        <w:tab/>
      </w:r>
      <w:r w:rsidRPr="00DE2BA5">
        <w:rPr>
          <w:sz w:val="16"/>
          <w:szCs w:val="16"/>
        </w:rPr>
        <w:tab/>
      </w:r>
      <w:r w:rsidRPr="00DE2BA5">
        <w:rPr>
          <w:sz w:val="16"/>
          <w:szCs w:val="16"/>
        </w:rPr>
        <w:tab/>
      </w:r>
      <w:r w:rsidRPr="00DE2BA5">
        <w:rPr>
          <w:sz w:val="16"/>
          <w:szCs w:val="16"/>
        </w:rPr>
        <w:tab/>
      </w:r>
      <w:r w:rsidRPr="00DE2BA5">
        <w:rPr>
          <w:sz w:val="16"/>
          <w:szCs w:val="16"/>
        </w:rPr>
        <w:tab/>
      </w:r>
      <w:r w:rsidRPr="00DE2BA5">
        <w:rPr>
          <w:sz w:val="16"/>
          <w:szCs w:val="16"/>
        </w:rPr>
        <w:tab/>
      </w:r>
      <w:r w:rsidRPr="00DE2BA5">
        <w:rPr>
          <w:sz w:val="16"/>
          <w:szCs w:val="16"/>
        </w:rPr>
        <w:tab/>
      </w:r>
      <w:r w:rsidRPr="00DE2BA5">
        <w:rPr>
          <w:sz w:val="16"/>
          <w:szCs w:val="16"/>
        </w:rPr>
        <w:tab/>
        <w:t xml:space="preserve"> В.А.Щербаков</w:t>
      </w:r>
    </w:p>
    <w:p w14:paraId="1991BEF3" w14:textId="07573092" w:rsidR="00E3158D" w:rsidRDefault="00E3158D" w:rsidP="00E3158D">
      <w:pPr>
        <w:rPr>
          <w:sz w:val="16"/>
          <w:szCs w:val="16"/>
        </w:rPr>
      </w:pPr>
    </w:p>
    <w:p w14:paraId="060C4446" w14:textId="165F306F" w:rsidR="00E3158D" w:rsidRPr="00E3158D" w:rsidRDefault="00E3158D" w:rsidP="00E3158D">
      <w:pPr>
        <w:pStyle w:val="3"/>
        <w:keepNext w:val="0"/>
        <w:widowControl w:val="0"/>
        <w:suppressAutoHyphens w:val="0"/>
        <w:spacing w:before="0" w:after="0"/>
        <w:jc w:val="center"/>
        <w:rPr>
          <w:rFonts w:ascii="Times New Roman" w:hAnsi="Times New Roman"/>
          <w:bCs w:val="0"/>
          <w:sz w:val="16"/>
          <w:szCs w:val="16"/>
        </w:rPr>
      </w:pPr>
      <w:r w:rsidRPr="00E3158D">
        <w:rPr>
          <w:rFonts w:ascii="Times New Roman" w:hAnsi="Times New Roman"/>
          <w:bCs w:val="0"/>
          <w:sz w:val="16"/>
          <w:szCs w:val="16"/>
        </w:rPr>
        <w:t>АДМИНИСТРАЦИЯ ГОРОДСКОГО ПОСЕЛЕНИЯ -</w:t>
      </w:r>
    </w:p>
    <w:p w14:paraId="1FA3EAE7" w14:textId="77777777" w:rsidR="00E3158D" w:rsidRPr="00E3158D" w:rsidRDefault="00E3158D" w:rsidP="00E3158D">
      <w:pPr>
        <w:pStyle w:val="5"/>
        <w:widowControl w:val="0"/>
        <w:spacing w:before="0" w:after="0"/>
        <w:jc w:val="center"/>
        <w:rPr>
          <w:bCs w:val="0"/>
          <w:i w:val="0"/>
          <w:iCs w:val="0"/>
          <w:sz w:val="16"/>
          <w:szCs w:val="16"/>
        </w:rPr>
      </w:pPr>
      <w:r w:rsidRPr="00E3158D">
        <w:rPr>
          <w:bCs w:val="0"/>
          <w:i w:val="0"/>
          <w:iCs w:val="0"/>
          <w:sz w:val="16"/>
          <w:szCs w:val="16"/>
        </w:rPr>
        <w:t>ГОРОД ПАВЛОВСК</w:t>
      </w:r>
    </w:p>
    <w:p w14:paraId="6E775F9B" w14:textId="77777777" w:rsidR="00E3158D" w:rsidRPr="00E3158D" w:rsidRDefault="00E3158D" w:rsidP="00E3158D">
      <w:pPr>
        <w:widowControl w:val="0"/>
        <w:jc w:val="center"/>
        <w:rPr>
          <w:b/>
          <w:sz w:val="16"/>
          <w:szCs w:val="16"/>
        </w:rPr>
      </w:pPr>
      <w:r w:rsidRPr="00E3158D">
        <w:rPr>
          <w:b/>
          <w:sz w:val="16"/>
          <w:szCs w:val="16"/>
        </w:rPr>
        <w:t>ПАВЛОВСКОГО МУНИЦИПАЛЬНОГО РАЙОНА</w:t>
      </w:r>
    </w:p>
    <w:p w14:paraId="749BA648" w14:textId="77777777" w:rsidR="00E3158D" w:rsidRPr="00E3158D" w:rsidRDefault="00E3158D" w:rsidP="00E3158D">
      <w:pPr>
        <w:pStyle w:val="6"/>
        <w:widowControl w:val="0"/>
        <w:spacing w:before="0" w:after="0"/>
        <w:jc w:val="center"/>
        <w:rPr>
          <w:bCs w:val="0"/>
          <w:spacing w:val="20"/>
          <w:sz w:val="16"/>
          <w:szCs w:val="16"/>
        </w:rPr>
      </w:pPr>
      <w:r w:rsidRPr="00E3158D">
        <w:rPr>
          <w:bCs w:val="0"/>
          <w:sz w:val="16"/>
          <w:szCs w:val="16"/>
        </w:rPr>
        <w:t>ВОРОНЕЖСКОЙ ОБЛАСТИ</w:t>
      </w:r>
    </w:p>
    <w:p w14:paraId="1247046E" w14:textId="77777777" w:rsidR="00E3158D" w:rsidRPr="00811E7C" w:rsidRDefault="00E3158D" w:rsidP="00E3158D">
      <w:pPr>
        <w:widowControl w:val="0"/>
        <w:rPr>
          <w:sz w:val="16"/>
          <w:szCs w:val="16"/>
        </w:rPr>
      </w:pPr>
    </w:p>
    <w:p w14:paraId="4981B592" w14:textId="77777777" w:rsidR="00E3158D" w:rsidRPr="00811E7C" w:rsidRDefault="00E3158D" w:rsidP="00E3158D">
      <w:pPr>
        <w:pStyle w:val="2"/>
        <w:keepNext w:val="0"/>
        <w:widowControl w:val="0"/>
        <w:rPr>
          <w:b w:val="0"/>
        </w:rPr>
      </w:pPr>
      <w:r w:rsidRPr="00811E7C">
        <w:rPr>
          <w:b w:val="0"/>
        </w:rPr>
        <w:t>ПОСТАНОВЛЕНИЕ</w:t>
      </w:r>
    </w:p>
    <w:p w14:paraId="101F7211" w14:textId="77777777" w:rsidR="00E3158D" w:rsidRPr="00811E7C" w:rsidRDefault="00E3158D" w:rsidP="00E3158D">
      <w:pPr>
        <w:widowControl w:val="0"/>
        <w:pBdr>
          <w:bottom w:val="thinThickSmallGap" w:sz="24" w:space="1" w:color="auto"/>
        </w:pBdr>
        <w:rPr>
          <w:sz w:val="16"/>
          <w:szCs w:val="16"/>
        </w:rPr>
      </w:pPr>
    </w:p>
    <w:p w14:paraId="2167A95B" w14:textId="77777777" w:rsidR="00E3158D" w:rsidRPr="00811E7C" w:rsidRDefault="00E3158D" w:rsidP="00E3158D">
      <w:pPr>
        <w:widowControl w:val="0"/>
        <w:pBdr>
          <w:bottom w:val="single" w:sz="4" w:space="1" w:color="auto"/>
        </w:pBdr>
        <w:rPr>
          <w:sz w:val="16"/>
          <w:szCs w:val="16"/>
        </w:rPr>
      </w:pPr>
    </w:p>
    <w:p w14:paraId="20D8BDDC" w14:textId="77777777" w:rsidR="00E3158D" w:rsidRPr="00811E7C" w:rsidRDefault="00E3158D" w:rsidP="00E3158D">
      <w:pPr>
        <w:widowControl w:val="0"/>
        <w:pBdr>
          <w:bottom w:val="single" w:sz="4" w:space="1" w:color="auto"/>
        </w:pBdr>
        <w:rPr>
          <w:sz w:val="16"/>
          <w:szCs w:val="16"/>
        </w:rPr>
      </w:pPr>
      <w:r w:rsidRPr="00811E7C">
        <w:rPr>
          <w:sz w:val="16"/>
          <w:szCs w:val="16"/>
        </w:rPr>
        <w:t>от  26.02.2021 г.                                              № 058</w:t>
      </w:r>
    </w:p>
    <w:p w14:paraId="35F8646F" w14:textId="77777777" w:rsidR="00E3158D" w:rsidRPr="00811E7C" w:rsidRDefault="00E3158D" w:rsidP="00E3158D">
      <w:pPr>
        <w:widowControl w:val="0"/>
        <w:ind w:firstLine="720"/>
        <w:rPr>
          <w:sz w:val="16"/>
          <w:szCs w:val="16"/>
        </w:rPr>
      </w:pPr>
      <w:r w:rsidRPr="00811E7C">
        <w:rPr>
          <w:sz w:val="16"/>
          <w:szCs w:val="16"/>
        </w:rPr>
        <w:t>г. Павловск</w:t>
      </w:r>
    </w:p>
    <w:p w14:paraId="1531C30E" w14:textId="77777777" w:rsidR="00E3158D" w:rsidRPr="00811E7C" w:rsidRDefault="00E3158D" w:rsidP="00E3158D">
      <w:pPr>
        <w:widowControl w:val="0"/>
        <w:jc w:val="both"/>
        <w:rPr>
          <w:b/>
          <w:sz w:val="16"/>
          <w:szCs w:val="16"/>
        </w:rPr>
      </w:pPr>
      <w:r w:rsidRPr="00811E7C">
        <w:rPr>
          <w:sz w:val="16"/>
          <w:szCs w:val="16"/>
        </w:rPr>
        <w:t>О предоставлении уведомлений о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w:t>
      </w:r>
    </w:p>
    <w:p w14:paraId="3114A390" w14:textId="77777777" w:rsidR="00E3158D" w:rsidRPr="00811E7C" w:rsidRDefault="00E3158D" w:rsidP="00E3158D">
      <w:pPr>
        <w:widowControl w:val="0"/>
        <w:jc w:val="both"/>
        <w:rPr>
          <w:sz w:val="16"/>
          <w:szCs w:val="16"/>
        </w:rPr>
      </w:pPr>
    </w:p>
    <w:p w14:paraId="7FD39CFB" w14:textId="77777777" w:rsidR="00E3158D" w:rsidRPr="00811E7C" w:rsidRDefault="00E3158D" w:rsidP="00E3158D">
      <w:pPr>
        <w:widowControl w:val="0"/>
        <w:ind w:firstLine="709"/>
        <w:jc w:val="both"/>
        <w:rPr>
          <w:sz w:val="16"/>
          <w:szCs w:val="16"/>
        </w:rPr>
      </w:pPr>
      <w:r w:rsidRPr="00811E7C">
        <w:rPr>
          <w:sz w:val="16"/>
          <w:szCs w:val="16"/>
        </w:rPr>
        <w:tab/>
        <w:t>В соответствии с Указом Президента Российской Федерации от 10.12.2020      № 778 «О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Законом Воронежской области от 26.12.2020 № 133-ОЗ «О предоставлении уведомлений о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 администрация городского поселения – город Павловск</w:t>
      </w:r>
    </w:p>
    <w:p w14:paraId="743A48EF" w14:textId="77777777" w:rsidR="00E3158D" w:rsidRPr="00811E7C" w:rsidRDefault="00E3158D" w:rsidP="00E3158D">
      <w:pPr>
        <w:widowControl w:val="0"/>
        <w:ind w:firstLine="709"/>
        <w:jc w:val="both"/>
        <w:rPr>
          <w:sz w:val="16"/>
          <w:szCs w:val="16"/>
        </w:rPr>
      </w:pPr>
    </w:p>
    <w:p w14:paraId="7B0CED7C" w14:textId="77777777" w:rsidR="00E3158D" w:rsidRPr="00811E7C" w:rsidRDefault="00E3158D" w:rsidP="00E3158D">
      <w:pPr>
        <w:widowControl w:val="0"/>
        <w:tabs>
          <w:tab w:val="left" w:pos="720"/>
        </w:tabs>
        <w:jc w:val="center"/>
        <w:rPr>
          <w:sz w:val="16"/>
          <w:szCs w:val="16"/>
        </w:rPr>
      </w:pPr>
      <w:r w:rsidRPr="00811E7C">
        <w:rPr>
          <w:sz w:val="16"/>
          <w:szCs w:val="16"/>
        </w:rPr>
        <w:t>ПОСТАНОВЛЯЕТ:</w:t>
      </w:r>
    </w:p>
    <w:p w14:paraId="39FFA735" w14:textId="77777777" w:rsidR="00E3158D" w:rsidRPr="00811E7C" w:rsidRDefault="00E3158D" w:rsidP="00E3158D">
      <w:pPr>
        <w:widowControl w:val="0"/>
        <w:tabs>
          <w:tab w:val="left" w:pos="720"/>
        </w:tabs>
        <w:jc w:val="both"/>
        <w:rPr>
          <w:sz w:val="16"/>
          <w:szCs w:val="16"/>
        </w:rPr>
      </w:pPr>
    </w:p>
    <w:p w14:paraId="1FBE6B28" w14:textId="77777777" w:rsidR="00E3158D" w:rsidRPr="00811E7C" w:rsidRDefault="00E3158D" w:rsidP="00E3158D">
      <w:pPr>
        <w:widowControl w:val="0"/>
        <w:autoSpaceDE w:val="0"/>
        <w:autoSpaceDN w:val="0"/>
        <w:adjustRightInd w:val="0"/>
        <w:ind w:firstLine="709"/>
        <w:jc w:val="both"/>
        <w:rPr>
          <w:sz w:val="16"/>
          <w:szCs w:val="16"/>
        </w:rPr>
      </w:pPr>
      <w:r w:rsidRPr="00811E7C">
        <w:rPr>
          <w:sz w:val="16"/>
          <w:szCs w:val="16"/>
        </w:rPr>
        <w:t xml:space="preserve">1. Установить, что с 1 января по 30 июня 2021 года включительно граждане, претендующие на замещение должностей муниципальной службы, предусмотренных Перечнем должностей муниципальной службы, при замещении которых муниципальные служащие, обязаны предоставлять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и при назначении на которые граждане обязаны предоставлять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утвержденным решением Совета народных депутатов городского поселения – город Павловск от 28.11.2019 № 186 (далее – Перечень), а также муниципальные служащие, замещающие должности в администрации городского поселения – город Павловск не предусмотренные Перечнем, и претендующие на замещение должностей муниципальной службы, предусмотренных этим Перечнем, вместе со сведениями, предоставляемыми по форме справки, утвержденной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w:t>
      </w:r>
      <w:r w:rsidRPr="00811E7C">
        <w:rPr>
          <w:sz w:val="16"/>
          <w:szCs w:val="16"/>
        </w:rPr>
        <w:lastRenderedPageBreak/>
        <w:t xml:space="preserve">акты Президента Российской Федерации», представляют уведомление о принадлежащих им, их супругам и несовершеннолетним детям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 (далее – Уведомление) по форме, установленной приложением № 1 к Указу Президента Российской Федерации от 10 декабря  2020 года № 778 «О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w:t>
      </w:r>
    </w:p>
    <w:p w14:paraId="67219B45" w14:textId="77777777" w:rsidR="00E3158D" w:rsidRPr="00811E7C" w:rsidRDefault="00E3158D" w:rsidP="00E3158D">
      <w:pPr>
        <w:widowControl w:val="0"/>
        <w:autoSpaceDE w:val="0"/>
        <w:autoSpaceDN w:val="0"/>
        <w:adjustRightInd w:val="0"/>
        <w:ind w:firstLine="709"/>
        <w:jc w:val="both"/>
        <w:rPr>
          <w:sz w:val="16"/>
          <w:szCs w:val="16"/>
        </w:rPr>
      </w:pPr>
      <w:r w:rsidRPr="00811E7C">
        <w:rPr>
          <w:sz w:val="16"/>
          <w:szCs w:val="16"/>
        </w:rPr>
        <w:t>2. Уведомление, предусмотренное пунктом 1 настоящего постановления, представляется по состоянию на первое число месяца, предшествующего месяцу подачи документов для замещения соответствующей должности.</w:t>
      </w:r>
    </w:p>
    <w:p w14:paraId="0F4E99AF" w14:textId="77777777" w:rsidR="00E3158D" w:rsidRPr="00811E7C" w:rsidRDefault="00E3158D" w:rsidP="00E3158D">
      <w:pPr>
        <w:widowControl w:val="0"/>
        <w:autoSpaceDE w:val="0"/>
        <w:autoSpaceDN w:val="0"/>
        <w:adjustRightInd w:val="0"/>
        <w:ind w:firstLine="709"/>
        <w:jc w:val="both"/>
        <w:rPr>
          <w:sz w:val="16"/>
          <w:szCs w:val="16"/>
        </w:rPr>
      </w:pPr>
      <w:r w:rsidRPr="00811E7C">
        <w:rPr>
          <w:sz w:val="16"/>
          <w:szCs w:val="16"/>
        </w:rPr>
        <w:t>3. Распространить действие настоящего постановления на правоотношения, возникшие с 01.01.2021 г.</w:t>
      </w:r>
    </w:p>
    <w:p w14:paraId="556A8C77" w14:textId="77777777" w:rsidR="00E3158D" w:rsidRPr="00811E7C" w:rsidRDefault="00E3158D" w:rsidP="00E3158D">
      <w:pPr>
        <w:pStyle w:val="ae"/>
        <w:widowControl w:val="0"/>
        <w:shd w:val="clear" w:color="auto" w:fill="FFFFFF"/>
        <w:ind w:left="0" w:firstLine="709"/>
        <w:jc w:val="both"/>
        <w:rPr>
          <w:sz w:val="16"/>
          <w:szCs w:val="16"/>
        </w:rPr>
      </w:pPr>
      <w:r w:rsidRPr="00811E7C">
        <w:rPr>
          <w:sz w:val="16"/>
          <w:szCs w:val="16"/>
        </w:rPr>
        <w:t>4. 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14:paraId="739B8C6A" w14:textId="77777777" w:rsidR="00E3158D" w:rsidRPr="00811E7C" w:rsidRDefault="00E3158D" w:rsidP="00E3158D">
      <w:pPr>
        <w:widowControl w:val="0"/>
        <w:ind w:firstLine="709"/>
        <w:jc w:val="both"/>
        <w:rPr>
          <w:sz w:val="16"/>
          <w:szCs w:val="16"/>
        </w:rPr>
      </w:pPr>
      <w:r w:rsidRPr="00811E7C">
        <w:rPr>
          <w:sz w:val="16"/>
          <w:szCs w:val="16"/>
        </w:rPr>
        <w:t>5. Контроль за исполнением настоящего постановления оставляю за собой.</w:t>
      </w:r>
    </w:p>
    <w:p w14:paraId="3166C0E2" w14:textId="77777777" w:rsidR="00E3158D" w:rsidRPr="00811E7C" w:rsidRDefault="00E3158D" w:rsidP="00E3158D">
      <w:pPr>
        <w:widowControl w:val="0"/>
        <w:jc w:val="both"/>
        <w:rPr>
          <w:sz w:val="16"/>
          <w:szCs w:val="16"/>
        </w:rPr>
      </w:pPr>
    </w:p>
    <w:p w14:paraId="4E027A0A" w14:textId="77777777" w:rsidR="00E3158D" w:rsidRPr="00811E7C" w:rsidRDefault="00E3158D" w:rsidP="00E3158D">
      <w:pPr>
        <w:widowControl w:val="0"/>
        <w:jc w:val="both"/>
        <w:rPr>
          <w:sz w:val="16"/>
          <w:szCs w:val="16"/>
        </w:rPr>
      </w:pPr>
    </w:p>
    <w:p w14:paraId="5010A69A" w14:textId="77777777" w:rsidR="00E3158D" w:rsidRPr="00811E7C" w:rsidRDefault="00E3158D" w:rsidP="00E3158D">
      <w:pPr>
        <w:widowControl w:val="0"/>
        <w:jc w:val="both"/>
        <w:rPr>
          <w:sz w:val="16"/>
          <w:szCs w:val="16"/>
        </w:rPr>
      </w:pPr>
      <w:r w:rsidRPr="00811E7C">
        <w:rPr>
          <w:sz w:val="16"/>
          <w:szCs w:val="16"/>
        </w:rPr>
        <w:t xml:space="preserve">Глава городского поселения – </w:t>
      </w:r>
    </w:p>
    <w:p w14:paraId="29D43B09" w14:textId="77777777" w:rsidR="00E3158D" w:rsidRPr="00811E7C" w:rsidRDefault="00E3158D" w:rsidP="00E3158D">
      <w:pPr>
        <w:widowControl w:val="0"/>
        <w:jc w:val="both"/>
        <w:rPr>
          <w:sz w:val="16"/>
          <w:szCs w:val="16"/>
        </w:rPr>
      </w:pPr>
      <w:r w:rsidRPr="00811E7C">
        <w:rPr>
          <w:sz w:val="16"/>
          <w:szCs w:val="16"/>
        </w:rPr>
        <w:t xml:space="preserve">город Павловск </w:t>
      </w:r>
      <w:r w:rsidRPr="00811E7C">
        <w:rPr>
          <w:sz w:val="16"/>
          <w:szCs w:val="16"/>
        </w:rPr>
        <w:tab/>
      </w:r>
      <w:r w:rsidRPr="00811E7C">
        <w:rPr>
          <w:sz w:val="16"/>
          <w:szCs w:val="16"/>
        </w:rPr>
        <w:tab/>
      </w:r>
      <w:r w:rsidRPr="00811E7C">
        <w:rPr>
          <w:sz w:val="16"/>
          <w:szCs w:val="16"/>
        </w:rPr>
        <w:tab/>
      </w:r>
      <w:r w:rsidRPr="00811E7C">
        <w:rPr>
          <w:sz w:val="16"/>
          <w:szCs w:val="16"/>
        </w:rPr>
        <w:tab/>
      </w:r>
      <w:r w:rsidRPr="00811E7C">
        <w:rPr>
          <w:sz w:val="16"/>
          <w:szCs w:val="16"/>
        </w:rPr>
        <w:tab/>
      </w:r>
      <w:r w:rsidRPr="00811E7C">
        <w:rPr>
          <w:sz w:val="16"/>
          <w:szCs w:val="16"/>
        </w:rPr>
        <w:tab/>
      </w:r>
      <w:r w:rsidRPr="00811E7C">
        <w:rPr>
          <w:sz w:val="16"/>
          <w:szCs w:val="16"/>
        </w:rPr>
        <w:tab/>
      </w:r>
      <w:r w:rsidRPr="00811E7C">
        <w:rPr>
          <w:sz w:val="16"/>
          <w:szCs w:val="16"/>
        </w:rPr>
        <w:tab/>
      </w:r>
      <w:r w:rsidRPr="00811E7C">
        <w:rPr>
          <w:sz w:val="16"/>
          <w:szCs w:val="16"/>
        </w:rPr>
        <w:tab/>
        <w:t xml:space="preserve"> В.А.Щербаков</w:t>
      </w:r>
    </w:p>
    <w:p w14:paraId="4DE9A0FC" w14:textId="77777777" w:rsidR="00E3158D" w:rsidRPr="00811E7C" w:rsidRDefault="00E3158D" w:rsidP="00E3158D">
      <w:pPr>
        <w:widowControl w:val="0"/>
        <w:rPr>
          <w:sz w:val="16"/>
          <w:szCs w:val="16"/>
        </w:rPr>
      </w:pPr>
    </w:p>
    <w:p w14:paraId="06C1FEA5" w14:textId="77777777" w:rsidR="00E3158D" w:rsidRPr="003D5F34" w:rsidRDefault="00E3158D" w:rsidP="00E3158D">
      <w:pPr>
        <w:widowControl w:val="0"/>
        <w:jc w:val="center"/>
        <w:rPr>
          <w:rFonts w:ascii="Arial Narrow" w:hAnsi="Arial Narrow"/>
          <w:spacing w:val="20"/>
          <w:sz w:val="16"/>
          <w:szCs w:val="16"/>
        </w:rPr>
      </w:pPr>
    </w:p>
    <w:p w14:paraId="5B52C207" w14:textId="77777777" w:rsidR="00E3158D" w:rsidRPr="003D5F34" w:rsidRDefault="00E3158D" w:rsidP="00E3158D">
      <w:pPr>
        <w:widowControl w:val="0"/>
        <w:jc w:val="center"/>
        <w:rPr>
          <w:rFonts w:ascii="Arial Narrow" w:hAnsi="Arial Narrow"/>
          <w:spacing w:val="20"/>
          <w:sz w:val="16"/>
          <w:szCs w:val="16"/>
        </w:rPr>
      </w:pPr>
      <w:r w:rsidRPr="003D5F34">
        <w:rPr>
          <w:rFonts w:ascii="Arial Narrow" w:hAnsi="Arial Narrow"/>
          <w:spacing w:val="20"/>
          <w:sz w:val="16"/>
          <w:szCs w:val="16"/>
        </w:rPr>
        <w:tab/>
      </w:r>
      <w:r w:rsidRPr="003D5F34">
        <w:rPr>
          <w:rFonts w:ascii="Arial Narrow" w:hAnsi="Arial Narrow"/>
          <w:spacing w:val="20"/>
          <w:sz w:val="16"/>
          <w:szCs w:val="16"/>
        </w:rPr>
        <w:tab/>
      </w:r>
    </w:p>
    <w:p w14:paraId="10EA6854" w14:textId="1BFE92FA" w:rsidR="00E3158D" w:rsidRPr="00E3158D" w:rsidRDefault="00E3158D" w:rsidP="00E3158D">
      <w:pPr>
        <w:pStyle w:val="3"/>
        <w:keepNext w:val="0"/>
        <w:widowControl w:val="0"/>
        <w:suppressAutoHyphens w:val="0"/>
        <w:spacing w:before="0" w:after="0"/>
        <w:jc w:val="center"/>
        <w:rPr>
          <w:rFonts w:ascii="Times New Roman" w:hAnsi="Times New Roman"/>
          <w:bCs w:val="0"/>
          <w:sz w:val="16"/>
          <w:szCs w:val="16"/>
        </w:rPr>
      </w:pPr>
      <w:r w:rsidRPr="00E3158D">
        <w:rPr>
          <w:rFonts w:ascii="Times New Roman" w:hAnsi="Times New Roman"/>
          <w:bCs w:val="0"/>
          <w:sz w:val="16"/>
          <w:szCs w:val="16"/>
        </w:rPr>
        <w:t>АДМИНИСТРАЦИЯ ГОРОДСКОГО ПОСЕЛЕНИЯ -</w:t>
      </w:r>
    </w:p>
    <w:p w14:paraId="0BB11392" w14:textId="77777777" w:rsidR="00E3158D" w:rsidRPr="00E3158D" w:rsidRDefault="00E3158D" w:rsidP="00E3158D">
      <w:pPr>
        <w:pStyle w:val="5"/>
        <w:widowControl w:val="0"/>
        <w:spacing w:before="0" w:after="0"/>
        <w:jc w:val="center"/>
        <w:rPr>
          <w:bCs w:val="0"/>
          <w:i w:val="0"/>
          <w:iCs w:val="0"/>
          <w:sz w:val="16"/>
          <w:szCs w:val="16"/>
        </w:rPr>
      </w:pPr>
      <w:r w:rsidRPr="00E3158D">
        <w:rPr>
          <w:bCs w:val="0"/>
          <w:i w:val="0"/>
          <w:iCs w:val="0"/>
          <w:sz w:val="16"/>
          <w:szCs w:val="16"/>
        </w:rPr>
        <w:t>ГОРОД ПАВЛОВСК</w:t>
      </w:r>
    </w:p>
    <w:p w14:paraId="23486C3B" w14:textId="77777777" w:rsidR="00E3158D" w:rsidRPr="00E3158D" w:rsidRDefault="00E3158D" w:rsidP="00E3158D">
      <w:pPr>
        <w:widowControl w:val="0"/>
        <w:jc w:val="center"/>
        <w:rPr>
          <w:b/>
          <w:sz w:val="16"/>
          <w:szCs w:val="16"/>
        </w:rPr>
      </w:pPr>
      <w:r w:rsidRPr="00E3158D">
        <w:rPr>
          <w:b/>
          <w:sz w:val="16"/>
          <w:szCs w:val="16"/>
        </w:rPr>
        <w:t>ПАВЛОВСКОГО МУНИЦИПАЛЬНОГО РАЙОНА</w:t>
      </w:r>
    </w:p>
    <w:p w14:paraId="2C6CE302" w14:textId="77777777" w:rsidR="00E3158D" w:rsidRPr="00E3158D" w:rsidRDefault="00E3158D" w:rsidP="00E3158D">
      <w:pPr>
        <w:pStyle w:val="6"/>
        <w:widowControl w:val="0"/>
        <w:spacing w:before="0" w:after="0"/>
        <w:jc w:val="center"/>
        <w:rPr>
          <w:bCs w:val="0"/>
          <w:sz w:val="16"/>
          <w:szCs w:val="16"/>
        </w:rPr>
      </w:pPr>
      <w:r w:rsidRPr="00E3158D">
        <w:rPr>
          <w:bCs w:val="0"/>
          <w:sz w:val="16"/>
          <w:szCs w:val="16"/>
        </w:rPr>
        <w:t>ВОРОНЕЖСКОЙ ОБЛАСТИ</w:t>
      </w:r>
    </w:p>
    <w:p w14:paraId="684D99D1" w14:textId="77777777" w:rsidR="00E3158D" w:rsidRPr="00E3158D" w:rsidRDefault="00E3158D" w:rsidP="00E3158D">
      <w:pPr>
        <w:widowControl w:val="0"/>
        <w:jc w:val="center"/>
        <w:rPr>
          <w:b/>
          <w:sz w:val="16"/>
          <w:szCs w:val="16"/>
        </w:rPr>
      </w:pPr>
    </w:p>
    <w:p w14:paraId="0412DBD1" w14:textId="105935B9" w:rsidR="00E3158D" w:rsidRPr="00E3158D" w:rsidRDefault="00E3158D" w:rsidP="00E3158D">
      <w:pPr>
        <w:widowControl w:val="0"/>
        <w:jc w:val="center"/>
        <w:rPr>
          <w:b/>
          <w:sz w:val="16"/>
          <w:szCs w:val="16"/>
        </w:rPr>
      </w:pPr>
      <w:r w:rsidRPr="00E3158D">
        <w:rPr>
          <w:b/>
          <w:sz w:val="16"/>
          <w:szCs w:val="16"/>
        </w:rPr>
        <w:t>П О С Т А Н О В Л Е Н И Е</w:t>
      </w:r>
    </w:p>
    <w:p w14:paraId="6287A230" w14:textId="77777777" w:rsidR="00E3158D" w:rsidRPr="003D5F34" w:rsidRDefault="00E3158D" w:rsidP="00E3158D">
      <w:pPr>
        <w:widowControl w:val="0"/>
        <w:pBdr>
          <w:bottom w:val="thinThickSmallGap" w:sz="24" w:space="1" w:color="auto"/>
        </w:pBdr>
        <w:tabs>
          <w:tab w:val="left" w:pos="0"/>
        </w:tabs>
        <w:rPr>
          <w:sz w:val="16"/>
          <w:szCs w:val="16"/>
        </w:rPr>
      </w:pPr>
    </w:p>
    <w:p w14:paraId="0865ED4C" w14:textId="77777777" w:rsidR="00E3158D" w:rsidRPr="003D5F34" w:rsidRDefault="00E3158D" w:rsidP="00E3158D">
      <w:pPr>
        <w:widowControl w:val="0"/>
        <w:pBdr>
          <w:bottom w:val="single" w:sz="4" w:space="1" w:color="auto"/>
        </w:pBdr>
        <w:rPr>
          <w:sz w:val="16"/>
          <w:szCs w:val="16"/>
        </w:rPr>
      </w:pPr>
    </w:p>
    <w:p w14:paraId="494D38A0" w14:textId="77777777" w:rsidR="00E3158D" w:rsidRPr="003D5F34" w:rsidRDefault="00E3158D" w:rsidP="00E3158D">
      <w:pPr>
        <w:widowControl w:val="0"/>
        <w:pBdr>
          <w:bottom w:val="single" w:sz="4" w:space="1" w:color="auto"/>
        </w:pBdr>
        <w:rPr>
          <w:sz w:val="16"/>
          <w:szCs w:val="16"/>
        </w:rPr>
      </w:pPr>
      <w:r w:rsidRPr="003D5F34">
        <w:rPr>
          <w:sz w:val="16"/>
          <w:szCs w:val="16"/>
        </w:rPr>
        <w:t xml:space="preserve">от 11.03.2021 г.       </w:t>
      </w:r>
      <w:r w:rsidRPr="003D5F34">
        <w:rPr>
          <w:sz w:val="16"/>
          <w:szCs w:val="16"/>
        </w:rPr>
        <w:tab/>
      </w:r>
      <w:r w:rsidRPr="003D5F34">
        <w:rPr>
          <w:sz w:val="16"/>
          <w:szCs w:val="16"/>
        </w:rPr>
        <w:tab/>
      </w:r>
      <w:r w:rsidRPr="003D5F34">
        <w:rPr>
          <w:sz w:val="16"/>
          <w:szCs w:val="16"/>
        </w:rPr>
        <w:tab/>
      </w:r>
      <w:r w:rsidRPr="003D5F34">
        <w:rPr>
          <w:sz w:val="16"/>
          <w:szCs w:val="16"/>
        </w:rPr>
        <w:tab/>
        <w:t xml:space="preserve">       № 087</w:t>
      </w:r>
    </w:p>
    <w:p w14:paraId="32823EEC" w14:textId="77777777" w:rsidR="00E3158D" w:rsidRPr="003D5F34" w:rsidRDefault="00E3158D" w:rsidP="00E3158D">
      <w:pPr>
        <w:widowControl w:val="0"/>
        <w:shd w:val="clear" w:color="auto" w:fill="FFFFFF"/>
        <w:rPr>
          <w:sz w:val="16"/>
          <w:szCs w:val="16"/>
        </w:rPr>
      </w:pPr>
      <w:r w:rsidRPr="003D5F34">
        <w:rPr>
          <w:sz w:val="16"/>
          <w:szCs w:val="16"/>
        </w:rPr>
        <w:t xml:space="preserve">                                         г. Павловск</w:t>
      </w:r>
    </w:p>
    <w:p w14:paraId="49B4B3AF" w14:textId="77777777" w:rsidR="00E3158D" w:rsidRPr="003D5F34" w:rsidRDefault="00E3158D" w:rsidP="00E3158D">
      <w:pPr>
        <w:widowControl w:val="0"/>
        <w:jc w:val="both"/>
        <w:rPr>
          <w:sz w:val="16"/>
          <w:szCs w:val="16"/>
        </w:rPr>
      </w:pPr>
      <w:r w:rsidRPr="003D5F34">
        <w:rPr>
          <w:rFonts w:eastAsia="MS Mincho"/>
          <w:sz w:val="16"/>
          <w:szCs w:val="16"/>
        </w:rPr>
        <w:t xml:space="preserve">О подготовке </w:t>
      </w:r>
      <w:r w:rsidRPr="003D5F34">
        <w:rPr>
          <w:sz w:val="16"/>
          <w:szCs w:val="16"/>
        </w:rPr>
        <w:t xml:space="preserve">проекта планировки и проекта межевания территории для строительства подъезда от автомобильной дороги общего пользования федерального значения М-4 «Дон» (альтернативное направление) до ТАНАИС СЕМАНС в городском поселения – город Павловск Павловского муниципального района Воронежской области   </w:t>
      </w:r>
    </w:p>
    <w:p w14:paraId="345E1325" w14:textId="77777777" w:rsidR="00E3158D" w:rsidRPr="003D5F34" w:rsidRDefault="00E3158D" w:rsidP="00E3158D">
      <w:pPr>
        <w:widowControl w:val="0"/>
        <w:jc w:val="both"/>
        <w:rPr>
          <w:color w:val="000000"/>
          <w:sz w:val="16"/>
          <w:szCs w:val="16"/>
        </w:rPr>
      </w:pPr>
    </w:p>
    <w:p w14:paraId="181152BA" w14:textId="77777777" w:rsidR="00E3158D" w:rsidRPr="003D5F34" w:rsidRDefault="00E3158D" w:rsidP="00E3158D">
      <w:pPr>
        <w:widowControl w:val="0"/>
        <w:jc w:val="both"/>
        <w:rPr>
          <w:sz w:val="16"/>
          <w:szCs w:val="16"/>
        </w:rPr>
      </w:pPr>
    </w:p>
    <w:p w14:paraId="6B9F6CB4" w14:textId="77777777" w:rsidR="00E3158D" w:rsidRPr="003D5F34" w:rsidRDefault="00E3158D" w:rsidP="00E3158D">
      <w:pPr>
        <w:pStyle w:val="Style6"/>
        <w:tabs>
          <w:tab w:val="left" w:pos="216"/>
        </w:tabs>
        <w:spacing w:line="240" w:lineRule="auto"/>
        <w:ind w:firstLine="0"/>
        <w:jc w:val="both"/>
        <w:rPr>
          <w:spacing w:val="2"/>
          <w:sz w:val="16"/>
          <w:szCs w:val="16"/>
        </w:rPr>
      </w:pPr>
      <w:r w:rsidRPr="003D5F34">
        <w:rPr>
          <w:sz w:val="16"/>
          <w:szCs w:val="16"/>
        </w:rPr>
        <w:tab/>
        <w:t>В соответствии со статьями 41-46 Градостроительного кодекса Российской Федерации,  Федеральным законом РФ от 06.10.2003 № 131-ФЗ «Об общих принципах организации местного самоуправления в Российской Федерации»,</w:t>
      </w:r>
      <w:r w:rsidRPr="003D5F34">
        <w:rPr>
          <w:spacing w:val="2"/>
          <w:sz w:val="16"/>
          <w:szCs w:val="16"/>
        </w:rPr>
        <w:t xml:space="preserve"> Генеральным планом городского поселения - город Павловск</w:t>
      </w:r>
      <w:r w:rsidRPr="003D5F34">
        <w:rPr>
          <w:sz w:val="16"/>
          <w:szCs w:val="16"/>
        </w:rPr>
        <w:t xml:space="preserve"> утвержденным решением Совета народных депутатов городского поселения - город Павловск от 28.12.2009 г. № 229</w:t>
      </w:r>
      <w:r w:rsidRPr="003D5F34">
        <w:rPr>
          <w:spacing w:val="2"/>
          <w:sz w:val="16"/>
          <w:szCs w:val="16"/>
        </w:rPr>
        <w:t xml:space="preserve">, </w:t>
      </w:r>
      <w:r w:rsidRPr="003D5F34">
        <w:rPr>
          <w:sz w:val="16"/>
          <w:szCs w:val="16"/>
        </w:rPr>
        <w:t>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w:t>
      </w:r>
      <w:r w:rsidRPr="003D5F34">
        <w:rPr>
          <w:spacing w:val="2"/>
          <w:sz w:val="16"/>
          <w:szCs w:val="16"/>
        </w:rPr>
        <w:t>,</w:t>
      </w:r>
      <w:r w:rsidRPr="003D5F34">
        <w:rPr>
          <w:sz w:val="16"/>
          <w:szCs w:val="16"/>
        </w:rPr>
        <w:t xml:space="preserve"> руководствуясь Уставом городского поселения – город Павловск, </w:t>
      </w:r>
      <w:r w:rsidRPr="003D5F34">
        <w:rPr>
          <w:spacing w:val="2"/>
          <w:sz w:val="16"/>
          <w:szCs w:val="16"/>
        </w:rPr>
        <w:t xml:space="preserve">на основании обращения общества с ограниченной ответственностью "Центр-Дорсервис" (ИНН </w:t>
      </w:r>
      <w:r w:rsidRPr="003D5F34">
        <w:rPr>
          <w:sz w:val="16"/>
          <w:szCs w:val="16"/>
          <w:shd w:val="clear" w:color="auto" w:fill="FFFFFF"/>
        </w:rPr>
        <w:t>3666094663</w:t>
      </w:r>
      <w:r w:rsidRPr="003D5F34">
        <w:rPr>
          <w:spacing w:val="2"/>
          <w:sz w:val="16"/>
          <w:szCs w:val="16"/>
        </w:rPr>
        <w:t>) вход. №0751 от 09.03.2021г., администрация городского поселения - город Павловск</w:t>
      </w:r>
    </w:p>
    <w:p w14:paraId="5E1A2C00" w14:textId="77777777" w:rsidR="00E3158D" w:rsidRPr="003D5F34" w:rsidRDefault="00E3158D" w:rsidP="00E3158D">
      <w:pPr>
        <w:pStyle w:val="Style6"/>
        <w:tabs>
          <w:tab w:val="left" w:pos="216"/>
        </w:tabs>
        <w:spacing w:line="240" w:lineRule="auto"/>
        <w:ind w:firstLine="0"/>
        <w:jc w:val="both"/>
        <w:rPr>
          <w:sz w:val="16"/>
          <w:szCs w:val="16"/>
        </w:rPr>
      </w:pPr>
      <w:r w:rsidRPr="003D5F34">
        <w:rPr>
          <w:color w:val="2D2D2D"/>
          <w:spacing w:val="2"/>
          <w:sz w:val="16"/>
          <w:szCs w:val="16"/>
        </w:rPr>
        <w:t xml:space="preserve">                                </w:t>
      </w:r>
    </w:p>
    <w:p w14:paraId="2D16EA85" w14:textId="77777777" w:rsidR="00E3158D" w:rsidRPr="003D5F34" w:rsidRDefault="00E3158D" w:rsidP="00E3158D">
      <w:pPr>
        <w:pStyle w:val="Style6"/>
        <w:tabs>
          <w:tab w:val="left" w:pos="216"/>
        </w:tabs>
        <w:spacing w:line="240" w:lineRule="auto"/>
        <w:ind w:firstLine="0"/>
        <w:jc w:val="center"/>
        <w:rPr>
          <w:sz w:val="16"/>
          <w:szCs w:val="16"/>
        </w:rPr>
      </w:pPr>
      <w:r w:rsidRPr="003D5F34">
        <w:rPr>
          <w:sz w:val="16"/>
          <w:szCs w:val="16"/>
        </w:rPr>
        <w:t>ПОСТАНОВЛЯЕТ:</w:t>
      </w:r>
    </w:p>
    <w:p w14:paraId="632FC715" w14:textId="77777777" w:rsidR="00E3158D" w:rsidRPr="003D5F34" w:rsidRDefault="00E3158D" w:rsidP="00E3158D">
      <w:pPr>
        <w:widowControl w:val="0"/>
        <w:jc w:val="center"/>
        <w:rPr>
          <w:b/>
          <w:sz w:val="16"/>
          <w:szCs w:val="16"/>
        </w:rPr>
      </w:pPr>
    </w:p>
    <w:p w14:paraId="3AF55782" w14:textId="77777777" w:rsidR="00E3158D" w:rsidRPr="003D5F34" w:rsidRDefault="00E3158D" w:rsidP="00E3158D">
      <w:pPr>
        <w:widowControl w:val="0"/>
        <w:jc w:val="both"/>
        <w:rPr>
          <w:spacing w:val="2"/>
          <w:sz w:val="16"/>
          <w:szCs w:val="16"/>
        </w:rPr>
      </w:pPr>
      <w:r w:rsidRPr="003D5F34">
        <w:rPr>
          <w:sz w:val="16"/>
          <w:szCs w:val="16"/>
        </w:rPr>
        <w:t xml:space="preserve">1. </w:t>
      </w:r>
      <w:r w:rsidRPr="003D5F34">
        <w:rPr>
          <w:spacing w:val="2"/>
          <w:sz w:val="16"/>
          <w:szCs w:val="16"/>
        </w:rPr>
        <w:t xml:space="preserve">Утвердить техническое задание на подготовку </w:t>
      </w:r>
      <w:r w:rsidRPr="003D5F34">
        <w:rPr>
          <w:color w:val="000000"/>
          <w:sz w:val="16"/>
          <w:szCs w:val="16"/>
        </w:rPr>
        <w:t xml:space="preserve">проекта планировки и проекта межевания территории </w:t>
      </w:r>
      <w:r w:rsidRPr="003D5F34">
        <w:rPr>
          <w:sz w:val="16"/>
          <w:szCs w:val="16"/>
        </w:rPr>
        <w:t xml:space="preserve">для строительства подъезда от автомобильной дороги общего пользования федерального значения М-4 «Дон» (альтернативное направление) до ТАНАИС СЕМАНС в городском поселения – город Павловск Павловского муниципального района Воронежской области </w:t>
      </w:r>
      <w:r w:rsidRPr="003D5F34">
        <w:rPr>
          <w:color w:val="000000"/>
          <w:sz w:val="16"/>
          <w:szCs w:val="16"/>
        </w:rPr>
        <w:t>согласно приложению</w:t>
      </w:r>
      <w:r w:rsidRPr="003D5F34">
        <w:rPr>
          <w:spacing w:val="2"/>
          <w:sz w:val="16"/>
          <w:szCs w:val="16"/>
        </w:rPr>
        <w:t xml:space="preserve">. </w:t>
      </w:r>
    </w:p>
    <w:p w14:paraId="712AD8C3" w14:textId="77777777" w:rsidR="00E3158D" w:rsidRPr="003D5F34" w:rsidRDefault="00E3158D" w:rsidP="00E3158D">
      <w:pPr>
        <w:widowControl w:val="0"/>
        <w:jc w:val="both"/>
        <w:rPr>
          <w:spacing w:val="2"/>
          <w:sz w:val="16"/>
          <w:szCs w:val="16"/>
        </w:rPr>
      </w:pPr>
      <w:r w:rsidRPr="003D5F34">
        <w:rPr>
          <w:spacing w:val="2"/>
          <w:sz w:val="16"/>
          <w:szCs w:val="16"/>
        </w:rPr>
        <w:t xml:space="preserve">2. Обществу с ограниченной ответственностью "Центр-Дорсервис" (ИНН </w:t>
      </w:r>
      <w:r w:rsidRPr="003D5F34">
        <w:rPr>
          <w:sz w:val="16"/>
          <w:szCs w:val="16"/>
          <w:shd w:val="clear" w:color="auto" w:fill="FFFFFF"/>
        </w:rPr>
        <w:t>3666094663</w:t>
      </w:r>
      <w:r w:rsidRPr="003D5F34">
        <w:rPr>
          <w:spacing w:val="2"/>
          <w:sz w:val="16"/>
          <w:szCs w:val="16"/>
        </w:rPr>
        <w:t>):</w:t>
      </w:r>
    </w:p>
    <w:p w14:paraId="13CA9612" w14:textId="77777777" w:rsidR="00E3158D" w:rsidRPr="003D5F34" w:rsidRDefault="00E3158D" w:rsidP="00E3158D">
      <w:pPr>
        <w:widowControl w:val="0"/>
        <w:jc w:val="both"/>
        <w:rPr>
          <w:spacing w:val="2"/>
          <w:sz w:val="16"/>
          <w:szCs w:val="16"/>
        </w:rPr>
      </w:pPr>
      <w:r w:rsidRPr="003D5F34">
        <w:rPr>
          <w:spacing w:val="2"/>
          <w:sz w:val="16"/>
          <w:szCs w:val="16"/>
        </w:rPr>
        <w:t xml:space="preserve">2.1. Подготовить в соответствии с утвержденным техническим </w:t>
      </w:r>
      <w:r w:rsidRPr="003D5F34">
        <w:rPr>
          <w:spacing w:val="2"/>
          <w:sz w:val="16"/>
          <w:szCs w:val="16"/>
        </w:rPr>
        <w:t xml:space="preserve">заданием </w:t>
      </w:r>
      <w:r w:rsidRPr="003D5F34">
        <w:rPr>
          <w:color w:val="000000"/>
          <w:sz w:val="16"/>
          <w:szCs w:val="16"/>
        </w:rPr>
        <w:t xml:space="preserve">проект планировки и проект межевания территории  </w:t>
      </w:r>
      <w:r w:rsidRPr="003D5F34">
        <w:rPr>
          <w:sz w:val="16"/>
          <w:szCs w:val="16"/>
        </w:rPr>
        <w:t>для строительства подъезда от автомобильной дороги общего пользования федерального значения М-4 «Дон» (альтернативное направление) до ТАНАИС СЕМАНС в городском поселения – город Павловск Павловского муниципального района Воронежской области.</w:t>
      </w:r>
    </w:p>
    <w:p w14:paraId="5DEBF34C" w14:textId="77777777" w:rsidR="00E3158D" w:rsidRPr="003D5F34" w:rsidRDefault="00E3158D" w:rsidP="00E3158D">
      <w:pPr>
        <w:widowControl w:val="0"/>
        <w:jc w:val="both"/>
        <w:rPr>
          <w:spacing w:val="2"/>
          <w:sz w:val="16"/>
          <w:szCs w:val="16"/>
        </w:rPr>
      </w:pPr>
      <w:r w:rsidRPr="003D5F34">
        <w:rPr>
          <w:spacing w:val="2"/>
          <w:sz w:val="16"/>
          <w:szCs w:val="16"/>
        </w:rPr>
        <w:t>2.2. После подготовки документации по планировке территории, указанной в подпункте 2.1 настоящего постановления, представить ее в администрацию городского поселения - город Павловск для проведения проверки на соответствие утвержденному заданию на подготовку документации по планировке территории и требованиям, установленным частью 10 статьи 45 </w:t>
      </w:r>
      <w:hyperlink r:id="rId34" w:history="1">
        <w:r w:rsidRPr="003D5F34">
          <w:rPr>
            <w:spacing w:val="2"/>
            <w:sz w:val="16"/>
            <w:szCs w:val="16"/>
          </w:rPr>
          <w:t>Градостроительного кодекса Российской Федерации</w:t>
        </w:r>
      </w:hyperlink>
      <w:r w:rsidRPr="003D5F34">
        <w:rPr>
          <w:spacing w:val="2"/>
          <w:sz w:val="16"/>
          <w:szCs w:val="16"/>
        </w:rPr>
        <w:t>.</w:t>
      </w:r>
    </w:p>
    <w:p w14:paraId="3FE1A4BE" w14:textId="77777777" w:rsidR="00E3158D" w:rsidRPr="003D5F34" w:rsidRDefault="00E3158D" w:rsidP="00E3158D">
      <w:pPr>
        <w:widowControl w:val="0"/>
        <w:jc w:val="both"/>
        <w:rPr>
          <w:spacing w:val="2"/>
          <w:sz w:val="16"/>
          <w:szCs w:val="16"/>
        </w:rPr>
      </w:pPr>
      <w:r w:rsidRPr="003D5F34">
        <w:rPr>
          <w:spacing w:val="2"/>
          <w:sz w:val="16"/>
          <w:szCs w:val="16"/>
        </w:rPr>
        <w:t>3. Предложить физическим и юридическим лицам со дня официального опубликования настоящего постановления до дня проведения публичных слушаний представить в администрацию городского поселения - город Павловск (г. Павловск, мкр. Северный, 23а) предложения о порядке, сроках подготовки и содержании документации по планировке территории, указанной в подпункте 2.1 настоящего постановления.</w:t>
      </w:r>
    </w:p>
    <w:p w14:paraId="4E79E9B6" w14:textId="77777777" w:rsidR="00E3158D" w:rsidRPr="003D5F34" w:rsidRDefault="00E3158D" w:rsidP="00E3158D">
      <w:pPr>
        <w:widowControl w:val="0"/>
        <w:jc w:val="both"/>
        <w:rPr>
          <w:sz w:val="16"/>
          <w:szCs w:val="16"/>
        </w:rPr>
      </w:pPr>
      <w:r w:rsidRPr="003D5F34">
        <w:rPr>
          <w:sz w:val="16"/>
          <w:szCs w:val="16"/>
        </w:rPr>
        <w:t xml:space="preserve">4. 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3D5F34">
        <w:rPr>
          <w:sz w:val="16"/>
          <w:szCs w:val="16"/>
          <w:lang w:val="en-US"/>
        </w:rPr>
        <w:t>pavlovskadmin</w:t>
      </w:r>
      <w:r w:rsidRPr="003D5F34">
        <w:rPr>
          <w:sz w:val="16"/>
          <w:szCs w:val="16"/>
        </w:rPr>
        <w:t>.</w:t>
      </w:r>
      <w:r w:rsidRPr="003D5F34">
        <w:rPr>
          <w:sz w:val="16"/>
          <w:szCs w:val="16"/>
          <w:lang w:val="en-US"/>
        </w:rPr>
        <w:t>ru</w:t>
      </w:r>
      <w:r w:rsidRPr="003D5F34">
        <w:rPr>
          <w:sz w:val="16"/>
          <w:szCs w:val="16"/>
        </w:rPr>
        <w:t>.</w:t>
      </w:r>
    </w:p>
    <w:p w14:paraId="3607B90B" w14:textId="77777777" w:rsidR="00E3158D" w:rsidRPr="003D5F34" w:rsidRDefault="00E3158D" w:rsidP="00E3158D">
      <w:pPr>
        <w:widowControl w:val="0"/>
        <w:jc w:val="both"/>
        <w:rPr>
          <w:sz w:val="16"/>
          <w:szCs w:val="16"/>
        </w:rPr>
      </w:pPr>
      <w:r w:rsidRPr="003D5F34">
        <w:rPr>
          <w:sz w:val="16"/>
          <w:szCs w:val="16"/>
        </w:rPr>
        <w:t>5.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6152B13D" w14:textId="77777777" w:rsidR="00E3158D" w:rsidRPr="003D5F34" w:rsidRDefault="00E3158D" w:rsidP="00E3158D">
      <w:pPr>
        <w:widowControl w:val="0"/>
        <w:jc w:val="both"/>
        <w:rPr>
          <w:sz w:val="16"/>
          <w:szCs w:val="16"/>
        </w:rPr>
      </w:pPr>
    </w:p>
    <w:p w14:paraId="3C664D9F" w14:textId="77777777" w:rsidR="00E3158D" w:rsidRPr="003D5F34" w:rsidRDefault="00E3158D" w:rsidP="00E3158D">
      <w:pPr>
        <w:widowControl w:val="0"/>
        <w:jc w:val="both"/>
        <w:rPr>
          <w:sz w:val="16"/>
          <w:szCs w:val="16"/>
        </w:rPr>
      </w:pPr>
    </w:p>
    <w:p w14:paraId="3BBCAC25" w14:textId="77777777" w:rsidR="00E3158D" w:rsidRPr="003D5F34" w:rsidRDefault="00E3158D" w:rsidP="00E3158D">
      <w:pPr>
        <w:widowControl w:val="0"/>
        <w:jc w:val="both"/>
        <w:rPr>
          <w:sz w:val="16"/>
          <w:szCs w:val="16"/>
        </w:rPr>
      </w:pPr>
    </w:p>
    <w:p w14:paraId="5024EA0C" w14:textId="77777777" w:rsidR="00E3158D" w:rsidRPr="003D5F34" w:rsidRDefault="00E3158D" w:rsidP="00E3158D">
      <w:pPr>
        <w:widowControl w:val="0"/>
        <w:jc w:val="both"/>
        <w:rPr>
          <w:sz w:val="16"/>
          <w:szCs w:val="16"/>
        </w:rPr>
      </w:pPr>
      <w:r w:rsidRPr="003D5F34">
        <w:rPr>
          <w:sz w:val="16"/>
          <w:szCs w:val="16"/>
        </w:rPr>
        <w:t xml:space="preserve">Глава городского поселения – </w:t>
      </w:r>
    </w:p>
    <w:p w14:paraId="3333A9B3" w14:textId="77777777" w:rsidR="00E3158D" w:rsidRDefault="00E3158D" w:rsidP="00E3158D">
      <w:pPr>
        <w:widowControl w:val="0"/>
        <w:jc w:val="both"/>
        <w:rPr>
          <w:sz w:val="16"/>
          <w:szCs w:val="16"/>
        </w:rPr>
      </w:pPr>
      <w:r w:rsidRPr="003D5F34">
        <w:rPr>
          <w:sz w:val="16"/>
          <w:szCs w:val="16"/>
        </w:rPr>
        <w:t xml:space="preserve">город Павловск  </w:t>
      </w:r>
      <w:r w:rsidRPr="003D5F34">
        <w:rPr>
          <w:sz w:val="16"/>
          <w:szCs w:val="16"/>
        </w:rPr>
        <w:tab/>
      </w:r>
      <w:r w:rsidRPr="003D5F34">
        <w:rPr>
          <w:sz w:val="16"/>
          <w:szCs w:val="16"/>
        </w:rPr>
        <w:tab/>
      </w:r>
      <w:r w:rsidRPr="003D5F34">
        <w:rPr>
          <w:sz w:val="16"/>
          <w:szCs w:val="16"/>
        </w:rPr>
        <w:tab/>
        <w:t xml:space="preserve">                  </w:t>
      </w:r>
    </w:p>
    <w:p w14:paraId="6001FB9C" w14:textId="77777777" w:rsidR="00E3158D" w:rsidRPr="003D5F34" w:rsidRDefault="00E3158D" w:rsidP="00E3158D">
      <w:pPr>
        <w:widowControl w:val="0"/>
        <w:jc w:val="right"/>
        <w:rPr>
          <w:sz w:val="16"/>
          <w:szCs w:val="16"/>
        </w:rPr>
      </w:pPr>
      <w:r w:rsidRPr="003D5F34">
        <w:rPr>
          <w:sz w:val="16"/>
          <w:szCs w:val="16"/>
        </w:rPr>
        <w:t xml:space="preserve">                                                 В.А. Щербаков</w:t>
      </w:r>
    </w:p>
    <w:p w14:paraId="471E89BB" w14:textId="77777777" w:rsidR="00E3158D" w:rsidRPr="003D5F34" w:rsidRDefault="00E3158D" w:rsidP="00E3158D">
      <w:pPr>
        <w:widowControl w:val="0"/>
        <w:jc w:val="both"/>
        <w:rPr>
          <w:sz w:val="16"/>
          <w:szCs w:val="16"/>
        </w:rPr>
      </w:pPr>
    </w:p>
    <w:p w14:paraId="7996A0A6" w14:textId="77777777" w:rsidR="00E3158D" w:rsidRPr="003D5F34" w:rsidRDefault="00E3158D" w:rsidP="00E3158D">
      <w:pPr>
        <w:widowControl w:val="0"/>
        <w:rPr>
          <w:sz w:val="16"/>
          <w:szCs w:val="16"/>
        </w:rPr>
      </w:pPr>
    </w:p>
    <w:p w14:paraId="229DF8B7" w14:textId="77777777" w:rsidR="00E3158D" w:rsidRPr="003D5F34" w:rsidRDefault="00E3158D" w:rsidP="00E3158D">
      <w:pPr>
        <w:widowControl w:val="0"/>
        <w:rPr>
          <w:sz w:val="16"/>
          <w:szCs w:val="16"/>
        </w:rPr>
      </w:pPr>
    </w:p>
    <w:p w14:paraId="215B5A6D" w14:textId="77777777" w:rsidR="00E3158D" w:rsidRPr="003D5F34" w:rsidRDefault="00E3158D" w:rsidP="00E3158D">
      <w:pPr>
        <w:widowControl w:val="0"/>
        <w:rPr>
          <w:sz w:val="16"/>
          <w:szCs w:val="16"/>
        </w:rPr>
      </w:pPr>
      <w:r w:rsidRPr="003D5F34">
        <w:rPr>
          <w:sz w:val="16"/>
          <w:szCs w:val="16"/>
        </w:rPr>
        <w:t xml:space="preserve">Приложение  </w:t>
      </w:r>
    </w:p>
    <w:p w14:paraId="48A8C830" w14:textId="77777777" w:rsidR="00E3158D" w:rsidRPr="003D5F34" w:rsidRDefault="00E3158D" w:rsidP="00E3158D">
      <w:pPr>
        <w:widowControl w:val="0"/>
        <w:rPr>
          <w:sz w:val="16"/>
          <w:szCs w:val="16"/>
        </w:rPr>
      </w:pPr>
      <w:r w:rsidRPr="003D5F34">
        <w:rPr>
          <w:sz w:val="16"/>
          <w:szCs w:val="16"/>
        </w:rPr>
        <w:t>к постановлению  администрации городского поселения - город Павловск Павловского муниципального района Воронежской области</w:t>
      </w:r>
    </w:p>
    <w:p w14:paraId="0E14A2F2" w14:textId="77777777" w:rsidR="00E3158D" w:rsidRPr="003D5F34" w:rsidRDefault="00E3158D" w:rsidP="00E3158D">
      <w:pPr>
        <w:pStyle w:val="ConsPlusNormal"/>
        <w:suppressAutoHyphens w:val="0"/>
        <w:ind w:firstLine="0"/>
        <w:rPr>
          <w:rFonts w:ascii="Times New Roman" w:hAnsi="Times New Roman"/>
          <w:sz w:val="16"/>
          <w:szCs w:val="16"/>
        </w:rPr>
      </w:pPr>
      <w:r w:rsidRPr="003D5F34">
        <w:rPr>
          <w:rFonts w:ascii="Times New Roman" w:hAnsi="Times New Roman"/>
          <w:sz w:val="16"/>
          <w:szCs w:val="16"/>
        </w:rPr>
        <w:t>от 11.03.2021 г.   № 087</w:t>
      </w:r>
    </w:p>
    <w:p w14:paraId="48BBD8A8" w14:textId="77777777" w:rsidR="00E3158D" w:rsidRPr="003D5F34" w:rsidRDefault="00E3158D" w:rsidP="00E3158D">
      <w:pPr>
        <w:widowControl w:val="0"/>
        <w:shd w:val="clear" w:color="auto" w:fill="FFFFFF"/>
        <w:jc w:val="center"/>
        <w:textAlignment w:val="baseline"/>
        <w:outlineLvl w:val="1"/>
        <w:rPr>
          <w:spacing w:val="2"/>
          <w:sz w:val="16"/>
          <w:szCs w:val="16"/>
        </w:rPr>
      </w:pPr>
    </w:p>
    <w:p w14:paraId="69738E74" w14:textId="77777777" w:rsidR="00E3158D" w:rsidRPr="003D5F34" w:rsidRDefault="00E3158D" w:rsidP="00E3158D">
      <w:pPr>
        <w:widowControl w:val="0"/>
        <w:shd w:val="clear" w:color="auto" w:fill="FFFFFF"/>
        <w:jc w:val="both"/>
        <w:textAlignment w:val="baseline"/>
        <w:outlineLvl w:val="1"/>
        <w:rPr>
          <w:color w:val="000000"/>
          <w:sz w:val="16"/>
          <w:szCs w:val="16"/>
        </w:rPr>
      </w:pPr>
      <w:r w:rsidRPr="003D5F34">
        <w:rPr>
          <w:spacing w:val="2"/>
          <w:sz w:val="16"/>
          <w:szCs w:val="16"/>
        </w:rPr>
        <w:t xml:space="preserve">Техническое задание на подготовку </w:t>
      </w:r>
      <w:r w:rsidRPr="003D5F34">
        <w:rPr>
          <w:color w:val="000000"/>
          <w:sz w:val="16"/>
          <w:szCs w:val="16"/>
        </w:rPr>
        <w:t xml:space="preserve">проекта планировки и проекта межевания территории </w:t>
      </w:r>
      <w:r w:rsidRPr="003D5F34">
        <w:rPr>
          <w:sz w:val="16"/>
          <w:szCs w:val="16"/>
        </w:rPr>
        <w:t>для строительства подъезда от автомобильной дороги общего пользования федерального значения М-4 «Дон» (альтернативное направление) до ТАНАИС СЕМАНС в городском поселения – город Павловск Павловского муниципального района Воронежской области</w:t>
      </w:r>
      <w:r w:rsidRPr="003D5F34">
        <w:rPr>
          <w:color w:val="000000"/>
          <w:sz w:val="16"/>
          <w:szCs w:val="16"/>
        </w:rPr>
        <w:t>.</w:t>
      </w:r>
    </w:p>
    <w:p w14:paraId="112CE7C9" w14:textId="6602FF07" w:rsidR="00E3158D" w:rsidRPr="003D5F34" w:rsidRDefault="00E3158D" w:rsidP="00E3158D">
      <w:pPr>
        <w:widowControl w:val="0"/>
        <w:shd w:val="clear" w:color="auto" w:fill="FFFFFF"/>
        <w:jc w:val="both"/>
        <w:textAlignment w:val="baseline"/>
        <w:outlineLvl w:val="1"/>
        <w:rPr>
          <w:color w:val="000000"/>
          <w:sz w:val="16"/>
          <w:szCs w:val="16"/>
        </w:rPr>
      </w:pPr>
      <w:r w:rsidRPr="003D5F34">
        <w:rPr>
          <w:noProof/>
          <w:color w:val="000000"/>
          <w:sz w:val="16"/>
          <w:szCs w:val="16"/>
        </w:rPr>
        <w:lastRenderedPageBreak/>
        <w:drawing>
          <wp:inline distT="0" distB="0" distL="0" distR="0" wp14:anchorId="7CE59B9D" wp14:editId="08B0142F">
            <wp:extent cx="2834640" cy="4023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4640" cy="4023360"/>
                    </a:xfrm>
                    <a:prstGeom prst="rect">
                      <a:avLst/>
                    </a:prstGeom>
                    <a:noFill/>
                    <a:ln>
                      <a:noFill/>
                    </a:ln>
                  </pic:spPr>
                </pic:pic>
              </a:graphicData>
            </a:graphic>
          </wp:inline>
        </w:drawing>
      </w:r>
    </w:p>
    <w:p w14:paraId="02C4D63A" w14:textId="3571EE15" w:rsidR="00E3158D" w:rsidRPr="003D5F34" w:rsidRDefault="00E3158D" w:rsidP="00E3158D">
      <w:pPr>
        <w:widowControl w:val="0"/>
        <w:shd w:val="clear" w:color="auto" w:fill="FFFFFF"/>
        <w:jc w:val="both"/>
        <w:textAlignment w:val="baseline"/>
        <w:outlineLvl w:val="1"/>
        <w:rPr>
          <w:color w:val="000000"/>
          <w:sz w:val="16"/>
          <w:szCs w:val="16"/>
        </w:rPr>
      </w:pPr>
      <w:r w:rsidRPr="003D5F34">
        <w:rPr>
          <w:noProof/>
          <w:color w:val="000000"/>
          <w:sz w:val="16"/>
          <w:szCs w:val="16"/>
        </w:rPr>
        <w:drawing>
          <wp:inline distT="0" distB="0" distL="0" distR="0" wp14:anchorId="0F8FD917" wp14:editId="31A8D7F7">
            <wp:extent cx="2834640" cy="411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4640" cy="4114800"/>
                    </a:xfrm>
                    <a:prstGeom prst="rect">
                      <a:avLst/>
                    </a:prstGeom>
                    <a:noFill/>
                    <a:ln>
                      <a:noFill/>
                    </a:ln>
                  </pic:spPr>
                </pic:pic>
              </a:graphicData>
            </a:graphic>
          </wp:inline>
        </w:drawing>
      </w:r>
      <w:r w:rsidRPr="003D5F34">
        <w:rPr>
          <w:noProof/>
          <w:color w:val="000000"/>
          <w:sz w:val="16"/>
          <w:szCs w:val="16"/>
        </w:rPr>
        <w:drawing>
          <wp:inline distT="0" distB="0" distL="0" distR="0" wp14:anchorId="1C87EEFF" wp14:editId="5D15D7A4">
            <wp:extent cx="2834640" cy="411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4640" cy="4114800"/>
                    </a:xfrm>
                    <a:prstGeom prst="rect">
                      <a:avLst/>
                    </a:prstGeom>
                    <a:noFill/>
                    <a:ln>
                      <a:noFill/>
                    </a:ln>
                  </pic:spPr>
                </pic:pic>
              </a:graphicData>
            </a:graphic>
          </wp:inline>
        </w:drawing>
      </w:r>
      <w:r w:rsidRPr="003D5F34">
        <w:rPr>
          <w:noProof/>
          <w:color w:val="000000"/>
          <w:sz w:val="16"/>
          <w:szCs w:val="16"/>
        </w:rPr>
        <w:drawing>
          <wp:inline distT="0" distB="0" distL="0" distR="0" wp14:anchorId="25E8637C" wp14:editId="7B2981E9">
            <wp:extent cx="2834640" cy="411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4640" cy="4114800"/>
                    </a:xfrm>
                    <a:prstGeom prst="rect">
                      <a:avLst/>
                    </a:prstGeom>
                    <a:noFill/>
                    <a:ln>
                      <a:noFill/>
                    </a:ln>
                  </pic:spPr>
                </pic:pic>
              </a:graphicData>
            </a:graphic>
          </wp:inline>
        </w:drawing>
      </w:r>
      <w:r w:rsidRPr="003D5F34">
        <w:rPr>
          <w:noProof/>
          <w:color w:val="000000"/>
          <w:sz w:val="16"/>
          <w:szCs w:val="16"/>
        </w:rPr>
        <w:lastRenderedPageBreak/>
        <w:drawing>
          <wp:inline distT="0" distB="0" distL="0" distR="0" wp14:anchorId="5F3D6463" wp14:editId="19004A71">
            <wp:extent cx="2834640" cy="411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4640" cy="4114800"/>
                    </a:xfrm>
                    <a:prstGeom prst="rect">
                      <a:avLst/>
                    </a:prstGeom>
                    <a:noFill/>
                    <a:ln>
                      <a:noFill/>
                    </a:ln>
                  </pic:spPr>
                </pic:pic>
              </a:graphicData>
            </a:graphic>
          </wp:inline>
        </w:drawing>
      </w:r>
      <w:r w:rsidRPr="003D5F34">
        <w:rPr>
          <w:noProof/>
          <w:color w:val="000000"/>
          <w:sz w:val="16"/>
          <w:szCs w:val="16"/>
        </w:rPr>
        <w:drawing>
          <wp:inline distT="0" distB="0" distL="0" distR="0" wp14:anchorId="514109B9" wp14:editId="75D9C9A8">
            <wp:extent cx="2834640"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4640" cy="4114800"/>
                    </a:xfrm>
                    <a:prstGeom prst="rect">
                      <a:avLst/>
                    </a:prstGeom>
                    <a:noFill/>
                    <a:ln>
                      <a:noFill/>
                    </a:ln>
                  </pic:spPr>
                </pic:pic>
              </a:graphicData>
            </a:graphic>
          </wp:inline>
        </w:drawing>
      </w:r>
      <w:r w:rsidRPr="003D5F34">
        <w:rPr>
          <w:noProof/>
          <w:color w:val="000000"/>
          <w:sz w:val="16"/>
          <w:szCs w:val="16"/>
        </w:rPr>
        <w:drawing>
          <wp:inline distT="0" distB="0" distL="0" distR="0" wp14:anchorId="471EDD4A" wp14:editId="1BCD06C0">
            <wp:extent cx="2834640" cy="411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4640" cy="4114800"/>
                    </a:xfrm>
                    <a:prstGeom prst="rect">
                      <a:avLst/>
                    </a:prstGeom>
                    <a:noFill/>
                    <a:ln>
                      <a:noFill/>
                    </a:ln>
                  </pic:spPr>
                </pic:pic>
              </a:graphicData>
            </a:graphic>
          </wp:inline>
        </w:drawing>
      </w:r>
    </w:p>
    <w:p w14:paraId="545B1821" w14:textId="77777777" w:rsidR="00E3158D" w:rsidRPr="003D5F34" w:rsidRDefault="00E3158D" w:rsidP="00E3158D">
      <w:pPr>
        <w:widowControl w:val="0"/>
        <w:shd w:val="clear" w:color="auto" w:fill="FFFFFF"/>
        <w:jc w:val="both"/>
        <w:textAlignment w:val="baseline"/>
        <w:outlineLvl w:val="1"/>
        <w:rPr>
          <w:color w:val="000000"/>
          <w:sz w:val="16"/>
          <w:szCs w:val="16"/>
        </w:rPr>
      </w:pPr>
    </w:p>
    <w:p w14:paraId="45B99883" w14:textId="77777777" w:rsidR="00E3158D" w:rsidRPr="003D5F34" w:rsidRDefault="00E3158D" w:rsidP="00E3158D">
      <w:pPr>
        <w:widowControl w:val="0"/>
        <w:shd w:val="clear" w:color="auto" w:fill="FFFFFF"/>
        <w:jc w:val="both"/>
        <w:textAlignment w:val="baseline"/>
        <w:outlineLvl w:val="1"/>
        <w:rPr>
          <w:spacing w:val="2"/>
          <w:sz w:val="16"/>
          <w:szCs w:val="16"/>
        </w:rPr>
      </w:pPr>
    </w:p>
    <w:tbl>
      <w:tblPr>
        <w:tblW w:w="0" w:type="auto"/>
        <w:tblCellMar>
          <w:left w:w="0" w:type="dxa"/>
          <w:right w:w="0" w:type="dxa"/>
        </w:tblCellMar>
        <w:tblLook w:val="04A0" w:firstRow="1" w:lastRow="0" w:firstColumn="1" w:lastColumn="0" w:noHBand="0" w:noVBand="1"/>
      </w:tblPr>
      <w:tblGrid>
        <w:gridCol w:w="734"/>
        <w:gridCol w:w="1192"/>
        <w:gridCol w:w="1083"/>
        <w:gridCol w:w="1601"/>
      </w:tblGrid>
      <w:tr w:rsidR="00E3158D" w:rsidRPr="003D5F34" w14:paraId="1627F89A" w14:textId="77777777" w:rsidTr="004D1872">
        <w:trPr>
          <w:trHeight w:val="15"/>
        </w:trPr>
        <w:tc>
          <w:tcPr>
            <w:tcW w:w="1619" w:type="dxa"/>
            <w:hideMark/>
          </w:tcPr>
          <w:p w14:paraId="7C1CA0FE" w14:textId="77777777" w:rsidR="00E3158D" w:rsidRPr="003D5F34" w:rsidRDefault="00E3158D" w:rsidP="00E3158D">
            <w:pPr>
              <w:widowControl w:val="0"/>
              <w:rPr>
                <w:sz w:val="16"/>
                <w:szCs w:val="16"/>
              </w:rPr>
            </w:pPr>
          </w:p>
        </w:tc>
        <w:tc>
          <w:tcPr>
            <w:tcW w:w="2640" w:type="dxa"/>
            <w:hideMark/>
          </w:tcPr>
          <w:p w14:paraId="71593472" w14:textId="77777777" w:rsidR="00E3158D" w:rsidRPr="003D5F34" w:rsidRDefault="00E3158D" w:rsidP="00E3158D">
            <w:pPr>
              <w:widowControl w:val="0"/>
              <w:rPr>
                <w:sz w:val="16"/>
                <w:szCs w:val="16"/>
              </w:rPr>
            </w:pPr>
          </w:p>
        </w:tc>
        <w:tc>
          <w:tcPr>
            <w:tcW w:w="2398" w:type="dxa"/>
            <w:hideMark/>
          </w:tcPr>
          <w:p w14:paraId="063DE324" w14:textId="77777777" w:rsidR="00E3158D" w:rsidRPr="003D5F34" w:rsidRDefault="00E3158D" w:rsidP="00E3158D">
            <w:pPr>
              <w:widowControl w:val="0"/>
              <w:rPr>
                <w:sz w:val="16"/>
                <w:szCs w:val="16"/>
              </w:rPr>
            </w:pPr>
          </w:p>
        </w:tc>
        <w:tc>
          <w:tcPr>
            <w:tcW w:w="3548" w:type="dxa"/>
            <w:hideMark/>
          </w:tcPr>
          <w:p w14:paraId="0F3F9AF2" w14:textId="77777777" w:rsidR="00E3158D" w:rsidRPr="003D5F34" w:rsidRDefault="00E3158D" w:rsidP="00E3158D">
            <w:pPr>
              <w:widowControl w:val="0"/>
              <w:rPr>
                <w:sz w:val="16"/>
                <w:szCs w:val="16"/>
              </w:rPr>
            </w:pPr>
          </w:p>
        </w:tc>
      </w:tr>
    </w:tbl>
    <w:p w14:paraId="1678F8C0" w14:textId="1E2B1635" w:rsidR="00E3158D" w:rsidRPr="003D5F34" w:rsidRDefault="00E3158D" w:rsidP="00E3158D">
      <w:pPr>
        <w:widowControl w:val="0"/>
        <w:jc w:val="both"/>
        <w:rPr>
          <w:sz w:val="16"/>
          <w:szCs w:val="16"/>
        </w:rPr>
      </w:pPr>
      <w:r w:rsidRPr="003D5F34">
        <w:rPr>
          <w:noProof/>
          <w:sz w:val="16"/>
          <w:szCs w:val="16"/>
        </w:rPr>
        <w:drawing>
          <wp:inline distT="0" distB="0" distL="0" distR="0" wp14:anchorId="061C4CFB" wp14:editId="1C3AFDE6">
            <wp:extent cx="2834640" cy="1920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4640" cy="1920240"/>
                    </a:xfrm>
                    <a:prstGeom prst="rect">
                      <a:avLst/>
                    </a:prstGeom>
                    <a:noFill/>
                    <a:ln>
                      <a:noFill/>
                    </a:ln>
                  </pic:spPr>
                </pic:pic>
              </a:graphicData>
            </a:graphic>
          </wp:inline>
        </w:drawing>
      </w:r>
    </w:p>
    <w:p w14:paraId="39EB9832" w14:textId="77777777" w:rsidR="00E3158D" w:rsidRPr="003D5F34" w:rsidRDefault="00E3158D" w:rsidP="00E3158D">
      <w:pPr>
        <w:widowControl w:val="0"/>
        <w:jc w:val="both"/>
        <w:rPr>
          <w:sz w:val="16"/>
          <w:szCs w:val="16"/>
        </w:rPr>
      </w:pPr>
    </w:p>
    <w:p w14:paraId="1E3A83B8" w14:textId="77777777" w:rsidR="00E3158D" w:rsidRPr="003D5F34" w:rsidRDefault="00E3158D" w:rsidP="00E3158D">
      <w:pPr>
        <w:widowControl w:val="0"/>
        <w:jc w:val="both"/>
        <w:rPr>
          <w:sz w:val="16"/>
          <w:szCs w:val="16"/>
        </w:rPr>
      </w:pPr>
    </w:p>
    <w:p w14:paraId="45DBDD3F" w14:textId="77777777" w:rsidR="00E3158D" w:rsidRPr="003D5F34" w:rsidRDefault="00E3158D" w:rsidP="00E3158D">
      <w:pPr>
        <w:widowControl w:val="0"/>
        <w:jc w:val="both"/>
        <w:rPr>
          <w:sz w:val="16"/>
          <w:szCs w:val="16"/>
        </w:rPr>
      </w:pPr>
    </w:p>
    <w:p w14:paraId="1EC38498" w14:textId="77777777" w:rsidR="00E3158D" w:rsidRPr="003D5F34" w:rsidRDefault="00E3158D" w:rsidP="00E3158D">
      <w:pPr>
        <w:widowControl w:val="0"/>
        <w:jc w:val="both"/>
        <w:rPr>
          <w:sz w:val="16"/>
          <w:szCs w:val="16"/>
        </w:rPr>
      </w:pPr>
      <w:r w:rsidRPr="003D5F34">
        <w:rPr>
          <w:sz w:val="16"/>
          <w:szCs w:val="16"/>
        </w:rPr>
        <w:t xml:space="preserve">Глава городского поселения – </w:t>
      </w:r>
    </w:p>
    <w:p w14:paraId="4DC2725E" w14:textId="77777777" w:rsidR="00E3158D" w:rsidRDefault="00E3158D" w:rsidP="00E3158D">
      <w:pPr>
        <w:widowControl w:val="0"/>
        <w:jc w:val="both"/>
        <w:rPr>
          <w:sz w:val="16"/>
          <w:szCs w:val="16"/>
        </w:rPr>
      </w:pPr>
      <w:r w:rsidRPr="003D5F34">
        <w:rPr>
          <w:sz w:val="16"/>
          <w:szCs w:val="16"/>
        </w:rPr>
        <w:t xml:space="preserve">город Павловск  </w:t>
      </w:r>
      <w:r w:rsidRPr="003D5F34">
        <w:rPr>
          <w:sz w:val="16"/>
          <w:szCs w:val="16"/>
        </w:rPr>
        <w:tab/>
      </w:r>
      <w:r w:rsidRPr="003D5F34">
        <w:rPr>
          <w:sz w:val="16"/>
          <w:szCs w:val="16"/>
        </w:rPr>
        <w:tab/>
      </w:r>
      <w:r w:rsidRPr="003D5F34">
        <w:rPr>
          <w:sz w:val="16"/>
          <w:szCs w:val="16"/>
        </w:rPr>
        <w:tab/>
        <w:t xml:space="preserve">             </w:t>
      </w:r>
    </w:p>
    <w:p w14:paraId="37AA4E00" w14:textId="77777777" w:rsidR="00E3158D" w:rsidRPr="003D5F34" w:rsidRDefault="00E3158D" w:rsidP="00E3158D">
      <w:pPr>
        <w:widowControl w:val="0"/>
        <w:jc w:val="right"/>
        <w:rPr>
          <w:sz w:val="16"/>
          <w:szCs w:val="16"/>
        </w:rPr>
      </w:pPr>
      <w:r w:rsidRPr="003D5F34">
        <w:rPr>
          <w:sz w:val="16"/>
          <w:szCs w:val="16"/>
        </w:rPr>
        <w:t xml:space="preserve">                                                      В.А. Щербаков</w:t>
      </w:r>
    </w:p>
    <w:p w14:paraId="67225771" w14:textId="5CD1BEFB" w:rsidR="00E3158D" w:rsidRDefault="00E3158D" w:rsidP="00E3158D">
      <w:pPr>
        <w:rPr>
          <w:sz w:val="16"/>
          <w:szCs w:val="16"/>
        </w:rPr>
      </w:pPr>
    </w:p>
    <w:p w14:paraId="759886E9" w14:textId="77777777" w:rsidR="00E3158D" w:rsidRPr="00254777" w:rsidRDefault="00E3158D" w:rsidP="00E3158D">
      <w:pPr>
        <w:rPr>
          <w:sz w:val="16"/>
          <w:szCs w:val="16"/>
        </w:rPr>
      </w:pPr>
    </w:p>
    <w:p w14:paraId="7160C76F" w14:textId="77777777" w:rsidR="00254777" w:rsidRPr="00254777" w:rsidRDefault="00254777" w:rsidP="00E3158D">
      <w:pPr>
        <w:widowControl w:val="0"/>
        <w:jc w:val="center"/>
        <w:outlineLvl w:val="0"/>
        <w:rPr>
          <w:b/>
          <w:sz w:val="16"/>
          <w:szCs w:val="16"/>
        </w:rPr>
      </w:pPr>
    </w:p>
    <w:p w14:paraId="28CFE849" w14:textId="77777777" w:rsidR="00254777" w:rsidRPr="00254777" w:rsidRDefault="00254777" w:rsidP="00E3158D">
      <w:pPr>
        <w:widowControl w:val="0"/>
        <w:jc w:val="center"/>
        <w:outlineLvl w:val="0"/>
        <w:rPr>
          <w:b/>
          <w:sz w:val="16"/>
          <w:szCs w:val="16"/>
        </w:rPr>
      </w:pPr>
      <w:r w:rsidRPr="00254777">
        <w:rPr>
          <w:b/>
          <w:sz w:val="16"/>
          <w:szCs w:val="16"/>
        </w:rPr>
        <w:t xml:space="preserve">АДМИНИСТРАЦИЯ ГОРОДСКОГО ПОСЕЛЕНИЯ -  </w:t>
      </w:r>
    </w:p>
    <w:p w14:paraId="4B0EEED8" w14:textId="77777777" w:rsidR="00254777" w:rsidRPr="00254777" w:rsidRDefault="00254777" w:rsidP="00E3158D">
      <w:pPr>
        <w:widowControl w:val="0"/>
        <w:jc w:val="center"/>
        <w:outlineLvl w:val="0"/>
        <w:rPr>
          <w:b/>
          <w:sz w:val="16"/>
          <w:szCs w:val="16"/>
        </w:rPr>
      </w:pPr>
      <w:r w:rsidRPr="00254777">
        <w:rPr>
          <w:b/>
          <w:sz w:val="16"/>
          <w:szCs w:val="16"/>
        </w:rPr>
        <w:t>ГОРОД ПАВЛОВСК</w:t>
      </w:r>
    </w:p>
    <w:p w14:paraId="16EDA266" w14:textId="77777777" w:rsidR="00254777" w:rsidRPr="00254777" w:rsidRDefault="00254777" w:rsidP="00E3158D">
      <w:pPr>
        <w:widowControl w:val="0"/>
        <w:jc w:val="center"/>
        <w:outlineLvl w:val="7"/>
        <w:rPr>
          <w:b/>
          <w:sz w:val="16"/>
          <w:szCs w:val="16"/>
        </w:rPr>
      </w:pPr>
      <w:r w:rsidRPr="00254777">
        <w:rPr>
          <w:b/>
          <w:sz w:val="16"/>
          <w:szCs w:val="16"/>
        </w:rPr>
        <w:t xml:space="preserve">ПАВЛОВСКОГО МУНИЦИПАЛЬНОГО РАЙОНА </w:t>
      </w:r>
    </w:p>
    <w:p w14:paraId="357BD2EF" w14:textId="77777777" w:rsidR="00254777" w:rsidRPr="00254777" w:rsidRDefault="00254777" w:rsidP="00E3158D">
      <w:pPr>
        <w:widowControl w:val="0"/>
        <w:jc w:val="center"/>
        <w:outlineLvl w:val="7"/>
        <w:rPr>
          <w:b/>
          <w:sz w:val="16"/>
          <w:szCs w:val="16"/>
        </w:rPr>
      </w:pPr>
      <w:r w:rsidRPr="00254777">
        <w:rPr>
          <w:b/>
          <w:sz w:val="16"/>
          <w:szCs w:val="16"/>
        </w:rPr>
        <w:t>ВОРОНЕЖСКОЙ ОБЛАСТИ</w:t>
      </w:r>
    </w:p>
    <w:p w14:paraId="6A57F749" w14:textId="77777777" w:rsidR="00254777" w:rsidRPr="00254777" w:rsidRDefault="00254777" w:rsidP="00E3158D">
      <w:pPr>
        <w:widowControl w:val="0"/>
        <w:jc w:val="center"/>
        <w:outlineLvl w:val="1"/>
        <w:rPr>
          <w:b/>
          <w:spacing w:val="120"/>
          <w:sz w:val="16"/>
          <w:szCs w:val="16"/>
        </w:rPr>
      </w:pPr>
    </w:p>
    <w:p w14:paraId="4BB68AE7" w14:textId="77777777" w:rsidR="00254777" w:rsidRPr="00254777" w:rsidRDefault="00254777" w:rsidP="00E3158D">
      <w:pPr>
        <w:widowControl w:val="0"/>
        <w:pBdr>
          <w:bottom w:val="thinThickSmallGap" w:sz="24" w:space="1" w:color="auto"/>
        </w:pBdr>
        <w:rPr>
          <w:sz w:val="16"/>
          <w:szCs w:val="16"/>
        </w:rPr>
      </w:pPr>
    </w:p>
    <w:p w14:paraId="34FBA286" w14:textId="77777777" w:rsidR="00254777" w:rsidRPr="00254777" w:rsidRDefault="00254777" w:rsidP="00E3158D">
      <w:pPr>
        <w:widowControl w:val="0"/>
        <w:pBdr>
          <w:bottom w:val="single" w:sz="4" w:space="1" w:color="auto"/>
        </w:pBdr>
        <w:rPr>
          <w:sz w:val="16"/>
          <w:szCs w:val="16"/>
        </w:rPr>
      </w:pPr>
    </w:p>
    <w:p w14:paraId="3496CA05" w14:textId="77777777" w:rsidR="00254777" w:rsidRPr="00254777" w:rsidRDefault="00254777" w:rsidP="00E3158D">
      <w:pPr>
        <w:widowControl w:val="0"/>
        <w:pBdr>
          <w:bottom w:val="single" w:sz="4" w:space="1" w:color="auto"/>
        </w:pBdr>
        <w:tabs>
          <w:tab w:val="left" w:pos="720"/>
          <w:tab w:val="left" w:pos="1440"/>
          <w:tab w:val="left" w:pos="2160"/>
          <w:tab w:val="left" w:pos="2880"/>
          <w:tab w:val="left" w:pos="3600"/>
          <w:tab w:val="left" w:pos="4320"/>
          <w:tab w:val="right" w:pos="5671"/>
        </w:tabs>
        <w:outlineLvl w:val="6"/>
        <w:rPr>
          <w:sz w:val="16"/>
          <w:szCs w:val="16"/>
        </w:rPr>
      </w:pPr>
      <w:r w:rsidRPr="00254777">
        <w:rPr>
          <w:sz w:val="16"/>
          <w:szCs w:val="16"/>
        </w:rPr>
        <w:t>от  26.02.2021 г.</w:t>
      </w:r>
      <w:r w:rsidRPr="00254777">
        <w:rPr>
          <w:sz w:val="16"/>
          <w:szCs w:val="16"/>
        </w:rPr>
        <w:tab/>
        <w:t xml:space="preserve">                       №  1-2021</w:t>
      </w:r>
    </w:p>
    <w:p w14:paraId="17D0E568" w14:textId="77777777" w:rsidR="00254777" w:rsidRPr="00254777" w:rsidRDefault="00254777" w:rsidP="00E3158D">
      <w:pPr>
        <w:widowControl w:val="0"/>
        <w:jc w:val="both"/>
        <w:rPr>
          <w:sz w:val="16"/>
          <w:szCs w:val="16"/>
        </w:rPr>
      </w:pPr>
      <w:r w:rsidRPr="00254777">
        <w:rPr>
          <w:sz w:val="16"/>
          <w:szCs w:val="16"/>
        </w:rPr>
        <w:tab/>
      </w:r>
      <w:r w:rsidRPr="00254777">
        <w:rPr>
          <w:sz w:val="16"/>
          <w:szCs w:val="16"/>
        </w:rPr>
        <w:tab/>
        <w:t xml:space="preserve">      г. Павловск</w:t>
      </w:r>
    </w:p>
    <w:p w14:paraId="43FD741D" w14:textId="77777777" w:rsidR="00254777" w:rsidRPr="00254777" w:rsidRDefault="00254777" w:rsidP="00E3158D">
      <w:pPr>
        <w:widowControl w:val="0"/>
        <w:jc w:val="center"/>
        <w:rPr>
          <w:b/>
          <w:sz w:val="16"/>
          <w:szCs w:val="16"/>
        </w:rPr>
      </w:pPr>
    </w:p>
    <w:p w14:paraId="6D5C5240" w14:textId="77777777" w:rsidR="00254777" w:rsidRPr="00254777" w:rsidRDefault="00254777" w:rsidP="00E3158D">
      <w:pPr>
        <w:widowControl w:val="0"/>
        <w:jc w:val="center"/>
        <w:rPr>
          <w:b/>
          <w:bCs/>
          <w:color w:val="000000"/>
          <w:sz w:val="16"/>
          <w:szCs w:val="16"/>
        </w:rPr>
      </w:pPr>
      <w:r w:rsidRPr="00254777">
        <w:rPr>
          <w:b/>
          <w:sz w:val="16"/>
          <w:szCs w:val="16"/>
        </w:rPr>
        <w:t>Протокол проведения заседания общественной комиссии городского поселения - город Павловск по</w:t>
      </w:r>
      <w:r w:rsidRPr="00254777">
        <w:rPr>
          <w:b/>
          <w:bCs/>
          <w:color w:val="000000"/>
          <w:sz w:val="16"/>
          <w:szCs w:val="16"/>
        </w:rPr>
        <w:t xml:space="preserve"> обеспечению реализации приоритетного проекта «Формирование комфортной городской среды»  по вопросам рейтингового голосования в рамках актуализации муниципальной </w:t>
      </w:r>
      <w:r w:rsidRPr="00254777">
        <w:rPr>
          <w:b/>
          <w:bCs/>
          <w:color w:val="000000"/>
          <w:sz w:val="16"/>
          <w:szCs w:val="16"/>
        </w:rPr>
        <w:lastRenderedPageBreak/>
        <w:t>программы "Формирование современной городской среды на территории городского поселения - город Павловск на 2018-2024 годы"</w:t>
      </w:r>
    </w:p>
    <w:p w14:paraId="09CC59AA" w14:textId="77777777" w:rsidR="00254777" w:rsidRPr="00254777" w:rsidRDefault="00254777" w:rsidP="00E3158D">
      <w:pPr>
        <w:widowControl w:val="0"/>
        <w:rPr>
          <w:b/>
          <w:bCs/>
          <w:color w:val="000000"/>
          <w:sz w:val="16"/>
          <w:szCs w:val="16"/>
        </w:rPr>
      </w:pPr>
    </w:p>
    <w:p w14:paraId="7F987E55" w14:textId="77777777" w:rsidR="00254777" w:rsidRPr="00254777" w:rsidRDefault="00254777" w:rsidP="00E3158D">
      <w:pPr>
        <w:widowControl w:val="0"/>
        <w:rPr>
          <w:b/>
          <w:bCs/>
          <w:color w:val="000000"/>
          <w:sz w:val="16"/>
          <w:szCs w:val="16"/>
        </w:rPr>
      </w:pPr>
      <w:r w:rsidRPr="00254777">
        <w:rPr>
          <w:b/>
          <w:bCs/>
          <w:color w:val="000000"/>
          <w:sz w:val="16"/>
          <w:szCs w:val="16"/>
        </w:rPr>
        <w:t>г.Павловск</w:t>
      </w:r>
      <w:r w:rsidRPr="00254777">
        <w:rPr>
          <w:b/>
          <w:bCs/>
          <w:color w:val="000000"/>
          <w:sz w:val="16"/>
          <w:szCs w:val="16"/>
        </w:rPr>
        <w:tab/>
      </w:r>
      <w:r w:rsidRPr="00254777">
        <w:rPr>
          <w:b/>
          <w:bCs/>
          <w:color w:val="000000"/>
          <w:sz w:val="16"/>
          <w:szCs w:val="16"/>
        </w:rPr>
        <w:tab/>
      </w:r>
      <w:r w:rsidRPr="00254777">
        <w:rPr>
          <w:b/>
          <w:bCs/>
          <w:color w:val="000000"/>
          <w:sz w:val="16"/>
          <w:szCs w:val="16"/>
        </w:rPr>
        <w:tab/>
      </w:r>
      <w:r w:rsidRPr="00254777">
        <w:rPr>
          <w:b/>
          <w:bCs/>
          <w:color w:val="000000"/>
          <w:sz w:val="16"/>
          <w:szCs w:val="16"/>
        </w:rPr>
        <w:tab/>
      </w:r>
      <w:r w:rsidRPr="00254777">
        <w:rPr>
          <w:b/>
          <w:bCs/>
          <w:color w:val="000000"/>
          <w:sz w:val="16"/>
          <w:szCs w:val="16"/>
        </w:rPr>
        <w:tab/>
      </w:r>
      <w:r w:rsidRPr="00254777">
        <w:rPr>
          <w:b/>
          <w:bCs/>
          <w:color w:val="000000"/>
          <w:sz w:val="16"/>
          <w:szCs w:val="16"/>
        </w:rPr>
        <w:tab/>
      </w:r>
      <w:r w:rsidRPr="00254777">
        <w:rPr>
          <w:b/>
          <w:bCs/>
          <w:color w:val="000000"/>
          <w:sz w:val="16"/>
          <w:szCs w:val="16"/>
        </w:rPr>
        <w:tab/>
        <w:t>26февраля 2021года</w:t>
      </w:r>
    </w:p>
    <w:p w14:paraId="18339032" w14:textId="77777777" w:rsidR="00254777" w:rsidRPr="00254777" w:rsidRDefault="00254777" w:rsidP="00E3158D">
      <w:pPr>
        <w:widowControl w:val="0"/>
        <w:rPr>
          <w:b/>
          <w:bCs/>
          <w:color w:val="000000"/>
          <w:sz w:val="16"/>
          <w:szCs w:val="16"/>
        </w:rPr>
      </w:pPr>
      <w:r w:rsidRPr="00254777">
        <w:rPr>
          <w:b/>
          <w:bCs/>
          <w:color w:val="000000"/>
          <w:sz w:val="16"/>
          <w:szCs w:val="16"/>
        </w:rPr>
        <w:t>15-00</w:t>
      </w:r>
    </w:p>
    <w:p w14:paraId="0D2F97D2" w14:textId="77777777" w:rsidR="00254777" w:rsidRPr="00254777" w:rsidRDefault="00254777" w:rsidP="00E3158D">
      <w:pPr>
        <w:widowControl w:val="0"/>
        <w:jc w:val="center"/>
        <w:rPr>
          <w:b/>
          <w:sz w:val="16"/>
          <w:szCs w:val="16"/>
        </w:rPr>
      </w:pPr>
    </w:p>
    <w:p w14:paraId="75E01BF7" w14:textId="77777777" w:rsidR="00254777" w:rsidRPr="00254777" w:rsidRDefault="00254777" w:rsidP="00E3158D">
      <w:pPr>
        <w:widowControl w:val="0"/>
        <w:rPr>
          <w:b/>
          <w:sz w:val="16"/>
          <w:szCs w:val="16"/>
        </w:rPr>
      </w:pPr>
      <w:r w:rsidRPr="00254777">
        <w:rPr>
          <w:b/>
          <w:sz w:val="16"/>
          <w:szCs w:val="16"/>
        </w:rPr>
        <w:t>Комиссия в составе:</w:t>
      </w:r>
    </w:p>
    <w:p w14:paraId="319DDA47" w14:textId="77777777" w:rsidR="00254777" w:rsidRPr="00254777" w:rsidRDefault="00254777" w:rsidP="00E3158D">
      <w:pPr>
        <w:widowControl w:val="0"/>
        <w:rPr>
          <w:b/>
          <w:sz w:val="16"/>
          <w:szCs w:val="16"/>
        </w:rPr>
      </w:pPr>
    </w:p>
    <w:p w14:paraId="0FCB9FE6" w14:textId="77777777" w:rsidR="00254777" w:rsidRPr="00254777" w:rsidRDefault="00254777" w:rsidP="00E3158D">
      <w:pPr>
        <w:widowControl w:val="0"/>
        <w:rPr>
          <w:b/>
          <w:sz w:val="16"/>
          <w:szCs w:val="16"/>
        </w:rPr>
      </w:pPr>
      <w:r w:rsidRPr="00254777">
        <w:rPr>
          <w:b/>
          <w:sz w:val="16"/>
          <w:szCs w:val="16"/>
        </w:rPr>
        <w:t>Председатель:</w:t>
      </w:r>
    </w:p>
    <w:p w14:paraId="11C206AF" w14:textId="77777777" w:rsidR="00254777" w:rsidRPr="00254777" w:rsidRDefault="00254777" w:rsidP="00E3158D">
      <w:pPr>
        <w:widowControl w:val="0"/>
        <w:rPr>
          <w:sz w:val="16"/>
          <w:szCs w:val="16"/>
        </w:rPr>
      </w:pPr>
      <w:r w:rsidRPr="00254777">
        <w:rPr>
          <w:sz w:val="16"/>
          <w:szCs w:val="16"/>
        </w:rPr>
        <w:t>В.А.Щербаков  – глава городского поселения – город Павловск;</w:t>
      </w:r>
    </w:p>
    <w:p w14:paraId="5B873007" w14:textId="77777777" w:rsidR="00254777" w:rsidRPr="00254777" w:rsidRDefault="00254777" w:rsidP="00E3158D">
      <w:pPr>
        <w:widowControl w:val="0"/>
        <w:rPr>
          <w:b/>
          <w:sz w:val="16"/>
          <w:szCs w:val="16"/>
        </w:rPr>
      </w:pPr>
      <w:r w:rsidRPr="00254777">
        <w:rPr>
          <w:b/>
          <w:sz w:val="16"/>
          <w:szCs w:val="16"/>
        </w:rPr>
        <w:t>Заместитель председателя комиссии:</w:t>
      </w:r>
    </w:p>
    <w:p w14:paraId="6C4A6F2E" w14:textId="77777777" w:rsidR="00254777" w:rsidRPr="00254777" w:rsidRDefault="00254777" w:rsidP="00E3158D">
      <w:pPr>
        <w:widowControl w:val="0"/>
        <w:jc w:val="both"/>
        <w:rPr>
          <w:sz w:val="16"/>
          <w:szCs w:val="16"/>
        </w:rPr>
      </w:pPr>
      <w:r w:rsidRPr="00254777">
        <w:rPr>
          <w:sz w:val="16"/>
          <w:szCs w:val="16"/>
        </w:rPr>
        <w:t>Н.В. Колесник – начальник сектора по градостроительству, архитектуре и земельным отношениям администрации городского поселения – город Павловск;</w:t>
      </w:r>
    </w:p>
    <w:p w14:paraId="7E983477" w14:textId="77777777" w:rsidR="00254777" w:rsidRPr="00254777" w:rsidRDefault="00254777" w:rsidP="00E3158D">
      <w:pPr>
        <w:widowControl w:val="0"/>
        <w:rPr>
          <w:b/>
          <w:sz w:val="16"/>
          <w:szCs w:val="16"/>
        </w:rPr>
      </w:pPr>
      <w:r w:rsidRPr="00254777">
        <w:rPr>
          <w:b/>
          <w:sz w:val="16"/>
          <w:szCs w:val="16"/>
        </w:rPr>
        <w:t>Секретарь комиссии:</w:t>
      </w:r>
    </w:p>
    <w:p w14:paraId="3021A3B4" w14:textId="77777777" w:rsidR="00254777" w:rsidRPr="00254777" w:rsidRDefault="00254777" w:rsidP="00E3158D">
      <w:pPr>
        <w:widowControl w:val="0"/>
        <w:jc w:val="both"/>
        <w:rPr>
          <w:sz w:val="16"/>
          <w:szCs w:val="16"/>
        </w:rPr>
      </w:pPr>
      <w:r w:rsidRPr="00254777">
        <w:rPr>
          <w:sz w:val="16"/>
          <w:szCs w:val="16"/>
        </w:rPr>
        <w:t>Ю.А.Польченко – заместитель директора по развитию городского хозяйства и жилищным вопросам  КУ г.п.г. Павловск «Управление городского хозяйства»;</w:t>
      </w:r>
    </w:p>
    <w:p w14:paraId="15920E94" w14:textId="77777777" w:rsidR="00254777" w:rsidRPr="00254777" w:rsidRDefault="00254777" w:rsidP="00E3158D">
      <w:pPr>
        <w:widowControl w:val="0"/>
        <w:rPr>
          <w:b/>
          <w:sz w:val="16"/>
          <w:szCs w:val="16"/>
        </w:rPr>
      </w:pPr>
      <w:r w:rsidRPr="00254777">
        <w:rPr>
          <w:b/>
          <w:sz w:val="16"/>
          <w:szCs w:val="16"/>
        </w:rPr>
        <w:t>Члены комиссии:</w:t>
      </w:r>
    </w:p>
    <w:p w14:paraId="1F46039B" w14:textId="77777777" w:rsidR="00254777" w:rsidRPr="00254777" w:rsidRDefault="00254777" w:rsidP="00E3158D">
      <w:pPr>
        <w:widowControl w:val="0"/>
        <w:jc w:val="both"/>
        <w:rPr>
          <w:sz w:val="16"/>
          <w:szCs w:val="16"/>
        </w:rPr>
      </w:pPr>
      <w:r w:rsidRPr="00254777">
        <w:rPr>
          <w:sz w:val="16"/>
          <w:szCs w:val="16"/>
        </w:rPr>
        <w:t>С.С. Колесников – заместитель председателя Совета народных депутатов городского поселения – город Павловск.</w:t>
      </w:r>
    </w:p>
    <w:p w14:paraId="5C0521DB" w14:textId="77777777" w:rsidR="00254777" w:rsidRPr="00254777" w:rsidRDefault="00254777" w:rsidP="00E3158D">
      <w:pPr>
        <w:widowControl w:val="0"/>
        <w:jc w:val="both"/>
        <w:rPr>
          <w:sz w:val="16"/>
          <w:szCs w:val="16"/>
        </w:rPr>
      </w:pPr>
      <w:r w:rsidRPr="00254777">
        <w:rPr>
          <w:sz w:val="16"/>
          <w:szCs w:val="16"/>
        </w:rPr>
        <w:t>И.И. Спицына  – депутат Совета народных депутатов городского поселения – город Павловск, председатель комиссии по социальной политике, культуре, спорту и экологии;</w:t>
      </w:r>
    </w:p>
    <w:p w14:paraId="4BF0B283" w14:textId="77777777" w:rsidR="00254777" w:rsidRPr="00254777" w:rsidRDefault="00254777" w:rsidP="00E3158D">
      <w:pPr>
        <w:widowControl w:val="0"/>
        <w:jc w:val="both"/>
        <w:rPr>
          <w:sz w:val="16"/>
          <w:szCs w:val="16"/>
        </w:rPr>
      </w:pPr>
      <w:r w:rsidRPr="00254777">
        <w:rPr>
          <w:sz w:val="16"/>
          <w:szCs w:val="16"/>
        </w:rPr>
        <w:t>А.М.Шибаев – с</w:t>
      </w:r>
      <w:r w:rsidRPr="00254777">
        <w:rPr>
          <w:color w:val="000000"/>
          <w:sz w:val="16"/>
          <w:szCs w:val="16"/>
          <w:shd w:val="clear" w:color="auto" w:fill="FFFFFF"/>
        </w:rPr>
        <w:t xml:space="preserve">екретарь политического совета Павловского местного отделения Всероссийской политической партии «Единая Россия» </w:t>
      </w:r>
      <w:r w:rsidRPr="00254777">
        <w:rPr>
          <w:sz w:val="16"/>
          <w:szCs w:val="16"/>
        </w:rPr>
        <w:t>депутат Совета народных депутатов городского поселения – город Павловск;</w:t>
      </w:r>
    </w:p>
    <w:p w14:paraId="6BFD3144" w14:textId="77777777" w:rsidR="00254777" w:rsidRPr="00254777" w:rsidRDefault="00254777" w:rsidP="00E3158D">
      <w:pPr>
        <w:widowControl w:val="0"/>
        <w:jc w:val="both"/>
        <w:rPr>
          <w:bCs/>
          <w:color w:val="000000"/>
          <w:sz w:val="16"/>
          <w:szCs w:val="16"/>
        </w:rPr>
      </w:pPr>
      <w:r w:rsidRPr="00254777">
        <w:rPr>
          <w:sz w:val="16"/>
          <w:szCs w:val="16"/>
        </w:rPr>
        <w:t xml:space="preserve">Р.А. Харцызов - </w:t>
      </w:r>
      <w:r w:rsidRPr="00254777">
        <w:rPr>
          <w:bCs/>
          <w:color w:val="000000"/>
          <w:sz w:val="16"/>
          <w:szCs w:val="16"/>
        </w:rPr>
        <w:t>член Президиума Совета молодых депутатов Воронежской области.</w:t>
      </w:r>
    </w:p>
    <w:p w14:paraId="6B57EA32" w14:textId="77777777" w:rsidR="00254777" w:rsidRPr="00254777" w:rsidRDefault="00254777" w:rsidP="00E3158D">
      <w:pPr>
        <w:widowControl w:val="0"/>
        <w:jc w:val="both"/>
        <w:rPr>
          <w:bCs/>
          <w:color w:val="000000"/>
          <w:sz w:val="16"/>
          <w:szCs w:val="16"/>
        </w:rPr>
      </w:pPr>
      <w:r w:rsidRPr="00254777">
        <w:rPr>
          <w:bCs/>
          <w:color w:val="000000"/>
          <w:sz w:val="16"/>
          <w:szCs w:val="16"/>
        </w:rPr>
        <w:t>И.В. Омельченко - старший воспитатель КОУ ВО "Павловская школа  - интернат №1 для обучающихся с ограниченными возможностями здоровья".</w:t>
      </w:r>
    </w:p>
    <w:p w14:paraId="26C080F8" w14:textId="77777777" w:rsidR="00254777" w:rsidRPr="00254777" w:rsidRDefault="00254777" w:rsidP="00E3158D">
      <w:pPr>
        <w:widowControl w:val="0"/>
        <w:jc w:val="both"/>
        <w:rPr>
          <w:bCs/>
          <w:color w:val="000000"/>
          <w:sz w:val="16"/>
          <w:szCs w:val="16"/>
        </w:rPr>
      </w:pPr>
      <w:r w:rsidRPr="00254777">
        <w:rPr>
          <w:bCs/>
          <w:color w:val="000000"/>
          <w:sz w:val="16"/>
          <w:szCs w:val="16"/>
        </w:rPr>
        <w:t>З.А. Мысливцева - учитель истории КОУ ВО "Павловская школа  - интернат №2 для обучающихся с ограниченными возможностями здоровья".</w:t>
      </w:r>
    </w:p>
    <w:p w14:paraId="422066DC" w14:textId="77777777" w:rsidR="00254777" w:rsidRPr="00254777" w:rsidRDefault="00254777" w:rsidP="00E3158D">
      <w:pPr>
        <w:widowControl w:val="0"/>
        <w:jc w:val="both"/>
        <w:rPr>
          <w:bCs/>
          <w:color w:val="000000"/>
          <w:sz w:val="16"/>
          <w:szCs w:val="16"/>
        </w:rPr>
      </w:pPr>
    </w:p>
    <w:p w14:paraId="7016EBAC" w14:textId="77777777" w:rsidR="00254777" w:rsidRPr="00254777" w:rsidRDefault="00254777" w:rsidP="00E3158D">
      <w:pPr>
        <w:widowControl w:val="0"/>
        <w:jc w:val="both"/>
        <w:rPr>
          <w:sz w:val="16"/>
          <w:szCs w:val="16"/>
        </w:rPr>
      </w:pPr>
    </w:p>
    <w:p w14:paraId="3A5C18F3" w14:textId="77777777" w:rsidR="00254777" w:rsidRPr="00254777" w:rsidRDefault="00254777" w:rsidP="00E3158D">
      <w:pPr>
        <w:widowControl w:val="0"/>
        <w:tabs>
          <w:tab w:val="left" w:pos="690"/>
        </w:tabs>
        <w:rPr>
          <w:b/>
          <w:sz w:val="16"/>
          <w:szCs w:val="16"/>
        </w:rPr>
      </w:pPr>
    </w:p>
    <w:p w14:paraId="7A35F8AB" w14:textId="77777777" w:rsidR="00254777" w:rsidRPr="00254777" w:rsidRDefault="00254777" w:rsidP="00E3158D">
      <w:pPr>
        <w:widowControl w:val="0"/>
        <w:tabs>
          <w:tab w:val="left" w:pos="690"/>
        </w:tabs>
        <w:rPr>
          <w:b/>
          <w:sz w:val="16"/>
          <w:szCs w:val="16"/>
        </w:rPr>
      </w:pPr>
      <w:r w:rsidRPr="00254777">
        <w:rPr>
          <w:b/>
          <w:sz w:val="16"/>
          <w:szCs w:val="16"/>
        </w:rPr>
        <w:t>Всего присутствовали и зарегистрированы  -  9  человек.</w:t>
      </w:r>
    </w:p>
    <w:p w14:paraId="0391A286" w14:textId="77777777" w:rsidR="00254777" w:rsidRPr="00254777" w:rsidRDefault="00254777" w:rsidP="00E3158D">
      <w:pPr>
        <w:widowControl w:val="0"/>
        <w:jc w:val="both"/>
        <w:rPr>
          <w:b/>
          <w:sz w:val="16"/>
          <w:szCs w:val="16"/>
        </w:rPr>
      </w:pPr>
      <w:r w:rsidRPr="00254777">
        <w:rPr>
          <w:b/>
          <w:sz w:val="16"/>
          <w:szCs w:val="16"/>
        </w:rPr>
        <w:t>Повесткадня:</w:t>
      </w:r>
    </w:p>
    <w:p w14:paraId="05149F76" w14:textId="77777777" w:rsidR="00254777" w:rsidRPr="00254777" w:rsidRDefault="00254777" w:rsidP="00E3158D">
      <w:pPr>
        <w:widowControl w:val="0"/>
        <w:jc w:val="both"/>
        <w:rPr>
          <w:sz w:val="16"/>
          <w:szCs w:val="16"/>
        </w:rPr>
      </w:pPr>
    </w:p>
    <w:p w14:paraId="03362EDD" w14:textId="77777777" w:rsidR="00254777" w:rsidRPr="00254777" w:rsidRDefault="00254777" w:rsidP="00E3158D">
      <w:pPr>
        <w:widowControl w:val="0"/>
        <w:jc w:val="both"/>
        <w:rPr>
          <w:sz w:val="16"/>
          <w:szCs w:val="16"/>
        </w:rPr>
      </w:pPr>
      <w:r w:rsidRPr="00254777">
        <w:rPr>
          <w:sz w:val="16"/>
          <w:szCs w:val="16"/>
        </w:rPr>
        <w:t>1. О принятии решения о проведении рейтингового голосования по выбору общественных территорий, подлежащих благоустройству в первоочередном порядке в 2022 году.</w:t>
      </w:r>
    </w:p>
    <w:p w14:paraId="50B08237" w14:textId="77777777" w:rsidR="00254777" w:rsidRPr="00254777" w:rsidRDefault="00254777" w:rsidP="00E3158D">
      <w:pPr>
        <w:widowControl w:val="0"/>
        <w:jc w:val="both"/>
        <w:rPr>
          <w:sz w:val="16"/>
          <w:szCs w:val="16"/>
        </w:rPr>
      </w:pPr>
      <w:r w:rsidRPr="00254777">
        <w:rPr>
          <w:sz w:val="16"/>
          <w:szCs w:val="16"/>
        </w:rPr>
        <w:t>2. Об определении перечня общественных территорий, подлежащих голосованию. Утверждение дизайн-проектов благоустройства территорий, подлежащих голосованию.</w:t>
      </w:r>
    </w:p>
    <w:p w14:paraId="1E805F16" w14:textId="77777777" w:rsidR="00254777" w:rsidRPr="00254777" w:rsidRDefault="00254777" w:rsidP="00E3158D">
      <w:pPr>
        <w:widowControl w:val="0"/>
        <w:jc w:val="both"/>
        <w:rPr>
          <w:sz w:val="16"/>
          <w:szCs w:val="16"/>
        </w:rPr>
      </w:pPr>
      <w:r w:rsidRPr="00254777">
        <w:rPr>
          <w:sz w:val="16"/>
          <w:szCs w:val="16"/>
        </w:rPr>
        <w:t>3.Об определении ответственных кураторов за каждым объектом благоустройства.</w:t>
      </w:r>
    </w:p>
    <w:p w14:paraId="3DCC9713" w14:textId="77777777" w:rsidR="00254777" w:rsidRPr="00254777" w:rsidRDefault="00254777" w:rsidP="00E3158D">
      <w:pPr>
        <w:widowControl w:val="0"/>
        <w:jc w:val="both"/>
        <w:rPr>
          <w:sz w:val="16"/>
          <w:szCs w:val="16"/>
        </w:rPr>
      </w:pPr>
      <w:r w:rsidRPr="00254777">
        <w:rPr>
          <w:sz w:val="16"/>
          <w:szCs w:val="16"/>
        </w:rPr>
        <w:t>4. О формировании рабочей группы по организации рейтингового голосования.</w:t>
      </w:r>
    </w:p>
    <w:p w14:paraId="6CCC83B3" w14:textId="77777777" w:rsidR="00254777" w:rsidRPr="00254777" w:rsidRDefault="00254777" w:rsidP="00E3158D">
      <w:pPr>
        <w:widowControl w:val="0"/>
        <w:jc w:val="both"/>
        <w:rPr>
          <w:sz w:val="16"/>
          <w:szCs w:val="16"/>
        </w:rPr>
      </w:pPr>
      <w:r w:rsidRPr="00254777">
        <w:rPr>
          <w:sz w:val="16"/>
          <w:szCs w:val="16"/>
        </w:rPr>
        <w:t>5.  Об определении способа оповещения  и агитации о проведении рейтинговом голосовании по выбору  общественных территорий, подлежащих благоустройству в первоочередном порядке в 2022 году.</w:t>
      </w:r>
    </w:p>
    <w:p w14:paraId="7CE55506" w14:textId="77777777" w:rsidR="00254777" w:rsidRPr="00254777" w:rsidRDefault="00254777" w:rsidP="00E3158D">
      <w:pPr>
        <w:widowControl w:val="0"/>
        <w:jc w:val="both"/>
        <w:rPr>
          <w:sz w:val="16"/>
          <w:szCs w:val="16"/>
        </w:rPr>
      </w:pPr>
    </w:p>
    <w:p w14:paraId="04FBAFB5" w14:textId="77777777" w:rsidR="00254777" w:rsidRPr="00254777" w:rsidRDefault="00254777" w:rsidP="00E3158D">
      <w:pPr>
        <w:widowControl w:val="0"/>
        <w:jc w:val="both"/>
        <w:rPr>
          <w:b/>
          <w:sz w:val="16"/>
          <w:szCs w:val="16"/>
        </w:rPr>
      </w:pPr>
      <w:r w:rsidRPr="00254777">
        <w:rPr>
          <w:b/>
          <w:sz w:val="16"/>
          <w:szCs w:val="16"/>
        </w:rPr>
        <w:t>По вопросу №1:</w:t>
      </w:r>
    </w:p>
    <w:p w14:paraId="46907537" w14:textId="77777777" w:rsidR="00254777" w:rsidRPr="00254777" w:rsidRDefault="00254777" w:rsidP="00E3158D">
      <w:pPr>
        <w:widowControl w:val="0"/>
        <w:jc w:val="both"/>
        <w:rPr>
          <w:b/>
          <w:sz w:val="16"/>
          <w:szCs w:val="16"/>
        </w:rPr>
      </w:pPr>
      <w:r w:rsidRPr="00254777">
        <w:rPr>
          <w:b/>
          <w:sz w:val="16"/>
          <w:szCs w:val="16"/>
        </w:rPr>
        <w:t>По ходу обсуждения:</w:t>
      </w:r>
    </w:p>
    <w:p w14:paraId="2EED9D3E" w14:textId="77777777" w:rsidR="00254777" w:rsidRPr="00254777" w:rsidRDefault="00254777" w:rsidP="00E3158D">
      <w:pPr>
        <w:widowControl w:val="0"/>
        <w:jc w:val="both"/>
        <w:rPr>
          <w:sz w:val="16"/>
          <w:szCs w:val="16"/>
        </w:rPr>
      </w:pPr>
      <w:r w:rsidRPr="00254777">
        <w:rPr>
          <w:sz w:val="16"/>
          <w:szCs w:val="16"/>
        </w:rPr>
        <w:t>Заместитель председателя комиссии Колесник Н.В сообщила, что в соответствии с федеральным проектом «Формирование комфортной городской среды», утвержденным Постановлением Правительства РФ от 30.12.2017г. №1710 предусмотрено ежегодное проведение органами местного самоуправления муниципальных образований с численностью населения свыше 20тыс. человек голосования по отбору общественных территорий, подлежащих благоустройству в рамках реализации муниципальных программ в год, следующий за годом проведения такого голосования.</w:t>
      </w:r>
    </w:p>
    <w:p w14:paraId="6CB61A54" w14:textId="77777777" w:rsidR="00254777" w:rsidRPr="00254777" w:rsidRDefault="00254777" w:rsidP="00E3158D">
      <w:pPr>
        <w:widowControl w:val="0"/>
        <w:jc w:val="both"/>
        <w:rPr>
          <w:sz w:val="16"/>
          <w:szCs w:val="16"/>
        </w:rPr>
      </w:pPr>
      <w:r w:rsidRPr="00254777">
        <w:rPr>
          <w:sz w:val="16"/>
          <w:szCs w:val="16"/>
        </w:rPr>
        <w:t>Учитывая вышеизложенное общественной комиссии необходимо принять решение о проведении рейтингового голосования по выбору общественных территорий, подлежащих благоустройству в первоочередном порядке в 2022 году.</w:t>
      </w:r>
    </w:p>
    <w:p w14:paraId="211CFB4F" w14:textId="77777777" w:rsidR="00254777" w:rsidRPr="00254777" w:rsidRDefault="00254777" w:rsidP="00E3158D">
      <w:pPr>
        <w:widowControl w:val="0"/>
        <w:jc w:val="both"/>
        <w:rPr>
          <w:sz w:val="16"/>
          <w:szCs w:val="16"/>
        </w:rPr>
      </w:pPr>
      <w:r w:rsidRPr="00254777">
        <w:rPr>
          <w:sz w:val="16"/>
          <w:szCs w:val="16"/>
        </w:rPr>
        <w:t xml:space="preserve">В текущем году голосование проводится в электронной форме в информационно-телекоммуникационной сети «Интернет» на интегрированных платформах «ПОС» (платформа обратной связи) и «Формирование комфортной городской среды» в период с </w:t>
      </w:r>
      <w:r w:rsidRPr="00254777">
        <w:rPr>
          <w:sz w:val="16"/>
          <w:szCs w:val="16"/>
        </w:rPr>
        <w:t>26.04.2021 по 31.05.2021г.</w:t>
      </w:r>
    </w:p>
    <w:p w14:paraId="6FE1C3AA" w14:textId="77777777" w:rsidR="00254777" w:rsidRPr="00254777" w:rsidRDefault="00254777" w:rsidP="00E3158D">
      <w:pPr>
        <w:widowControl w:val="0"/>
        <w:jc w:val="both"/>
        <w:rPr>
          <w:sz w:val="16"/>
          <w:szCs w:val="16"/>
        </w:rPr>
      </w:pPr>
      <w:r w:rsidRPr="00254777">
        <w:rPr>
          <w:sz w:val="16"/>
          <w:szCs w:val="16"/>
        </w:rPr>
        <w:t>Регистрация участника голосования будет осуществляться через учетную запись в Единой системе информации и аутентификации (ЕСИА). Минимальный возраст гражданина, допущенного до голосования, составляет 14 лет. Каждый участник голосования может выбрать одну территорию благоустройства относительно адреса проживания, указанного при регистрации.</w:t>
      </w:r>
    </w:p>
    <w:p w14:paraId="431C32EA" w14:textId="77777777" w:rsidR="00254777" w:rsidRPr="00254777" w:rsidRDefault="00254777" w:rsidP="00E3158D">
      <w:pPr>
        <w:widowControl w:val="0"/>
        <w:jc w:val="both"/>
        <w:rPr>
          <w:sz w:val="16"/>
          <w:szCs w:val="16"/>
        </w:rPr>
      </w:pPr>
      <w:r w:rsidRPr="00254777">
        <w:rPr>
          <w:sz w:val="16"/>
          <w:szCs w:val="16"/>
        </w:rPr>
        <w:t>Вопрос о определении проведении рейтингового голосования по выбору общественных территорий, подлежащих благоустройству в первоочередном порядке в 2022 году поставлен на голосование:</w:t>
      </w:r>
    </w:p>
    <w:p w14:paraId="2BDA130D" w14:textId="77777777" w:rsidR="00254777" w:rsidRPr="00254777" w:rsidRDefault="00254777" w:rsidP="00E3158D">
      <w:pPr>
        <w:widowControl w:val="0"/>
        <w:jc w:val="both"/>
        <w:rPr>
          <w:b/>
          <w:sz w:val="16"/>
          <w:szCs w:val="16"/>
        </w:rPr>
      </w:pPr>
    </w:p>
    <w:p w14:paraId="68199D9B" w14:textId="77777777" w:rsidR="00254777" w:rsidRPr="00254777" w:rsidRDefault="00254777" w:rsidP="00E3158D">
      <w:pPr>
        <w:widowControl w:val="0"/>
        <w:jc w:val="both"/>
        <w:rPr>
          <w:sz w:val="16"/>
          <w:szCs w:val="16"/>
        </w:rPr>
      </w:pPr>
      <w:r w:rsidRPr="00254777">
        <w:rPr>
          <w:b/>
          <w:sz w:val="16"/>
          <w:szCs w:val="16"/>
        </w:rPr>
        <w:t xml:space="preserve">Голосовали:   </w:t>
      </w:r>
      <w:r w:rsidRPr="00254777">
        <w:rPr>
          <w:sz w:val="16"/>
          <w:szCs w:val="16"/>
          <w:u w:val="single"/>
        </w:rPr>
        <w:t>9</w:t>
      </w:r>
      <w:r w:rsidRPr="00254777">
        <w:rPr>
          <w:sz w:val="16"/>
          <w:szCs w:val="16"/>
        </w:rPr>
        <w:t xml:space="preserve"> человек.</w:t>
      </w:r>
    </w:p>
    <w:p w14:paraId="39C032E1" w14:textId="77777777" w:rsidR="00254777" w:rsidRPr="00254777" w:rsidRDefault="00254777" w:rsidP="00E3158D">
      <w:pPr>
        <w:widowControl w:val="0"/>
        <w:jc w:val="both"/>
        <w:rPr>
          <w:sz w:val="16"/>
          <w:szCs w:val="16"/>
        </w:rPr>
      </w:pPr>
      <w:r w:rsidRPr="00254777">
        <w:rPr>
          <w:sz w:val="16"/>
          <w:szCs w:val="16"/>
        </w:rPr>
        <w:t xml:space="preserve">"За" - </w:t>
      </w:r>
      <w:r w:rsidRPr="00254777">
        <w:rPr>
          <w:sz w:val="16"/>
          <w:szCs w:val="16"/>
          <w:u w:val="single"/>
        </w:rPr>
        <w:t>9</w:t>
      </w:r>
      <w:r w:rsidRPr="00254777">
        <w:rPr>
          <w:sz w:val="16"/>
          <w:szCs w:val="16"/>
        </w:rPr>
        <w:t xml:space="preserve">, "Против"- </w:t>
      </w:r>
      <w:r w:rsidRPr="00254777">
        <w:rPr>
          <w:sz w:val="16"/>
          <w:szCs w:val="16"/>
          <w:u w:val="single"/>
        </w:rPr>
        <w:t>0</w:t>
      </w:r>
      <w:r w:rsidRPr="00254777">
        <w:rPr>
          <w:sz w:val="16"/>
          <w:szCs w:val="16"/>
        </w:rPr>
        <w:t xml:space="preserve">, "Воздержались"- </w:t>
      </w:r>
      <w:r w:rsidRPr="00254777">
        <w:rPr>
          <w:sz w:val="16"/>
          <w:szCs w:val="16"/>
          <w:u w:val="single"/>
        </w:rPr>
        <w:t>0</w:t>
      </w:r>
      <w:r w:rsidRPr="00254777">
        <w:rPr>
          <w:sz w:val="16"/>
          <w:szCs w:val="16"/>
        </w:rPr>
        <w:t>.</w:t>
      </w:r>
    </w:p>
    <w:p w14:paraId="1D6CA6F9" w14:textId="77777777" w:rsidR="00254777" w:rsidRPr="00254777" w:rsidRDefault="00254777" w:rsidP="00E3158D">
      <w:pPr>
        <w:widowControl w:val="0"/>
        <w:jc w:val="both"/>
        <w:rPr>
          <w:b/>
          <w:sz w:val="16"/>
          <w:szCs w:val="16"/>
        </w:rPr>
      </w:pPr>
    </w:p>
    <w:p w14:paraId="6C4E7200" w14:textId="77777777" w:rsidR="00254777" w:rsidRPr="00254777" w:rsidRDefault="00254777" w:rsidP="00E3158D">
      <w:pPr>
        <w:widowControl w:val="0"/>
        <w:jc w:val="both"/>
        <w:rPr>
          <w:b/>
          <w:sz w:val="16"/>
          <w:szCs w:val="16"/>
        </w:rPr>
      </w:pPr>
      <w:r w:rsidRPr="00254777">
        <w:rPr>
          <w:b/>
          <w:sz w:val="16"/>
          <w:szCs w:val="16"/>
        </w:rPr>
        <w:t>По вопросу №2:</w:t>
      </w:r>
    </w:p>
    <w:p w14:paraId="18785826" w14:textId="77777777" w:rsidR="00254777" w:rsidRPr="00254777" w:rsidRDefault="00254777" w:rsidP="00E3158D">
      <w:pPr>
        <w:widowControl w:val="0"/>
        <w:jc w:val="both"/>
        <w:rPr>
          <w:b/>
          <w:sz w:val="16"/>
          <w:szCs w:val="16"/>
        </w:rPr>
      </w:pPr>
      <w:r w:rsidRPr="00254777">
        <w:rPr>
          <w:b/>
          <w:sz w:val="16"/>
          <w:szCs w:val="16"/>
        </w:rPr>
        <w:t>По ходу обсуждения:</w:t>
      </w:r>
    </w:p>
    <w:p w14:paraId="5BDA5DE1" w14:textId="77777777" w:rsidR="00254777" w:rsidRPr="00254777" w:rsidRDefault="00254777" w:rsidP="00E3158D">
      <w:pPr>
        <w:widowControl w:val="0"/>
        <w:jc w:val="both"/>
        <w:rPr>
          <w:sz w:val="16"/>
          <w:szCs w:val="16"/>
        </w:rPr>
      </w:pPr>
      <w:r w:rsidRPr="00254777">
        <w:rPr>
          <w:sz w:val="16"/>
          <w:szCs w:val="16"/>
        </w:rPr>
        <w:t>Заместитель председателя комиссии Колесник Н.В сообщила, что в соответствии с перечнем общественных территорий городского поселения - город Павловск Павловского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городского поселения - город Павловск на 2018-2024 годы", благоустройству в первоочередном порядке на 2022 год установлены следующие территории:</w:t>
      </w:r>
    </w:p>
    <w:p w14:paraId="635063CB" w14:textId="77777777" w:rsidR="00254777" w:rsidRPr="00254777" w:rsidRDefault="00254777" w:rsidP="00E3158D">
      <w:pPr>
        <w:widowControl w:val="0"/>
        <w:jc w:val="both"/>
        <w:rPr>
          <w:sz w:val="16"/>
          <w:szCs w:val="16"/>
        </w:rPr>
      </w:pPr>
      <w:r w:rsidRPr="00254777">
        <w:rPr>
          <w:sz w:val="16"/>
          <w:szCs w:val="16"/>
        </w:rPr>
        <w:t>- Обустройство парка по ул.40 лет Октября 1а в г.Павловске Воронежской области ("Трудовой славы" напротив налоговой)</w:t>
      </w:r>
    </w:p>
    <w:p w14:paraId="1E114188" w14:textId="77777777" w:rsidR="00254777" w:rsidRPr="00254777" w:rsidRDefault="00254777" w:rsidP="00E3158D">
      <w:pPr>
        <w:widowControl w:val="0"/>
        <w:jc w:val="both"/>
        <w:rPr>
          <w:sz w:val="16"/>
          <w:szCs w:val="16"/>
        </w:rPr>
      </w:pPr>
      <w:r w:rsidRPr="00254777">
        <w:rPr>
          <w:sz w:val="16"/>
          <w:szCs w:val="16"/>
        </w:rPr>
        <w:t>- Благоустройство сквера  по ул.40 лет Октября (в районе строящегося храма), г.Павловска Павловского муниципального района Воронежской области</w:t>
      </w:r>
    </w:p>
    <w:p w14:paraId="170BCFA2" w14:textId="77777777" w:rsidR="00254777" w:rsidRPr="00254777" w:rsidRDefault="00254777" w:rsidP="00E3158D">
      <w:pPr>
        <w:widowControl w:val="0"/>
        <w:jc w:val="both"/>
        <w:rPr>
          <w:sz w:val="16"/>
          <w:szCs w:val="16"/>
        </w:rPr>
      </w:pPr>
      <w:r w:rsidRPr="00254777">
        <w:rPr>
          <w:sz w:val="16"/>
          <w:szCs w:val="16"/>
        </w:rPr>
        <w:t>- Благоустройство бульвара по ул.Отечественной войны, г.Павловска Павловского муниципального района Воронежской области</w:t>
      </w:r>
    </w:p>
    <w:p w14:paraId="3B29296F" w14:textId="77777777" w:rsidR="00254777" w:rsidRPr="00254777" w:rsidRDefault="00254777" w:rsidP="00E3158D">
      <w:pPr>
        <w:widowControl w:val="0"/>
        <w:jc w:val="both"/>
        <w:rPr>
          <w:sz w:val="16"/>
          <w:szCs w:val="16"/>
        </w:rPr>
      </w:pPr>
      <w:r w:rsidRPr="00254777">
        <w:rPr>
          <w:sz w:val="16"/>
          <w:szCs w:val="16"/>
        </w:rPr>
        <w:t>Рассмотрев предложенные дизайн-проекты благоустройства территорий предлагаю утвердить территории к представлению на рейтинговое голосование с дизайн-проектами их благоустройства согласно приложению к настоящему протоколу.</w:t>
      </w:r>
    </w:p>
    <w:p w14:paraId="352747EA" w14:textId="77777777" w:rsidR="00254777" w:rsidRPr="00254777" w:rsidRDefault="00254777" w:rsidP="00E3158D">
      <w:pPr>
        <w:widowControl w:val="0"/>
        <w:jc w:val="both"/>
        <w:rPr>
          <w:sz w:val="16"/>
          <w:szCs w:val="16"/>
        </w:rPr>
      </w:pPr>
      <w:r w:rsidRPr="00254777">
        <w:rPr>
          <w:sz w:val="16"/>
          <w:szCs w:val="16"/>
        </w:rPr>
        <w:t>Вопрос об определении перечня общественных пространств, подлежащих голосованию, а также дизайн-проекты их благоустройства обозначенных территорий поставлен на голосование:</w:t>
      </w:r>
    </w:p>
    <w:p w14:paraId="3EFEA583" w14:textId="77777777" w:rsidR="00254777" w:rsidRPr="00254777" w:rsidRDefault="00254777" w:rsidP="00E3158D">
      <w:pPr>
        <w:widowControl w:val="0"/>
        <w:jc w:val="both"/>
        <w:rPr>
          <w:b/>
          <w:sz w:val="16"/>
          <w:szCs w:val="16"/>
        </w:rPr>
      </w:pPr>
    </w:p>
    <w:p w14:paraId="4A2073B2" w14:textId="77777777" w:rsidR="00254777" w:rsidRPr="00254777" w:rsidRDefault="00254777" w:rsidP="00E3158D">
      <w:pPr>
        <w:widowControl w:val="0"/>
        <w:jc w:val="both"/>
        <w:rPr>
          <w:sz w:val="16"/>
          <w:szCs w:val="16"/>
        </w:rPr>
      </w:pPr>
      <w:r w:rsidRPr="00254777">
        <w:rPr>
          <w:b/>
          <w:sz w:val="16"/>
          <w:szCs w:val="16"/>
        </w:rPr>
        <w:t xml:space="preserve">Голосовали: </w:t>
      </w:r>
      <w:r w:rsidRPr="00254777">
        <w:rPr>
          <w:sz w:val="16"/>
          <w:szCs w:val="16"/>
          <w:u w:val="single"/>
        </w:rPr>
        <w:t>9</w:t>
      </w:r>
      <w:r w:rsidRPr="00254777">
        <w:rPr>
          <w:b/>
          <w:sz w:val="16"/>
          <w:szCs w:val="16"/>
        </w:rPr>
        <w:t xml:space="preserve"> </w:t>
      </w:r>
      <w:r w:rsidRPr="00254777">
        <w:rPr>
          <w:sz w:val="16"/>
          <w:szCs w:val="16"/>
        </w:rPr>
        <w:t xml:space="preserve"> человек.</w:t>
      </w:r>
    </w:p>
    <w:p w14:paraId="5A035D16" w14:textId="77777777" w:rsidR="00254777" w:rsidRPr="00254777" w:rsidRDefault="00254777" w:rsidP="00E3158D">
      <w:pPr>
        <w:widowControl w:val="0"/>
        <w:jc w:val="both"/>
        <w:rPr>
          <w:sz w:val="16"/>
          <w:szCs w:val="16"/>
        </w:rPr>
      </w:pPr>
      <w:r w:rsidRPr="00254777">
        <w:rPr>
          <w:sz w:val="16"/>
          <w:szCs w:val="16"/>
        </w:rPr>
        <w:t xml:space="preserve">"За" -  </w:t>
      </w:r>
      <w:r w:rsidRPr="00254777">
        <w:rPr>
          <w:sz w:val="16"/>
          <w:szCs w:val="16"/>
          <w:u w:val="single"/>
        </w:rPr>
        <w:t>9</w:t>
      </w:r>
      <w:r w:rsidRPr="00254777">
        <w:rPr>
          <w:sz w:val="16"/>
          <w:szCs w:val="16"/>
        </w:rPr>
        <w:t xml:space="preserve"> , "Против"- </w:t>
      </w:r>
      <w:r w:rsidRPr="00254777">
        <w:rPr>
          <w:sz w:val="16"/>
          <w:szCs w:val="16"/>
          <w:u w:val="single"/>
        </w:rPr>
        <w:t>0</w:t>
      </w:r>
      <w:r w:rsidRPr="00254777">
        <w:rPr>
          <w:sz w:val="16"/>
          <w:szCs w:val="16"/>
        </w:rPr>
        <w:t xml:space="preserve">, "Воздержались"- </w:t>
      </w:r>
      <w:r w:rsidRPr="00254777">
        <w:rPr>
          <w:sz w:val="16"/>
          <w:szCs w:val="16"/>
          <w:u w:val="single"/>
        </w:rPr>
        <w:t>0</w:t>
      </w:r>
      <w:r w:rsidRPr="00254777">
        <w:rPr>
          <w:sz w:val="16"/>
          <w:szCs w:val="16"/>
        </w:rPr>
        <w:t>.</w:t>
      </w:r>
    </w:p>
    <w:p w14:paraId="4E1704A3" w14:textId="77777777" w:rsidR="00254777" w:rsidRPr="00254777" w:rsidRDefault="00254777" w:rsidP="00E3158D">
      <w:pPr>
        <w:widowControl w:val="0"/>
        <w:jc w:val="both"/>
        <w:rPr>
          <w:b/>
          <w:sz w:val="16"/>
          <w:szCs w:val="16"/>
        </w:rPr>
      </w:pPr>
    </w:p>
    <w:p w14:paraId="6419AD6A" w14:textId="77777777" w:rsidR="00254777" w:rsidRPr="00254777" w:rsidRDefault="00254777" w:rsidP="00E3158D">
      <w:pPr>
        <w:widowControl w:val="0"/>
        <w:jc w:val="both"/>
        <w:rPr>
          <w:b/>
          <w:sz w:val="16"/>
          <w:szCs w:val="16"/>
        </w:rPr>
      </w:pPr>
      <w:r w:rsidRPr="00254777">
        <w:rPr>
          <w:b/>
          <w:sz w:val="16"/>
          <w:szCs w:val="16"/>
        </w:rPr>
        <w:t>По вопросу №3:</w:t>
      </w:r>
    </w:p>
    <w:p w14:paraId="481EB14B" w14:textId="77777777" w:rsidR="00254777" w:rsidRPr="00254777" w:rsidRDefault="00254777" w:rsidP="00E3158D">
      <w:pPr>
        <w:widowControl w:val="0"/>
        <w:jc w:val="both"/>
        <w:rPr>
          <w:b/>
          <w:sz w:val="16"/>
          <w:szCs w:val="16"/>
        </w:rPr>
      </w:pPr>
      <w:r w:rsidRPr="00254777">
        <w:rPr>
          <w:b/>
          <w:sz w:val="16"/>
          <w:szCs w:val="16"/>
        </w:rPr>
        <w:t>По ходу обсуждения:</w:t>
      </w:r>
    </w:p>
    <w:p w14:paraId="5C8478C4" w14:textId="77777777" w:rsidR="00254777" w:rsidRPr="00254777" w:rsidRDefault="00254777" w:rsidP="00E3158D">
      <w:pPr>
        <w:widowControl w:val="0"/>
        <w:jc w:val="both"/>
        <w:rPr>
          <w:sz w:val="16"/>
          <w:szCs w:val="16"/>
        </w:rPr>
      </w:pPr>
      <w:r w:rsidRPr="00254777">
        <w:rPr>
          <w:sz w:val="16"/>
          <w:szCs w:val="16"/>
        </w:rPr>
        <w:t xml:space="preserve">Заместитель председателя комиссии Колесник Н.В сообщила, что для проведения рейтингового голосования необходимо определить ответственных кураторов за каждым объектом благоустройства. Предлагаем следующие кандидатуры из числа депутатов Совета народных депутатов городского поселения – город Павловск: </w:t>
      </w:r>
    </w:p>
    <w:p w14:paraId="6119CDF8" w14:textId="77777777" w:rsidR="00254777" w:rsidRPr="00254777" w:rsidRDefault="00254777" w:rsidP="00E3158D">
      <w:pPr>
        <w:widowControl w:val="0"/>
        <w:jc w:val="both"/>
        <w:rPr>
          <w:sz w:val="16"/>
          <w:szCs w:val="16"/>
        </w:rPr>
      </w:pPr>
      <w:r w:rsidRPr="00254777">
        <w:rPr>
          <w:sz w:val="16"/>
          <w:szCs w:val="16"/>
        </w:rPr>
        <w:t>- За объектом «Обустройство парка по ул.40 лет Октября 1а в г.Павловске Воронежской области ("Трудовой славы" напротив налоговой) определить депутата Совета народных депутатов городского поселения – город Павловск Любовь Николаевну Митрофанову;</w:t>
      </w:r>
    </w:p>
    <w:p w14:paraId="35FF89F9" w14:textId="77777777" w:rsidR="00254777" w:rsidRPr="00254777" w:rsidRDefault="00254777" w:rsidP="00E3158D">
      <w:pPr>
        <w:widowControl w:val="0"/>
        <w:jc w:val="both"/>
        <w:rPr>
          <w:sz w:val="16"/>
          <w:szCs w:val="16"/>
        </w:rPr>
      </w:pPr>
      <w:r w:rsidRPr="00254777">
        <w:rPr>
          <w:sz w:val="16"/>
          <w:szCs w:val="16"/>
        </w:rPr>
        <w:t>- За объектом «Благоустройство сквера  по ул.40 лет Октября (в районе строящегося храма), г.Павловска Павловского муниципального района Воронежской области» определить депутата Совета народных депутатов городского поселения – город Павловск Ирину Ивановну Спицыну;</w:t>
      </w:r>
    </w:p>
    <w:p w14:paraId="275CD7FF" w14:textId="77777777" w:rsidR="00254777" w:rsidRPr="00254777" w:rsidRDefault="00254777" w:rsidP="00E3158D">
      <w:pPr>
        <w:widowControl w:val="0"/>
        <w:jc w:val="both"/>
        <w:rPr>
          <w:sz w:val="16"/>
          <w:szCs w:val="16"/>
        </w:rPr>
      </w:pPr>
      <w:r w:rsidRPr="00254777">
        <w:rPr>
          <w:sz w:val="16"/>
          <w:szCs w:val="16"/>
        </w:rPr>
        <w:t>- За объектом «Благоустройство бульвара по ул.Отечественной войны, г.Павловска Павловского муниципального района Воронежской области» определить депутата Совета народных депутатов городского поселения – город Павловск – Дениса Владимировича Заздравных.</w:t>
      </w:r>
    </w:p>
    <w:p w14:paraId="2FD71081" w14:textId="77777777" w:rsidR="00254777" w:rsidRPr="00254777" w:rsidRDefault="00254777" w:rsidP="00E3158D">
      <w:pPr>
        <w:widowControl w:val="0"/>
        <w:jc w:val="both"/>
        <w:rPr>
          <w:sz w:val="16"/>
          <w:szCs w:val="16"/>
        </w:rPr>
      </w:pPr>
      <w:r w:rsidRPr="00254777">
        <w:rPr>
          <w:sz w:val="16"/>
          <w:szCs w:val="16"/>
        </w:rPr>
        <w:t>Вопрос об определении ответственных кураторов за каждым объектом благоустройства, поставлен на голосование:</w:t>
      </w:r>
    </w:p>
    <w:p w14:paraId="68A0E78C" w14:textId="77777777" w:rsidR="00254777" w:rsidRPr="00254777" w:rsidRDefault="00254777" w:rsidP="00E3158D">
      <w:pPr>
        <w:widowControl w:val="0"/>
        <w:jc w:val="both"/>
        <w:rPr>
          <w:sz w:val="16"/>
          <w:szCs w:val="16"/>
        </w:rPr>
      </w:pPr>
    </w:p>
    <w:p w14:paraId="7FDFD905" w14:textId="77777777" w:rsidR="00254777" w:rsidRPr="00254777" w:rsidRDefault="00254777" w:rsidP="00E3158D">
      <w:pPr>
        <w:widowControl w:val="0"/>
        <w:jc w:val="both"/>
        <w:rPr>
          <w:sz w:val="16"/>
          <w:szCs w:val="16"/>
        </w:rPr>
      </w:pPr>
      <w:r w:rsidRPr="00254777">
        <w:rPr>
          <w:b/>
          <w:sz w:val="16"/>
          <w:szCs w:val="16"/>
        </w:rPr>
        <w:t xml:space="preserve">Голосовали:   </w:t>
      </w:r>
      <w:r w:rsidRPr="00254777">
        <w:rPr>
          <w:sz w:val="16"/>
          <w:szCs w:val="16"/>
          <w:u w:val="single"/>
        </w:rPr>
        <w:t>9</w:t>
      </w:r>
      <w:r w:rsidRPr="00254777">
        <w:rPr>
          <w:b/>
          <w:sz w:val="16"/>
          <w:szCs w:val="16"/>
        </w:rPr>
        <w:t xml:space="preserve"> </w:t>
      </w:r>
      <w:r w:rsidRPr="00254777">
        <w:rPr>
          <w:sz w:val="16"/>
          <w:szCs w:val="16"/>
        </w:rPr>
        <w:t>человек.</w:t>
      </w:r>
    </w:p>
    <w:p w14:paraId="49959BFD" w14:textId="77777777" w:rsidR="00254777" w:rsidRPr="00254777" w:rsidRDefault="00254777" w:rsidP="00E3158D">
      <w:pPr>
        <w:widowControl w:val="0"/>
        <w:jc w:val="both"/>
        <w:rPr>
          <w:sz w:val="16"/>
          <w:szCs w:val="16"/>
        </w:rPr>
      </w:pPr>
      <w:r w:rsidRPr="00254777">
        <w:rPr>
          <w:sz w:val="16"/>
          <w:szCs w:val="16"/>
        </w:rPr>
        <w:t xml:space="preserve">"За" -  </w:t>
      </w:r>
      <w:r w:rsidRPr="00254777">
        <w:rPr>
          <w:sz w:val="16"/>
          <w:szCs w:val="16"/>
          <w:u w:val="single"/>
        </w:rPr>
        <w:t>9</w:t>
      </w:r>
      <w:r w:rsidRPr="00254777">
        <w:rPr>
          <w:sz w:val="16"/>
          <w:szCs w:val="16"/>
        </w:rPr>
        <w:t xml:space="preserve"> , "Против"- </w:t>
      </w:r>
      <w:r w:rsidRPr="00254777">
        <w:rPr>
          <w:sz w:val="16"/>
          <w:szCs w:val="16"/>
          <w:u w:val="single"/>
        </w:rPr>
        <w:t>0</w:t>
      </w:r>
      <w:r w:rsidRPr="00254777">
        <w:rPr>
          <w:sz w:val="16"/>
          <w:szCs w:val="16"/>
        </w:rPr>
        <w:t xml:space="preserve">, "Воздержались"- </w:t>
      </w:r>
      <w:r w:rsidRPr="00254777">
        <w:rPr>
          <w:sz w:val="16"/>
          <w:szCs w:val="16"/>
          <w:u w:val="single"/>
        </w:rPr>
        <w:t>0</w:t>
      </w:r>
      <w:r w:rsidRPr="00254777">
        <w:rPr>
          <w:sz w:val="16"/>
          <w:szCs w:val="16"/>
        </w:rPr>
        <w:t>.</w:t>
      </w:r>
    </w:p>
    <w:p w14:paraId="0B8E0677" w14:textId="77777777" w:rsidR="00254777" w:rsidRPr="00254777" w:rsidRDefault="00254777" w:rsidP="00E3158D">
      <w:pPr>
        <w:widowControl w:val="0"/>
        <w:jc w:val="both"/>
        <w:rPr>
          <w:b/>
          <w:sz w:val="16"/>
          <w:szCs w:val="16"/>
        </w:rPr>
      </w:pPr>
    </w:p>
    <w:p w14:paraId="629AB6A1" w14:textId="77777777" w:rsidR="00254777" w:rsidRPr="00254777" w:rsidRDefault="00254777" w:rsidP="00E3158D">
      <w:pPr>
        <w:widowControl w:val="0"/>
        <w:jc w:val="both"/>
        <w:rPr>
          <w:b/>
          <w:sz w:val="16"/>
          <w:szCs w:val="16"/>
        </w:rPr>
      </w:pPr>
      <w:r w:rsidRPr="00254777">
        <w:rPr>
          <w:b/>
          <w:sz w:val="16"/>
          <w:szCs w:val="16"/>
        </w:rPr>
        <w:t>По вопросу №4:</w:t>
      </w:r>
    </w:p>
    <w:p w14:paraId="645D2F8E" w14:textId="77777777" w:rsidR="00254777" w:rsidRPr="00254777" w:rsidRDefault="00254777" w:rsidP="00E3158D">
      <w:pPr>
        <w:widowControl w:val="0"/>
        <w:jc w:val="both"/>
        <w:rPr>
          <w:b/>
          <w:sz w:val="16"/>
          <w:szCs w:val="16"/>
        </w:rPr>
      </w:pPr>
      <w:r w:rsidRPr="00254777">
        <w:rPr>
          <w:b/>
          <w:sz w:val="16"/>
          <w:szCs w:val="16"/>
        </w:rPr>
        <w:t>По ходу обсуждения:</w:t>
      </w:r>
    </w:p>
    <w:p w14:paraId="65F63818" w14:textId="77777777" w:rsidR="00254777" w:rsidRPr="00254777" w:rsidRDefault="00254777" w:rsidP="00E3158D">
      <w:pPr>
        <w:widowControl w:val="0"/>
        <w:jc w:val="both"/>
        <w:rPr>
          <w:sz w:val="16"/>
          <w:szCs w:val="16"/>
        </w:rPr>
      </w:pPr>
      <w:r w:rsidRPr="00254777">
        <w:rPr>
          <w:sz w:val="16"/>
          <w:szCs w:val="16"/>
        </w:rPr>
        <w:t>По вопросу формирования рабочей группы по организации голосования председатель комиссии Щербаков В.А. предложил следующие кандидатуры:</w:t>
      </w:r>
    </w:p>
    <w:p w14:paraId="31D2E4EF" w14:textId="77777777" w:rsidR="00254777" w:rsidRPr="00254777" w:rsidRDefault="00254777" w:rsidP="00E3158D">
      <w:pPr>
        <w:widowControl w:val="0"/>
        <w:jc w:val="both"/>
        <w:rPr>
          <w:sz w:val="16"/>
          <w:szCs w:val="16"/>
        </w:rPr>
      </w:pPr>
      <w:r w:rsidRPr="00254777">
        <w:rPr>
          <w:sz w:val="16"/>
          <w:szCs w:val="16"/>
        </w:rPr>
        <w:t>Председатель рабочей группы:</w:t>
      </w:r>
    </w:p>
    <w:p w14:paraId="02A5741A" w14:textId="77777777" w:rsidR="00254777" w:rsidRPr="00254777" w:rsidRDefault="00254777" w:rsidP="00E3158D">
      <w:pPr>
        <w:widowControl w:val="0"/>
        <w:jc w:val="both"/>
        <w:rPr>
          <w:sz w:val="16"/>
          <w:szCs w:val="16"/>
        </w:rPr>
      </w:pPr>
      <w:r w:rsidRPr="00254777">
        <w:rPr>
          <w:sz w:val="16"/>
          <w:szCs w:val="16"/>
        </w:rPr>
        <w:t>Глава городского поселения – город Павловск – В.А.Щербаков;</w:t>
      </w:r>
    </w:p>
    <w:p w14:paraId="2063C3AB" w14:textId="77777777" w:rsidR="00254777" w:rsidRPr="00254777" w:rsidRDefault="00254777" w:rsidP="00E3158D">
      <w:pPr>
        <w:widowControl w:val="0"/>
        <w:jc w:val="both"/>
        <w:rPr>
          <w:sz w:val="16"/>
          <w:szCs w:val="16"/>
        </w:rPr>
      </w:pPr>
      <w:r w:rsidRPr="00254777">
        <w:rPr>
          <w:sz w:val="16"/>
          <w:szCs w:val="16"/>
        </w:rPr>
        <w:lastRenderedPageBreak/>
        <w:t>Члены рабочей группы:</w:t>
      </w:r>
    </w:p>
    <w:p w14:paraId="2E562FC5" w14:textId="77777777" w:rsidR="00254777" w:rsidRPr="00254777" w:rsidRDefault="00254777" w:rsidP="00E3158D">
      <w:pPr>
        <w:widowControl w:val="0"/>
        <w:jc w:val="both"/>
        <w:rPr>
          <w:sz w:val="16"/>
          <w:szCs w:val="16"/>
        </w:rPr>
      </w:pPr>
      <w:r w:rsidRPr="00254777">
        <w:rPr>
          <w:sz w:val="16"/>
          <w:szCs w:val="16"/>
        </w:rPr>
        <w:t>Представитель администрации Павловского муниципального района (по согласованию);</w:t>
      </w:r>
    </w:p>
    <w:p w14:paraId="3B736F55"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Секретарь политического совета Павловского местного отделения Всероссийской политической партии «Единая Россия» - А.М. Шибаев; </w:t>
      </w:r>
    </w:p>
    <w:p w14:paraId="5682F6C1"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Секретарь районного отделения КПРФ – В.П.Немчинов; </w:t>
      </w:r>
    </w:p>
    <w:p w14:paraId="79413302"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Председатель совета местного отделения регионального отделения политической партии «Справедливая Россия» - Р.А.Харцызов; </w:t>
      </w:r>
    </w:p>
    <w:p w14:paraId="554EDF51"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Руководитель местного отделения Воронежского регионального отделения политической партии ЛДПР - М.И.Берлякова; </w:t>
      </w:r>
    </w:p>
    <w:p w14:paraId="4DDA0F8D"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Руководитель местного отделения Всероссийской политической партии «Родина» - Е.А.Высочина; </w:t>
      </w:r>
    </w:p>
    <w:p w14:paraId="419367FE" w14:textId="77777777" w:rsidR="00254777" w:rsidRPr="00254777" w:rsidRDefault="00254777" w:rsidP="00E3158D">
      <w:pPr>
        <w:widowControl w:val="0"/>
        <w:jc w:val="both"/>
        <w:rPr>
          <w:sz w:val="16"/>
          <w:szCs w:val="16"/>
        </w:rPr>
      </w:pPr>
      <w:r w:rsidRPr="00254777">
        <w:rPr>
          <w:sz w:val="16"/>
          <w:szCs w:val="16"/>
        </w:rPr>
        <w:t>Депутат городского поселения – город Павловск, куратор объекта благоустройства -  Л.Н. Митрофанова;</w:t>
      </w:r>
    </w:p>
    <w:p w14:paraId="4F0957F6" w14:textId="77777777" w:rsidR="00254777" w:rsidRPr="00254777" w:rsidRDefault="00254777" w:rsidP="00E3158D">
      <w:pPr>
        <w:widowControl w:val="0"/>
        <w:jc w:val="both"/>
        <w:rPr>
          <w:sz w:val="16"/>
          <w:szCs w:val="16"/>
        </w:rPr>
      </w:pPr>
      <w:r w:rsidRPr="00254777">
        <w:rPr>
          <w:sz w:val="16"/>
          <w:szCs w:val="16"/>
        </w:rPr>
        <w:t>Депутат городского поселения – город Павловск, куратор объекта благоустройства -  И.И.Спицына;</w:t>
      </w:r>
    </w:p>
    <w:p w14:paraId="3480464B" w14:textId="77777777" w:rsidR="00254777" w:rsidRPr="00254777" w:rsidRDefault="00254777" w:rsidP="00E3158D">
      <w:pPr>
        <w:widowControl w:val="0"/>
        <w:jc w:val="both"/>
        <w:rPr>
          <w:sz w:val="16"/>
          <w:szCs w:val="16"/>
        </w:rPr>
      </w:pPr>
      <w:r w:rsidRPr="00254777">
        <w:rPr>
          <w:sz w:val="16"/>
          <w:szCs w:val="16"/>
        </w:rPr>
        <w:t>Депутат городского поселения – город Павловск, куратор объекта благоустройства -  Д.В.Заздравных.</w:t>
      </w:r>
    </w:p>
    <w:p w14:paraId="3815817D" w14:textId="77777777" w:rsidR="00254777" w:rsidRPr="00254777" w:rsidRDefault="00254777" w:rsidP="00E3158D">
      <w:pPr>
        <w:widowControl w:val="0"/>
        <w:jc w:val="both"/>
        <w:rPr>
          <w:sz w:val="16"/>
          <w:szCs w:val="16"/>
        </w:rPr>
      </w:pPr>
    </w:p>
    <w:p w14:paraId="2C1574E0" w14:textId="77777777" w:rsidR="00254777" w:rsidRPr="00254777" w:rsidRDefault="00254777" w:rsidP="00E3158D">
      <w:pPr>
        <w:widowControl w:val="0"/>
        <w:jc w:val="both"/>
        <w:rPr>
          <w:sz w:val="16"/>
          <w:szCs w:val="16"/>
        </w:rPr>
      </w:pPr>
      <w:r w:rsidRPr="00254777">
        <w:rPr>
          <w:b/>
          <w:sz w:val="16"/>
          <w:szCs w:val="16"/>
        </w:rPr>
        <w:t xml:space="preserve">Голосовали: </w:t>
      </w:r>
      <w:r w:rsidRPr="00254777">
        <w:rPr>
          <w:sz w:val="16"/>
          <w:szCs w:val="16"/>
          <w:u w:val="single"/>
        </w:rPr>
        <w:t>9</w:t>
      </w:r>
      <w:r w:rsidRPr="00254777">
        <w:rPr>
          <w:sz w:val="16"/>
          <w:szCs w:val="16"/>
        </w:rPr>
        <w:t xml:space="preserve"> человек.</w:t>
      </w:r>
    </w:p>
    <w:p w14:paraId="4E316E65" w14:textId="77777777" w:rsidR="00254777" w:rsidRPr="00254777" w:rsidRDefault="00254777" w:rsidP="00E3158D">
      <w:pPr>
        <w:widowControl w:val="0"/>
        <w:jc w:val="both"/>
        <w:rPr>
          <w:sz w:val="16"/>
          <w:szCs w:val="16"/>
        </w:rPr>
      </w:pPr>
      <w:r w:rsidRPr="00254777">
        <w:rPr>
          <w:sz w:val="16"/>
          <w:szCs w:val="16"/>
        </w:rPr>
        <w:t xml:space="preserve">"За" - </w:t>
      </w:r>
      <w:r w:rsidRPr="00254777">
        <w:rPr>
          <w:sz w:val="16"/>
          <w:szCs w:val="16"/>
          <w:u w:val="single"/>
        </w:rPr>
        <w:t>9</w:t>
      </w:r>
      <w:r w:rsidRPr="00254777">
        <w:rPr>
          <w:sz w:val="16"/>
          <w:szCs w:val="16"/>
        </w:rPr>
        <w:t xml:space="preserve">, "Против"- </w:t>
      </w:r>
      <w:r w:rsidRPr="00254777">
        <w:rPr>
          <w:sz w:val="16"/>
          <w:szCs w:val="16"/>
          <w:u w:val="single"/>
        </w:rPr>
        <w:t>0</w:t>
      </w:r>
      <w:r w:rsidRPr="00254777">
        <w:rPr>
          <w:sz w:val="16"/>
          <w:szCs w:val="16"/>
        </w:rPr>
        <w:t xml:space="preserve">, "Воздержались"- </w:t>
      </w:r>
      <w:r w:rsidRPr="00254777">
        <w:rPr>
          <w:sz w:val="16"/>
          <w:szCs w:val="16"/>
          <w:u w:val="single"/>
        </w:rPr>
        <w:t>0</w:t>
      </w:r>
      <w:r w:rsidRPr="00254777">
        <w:rPr>
          <w:sz w:val="16"/>
          <w:szCs w:val="16"/>
        </w:rPr>
        <w:t>.</w:t>
      </w:r>
    </w:p>
    <w:p w14:paraId="5964FB4C" w14:textId="77777777" w:rsidR="00254777" w:rsidRPr="00254777" w:rsidRDefault="00254777" w:rsidP="00E3158D">
      <w:pPr>
        <w:widowControl w:val="0"/>
        <w:jc w:val="both"/>
        <w:rPr>
          <w:sz w:val="16"/>
          <w:szCs w:val="16"/>
        </w:rPr>
      </w:pPr>
    </w:p>
    <w:p w14:paraId="12096DF3" w14:textId="77777777" w:rsidR="00254777" w:rsidRPr="00254777" w:rsidRDefault="00254777" w:rsidP="00E3158D">
      <w:pPr>
        <w:widowControl w:val="0"/>
        <w:jc w:val="both"/>
        <w:rPr>
          <w:b/>
          <w:sz w:val="16"/>
          <w:szCs w:val="16"/>
        </w:rPr>
      </w:pPr>
      <w:r w:rsidRPr="00254777">
        <w:rPr>
          <w:b/>
          <w:sz w:val="16"/>
          <w:szCs w:val="16"/>
        </w:rPr>
        <w:t>По вопросу №5:</w:t>
      </w:r>
    </w:p>
    <w:p w14:paraId="0ECBC6DE" w14:textId="77777777" w:rsidR="00254777" w:rsidRPr="00254777" w:rsidRDefault="00254777" w:rsidP="00E3158D">
      <w:pPr>
        <w:widowControl w:val="0"/>
        <w:jc w:val="both"/>
        <w:rPr>
          <w:b/>
          <w:sz w:val="16"/>
          <w:szCs w:val="16"/>
        </w:rPr>
      </w:pPr>
      <w:r w:rsidRPr="00254777">
        <w:rPr>
          <w:b/>
          <w:sz w:val="16"/>
          <w:szCs w:val="16"/>
        </w:rPr>
        <w:t>По ходу обсуждения:</w:t>
      </w:r>
    </w:p>
    <w:p w14:paraId="3A98DFFB" w14:textId="77777777" w:rsidR="00254777" w:rsidRPr="00254777" w:rsidRDefault="00254777" w:rsidP="00E3158D">
      <w:pPr>
        <w:widowControl w:val="0"/>
        <w:jc w:val="both"/>
        <w:rPr>
          <w:sz w:val="16"/>
          <w:szCs w:val="16"/>
        </w:rPr>
      </w:pPr>
      <w:r w:rsidRPr="00254777">
        <w:rPr>
          <w:sz w:val="16"/>
          <w:szCs w:val="16"/>
        </w:rPr>
        <w:t>Заместитель председателя комиссии Колесник Н.В предложила определить следующие способы оповещения  и агитации о проведении рейтингового голосования по выбору  общественных территорий, подлежащих благоустройству в первоочередном порядке в 2022 году:</w:t>
      </w:r>
    </w:p>
    <w:p w14:paraId="15D575E8" w14:textId="77777777" w:rsidR="00254777" w:rsidRPr="00254777" w:rsidRDefault="00254777" w:rsidP="00E3158D">
      <w:pPr>
        <w:widowControl w:val="0"/>
        <w:jc w:val="both"/>
        <w:rPr>
          <w:sz w:val="16"/>
          <w:szCs w:val="16"/>
        </w:rPr>
      </w:pPr>
      <w:r w:rsidRPr="00254777">
        <w:rPr>
          <w:sz w:val="16"/>
          <w:szCs w:val="16"/>
        </w:rPr>
        <w:t>- Разместить информационные сообщения: на интегрированных платформах «ПОС» (платформа обратной связи) и «Формирование комфортной городской среды», на официальном сайте администрации городского поселения - город Павловск  https://pavlovskadmin.ru, в официальных группах администрации городского поселения - город Павловск в социальных сетях.</w:t>
      </w:r>
    </w:p>
    <w:p w14:paraId="3918F0F7" w14:textId="77777777" w:rsidR="00254777" w:rsidRPr="00254777" w:rsidRDefault="00254777" w:rsidP="00E3158D">
      <w:pPr>
        <w:widowControl w:val="0"/>
        <w:jc w:val="both"/>
        <w:rPr>
          <w:sz w:val="16"/>
          <w:szCs w:val="16"/>
        </w:rPr>
      </w:pPr>
      <w:r w:rsidRPr="00254777">
        <w:rPr>
          <w:sz w:val="16"/>
          <w:szCs w:val="16"/>
        </w:rPr>
        <w:t>-Разместить информационные сообщения (плакаты и листовки) по адресам: Воронежская область, г.Павловск, мкр.Северный, 23а здание администрации городского поселения - город Павловск; Воронежская область, г.Павловск, 1 Мая, 23 МФЦ;  Воронежская область, г.Павловск, ул. Лесная, 2а, ФОК "Горняк"; Воронежская область, г.Павловск, пр.Революции, 102 кинотеатр "Родина"; Воронежская область, г.Павловск, мкр.Северный, 22 ДК "Современник".</w:t>
      </w:r>
    </w:p>
    <w:p w14:paraId="0CE1099A" w14:textId="77777777" w:rsidR="00254777" w:rsidRPr="00254777" w:rsidRDefault="00254777" w:rsidP="00E3158D">
      <w:pPr>
        <w:widowControl w:val="0"/>
        <w:jc w:val="both"/>
        <w:rPr>
          <w:sz w:val="16"/>
          <w:szCs w:val="16"/>
        </w:rPr>
      </w:pPr>
      <w:r w:rsidRPr="00254777">
        <w:rPr>
          <w:sz w:val="16"/>
          <w:szCs w:val="16"/>
        </w:rPr>
        <w:t>-Разместить информационные сообщения (плакаты и листовки) на официальных стендах в административных зданиях, в общественных местах, в многоквартирных домах.</w:t>
      </w:r>
    </w:p>
    <w:p w14:paraId="303A1291" w14:textId="77777777" w:rsidR="00254777" w:rsidRPr="00254777" w:rsidRDefault="00254777" w:rsidP="00E3158D">
      <w:pPr>
        <w:widowControl w:val="0"/>
        <w:jc w:val="both"/>
        <w:rPr>
          <w:sz w:val="16"/>
          <w:szCs w:val="16"/>
        </w:rPr>
      </w:pPr>
      <w:r w:rsidRPr="00254777">
        <w:rPr>
          <w:sz w:val="16"/>
          <w:szCs w:val="16"/>
        </w:rPr>
        <w:t>-Разместить информационные сообщения в газетах.</w:t>
      </w:r>
    </w:p>
    <w:p w14:paraId="3EE7124D" w14:textId="77777777" w:rsidR="00254777" w:rsidRPr="00254777" w:rsidRDefault="00254777" w:rsidP="00E3158D">
      <w:pPr>
        <w:widowControl w:val="0"/>
        <w:jc w:val="both"/>
        <w:rPr>
          <w:sz w:val="16"/>
          <w:szCs w:val="16"/>
        </w:rPr>
      </w:pPr>
      <w:r w:rsidRPr="00254777">
        <w:rPr>
          <w:sz w:val="16"/>
          <w:szCs w:val="16"/>
        </w:rPr>
        <w:t>Предложенные способы оповещения и агитации о проведении рейтингового голосования по выбору  общественных территорий, подлежащих благоустройству в первоочередном порядке в 2022 году, поставлен на голосование:</w:t>
      </w:r>
    </w:p>
    <w:p w14:paraId="41B5F4B5" w14:textId="77777777" w:rsidR="00254777" w:rsidRPr="00254777" w:rsidRDefault="00254777" w:rsidP="00E3158D">
      <w:pPr>
        <w:widowControl w:val="0"/>
        <w:jc w:val="both"/>
        <w:rPr>
          <w:sz w:val="16"/>
          <w:szCs w:val="16"/>
        </w:rPr>
      </w:pPr>
    </w:p>
    <w:p w14:paraId="7C798A55" w14:textId="77777777" w:rsidR="00254777" w:rsidRPr="00254777" w:rsidRDefault="00254777" w:rsidP="00E3158D">
      <w:pPr>
        <w:widowControl w:val="0"/>
        <w:jc w:val="both"/>
        <w:rPr>
          <w:sz w:val="16"/>
          <w:szCs w:val="16"/>
        </w:rPr>
      </w:pPr>
      <w:r w:rsidRPr="00254777">
        <w:rPr>
          <w:b/>
          <w:sz w:val="16"/>
          <w:szCs w:val="16"/>
        </w:rPr>
        <w:t xml:space="preserve">Голосовали:  </w:t>
      </w:r>
      <w:r w:rsidRPr="00254777">
        <w:rPr>
          <w:sz w:val="16"/>
          <w:szCs w:val="16"/>
        </w:rPr>
        <w:t>9 человек.</w:t>
      </w:r>
    </w:p>
    <w:p w14:paraId="5DBCE320" w14:textId="77777777" w:rsidR="00254777" w:rsidRPr="00254777" w:rsidRDefault="00254777" w:rsidP="00E3158D">
      <w:pPr>
        <w:widowControl w:val="0"/>
        <w:jc w:val="both"/>
        <w:rPr>
          <w:sz w:val="16"/>
          <w:szCs w:val="16"/>
        </w:rPr>
      </w:pPr>
      <w:r w:rsidRPr="00254777">
        <w:rPr>
          <w:sz w:val="16"/>
          <w:szCs w:val="16"/>
        </w:rPr>
        <w:t>"За" -  9, "Против"- 0 , "Воздержались"- 0 .</w:t>
      </w:r>
    </w:p>
    <w:p w14:paraId="32623365" w14:textId="77777777" w:rsidR="00254777" w:rsidRPr="00254777" w:rsidRDefault="00254777" w:rsidP="00E3158D">
      <w:pPr>
        <w:widowControl w:val="0"/>
        <w:jc w:val="both"/>
        <w:rPr>
          <w:sz w:val="16"/>
          <w:szCs w:val="16"/>
        </w:rPr>
      </w:pPr>
    </w:p>
    <w:p w14:paraId="7C5A6B53" w14:textId="77777777" w:rsidR="00254777" w:rsidRPr="00254777" w:rsidRDefault="00254777" w:rsidP="00E3158D">
      <w:pPr>
        <w:widowControl w:val="0"/>
        <w:jc w:val="both"/>
        <w:rPr>
          <w:b/>
          <w:sz w:val="16"/>
          <w:szCs w:val="16"/>
        </w:rPr>
      </w:pPr>
      <w:r w:rsidRPr="00254777">
        <w:rPr>
          <w:b/>
          <w:sz w:val="16"/>
          <w:szCs w:val="16"/>
        </w:rPr>
        <w:t>Решили:</w:t>
      </w:r>
    </w:p>
    <w:p w14:paraId="33D453DA" w14:textId="77777777" w:rsidR="00254777" w:rsidRPr="00254777" w:rsidRDefault="00254777" w:rsidP="00E3158D">
      <w:pPr>
        <w:widowControl w:val="0"/>
        <w:jc w:val="both"/>
        <w:rPr>
          <w:b/>
          <w:sz w:val="16"/>
          <w:szCs w:val="16"/>
        </w:rPr>
      </w:pPr>
    </w:p>
    <w:p w14:paraId="73A1A00B" w14:textId="77777777" w:rsidR="00254777" w:rsidRPr="00254777" w:rsidRDefault="00254777" w:rsidP="00E3158D">
      <w:pPr>
        <w:widowControl w:val="0"/>
        <w:jc w:val="both"/>
        <w:rPr>
          <w:sz w:val="16"/>
          <w:szCs w:val="16"/>
        </w:rPr>
      </w:pPr>
      <w:r w:rsidRPr="00254777">
        <w:rPr>
          <w:sz w:val="16"/>
          <w:szCs w:val="16"/>
        </w:rPr>
        <w:t>1. Принять решение о проведении рейтингового голосования по выбору общественных территорий, подлежащих благоустройству в первоочередном порядке в 2022 году. Голосование провести в электронной форме в информационно-телекоммуникационной сети «Интернет» на интегрированных платформах «ПОС» (платформа обратной связи) и «Формирование комфортной городской среды» в период с 26.04.2021 по 31.05.2021г.</w:t>
      </w:r>
    </w:p>
    <w:p w14:paraId="1A85BBA3" w14:textId="77777777" w:rsidR="00254777" w:rsidRPr="00254777" w:rsidRDefault="00254777" w:rsidP="00E3158D">
      <w:pPr>
        <w:widowControl w:val="0"/>
        <w:jc w:val="both"/>
        <w:rPr>
          <w:sz w:val="16"/>
          <w:szCs w:val="16"/>
        </w:rPr>
      </w:pPr>
      <w:r w:rsidRPr="00254777">
        <w:rPr>
          <w:sz w:val="16"/>
          <w:szCs w:val="16"/>
        </w:rPr>
        <w:t>2. Утвердить перечень общественных территорий, представленных на рейтинговое голосование, а также дизайн-проекты их благоустройства следующих территорий:</w:t>
      </w:r>
    </w:p>
    <w:p w14:paraId="177C1696" w14:textId="77777777" w:rsidR="00254777" w:rsidRPr="00254777" w:rsidRDefault="00254777" w:rsidP="00E3158D">
      <w:pPr>
        <w:widowControl w:val="0"/>
        <w:jc w:val="both"/>
        <w:rPr>
          <w:sz w:val="16"/>
          <w:szCs w:val="16"/>
        </w:rPr>
      </w:pPr>
      <w:r w:rsidRPr="00254777">
        <w:rPr>
          <w:sz w:val="16"/>
          <w:szCs w:val="16"/>
        </w:rPr>
        <w:t>- Обустройство парка по ул.40 лет Октября 1а в г.Павловске Воронежской области ("Трудовой славы" напротив налоговой)</w:t>
      </w:r>
    </w:p>
    <w:p w14:paraId="0E7B3F14" w14:textId="77777777" w:rsidR="00254777" w:rsidRPr="00254777" w:rsidRDefault="00254777" w:rsidP="00E3158D">
      <w:pPr>
        <w:widowControl w:val="0"/>
        <w:jc w:val="both"/>
        <w:rPr>
          <w:sz w:val="16"/>
          <w:szCs w:val="16"/>
        </w:rPr>
      </w:pPr>
      <w:r w:rsidRPr="00254777">
        <w:rPr>
          <w:sz w:val="16"/>
          <w:szCs w:val="16"/>
        </w:rPr>
        <w:t>- Благоустройство сквера  по ул.40 лет Октября (в районе строящегося храма), г.Павловска Павловского муниципального района Воронежской области</w:t>
      </w:r>
    </w:p>
    <w:p w14:paraId="292F99CA" w14:textId="77777777" w:rsidR="00254777" w:rsidRPr="00254777" w:rsidRDefault="00254777" w:rsidP="00E3158D">
      <w:pPr>
        <w:widowControl w:val="0"/>
        <w:jc w:val="both"/>
        <w:rPr>
          <w:sz w:val="16"/>
          <w:szCs w:val="16"/>
        </w:rPr>
      </w:pPr>
      <w:r w:rsidRPr="00254777">
        <w:rPr>
          <w:sz w:val="16"/>
          <w:szCs w:val="16"/>
        </w:rPr>
        <w:t>- Благоустройство бульвара по ул.Отечественной войны, г.Павловска Павловского муниципального района Воронежской области.Об определении перечня общественных пространств, подлежащих голосованию.</w:t>
      </w:r>
    </w:p>
    <w:p w14:paraId="222BA4B7" w14:textId="77777777" w:rsidR="00254777" w:rsidRPr="00254777" w:rsidRDefault="00254777" w:rsidP="00E3158D">
      <w:pPr>
        <w:widowControl w:val="0"/>
        <w:jc w:val="both"/>
        <w:rPr>
          <w:sz w:val="16"/>
          <w:szCs w:val="16"/>
        </w:rPr>
      </w:pPr>
      <w:r w:rsidRPr="00254777">
        <w:rPr>
          <w:sz w:val="16"/>
          <w:szCs w:val="16"/>
        </w:rPr>
        <w:t>3. Утвердить кандидатуры ответственных кураторов за каждым объектом благоустройства.</w:t>
      </w:r>
    </w:p>
    <w:p w14:paraId="7F5ABB25" w14:textId="77777777" w:rsidR="00254777" w:rsidRPr="00254777" w:rsidRDefault="00254777" w:rsidP="00E3158D">
      <w:pPr>
        <w:widowControl w:val="0"/>
        <w:jc w:val="both"/>
        <w:rPr>
          <w:sz w:val="16"/>
          <w:szCs w:val="16"/>
        </w:rPr>
      </w:pPr>
      <w:r w:rsidRPr="00254777">
        <w:rPr>
          <w:sz w:val="16"/>
          <w:szCs w:val="16"/>
        </w:rPr>
        <w:t>- За объектом «Обустройство парка по ул.40 лет Октября 1а в г.Павловске Воронежской области ("Трудовой славы" напротив налоговой) закрепить депутата Совета народных депутатов городского поселения – город Павловск Любовь Николаевну Митрофанову;</w:t>
      </w:r>
    </w:p>
    <w:p w14:paraId="56CA8342" w14:textId="77777777" w:rsidR="00254777" w:rsidRPr="00254777" w:rsidRDefault="00254777" w:rsidP="00E3158D">
      <w:pPr>
        <w:widowControl w:val="0"/>
        <w:jc w:val="both"/>
        <w:rPr>
          <w:sz w:val="16"/>
          <w:szCs w:val="16"/>
        </w:rPr>
      </w:pPr>
      <w:r w:rsidRPr="00254777">
        <w:rPr>
          <w:sz w:val="16"/>
          <w:szCs w:val="16"/>
        </w:rPr>
        <w:t>- За объектом «Благоустройство сквера  по ул.40 лет Октября (в районе строящегося храма), г.Павловска Павловского муниципального района Воронежской области» закрепить депутата Совета народных депутатов городского поселения – город Павловск Ирину Ивановну Спицыну;</w:t>
      </w:r>
    </w:p>
    <w:p w14:paraId="321A6EE4" w14:textId="77777777" w:rsidR="00254777" w:rsidRPr="00254777" w:rsidRDefault="00254777" w:rsidP="00E3158D">
      <w:pPr>
        <w:widowControl w:val="0"/>
        <w:jc w:val="both"/>
        <w:rPr>
          <w:sz w:val="16"/>
          <w:szCs w:val="16"/>
        </w:rPr>
      </w:pPr>
      <w:r w:rsidRPr="00254777">
        <w:rPr>
          <w:sz w:val="16"/>
          <w:szCs w:val="16"/>
        </w:rPr>
        <w:t>- За объектом «Благоустройство бульвара по ул.Отечественной войны, г.Павловска Павловского муниципального района Воронежской области» закрепить депутата Совета народных депутатов городского поселения – город Павловск – Дениса Владимировича Заздравных.</w:t>
      </w:r>
    </w:p>
    <w:p w14:paraId="3B1CFA98" w14:textId="77777777" w:rsidR="00254777" w:rsidRPr="00254777" w:rsidRDefault="00254777" w:rsidP="00E3158D">
      <w:pPr>
        <w:widowControl w:val="0"/>
        <w:jc w:val="both"/>
        <w:rPr>
          <w:sz w:val="16"/>
          <w:szCs w:val="16"/>
        </w:rPr>
      </w:pPr>
      <w:r w:rsidRPr="00254777">
        <w:rPr>
          <w:sz w:val="16"/>
          <w:szCs w:val="16"/>
        </w:rPr>
        <w:t>4.    Утвердить состав рабочей группы по организации рейтингового голосования.</w:t>
      </w:r>
    </w:p>
    <w:p w14:paraId="61C663EC" w14:textId="77777777" w:rsidR="00254777" w:rsidRPr="00254777" w:rsidRDefault="00254777" w:rsidP="00E3158D">
      <w:pPr>
        <w:widowControl w:val="0"/>
        <w:jc w:val="both"/>
        <w:rPr>
          <w:sz w:val="16"/>
          <w:szCs w:val="16"/>
        </w:rPr>
      </w:pPr>
      <w:r w:rsidRPr="00254777">
        <w:rPr>
          <w:sz w:val="16"/>
          <w:szCs w:val="16"/>
        </w:rPr>
        <w:t>Председатель рабочей группы:</w:t>
      </w:r>
    </w:p>
    <w:p w14:paraId="12F4323F" w14:textId="77777777" w:rsidR="00254777" w:rsidRPr="00254777" w:rsidRDefault="00254777" w:rsidP="00E3158D">
      <w:pPr>
        <w:widowControl w:val="0"/>
        <w:jc w:val="both"/>
        <w:rPr>
          <w:sz w:val="16"/>
          <w:szCs w:val="16"/>
        </w:rPr>
      </w:pPr>
      <w:r w:rsidRPr="00254777">
        <w:rPr>
          <w:sz w:val="16"/>
          <w:szCs w:val="16"/>
        </w:rPr>
        <w:t>Глава городского поселения – город Павловск – В.А.Щербаков;</w:t>
      </w:r>
    </w:p>
    <w:p w14:paraId="3D3868BD" w14:textId="77777777" w:rsidR="00254777" w:rsidRPr="00254777" w:rsidRDefault="00254777" w:rsidP="00E3158D">
      <w:pPr>
        <w:widowControl w:val="0"/>
        <w:jc w:val="both"/>
        <w:rPr>
          <w:sz w:val="16"/>
          <w:szCs w:val="16"/>
        </w:rPr>
      </w:pPr>
      <w:r w:rsidRPr="00254777">
        <w:rPr>
          <w:sz w:val="16"/>
          <w:szCs w:val="16"/>
        </w:rPr>
        <w:t>Члены рабочей группы:</w:t>
      </w:r>
    </w:p>
    <w:p w14:paraId="3816E9EF" w14:textId="77777777" w:rsidR="00254777" w:rsidRPr="00254777" w:rsidRDefault="00254777" w:rsidP="00E3158D">
      <w:pPr>
        <w:widowControl w:val="0"/>
        <w:jc w:val="both"/>
        <w:rPr>
          <w:sz w:val="16"/>
          <w:szCs w:val="16"/>
        </w:rPr>
      </w:pPr>
      <w:r w:rsidRPr="00254777">
        <w:rPr>
          <w:sz w:val="16"/>
          <w:szCs w:val="16"/>
        </w:rPr>
        <w:t>Представитель администрации Павловского муниципального района (по согласованию);</w:t>
      </w:r>
    </w:p>
    <w:p w14:paraId="62195668"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Секретарь политического совета Павловского местного отделения Всероссийской политической партии «Единая Россия» - А.М. Шибаев; </w:t>
      </w:r>
    </w:p>
    <w:p w14:paraId="0114B2CB"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Секретарь районного отделения КПРФ – В.П.Немчинов; </w:t>
      </w:r>
    </w:p>
    <w:p w14:paraId="121BD583"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Председатель совета местного отделения регионального отделения политической партии «Справедливая Россия» - Р.А.Харцызов; </w:t>
      </w:r>
    </w:p>
    <w:p w14:paraId="50DACC2B"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Руководитель местного отделения Воронежского регионального отделения политической партии ЛДПР - М.И.Берлякова; </w:t>
      </w:r>
    </w:p>
    <w:p w14:paraId="74D78132" w14:textId="77777777" w:rsidR="00254777" w:rsidRPr="00254777" w:rsidRDefault="00254777" w:rsidP="00E3158D">
      <w:pPr>
        <w:pStyle w:val="afff1"/>
        <w:suppressAutoHyphens w:val="0"/>
        <w:spacing w:before="0" w:after="0"/>
        <w:jc w:val="both"/>
        <w:rPr>
          <w:rFonts w:ascii="Times New Roman" w:hAnsi="Times New Roman" w:cs="Times New Roman"/>
          <w:sz w:val="16"/>
          <w:szCs w:val="16"/>
          <w:shd w:val="clear" w:color="auto" w:fill="FFFFFF"/>
        </w:rPr>
      </w:pPr>
      <w:r w:rsidRPr="00254777">
        <w:rPr>
          <w:rFonts w:ascii="Times New Roman" w:hAnsi="Times New Roman" w:cs="Times New Roman"/>
          <w:sz w:val="16"/>
          <w:szCs w:val="16"/>
          <w:shd w:val="clear" w:color="auto" w:fill="FFFFFF"/>
        </w:rPr>
        <w:t xml:space="preserve">Руководитель местного отделения Всероссийской политической партии «Родина» - Е.А.Высочина; </w:t>
      </w:r>
    </w:p>
    <w:p w14:paraId="0A844F28" w14:textId="77777777" w:rsidR="00254777" w:rsidRPr="00254777" w:rsidRDefault="00254777" w:rsidP="00E3158D">
      <w:pPr>
        <w:widowControl w:val="0"/>
        <w:jc w:val="both"/>
        <w:rPr>
          <w:sz w:val="16"/>
          <w:szCs w:val="16"/>
        </w:rPr>
      </w:pPr>
      <w:r w:rsidRPr="00254777">
        <w:rPr>
          <w:sz w:val="16"/>
          <w:szCs w:val="16"/>
        </w:rPr>
        <w:t>Депутат городского поселения – город Павловск, куратор объекта благоустройства -  Л.Н. Митрофанова;</w:t>
      </w:r>
    </w:p>
    <w:p w14:paraId="10DD6BE7" w14:textId="77777777" w:rsidR="00254777" w:rsidRPr="00254777" w:rsidRDefault="00254777" w:rsidP="00E3158D">
      <w:pPr>
        <w:widowControl w:val="0"/>
        <w:jc w:val="both"/>
        <w:rPr>
          <w:sz w:val="16"/>
          <w:szCs w:val="16"/>
        </w:rPr>
      </w:pPr>
      <w:r w:rsidRPr="00254777">
        <w:rPr>
          <w:sz w:val="16"/>
          <w:szCs w:val="16"/>
        </w:rPr>
        <w:t>Депутат городского поселения – город Павловск, куратор объекта благоустройства -  И.И.Спицына;</w:t>
      </w:r>
    </w:p>
    <w:p w14:paraId="19814381" w14:textId="77777777" w:rsidR="00254777" w:rsidRPr="00254777" w:rsidRDefault="00254777" w:rsidP="00E3158D">
      <w:pPr>
        <w:widowControl w:val="0"/>
        <w:jc w:val="both"/>
        <w:rPr>
          <w:sz w:val="16"/>
          <w:szCs w:val="16"/>
        </w:rPr>
      </w:pPr>
      <w:r w:rsidRPr="00254777">
        <w:rPr>
          <w:sz w:val="16"/>
          <w:szCs w:val="16"/>
        </w:rPr>
        <w:t>Депутат городского поселения – город Павловск, куратор объекта благоустройства -  Д.В.Заздравных.</w:t>
      </w:r>
    </w:p>
    <w:p w14:paraId="0F076363" w14:textId="77777777" w:rsidR="00254777" w:rsidRPr="00254777" w:rsidRDefault="00254777" w:rsidP="00E3158D">
      <w:pPr>
        <w:widowControl w:val="0"/>
        <w:jc w:val="both"/>
        <w:rPr>
          <w:sz w:val="16"/>
          <w:szCs w:val="16"/>
        </w:rPr>
      </w:pPr>
      <w:r w:rsidRPr="00254777">
        <w:rPr>
          <w:sz w:val="16"/>
          <w:szCs w:val="16"/>
        </w:rPr>
        <w:t>5. Определить следующие способы оповещения  и агитации о проведении рейтинговом голосовании по выбору  общественных территорий, подлежащих благоустройству в первоочередном порядке в 2022 году:</w:t>
      </w:r>
    </w:p>
    <w:p w14:paraId="297C974C" w14:textId="77777777" w:rsidR="00254777" w:rsidRPr="00254777" w:rsidRDefault="00254777" w:rsidP="00E3158D">
      <w:pPr>
        <w:widowControl w:val="0"/>
        <w:jc w:val="both"/>
        <w:rPr>
          <w:sz w:val="16"/>
          <w:szCs w:val="16"/>
        </w:rPr>
      </w:pPr>
      <w:r w:rsidRPr="00254777">
        <w:rPr>
          <w:sz w:val="16"/>
          <w:szCs w:val="16"/>
        </w:rPr>
        <w:t>-Разместить информационные сообщения: на интегрированных платформах «ПОС» (платформа обратной связи) и «Формирование комфортной городской среды», на официальном сайте администрации городского поселения - город Павловск  https://pavlovskadmin.ru, в официальных группах администрации городского поселения - город Павловск в социальных сетях.</w:t>
      </w:r>
    </w:p>
    <w:p w14:paraId="2BC4F948" w14:textId="77777777" w:rsidR="00254777" w:rsidRPr="00254777" w:rsidRDefault="00254777" w:rsidP="00E3158D">
      <w:pPr>
        <w:widowControl w:val="0"/>
        <w:jc w:val="both"/>
        <w:rPr>
          <w:sz w:val="16"/>
          <w:szCs w:val="16"/>
        </w:rPr>
      </w:pPr>
      <w:r w:rsidRPr="00254777">
        <w:rPr>
          <w:sz w:val="16"/>
          <w:szCs w:val="16"/>
        </w:rPr>
        <w:t>-Разместить информационные сообщения (плакаты и листовки) по адресам: Воронежская область, г.Павловск, мкр.Северный, 23а здание администрации городского поселения - город Павловск; Воронежская область, г.Павловск, 1 Мая, 23 МФЦ;  Воронежская область, г.Павловск, ул. Лесная, 2а, ФОК "Горняк"; Воронежская область, г.Павловск, пр.Революции, 102 кинотеатр "Родина"; Воронежская область, г.Павловск, мкр.Северный, 22 ДК "Современник".</w:t>
      </w:r>
    </w:p>
    <w:p w14:paraId="3E9BFB40" w14:textId="77777777" w:rsidR="00254777" w:rsidRPr="00254777" w:rsidRDefault="00254777" w:rsidP="00E3158D">
      <w:pPr>
        <w:widowControl w:val="0"/>
        <w:jc w:val="both"/>
        <w:rPr>
          <w:sz w:val="16"/>
          <w:szCs w:val="16"/>
        </w:rPr>
      </w:pPr>
      <w:r w:rsidRPr="00254777">
        <w:rPr>
          <w:sz w:val="16"/>
          <w:szCs w:val="16"/>
        </w:rPr>
        <w:t>-Разместить информационные сообщения (плакаты и листовки) на официальных стендах в административных зданиях, в общественных местах, в многоквартирных домах.</w:t>
      </w:r>
    </w:p>
    <w:p w14:paraId="010293A8" w14:textId="77777777" w:rsidR="00254777" w:rsidRPr="00254777" w:rsidRDefault="00254777" w:rsidP="00E3158D">
      <w:pPr>
        <w:widowControl w:val="0"/>
        <w:jc w:val="both"/>
        <w:rPr>
          <w:sz w:val="16"/>
          <w:szCs w:val="16"/>
        </w:rPr>
      </w:pPr>
      <w:r w:rsidRPr="00254777">
        <w:rPr>
          <w:sz w:val="16"/>
          <w:szCs w:val="16"/>
        </w:rPr>
        <w:t>-Разместить информационные сообщения в газетах.</w:t>
      </w:r>
    </w:p>
    <w:p w14:paraId="5AE7397E" w14:textId="77777777" w:rsidR="00254777" w:rsidRPr="00254777" w:rsidRDefault="00254777" w:rsidP="00E3158D">
      <w:pPr>
        <w:widowControl w:val="0"/>
        <w:jc w:val="both"/>
        <w:rPr>
          <w:sz w:val="16"/>
          <w:szCs w:val="16"/>
        </w:rPr>
      </w:pPr>
      <w:r w:rsidRPr="00254777">
        <w:rPr>
          <w:sz w:val="16"/>
          <w:szCs w:val="16"/>
        </w:rPr>
        <w:t>6. Скан-копию протокола проведения заседания общественной комиссии городского поселения - город Павловск разместить на официальном сайте администрации городского поселения - город Павловск  https://pavlovskadmin.ru и в газете "Павловский муниципальный вестник".</w:t>
      </w:r>
    </w:p>
    <w:p w14:paraId="73959015" w14:textId="77777777" w:rsidR="00254777" w:rsidRPr="00254777" w:rsidRDefault="00254777" w:rsidP="00E3158D">
      <w:pPr>
        <w:widowControl w:val="0"/>
        <w:jc w:val="both"/>
        <w:rPr>
          <w:sz w:val="16"/>
          <w:szCs w:val="16"/>
        </w:rPr>
      </w:pPr>
    </w:p>
    <w:p w14:paraId="4BC55DDB" w14:textId="77777777" w:rsidR="00254777" w:rsidRPr="00254777" w:rsidRDefault="00254777" w:rsidP="00E3158D">
      <w:pPr>
        <w:pStyle w:val="afffffffff6"/>
        <w:widowControl w:val="0"/>
        <w:tabs>
          <w:tab w:val="left" w:pos="284"/>
          <w:tab w:val="left" w:pos="851"/>
        </w:tabs>
        <w:ind w:firstLine="0"/>
        <w:rPr>
          <w:bCs/>
          <w:sz w:val="16"/>
          <w:szCs w:val="16"/>
        </w:rPr>
      </w:pPr>
    </w:p>
    <w:p w14:paraId="6DAE6782" w14:textId="77777777" w:rsidR="00254777" w:rsidRPr="00254777" w:rsidRDefault="00254777" w:rsidP="00E3158D">
      <w:pPr>
        <w:pStyle w:val="afffffffff6"/>
        <w:widowControl w:val="0"/>
        <w:tabs>
          <w:tab w:val="left" w:pos="284"/>
          <w:tab w:val="left" w:pos="851"/>
        </w:tabs>
        <w:ind w:firstLine="0"/>
        <w:rPr>
          <w:bCs/>
          <w:sz w:val="16"/>
          <w:szCs w:val="16"/>
        </w:rPr>
      </w:pPr>
      <w:r w:rsidRPr="00254777">
        <w:rPr>
          <w:bCs/>
          <w:sz w:val="16"/>
          <w:szCs w:val="16"/>
        </w:rPr>
        <w:t xml:space="preserve">Председатель комиссии   </w:t>
      </w:r>
    </w:p>
    <w:p w14:paraId="56C5D4F8" w14:textId="77777777" w:rsidR="00254777" w:rsidRPr="00254777" w:rsidRDefault="00254777" w:rsidP="00E3158D">
      <w:pPr>
        <w:pStyle w:val="afffffffff6"/>
        <w:widowControl w:val="0"/>
        <w:tabs>
          <w:tab w:val="left" w:pos="284"/>
          <w:tab w:val="left" w:pos="851"/>
        </w:tabs>
        <w:ind w:firstLine="0"/>
        <w:jc w:val="right"/>
        <w:rPr>
          <w:bCs/>
          <w:sz w:val="16"/>
          <w:szCs w:val="16"/>
        </w:rPr>
      </w:pPr>
      <w:r w:rsidRPr="00254777">
        <w:rPr>
          <w:bCs/>
          <w:sz w:val="16"/>
          <w:szCs w:val="16"/>
        </w:rPr>
        <w:t>В.А. Щербаков</w:t>
      </w:r>
    </w:p>
    <w:p w14:paraId="7E8819E9" w14:textId="77777777" w:rsidR="00254777" w:rsidRPr="00254777" w:rsidRDefault="00254777" w:rsidP="00E3158D">
      <w:pPr>
        <w:pStyle w:val="afffffffff6"/>
        <w:widowControl w:val="0"/>
        <w:tabs>
          <w:tab w:val="left" w:pos="284"/>
          <w:tab w:val="left" w:pos="851"/>
        </w:tabs>
        <w:ind w:firstLine="0"/>
        <w:rPr>
          <w:bCs/>
          <w:sz w:val="16"/>
          <w:szCs w:val="16"/>
          <w:u w:val="single"/>
        </w:rPr>
      </w:pPr>
    </w:p>
    <w:p w14:paraId="46570E75" w14:textId="77777777" w:rsidR="00254777" w:rsidRPr="00254777" w:rsidRDefault="00254777" w:rsidP="00E3158D">
      <w:pPr>
        <w:pStyle w:val="afffffffff6"/>
        <w:widowControl w:val="0"/>
        <w:tabs>
          <w:tab w:val="left" w:pos="284"/>
          <w:tab w:val="left" w:pos="851"/>
        </w:tabs>
        <w:ind w:firstLine="0"/>
        <w:rPr>
          <w:bCs/>
          <w:sz w:val="16"/>
          <w:szCs w:val="16"/>
        </w:rPr>
      </w:pPr>
      <w:r w:rsidRPr="00254777">
        <w:rPr>
          <w:bCs/>
          <w:sz w:val="16"/>
          <w:szCs w:val="16"/>
        </w:rPr>
        <w:t xml:space="preserve">Секретарь комиссии </w:t>
      </w:r>
    </w:p>
    <w:p w14:paraId="14D28070" w14:textId="77777777" w:rsidR="00254777" w:rsidRPr="00254777" w:rsidRDefault="00254777" w:rsidP="00E3158D">
      <w:pPr>
        <w:pStyle w:val="afffffffff6"/>
        <w:widowControl w:val="0"/>
        <w:tabs>
          <w:tab w:val="left" w:pos="284"/>
          <w:tab w:val="left" w:pos="851"/>
        </w:tabs>
        <w:ind w:firstLine="0"/>
        <w:jc w:val="right"/>
        <w:rPr>
          <w:bCs/>
          <w:sz w:val="16"/>
          <w:szCs w:val="16"/>
        </w:rPr>
      </w:pPr>
      <w:r w:rsidRPr="00254777">
        <w:rPr>
          <w:bCs/>
          <w:sz w:val="16"/>
          <w:szCs w:val="16"/>
        </w:rPr>
        <w:t>Ю.А.Польченко</w:t>
      </w:r>
    </w:p>
    <w:p w14:paraId="6A960BAC" w14:textId="77777777" w:rsidR="00254777" w:rsidRPr="00254777" w:rsidRDefault="00254777" w:rsidP="00E3158D">
      <w:pPr>
        <w:pStyle w:val="afffffffff6"/>
        <w:widowControl w:val="0"/>
        <w:tabs>
          <w:tab w:val="left" w:pos="284"/>
          <w:tab w:val="left" w:pos="851"/>
        </w:tabs>
        <w:ind w:firstLine="0"/>
        <w:rPr>
          <w:bCs/>
          <w:sz w:val="16"/>
          <w:szCs w:val="16"/>
        </w:rPr>
      </w:pPr>
    </w:p>
    <w:p w14:paraId="777C8FC7" w14:textId="77777777" w:rsidR="00E3158D" w:rsidRPr="00D55A0A" w:rsidRDefault="00E3158D" w:rsidP="00E3158D">
      <w:pPr>
        <w:widowControl w:val="0"/>
        <w:jc w:val="center"/>
        <w:rPr>
          <w:b/>
          <w:bCs/>
          <w:sz w:val="16"/>
          <w:szCs w:val="16"/>
        </w:rPr>
      </w:pPr>
    </w:p>
    <w:p w14:paraId="00A4BE4E" w14:textId="77777777" w:rsidR="00E3158D" w:rsidRPr="00D55A0A" w:rsidRDefault="00E3158D" w:rsidP="00E3158D">
      <w:pPr>
        <w:widowControl w:val="0"/>
        <w:jc w:val="center"/>
        <w:rPr>
          <w:b/>
          <w:bCs/>
          <w:sz w:val="16"/>
          <w:szCs w:val="16"/>
        </w:rPr>
      </w:pPr>
      <w:r w:rsidRPr="00D55A0A">
        <w:rPr>
          <w:b/>
          <w:bCs/>
          <w:sz w:val="16"/>
          <w:szCs w:val="16"/>
        </w:rPr>
        <w:t>АДМИНИСТРАЦИЯ ГОРОДСКОГО ПОСЕЛЕНИЯ -</w:t>
      </w:r>
    </w:p>
    <w:p w14:paraId="4B25774C" w14:textId="77777777" w:rsidR="00E3158D" w:rsidRPr="00D55A0A" w:rsidRDefault="00E3158D" w:rsidP="00E3158D">
      <w:pPr>
        <w:widowControl w:val="0"/>
        <w:jc w:val="center"/>
        <w:rPr>
          <w:b/>
          <w:bCs/>
          <w:sz w:val="16"/>
          <w:szCs w:val="16"/>
        </w:rPr>
      </w:pPr>
      <w:r w:rsidRPr="00D55A0A">
        <w:rPr>
          <w:b/>
          <w:bCs/>
          <w:sz w:val="16"/>
          <w:szCs w:val="16"/>
        </w:rPr>
        <w:t>ГОРОД ПАВЛОВСК</w:t>
      </w:r>
    </w:p>
    <w:p w14:paraId="775E8AF4" w14:textId="77777777" w:rsidR="00E3158D" w:rsidRPr="00D55A0A" w:rsidRDefault="00E3158D" w:rsidP="00E3158D">
      <w:pPr>
        <w:widowControl w:val="0"/>
        <w:jc w:val="center"/>
        <w:rPr>
          <w:b/>
          <w:bCs/>
          <w:sz w:val="16"/>
          <w:szCs w:val="16"/>
        </w:rPr>
      </w:pPr>
      <w:r w:rsidRPr="00D55A0A">
        <w:rPr>
          <w:b/>
          <w:bCs/>
          <w:sz w:val="16"/>
          <w:szCs w:val="16"/>
        </w:rPr>
        <w:t>ПАВЛОВСКОГО МУНИЦИПАЛЬНОГО РАЙОНА</w:t>
      </w:r>
    </w:p>
    <w:p w14:paraId="0105B0F9" w14:textId="77777777" w:rsidR="00E3158D" w:rsidRPr="00D55A0A" w:rsidRDefault="00E3158D" w:rsidP="00E3158D">
      <w:pPr>
        <w:widowControl w:val="0"/>
        <w:jc w:val="center"/>
        <w:rPr>
          <w:b/>
          <w:bCs/>
          <w:sz w:val="16"/>
          <w:szCs w:val="16"/>
        </w:rPr>
      </w:pPr>
      <w:r w:rsidRPr="00D55A0A">
        <w:rPr>
          <w:b/>
          <w:bCs/>
          <w:sz w:val="16"/>
          <w:szCs w:val="16"/>
        </w:rPr>
        <w:t>ВОРОНЕЖСКОЙ ОБЛАСТИ</w:t>
      </w:r>
    </w:p>
    <w:p w14:paraId="5262FD86" w14:textId="77777777" w:rsidR="00E3158D" w:rsidRPr="00D55A0A" w:rsidRDefault="00E3158D" w:rsidP="00E3158D">
      <w:pPr>
        <w:widowControl w:val="0"/>
        <w:jc w:val="center"/>
        <w:rPr>
          <w:b/>
          <w:bCs/>
          <w:sz w:val="16"/>
          <w:szCs w:val="16"/>
        </w:rPr>
      </w:pPr>
    </w:p>
    <w:p w14:paraId="3AA4D8F2" w14:textId="77777777" w:rsidR="00E3158D" w:rsidRPr="00D55A0A" w:rsidRDefault="00E3158D" w:rsidP="00E3158D">
      <w:pPr>
        <w:widowControl w:val="0"/>
        <w:pBdr>
          <w:bottom w:val="single" w:sz="4" w:space="1" w:color="auto"/>
        </w:pBdr>
        <w:tabs>
          <w:tab w:val="left" w:pos="720"/>
          <w:tab w:val="left" w:pos="1440"/>
          <w:tab w:val="left" w:pos="2160"/>
          <w:tab w:val="left" w:pos="2880"/>
          <w:tab w:val="left" w:pos="3600"/>
          <w:tab w:val="left" w:pos="4320"/>
          <w:tab w:val="right" w:pos="5671"/>
        </w:tabs>
        <w:outlineLvl w:val="6"/>
        <w:rPr>
          <w:sz w:val="16"/>
          <w:szCs w:val="16"/>
        </w:rPr>
      </w:pPr>
      <w:r w:rsidRPr="00D55A0A">
        <w:rPr>
          <w:sz w:val="16"/>
          <w:szCs w:val="16"/>
        </w:rPr>
        <w:lastRenderedPageBreak/>
        <w:t>от  26.02.2021 г.</w:t>
      </w:r>
      <w:r w:rsidRPr="00D55A0A">
        <w:rPr>
          <w:sz w:val="16"/>
          <w:szCs w:val="16"/>
        </w:rPr>
        <w:tab/>
        <w:t xml:space="preserve">                       №  2-2021</w:t>
      </w:r>
    </w:p>
    <w:p w14:paraId="612383FE" w14:textId="77777777" w:rsidR="00E3158D" w:rsidRPr="00D55A0A" w:rsidRDefault="00E3158D" w:rsidP="00E3158D">
      <w:pPr>
        <w:widowControl w:val="0"/>
        <w:jc w:val="both"/>
        <w:rPr>
          <w:sz w:val="16"/>
          <w:szCs w:val="16"/>
        </w:rPr>
      </w:pPr>
      <w:r w:rsidRPr="00D55A0A">
        <w:rPr>
          <w:sz w:val="16"/>
          <w:szCs w:val="16"/>
        </w:rPr>
        <w:tab/>
      </w:r>
      <w:r w:rsidRPr="00D55A0A">
        <w:rPr>
          <w:sz w:val="16"/>
          <w:szCs w:val="16"/>
        </w:rPr>
        <w:tab/>
        <w:t xml:space="preserve">      г. Павловск</w:t>
      </w:r>
    </w:p>
    <w:p w14:paraId="2A8B9D70" w14:textId="77777777" w:rsidR="00E3158D" w:rsidRPr="00D55A0A" w:rsidRDefault="00E3158D" w:rsidP="00E3158D">
      <w:pPr>
        <w:widowControl w:val="0"/>
        <w:jc w:val="center"/>
        <w:rPr>
          <w:b/>
          <w:sz w:val="16"/>
          <w:szCs w:val="16"/>
        </w:rPr>
      </w:pPr>
    </w:p>
    <w:p w14:paraId="49239652" w14:textId="77777777" w:rsidR="00E3158D" w:rsidRPr="00D55A0A" w:rsidRDefault="00E3158D" w:rsidP="00E3158D">
      <w:pPr>
        <w:widowControl w:val="0"/>
        <w:jc w:val="center"/>
        <w:rPr>
          <w:b/>
          <w:sz w:val="16"/>
          <w:szCs w:val="16"/>
        </w:rPr>
      </w:pPr>
    </w:p>
    <w:p w14:paraId="754AB050" w14:textId="77777777" w:rsidR="00E3158D" w:rsidRPr="00D55A0A" w:rsidRDefault="00E3158D" w:rsidP="00E3158D">
      <w:pPr>
        <w:widowControl w:val="0"/>
        <w:jc w:val="center"/>
        <w:rPr>
          <w:b/>
          <w:bCs/>
          <w:color w:val="000000"/>
          <w:sz w:val="16"/>
          <w:szCs w:val="16"/>
        </w:rPr>
      </w:pPr>
      <w:r w:rsidRPr="00D55A0A">
        <w:rPr>
          <w:b/>
          <w:sz w:val="16"/>
          <w:szCs w:val="16"/>
        </w:rPr>
        <w:t>Протокол проведения заседания общественной комиссии городского поселения - город Павловск по</w:t>
      </w:r>
      <w:r w:rsidRPr="00D55A0A">
        <w:rPr>
          <w:b/>
          <w:bCs/>
          <w:color w:val="000000"/>
          <w:sz w:val="16"/>
          <w:szCs w:val="16"/>
        </w:rPr>
        <w:t xml:space="preserve"> обеспечению реализации приоритетного проекта «Формирование комфортной городской среды»  </w:t>
      </w:r>
    </w:p>
    <w:p w14:paraId="4D5AD5D0" w14:textId="77777777" w:rsidR="00E3158D" w:rsidRPr="00D55A0A" w:rsidRDefault="00E3158D" w:rsidP="00E3158D">
      <w:pPr>
        <w:widowControl w:val="0"/>
        <w:jc w:val="center"/>
        <w:rPr>
          <w:b/>
          <w:bCs/>
          <w:color w:val="000000"/>
          <w:sz w:val="16"/>
          <w:szCs w:val="16"/>
        </w:rPr>
      </w:pPr>
    </w:p>
    <w:p w14:paraId="30C96401" w14:textId="77777777" w:rsidR="00E3158D" w:rsidRPr="00D55A0A" w:rsidRDefault="00E3158D" w:rsidP="00E3158D">
      <w:pPr>
        <w:widowControl w:val="0"/>
        <w:rPr>
          <w:b/>
          <w:bCs/>
          <w:color w:val="000000"/>
          <w:sz w:val="16"/>
          <w:szCs w:val="16"/>
        </w:rPr>
      </w:pPr>
    </w:p>
    <w:p w14:paraId="390E533B" w14:textId="77777777" w:rsidR="00E3158D" w:rsidRPr="00D55A0A" w:rsidRDefault="00E3158D" w:rsidP="00E3158D">
      <w:pPr>
        <w:widowControl w:val="0"/>
        <w:rPr>
          <w:b/>
          <w:bCs/>
          <w:color w:val="000000"/>
          <w:sz w:val="16"/>
          <w:szCs w:val="16"/>
        </w:rPr>
      </w:pPr>
      <w:r w:rsidRPr="00D55A0A">
        <w:rPr>
          <w:b/>
          <w:bCs/>
          <w:color w:val="000000"/>
          <w:sz w:val="16"/>
          <w:szCs w:val="16"/>
        </w:rPr>
        <w:t>г.Павловск</w:t>
      </w:r>
      <w:r w:rsidRPr="00D55A0A">
        <w:rPr>
          <w:b/>
          <w:bCs/>
          <w:color w:val="000000"/>
          <w:sz w:val="16"/>
          <w:szCs w:val="16"/>
        </w:rPr>
        <w:tab/>
      </w:r>
      <w:r w:rsidRPr="00D55A0A">
        <w:rPr>
          <w:b/>
          <w:bCs/>
          <w:color w:val="000000"/>
          <w:sz w:val="16"/>
          <w:szCs w:val="16"/>
        </w:rPr>
        <w:tab/>
      </w:r>
      <w:r w:rsidRPr="00D55A0A">
        <w:rPr>
          <w:b/>
          <w:bCs/>
          <w:color w:val="000000"/>
          <w:sz w:val="16"/>
          <w:szCs w:val="16"/>
        </w:rPr>
        <w:tab/>
      </w:r>
      <w:r w:rsidRPr="00D55A0A">
        <w:rPr>
          <w:b/>
          <w:bCs/>
          <w:color w:val="000000"/>
          <w:sz w:val="16"/>
          <w:szCs w:val="16"/>
        </w:rPr>
        <w:tab/>
      </w:r>
      <w:r w:rsidRPr="00D55A0A">
        <w:rPr>
          <w:b/>
          <w:bCs/>
          <w:color w:val="000000"/>
          <w:sz w:val="16"/>
          <w:szCs w:val="16"/>
        </w:rPr>
        <w:tab/>
      </w:r>
      <w:r w:rsidRPr="00D55A0A">
        <w:rPr>
          <w:b/>
          <w:bCs/>
          <w:color w:val="000000"/>
          <w:sz w:val="16"/>
          <w:szCs w:val="16"/>
        </w:rPr>
        <w:tab/>
      </w:r>
      <w:r w:rsidRPr="00D55A0A">
        <w:rPr>
          <w:b/>
          <w:bCs/>
          <w:color w:val="000000"/>
          <w:sz w:val="16"/>
          <w:szCs w:val="16"/>
        </w:rPr>
        <w:tab/>
        <w:t>26февраля 2021года</w:t>
      </w:r>
    </w:p>
    <w:p w14:paraId="759BC23E" w14:textId="77777777" w:rsidR="00E3158D" w:rsidRPr="00D55A0A" w:rsidRDefault="00E3158D" w:rsidP="00E3158D">
      <w:pPr>
        <w:widowControl w:val="0"/>
        <w:rPr>
          <w:b/>
          <w:bCs/>
          <w:color w:val="000000"/>
          <w:sz w:val="16"/>
          <w:szCs w:val="16"/>
        </w:rPr>
      </w:pPr>
      <w:r w:rsidRPr="00D55A0A">
        <w:rPr>
          <w:b/>
          <w:bCs/>
          <w:color w:val="000000"/>
          <w:sz w:val="16"/>
          <w:szCs w:val="16"/>
        </w:rPr>
        <w:t>15-00</w:t>
      </w:r>
    </w:p>
    <w:p w14:paraId="7377AD1F" w14:textId="77777777" w:rsidR="00E3158D" w:rsidRPr="00D55A0A" w:rsidRDefault="00E3158D" w:rsidP="00E3158D">
      <w:pPr>
        <w:widowControl w:val="0"/>
        <w:jc w:val="center"/>
        <w:rPr>
          <w:b/>
          <w:sz w:val="16"/>
          <w:szCs w:val="16"/>
        </w:rPr>
      </w:pPr>
    </w:p>
    <w:p w14:paraId="51396DFB" w14:textId="77777777" w:rsidR="00E3158D" w:rsidRPr="00D55A0A" w:rsidRDefault="00E3158D" w:rsidP="00E3158D">
      <w:pPr>
        <w:widowControl w:val="0"/>
        <w:rPr>
          <w:b/>
          <w:sz w:val="16"/>
          <w:szCs w:val="16"/>
        </w:rPr>
      </w:pPr>
      <w:r w:rsidRPr="00D55A0A">
        <w:rPr>
          <w:b/>
          <w:sz w:val="16"/>
          <w:szCs w:val="16"/>
        </w:rPr>
        <w:t>Комиссия в составе:</w:t>
      </w:r>
    </w:p>
    <w:p w14:paraId="233D096E" w14:textId="77777777" w:rsidR="00E3158D" w:rsidRPr="00D55A0A" w:rsidRDefault="00E3158D" w:rsidP="00E3158D">
      <w:pPr>
        <w:widowControl w:val="0"/>
        <w:rPr>
          <w:b/>
          <w:sz w:val="16"/>
          <w:szCs w:val="16"/>
        </w:rPr>
      </w:pPr>
    </w:p>
    <w:p w14:paraId="779F933B" w14:textId="77777777" w:rsidR="00E3158D" w:rsidRPr="00D55A0A" w:rsidRDefault="00E3158D" w:rsidP="00E3158D">
      <w:pPr>
        <w:widowControl w:val="0"/>
        <w:rPr>
          <w:b/>
          <w:sz w:val="16"/>
          <w:szCs w:val="16"/>
        </w:rPr>
      </w:pPr>
      <w:r w:rsidRPr="00D55A0A">
        <w:rPr>
          <w:b/>
          <w:sz w:val="16"/>
          <w:szCs w:val="16"/>
        </w:rPr>
        <w:t>Председатель:</w:t>
      </w:r>
    </w:p>
    <w:p w14:paraId="3FE02935" w14:textId="77777777" w:rsidR="00E3158D" w:rsidRPr="00D55A0A" w:rsidRDefault="00E3158D" w:rsidP="00E3158D">
      <w:pPr>
        <w:widowControl w:val="0"/>
        <w:rPr>
          <w:sz w:val="16"/>
          <w:szCs w:val="16"/>
        </w:rPr>
      </w:pPr>
      <w:r w:rsidRPr="00D55A0A">
        <w:rPr>
          <w:sz w:val="16"/>
          <w:szCs w:val="16"/>
        </w:rPr>
        <w:t>В.А.Щербаков  – глава городского поселения – город Павловск;</w:t>
      </w:r>
    </w:p>
    <w:p w14:paraId="1599A9F4" w14:textId="77777777" w:rsidR="00E3158D" w:rsidRPr="00D55A0A" w:rsidRDefault="00E3158D" w:rsidP="00E3158D">
      <w:pPr>
        <w:widowControl w:val="0"/>
        <w:rPr>
          <w:b/>
          <w:sz w:val="16"/>
          <w:szCs w:val="16"/>
        </w:rPr>
      </w:pPr>
      <w:r w:rsidRPr="00D55A0A">
        <w:rPr>
          <w:b/>
          <w:sz w:val="16"/>
          <w:szCs w:val="16"/>
        </w:rPr>
        <w:t>Заместитель председателя комиссии:</w:t>
      </w:r>
    </w:p>
    <w:p w14:paraId="4319A4FF" w14:textId="77777777" w:rsidR="00E3158D" w:rsidRPr="00D55A0A" w:rsidRDefault="00E3158D" w:rsidP="00E3158D">
      <w:pPr>
        <w:widowControl w:val="0"/>
        <w:jc w:val="both"/>
        <w:rPr>
          <w:sz w:val="16"/>
          <w:szCs w:val="16"/>
        </w:rPr>
      </w:pPr>
      <w:r w:rsidRPr="00D55A0A">
        <w:rPr>
          <w:sz w:val="16"/>
          <w:szCs w:val="16"/>
        </w:rPr>
        <w:t>Н.В. Колесник – начальник сектора по градостроительству, архитектуре и земельным отношениям администрации городского поселения – город Павловск;</w:t>
      </w:r>
    </w:p>
    <w:p w14:paraId="49DB9CAF" w14:textId="77777777" w:rsidR="00E3158D" w:rsidRPr="00D55A0A" w:rsidRDefault="00E3158D" w:rsidP="00E3158D">
      <w:pPr>
        <w:widowControl w:val="0"/>
        <w:rPr>
          <w:b/>
          <w:sz w:val="16"/>
          <w:szCs w:val="16"/>
        </w:rPr>
      </w:pPr>
      <w:r w:rsidRPr="00D55A0A">
        <w:rPr>
          <w:b/>
          <w:sz w:val="16"/>
          <w:szCs w:val="16"/>
        </w:rPr>
        <w:t>Секретарь комиссии:</w:t>
      </w:r>
    </w:p>
    <w:p w14:paraId="0916BB72" w14:textId="77777777" w:rsidR="00E3158D" w:rsidRPr="00D55A0A" w:rsidRDefault="00E3158D" w:rsidP="00E3158D">
      <w:pPr>
        <w:widowControl w:val="0"/>
        <w:jc w:val="both"/>
        <w:rPr>
          <w:sz w:val="16"/>
          <w:szCs w:val="16"/>
        </w:rPr>
      </w:pPr>
      <w:r w:rsidRPr="00D55A0A">
        <w:rPr>
          <w:sz w:val="16"/>
          <w:szCs w:val="16"/>
        </w:rPr>
        <w:t>Ю.А.Польченко– заместитель директора по развитию городского хозяйства и жилищным вопросам  КУг.п.г. Павловск «Управление городского хозяйства»;</w:t>
      </w:r>
    </w:p>
    <w:p w14:paraId="4821BE09" w14:textId="77777777" w:rsidR="00E3158D" w:rsidRPr="00D55A0A" w:rsidRDefault="00E3158D" w:rsidP="00E3158D">
      <w:pPr>
        <w:widowControl w:val="0"/>
        <w:rPr>
          <w:b/>
          <w:sz w:val="16"/>
          <w:szCs w:val="16"/>
        </w:rPr>
      </w:pPr>
      <w:r w:rsidRPr="00D55A0A">
        <w:rPr>
          <w:b/>
          <w:sz w:val="16"/>
          <w:szCs w:val="16"/>
        </w:rPr>
        <w:t>Члены комиссии:</w:t>
      </w:r>
    </w:p>
    <w:p w14:paraId="51842CE5" w14:textId="77777777" w:rsidR="00E3158D" w:rsidRPr="00D55A0A" w:rsidRDefault="00E3158D" w:rsidP="00E3158D">
      <w:pPr>
        <w:widowControl w:val="0"/>
        <w:jc w:val="both"/>
        <w:rPr>
          <w:sz w:val="16"/>
          <w:szCs w:val="16"/>
        </w:rPr>
      </w:pPr>
      <w:r w:rsidRPr="00D55A0A">
        <w:rPr>
          <w:sz w:val="16"/>
          <w:szCs w:val="16"/>
        </w:rPr>
        <w:t>С.С. Колесников – заместитель председателя Совета народных депутатов городского поселения – город Павловск.</w:t>
      </w:r>
    </w:p>
    <w:p w14:paraId="56BB2DEC" w14:textId="77777777" w:rsidR="00E3158D" w:rsidRPr="00D55A0A" w:rsidRDefault="00E3158D" w:rsidP="00E3158D">
      <w:pPr>
        <w:widowControl w:val="0"/>
        <w:jc w:val="both"/>
        <w:rPr>
          <w:sz w:val="16"/>
          <w:szCs w:val="16"/>
        </w:rPr>
      </w:pPr>
      <w:r w:rsidRPr="00D55A0A">
        <w:rPr>
          <w:sz w:val="16"/>
          <w:szCs w:val="16"/>
        </w:rPr>
        <w:t>И.И. Спицына  – депутат Совета народных депутатов городского поселения – город Павловск, председатель комиссии по социальной политике, культуре, спорту и экологии;</w:t>
      </w:r>
    </w:p>
    <w:p w14:paraId="65DDA3AE" w14:textId="77777777" w:rsidR="00E3158D" w:rsidRPr="00D55A0A" w:rsidRDefault="00E3158D" w:rsidP="00E3158D">
      <w:pPr>
        <w:widowControl w:val="0"/>
        <w:jc w:val="both"/>
        <w:rPr>
          <w:sz w:val="16"/>
          <w:szCs w:val="16"/>
        </w:rPr>
      </w:pPr>
      <w:r w:rsidRPr="00D55A0A">
        <w:rPr>
          <w:sz w:val="16"/>
          <w:szCs w:val="16"/>
        </w:rPr>
        <w:t>А.М.Шибаев – секретарь Павловского МОВПП «Единая Россия»;</w:t>
      </w:r>
    </w:p>
    <w:p w14:paraId="02DD281A" w14:textId="77777777" w:rsidR="00E3158D" w:rsidRPr="00D55A0A" w:rsidRDefault="00E3158D" w:rsidP="00E3158D">
      <w:pPr>
        <w:widowControl w:val="0"/>
        <w:jc w:val="both"/>
        <w:rPr>
          <w:bCs/>
          <w:color w:val="000000"/>
          <w:sz w:val="16"/>
          <w:szCs w:val="16"/>
        </w:rPr>
      </w:pPr>
      <w:r w:rsidRPr="00D55A0A">
        <w:rPr>
          <w:sz w:val="16"/>
          <w:szCs w:val="16"/>
        </w:rPr>
        <w:t xml:space="preserve">Р.А. Харцызов - </w:t>
      </w:r>
      <w:r w:rsidRPr="00D55A0A">
        <w:rPr>
          <w:bCs/>
          <w:color w:val="000000"/>
          <w:sz w:val="16"/>
          <w:szCs w:val="16"/>
        </w:rPr>
        <w:t>член Президиума Совета молодых депутатов Воронежской области.</w:t>
      </w:r>
    </w:p>
    <w:p w14:paraId="79581168" w14:textId="77777777" w:rsidR="00E3158D" w:rsidRPr="00D55A0A" w:rsidRDefault="00E3158D" w:rsidP="00E3158D">
      <w:pPr>
        <w:widowControl w:val="0"/>
        <w:jc w:val="both"/>
        <w:rPr>
          <w:bCs/>
          <w:color w:val="000000"/>
          <w:sz w:val="16"/>
          <w:szCs w:val="16"/>
        </w:rPr>
      </w:pPr>
      <w:r w:rsidRPr="00D55A0A">
        <w:rPr>
          <w:bCs/>
          <w:color w:val="000000"/>
          <w:sz w:val="16"/>
          <w:szCs w:val="16"/>
        </w:rPr>
        <w:t>И.В. Омельченко - старший воспитатель КОУ ВО "Павловская школа  - интернат №1 для обучающихся с ограниченными возможностями здоровья".</w:t>
      </w:r>
    </w:p>
    <w:p w14:paraId="42A0CA2E" w14:textId="77777777" w:rsidR="00E3158D" w:rsidRPr="00D55A0A" w:rsidRDefault="00E3158D" w:rsidP="00E3158D">
      <w:pPr>
        <w:widowControl w:val="0"/>
        <w:jc w:val="both"/>
        <w:rPr>
          <w:bCs/>
          <w:color w:val="000000"/>
          <w:sz w:val="16"/>
          <w:szCs w:val="16"/>
        </w:rPr>
      </w:pPr>
      <w:r w:rsidRPr="00D55A0A">
        <w:rPr>
          <w:bCs/>
          <w:color w:val="000000"/>
          <w:sz w:val="16"/>
          <w:szCs w:val="16"/>
        </w:rPr>
        <w:t>З.А. Мысливцева - учитель истории КОУ ВО "Павловская школа  - интернат №2 для обучающихся с ограниченными возможностями здоровья".</w:t>
      </w:r>
    </w:p>
    <w:p w14:paraId="2D7919CF" w14:textId="77777777" w:rsidR="00E3158D" w:rsidRPr="00D55A0A" w:rsidRDefault="00E3158D" w:rsidP="00E3158D">
      <w:pPr>
        <w:widowControl w:val="0"/>
        <w:jc w:val="both"/>
        <w:rPr>
          <w:bCs/>
          <w:color w:val="000000"/>
          <w:sz w:val="16"/>
          <w:szCs w:val="16"/>
        </w:rPr>
      </w:pPr>
    </w:p>
    <w:p w14:paraId="19DFDE89" w14:textId="77777777" w:rsidR="00E3158D" w:rsidRPr="00D55A0A" w:rsidRDefault="00E3158D" w:rsidP="00E3158D">
      <w:pPr>
        <w:widowControl w:val="0"/>
        <w:jc w:val="both"/>
        <w:rPr>
          <w:sz w:val="16"/>
          <w:szCs w:val="16"/>
        </w:rPr>
      </w:pPr>
    </w:p>
    <w:p w14:paraId="3C68FA6C" w14:textId="77777777" w:rsidR="00E3158D" w:rsidRPr="00D55A0A" w:rsidRDefault="00E3158D" w:rsidP="00E3158D">
      <w:pPr>
        <w:widowControl w:val="0"/>
        <w:tabs>
          <w:tab w:val="left" w:pos="690"/>
        </w:tabs>
        <w:rPr>
          <w:b/>
          <w:sz w:val="16"/>
          <w:szCs w:val="16"/>
        </w:rPr>
      </w:pPr>
      <w:r w:rsidRPr="00D55A0A">
        <w:rPr>
          <w:b/>
          <w:sz w:val="16"/>
          <w:szCs w:val="16"/>
        </w:rPr>
        <w:t>Всего присутствовали и зарегистрированы  - 9 человек.</w:t>
      </w:r>
    </w:p>
    <w:p w14:paraId="225BD41B" w14:textId="77777777" w:rsidR="00E3158D" w:rsidRPr="00D55A0A" w:rsidRDefault="00E3158D" w:rsidP="00E3158D">
      <w:pPr>
        <w:widowControl w:val="0"/>
        <w:jc w:val="both"/>
        <w:rPr>
          <w:b/>
          <w:sz w:val="16"/>
          <w:szCs w:val="16"/>
        </w:rPr>
      </w:pPr>
    </w:p>
    <w:p w14:paraId="37E4E59A" w14:textId="77777777" w:rsidR="00E3158D" w:rsidRPr="00D55A0A" w:rsidRDefault="00E3158D" w:rsidP="00E3158D">
      <w:pPr>
        <w:widowControl w:val="0"/>
        <w:jc w:val="both"/>
        <w:rPr>
          <w:sz w:val="16"/>
          <w:szCs w:val="16"/>
        </w:rPr>
      </w:pPr>
      <w:r w:rsidRPr="00D55A0A">
        <w:rPr>
          <w:b/>
          <w:sz w:val="16"/>
          <w:szCs w:val="16"/>
        </w:rPr>
        <w:t>Повесткадня:</w:t>
      </w:r>
    </w:p>
    <w:p w14:paraId="63491DF5" w14:textId="77777777" w:rsidR="00E3158D" w:rsidRPr="00D55A0A" w:rsidRDefault="00E3158D" w:rsidP="00E3158D">
      <w:pPr>
        <w:widowControl w:val="0"/>
        <w:numPr>
          <w:ilvl w:val="0"/>
          <w:numId w:val="43"/>
        </w:numPr>
        <w:ind w:left="0" w:firstLine="0"/>
        <w:jc w:val="both"/>
        <w:rPr>
          <w:sz w:val="16"/>
          <w:szCs w:val="16"/>
        </w:rPr>
      </w:pPr>
      <w:r w:rsidRPr="00D55A0A">
        <w:rPr>
          <w:sz w:val="16"/>
          <w:szCs w:val="16"/>
        </w:rPr>
        <w:t>Подведение итогов работ, выполненных на территории г.Павловска в 2020 году в рамках реализации приоритетного проекта «Формирование комфортной городской среды» и муниципальной программы "Формирование современной городской среды на территории городского поселения - город Павловск на 2018-2024 годы".</w:t>
      </w:r>
    </w:p>
    <w:p w14:paraId="070F381E" w14:textId="77777777" w:rsidR="00E3158D" w:rsidRPr="00D55A0A" w:rsidRDefault="00E3158D" w:rsidP="00E3158D">
      <w:pPr>
        <w:widowControl w:val="0"/>
        <w:jc w:val="both"/>
        <w:rPr>
          <w:sz w:val="16"/>
          <w:szCs w:val="16"/>
        </w:rPr>
      </w:pPr>
    </w:p>
    <w:p w14:paraId="6DE890E4" w14:textId="77777777" w:rsidR="00E3158D" w:rsidRPr="00D55A0A" w:rsidRDefault="00E3158D" w:rsidP="00E3158D">
      <w:pPr>
        <w:widowControl w:val="0"/>
        <w:jc w:val="both"/>
        <w:rPr>
          <w:b/>
          <w:sz w:val="16"/>
          <w:szCs w:val="16"/>
        </w:rPr>
      </w:pPr>
      <w:r w:rsidRPr="00D55A0A">
        <w:rPr>
          <w:b/>
          <w:sz w:val="16"/>
          <w:szCs w:val="16"/>
        </w:rPr>
        <w:t>По ходу обсуждения:</w:t>
      </w:r>
    </w:p>
    <w:p w14:paraId="0E0B6B4D" w14:textId="77777777" w:rsidR="00E3158D" w:rsidRPr="00D55A0A" w:rsidRDefault="00E3158D" w:rsidP="00E3158D">
      <w:pPr>
        <w:widowControl w:val="0"/>
        <w:jc w:val="both"/>
        <w:rPr>
          <w:sz w:val="16"/>
          <w:szCs w:val="16"/>
        </w:rPr>
      </w:pPr>
      <w:r w:rsidRPr="00D55A0A">
        <w:rPr>
          <w:sz w:val="16"/>
          <w:szCs w:val="16"/>
        </w:rPr>
        <w:t>Заместитель председателя комиссии Колесник Н.В сообщила, что в 2020 году на территории города Павловска в рамках приоритетного проекта «Формирование комфортной городской среды» и муниципальной программы «Формирование современной городской среды на 2018-2024 годы» израсходовано 98601,14552 тыс.руб.</w:t>
      </w:r>
    </w:p>
    <w:p w14:paraId="67200ECF" w14:textId="77777777" w:rsidR="00E3158D" w:rsidRPr="00D55A0A" w:rsidRDefault="00E3158D" w:rsidP="00E3158D">
      <w:pPr>
        <w:widowControl w:val="0"/>
        <w:jc w:val="both"/>
        <w:rPr>
          <w:sz w:val="16"/>
          <w:szCs w:val="16"/>
        </w:rPr>
      </w:pPr>
    </w:p>
    <w:p w14:paraId="53E510FC" w14:textId="77777777" w:rsidR="00E3158D" w:rsidRPr="00D55A0A" w:rsidRDefault="00E3158D" w:rsidP="00E3158D">
      <w:pPr>
        <w:widowControl w:val="0"/>
        <w:jc w:val="both"/>
        <w:rPr>
          <w:sz w:val="16"/>
          <w:szCs w:val="16"/>
        </w:rPr>
      </w:pPr>
      <w:r w:rsidRPr="00D55A0A">
        <w:rPr>
          <w:b/>
          <w:sz w:val="16"/>
          <w:szCs w:val="16"/>
        </w:rPr>
        <w:t xml:space="preserve">В рамках подпрограммы № 1 «Повышение уровня благоустройства дворовых территорий города Павловск» с  целью реализации проекта «Формирование комфортной городской среды» в 2020 году были выполнены работы по благоустройству на 2 дворовых территориях. </w:t>
      </w:r>
      <w:r w:rsidRPr="00D55A0A">
        <w:rPr>
          <w:sz w:val="16"/>
          <w:szCs w:val="16"/>
        </w:rPr>
        <w:t>Первая по адресу: город Павловск, мкр. Черемушки, д.1, д.2, д.12, д.13, д.14, со сроками реализации 2019 и переходящая на 2020 год, сумма контракта составляет 5 485,05485 тыс.руб.</w:t>
      </w:r>
    </w:p>
    <w:p w14:paraId="15C98212" w14:textId="77777777" w:rsidR="00E3158D" w:rsidRPr="00D55A0A" w:rsidRDefault="00E3158D" w:rsidP="00E3158D">
      <w:pPr>
        <w:widowControl w:val="0"/>
        <w:jc w:val="both"/>
        <w:rPr>
          <w:sz w:val="16"/>
          <w:szCs w:val="16"/>
        </w:rPr>
      </w:pPr>
      <w:r w:rsidRPr="00D55A0A">
        <w:rPr>
          <w:sz w:val="16"/>
          <w:szCs w:val="16"/>
        </w:rPr>
        <w:t>Работы второго этапа в 2020 году выполнены на сумму  3 507,80355 тыс.руб. Источник финансирования на 2020 год: бюджет Воронежской области – 3 507,76869 тыс.руб., бюджет городского поселения – город Павловск – 0,03486 тыс.руб.</w:t>
      </w:r>
    </w:p>
    <w:p w14:paraId="6E8F9CF1" w14:textId="77777777" w:rsidR="00E3158D" w:rsidRPr="00D55A0A" w:rsidRDefault="00E3158D" w:rsidP="00E3158D">
      <w:pPr>
        <w:widowControl w:val="0"/>
        <w:jc w:val="both"/>
        <w:rPr>
          <w:sz w:val="16"/>
          <w:szCs w:val="16"/>
        </w:rPr>
      </w:pPr>
      <w:r w:rsidRPr="00D55A0A">
        <w:rPr>
          <w:sz w:val="16"/>
          <w:szCs w:val="16"/>
        </w:rPr>
        <w:t>Работы первого этапа выполнены в 2019 году на сумму 1977,25130 тыс.руб.</w:t>
      </w:r>
    </w:p>
    <w:p w14:paraId="1684B06E" w14:textId="77777777" w:rsidR="00E3158D" w:rsidRPr="00D55A0A" w:rsidRDefault="00E3158D" w:rsidP="00E3158D">
      <w:pPr>
        <w:widowControl w:val="0"/>
        <w:jc w:val="both"/>
        <w:rPr>
          <w:sz w:val="16"/>
          <w:szCs w:val="16"/>
        </w:rPr>
      </w:pPr>
      <w:r w:rsidRPr="00D55A0A">
        <w:rPr>
          <w:sz w:val="16"/>
          <w:szCs w:val="16"/>
        </w:rPr>
        <w:t>В ходе благоустройства выполнены следующие виды работ:</w:t>
      </w:r>
    </w:p>
    <w:p w14:paraId="7B712E92" w14:textId="77777777" w:rsidR="00E3158D" w:rsidRPr="00D55A0A" w:rsidRDefault="00E3158D" w:rsidP="00E3158D">
      <w:pPr>
        <w:widowControl w:val="0"/>
        <w:jc w:val="both"/>
        <w:rPr>
          <w:sz w:val="16"/>
          <w:szCs w:val="16"/>
        </w:rPr>
      </w:pPr>
      <w:r w:rsidRPr="00D55A0A">
        <w:rPr>
          <w:sz w:val="16"/>
          <w:szCs w:val="16"/>
        </w:rPr>
        <w:t xml:space="preserve">Ремонт и организация проездов, укладка брусчатки с организацией пандусов, работы по асфальтированию временный автостоянок, устройство тротуаров из брусчатки, установка скамеек и урн, </w:t>
      </w:r>
      <w:r w:rsidRPr="00D55A0A">
        <w:rPr>
          <w:sz w:val="16"/>
          <w:szCs w:val="16"/>
        </w:rPr>
        <w:t>монтаж опор уличного освещения со светодиодными светильниками.</w:t>
      </w:r>
    </w:p>
    <w:p w14:paraId="4014833C" w14:textId="77777777" w:rsidR="00E3158D" w:rsidRPr="00D55A0A" w:rsidRDefault="00E3158D" w:rsidP="00E3158D">
      <w:pPr>
        <w:widowControl w:val="0"/>
        <w:jc w:val="both"/>
        <w:rPr>
          <w:sz w:val="16"/>
          <w:szCs w:val="16"/>
        </w:rPr>
      </w:pPr>
      <w:r w:rsidRPr="00D55A0A">
        <w:rPr>
          <w:sz w:val="16"/>
          <w:szCs w:val="16"/>
        </w:rPr>
        <w:t xml:space="preserve">Дополнительно исключительно за средства городского поселения – город Павловск были выполнены работы: "Приобретение детского оборудования для дворовых территорий многоквартирных жилых домов мкр.Черемушки, д.1, д.2, д.12, д.13, д.14 г. Павловска Воронежской области". В ходе чего было приобретено и смонтировано шесть элементов включающих: детский игровой комплекс; качели «Гнездо»; карусель; счеты со столиками; стойки для сушки белья комплект  из 2шт.; турник тройной. Цена муниципального контракта – 217,500 тыс.руб.  </w:t>
      </w:r>
    </w:p>
    <w:p w14:paraId="6DFB79B9" w14:textId="77777777" w:rsidR="00E3158D" w:rsidRPr="00D55A0A" w:rsidRDefault="00E3158D" w:rsidP="00E3158D">
      <w:pPr>
        <w:widowControl w:val="0"/>
        <w:jc w:val="both"/>
        <w:rPr>
          <w:sz w:val="16"/>
          <w:szCs w:val="16"/>
        </w:rPr>
      </w:pPr>
      <w:r w:rsidRPr="00D55A0A">
        <w:rPr>
          <w:sz w:val="16"/>
          <w:szCs w:val="16"/>
        </w:rPr>
        <w:t>Также, в ходе работ по благоустройству дворовой территории МП «Павловскводоканал» выполнил работы по подготовке территории к работам по благоустройству, а именно произвели спиливание и раскорчевку деревьев, демонтаж пришедшего в негодность детского оборудования. Стоимость работ составила - 102,62448 тыс.руб.</w:t>
      </w:r>
    </w:p>
    <w:p w14:paraId="6379A1BF" w14:textId="77777777" w:rsidR="00E3158D" w:rsidRPr="00D55A0A" w:rsidRDefault="00E3158D" w:rsidP="00E3158D">
      <w:pPr>
        <w:widowControl w:val="0"/>
        <w:jc w:val="both"/>
        <w:rPr>
          <w:sz w:val="16"/>
          <w:szCs w:val="16"/>
        </w:rPr>
      </w:pPr>
      <w:r w:rsidRPr="00D55A0A">
        <w:rPr>
          <w:sz w:val="16"/>
          <w:szCs w:val="16"/>
        </w:rPr>
        <w:t>Реализация мероприятий по благоустройству дворовых территорий позволила создать белее комфортные и безопасные условия проживания населения на наиболее густонаселенной дворовой территории мкр.Черемушкиг.Павловска.</w:t>
      </w:r>
    </w:p>
    <w:p w14:paraId="4C3EF9D2" w14:textId="77777777" w:rsidR="00E3158D" w:rsidRPr="00D55A0A" w:rsidRDefault="00E3158D" w:rsidP="00E3158D">
      <w:pPr>
        <w:widowControl w:val="0"/>
        <w:jc w:val="both"/>
        <w:rPr>
          <w:sz w:val="16"/>
          <w:szCs w:val="16"/>
        </w:rPr>
      </w:pPr>
    </w:p>
    <w:p w14:paraId="2702DA89" w14:textId="77777777" w:rsidR="00E3158D" w:rsidRPr="00D55A0A" w:rsidRDefault="00E3158D" w:rsidP="00E3158D">
      <w:pPr>
        <w:widowControl w:val="0"/>
        <w:jc w:val="both"/>
        <w:rPr>
          <w:sz w:val="16"/>
          <w:szCs w:val="16"/>
        </w:rPr>
      </w:pPr>
      <w:r w:rsidRPr="00D55A0A">
        <w:rPr>
          <w:sz w:val="16"/>
          <w:szCs w:val="16"/>
        </w:rPr>
        <w:t>Вторая дворовая территория по адресу: город Павловск, ул. Гагарина д.10/1, д.10/2, д.12, д.14, д.16, ул. Восточная д. 1, д.2, сумма контракта составляет  6 998,49283 тыс.руб.</w:t>
      </w:r>
    </w:p>
    <w:p w14:paraId="33868D2A" w14:textId="77777777" w:rsidR="00E3158D" w:rsidRPr="00D55A0A" w:rsidRDefault="00E3158D" w:rsidP="00E3158D">
      <w:pPr>
        <w:widowControl w:val="0"/>
        <w:jc w:val="both"/>
        <w:rPr>
          <w:sz w:val="16"/>
          <w:szCs w:val="16"/>
        </w:rPr>
      </w:pPr>
      <w:r w:rsidRPr="00D55A0A">
        <w:rPr>
          <w:sz w:val="16"/>
          <w:szCs w:val="16"/>
        </w:rPr>
        <w:t xml:space="preserve">Источник финансирования: федеральный бюджет – 6 858,45439 тыс.руб., бюджет Воронежской области – 139,96846 тыс. руб., бюджет городского поселения – город Павловск – 0,06998 тыс.руб. </w:t>
      </w:r>
    </w:p>
    <w:p w14:paraId="4BE26477" w14:textId="77777777" w:rsidR="00E3158D" w:rsidRPr="00D55A0A" w:rsidRDefault="00E3158D" w:rsidP="00E3158D">
      <w:pPr>
        <w:widowControl w:val="0"/>
        <w:jc w:val="both"/>
        <w:rPr>
          <w:sz w:val="16"/>
          <w:szCs w:val="16"/>
        </w:rPr>
      </w:pPr>
      <w:r w:rsidRPr="00D55A0A">
        <w:rPr>
          <w:sz w:val="16"/>
          <w:szCs w:val="16"/>
        </w:rPr>
        <w:t>В ходе благоустройства выполнены следующие виды работ:</w:t>
      </w:r>
    </w:p>
    <w:p w14:paraId="47350BC3" w14:textId="77777777" w:rsidR="00E3158D" w:rsidRPr="00D55A0A" w:rsidRDefault="00E3158D" w:rsidP="00E3158D">
      <w:pPr>
        <w:widowControl w:val="0"/>
        <w:jc w:val="both"/>
        <w:rPr>
          <w:sz w:val="16"/>
          <w:szCs w:val="16"/>
        </w:rPr>
      </w:pPr>
      <w:r w:rsidRPr="00D55A0A">
        <w:rPr>
          <w:sz w:val="16"/>
          <w:szCs w:val="16"/>
        </w:rPr>
        <w:t>Установлены опоры уличного освещения со светодиодными светильниками, асфальтированию проездов, устройство тротуаров из брусчатки, установка скамеек и урн.</w:t>
      </w:r>
    </w:p>
    <w:p w14:paraId="59110C35" w14:textId="77777777" w:rsidR="00E3158D" w:rsidRPr="00D55A0A" w:rsidRDefault="00E3158D" w:rsidP="00E3158D">
      <w:pPr>
        <w:widowControl w:val="0"/>
        <w:jc w:val="both"/>
        <w:rPr>
          <w:sz w:val="16"/>
          <w:szCs w:val="16"/>
        </w:rPr>
      </w:pPr>
      <w:r w:rsidRPr="00D55A0A">
        <w:rPr>
          <w:sz w:val="16"/>
          <w:szCs w:val="16"/>
        </w:rPr>
        <w:t>Реализация мероприятий по благоустройству дворовых территорий позволила создать более комфортные и безопасные условия проживания населения на обширной дворовой территории, площадь которой составила 2,2 га. и объединило общей пешеходной зоной территории 7-ми многоквартирных домов.</w:t>
      </w:r>
    </w:p>
    <w:p w14:paraId="7E0E3B52" w14:textId="77777777" w:rsidR="00E3158D" w:rsidRPr="00D55A0A" w:rsidRDefault="00E3158D" w:rsidP="00E3158D">
      <w:pPr>
        <w:widowControl w:val="0"/>
        <w:jc w:val="both"/>
        <w:rPr>
          <w:sz w:val="16"/>
          <w:szCs w:val="16"/>
        </w:rPr>
      </w:pPr>
      <w:r w:rsidRPr="00D55A0A">
        <w:rPr>
          <w:sz w:val="16"/>
          <w:szCs w:val="16"/>
        </w:rPr>
        <w:t>Для осуществления технического надзора за выполнением работ по благоустройству двух дворовых территорий было израсходовано 174,067 тыс.руб.</w:t>
      </w:r>
    </w:p>
    <w:p w14:paraId="0306B27A" w14:textId="77777777" w:rsidR="00E3158D" w:rsidRPr="00D55A0A" w:rsidRDefault="00E3158D" w:rsidP="00E3158D">
      <w:pPr>
        <w:widowControl w:val="0"/>
        <w:jc w:val="both"/>
        <w:rPr>
          <w:sz w:val="16"/>
          <w:szCs w:val="16"/>
        </w:rPr>
      </w:pPr>
    </w:p>
    <w:p w14:paraId="32F9A533" w14:textId="77777777" w:rsidR="00E3158D" w:rsidRPr="00D55A0A" w:rsidRDefault="00E3158D" w:rsidP="00E3158D">
      <w:pPr>
        <w:widowControl w:val="0"/>
        <w:jc w:val="both"/>
        <w:rPr>
          <w:b/>
          <w:sz w:val="16"/>
          <w:szCs w:val="16"/>
        </w:rPr>
      </w:pPr>
      <w:r w:rsidRPr="00D55A0A">
        <w:rPr>
          <w:b/>
          <w:sz w:val="16"/>
          <w:szCs w:val="16"/>
        </w:rPr>
        <w:t>В рамках подпрограммы № 2 «Повышение уровня благоустройства муниципальных территорий общего пользования города Павловск» выполнены следующие работы:</w:t>
      </w:r>
    </w:p>
    <w:p w14:paraId="2E4355D2" w14:textId="77777777" w:rsidR="00E3158D" w:rsidRPr="00D55A0A" w:rsidRDefault="00E3158D" w:rsidP="00E3158D">
      <w:pPr>
        <w:widowControl w:val="0"/>
        <w:jc w:val="both"/>
        <w:rPr>
          <w:sz w:val="16"/>
          <w:szCs w:val="16"/>
        </w:rPr>
      </w:pPr>
      <w:r w:rsidRPr="00D55A0A">
        <w:rPr>
          <w:sz w:val="16"/>
          <w:szCs w:val="16"/>
        </w:rPr>
        <w:t>«Комплексное благоустройство проспекта Революции в г. Павловске (от ул. 9 Января до площади Петровская)» - 6353,10714 тыс.руб.  В ходе благоустройства выполнены следующие виды работ: устройство тротуаров – 1012,66м2, асфальтирование съездов – 751,8 кв.м., асфальтирование территории от тротуара до фасадов – 256,0 кв.м., реконструкция уличного освещения в части демонтажа 9-ти фонарей и установки 18 фонарей с 36 светильниками со светодиодными лампами 60 вт Е27.</w:t>
      </w:r>
    </w:p>
    <w:p w14:paraId="68401DEC" w14:textId="77777777" w:rsidR="00E3158D" w:rsidRPr="00D55A0A" w:rsidRDefault="00E3158D" w:rsidP="00E3158D">
      <w:pPr>
        <w:widowControl w:val="0"/>
        <w:jc w:val="both"/>
        <w:rPr>
          <w:sz w:val="16"/>
          <w:szCs w:val="16"/>
        </w:rPr>
      </w:pPr>
      <w:r w:rsidRPr="00D55A0A">
        <w:rPr>
          <w:sz w:val="16"/>
          <w:szCs w:val="16"/>
        </w:rPr>
        <w:t>Реализация мероприятий по комплексному благоустройству проспекта Революции позволила создать предпосылки для дальнейшего развития данной территории в качестве прогулочной зоны для жителей и гостей города. Повысило уровень комфорта и безопасности  пешеходов и жителей данной территории.</w:t>
      </w:r>
    </w:p>
    <w:p w14:paraId="7EC8CF41" w14:textId="77777777" w:rsidR="00E3158D" w:rsidRPr="00D55A0A" w:rsidRDefault="00E3158D" w:rsidP="00E3158D">
      <w:pPr>
        <w:widowControl w:val="0"/>
        <w:jc w:val="both"/>
        <w:rPr>
          <w:sz w:val="16"/>
          <w:szCs w:val="16"/>
        </w:rPr>
      </w:pPr>
    </w:p>
    <w:p w14:paraId="78C3FFB9" w14:textId="77777777" w:rsidR="00E3158D" w:rsidRPr="00D55A0A" w:rsidRDefault="00E3158D" w:rsidP="00E3158D">
      <w:pPr>
        <w:widowControl w:val="0"/>
        <w:jc w:val="both"/>
        <w:rPr>
          <w:sz w:val="16"/>
          <w:szCs w:val="16"/>
        </w:rPr>
      </w:pPr>
      <w:r w:rsidRPr="00D55A0A">
        <w:rPr>
          <w:sz w:val="16"/>
          <w:szCs w:val="16"/>
        </w:rPr>
        <w:t xml:space="preserve">«Комплексное благоустройство улицы Гагарина в г. Павловске (от ул. Зои Космодемьянской до автодороги М-4 «Дон»)» - 7 359,82310 тыс.руб. В ходе благоустройства выполнены следующие виды работ: ремонт асфальтобетонного покрытия  - 4640+51,7 кв.м.; уширение проезжей части улицы - 592 м2; устройство обочины - 394 м.п.; устройство плитных тротуаров – (246+297,5+м2; нанесение дорожной разметки и установка дорожных знаков; организация посадочной площадки; организация парковки; установка опор освещения в количестве – 12шт., светильников 6+4 шт, монтаж пешеходных ограждений – 131м.п., валка деревьев и корчевка пней – 3570м2, завоз грунта - 1215,2т. и планировка территории.  </w:t>
      </w:r>
    </w:p>
    <w:p w14:paraId="12365A04" w14:textId="77777777" w:rsidR="00E3158D" w:rsidRPr="00D55A0A" w:rsidRDefault="00E3158D" w:rsidP="00E3158D">
      <w:pPr>
        <w:widowControl w:val="0"/>
        <w:jc w:val="both"/>
        <w:rPr>
          <w:sz w:val="16"/>
          <w:szCs w:val="16"/>
        </w:rPr>
      </w:pPr>
      <w:r w:rsidRPr="00D55A0A">
        <w:rPr>
          <w:sz w:val="16"/>
          <w:szCs w:val="16"/>
        </w:rPr>
        <w:t xml:space="preserve">Реализация мероприятий по комплексному благоустройству улицы Гагарина позволила создать предпосылки для дальнейшего развития данной территории в качестве бульвара, прогулочной зоны для жителей данного жилого квартала. Повысило уровень комфорта и безопасности  пешеходов, автолюбителей и жителей данной территории. Улучшилось эстетическое восприятия в целом улицы Гагарина, которая служит вторым. по значимости въездом в </w:t>
      </w:r>
      <w:r w:rsidRPr="00D55A0A">
        <w:rPr>
          <w:sz w:val="16"/>
          <w:szCs w:val="16"/>
        </w:rPr>
        <w:lastRenderedPageBreak/>
        <w:t xml:space="preserve">город Павловск. </w:t>
      </w:r>
    </w:p>
    <w:p w14:paraId="4A27FE08" w14:textId="77777777" w:rsidR="00E3158D" w:rsidRPr="00D55A0A" w:rsidRDefault="00E3158D" w:rsidP="00E3158D">
      <w:pPr>
        <w:widowControl w:val="0"/>
        <w:jc w:val="both"/>
        <w:rPr>
          <w:sz w:val="16"/>
          <w:szCs w:val="16"/>
        </w:rPr>
      </w:pPr>
    </w:p>
    <w:p w14:paraId="7B4943AE" w14:textId="77777777" w:rsidR="00E3158D" w:rsidRPr="00D55A0A" w:rsidRDefault="00E3158D" w:rsidP="00E3158D">
      <w:pPr>
        <w:widowControl w:val="0"/>
        <w:jc w:val="both"/>
        <w:rPr>
          <w:sz w:val="16"/>
          <w:szCs w:val="16"/>
        </w:rPr>
      </w:pPr>
      <w:r w:rsidRPr="00D55A0A">
        <w:rPr>
          <w:sz w:val="16"/>
          <w:szCs w:val="16"/>
        </w:rPr>
        <w:t>Завершены работы по ремонту фонтана в Петровском сквере в части облицовки чаши по адресу: г. Павловск, пл. Петровская, 72а. В результате завершения данных работ, «Петровский» сквер приобрёл свою «изюминку», с мая по октябрь месяц стал местом притяжения отдыхающих и жителей города.</w:t>
      </w:r>
    </w:p>
    <w:p w14:paraId="44B6750E" w14:textId="77777777" w:rsidR="00E3158D" w:rsidRPr="00D55A0A" w:rsidRDefault="00E3158D" w:rsidP="00E3158D">
      <w:pPr>
        <w:widowControl w:val="0"/>
        <w:jc w:val="both"/>
        <w:rPr>
          <w:sz w:val="16"/>
          <w:szCs w:val="16"/>
        </w:rPr>
      </w:pPr>
      <w:r w:rsidRPr="00D55A0A">
        <w:rPr>
          <w:sz w:val="16"/>
          <w:szCs w:val="16"/>
        </w:rPr>
        <w:t xml:space="preserve">Общая стоимость работ по ремонту и содержанию фонтанов на территории г. Павловска в 2020 году составила  –  1628,166 тыс.руб. </w:t>
      </w:r>
    </w:p>
    <w:p w14:paraId="26B563E4" w14:textId="77777777" w:rsidR="00E3158D" w:rsidRPr="00D55A0A" w:rsidRDefault="00E3158D" w:rsidP="00E3158D">
      <w:pPr>
        <w:widowControl w:val="0"/>
        <w:jc w:val="both"/>
        <w:rPr>
          <w:sz w:val="16"/>
          <w:szCs w:val="16"/>
        </w:rPr>
      </w:pPr>
    </w:p>
    <w:p w14:paraId="17C5F873" w14:textId="77777777" w:rsidR="00E3158D" w:rsidRPr="00D55A0A" w:rsidRDefault="00E3158D" w:rsidP="00E3158D">
      <w:pPr>
        <w:widowControl w:val="0"/>
        <w:jc w:val="both"/>
        <w:rPr>
          <w:sz w:val="16"/>
          <w:szCs w:val="16"/>
        </w:rPr>
      </w:pPr>
      <w:r w:rsidRPr="00D55A0A">
        <w:rPr>
          <w:sz w:val="16"/>
          <w:szCs w:val="16"/>
        </w:rPr>
        <w:t>Приобретена праздничная атрибутика: фотозоны с подсветкой «9 Мая» – 1шт., композиция со светодиодной подсветкой «9 мая»- 1шт, виниловые флаги на металлическом каркасе – 30шт. на сумму – 930,825 тыс.руб.</w:t>
      </w:r>
    </w:p>
    <w:p w14:paraId="20D9065B" w14:textId="77777777" w:rsidR="00E3158D" w:rsidRPr="00D55A0A" w:rsidRDefault="00E3158D" w:rsidP="00E3158D">
      <w:pPr>
        <w:widowControl w:val="0"/>
        <w:jc w:val="both"/>
        <w:rPr>
          <w:sz w:val="16"/>
          <w:szCs w:val="16"/>
        </w:rPr>
      </w:pPr>
    </w:p>
    <w:p w14:paraId="40D59BD6" w14:textId="77777777" w:rsidR="00E3158D" w:rsidRPr="00D55A0A" w:rsidRDefault="00E3158D" w:rsidP="00E3158D">
      <w:pPr>
        <w:widowControl w:val="0"/>
        <w:jc w:val="both"/>
        <w:rPr>
          <w:sz w:val="16"/>
          <w:szCs w:val="16"/>
        </w:rPr>
      </w:pPr>
      <w:r w:rsidRPr="00D55A0A">
        <w:rPr>
          <w:sz w:val="16"/>
          <w:szCs w:val="16"/>
        </w:rPr>
        <w:t xml:space="preserve">Проект: «Благоустройство территории озера Тамбовского «Перламутровое озеро», со сроками реализации 2020 и переходящий на 2021 год, который стал победителем во Всероссийском конкурсе лучших проектов создания комфортной городской среды в 2020 году. Общая стоимость реализации проекта  в 2020 году составила 71328,73604 тыс.руб. </w:t>
      </w:r>
    </w:p>
    <w:p w14:paraId="5DC84538" w14:textId="77777777" w:rsidR="00E3158D" w:rsidRPr="00D55A0A" w:rsidRDefault="00E3158D" w:rsidP="00E3158D">
      <w:pPr>
        <w:widowControl w:val="0"/>
        <w:jc w:val="both"/>
        <w:rPr>
          <w:sz w:val="16"/>
          <w:szCs w:val="16"/>
        </w:rPr>
      </w:pPr>
      <w:r w:rsidRPr="00D55A0A">
        <w:rPr>
          <w:sz w:val="16"/>
          <w:szCs w:val="16"/>
        </w:rPr>
        <w:t>Муниципальный контракт №055 от 13.08.2020г. –77 700,0тыс.руб.</w:t>
      </w:r>
    </w:p>
    <w:p w14:paraId="6714656F" w14:textId="77777777" w:rsidR="00E3158D" w:rsidRPr="00D55A0A" w:rsidRDefault="00E3158D" w:rsidP="00E3158D">
      <w:pPr>
        <w:widowControl w:val="0"/>
        <w:jc w:val="both"/>
        <w:rPr>
          <w:sz w:val="16"/>
          <w:szCs w:val="16"/>
        </w:rPr>
      </w:pPr>
      <w:r w:rsidRPr="00D55A0A">
        <w:rPr>
          <w:sz w:val="16"/>
          <w:szCs w:val="16"/>
        </w:rPr>
        <w:t>Муниципальный контракт №071от 17.11.2020г. - 6 300,0тыс.руб;</w:t>
      </w:r>
    </w:p>
    <w:p w14:paraId="14844957" w14:textId="77777777" w:rsidR="00E3158D" w:rsidRPr="00D55A0A" w:rsidRDefault="00E3158D" w:rsidP="00E3158D">
      <w:pPr>
        <w:widowControl w:val="0"/>
        <w:jc w:val="both"/>
        <w:rPr>
          <w:sz w:val="16"/>
          <w:szCs w:val="16"/>
        </w:rPr>
      </w:pPr>
      <w:r w:rsidRPr="00D55A0A">
        <w:rPr>
          <w:sz w:val="16"/>
          <w:szCs w:val="16"/>
        </w:rPr>
        <w:t>Муниципальный контракт № 077- 988 ,2тыс.руб.</w:t>
      </w:r>
    </w:p>
    <w:p w14:paraId="31FE454E" w14:textId="77777777" w:rsidR="00E3158D" w:rsidRPr="00D55A0A" w:rsidRDefault="00E3158D" w:rsidP="00E3158D">
      <w:pPr>
        <w:widowControl w:val="0"/>
        <w:jc w:val="both"/>
        <w:rPr>
          <w:sz w:val="16"/>
          <w:szCs w:val="16"/>
        </w:rPr>
      </w:pPr>
      <w:r w:rsidRPr="00D55A0A">
        <w:rPr>
          <w:sz w:val="16"/>
          <w:szCs w:val="16"/>
        </w:rPr>
        <w:t>Источник финансирования: федеральный бюджет – 70 000,0 тыс.руб., бюджет Воронежской области – 1328,73604 тыс. руб.</w:t>
      </w:r>
    </w:p>
    <w:p w14:paraId="02B58BBE" w14:textId="77777777" w:rsidR="00E3158D" w:rsidRPr="00D55A0A" w:rsidRDefault="00E3158D" w:rsidP="00E3158D">
      <w:pPr>
        <w:widowControl w:val="0"/>
        <w:jc w:val="both"/>
        <w:rPr>
          <w:sz w:val="16"/>
          <w:szCs w:val="16"/>
        </w:rPr>
      </w:pPr>
      <w:r w:rsidRPr="00D55A0A">
        <w:rPr>
          <w:sz w:val="16"/>
          <w:szCs w:val="16"/>
        </w:rPr>
        <w:t>Подготовительные работы – 100%</w:t>
      </w:r>
    </w:p>
    <w:p w14:paraId="09BEB9AA" w14:textId="77777777" w:rsidR="00E3158D" w:rsidRPr="00D55A0A" w:rsidRDefault="00E3158D" w:rsidP="00E3158D">
      <w:pPr>
        <w:widowControl w:val="0"/>
        <w:jc w:val="both"/>
        <w:rPr>
          <w:sz w:val="16"/>
          <w:szCs w:val="16"/>
        </w:rPr>
      </w:pPr>
      <w:r w:rsidRPr="00D55A0A">
        <w:rPr>
          <w:sz w:val="16"/>
          <w:szCs w:val="16"/>
        </w:rPr>
        <w:t>Вертикальная планировка – 100%;</w:t>
      </w:r>
    </w:p>
    <w:p w14:paraId="74E566BB" w14:textId="77777777" w:rsidR="00E3158D" w:rsidRPr="00D55A0A" w:rsidRDefault="00E3158D" w:rsidP="00E3158D">
      <w:pPr>
        <w:widowControl w:val="0"/>
        <w:jc w:val="both"/>
        <w:rPr>
          <w:sz w:val="16"/>
          <w:szCs w:val="16"/>
        </w:rPr>
      </w:pPr>
      <w:r w:rsidRPr="00D55A0A">
        <w:rPr>
          <w:sz w:val="16"/>
          <w:szCs w:val="16"/>
        </w:rPr>
        <w:t>Тротуары, площадки, покрытия – 67,8%</w:t>
      </w:r>
    </w:p>
    <w:p w14:paraId="1FA2F8B5" w14:textId="77777777" w:rsidR="00E3158D" w:rsidRPr="00D55A0A" w:rsidRDefault="00E3158D" w:rsidP="00E3158D">
      <w:pPr>
        <w:widowControl w:val="0"/>
        <w:jc w:val="both"/>
        <w:rPr>
          <w:sz w:val="16"/>
          <w:szCs w:val="16"/>
        </w:rPr>
      </w:pPr>
      <w:r w:rsidRPr="00D55A0A">
        <w:rPr>
          <w:sz w:val="16"/>
          <w:szCs w:val="16"/>
        </w:rPr>
        <w:t>МАФ всего – 42,9%</w:t>
      </w:r>
    </w:p>
    <w:p w14:paraId="4A2BE7C8" w14:textId="77777777" w:rsidR="00E3158D" w:rsidRPr="00D55A0A" w:rsidRDefault="00E3158D" w:rsidP="00E3158D">
      <w:pPr>
        <w:widowControl w:val="0"/>
        <w:jc w:val="both"/>
        <w:rPr>
          <w:sz w:val="16"/>
          <w:szCs w:val="16"/>
        </w:rPr>
      </w:pPr>
      <w:r w:rsidRPr="00D55A0A">
        <w:rPr>
          <w:sz w:val="16"/>
          <w:szCs w:val="16"/>
        </w:rPr>
        <w:t>Фундаменты – 100%</w:t>
      </w:r>
    </w:p>
    <w:p w14:paraId="1167CE0F" w14:textId="77777777" w:rsidR="00E3158D" w:rsidRPr="00D55A0A" w:rsidRDefault="00E3158D" w:rsidP="00E3158D">
      <w:pPr>
        <w:widowControl w:val="0"/>
        <w:jc w:val="both"/>
        <w:rPr>
          <w:sz w:val="16"/>
          <w:szCs w:val="16"/>
        </w:rPr>
      </w:pPr>
      <w:r w:rsidRPr="00D55A0A">
        <w:rPr>
          <w:sz w:val="16"/>
          <w:szCs w:val="16"/>
        </w:rPr>
        <w:t>Понтонный мост – 0%</w:t>
      </w:r>
    </w:p>
    <w:p w14:paraId="5658C63A" w14:textId="77777777" w:rsidR="00E3158D" w:rsidRPr="00D55A0A" w:rsidRDefault="00E3158D" w:rsidP="00E3158D">
      <w:pPr>
        <w:widowControl w:val="0"/>
        <w:jc w:val="both"/>
        <w:rPr>
          <w:sz w:val="16"/>
          <w:szCs w:val="16"/>
        </w:rPr>
      </w:pPr>
      <w:r w:rsidRPr="00D55A0A">
        <w:rPr>
          <w:sz w:val="16"/>
          <w:szCs w:val="16"/>
        </w:rPr>
        <w:t xml:space="preserve">Пирс – 0% </w:t>
      </w:r>
    </w:p>
    <w:p w14:paraId="26B9826D" w14:textId="77777777" w:rsidR="00E3158D" w:rsidRPr="00D55A0A" w:rsidRDefault="00E3158D" w:rsidP="00E3158D">
      <w:pPr>
        <w:widowControl w:val="0"/>
        <w:jc w:val="both"/>
        <w:rPr>
          <w:sz w:val="16"/>
          <w:szCs w:val="16"/>
        </w:rPr>
      </w:pPr>
      <w:r w:rsidRPr="00D55A0A">
        <w:rPr>
          <w:sz w:val="16"/>
          <w:szCs w:val="16"/>
        </w:rPr>
        <w:t>Освещение – 67,7%</w:t>
      </w:r>
    </w:p>
    <w:p w14:paraId="35CD63E5" w14:textId="77777777" w:rsidR="00E3158D" w:rsidRPr="00D55A0A" w:rsidRDefault="00E3158D" w:rsidP="00E3158D">
      <w:pPr>
        <w:widowControl w:val="0"/>
        <w:jc w:val="both"/>
        <w:rPr>
          <w:sz w:val="16"/>
          <w:szCs w:val="16"/>
        </w:rPr>
      </w:pPr>
      <w:r w:rsidRPr="00D55A0A">
        <w:rPr>
          <w:sz w:val="16"/>
          <w:szCs w:val="16"/>
        </w:rPr>
        <w:t>Озеленение – 70,6%</w:t>
      </w:r>
    </w:p>
    <w:p w14:paraId="237E08EE" w14:textId="77777777" w:rsidR="00E3158D" w:rsidRPr="00D55A0A" w:rsidRDefault="00E3158D" w:rsidP="00E3158D">
      <w:pPr>
        <w:widowControl w:val="0"/>
        <w:jc w:val="both"/>
        <w:rPr>
          <w:sz w:val="16"/>
          <w:szCs w:val="16"/>
        </w:rPr>
      </w:pPr>
      <w:r w:rsidRPr="00D55A0A">
        <w:rPr>
          <w:sz w:val="16"/>
          <w:szCs w:val="16"/>
        </w:rPr>
        <w:t>Система охранного телевидения – 30,1%</w:t>
      </w:r>
    </w:p>
    <w:p w14:paraId="352969E7" w14:textId="77777777" w:rsidR="00E3158D" w:rsidRPr="00D55A0A" w:rsidRDefault="00E3158D" w:rsidP="00E3158D">
      <w:pPr>
        <w:widowControl w:val="0"/>
        <w:jc w:val="both"/>
        <w:rPr>
          <w:sz w:val="16"/>
          <w:szCs w:val="16"/>
        </w:rPr>
      </w:pPr>
      <w:r w:rsidRPr="00D55A0A">
        <w:rPr>
          <w:sz w:val="16"/>
          <w:szCs w:val="16"/>
        </w:rPr>
        <w:t>Автомобильные проезды (стоянка №1, стоянка №2) – 0%</w:t>
      </w:r>
    </w:p>
    <w:p w14:paraId="10D09BC9" w14:textId="77777777" w:rsidR="00E3158D" w:rsidRPr="00D55A0A" w:rsidRDefault="00E3158D" w:rsidP="00E3158D">
      <w:pPr>
        <w:widowControl w:val="0"/>
        <w:jc w:val="both"/>
        <w:rPr>
          <w:sz w:val="16"/>
          <w:szCs w:val="16"/>
        </w:rPr>
      </w:pPr>
      <w:r w:rsidRPr="00D55A0A">
        <w:rPr>
          <w:sz w:val="16"/>
          <w:szCs w:val="16"/>
        </w:rPr>
        <w:t>Автоматический полив – 0%</w:t>
      </w:r>
    </w:p>
    <w:p w14:paraId="2DF531D5" w14:textId="77777777" w:rsidR="00E3158D" w:rsidRPr="00D55A0A" w:rsidRDefault="00E3158D" w:rsidP="00E3158D">
      <w:pPr>
        <w:widowControl w:val="0"/>
        <w:jc w:val="both"/>
        <w:rPr>
          <w:sz w:val="16"/>
          <w:szCs w:val="16"/>
        </w:rPr>
      </w:pPr>
      <w:r w:rsidRPr="00D55A0A">
        <w:rPr>
          <w:sz w:val="16"/>
          <w:szCs w:val="16"/>
        </w:rPr>
        <w:t>Скважины – 0%</w:t>
      </w:r>
    </w:p>
    <w:p w14:paraId="32857A9E" w14:textId="77777777" w:rsidR="00E3158D" w:rsidRPr="00D55A0A" w:rsidRDefault="00E3158D" w:rsidP="00E3158D">
      <w:pPr>
        <w:widowControl w:val="0"/>
        <w:jc w:val="both"/>
        <w:rPr>
          <w:sz w:val="16"/>
          <w:szCs w:val="16"/>
        </w:rPr>
      </w:pPr>
      <w:r w:rsidRPr="00D55A0A">
        <w:rPr>
          <w:sz w:val="16"/>
          <w:szCs w:val="16"/>
        </w:rPr>
        <w:t>Наружные сети водоснабжения и канализации – 84,3%</w:t>
      </w:r>
    </w:p>
    <w:p w14:paraId="45BDC8C1" w14:textId="77777777" w:rsidR="00E3158D" w:rsidRPr="00D55A0A" w:rsidRDefault="00E3158D" w:rsidP="00E3158D">
      <w:pPr>
        <w:widowControl w:val="0"/>
        <w:jc w:val="both"/>
        <w:rPr>
          <w:sz w:val="16"/>
          <w:szCs w:val="16"/>
        </w:rPr>
      </w:pPr>
      <w:r w:rsidRPr="00D55A0A">
        <w:rPr>
          <w:sz w:val="16"/>
          <w:szCs w:val="16"/>
        </w:rPr>
        <w:t>Перевод участка ГНД диаметром 57мм из надземного в подземном исполнении в границах земельного участка, расположенного по адресу: Воронежская область, Павловский район, г.Павловск, пер.Тамбовский в районе домов №8-10 – 80,5%;</w:t>
      </w:r>
    </w:p>
    <w:p w14:paraId="1CCB6749" w14:textId="77777777" w:rsidR="00E3158D" w:rsidRPr="00D55A0A" w:rsidRDefault="00E3158D" w:rsidP="00E3158D">
      <w:pPr>
        <w:widowControl w:val="0"/>
        <w:jc w:val="both"/>
        <w:rPr>
          <w:sz w:val="16"/>
          <w:szCs w:val="16"/>
        </w:rPr>
      </w:pPr>
      <w:r w:rsidRPr="00D55A0A">
        <w:rPr>
          <w:sz w:val="16"/>
          <w:szCs w:val="16"/>
        </w:rPr>
        <w:t>Пусконаладочные работы – 0%;</w:t>
      </w:r>
    </w:p>
    <w:p w14:paraId="424626D3" w14:textId="77777777" w:rsidR="00E3158D" w:rsidRPr="00D55A0A" w:rsidRDefault="00E3158D" w:rsidP="00E3158D">
      <w:pPr>
        <w:widowControl w:val="0"/>
        <w:jc w:val="both"/>
        <w:rPr>
          <w:sz w:val="16"/>
          <w:szCs w:val="16"/>
        </w:rPr>
      </w:pPr>
      <w:r w:rsidRPr="00D55A0A">
        <w:rPr>
          <w:sz w:val="16"/>
          <w:szCs w:val="16"/>
        </w:rPr>
        <w:t>Очистка акватории озера – 100%;</w:t>
      </w:r>
    </w:p>
    <w:p w14:paraId="184C3530" w14:textId="77777777" w:rsidR="00E3158D" w:rsidRPr="00D55A0A" w:rsidRDefault="00E3158D" w:rsidP="00E3158D">
      <w:pPr>
        <w:widowControl w:val="0"/>
        <w:jc w:val="both"/>
        <w:rPr>
          <w:sz w:val="16"/>
          <w:szCs w:val="16"/>
        </w:rPr>
      </w:pPr>
      <w:r w:rsidRPr="00D55A0A">
        <w:rPr>
          <w:sz w:val="16"/>
          <w:szCs w:val="16"/>
        </w:rPr>
        <w:t>Вывоз грунта после расчистки акватории озера. Монтаж уличного освещения – 100%.</w:t>
      </w:r>
    </w:p>
    <w:p w14:paraId="3EA11F52" w14:textId="77777777" w:rsidR="00E3158D" w:rsidRPr="00D55A0A" w:rsidRDefault="00E3158D" w:rsidP="00E3158D">
      <w:pPr>
        <w:widowControl w:val="0"/>
        <w:jc w:val="both"/>
        <w:rPr>
          <w:sz w:val="16"/>
          <w:szCs w:val="16"/>
        </w:rPr>
      </w:pPr>
      <w:r w:rsidRPr="00D55A0A">
        <w:rPr>
          <w:sz w:val="16"/>
          <w:szCs w:val="16"/>
        </w:rPr>
        <w:t>Техническая готовность 61,1% от общего объема финансирования. Задержка реализации проекта произошла в связи с недоработанной  проектной документацией, наступлением неблагоприятных погодных условий и длительной поставкой оборудования из-за рубежа.</w:t>
      </w:r>
    </w:p>
    <w:p w14:paraId="463B5F0F" w14:textId="77777777" w:rsidR="00E3158D" w:rsidRPr="00D55A0A" w:rsidRDefault="00E3158D" w:rsidP="00E3158D">
      <w:pPr>
        <w:widowControl w:val="0"/>
        <w:jc w:val="both"/>
        <w:rPr>
          <w:sz w:val="16"/>
          <w:szCs w:val="16"/>
        </w:rPr>
      </w:pPr>
      <w:r w:rsidRPr="00D55A0A">
        <w:rPr>
          <w:sz w:val="16"/>
          <w:szCs w:val="16"/>
        </w:rPr>
        <w:t xml:space="preserve">В результате реализации проекта: «Благоустройство территории озера Тамбовского «Перламутровое озеро» будет организован современный сквер  вокруг озера, для отдыха жителей и гостей города Павловска. Создана благоприятная среда для развития и взаимодействия городских сообществ. Произойдет расширение городского туристического маршрута, путем включения в него территории Тамбовского озера. Реализация проекта создаст предпосылки для развития малого бизнеса на данной территории. </w:t>
      </w:r>
    </w:p>
    <w:p w14:paraId="6EBAAD38" w14:textId="77777777" w:rsidR="00E3158D" w:rsidRPr="00D55A0A" w:rsidRDefault="00E3158D" w:rsidP="00E3158D">
      <w:pPr>
        <w:widowControl w:val="0"/>
        <w:jc w:val="both"/>
        <w:rPr>
          <w:sz w:val="16"/>
          <w:szCs w:val="16"/>
        </w:rPr>
      </w:pPr>
      <w:r w:rsidRPr="00D55A0A">
        <w:rPr>
          <w:sz w:val="16"/>
          <w:szCs w:val="16"/>
        </w:rPr>
        <w:t>Целевой аудиторией пользователей данной территории станут: жители и гости города любых возрастных групп, представители городских сообществ (йоги, спортсмены, судомоделисты, барды, художники, шахматисты и т.д.), индивидуальные предприниматели.</w:t>
      </w:r>
    </w:p>
    <w:p w14:paraId="0A943755" w14:textId="77777777" w:rsidR="00E3158D" w:rsidRPr="00D55A0A" w:rsidRDefault="00E3158D" w:rsidP="00E3158D">
      <w:pPr>
        <w:widowControl w:val="0"/>
        <w:jc w:val="both"/>
        <w:rPr>
          <w:sz w:val="16"/>
          <w:szCs w:val="16"/>
        </w:rPr>
      </w:pPr>
    </w:p>
    <w:p w14:paraId="731B6043" w14:textId="77777777" w:rsidR="00E3158D" w:rsidRPr="00D55A0A" w:rsidRDefault="00E3158D" w:rsidP="00E3158D">
      <w:pPr>
        <w:widowControl w:val="0"/>
        <w:jc w:val="both"/>
        <w:rPr>
          <w:sz w:val="16"/>
          <w:szCs w:val="16"/>
        </w:rPr>
      </w:pPr>
    </w:p>
    <w:p w14:paraId="7C48E6DE" w14:textId="77777777" w:rsidR="00E3158D" w:rsidRPr="00D55A0A" w:rsidRDefault="00E3158D" w:rsidP="00E3158D">
      <w:pPr>
        <w:widowControl w:val="0"/>
        <w:jc w:val="both"/>
        <w:rPr>
          <w:b/>
          <w:sz w:val="16"/>
          <w:szCs w:val="16"/>
        </w:rPr>
      </w:pPr>
      <w:r w:rsidRPr="00D55A0A">
        <w:rPr>
          <w:b/>
          <w:sz w:val="16"/>
          <w:szCs w:val="16"/>
        </w:rPr>
        <w:t>Решили:</w:t>
      </w:r>
    </w:p>
    <w:p w14:paraId="13CDCEA8" w14:textId="77777777" w:rsidR="00E3158D" w:rsidRPr="00D55A0A" w:rsidRDefault="00E3158D" w:rsidP="00E3158D">
      <w:pPr>
        <w:widowControl w:val="0"/>
        <w:jc w:val="both"/>
        <w:rPr>
          <w:sz w:val="16"/>
          <w:szCs w:val="16"/>
        </w:rPr>
      </w:pPr>
      <w:r w:rsidRPr="00D55A0A">
        <w:rPr>
          <w:sz w:val="16"/>
          <w:szCs w:val="16"/>
        </w:rPr>
        <w:t>Положительно оценить результат работ, выполненных на территории г.Павловска в 2020 году в рамках реализации приоритетного проекта «Формирование комфортной городской среды» и муниципальной программы "Формирование современной городской среды на территории городского поселения - город Павловск на 2018-2024 годы". Работы по благоустройству двух дворовых территорий: г.Павловск, мкр. Черемушки, д.1, д.2, д.12, д.13, д.14 и  г.Павловск, ул. Гагарина д.10/1, д.10/2, д.12, д.14, д.16, ул. Восточная д. 1, д.2, принять без замечаний и дополнений.</w:t>
      </w:r>
    </w:p>
    <w:p w14:paraId="597DCE2F" w14:textId="77777777" w:rsidR="00E3158D" w:rsidRPr="00D55A0A" w:rsidRDefault="00E3158D" w:rsidP="00E3158D">
      <w:pPr>
        <w:widowControl w:val="0"/>
        <w:jc w:val="both"/>
        <w:rPr>
          <w:sz w:val="16"/>
          <w:szCs w:val="16"/>
        </w:rPr>
      </w:pPr>
      <w:r w:rsidRPr="00D55A0A">
        <w:rPr>
          <w:sz w:val="16"/>
          <w:szCs w:val="16"/>
        </w:rPr>
        <w:t>Продолжить реализацию проекта: «Благоустройство территории озера Тамбовского «Перламутровое озеро».</w:t>
      </w:r>
    </w:p>
    <w:p w14:paraId="4A5BC208" w14:textId="77777777" w:rsidR="00E3158D" w:rsidRPr="00D55A0A" w:rsidRDefault="00E3158D" w:rsidP="00E3158D">
      <w:pPr>
        <w:widowControl w:val="0"/>
        <w:jc w:val="both"/>
        <w:rPr>
          <w:b/>
          <w:sz w:val="16"/>
          <w:szCs w:val="16"/>
        </w:rPr>
      </w:pPr>
    </w:p>
    <w:p w14:paraId="3D2F8865" w14:textId="77777777" w:rsidR="00E3158D" w:rsidRPr="00D55A0A" w:rsidRDefault="00E3158D" w:rsidP="00E3158D">
      <w:pPr>
        <w:widowControl w:val="0"/>
        <w:jc w:val="both"/>
        <w:rPr>
          <w:sz w:val="16"/>
          <w:szCs w:val="16"/>
        </w:rPr>
      </w:pPr>
    </w:p>
    <w:p w14:paraId="63905C36" w14:textId="77777777" w:rsidR="00E3158D" w:rsidRPr="00D55A0A" w:rsidRDefault="00E3158D" w:rsidP="00E3158D">
      <w:pPr>
        <w:pStyle w:val="afffffffff6"/>
        <w:widowControl w:val="0"/>
        <w:tabs>
          <w:tab w:val="left" w:pos="284"/>
          <w:tab w:val="left" w:pos="851"/>
        </w:tabs>
        <w:ind w:firstLine="0"/>
        <w:rPr>
          <w:bCs/>
          <w:sz w:val="16"/>
          <w:szCs w:val="16"/>
        </w:rPr>
      </w:pPr>
    </w:p>
    <w:p w14:paraId="342E756F" w14:textId="77777777" w:rsidR="00E3158D" w:rsidRDefault="00E3158D" w:rsidP="00E3158D">
      <w:pPr>
        <w:pStyle w:val="afffffffff6"/>
        <w:widowControl w:val="0"/>
        <w:tabs>
          <w:tab w:val="left" w:pos="284"/>
          <w:tab w:val="left" w:pos="851"/>
        </w:tabs>
        <w:ind w:firstLine="0"/>
        <w:rPr>
          <w:bCs/>
          <w:sz w:val="16"/>
          <w:szCs w:val="16"/>
        </w:rPr>
      </w:pPr>
      <w:r w:rsidRPr="00D55A0A">
        <w:rPr>
          <w:bCs/>
          <w:sz w:val="16"/>
          <w:szCs w:val="16"/>
        </w:rPr>
        <w:t>Председатель комиссии_</w:t>
      </w:r>
    </w:p>
    <w:p w14:paraId="755BF9CA" w14:textId="77777777" w:rsidR="00E3158D" w:rsidRPr="00D55A0A" w:rsidRDefault="00E3158D" w:rsidP="00E3158D">
      <w:pPr>
        <w:pStyle w:val="afffffffff6"/>
        <w:widowControl w:val="0"/>
        <w:tabs>
          <w:tab w:val="left" w:pos="284"/>
          <w:tab w:val="left" w:pos="851"/>
        </w:tabs>
        <w:ind w:firstLine="0"/>
        <w:jc w:val="right"/>
        <w:rPr>
          <w:bCs/>
          <w:sz w:val="16"/>
          <w:szCs w:val="16"/>
        </w:rPr>
      </w:pPr>
      <w:r w:rsidRPr="00D55A0A">
        <w:rPr>
          <w:bCs/>
          <w:sz w:val="16"/>
          <w:szCs w:val="16"/>
        </w:rPr>
        <w:t xml:space="preserve">  В.А. Щербаков</w:t>
      </w:r>
    </w:p>
    <w:p w14:paraId="648AABBF" w14:textId="77777777" w:rsidR="00E3158D" w:rsidRPr="00D55A0A" w:rsidRDefault="00E3158D" w:rsidP="00E3158D">
      <w:pPr>
        <w:pStyle w:val="afffffffff6"/>
        <w:widowControl w:val="0"/>
        <w:tabs>
          <w:tab w:val="left" w:pos="284"/>
          <w:tab w:val="left" w:pos="851"/>
        </w:tabs>
        <w:ind w:firstLine="0"/>
        <w:rPr>
          <w:bCs/>
          <w:sz w:val="16"/>
          <w:szCs w:val="16"/>
          <w:u w:val="single"/>
        </w:rPr>
      </w:pPr>
    </w:p>
    <w:p w14:paraId="36EBB7D9" w14:textId="77777777" w:rsidR="00E3158D" w:rsidRDefault="00E3158D" w:rsidP="00E3158D">
      <w:pPr>
        <w:pStyle w:val="afffffffff6"/>
        <w:widowControl w:val="0"/>
        <w:tabs>
          <w:tab w:val="left" w:pos="284"/>
          <w:tab w:val="left" w:pos="851"/>
        </w:tabs>
        <w:ind w:firstLine="0"/>
        <w:rPr>
          <w:bCs/>
          <w:sz w:val="16"/>
          <w:szCs w:val="16"/>
        </w:rPr>
      </w:pPr>
      <w:r w:rsidRPr="00D55A0A">
        <w:rPr>
          <w:bCs/>
          <w:sz w:val="16"/>
          <w:szCs w:val="16"/>
        </w:rPr>
        <w:t>Секретарь комиссии</w:t>
      </w:r>
    </w:p>
    <w:p w14:paraId="0BF8C42C" w14:textId="77777777" w:rsidR="00E3158D" w:rsidRPr="00D55A0A" w:rsidRDefault="00E3158D" w:rsidP="00E3158D">
      <w:pPr>
        <w:pStyle w:val="afffffffff6"/>
        <w:widowControl w:val="0"/>
        <w:tabs>
          <w:tab w:val="left" w:pos="284"/>
          <w:tab w:val="left" w:pos="851"/>
        </w:tabs>
        <w:ind w:firstLine="0"/>
        <w:jc w:val="right"/>
        <w:rPr>
          <w:bCs/>
          <w:sz w:val="16"/>
          <w:szCs w:val="16"/>
        </w:rPr>
      </w:pPr>
      <w:r w:rsidRPr="00D55A0A">
        <w:rPr>
          <w:bCs/>
          <w:sz w:val="16"/>
          <w:szCs w:val="16"/>
        </w:rPr>
        <w:t>Ю.А.Польченко</w:t>
      </w:r>
    </w:p>
    <w:p w14:paraId="618A7245" w14:textId="77777777" w:rsidR="00E3158D" w:rsidRPr="00D55A0A" w:rsidRDefault="00E3158D" w:rsidP="00E3158D">
      <w:pPr>
        <w:pStyle w:val="afffffffff6"/>
        <w:widowControl w:val="0"/>
        <w:tabs>
          <w:tab w:val="left" w:pos="284"/>
          <w:tab w:val="left" w:pos="851"/>
        </w:tabs>
        <w:ind w:firstLine="0"/>
        <w:rPr>
          <w:bCs/>
          <w:sz w:val="16"/>
          <w:szCs w:val="16"/>
        </w:rPr>
      </w:pPr>
    </w:p>
    <w:p w14:paraId="308D32F5" w14:textId="77777777" w:rsidR="00E3158D" w:rsidRPr="00E16A30" w:rsidRDefault="00E3158D" w:rsidP="00E3158D">
      <w:pPr>
        <w:jc w:val="center"/>
        <w:rPr>
          <w:b/>
          <w:sz w:val="16"/>
          <w:szCs w:val="16"/>
        </w:rPr>
      </w:pPr>
      <w:r w:rsidRPr="00E16A30">
        <w:rPr>
          <w:b/>
          <w:sz w:val="16"/>
          <w:szCs w:val="16"/>
        </w:rPr>
        <w:t xml:space="preserve">ЗАКЛЮЧЕНИЕ </w:t>
      </w:r>
    </w:p>
    <w:p w14:paraId="33E8AA36" w14:textId="77777777" w:rsidR="00E3158D" w:rsidRPr="00E16A30" w:rsidRDefault="00E3158D" w:rsidP="00E3158D">
      <w:pPr>
        <w:jc w:val="center"/>
        <w:rPr>
          <w:b/>
          <w:sz w:val="16"/>
          <w:szCs w:val="16"/>
        </w:rPr>
      </w:pPr>
      <w:r w:rsidRPr="00E16A30">
        <w:rPr>
          <w:b/>
          <w:sz w:val="16"/>
          <w:szCs w:val="16"/>
        </w:rPr>
        <w:t>о результатах публичных слушаний</w:t>
      </w:r>
    </w:p>
    <w:p w14:paraId="7FD69ED9" w14:textId="77777777" w:rsidR="00E3158D" w:rsidRPr="00E16A30" w:rsidRDefault="00E3158D" w:rsidP="00E3158D">
      <w:pPr>
        <w:jc w:val="both"/>
        <w:rPr>
          <w:sz w:val="16"/>
          <w:szCs w:val="16"/>
        </w:rPr>
      </w:pPr>
    </w:p>
    <w:p w14:paraId="6798E4BD" w14:textId="77777777" w:rsidR="00E3158D" w:rsidRPr="00E16A30" w:rsidRDefault="00E3158D" w:rsidP="00E3158D">
      <w:pPr>
        <w:jc w:val="both"/>
        <w:rPr>
          <w:sz w:val="16"/>
          <w:szCs w:val="16"/>
        </w:rPr>
      </w:pPr>
      <w:r w:rsidRPr="00E16A30">
        <w:rPr>
          <w:sz w:val="16"/>
          <w:szCs w:val="16"/>
        </w:rPr>
        <w:t>15.03.2021г.</w:t>
      </w:r>
      <w:r w:rsidRPr="00E16A30">
        <w:rPr>
          <w:sz w:val="16"/>
          <w:szCs w:val="16"/>
        </w:rPr>
        <w:tab/>
        <w:t xml:space="preserve">                                                                                                                 г. Павловск </w:t>
      </w:r>
    </w:p>
    <w:p w14:paraId="6F8C14E1" w14:textId="77777777" w:rsidR="00E3158D" w:rsidRPr="00E16A30" w:rsidRDefault="00E3158D" w:rsidP="00E3158D">
      <w:pPr>
        <w:jc w:val="center"/>
        <w:rPr>
          <w:b/>
          <w:sz w:val="16"/>
          <w:szCs w:val="16"/>
        </w:rPr>
      </w:pPr>
    </w:p>
    <w:p w14:paraId="6C09DCFE" w14:textId="77777777" w:rsidR="00E3158D" w:rsidRPr="00E16A30" w:rsidRDefault="00E3158D" w:rsidP="00E3158D">
      <w:pPr>
        <w:jc w:val="both"/>
        <w:rPr>
          <w:spacing w:val="2"/>
          <w:sz w:val="16"/>
          <w:szCs w:val="16"/>
          <w:shd w:val="clear" w:color="auto" w:fill="FFFFFF"/>
        </w:rPr>
      </w:pPr>
      <w:r w:rsidRPr="00E16A30">
        <w:rPr>
          <w:sz w:val="16"/>
          <w:szCs w:val="16"/>
        </w:rPr>
        <w:t>Комиссией 11.03.2021г. проведены публичные слушания (протокол</w:t>
      </w:r>
      <w:r w:rsidRPr="00E16A30">
        <w:rPr>
          <w:b/>
          <w:sz w:val="16"/>
          <w:szCs w:val="16"/>
        </w:rPr>
        <w:t xml:space="preserve"> </w:t>
      </w:r>
      <w:r w:rsidRPr="00E16A30">
        <w:rPr>
          <w:sz w:val="16"/>
          <w:szCs w:val="16"/>
        </w:rPr>
        <w:t xml:space="preserve">публичных слушаний от 11.03.2021г. №6) по вопросу предоставления Косиловой Людмиле Николаевне разрешения на отклонение от предельных параметров разрешенного строительства, реконструкции объектов капитального строительства </w:t>
      </w:r>
      <w:r w:rsidRPr="00E16A30">
        <w:rPr>
          <w:spacing w:val="2"/>
          <w:sz w:val="16"/>
          <w:szCs w:val="16"/>
          <w:shd w:val="clear" w:color="auto" w:fill="FFFFFF"/>
        </w:rPr>
        <w:t xml:space="preserve">на земельном участке с </w:t>
      </w:r>
      <w:r w:rsidRPr="00E16A30">
        <w:rPr>
          <w:sz w:val="16"/>
          <w:szCs w:val="16"/>
        </w:rPr>
        <w:t xml:space="preserve">кадастровым номером 36:20:0100015:1343, площадью 8755 кв. м., расположенном по адресу: РФ, Воронежская область, Павловский район, городское поселение – город Павловск, город Павловск, улица 40 лет Октября, 1, </w:t>
      </w:r>
      <w:r w:rsidRPr="00E16A30">
        <w:rPr>
          <w:spacing w:val="2"/>
          <w:sz w:val="16"/>
          <w:szCs w:val="16"/>
          <w:shd w:val="clear" w:color="auto" w:fill="FFFFFF"/>
        </w:rPr>
        <w:t>в части уменьшения минимального отступа (согласно приложению к настоящему приказу):</w:t>
      </w:r>
    </w:p>
    <w:p w14:paraId="516FF3C9" w14:textId="77777777" w:rsidR="00E3158D" w:rsidRPr="00E16A30" w:rsidRDefault="00E3158D" w:rsidP="00E3158D">
      <w:pPr>
        <w:numPr>
          <w:ilvl w:val="1"/>
          <w:numId w:val="44"/>
        </w:numPr>
        <w:ind w:left="0" w:firstLine="0"/>
        <w:jc w:val="both"/>
        <w:rPr>
          <w:spacing w:val="2"/>
          <w:sz w:val="16"/>
          <w:szCs w:val="16"/>
          <w:shd w:val="clear" w:color="auto" w:fill="FFFFFF"/>
        </w:rPr>
      </w:pPr>
      <w:r w:rsidRPr="00E16A30">
        <w:rPr>
          <w:spacing w:val="2"/>
          <w:sz w:val="16"/>
          <w:szCs w:val="16"/>
          <w:shd w:val="clear" w:color="auto" w:fill="FFFFFF"/>
        </w:rPr>
        <w:t xml:space="preserve">От границ земельного участка, смежных с земельным участком с кадастровым номером 36:20:0100015:1344, с координатами характерных точек границ земельного участка: от точки 9 (Х-379482.72; </w:t>
      </w:r>
      <w:r w:rsidRPr="00E16A30">
        <w:rPr>
          <w:spacing w:val="2"/>
          <w:sz w:val="16"/>
          <w:szCs w:val="16"/>
          <w:shd w:val="clear" w:color="auto" w:fill="FFFFFF"/>
          <w:lang w:val="en-US"/>
        </w:rPr>
        <w:t>Y</w:t>
      </w:r>
      <w:r w:rsidRPr="00E16A30">
        <w:rPr>
          <w:spacing w:val="2"/>
          <w:sz w:val="16"/>
          <w:szCs w:val="16"/>
          <w:shd w:val="clear" w:color="auto" w:fill="FFFFFF"/>
        </w:rPr>
        <w:t xml:space="preserve">- 2153698.37) до точки 11 (Х-379489.03; </w:t>
      </w:r>
      <w:r w:rsidRPr="00E16A30">
        <w:rPr>
          <w:spacing w:val="2"/>
          <w:sz w:val="16"/>
          <w:szCs w:val="16"/>
          <w:shd w:val="clear" w:color="auto" w:fill="FFFFFF"/>
          <w:lang w:val="en-US"/>
        </w:rPr>
        <w:t>Y</w:t>
      </w:r>
      <w:r w:rsidRPr="00E16A30">
        <w:rPr>
          <w:spacing w:val="2"/>
          <w:sz w:val="16"/>
          <w:szCs w:val="16"/>
          <w:shd w:val="clear" w:color="auto" w:fill="FFFFFF"/>
        </w:rPr>
        <w:t xml:space="preserve">- 2153678.87) с 3 м до 0 м; от точки 11(Х-379489.03; </w:t>
      </w:r>
      <w:r w:rsidRPr="00E16A30">
        <w:rPr>
          <w:spacing w:val="2"/>
          <w:sz w:val="16"/>
          <w:szCs w:val="16"/>
          <w:shd w:val="clear" w:color="auto" w:fill="FFFFFF"/>
          <w:lang w:val="en-US"/>
        </w:rPr>
        <w:t>Y</w:t>
      </w:r>
      <w:r w:rsidRPr="00E16A30">
        <w:rPr>
          <w:spacing w:val="2"/>
          <w:sz w:val="16"/>
          <w:szCs w:val="16"/>
          <w:shd w:val="clear" w:color="auto" w:fill="FFFFFF"/>
        </w:rPr>
        <w:t xml:space="preserve">- 2153678.87) до точки 12 (Х-379455.25; </w:t>
      </w:r>
      <w:r w:rsidRPr="00E16A30">
        <w:rPr>
          <w:spacing w:val="2"/>
          <w:sz w:val="16"/>
          <w:szCs w:val="16"/>
          <w:shd w:val="clear" w:color="auto" w:fill="FFFFFF"/>
          <w:lang w:val="en-US"/>
        </w:rPr>
        <w:t>Y</w:t>
      </w:r>
      <w:r w:rsidRPr="00E16A30">
        <w:rPr>
          <w:spacing w:val="2"/>
          <w:sz w:val="16"/>
          <w:szCs w:val="16"/>
          <w:shd w:val="clear" w:color="auto" w:fill="FFFFFF"/>
        </w:rPr>
        <w:t>- 2153667.95) с 3м до 1,5м.</w:t>
      </w:r>
    </w:p>
    <w:p w14:paraId="4EE83511" w14:textId="77777777" w:rsidR="00E3158D" w:rsidRPr="00E16A30" w:rsidRDefault="00E3158D" w:rsidP="00E3158D">
      <w:pPr>
        <w:numPr>
          <w:ilvl w:val="1"/>
          <w:numId w:val="44"/>
        </w:numPr>
        <w:ind w:left="0" w:firstLine="0"/>
        <w:jc w:val="both"/>
        <w:rPr>
          <w:bCs/>
          <w:iCs/>
          <w:sz w:val="16"/>
          <w:szCs w:val="16"/>
        </w:rPr>
      </w:pPr>
      <w:r w:rsidRPr="00E16A30">
        <w:rPr>
          <w:bCs/>
          <w:iCs/>
          <w:sz w:val="16"/>
          <w:szCs w:val="16"/>
        </w:rPr>
        <w:t xml:space="preserve">От юго-западной границы земельного участка с координатами характерных точек: от точки 12 </w:t>
      </w:r>
      <w:r w:rsidRPr="00E16A30">
        <w:rPr>
          <w:spacing w:val="2"/>
          <w:sz w:val="16"/>
          <w:szCs w:val="16"/>
          <w:shd w:val="clear" w:color="auto" w:fill="FFFFFF"/>
        </w:rPr>
        <w:t xml:space="preserve">(Х-379455.25; </w:t>
      </w:r>
      <w:r w:rsidRPr="00E16A30">
        <w:rPr>
          <w:spacing w:val="2"/>
          <w:sz w:val="16"/>
          <w:szCs w:val="16"/>
          <w:shd w:val="clear" w:color="auto" w:fill="FFFFFF"/>
          <w:lang w:val="en-US"/>
        </w:rPr>
        <w:t>Y</w:t>
      </w:r>
      <w:r w:rsidRPr="00E16A30">
        <w:rPr>
          <w:spacing w:val="2"/>
          <w:sz w:val="16"/>
          <w:szCs w:val="16"/>
          <w:shd w:val="clear" w:color="auto" w:fill="FFFFFF"/>
        </w:rPr>
        <w:t xml:space="preserve">- 2153667.95) до точки 13 (Х-379460.93; </w:t>
      </w:r>
      <w:r w:rsidRPr="00E16A30">
        <w:rPr>
          <w:spacing w:val="2"/>
          <w:sz w:val="16"/>
          <w:szCs w:val="16"/>
          <w:shd w:val="clear" w:color="auto" w:fill="FFFFFF"/>
          <w:lang w:val="en-US"/>
        </w:rPr>
        <w:t>Y</w:t>
      </w:r>
      <w:r w:rsidRPr="00E16A30">
        <w:rPr>
          <w:spacing w:val="2"/>
          <w:sz w:val="16"/>
          <w:szCs w:val="16"/>
          <w:shd w:val="clear" w:color="auto" w:fill="FFFFFF"/>
        </w:rPr>
        <w:t>- 2153650.40) с 3 м. до 0 м.</w:t>
      </w:r>
    </w:p>
    <w:p w14:paraId="3D48BF38" w14:textId="77777777" w:rsidR="00E3158D" w:rsidRPr="00E16A30" w:rsidRDefault="00E3158D" w:rsidP="00E3158D">
      <w:pPr>
        <w:jc w:val="both"/>
        <w:rPr>
          <w:sz w:val="16"/>
          <w:szCs w:val="16"/>
        </w:rPr>
      </w:pPr>
      <w:r w:rsidRPr="00E16A30">
        <w:rPr>
          <w:sz w:val="16"/>
          <w:szCs w:val="16"/>
        </w:rPr>
        <w:t>На публичных слушаниях присутствовало 2 человека.</w:t>
      </w:r>
    </w:p>
    <w:p w14:paraId="2ADC8C5B" w14:textId="77777777" w:rsidR="00E3158D" w:rsidRPr="00E16A30" w:rsidRDefault="00E3158D" w:rsidP="00E3158D">
      <w:pPr>
        <w:jc w:val="both"/>
        <w:rPr>
          <w:sz w:val="16"/>
          <w:szCs w:val="16"/>
        </w:rPr>
      </w:pPr>
      <w:r w:rsidRPr="00E16A30">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Косиловой Л.Н.</w:t>
      </w:r>
    </w:p>
    <w:p w14:paraId="6A013DB2" w14:textId="77777777" w:rsidR="00E3158D" w:rsidRPr="00E16A30" w:rsidRDefault="00E3158D" w:rsidP="00E3158D">
      <w:pPr>
        <w:jc w:val="both"/>
        <w:rPr>
          <w:rFonts w:eastAsia="Calibri"/>
          <w:sz w:val="16"/>
          <w:szCs w:val="16"/>
        </w:rPr>
      </w:pPr>
      <w:r w:rsidRPr="00E16A30">
        <w:rPr>
          <w:rFonts w:eastAsia="Calibri"/>
          <w:sz w:val="16"/>
          <w:szCs w:val="16"/>
        </w:rPr>
        <w:t xml:space="preserve">Решили: </w:t>
      </w:r>
    </w:p>
    <w:p w14:paraId="4CA8D02C" w14:textId="77777777" w:rsidR="00E3158D" w:rsidRPr="00E16A30" w:rsidRDefault="00E3158D" w:rsidP="00E3158D">
      <w:pPr>
        <w:jc w:val="both"/>
        <w:rPr>
          <w:spacing w:val="2"/>
          <w:sz w:val="16"/>
          <w:szCs w:val="16"/>
          <w:shd w:val="clear" w:color="auto" w:fill="FFFFFF"/>
        </w:rPr>
      </w:pPr>
      <w:r w:rsidRPr="00E16A30">
        <w:rPr>
          <w:rFonts w:eastAsia="Calibri"/>
          <w:sz w:val="16"/>
          <w:szCs w:val="16"/>
        </w:rPr>
        <w:t xml:space="preserve">1. Считать возможным отклонение от предельных параметров разрешенного строительства, реконструкции объектов капитального строительства </w:t>
      </w:r>
      <w:r w:rsidRPr="00E16A30">
        <w:rPr>
          <w:spacing w:val="2"/>
          <w:sz w:val="16"/>
          <w:szCs w:val="16"/>
          <w:shd w:val="clear" w:color="auto" w:fill="FFFFFF"/>
        </w:rPr>
        <w:t>в части уменьшения минимального отступа (согласно приложению к настоящему приказу):</w:t>
      </w:r>
    </w:p>
    <w:p w14:paraId="03470127" w14:textId="77777777" w:rsidR="00E3158D" w:rsidRPr="00E16A30" w:rsidRDefault="00E3158D" w:rsidP="00E3158D">
      <w:pPr>
        <w:jc w:val="both"/>
        <w:rPr>
          <w:spacing w:val="2"/>
          <w:sz w:val="16"/>
          <w:szCs w:val="16"/>
          <w:shd w:val="clear" w:color="auto" w:fill="FFFFFF"/>
        </w:rPr>
      </w:pPr>
      <w:r w:rsidRPr="00E16A30">
        <w:rPr>
          <w:spacing w:val="2"/>
          <w:sz w:val="16"/>
          <w:szCs w:val="16"/>
          <w:shd w:val="clear" w:color="auto" w:fill="FFFFFF"/>
        </w:rPr>
        <w:t xml:space="preserve">1.1. От границ земельного участка, смежных с земельным участком с кадастровым номером 36:20:0100015:1344, с координатами характерных точек границ земельного участка: от точки 9 (Х-379482.72; </w:t>
      </w:r>
      <w:r w:rsidRPr="00E16A30">
        <w:rPr>
          <w:spacing w:val="2"/>
          <w:sz w:val="16"/>
          <w:szCs w:val="16"/>
          <w:shd w:val="clear" w:color="auto" w:fill="FFFFFF"/>
          <w:lang w:val="en-US"/>
        </w:rPr>
        <w:t>Y</w:t>
      </w:r>
      <w:r w:rsidRPr="00E16A30">
        <w:rPr>
          <w:spacing w:val="2"/>
          <w:sz w:val="16"/>
          <w:szCs w:val="16"/>
          <w:shd w:val="clear" w:color="auto" w:fill="FFFFFF"/>
        </w:rPr>
        <w:t xml:space="preserve">- 2153698.37) до точки 11 (Х-379489.03; </w:t>
      </w:r>
      <w:r w:rsidRPr="00E16A30">
        <w:rPr>
          <w:spacing w:val="2"/>
          <w:sz w:val="16"/>
          <w:szCs w:val="16"/>
          <w:shd w:val="clear" w:color="auto" w:fill="FFFFFF"/>
          <w:lang w:val="en-US"/>
        </w:rPr>
        <w:t>Y</w:t>
      </w:r>
      <w:r w:rsidRPr="00E16A30">
        <w:rPr>
          <w:spacing w:val="2"/>
          <w:sz w:val="16"/>
          <w:szCs w:val="16"/>
          <w:shd w:val="clear" w:color="auto" w:fill="FFFFFF"/>
        </w:rPr>
        <w:t xml:space="preserve">- 2153678.87) с 3 м до 0 м; от точки 11(Х-379489.03; </w:t>
      </w:r>
      <w:r w:rsidRPr="00E16A30">
        <w:rPr>
          <w:spacing w:val="2"/>
          <w:sz w:val="16"/>
          <w:szCs w:val="16"/>
          <w:shd w:val="clear" w:color="auto" w:fill="FFFFFF"/>
          <w:lang w:val="en-US"/>
        </w:rPr>
        <w:t>Y</w:t>
      </w:r>
      <w:r w:rsidRPr="00E16A30">
        <w:rPr>
          <w:spacing w:val="2"/>
          <w:sz w:val="16"/>
          <w:szCs w:val="16"/>
          <w:shd w:val="clear" w:color="auto" w:fill="FFFFFF"/>
        </w:rPr>
        <w:t xml:space="preserve">- 2153678.87) до точки 12 (Х-379455.25; </w:t>
      </w:r>
      <w:r w:rsidRPr="00E16A30">
        <w:rPr>
          <w:spacing w:val="2"/>
          <w:sz w:val="16"/>
          <w:szCs w:val="16"/>
          <w:shd w:val="clear" w:color="auto" w:fill="FFFFFF"/>
          <w:lang w:val="en-US"/>
        </w:rPr>
        <w:t>Y</w:t>
      </w:r>
      <w:r w:rsidRPr="00E16A30">
        <w:rPr>
          <w:spacing w:val="2"/>
          <w:sz w:val="16"/>
          <w:szCs w:val="16"/>
          <w:shd w:val="clear" w:color="auto" w:fill="FFFFFF"/>
        </w:rPr>
        <w:t>- 2153667.95) с 3м до 1,5м.</w:t>
      </w:r>
    </w:p>
    <w:p w14:paraId="5603EE7D" w14:textId="77777777" w:rsidR="00E3158D" w:rsidRPr="00E16A30" w:rsidRDefault="00E3158D" w:rsidP="00E3158D">
      <w:pPr>
        <w:jc w:val="both"/>
        <w:rPr>
          <w:bCs/>
          <w:iCs/>
          <w:sz w:val="16"/>
          <w:szCs w:val="16"/>
        </w:rPr>
      </w:pPr>
      <w:r w:rsidRPr="00E16A30">
        <w:rPr>
          <w:bCs/>
          <w:iCs/>
          <w:sz w:val="16"/>
          <w:szCs w:val="16"/>
        </w:rPr>
        <w:t xml:space="preserve">1.2. От юго-западной границы земельного участка с координатами характерных точек: от точки 12 </w:t>
      </w:r>
      <w:r w:rsidRPr="00E16A30">
        <w:rPr>
          <w:spacing w:val="2"/>
          <w:sz w:val="16"/>
          <w:szCs w:val="16"/>
          <w:shd w:val="clear" w:color="auto" w:fill="FFFFFF"/>
        </w:rPr>
        <w:t xml:space="preserve">(Х-379455.25; </w:t>
      </w:r>
      <w:r w:rsidRPr="00E16A30">
        <w:rPr>
          <w:spacing w:val="2"/>
          <w:sz w:val="16"/>
          <w:szCs w:val="16"/>
          <w:shd w:val="clear" w:color="auto" w:fill="FFFFFF"/>
          <w:lang w:val="en-US"/>
        </w:rPr>
        <w:t>Y</w:t>
      </w:r>
      <w:r w:rsidRPr="00E16A30">
        <w:rPr>
          <w:spacing w:val="2"/>
          <w:sz w:val="16"/>
          <w:szCs w:val="16"/>
          <w:shd w:val="clear" w:color="auto" w:fill="FFFFFF"/>
        </w:rPr>
        <w:t xml:space="preserve">- 2153667.95) до точки 13 (Х-379460.93; </w:t>
      </w:r>
      <w:r w:rsidRPr="00E16A30">
        <w:rPr>
          <w:spacing w:val="2"/>
          <w:sz w:val="16"/>
          <w:szCs w:val="16"/>
          <w:shd w:val="clear" w:color="auto" w:fill="FFFFFF"/>
          <w:lang w:val="en-US"/>
        </w:rPr>
        <w:t>Y</w:t>
      </w:r>
      <w:r w:rsidRPr="00E16A30">
        <w:rPr>
          <w:spacing w:val="2"/>
          <w:sz w:val="16"/>
          <w:szCs w:val="16"/>
          <w:shd w:val="clear" w:color="auto" w:fill="FFFFFF"/>
        </w:rPr>
        <w:t>- 2153650.40) с 3 м. до 0 м.</w:t>
      </w:r>
    </w:p>
    <w:p w14:paraId="6FE10987" w14:textId="77777777" w:rsidR="00E3158D" w:rsidRPr="00E16A30" w:rsidRDefault="00E3158D" w:rsidP="00E3158D">
      <w:pPr>
        <w:pStyle w:val="af4"/>
        <w:jc w:val="both"/>
        <w:rPr>
          <w:rFonts w:ascii="Times New Roman" w:hAnsi="Times New Roman" w:cs="Times New Roman"/>
          <w:sz w:val="16"/>
          <w:szCs w:val="16"/>
        </w:rPr>
      </w:pPr>
      <w:r w:rsidRPr="00E16A30">
        <w:rPr>
          <w:rFonts w:ascii="Times New Roman" w:eastAsia="Calibri" w:hAnsi="Times New Roman" w:cs="Times New Roman"/>
          <w:sz w:val="16"/>
          <w:szCs w:val="16"/>
        </w:rPr>
        <w:t xml:space="preserve">2. Рекомендовать комиссии </w:t>
      </w:r>
      <w:r w:rsidRPr="00E16A30">
        <w:rPr>
          <w:rFonts w:ascii="Times New Roman" w:hAnsi="Times New Roman" w:cs="Times New Roman"/>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E16A30">
        <w:rPr>
          <w:rFonts w:ascii="Times New Roman" w:eastAsia="Calibri" w:hAnsi="Times New Roman" w:cs="Times New Roman"/>
          <w:sz w:val="16"/>
          <w:szCs w:val="16"/>
        </w:rPr>
        <w:t>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 Косиловой Людмиле Николаевне.</w:t>
      </w:r>
    </w:p>
    <w:p w14:paraId="273761E7" w14:textId="77777777" w:rsidR="00E3158D" w:rsidRPr="00E16A30" w:rsidRDefault="00E3158D" w:rsidP="00E3158D">
      <w:pPr>
        <w:pStyle w:val="af4"/>
        <w:jc w:val="both"/>
        <w:rPr>
          <w:rFonts w:ascii="Times New Roman" w:hAnsi="Times New Roman" w:cs="Times New Roman"/>
          <w:sz w:val="16"/>
          <w:szCs w:val="16"/>
        </w:rPr>
      </w:pPr>
    </w:p>
    <w:p w14:paraId="12B39717" w14:textId="77777777" w:rsidR="00E3158D" w:rsidRPr="00E16A30" w:rsidRDefault="00E3158D" w:rsidP="00E3158D">
      <w:pPr>
        <w:pStyle w:val="af4"/>
        <w:jc w:val="both"/>
        <w:rPr>
          <w:rFonts w:ascii="Times New Roman" w:hAnsi="Times New Roman" w:cs="Times New Roman"/>
          <w:sz w:val="16"/>
          <w:szCs w:val="16"/>
        </w:rPr>
      </w:pPr>
    </w:p>
    <w:p w14:paraId="0EB7FB5D" w14:textId="77777777" w:rsidR="00E3158D" w:rsidRPr="00E16A30" w:rsidRDefault="00E3158D" w:rsidP="00E3158D">
      <w:pPr>
        <w:pStyle w:val="af4"/>
        <w:jc w:val="both"/>
        <w:rPr>
          <w:rFonts w:ascii="Times New Roman" w:hAnsi="Times New Roman" w:cs="Times New Roman"/>
          <w:sz w:val="16"/>
          <w:szCs w:val="16"/>
        </w:rPr>
      </w:pPr>
    </w:p>
    <w:p w14:paraId="2B2DA3D8" w14:textId="77777777" w:rsidR="00E3158D" w:rsidRDefault="00E3158D" w:rsidP="00E3158D">
      <w:pPr>
        <w:pStyle w:val="af4"/>
        <w:jc w:val="both"/>
        <w:rPr>
          <w:rFonts w:ascii="Times New Roman" w:hAnsi="Times New Roman" w:cs="Times New Roman"/>
          <w:sz w:val="16"/>
          <w:szCs w:val="16"/>
        </w:rPr>
      </w:pPr>
      <w:r w:rsidRPr="00E16A30">
        <w:rPr>
          <w:rFonts w:ascii="Times New Roman" w:hAnsi="Times New Roman" w:cs="Times New Roman"/>
          <w:sz w:val="16"/>
          <w:szCs w:val="16"/>
        </w:rPr>
        <w:t>Председатель комиссии:</w:t>
      </w:r>
      <w:r w:rsidRPr="00E16A30">
        <w:rPr>
          <w:rFonts w:ascii="Times New Roman" w:hAnsi="Times New Roman" w:cs="Times New Roman"/>
          <w:sz w:val="16"/>
          <w:szCs w:val="16"/>
        </w:rPr>
        <w:tab/>
      </w:r>
      <w:r w:rsidRPr="00E16A30">
        <w:rPr>
          <w:rFonts w:ascii="Times New Roman" w:hAnsi="Times New Roman" w:cs="Times New Roman"/>
          <w:sz w:val="16"/>
          <w:szCs w:val="16"/>
        </w:rPr>
        <w:tab/>
      </w:r>
    </w:p>
    <w:p w14:paraId="4332E67E" w14:textId="1B8DD4E9" w:rsidR="00E3158D" w:rsidRPr="00E16A30" w:rsidRDefault="00E3158D" w:rsidP="00E3158D">
      <w:pPr>
        <w:pStyle w:val="af4"/>
        <w:jc w:val="right"/>
        <w:rPr>
          <w:rFonts w:ascii="Times New Roman" w:hAnsi="Times New Roman" w:cs="Times New Roman"/>
          <w:sz w:val="16"/>
          <w:szCs w:val="16"/>
        </w:rPr>
      </w:pPr>
      <w:r w:rsidRPr="00E16A30">
        <w:rPr>
          <w:rFonts w:ascii="Times New Roman" w:hAnsi="Times New Roman" w:cs="Times New Roman"/>
          <w:sz w:val="16"/>
          <w:szCs w:val="16"/>
        </w:rPr>
        <w:tab/>
        <w:t xml:space="preserve">                 </w:t>
      </w:r>
      <w:r w:rsidRPr="00E16A30">
        <w:rPr>
          <w:rFonts w:ascii="Times New Roman" w:hAnsi="Times New Roman" w:cs="Times New Roman"/>
          <w:sz w:val="16"/>
          <w:szCs w:val="16"/>
        </w:rPr>
        <w:tab/>
        <w:t xml:space="preserve">                                         Н.В. Колесник </w:t>
      </w:r>
    </w:p>
    <w:p w14:paraId="12C14319" w14:textId="77777777" w:rsidR="00E3158D" w:rsidRPr="00E16A30" w:rsidRDefault="00E3158D" w:rsidP="00E3158D">
      <w:pPr>
        <w:pStyle w:val="af4"/>
        <w:jc w:val="both"/>
        <w:rPr>
          <w:rFonts w:ascii="Times New Roman" w:hAnsi="Times New Roman" w:cs="Times New Roman"/>
          <w:sz w:val="16"/>
          <w:szCs w:val="16"/>
        </w:rPr>
      </w:pPr>
    </w:p>
    <w:p w14:paraId="5040C845" w14:textId="10F36DF6" w:rsidR="00457098" w:rsidRDefault="00457098" w:rsidP="00E3158D">
      <w:pPr>
        <w:rPr>
          <w:sz w:val="16"/>
          <w:szCs w:val="16"/>
        </w:rPr>
      </w:pPr>
    </w:p>
    <w:p w14:paraId="65CE3DB2" w14:textId="77777777" w:rsidR="00E3158D" w:rsidRPr="00254777" w:rsidRDefault="00E3158D" w:rsidP="00E3158D">
      <w:pPr>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457098" w:rsidRPr="00254777" w14:paraId="75BF05BB" w14:textId="77777777" w:rsidTr="00457098">
        <w:tc>
          <w:tcPr>
            <w:tcW w:w="4826" w:type="dxa"/>
            <w:shd w:val="clear" w:color="auto" w:fill="BFBFBF" w:themeFill="background1" w:themeFillShade="BF"/>
          </w:tcPr>
          <w:p w14:paraId="604FF035" w14:textId="77777777" w:rsidR="00457098" w:rsidRPr="00254777" w:rsidRDefault="00457098" w:rsidP="00E3158D">
            <w:pPr>
              <w:jc w:val="center"/>
              <w:rPr>
                <w:b/>
              </w:rPr>
            </w:pPr>
            <w:r w:rsidRPr="00254777">
              <w:rPr>
                <w:b/>
              </w:rPr>
              <w:t>Александровское сельское поселение</w:t>
            </w:r>
          </w:p>
        </w:tc>
      </w:tr>
    </w:tbl>
    <w:p w14:paraId="3C4BC707" w14:textId="6168D48E" w:rsidR="00457098" w:rsidRPr="00254777" w:rsidRDefault="00457098" w:rsidP="00E3158D">
      <w:pPr>
        <w:rPr>
          <w:sz w:val="16"/>
          <w:szCs w:val="16"/>
        </w:rPr>
      </w:pPr>
    </w:p>
    <w:p w14:paraId="0DAF4520" w14:textId="17FB8D08" w:rsidR="00254777" w:rsidRPr="00254777" w:rsidRDefault="00254777" w:rsidP="00E3158D">
      <w:pPr>
        <w:rPr>
          <w:sz w:val="16"/>
          <w:szCs w:val="16"/>
        </w:rPr>
      </w:pPr>
    </w:p>
    <w:p w14:paraId="285E2C6C" w14:textId="5C2CEBCB" w:rsidR="00254777" w:rsidRPr="00254777" w:rsidRDefault="00254777" w:rsidP="00E3158D">
      <w:pPr>
        <w:rPr>
          <w:sz w:val="16"/>
          <w:szCs w:val="16"/>
        </w:rPr>
      </w:pPr>
    </w:p>
    <w:p w14:paraId="425EBDE9" w14:textId="77777777" w:rsidR="00254777" w:rsidRPr="00254777" w:rsidRDefault="00254777" w:rsidP="00E3158D">
      <w:pPr>
        <w:rPr>
          <w:sz w:val="16"/>
          <w:szCs w:val="16"/>
        </w:rPr>
      </w:pPr>
    </w:p>
    <w:p w14:paraId="68EF55A5" w14:textId="77777777" w:rsidR="00615AE3" w:rsidRPr="00254777" w:rsidRDefault="00615AE3" w:rsidP="00E3158D">
      <w:pPr>
        <w:jc w:val="center"/>
        <w:rPr>
          <w:b/>
          <w:sz w:val="16"/>
          <w:szCs w:val="16"/>
        </w:rPr>
      </w:pPr>
      <w:bookmarkStart w:id="4" w:name="_Hlk68264657"/>
      <w:r w:rsidRPr="00254777">
        <w:rPr>
          <w:b/>
          <w:sz w:val="16"/>
          <w:szCs w:val="16"/>
        </w:rPr>
        <w:t xml:space="preserve">СОВЕТ </w:t>
      </w:r>
      <w:r w:rsidRPr="00254777">
        <w:rPr>
          <w:b/>
          <w:sz w:val="16"/>
          <w:szCs w:val="16"/>
        </w:rPr>
        <w:br/>
        <w:t>НАРОДНЫХ ДЕПУТАТОВ</w:t>
      </w:r>
      <w:r w:rsidRPr="00254777">
        <w:rPr>
          <w:b/>
          <w:sz w:val="16"/>
          <w:szCs w:val="16"/>
        </w:rPr>
        <w:br/>
        <w:t xml:space="preserve">АЛЕКСАНДРОВСКОГО  СЕЛЬСКОГО ПОСЕЛЕНИЯ  </w:t>
      </w:r>
      <w:r w:rsidRPr="00254777">
        <w:rPr>
          <w:b/>
          <w:sz w:val="16"/>
          <w:szCs w:val="16"/>
        </w:rPr>
        <w:br/>
        <w:t>ПАВЛОВСКОГО  МУНИЦИПАЛЬНОГО   РАЙОНА</w:t>
      </w:r>
      <w:r w:rsidRPr="00254777">
        <w:rPr>
          <w:b/>
          <w:sz w:val="16"/>
          <w:szCs w:val="16"/>
        </w:rPr>
        <w:br/>
        <w:t>ВОРОНЕЖСКОЙ ОБЛАСТИ</w:t>
      </w:r>
    </w:p>
    <w:p w14:paraId="40B57A7A" w14:textId="77777777" w:rsidR="00615AE3" w:rsidRPr="00254777" w:rsidRDefault="00615AE3" w:rsidP="00E3158D">
      <w:pPr>
        <w:jc w:val="center"/>
        <w:rPr>
          <w:b/>
          <w:sz w:val="16"/>
          <w:szCs w:val="16"/>
        </w:rPr>
      </w:pPr>
      <w:r w:rsidRPr="00254777">
        <w:rPr>
          <w:b/>
          <w:sz w:val="16"/>
          <w:szCs w:val="16"/>
        </w:rPr>
        <w:t>Р Е Ш Е Н И Е</w:t>
      </w:r>
    </w:p>
    <w:p w14:paraId="0D286481" w14:textId="77777777" w:rsidR="00615AE3" w:rsidRPr="00254777" w:rsidRDefault="00615AE3" w:rsidP="00E3158D">
      <w:pPr>
        <w:rPr>
          <w:sz w:val="16"/>
          <w:szCs w:val="16"/>
        </w:rPr>
      </w:pPr>
      <w:r w:rsidRPr="00254777">
        <w:rPr>
          <w:sz w:val="16"/>
          <w:szCs w:val="16"/>
          <w:u w:val="single"/>
        </w:rPr>
        <w:t>От 30.03.2021  №38</w:t>
      </w:r>
      <w:r w:rsidRPr="00254777">
        <w:rPr>
          <w:sz w:val="16"/>
          <w:szCs w:val="16"/>
          <w:u w:val="single"/>
        </w:rPr>
        <w:br/>
      </w:r>
      <w:r w:rsidRPr="00254777">
        <w:rPr>
          <w:sz w:val="16"/>
          <w:szCs w:val="16"/>
        </w:rPr>
        <w:t xml:space="preserve">  с. Александровка  </w:t>
      </w:r>
    </w:p>
    <w:p w14:paraId="61A45598" w14:textId="77777777" w:rsidR="00615AE3" w:rsidRPr="00254777" w:rsidRDefault="00615AE3" w:rsidP="00E3158D">
      <w:pPr>
        <w:rPr>
          <w:sz w:val="16"/>
          <w:szCs w:val="16"/>
        </w:rPr>
      </w:pPr>
      <w:r w:rsidRPr="00254777">
        <w:rPr>
          <w:sz w:val="16"/>
          <w:szCs w:val="16"/>
        </w:rPr>
        <w:t>О внесении изменений в решение Совета народных депутатов Александровского сельского поселения от 27.12.2016 №101  «Об установлении ставок и сроков уплаты земельного налога»</w:t>
      </w:r>
    </w:p>
    <w:p w14:paraId="787492EA" w14:textId="77777777" w:rsidR="00615AE3" w:rsidRPr="00254777" w:rsidRDefault="00615AE3" w:rsidP="00E3158D">
      <w:pPr>
        <w:jc w:val="both"/>
        <w:rPr>
          <w:sz w:val="16"/>
          <w:szCs w:val="16"/>
        </w:rPr>
      </w:pPr>
      <w:r w:rsidRPr="00254777">
        <w:rPr>
          <w:sz w:val="16"/>
          <w:szCs w:val="16"/>
        </w:rPr>
        <w:t xml:space="preserve">  Рассмотрев протест прокуратура Павловского района от 09.03.2021г. №2-1-2021, на решение Совета Народных депутатов Александровского сельского поселения Павловского муниципального района от 27.12.2016 № 101 (в редакции от 25.06.2019), в соответствии с Налоговым кодексом Российской Федерации статьей 397, руководствуясь Уставом Александровского сельского поселения  Павловского муниципального района </w:t>
      </w:r>
    </w:p>
    <w:p w14:paraId="2B350E06" w14:textId="77777777" w:rsidR="00615AE3" w:rsidRPr="00254777" w:rsidRDefault="00615AE3" w:rsidP="00E3158D">
      <w:pPr>
        <w:jc w:val="center"/>
        <w:rPr>
          <w:sz w:val="16"/>
          <w:szCs w:val="16"/>
        </w:rPr>
      </w:pPr>
      <w:r w:rsidRPr="00254777">
        <w:rPr>
          <w:sz w:val="16"/>
          <w:szCs w:val="16"/>
        </w:rPr>
        <w:t>РЕШИЛ:</w:t>
      </w:r>
    </w:p>
    <w:p w14:paraId="2D67CF20" w14:textId="77777777" w:rsidR="00615AE3" w:rsidRPr="00254777" w:rsidRDefault="00615AE3" w:rsidP="00E3158D">
      <w:pPr>
        <w:widowControl w:val="0"/>
        <w:autoSpaceDE w:val="0"/>
        <w:autoSpaceDN w:val="0"/>
        <w:adjustRightInd w:val="0"/>
        <w:jc w:val="both"/>
        <w:rPr>
          <w:sz w:val="16"/>
          <w:szCs w:val="16"/>
        </w:rPr>
      </w:pPr>
      <w:r w:rsidRPr="00254777">
        <w:rPr>
          <w:sz w:val="16"/>
          <w:szCs w:val="16"/>
        </w:rPr>
        <w:t>1. Внести в решение Совета народных депутатов Александровского сельского поселения Павловского муниципального района Воронежской области от 27.12.2016г. №101 «Об установлении ставок и сроков уплаты земельного налога» следующие изменения:</w:t>
      </w:r>
    </w:p>
    <w:p w14:paraId="0281DB64" w14:textId="77777777" w:rsidR="00615AE3" w:rsidRPr="00254777" w:rsidRDefault="00615AE3" w:rsidP="00E3158D">
      <w:pPr>
        <w:widowControl w:val="0"/>
        <w:autoSpaceDE w:val="0"/>
        <w:autoSpaceDN w:val="0"/>
        <w:adjustRightInd w:val="0"/>
        <w:jc w:val="both"/>
        <w:rPr>
          <w:sz w:val="16"/>
          <w:szCs w:val="16"/>
        </w:rPr>
      </w:pPr>
      <w:r w:rsidRPr="00254777">
        <w:rPr>
          <w:sz w:val="16"/>
          <w:szCs w:val="16"/>
        </w:rPr>
        <w:t xml:space="preserve">1.1 Пункт 4 решения изложить в новой редакции: </w:t>
      </w:r>
    </w:p>
    <w:p w14:paraId="4ACA39DC" w14:textId="77777777" w:rsidR="00615AE3" w:rsidRPr="00254777" w:rsidRDefault="00615AE3" w:rsidP="00E3158D">
      <w:pPr>
        <w:widowControl w:val="0"/>
        <w:autoSpaceDE w:val="0"/>
        <w:autoSpaceDN w:val="0"/>
        <w:adjustRightInd w:val="0"/>
        <w:jc w:val="both"/>
        <w:rPr>
          <w:sz w:val="16"/>
          <w:szCs w:val="16"/>
        </w:rPr>
      </w:pPr>
      <w:r w:rsidRPr="00254777">
        <w:rPr>
          <w:sz w:val="16"/>
          <w:szCs w:val="16"/>
        </w:rPr>
        <w:t xml:space="preserve"> «4  Налог подлежит уплате налогоплательщиками – 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 - организациями в срок не позднее последнего числа месяца, следующего за истекшим отчетным  периодом.»</w:t>
      </w:r>
    </w:p>
    <w:p w14:paraId="4B1A7F0C" w14:textId="77777777" w:rsidR="00615AE3" w:rsidRPr="00254777" w:rsidRDefault="00615AE3" w:rsidP="00E3158D">
      <w:pPr>
        <w:widowControl w:val="0"/>
        <w:autoSpaceDE w:val="0"/>
        <w:autoSpaceDN w:val="0"/>
        <w:adjustRightInd w:val="0"/>
        <w:jc w:val="both"/>
        <w:rPr>
          <w:sz w:val="16"/>
          <w:szCs w:val="16"/>
        </w:rPr>
      </w:pPr>
      <w:r w:rsidRPr="00254777">
        <w:rPr>
          <w:sz w:val="16"/>
          <w:szCs w:val="16"/>
        </w:rPr>
        <w:t xml:space="preserve"> 2. Опубликовать настоящее решение в  муниципальной газете «Павловский муниципальный вестник» и разместить  его  на официальном сайте  Александровского сельского поселения в сети" Интернет"</w:t>
      </w:r>
      <w:r w:rsidRPr="00254777">
        <w:rPr>
          <w:rStyle w:val="ad"/>
          <w:sz w:val="16"/>
          <w:szCs w:val="16"/>
        </w:rPr>
        <w:t>www.</w:t>
      </w:r>
      <w:hyperlink r:id="rId43" w:history="1">
        <w:r w:rsidRPr="00254777">
          <w:rPr>
            <w:rStyle w:val="ad"/>
            <w:sz w:val="16"/>
            <w:szCs w:val="16"/>
            <w:lang w:val="en-US"/>
          </w:rPr>
          <w:t>aleksandrovskoe</w:t>
        </w:r>
      </w:hyperlink>
      <w:r w:rsidRPr="00254777">
        <w:rPr>
          <w:sz w:val="16"/>
          <w:szCs w:val="16"/>
        </w:rPr>
        <w:t>-</w:t>
      </w:r>
      <w:r w:rsidRPr="00254777">
        <w:rPr>
          <w:sz w:val="16"/>
          <w:szCs w:val="16"/>
          <w:lang w:val="en-US"/>
        </w:rPr>
        <w:t>pavlovskregion</w:t>
      </w:r>
      <w:r w:rsidRPr="00254777">
        <w:rPr>
          <w:sz w:val="16"/>
          <w:szCs w:val="16"/>
        </w:rPr>
        <w:t>.</w:t>
      </w:r>
      <w:r w:rsidRPr="00254777">
        <w:rPr>
          <w:sz w:val="16"/>
          <w:szCs w:val="16"/>
          <w:lang w:val="en-US"/>
        </w:rPr>
        <w:t>ru</w:t>
      </w:r>
      <w:r w:rsidRPr="00254777">
        <w:rPr>
          <w:sz w:val="16"/>
          <w:szCs w:val="16"/>
        </w:rPr>
        <w:t>.</w:t>
      </w:r>
    </w:p>
    <w:p w14:paraId="5288BCD6" w14:textId="77777777" w:rsidR="00615AE3" w:rsidRPr="00254777" w:rsidRDefault="00615AE3" w:rsidP="00E3158D">
      <w:pPr>
        <w:pStyle w:val="ConsPlusNormal"/>
        <w:ind w:firstLine="0"/>
        <w:jc w:val="both"/>
        <w:rPr>
          <w:rFonts w:ascii="Times New Roman" w:hAnsi="Times New Roman"/>
          <w:sz w:val="16"/>
          <w:szCs w:val="16"/>
        </w:rPr>
      </w:pPr>
      <w:r w:rsidRPr="00254777">
        <w:rPr>
          <w:rFonts w:ascii="Times New Roman" w:hAnsi="Times New Roman"/>
          <w:bCs/>
          <w:sz w:val="16"/>
          <w:szCs w:val="16"/>
        </w:rPr>
        <w:t xml:space="preserve">         3. Контроль за исполнением настоящего решения </w:t>
      </w:r>
      <w:r w:rsidRPr="00254777">
        <w:rPr>
          <w:rFonts w:ascii="Times New Roman" w:hAnsi="Times New Roman"/>
          <w:sz w:val="16"/>
          <w:szCs w:val="16"/>
        </w:rPr>
        <w:t>оставляю за собой.</w:t>
      </w:r>
    </w:p>
    <w:p w14:paraId="62C13089" w14:textId="77777777" w:rsidR="00615AE3" w:rsidRPr="00254777" w:rsidRDefault="00615AE3" w:rsidP="00E3158D">
      <w:pPr>
        <w:pStyle w:val="ConsPlusNormal"/>
        <w:ind w:firstLine="0"/>
        <w:jc w:val="both"/>
        <w:rPr>
          <w:rFonts w:ascii="Times New Roman" w:hAnsi="Times New Roman"/>
          <w:sz w:val="16"/>
          <w:szCs w:val="16"/>
        </w:rPr>
      </w:pPr>
    </w:p>
    <w:p w14:paraId="286FECF6" w14:textId="77777777" w:rsidR="00615AE3" w:rsidRPr="00254777" w:rsidRDefault="00615AE3" w:rsidP="00E3158D">
      <w:pPr>
        <w:pStyle w:val="ConsPlusNormal"/>
        <w:ind w:firstLine="0"/>
        <w:jc w:val="both"/>
        <w:rPr>
          <w:rFonts w:ascii="Times New Roman" w:hAnsi="Times New Roman"/>
          <w:sz w:val="16"/>
          <w:szCs w:val="16"/>
        </w:rPr>
      </w:pPr>
    </w:p>
    <w:p w14:paraId="68E25023" w14:textId="77777777" w:rsidR="00615AE3" w:rsidRPr="00254777" w:rsidRDefault="00615AE3" w:rsidP="00E3158D">
      <w:pPr>
        <w:pStyle w:val="ConsPlusNormal"/>
        <w:ind w:firstLine="0"/>
        <w:jc w:val="both"/>
        <w:rPr>
          <w:rFonts w:ascii="Times New Roman" w:hAnsi="Times New Roman"/>
          <w:bCs/>
          <w:sz w:val="16"/>
          <w:szCs w:val="16"/>
        </w:rPr>
      </w:pPr>
    </w:p>
    <w:p w14:paraId="4D294673" w14:textId="77777777" w:rsidR="00615AE3" w:rsidRPr="00254777" w:rsidRDefault="00615AE3" w:rsidP="00E3158D">
      <w:pPr>
        <w:rPr>
          <w:sz w:val="16"/>
          <w:szCs w:val="16"/>
        </w:rPr>
      </w:pPr>
      <w:r w:rsidRPr="00254777">
        <w:rPr>
          <w:sz w:val="16"/>
          <w:szCs w:val="16"/>
        </w:rPr>
        <w:t xml:space="preserve">Глава Александровского сельского поселения </w:t>
      </w:r>
      <w:r w:rsidRPr="00254777">
        <w:rPr>
          <w:sz w:val="16"/>
          <w:szCs w:val="16"/>
        </w:rPr>
        <w:br/>
        <w:t>Павловского       муниципального         района</w:t>
      </w:r>
      <w:r w:rsidRPr="00254777">
        <w:rPr>
          <w:sz w:val="16"/>
          <w:szCs w:val="16"/>
        </w:rPr>
        <w:br/>
        <w:t xml:space="preserve">Воронежской                                         области                     </w:t>
      </w:r>
    </w:p>
    <w:p w14:paraId="43808DA8" w14:textId="77777777" w:rsidR="00615AE3" w:rsidRPr="00254777" w:rsidRDefault="00615AE3" w:rsidP="00E3158D">
      <w:pPr>
        <w:jc w:val="right"/>
        <w:rPr>
          <w:sz w:val="16"/>
          <w:szCs w:val="16"/>
        </w:rPr>
      </w:pPr>
      <w:r w:rsidRPr="00254777">
        <w:rPr>
          <w:sz w:val="16"/>
          <w:szCs w:val="16"/>
        </w:rPr>
        <w:t xml:space="preserve">                  С.И. Шешенко</w:t>
      </w:r>
    </w:p>
    <w:bookmarkEnd w:id="4"/>
    <w:p w14:paraId="35C744BE" w14:textId="77777777" w:rsidR="00615AE3" w:rsidRPr="00254777" w:rsidRDefault="00615AE3" w:rsidP="00E3158D">
      <w:pPr>
        <w:widowControl w:val="0"/>
        <w:autoSpaceDE w:val="0"/>
        <w:autoSpaceDN w:val="0"/>
        <w:adjustRightInd w:val="0"/>
        <w:jc w:val="center"/>
        <w:rPr>
          <w:sz w:val="16"/>
          <w:szCs w:val="16"/>
        </w:rPr>
      </w:pPr>
    </w:p>
    <w:p w14:paraId="15A88882" w14:textId="77777777" w:rsidR="00457098" w:rsidRPr="00254777" w:rsidRDefault="00457098" w:rsidP="00E3158D">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457098" w:rsidRPr="00254777" w14:paraId="257525E3" w14:textId="77777777" w:rsidTr="00457098">
        <w:tc>
          <w:tcPr>
            <w:tcW w:w="4826" w:type="dxa"/>
            <w:shd w:val="clear" w:color="auto" w:fill="BFBFBF" w:themeFill="background1" w:themeFillShade="BF"/>
          </w:tcPr>
          <w:p w14:paraId="7D89AB14" w14:textId="77777777" w:rsidR="00457098" w:rsidRPr="00254777" w:rsidRDefault="00457098" w:rsidP="00E3158D">
            <w:pPr>
              <w:jc w:val="center"/>
              <w:rPr>
                <w:b/>
              </w:rPr>
            </w:pPr>
            <w:r w:rsidRPr="00254777">
              <w:rPr>
                <w:b/>
              </w:rPr>
              <w:t>Ерышевское сельское поселение</w:t>
            </w:r>
          </w:p>
        </w:tc>
      </w:tr>
    </w:tbl>
    <w:p w14:paraId="1A3B469D" w14:textId="77777777" w:rsidR="00457098" w:rsidRPr="00254777" w:rsidRDefault="00457098" w:rsidP="00E3158D">
      <w:pPr>
        <w:jc w:val="both"/>
        <w:rPr>
          <w:sz w:val="16"/>
          <w:szCs w:val="16"/>
        </w:rPr>
      </w:pPr>
    </w:p>
    <w:p w14:paraId="5140EEF7" w14:textId="77777777" w:rsidR="005F0F0D" w:rsidRPr="00254777" w:rsidRDefault="005F0F0D" w:rsidP="00E3158D">
      <w:pPr>
        <w:jc w:val="center"/>
        <w:rPr>
          <w:b/>
          <w:sz w:val="16"/>
          <w:szCs w:val="16"/>
        </w:rPr>
      </w:pPr>
      <w:r w:rsidRPr="00254777">
        <w:rPr>
          <w:b/>
          <w:sz w:val="16"/>
          <w:szCs w:val="16"/>
        </w:rPr>
        <w:t xml:space="preserve">СОВЕТ </w:t>
      </w:r>
      <w:r w:rsidRPr="00254777">
        <w:rPr>
          <w:b/>
          <w:sz w:val="16"/>
          <w:szCs w:val="16"/>
        </w:rPr>
        <w:br/>
        <w:t>НАРОДНЫХ ДЕПУТАТОВ</w:t>
      </w:r>
      <w:r w:rsidRPr="00254777">
        <w:rPr>
          <w:b/>
          <w:sz w:val="16"/>
          <w:szCs w:val="16"/>
        </w:rPr>
        <w:br/>
        <w:t xml:space="preserve">АЛЕКСАНДРОВСКОГО  СЕЛЬСКОГО ПОСЕЛЕНИЯ  </w:t>
      </w:r>
      <w:r w:rsidRPr="00254777">
        <w:rPr>
          <w:b/>
          <w:sz w:val="16"/>
          <w:szCs w:val="16"/>
        </w:rPr>
        <w:br/>
        <w:t>ПАВЛОВСКОГО  МУНИЦИПАЛЬНОГО   РАЙОНА</w:t>
      </w:r>
      <w:r w:rsidRPr="00254777">
        <w:rPr>
          <w:b/>
          <w:sz w:val="16"/>
          <w:szCs w:val="16"/>
        </w:rPr>
        <w:br/>
        <w:t>ВОРОНЕЖСКОЙ ОБЛАСТИ</w:t>
      </w:r>
    </w:p>
    <w:p w14:paraId="431C4A0E" w14:textId="77777777" w:rsidR="005F0F0D" w:rsidRPr="00254777" w:rsidRDefault="005F0F0D" w:rsidP="00E3158D">
      <w:pPr>
        <w:jc w:val="center"/>
        <w:rPr>
          <w:b/>
          <w:sz w:val="16"/>
          <w:szCs w:val="16"/>
        </w:rPr>
      </w:pPr>
      <w:r w:rsidRPr="00254777">
        <w:rPr>
          <w:b/>
          <w:sz w:val="16"/>
          <w:szCs w:val="16"/>
        </w:rPr>
        <w:t>Р Е Ш Е Н И Е</w:t>
      </w:r>
    </w:p>
    <w:p w14:paraId="2F51CA23" w14:textId="77777777" w:rsidR="005F0F0D" w:rsidRPr="00254777" w:rsidRDefault="005F0F0D" w:rsidP="00E3158D">
      <w:pPr>
        <w:rPr>
          <w:sz w:val="16"/>
          <w:szCs w:val="16"/>
        </w:rPr>
      </w:pPr>
      <w:r w:rsidRPr="00254777">
        <w:rPr>
          <w:sz w:val="16"/>
          <w:szCs w:val="16"/>
          <w:u w:val="single"/>
        </w:rPr>
        <w:t>От 30.03.2021  №38</w:t>
      </w:r>
      <w:r w:rsidRPr="00254777">
        <w:rPr>
          <w:sz w:val="16"/>
          <w:szCs w:val="16"/>
          <w:u w:val="single"/>
        </w:rPr>
        <w:br/>
      </w:r>
      <w:r w:rsidRPr="00254777">
        <w:rPr>
          <w:sz w:val="16"/>
          <w:szCs w:val="16"/>
        </w:rPr>
        <w:t xml:space="preserve">  с. Александровка  </w:t>
      </w:r>
    </w:p>
    <w:p w14:paraId="6FC46C64" w14:textId="77777777" w:rsidR="005F0F0D" w:rsidRPr="00254777" w:rsidRDefault="005F0F0D" w:rsidP="00E3158D">
      <w:pPr>
        <w:rPr>
          <w:sz w:val="16"/>
          <w:szCs w:val="16"/>
        </w:rPr>
      </w:pPr>
      <w:r w:rsidRPr="00254777">
        <w:rPr>
          <w:sz w:val="16"/>
          <w:szCs w:val="16"/>
        </w:rPr>
        <w:t>О внесении изменений в решение Совета народных депутатов Александровского сельского поселения от 27.12.2016 №101  «Об установлении ставок и сроков уплаты земельного налога»</w:t>
      </w:r>
    </w:p>
    <w:p w14:paraId="5D7F23B3" w14:textId="77777777" w:rsidR="005F0F0D" w:rsidRPr="00254777" w:rsidRDefault="005F0F0D" w:rsidP="00E3158D">
      <w:pPr>
        <w:jc w:val="both"/>
        <w:rPr>
          <w:sz w:val="16"/>
          <w:szCs w:val="16"/>
        </w:rPr>
      </w:pPr>
      <w:r w:rsidRPr="00254777">
        <w:rPr>
          <w:sz w:val="16"/>
          <w:szCs w:val="16"/>
        </w:rPr>
        <w:t xml:space="preserve">  Рассмотрев протест прокуратура Павловского района от 09.03.2021г. №2-1-2021, на решение Совета Народных депутатов Александровского сельского поселения Павловского муниципального района от 27.12.2016 № 101 (в редакции от 25.06.2019), в соответствии с Налоговым кодексом Российской Федерации статьей 397, руководствуясь Уставом Александровского сельского поселения  Павловского муниципального района </w:t>
      </w:r>
    </w:p>
    <w:p w14:paraId="71896F1A" w14:textId="77777777" w:rsidR="005F0F0D" w:rsidRPr="00254777" w:rsidRDefault="005F0F0D" w:rsidP="00E3158D">
      <w:pPr>
        <w:jc w:val="center"/>
        <w:rPr>
          <w:sz w:val="16"/>
          <w:szCs w:val="16"/>
        </w:rPr>
      </w:pPr>
      <w:r w:rsidRPr="00254777">
        <w:rPr>
          <w:sz w:val="16"/>
          <w:szCs w:val="16"/>
        </w:rPr>
        <w:t>РЕШИЛ:</w:t>
      </w:r>
    </w:p>
    <w:p w14:paraId="407839EC" w14:textId="77777777" w:rsidR="005F0F0D" w:rsidRPr="00254777" w:rsidRDefault="005F0F0D" w:rsidP="00E3158D">
      <w:pPr>
        <w:widowControl w:val="0"/>
        <w:autoSpaceDE w:val="0"/>
        <w:autoSpaceDN w:val="0"/>
        <w:adjustRightInd w:val="0"/>
        <w:jc w:val="both"/>
        <w:rPr>
          <w:sz w:val="16"/>
          <w:szCs w:val="16"/>
        </w:rPr>
      </w:pPr>
      <w:r w:rsidRPr="00254777">
        <w:rPr>
          <w:sz w:val="16"/>
          <w:szCs w:val="16"/>
        </w:rPr>
        <w:t>1. Внести в решение Совета народных депутатов Александровского сельского поселения Павловского муниципального района Воронежской области от 27.12.2016г. №101 «Об установлении ставок и сроков уплаты земельного налога» следующие изменения:</w:t>
      </w:r>
    </w:p>
    <w:p w14:paraId="5F52E7C7" w14:textId="77777777" w:rsidR="005F0F0D" w:rsidRPr="00254777" w:rsidRDefault="005F0F0D" w:rsidP="00E3158D">
      <w:pPr>
        <w:widowControl w:val="0"/>
        <w:autoSpaceDE w:val="0"/>
        <w:autoSpaceDN w:val="0"/>
        <w:adjustRightInd w:val="0"/>
        <w:jc w:val="both"/>
        <w:rPr>
          <w:sz w:val="16"/>
          <w:szCs w:val="16"/>
        </w:rPr>
      </w:pPr>
      <w:r w:rsidRPr="00254777">
        <w:rPr>
          <w:sz w:val="16"/>
          <w:szCs w:val="16"/>
        </w:rPr>
        <w:t xml:space="preserve">1.1 Пункт 4 решения изложить в новой редакции: </w:t>
      </w:r>
    </w:p>
    <w:p w14:paraId="0A929D5B" w14:textId="77777777" w:rsidR="005F0F0D" w:rsidRPr="00254777" w:rsidRDefault="005F0F0D" w:rsidP="00E3158D">
      <w:pPr>
        <w:widowControl w:val="0"/>
        <w:autoSpaceDE w:val="0"/>
        <w:autoSpaceDN w:val="0"/>
        <w:adjustRightInd w:val="0"/>
        <w:jc w:val="both"/>
        <w:rPr>
          <w:sz w:val="16"/>
          <w:szCs w:val="16"/>
        </w:rPr>
      </w:pPr>
      <w:r w:rsidRPr="00254777">
        <w:rPr>
          <w:sz w:val="16"/>
          <w:szCs w:val="16"/>
        </w:rPr>
        <w:t xml:space="preserve"> «4  Налог подлежит уплате налогоплательщиками – 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 - организациями в срок не позднее последнего числа месяца, следующего за истекшим отчетным  периодом.»</w:t>
      </w:r>
    </w:p>
    <w:p w14:paraId="35AB5A4A" w14:textId="77777777" w:rsidR="005F0F0D" w:rsidRPr="00254777" w:rsidRDefault="005F0F0D" w:rsidP="00E3158D">
      <w:pPr>
        <w:widowControl w:val="0"/>
        <w:autoSpaceDE w:val="0"/>
        <w:autoSpaceDN w:val="0"/>
        <w:adjustRightInd w:val="0"/>
        <w:jc w:val="both"/>
        <w:rPr>
          <w:sz w:val="16"/>
          <w:szCs w:val="16"/>
        </w:rPr>
      </w:pPr>
      <w:r w:rsidRPr="00254777">
        <w:rPr>
          <w:sz w:val="16"/>
          <w:szCs w:val="16"/>
        </w:rPr>
        <w:t xml:space="preserve"> 2. Опубликовать настоящее решение в  муниципальной газете «Павловский муниципальный вестник» и разместить  его  на официальном сайте  Александровского сельского поселения в сети" Интернет"</w:t>
      </w:r>
      <w:r w:rsidRPr="00254777">
        <w:rPr>
          <w:rStyle w:val="ad"/>
          <w:sz w:val="16"/>
          <w:szCs w:val="16"/>
        </w:rPr>
        <w:t>www.</w:t>
      </w:r>
      <w:hyperlink r:id="rId44" w:history="1">
        <w:r w:rsidRPr="00254777">
          <w:rPr>
            <w:rStyle w:val="ad"/>
            <w:sz w:val="16"/>
            <w:szCs w:val="16"/>
            <w:lang w:val="en-US"/>
          </w:rPr>
          <w:t>aleksandrovskoe</w:t>
        </w:r>
      </w:hyperlink>
      <w:r w:rsidRPr="00254777">
        <w:rPr>
          <w:sz w:val="16"/>
          <w:szCs w:val="16"/>
        </w:rPr>
        <w:t>-</w:t>
      </w:r>
      <w:r w:rsidRPr="00254777">
        <w:rPr>
          <w:sz w:val="16"/>
          <w:szCs w:val="16"/>
          <w:lang w:val="en-US"/>
        </w:rPr>
        <w:t>pavlovskregion</w:t>
      </w:r>
      <w:r w:rsidRPr="00254777">
        <w:rPr>
          <w:sz w:val="16"/>
          <w:szCs w:val="16"/>
        </w:rPr>
        <w:t>.</w:t>
      </w:r>
      <w:r w:rsidRPr="00254777">
        <w:rPr>
          <w:sz w:val="16"/>
          <w:szCs w:val="16"/>
          <w:lang w:val="en-US"/>
        </w:rPr>
        <w:t>ru</w:t>
      </w:r>
      <w:r w:rsidRPr="00254777">
        <w:rPr>
          <w:sz w:val="16"/>
          <w:szCs w:val="16"/>
        </w:rPr>
        <w:t>.</w:t>
      </w:r>
    </w:p>
    <w:p w14:paraId="09B3A57F" w14:textId="77777777" w:rsidR="005F0F0D" w:rsidRPr="00254777" w:rsidRDefault="005F0F0D" w:rsidP="00E3158D">
      <w:pPr>
        <w:pStyle w:val="ConsPlusNormal"/>
        <w:ind w:firstLine="0"/>
        <w:jc w:val="both"/>
        <w:rPr>
          <w:rFonts w:ascii="Times New Roman" w:hAnsi="Times New Roman"/>
          <w:sz w:val="16"/>
          <w:szCs w:val="16"/>
        </w:rPr>
      </w:pPr>
      <w:r w:rsidRPr="00254777">
        <w:rPr>
          <w:rFonts w:ascii="Times New Roman" w:hAnsi="Times New Roman"/>
          <w:bCs/>
          <w:sz w:val="16"/>
          <w:szCs w:val="16"/>
        </w:rPr>
        <w:t xml:space="preserve">         3. Контроль за исполнением настоящего решения </w:t>
      </w:r>
      <w:r w:rsidRPr="00254777">
        <w:rPr>
          <w:rFonts w:ascii="Times New Roman" w:hAnsi="Times New Roman"/>
          <w:sz w:val="16"/>
          <w:szCs w:val="16"/>
        </w:rPr>
        <w:t>оставляю за собой.</w:t>
      </w:r>
    </w:p>
    <w:p w14:paraId="4BE0C018" w14:textId="77777777" w:rsidR="005F0F0D" w:rsidRPr="00254777" w:rsidRDefault="005F0F0D" w:rsidP="00E3158D">
      <w:pPr>
        <w:pStyle w:val="ConsPlusNormal"/>
        <w:ind w:firstLine="0"/>
        <w:jc w:val="both"/>
        <w:rPr>
          <w:rFonts w:ascii="Times New Roman" w:hAnsi="Times New Roman"/>
          <w:sz w:val="16"/>
          <w:szCs w:val="16"/>
        </w:rPr>
      </w:pPr>
    </w:p>
    <w:p w14:paraId="08363316" w14:textId="77777777" w:rsidR="005F0F0D" w:rsidRPr="00254777" w:rsidRDefault="005F0F0D" w:rsidP="00E3158D">
      <w:pPr>
        <w:pStyle w:val="ConsPlusNormal"/>
        <w:ind w:firstLine="0"/>
        <w:jc w:val="both"/>
        <w:rPr>
          <w:rFonts w:ascii="Times New Roman" w:hAnsi="Times New Roman"/>
          <w:sz w:val="16"/>
          <w:szCs w:val="16"/>
        </w:rPr>
      </w:pPr>
    </w:p>
    <w:p w14:paraId="225288B8" w14:textId="77777777" w:rsidR="005F0F0D" w:rsidRPr="00254777" w:rsidRDefault="005F0F0D" w:rsidP="00E3158D">
      <w:pPr>
        <w:pStyle w:val="ConsPlusNormal"/>
        <w:ind w:firstLine="0"/>
        <w:jc w:val="both"/>
        <w:rPr>
          <w:rFonts w:ascii="Times New Roman" w:hAnsi="Times New Roman"/>
          <w:bCs/>
          <w:sz w:val="16"/>
          <w:szCs w:val="16"/>
        </w:rPr>
      </w:pPr>
    </w:p>
    <w:p w14:paraId="5353B763" w14:textId="77777777" w:rsidR="005F0F0D" w:rsidRPr="00254777" w:rsidRDefault="005F0F0D" w:rsidP="00E3158D">
      <w:pPr>
        <w:rPr>
          <w:sz w:val="16"/>
          <w:szCs w:val="16"/>
        </w:rPr>
      </w:pPr>
      <w:r w:rsidRPr="00254777">
        <w:rPr>
          <w:sz w:val="16"/>
          <w:szCs w:val="16"/>
        </w:rPr>
        <w:t xml:space="preserve">Глава Александровского сельского поселения </w:t>
      </w:r>
      <w:r w:rsidRPr="00254777">
        <w:rPr>
          <w:sz w:val="16"/>
          <w:szCs w:val="16"/>
        </w:rPr>
        <w:br/>
        <w:t>Павловского       муниципального         района</w:t>
      </w:r>
      <w:r w:rsidRPr="00254777">
        <w:rPr>
          <w:sz w:val="16"/>
          <w:szCs w:val="16"/>
        </w:rPr>
        <w:br/>
        <w:t xml:space="preserve">Воронежской                                         области                     </w:t>
      </w:r>
    </w:p>
    <w:p w14:paraId="4DAF21D0" w14:textId="77777777" w:rsidR="005F0F0D" w:rsidRPr="00254777" w:rsidRDefault="005F0F0D" w:rsidP="00E3158D">
      <w:pPr>
        <w:jc w:val="right"/>
        <w:rPr>
          <w:sz w:val="16"/>
          <w:szCs w:val="16"/>
        </w:rPr>
      </w:pPr>
      <w:r w:rsidRPr="00254777">
        <w:rPr>
          <w:sz w:val="16"/>
          <w:szCs w:val="16"/>
        </w:rPr>
        <w:t xml:space="preserve">                  С.И. Шешенко</w:t>
      </w:r>
    </w:p>
    <w:p w14:paraId="52B10207" w14:textId="77777777" w:rsidR="005F0F0D" w:rsidRPr="00254777" w:rsidRDefault="005F0F0D" w:rsidP="00E3158D">
      <w:pPr>
        <w:widowControl w:val="0"/>
        <w:autoSpaceDE w:val="0"/>
        <w:autoSpaceDN w:val="0"/>
        <w:adjustRightInd w:val="0"/>
        <w:jc w:val="center"/>
        <w:rPr>
          <w:sz w:val="16"/>
          <w:szCs w:val="16"/>
        </w:rPr>
      </w:pPr>
    </w:p>
    <w:p w14:paraId="2F7E4B80" w14:textId="77777777" w:rsidR="005F0F0D" w:rsidRPr="00254777" w:rsidRDefault="005F0F0D" w:rsidP="00E3158D">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5F0F0D" w:rsidRPr="00254777" w14:paraId="30AEA639" w14:textId="77777777" w:rsidTr="007B7F57">
        <w:tc>
          <w:tcPr>
            <w:tcW w:w="4826" w:type="dxa"/>
            <w:shd w:val="clear" w:color="auto" w:fill="BFBFBF" w:themeFill="background1" w:themeFillShade="BF"/>
          </w:tcPr>
          <w:p w14:paraId="1B2334D6" w14:textId="3C309732" w:rsidR="005F0F0D" w:rsidRPr="00254777" w:rsidRDefault="005F0F0D" w:rsidP="00E3158D">
            <w:pPr>
              <w:jc w:val="center"/>
              <w:rPr>
                <w:b/>
              </w:rPr>
            </w:pPr>
            <w:r w:rsidRPr="00254777">
              <w:rPr>
                <w:b/>
              </w:rPr>
              <w:t>Ливенское сельское поселение</w:t>
            </w:r>
          </w:p>
        </w:tc>
      </w:tr>
    </w:tbl>
    <w:p w14:paraId="372BA031" w14:textId="77777777" w:rsidR="005F0F0D" w:rsidRPr="00254777" w:rsidRDefault="005F0F0D" w:rsidP="00E3158D">
      <w:pPr>
        <w:jc w:val="both"/>
        <w:rPr>
          <w:sz w:val="16"/>
          <w:szCs w:val="16"/>
        </w:rPr>
      </w:pPr>
    </w:p>
    <w:p w14:paraId="737B4EC5" w14:textId="77777777" w:rsidR="005F0F0D" w:rsidRPr="00254777" w:rsidRDefault="005F0F0D" w:rsidP="00E3158D">
      <w:pPr>
        <w:pStyle w:val="afa"/>
        <w:ind w:firstLine="0"/>
        <w:jc w:val="right"/>
        <w:rPr>
          <w:b/>
          <w:bCs/>
          <w:caps/>
          <w:sz w:val="16"/>
          <w:szCs w:val="16"/>
        </w:rPr>
      </w:pPr>
    </w:p>
    <w:p w14:paraId="5C89E0A3" w14:textId="77777777" w:rsidR="005F0F0D" w:rsidRPr="00254777" w:rsidRDefault="005F0F0D" w:rsidP="00E3158D">
      <w:pPr>
        <w:jc w:val="center"/>
        <w:rPr>
          <w:b/>
          <w:sz w:val="16"/>
          <w:szCs w:val="16"/>
        </w:rPr>
      </w:pPr>
      <w:r w:rsidRPr="00254777">
        <w:rPr>
          <w:b/>
          <w:sz w:val="16"/>
          <w:szCs w:val="16"/>
        </w:rPr>
        <w:t>СОВЕТ</w:t>
      </w:r>
    </w:p>
    <w:p w14:paraId="307BBDD5" w14:textId="77777777" w:rsidR="005F0F0D" w:rsidRPr="00254777" w:rsidRDefault="005F0F0D" w:rsidP="00E3158D">
      <w:pPr>
        <w:jc w:val="center"/>
        <w:rPr>
          <w:b/>
          <w:sz w:val="16"/>
          <w:szCs w:val="16"/>
        </w:rPr>
      </w:pPr>
      <w:r w:rsidRPr="00254777">
        <w:rPr>
          <w:b/>
          <w:sz w:val="16"/>
          <w:szCs w:val="16"/>
        </w:rPr>
        <w:t>НАРОДНЫХ ДЕПУТАТОВ ЛИВЕНСКОГО СЕЛЬСКОГО ПОСЕЛЕНИЯ</w:t>
      </w:r>
    </w:p>
    <w:p w14:paraId="162E6E72" w14:textId="77777777" w:rsidR="005F0F0D" w:rsidRPr="00254777" w:rsidRDefault="005F0F0D" w:rsidP="00E3158D">
      <w:pPr>
        <w:jc w:val="center"/>
        <w:rPr>
          <w:b/>
          <w:sz w:val="16"/>
          <w:szCs w:val="16"/>
        </w:rPr>
      </w:pPr>
      <w:r w:rsidRPr="00254777">
        <w:rPr>
          <w:b/>
          <w:sz w:val="16"/>
          <w:szCs w:val="16"/>
        </w:rPr>
        <w:t>ПАВЛОВСКОГО МУНИЦИПАЛЬНОГО РАЙОНА</w:t>
      </w:r>
    </w:p>
    <w:p w14:paraId="0E4FCBA2" w14:textId="77777777" w:rsidR="005F0F0D" w:rsidRPr="00254777" w:rsidRDefault="005F0F0D" w:rsidP="00E3158D">
      <w:pPr>
        <w:jc w:val="center"/>
        <w:rPr>
          <w:b/>
          <w:sz w:val="16"/>
          <w:szCs w:val="16"/>
        </w:rPr>
      </w:pPr>
      <w:r w:rsidRPr="00254777">
        <w:rPr>
          <w:b/>
          <w:sz w:val="16"/>
          <w:szCs w:val="16"/>
        </w:rPr>
        <w:t>ВОРОНЕЖСКОЙ ОБЛАСТИ</w:t>
      </w:r>
    </w:p>
    <w:p w14:paraId="2643AC84" w14:textId="77777777" w:rsidR="005F0F0D" w:rsidRPr="00254777" w:rsidRDefault="005F0F0D" w:rsidP="00E3158D">
      <w:pPr>
        <w:jc w:val="center"/>
        <w:rPr>
          <w:b/>
          <w:sz w:val="16"/>
          <w:szCs w:val="16"/>
        </w:rPr>
      </w:pPr>
    </w:p>
    <w:p w14:paraId="0D3E134E" w14:textId="77777777" w:rsidR="005F0F0D" w:rsidRPr="00254777" w:rsidRDefault="005F0F0D" w:rsidP="00E3158D">
      <w:pPr>
        <w:jc w:val="center"/>
        <w:rPr>
          <w:b/>
          <w:sz w:val="16"/>
          <w:szCs w:val="16"/>
        </w:rPr>
      </w:pPr>
      <w:r w:rsidRPr="00254777">
        <w:rPr>
          <w:b/>
          <w:sz w:val="16"/>
          <w:szCs w:val="16"/>
        </w:rPr>
        <w:t>РЕШЕНИЕ</w:t>
      </w:r>
    </w:p>
    <w:p w14:paraId="21775887" w14:textId="77777777" w:rsidR="005F0F0D" w:rsidRPr="00254777" w:rsidRDefault="005F0F0D" w:rsidP="00E3158D">
      <w:pPr>
        <w:rPr>
          <w:sz w:val="16"/>
          <w:szCs w:val="16"/>
        </w:rPr>
      </w:pPr>
    </w:p>
    <w:p w14:paraId="7A8BE791" w14:textId="77777777" w:rsidR="005F0F0D" w:rsidRPr="00254777" w:rsidRDefault="005F0F0D" w:rsidP="00E3158D">
      <w:pPr>
        <w:rPr>
          <w:sz w:val="16"/>
          <w:szCs w:val="16"/>
          <w:u w:val="single"/>
        </w:rPr>
      </w:pPr>
      <w:r w:rsidRPr="00254777">
        <w:rPr>
          <w:sz w:val="16"/>
          <w:szCs w:val="16"/>
          <w:u w:val="single"/>
        </w:rPr>
        <w:t xml:space="preserve">от 30.03.2021  г.  № 40 </w:t>
      </w:r>
    </w:p>
    <w:p w14:paraId="643F8C2D" w14:textId="77777777" w:rsidR="005F0F0D" w:rsidRPr="00254777" w:rsidRDefault="005F0F0D" w:rsidP="00E3158D">
      <w:pPr>
        <w:rPr>
          <w:sz w:val="16"/>
          <w:szCs w:val="16"/>
        </w:rPr>
      </w:pPr>
      <w:r w:rsidRPr="00254777">
        <w:rPr>
          <w:sz w:val="16"/>
          <w:szCs w:val="16"/>
        </w:rPr>
        <w:t>с. Ливенка</w:t>
      </w:r>
    </w:p>
    <w:p w14:paraId="74F186C4" w14:textId="77777777" w:rsidR="005F0F0D" w:rsidRPr="00254777" w:rsidRDefault="005F0F0D" w:rsidP="00E3158D">
      <w:pPr>
        <w:rPr>
          <w:sz w:val="16"/>
          <w:szCs w:val="16"/>
        </w:rPr>
      </w:pPr>
    </w:p>
    <w:p w14:paraId="70CC0709" w14:textId="77777777" w:rsidR="005F0F0D" w:rsidRPr="00254777" w:rsidRDefault="005F0F0D" w:rsidP="00E3158D">
      <w:pPr>
        <w:tabs>
          <w:tab w:val="left" w:pos="4820"/>
        </w:tabs>
        <w:jc w:val="both"/>
        <w:rPr>
          <w:sz w:val="16"/>
          <w:szCs w:val="16"/>
        </w:rPr>
      </w:pPr>
      <w:r w:rsidRPr="00254777">
        <w:rPr>
          <w:sz w:val="16"/>
          <w:szCs w:val="16"/>
        </w:rPr>
        <w:t>О внесении изменений в решение Совета народных депутатов Ливенского сельского поселения от 01.02.2017  № 112  «Об установлении ставок и сроков уплаты земельного налога»</w:t>
      </w:r>
    </w:p>
    <w:p w14:paraId="5E36CB98" w14:textId="77777777" w:rsidR="005F0F0D" w:rsidRPr="00254777" w:rsidRDefault="005F0F0D" w:rsidP="00E3158D">
      <w:pPr>
        <w:tabs>
          <w:tab w:val="left" w:pos="4820"/>
        </w:tabs>
        <w:jc w:val="both"/>
        <w:rPr>
          <w:sz w:val="16"/>
          <w:szCs w:val="16"/>
        </w:rPr>
      </w:pPr>
    </w:p>
    <w:p w14:paraId="772D72A3" w14:textId="77777777" w:rsidR="005F0F0D" w:rsidRPr="00254777" w:rsidRDefault="005F0F0D" w:rsidP="00E3158D">
      <w:pPr>
        <w:suppressAutoHyphens/>
        <w:autoSpaceDE w:val="0"/>
        <w:jc w:val="both"/>
        <w:rPr>
          <w:rFonts w:eastAsia="Arial"/>
          <w:kern w:val="1"/>
          <w:sz w:val="16"/>
          <w:szCs w:val="16"/>
          <w:lang w:eastAsia="ar-SA"/>
        </w:rPr>
      </w:pPr>
      <w:r w:rsidRPr="00254777">
        <w:rPr>
          <w:sz w:val="16"/>
          <w:szCs w:val="16"/>
        </w:rPr>
        <w:t xml:space="preserve">В соответствии с Федеральным законом от 29.09.2019 № 325-ФЗ «О внесении изменений в части  первую  и вторую Налогового кодекса Российской Федерации», руководствуясь Уставом Ливенского сельского поселения, </w:t>
      </w:r>
      <w:r w:rsidRPr="00254777">
        <w:rPr>
          <w:color w:val="000000"/>
          <w:sz w:val="16"/>
          <w:szCs w:val="16"/>
        </w:rPr>
        <w:t xml:space="preserve">принимая во внимание протест </w:t>
      </w:r>
      <w:r w:rsidRPr="00254777">
        <w:rPr>
          <w:sz w:val="16"/>
          <w:szCs w:val="16"/>
          <w:shd w:val="clear" w:color="auto" w:fill="FFFFFF"/>
        </w:rPr>
        <w:t>прокурора Павловского района Воронежской области от 09.03.2021 г. № 2 -1-2021 АС № 006186 на решение  Совета  народных  депутатов</w:t>
      </w:r>
      <w:r w:rsidRPr="00254777">
        <w:rPr>
          <w:sz w:val="16"/>
          <w:szCs w:val="16"/>
        </w:rPr>
        <w:t xml:space="preserve"> Ливенского сельского поселения от 01.02.2017 г. № 112 «</w:t>
      </w:r>
      <w:r w:rsidRPr="00254777">
        <w:rPr>
          <w:rFonts w:eastAsia="Arial"/>
          <w:kern w:val="1"/>
          <w:sz w:val="16"/>
          <w:szCs w:val="16"/>
          <w:lang w:eastAsia="ar-SA"/>
        </w:rPr>
        <w:t>Об установлении ставок и сроков уплаты земельного  налога</w:t>
      </w:r>
      <w:r w:rsidRPr="00254777">
        <w:rPr>
          <w:sz w:val="16"/>
          <w:szCs w:val="16"/>
        </w:rPr>
        <w:t xml:space="preserve">»,  </w:t>
      </w:r>
      <w:r w:rsidRPr="00254777">
        <w:rPr>
          <w:sz w:val="16"/>
          <w:szCs w:val="16"/>
          <w:shd w:val="clear" w:color="auto" w:fill="FFFFFF"/>
        </w:rPr>
        <w:t>Совет  народных  депутатов</w:t>
      </w:r>
      <w:r w:rsidRPr="00254777">
        <w:rPr>
          <w:sz w:val="16"/>
          <w:szCs w:val="16"/>
        </w:rPr>
        <w:t xml:space="preserve"> Ливенского сельского поселения  Павловского муниципального района Воронежской области</w:t>
      </w:r>
    </w:p>
    <w:p w14:paraId="2593D10D" w14:textId="77777777" w:rsidR="005F0F0D" w:rsidRPr="00254777" w:rsidRDefault="005F0F0D" w:rsidP="00E3158D">
      <w:pPr>
        <w:jc w:val="center"/>
        <w:rPr>
          <w:b/>
          <w:sz w:val="16"/>
          <w:szCs w:val="16"/>
        </w:rPr>
      </w:pPr>
      <w:r w:rsidRPr="00254777">
        <w:rPr>
          <w:b/>
          <w:sz w:val="16"/>
          <w:szCs w:val="16"/>
        </w:rPr>
        <w:t>РЕШИЛ:</w:t>
      </w:r>
    </w:p>
    <w:p w14:paraId="32C7A0B0" w14:textId="77777777" w:rsidR="005F0F0D" w:rsidRPr="00254777" w:rsidRDefault="005F0F0D" w:rsidP="00E3158D">
      <w:pPr>
        <w:widowControl w:val="0"/>
        <w:autoSpaceDE w:val="0"/>
        <w:autoSpaceDN w:val="0"/>
        <w:adjustRightInd w:val="0"/>
        <w:jc w:val="both"/>
        <w:rPr>
          <w:sz w:val="16"/>
          <w:szCs w:val="16"/>
        </w:rPr>
      </w:pPr>
      <w:r w:rsidRPr="00254777">
        <w:rPr>
          <w:sz w:val="16"/>
          <w:szCs w:val="16"/>
        </w:rPr>
        <w:t>1. Внести в решение Совета народных депутатов Ливенского сельского поселения Павловского муниципального района Воронежской области от 01.02.2017 г. №112 «Об установлении ставок и сроков уплаты земельного налога» следующие изменения:</w:t>
      </w:r>
    </w:p>
    <w:p w14:paraId="2F6C45EC" w14:textId="77777777" w:rsidR="005F0F0D" w:rsidRPr="00254777" w:rsidRDefault="005F0F0D" w:rsidP="00E3158D">
      <w:pPr>
        <w:widowControl w:val="0"/>
        <w:autoSpaceDE w:val="0"/>
        <w:autoSpaceDN w:val="0"/>
        <w:adjustRightInd w:val="0"/>
        <w:jc w:val="both"/>
        <w:rPr>
          <w:sz w:val="16"/>
          <w:szCs w:val="16"/>
        </w:rPr>
      </w:pPr>
      <w:r w:rsidRPr="00254777">
        <w:rPr>
          <w:sz w:val="16"/>
          <w:szCs w:val="16"/>
        </w:rPr>
        <w:t xml:space="preserve">1.1 Пункт 4 решения изложить в новой редакции: </w:t>
      </w:r>
    </w:p>
    <w:p w14:paraId="67C33B3C" w14:textId="0B588746" w:rsidR="005F0F0D" w:rsidRPr="00254777" w:rsidRDefault="005F0F0D" w:rsidP="00E3158D">
      <w:pPr>
        <w:widowControl w:val="0"/>
        <w:autoSpaceDE w:val="0"/>
        <w:autoSpaceDN w:val="0"/>
        <w:adjustRightInd w:val="0"/>
        <w:jc w:val="both"/>
        <w:rPr>
          <w:sz w:val="16"/>
          <w:szCs w:val="16"/>
        </w:rPr>
      </w:pPr>
      <w:r w:rsidRPr="00254777">
        <w:rPr>
          <w:sz w:val="16"/>
          <w:szCs w:val="16"/>
        </w:rPr>
        <w:t xml:space="preserve"> «4.  Налог подлежит уплате налогоплательщиками – 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 - организациями в срок не позднее последнего числа месяца, следующего за истекшим отчетным  периодом.»</w:t>
      </w:r>
    </w:p>
    <w:p w14:paraId="47C45818" w14:textId="464E0AAD" w:rsidR="005F0F0D" w:rsidRPr="00254777" w:rsidRDefault="005F0F0D" w:rsidP="00E3158D">
      <w:pPr>
        <w:widowControl w:val="0"/>
        <w:autoSpaceDE w:val="0"/>
        <w:autoSpaceDN w:val="0"/>
        <w:adjustRightInd w:val="0"/>
        <w:jc w:val="both"/>
        <w:rPr>
          <w:rStyle w:val="ad"/>
          <w:sz w:val="16"/>
          <w:szCs w:val="16"/>
        </w:rPr>
      </w:pPr>
      <w:r w:rsidRPr="00254777">
        <w:rPr>
          <w:sz w:val="16"/>
          <w:szCs w:val="16"/>
        </w:rPr>
        <w:t xml:space="preserve"> 2. Опубликовать настоящее решение в  муниципальной газете «Павловский муниципальный вестник» и разместить  его  на официальном сайте  администрации Ливенского сельского поселения в сети  Интернет</w:t>
      </w:r>
      <w:bookmarkStart w:id="5" w:name="Par43"/>
      <w:bookmarkEnd w:id="5"/>
      <w:r w:rsidRPr="00254777">
        <w:rPr>
          <w:rStyle w:val="ad"/>
          <w:sz w:val="16"/>
          <w:szCs w:val="16"/>
        </w:rPr>
        <w:t>.</w:t>
      </w:r>
    </w:p>
    <w:p w14:paraId="52746EC1" w14:textId="77777777" w:rsidR="005F0F0D" w:rsidRPr="00254777" w:rsidRDefault="005F0F0D" w:rsidP="00E3158D">
      <w:pPr>
        <w:widowControl w:val="0"/>
        <w:autoSpaceDE w:val="0"/>
        <w:autoSpaceDN w:val="0"/>
        <w:adjustRightInd w:val="0"/>
        <w:jc w:val="both"/>
        <w:rPr>
          <w:sz w:val="16"/>
          <w:szCs w:val="16"/>
        </w:rPr>
      </w:pPr>
      <w:r w:rsidRPr="00254777">
        <w:rPr>
          <w:bCs/>
          <w:sz w:val="16"/>
          <w:szCs w:val="16"/>
        </w:rPr>
        <w:t xml:space="preserve"> 3.  Контроль за исполнением настоящего решения </w:t>
      </w:r>
      <w:r w:rsidRPr="00254777">
        <w:rPr>
          <w:sz w:val="16"/>
          <w:szCs w:val="16"/>
        </w:rPr>
        <w:t>оставляю за собой.</w:t>
      </w:r>
    </w:p>
    <w:p w14:paraId="57C9BA61" w14:textId="0711C460" w:rsidR="005F0F0D" w:rsidRPr="00254777" w:rsidRDefault="005F0F0D" w:rsidP="00E3158D">
      <w:pPr>
        <w:pStyle w:val="ConsPlusNormal"/>
        <w:ind w:firstLine="0"/>
        <w:jc w:val="both"/>
        <w:rPr>
          <w:rFonts w:ascii="Times New Roman" w:hAnsi="Times New Roman"/>
          <w:sz w:val="16"/>
          <w:szCs w:val="16"/>
        </w:rPr>
      </w:pPr>
    </w:p>
    <w:tbl>
      <w:tblPr>
        <w:tblW w:w="5000" w:type="pct"/>
        <w:tblLook w:val="04A0" w:firstRow="1" w:lastRow="0" w:firstColumn="1" w:lastColumn="0" w:noHBand="0" w:noVBand="1"/>
      </w:tblPr>
      <w:tblGrid>
        <w:gridCol w:w="2705"/>
        <w:gridCol w:w="2121"/>
      </w:tblGrid>
      <w:tr w:rsidR="005F0F0D" w:rsidRPr="00254777" w14:paraId="0C9AA8DD" w14:textId="77777777" w:rsidTr="007B7F57">
        <w:tc>
          <w:tcPr>
            <w:tcW w:w="5278" w:type="dxa"/>
            <w:vAlign w:val="bottom"/>
          </w:tcPr>
          <w:p w14:paraId="70FFF407" w14:textId="77777777" w:rsidR="005F0F0D" w:rsidRPr="00254777" w:rsidRDefault="005F0F0D" w:rsidP="00E3158D">
            <w:pPr>
              <w:pStyle w:val="affd"/>
              <w:jc w:val="both"/>
              <w:rPr>
                <w:sz w:val="16"/>
                <w:szCs w:val="16"/>
              </w:rPr>
            </w:pPr>
            <w:r w:rsidRPr="00254777">
              <w:rPr>
                <w:sz w:val="16"/>
                <w:szCs w:val="16"/>
              </w:rPr>
              <w:t>Глава Ливенского сельского поселения</w:t>
            </w:r>
          </w:p>
          <w:p w14:paraId="264193C0" w14:textId="77777777" w:rsidR="005F0F0D" w:rsidRPr="00254777" w:rsidRDefault="005F0F0D" w:rsidP="00E3158D">
            <w:pPr>
              <w:pStyle w:val="affd"/>
              <w:jc w:val="both"/>
              <w:rPr>
                <w:sz w:val="16"/>
                <w:szCs w:val="16"/>
              </w:rPr>
            </w:pPr>
            <w:r w:rsidRPr="00254777">
              <w:rPr>
                <w:sz w:val="16"/>
                <w:szCs w:val="16"/>
              </w:rPr>
              <w:t>Павловского муниципального района</w:t>
            </w:r>
          </w:p>
          <w:p w14:paraId="3CCDF31C" w14:textId="77777777" w:rsidR="005F0F0D" w:rsidRPr="00254777" w:rsidRDefault="005F0F0D" w:rsidP="00E3158D">
            <w:pPr>
              <w:pStyle w:val="affd"/>
              <w:jc w:val="both"/>
              <w:rPr>
                <w:sz w:val="16"/>
                <w:szCs w:val="16"/>
              </w:rPr>
            </w:pPr>
            <w:r w:rsidRPr="00254777">
              <w:rPr>
                <w:sz w:val="16"/>
                <w:szCs w:val="16"/>
              </w:rPr>
              <w:t>Воронежской области</w:t>
            </w:r>
          </w:p>
        </w:tc>
        <w:tc>
          <w:tcPr>
            <w:tcW w:w="4218" w:type="dxa"/>
            <w:vAlign w:val="bottom"/>
          </w:tcPr>
          <w:p w14:paraId="43F44227" w14:textId="77777777" w:rsidR="005F0F0D" w:rsidRPr="00254777" w:rsidRDefault="005F0F0D" w:rsidP="00E3158D">
            <w:pPr>
              <w:pStyle w:val="affd"/>
              <w:rPr>
                <w:sz w:val="16"/>
                <w:szCs w:val="16"/>
              </w:rPr>
            </w:pPr>
            <w:r w:rsidRPr="00254777">
              <w:rPr>
                <w:sz w:val="16"/>
                <w:szCs w:val="16"/>
              </w:rPr>
              <w:t xml:space="preserve">                           И.А. Бобровский</w:t>
            </w:r>
          </w:p>
        </w:tc>
      </w:tr>
    </w:tbl>
    <w:p w14:paraId="244CDFD5" w14:textId="77777777" w:rsidR="005F0F0D" w:rsidRPr="00254777" w:rsidRDefault="005F0F0D" w:rsidP="00E3158D">
      <w:pPr>
        <w:jc w:val="both"/>
        <w:rPr>
          <w:sz w:val="16"/>
          <w:szCs w:val="16"/>
        </w:rPr>
      </w:pPr>
    </w:p>
    <w:p w14:paraId="3433B50A" w14:textId="77777777" w:rsidR="005F0F0D" w:rsidRPr="00254777" w:rsidRDefault="005F0F0D" w:rsidP="00E3158D">
      <w:pPr>
        <w:pStyle w:val="ConsPlusNormal"/>
        <w:ind w:firstLine="0"/>
        <w:jc w:val="both"/>
        <w:rPr>
          <w:rFonts w:ascii="Times New Roman" w:hAnsi="Times New Roman"/>
          <w:sz w:val="16"/>
          <w:szCs w:val="16"/>
        </w:rPr>
      </w:pPr>
    </w:p>
    <w:p w14:paraId="3EB4FF20" w14:textId="77777777" w:rsidR="005F0F0D" w:rsidRPr="00254777" w:rsidRDefault="005F0F0D" w:rsidP="00E3158D">
      <w:pPr>
        <w:pStyle w:val="ConsPlusNormal"/>
        <w:ind w:firstLine="0"/>
        <w:jc w:val="both"/>
        <w:rPr>
          <w:rFonts w:ascii="Times New Roman" w:hAnsi="Times New Roman"/>
          <w:bCs/>
          <w:sz w:val="16"/>
          <w:szCs w:val="16"/>
        </w:rPr>
      </w:pPr>
    </w:p>
    <w:p w14:paraId="1FAD3638" w14:textId="77777777" w:rsidR="005F0F0D" w:rsidRPr="00254777" w:rsidRDefault="005F0F0D" w:rsidP="00E3158D">
      <w:pPr>
        <w:jc w:val="both"/>
        <w:rPr>
          <w:sz w:val="16"/>
          <w:szCs w:val="16"/>
        </w:rPr>
      </w:pPr>
    </w:p>
    <w:p w14:paraId="360060AE" w14:textId="77777777" w:rsidR="00457098" w:rsidRPr="00254777" w:rsidRDefault="00457098" w:rsidP="00E3158D">
      <w:pPr>
        <w:jc w:val="both"/>
        <w:rPr>
          <w:sz w:val="16"/>
          <w:szCs w:val="16"/>
        </w:rPr>
      </w:pPr>
    </w:p>
    <w:p w14:paraId="4789B885" w14:textId="77777777" w:rsidR="00457098" w:rsidRPr="00254777" w:rsidRDefault="00457098" w:rsidP="00E3158D">
      <w:pPr>
        <w:jc w:val="both"/>
        <w:rPr>
          <w:sz w:val="16"/>
          <w:szCs w:val="16"/>
        </w:rPr>
      </w:pPr>
    </w:p>
    <w:p w14:paraId="0978A0D5" w14:textId="77777777" w:rsidR="00457098" w:rsidRPr="00254777" w:rsidRDefault="00457098" w:rsidP="00E3158D">
      <w:pPr>
        <w:jc w:val="both"/>
        <w:rPr>
          <w:sz w:val="16"/>
          <w:szCs w:val="16"/>
        </w:rPr>
      </w:pPr>
    </w:p>
    <w:p w14:paraId="73BECF09" w14:textId="77777777" w:rsidR="00457098" w:rsidRPr="00254777" w:rsidRDefault="00457098" w:rsidP="00E3158D">
      <w:pPr>
        <w:jc w:val="both"/>
        <w:rPr>
          <w:sz w:val="16"/>
          <w:szCs w:val="16"/>
        </w:rPr>
      </w:pPr>
    </w:p>
    <w:p w14:paraId="7A198D4B" w14:textId="77777777" w:rsidR="00457098" w:rsidRPr="00254777" w:rsidRDefault="00457098" w:rsidP="00E3158D">
      <w:pPr>
        <w:jc w:val="both"/>
        <w:rPr>
          <w:sz w:val="16"/>
          <w:szCs w:val="16"/>
        </w:rPr>
      </w:pPr>
    </w:p>
    <w:p w14:paraId="414E6E5B" w14:textId="77777777" w:rsidR="00457098" w:rsidRPr="00254777" w:rsidRDefault="00457098" w:rsidP="00E3158D">
      <w:pPr>
        <w:jc w:val="both"/>
        <w:rPr>
          <w:sz w:val="16"/>
          <w:szCs w:val="16"/>
        </w:rPr>
      </w:pPr>
    </w:p>
    <w:p w14:paraId="78EC797D" w14:textId="77777777" w:rsidR="00457098" w:rsidRPr="00254777" w:rsidRDefault="00457098" w:rsidP="00E3158D">
      <w:pPr>
        <w:jc w:val="both"/>
        <w:rPr>
          <w:sz w:val="16"/>
          <w:szCs w:val="16"/>
        </w:rPr>
      </w:pPr>
    </w:p>
    <w:p w14:paraId="33E80D4E" w14:textId="77777777" w:rsidR="00457098" w:rsidRPr="00254777" w:rsidRDefault="00457098" w:rsidP="00E3158D">
      <w:pPr>
        <w:jc w:val="both"/>
        <w:rPr>
          <w:sz w:val="16"/>
          <w:szCs w:val="16"/>
        </w:rPr>
      </w:pPr>
    </w:p>
    <w:p w14:paraId="685338FC" w14:textId="77777777" w:rsidR="00457098" w:rsidRPr="00254777" w:rsidRDefault="00457098" w:rsidP="00E3158D">
      <w:pPr>
        <w:jc w:val="both"/>
        <w:rPr>
          <w:sz w:val="16"/>
          <w:szCs w:val="16"/>
        </w:rPr>
      </w:pPr>
    </w:p>
    <w:p w14:paraId="5BBDF89B" w14:textId="77777777" w:rsidR="00457098" w:rsidRPr="00254777" w:rsidRDefault="00457098" w:rsidP="00E3158D">
      <w:pPr>
        <w:jc w:val="both"/>
        <w:rPr>
          <w:sz w:val="16"/>
          <w:szCs w:val="16"/>
        </w:rPr>
      </w:pPr>
    </w:p>
    <w:p w14:paraId="21F74314" w14:textId="77777777" w:rsidR="00457098" w:rsidRPr="00254777" w:rsidRDefault="00457098" w:rsidP="00E3158D">
      <w:pPr>
        <w:jc w:val="both"/>
        <w:rPr>
          <w:sz w:val="16"/>
          <w:szCs w:val="16"/>
        </w:rPr>
      </w:pPr>
    </w:p>
    <w:p w14:paraId="25D517E8" w14:textId="77777777" w:rsidR="00457098" w:rsidRPr="00254777" w:rsidRDefault="00457098" w:rsidP="00E3158D">
      <w:pPr>
        <w:jc w:val="both"/>
        <w:rPr>
          <w:sz w:val="16"/>
          <w:szCs w:val="16"/>
        </w:rPr>
      </w:pPr>
    </w:p>
    <w:p w14:paraId="7B02D740" w14:textId="77777777" w:rsidR="00457098" w:rsidRPr="00254777" w:rsidRDefault="00457098" w:rsidP="00E3158D">
      <w:pPr>
        <w:jc w:val="both"/>
        <w:rPr>
          <w:sz w:val="16"/>
          <w:szCs w:val="16"/>
        </w:rPr>
      </w:pPr>
    </w:p>
    <w:p w14:paraId="3708A664" w14:textId="71FD45AE" w:rsidR="006C40D8" w:rsidRPr="00254777" w:rsidRDefault="006C40D8" w:rsidP="00E3158D">
      <w:pPr>
        <w:rPr>
          <w:sz w:val="16"/>
          <w:szCs w:val="16"/>
        </w:rPr>
      </w:pPr>
    </w:p>
    <w:p w14:paraId="61E412C8" w14:textId="77777777" w:rsidR="00457098" w:rsidRPr="00254777" w:rsidRDefault="00457098" w:rsidP="00E3158D">
      <w:pPr>
        <w:jc w:val="both"/>
        <w:rPr>
          <w:sz w:val="16"/>
          <w:szCs w:val="16"/>
        </w:rPr>
      </w:pPr>
    </w:p>
    <w:p w14:paraId="05B1754D" w14:textId="77777777" w:rsidR="00457098" w:rsidRPr="00254777" w:rsidRDefault="00457098" w:rsidP="00E3158D">
      <w:pPr>
        <w:jc w:val="both"/>
        <w:rPr>
          <w:sz w:val="16"/>
          <w:szCs w:val="16"/>
        </w:rPr>
      </w:pPr>
    </w:p>
    <w:p w14:paraId="03EDBB01" w14:textId="5E4A2FD7" w:rsidR="000D2CD3" w:rsidRPr="00254777" w:rsidRDefault="00EB11E2" w:rsidP="00E3158D">
      <w:pPr>
        <w:tabs>
          <w:tab w:val="left" w:pos="3402"/>
          <w:tab w:val="left" w:pos="4395"/>
        </w:tabs>
        <w:jc w:val="both"/>
        <w:rPr>
          <w:sz w:val="16"/>
          <w:szCs w:val="16"/>
        </w:rPr>
      </w:pPr>
      <w:bookmarkStart w:id="6" w:name="_GoBack"/>
      <w:bookmarkEnd w:id="6"/>
      <w:r>
        <w:rPr>
          <w:noProof/>
          <w:sz w:val="16"/>
          <w:szCs w:val="16"/>
        </w:rPr>
        <w:pict w14:anchorId="521846FD">
          <v:roundrect id="AutoShape 769" o:spid="_x0000_s1073" style="position:absolute;left:0;text-align:left;margin-left:-34.25pt;margin-top:500.05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14:paraId="45E5A8CA" w14:textId="77777777" w:rsidR="007B7F57" w:rsidRPr="00A169AD" w:rsidRDefault="007B7F57"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14:paraId="16892D12" w14:textId="77777777" w:rsidR="007B7F57" w:rsidRPr="00A169AD" w:rsidRDefault="007B7F57" w:rsidP="008A59FA">
                  <w:pPr>
                    <w:rPr>
                      <w:b/>
                      <w:iCs/>
                      <w:sz w:val="18"/>
                      <w:szCs w:val="18"/>
                    </w:rPr>
                  </w:pPr>
                  <w:r w:rsidRPr="00A169AD">
                    <w:rPr>
                      <w:b/>
                      <w:iCs/>
                      <w:sz w:val="18"/>
                      <w:szCs w:val="18"/>
                    </w:rPr>
                    <w:t xml:space="preserve">Гл. редактор: </w:t>
                  </w:r>
                  <w:r w:rsidRPr="00A169AD">
                    <w:rPr>
                      <w:i/>
                      <w:iCs/>
                      <w:sz w:val="18"/>
                      <w:szCs w:val="18"/>
                    </w:rPr>
                    <w:t>Бабаян Г.Г.</w:t>
                  </w:r>
                </w:p>
                <w:p w14:paraId="2792BD4B" w14:textId="77777777" w:rsidR="007B7F57" w:rsidRPr="00A169AD" w:rsidRDefault="007B7F57"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14:paraId="4374B119" w14:textId="77777777" w:rsidR="007B7F57" w:rsidRPr="00A169AD" w:rsidRDefault="007B7F57"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254777" w:rsidSect="000211C2">
      <w:headerReference w:type="default" r:id="rId45"/>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99F50" w14:textId="77777777" w:rsidR="00C76AF7" w:rsidRDefault="00C76AF7">
      <w:r>
        <w:separator/>
      </w:r>
    </w:p>
  </w:endnote>
  <w:endnote w:type="continuationSeparator" w:id="0">
    <w:p w14:paraId="06101534" w14:textId="77777777" w:rsidR="00C76AF7" w:rsidRDefault="00C76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CC"/>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font>
  <w:font w:name="Kudriashov">
    <w:altName w:val="Times New Roman"/>
    <w:charset w:val="00"/>
    <w:family w:val="auto"/>
    <w:pitch w:val="variable"/>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104B" w14:textId="5BA453F2" w:rsidR="007B7F57" w:rsidRDefault="007B7F57" w:rsidP="001566A4">
    <w:pPr>
      <w:pStyle w:val="af"/>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 xml:space="preserve">                              </w:t>
    </w:r>
    <w:r>
      <w:rPr>
        <w:i/>
        <w:iCs/>
        <w:sz w:val="20"/>
      </w:rPr>
      <w:t>31 марта  2021 года № 4</w:t>
    </w:r>
  </w:p>
  <w:p w14:paraId="0075DEFF" w14:textId="77777777" w:rsidR="007B7F57" w:rsidRDefault="007B7F57">
    <w:pPr>
      <w:pStyle w:val="af"/>
    </w:pPr>
  </w:p>
  <w:p w14:paraId="44F896A2" w14:textId="77777777" w:rsidR="007B7F57" w:rsidRDefault="007B7F57">
    <w:pPr>
      <w:pStyle w:val="af"/>
    </w:pPr>
  </w:p>
  <w:p w14:paraId="0FB78EF6" w14:textId="77777777" w:rsidR="007B7F57" w:rsidRDefault="007B7F5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8F25F" w14:textId="77777777" w:rsidR="00C76AF7" w:rsidRDefault="00C76AF7">
      <w:r>
        <w:separator/>
      </w:r>
    </w:p>
  </w:footnote>
  <w:footnote w:type="continuationSeparator" w:id="0">
    <w:p w14:paraId="7CA86E8D" w14:textId="77777777" w:rsidR="00C76AF7" w:rsidRDefault="00C76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9788" w14:textId="77777777" w:rsidR="007B7F57" w:rsidRDefault="007B7F5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9F214AD" w14:textId="77777777" w:rsidR="007B7F57" w:rsidRDefault="007B7F57">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D7A3" w14:textId="77777777" w:rsidR="007B7F57" w:rsidRDefault="007B7F5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14:paraId="2DF34E93" w14:textId="77777777" w:rsidR="007B7F57" w:rsidRDefault="007B7F57"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14:paraId="6A1A2661" w14:textId="77777777" w:rsidR="007B7F57" w:rsidRPr="002B0828" w:rsidRDefault="007B7F57" w:rsidP="006E2BF8">
    <w:pPr>
      <w:pStyle w:val="a9"/>
      <w:ind w:right="360"/>
      <w:jc w:val="both"/>
      <w:rPr>
        <w:b/>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C206" w14:textId="77777777" w:rsidR="007B7F57" w:rsidRPr="00AF1784" w:rsidRDefault="007B7F57" w:rsidP="006E2BF8">
    <w:pPr>
      <w:pStyle w:val="a9"/>
      <w:ind w:right="360"/>
      <w:jc w:val="both"/>
      <w:rPr>
        <w:b/>
        <w:bCs/>
        <w:i/>
        <w:i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B3C8" w14:textId="77777777" w:rsidR="007B7F57" w:rsidRDefault="007B7F5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7C03CEB4" w14:textId="77777777" w:rsidR="007B7F57" w:rsidRDefault="007B7F57">
    <w:pPr>
      <w:pStyle w:val="a9"/>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847C" w14:textId="77777777" w:rsidR="007B7F57" w:rsidRPr="002B0828" w:rsidRDefault="007B7F57" w:rsidP="006E2BF8">
    <w:pPr>
      <w:pStyle w:val="a9"/>
      <w:ind w:right="360"/>
      <w:jc w:val="both"/>
      <w:rPr>
        <w:b/>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EA707" w14:textId="77777777" w:rsidR="007B7F57" w:rsidRDefault="007B7F57">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14:paraId="610A9175" w14:textId="77777777" w:rsidR="007B7F57" w:rsidRPr="00AF1784" w:rsidRDefault="007B7F57" w:rsidP="006E2BF8">
    <w:pPr>
      <w:pStyle w:val="a9"/>
      <w:ind w:right="360"/>
      <w:jc w:val="both"/>
      <w:rPr>
        <w:b/>
        <w:bCs/>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76B6" w14:textId="77777777" w:rsidR="007B7F57" w:rsidRDefault="007B7F57" w:rsidP="00CF29DC">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B2173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w14:anchorId="0D5C3E07" id="_x0000_i1037" type="#_x0000_t75" style="width:3in;height:3in" o:bullet="t"/>
    </w:pict>
  </w:numPicBullet>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0" w15:restartNumberingAfterBreak="0">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1" w15:restartNumberingAfterBreak="0">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2" w15:restartNumberingAfterBreak="0">
    <w:nsid w:val="0BCB2781"/>
    <w:multiLevelType w:val="hybridMultilevel"/>
    <w:tmpl w:val="663EC4FE"/>
    <w:lvl w:ilvl="0" w:tplc="B9D24FB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53" w15:restartNumberingAfterBreak="0">
    <w:nsid w:val="13427E79"/>
    <w:multiLevelType w:val="hybridMultilevel"/>
    <w:tmpl w:val="6B4830E0"/>
    <w:lvl w:ilvl="0" w:tplc="1E38BAA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5" w15:restartNumberingAfterBreak="0">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6" w15:restartNumberingAfterBreak="0">
    <w:nsid w:val="21F86862"/>
    <w:multiLevelType w:val="hybridMultilevel"/>
    <w:tmpl w:val="C108D26C"/>
    <w:lvl w:ilvl="0" w:tplc="623C1E18">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7" w15:restartNumberingAfterBreak="0">
    <w:nsid w:val="253F2784"/>
    <w:multiLevelType w:val="hybridMultilevel"/>
    <w:tmpl w:val="62E674F6"/>
    <w:lvl w:ilvl="0" w:tplc="C156781C">
      <w:start w:val="1"/>
      <w:numFmt w:val="decimal"/>
      <w:lvlText w:val="%1."/>
      <w:lvlJc w:val="left"/>
      <w:pPr>
        <w:ind w:left="1825" w:hanging="1116"/>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0" w15:restartNumberingAfterBreak="0">
    <w:nsid w:val="33C24642"/>
    <w:multiLevelType w:val="hybridMultilevel"/>
    <w:tmpl w:val="8D30D496"/>
    <w:lvl w:ilvl="0" w:tplc="7B921E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2"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3" w15:restartNumberingAfterBreak="0">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4" w15:restartNumberingAfterBreak="0">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6"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7" w15:restartNumberingAfterBreak="0">
    <w:nsid w:val="4F9711D3"/>
    <w:multiLevelType w:val="hybridMultilevel"/>
    <w:tmpl w:val="3B4C2440"/>
    <w:lvl w:ilvl="0" w:tplc="FA1474D0">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8" w15:restartNumberingAfterBreak="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9" w15:restartNumberingAfterBreak="0">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56DB674E"/>
    <w:multiLevelType w:val="singleLevel"/>
    <w:tmpl w:val="F0DE0124"/>
    <w:lvl w:ilvl="0">
      <w:numFmt w:val="bullet"/>
      <w:lvlText w:val="-"/>
      <w:lvlJc w:val="left"/>
      <w:pPr>
        <w:tabs>
          <w:tab w:val="num" w:pos="1063"/>
        </w:tabs>
        <w:ind w:left="1063" w:hanging="495"/>
      </w:pPr>
      <w:rPr>
        <w:rFonts w:hint="default"/>
      </w:rPr>
    </w:lvl>
  </w:abstractNum>
  <w:abstractNum w:abstractNumId="71" w15:restartNumberingAfterBreak="0">
    <w:nsid w:val="5A553D32"/>
    <w:multiLevelType w:val="hybridMultilevel"/>
    <w:tmpl w:val="1FB0F9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4" w15:restartNumberingAfterBreak="0">
    <w:nsid w:val="656C1FA1"/>
    <w:multiLevelType w:val="hybridMultilevel"/>
    <w:tmpl w:val="6E8C4F92"/>
    <w:lvl w:ilvl="0" w:tplc="85301630">
      <w:start w:val="1"/>
      <w:numFmt w:val="decimal"/>
      <w:lvlText w:val="%1."/>
      <w:lvlJc w:val="left"/>
      <w:pPr>
        <w:ind w:left="1069" w:hanging="360"/>
      </w:pPr>
      <w:rPr>
        <w:rFonts w:hint="default"/>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76" w15:restartNumberingAfterBreak="0">
    <w:nsid w:val="75016F12"/>
    <w:multiLevelType w:val="hybridMultilevel"/>
    <w:tmpl w:val="5DAE5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9" w15:restartNumberingAfterBreak="0">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15:restartNumberingAfterBreak="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1" w15:restartNumberingAfterBreak="0">
    <w:nsid w:val="7CE53B1D"/>
    <w:multiLevelType w:val="multilevel"/>
    <w:tmpl w:val="5EE29E66"/>
    <w:lvl w:ilvl="0">
      <w:start w:val="1"/>
      <w:numFmt w:val="decimal"/>
      <w:lvlText w:val="%1."/>
      <w:lvlJc w:val="left"/>
      <w:pPr>
        <w:tabs>
          <w:tab w:val="num" w:pos="720"/>
        </w:tabs>
        <w:ind w:left="720" w:hanging="360"/>
      </w:p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num w:numId="1">
    <w:abstractNumId w:val="1"/>
  </w:num>
  <w:num w:numId="2">
    <w:abstractNumId w:val="0"/>
  </w:num>
  <w:num w:numId="3">
    <w:abstractNumId w:val="59"/>
  </w:num>
  <w:num w:numId="4">
    <w:abstractNumId w:val="80"/>
  </w:num>
  <w:num w:numId="5">
    <w:abstractNumId w:val="66"/>
  </w:num>
  <w:num w:numId="6">
    <w:abstractNumId w:val="48"/>
  </w:num>
  <w:num w:numId="7">
    <w:abstractNumId w:val="68"/>
  </w:num>
  <w:num w:numId="8">
    <w:abstractNumId w:val="15"/>
  </w:num>
  <w:num w:numId="9">
    <w:abstractNumId w:val="65"/>
  </w:num>
  <w:num w:numId="10">
    <w:abstractNumId w:val="70"/>
  </w:num>
  <w:num w:numId="11">
    <w:abstractNumId w:val="75"/>
  </w:num>
  <w:num w:numId="12">
    <w:abstractNumId w:val="50"/>
  </w:num>
  <w:num w:numId="13">
    <w:abstractNumId w:val="49"/>
  </w:num>
  <w:num w:numId="14">
    <w:abstractNumId w:val="78"/>
  </w:num>
  <w:num w:numId="15">
    <w:abstractNumId w:val="63"/>
  </w:num>
  <w:num w:numId="16">
    <w:abstractNumId w:val="77"/>
  </w:num>
  <w:num w:numId="17">
    <w:abstractNumId w:val="79"/>
  </w:num>
  <w:num w:numId="18">
    <w:abstractNumId w:val="55"/>
  </w:num>
  <w:num w:numId="19">
    <w:abstractNumId w:val="69"/>
  </w:num>
  <w:num w:numId="20">
    <w:abstractNumId w:val="61"/>
  </w:num>
  <w:num w:numId="21">
    <w:abstractNumId w:val="54"/>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58"/>
  </w:num>
  <w:num w:numId="35">
    <w:abstractNumId w:val="51"/>
  </w:num>
  <w:num w:numId="36">
    <w:abstractNumId w:val="72"/>
  </w:num>
  <w:num w:numId="37">
    <w:abstractNumId w:val="73"/>
  </w:num>
  <w:num w:numId="38">
    <w:abstractNumId w:val="53"/>
  </w:num>
  <w:num w:numId="39">
    <w:abstractNumId w:val="56"/>
  </w:num>
  <w:num w:numId="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67"/>
  </w:num>
  <w:num w:numId="43">
    <w:abstractNumId w:val="60"/>
  </w:num>
  <w:num w:numId="4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num>
  <w:num w:numId="46">
    <w:abstractNumId w:val="74"/>
  </w:num>
  <w:num w:numId="47">
    <w:abstractNumId w:val="71"/>
  </w:num>
  <w:num w:numId="48">
    <w:abstractNumId w:val="5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289"/>
    <w:rsid w:val="00004529"/>
    <w:rsid w:val="00004A79"/>
    <w:rsid w:val="00004C8B"/>
    <w:rsid w:val="000053FF"/>
    <w:rsid w:val="000057D4"/>
    <w:rsid w:val="00005C46"/>
    <w:rsid w:val="00005E25"/>
    <w:rsid w:val="00005FC5"/>
    <w:rsid w:val="00006188"/>
    <w:rsid w:val="0000632A"/>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93A"/>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B1"/>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56B"/>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77"/>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210"/>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37"/>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2E"/>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0F0D"/>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AE3"/>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B7F57"/>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5C82"/>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0B9"/>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5F2"/>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29F"/>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8C0"/>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AF7"/>
    <w:rsid w:val="00C76D62"/>
    <w:rsid w:val="00C77444"/>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1B8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3876"/>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A9E"/>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58D"/>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167"/>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1E2"/>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C0898BC"/>
  <w15:docId w15:val="{30040A3A-EC99-4E93-9B43-88486ADB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rsid w:val="0017376C"/>
    <w:rPr>
      <w:color w:val="0000FF"/>
      <w:u w:val="single"/>
    </w:rPr>
  </w:style>
  <w:style w:type="paragraph" w:styleId="ae">
    <w:name w:val="List Paragraph"/>
    <w:basedOn w:val="a4"/>
    <w:uiPriority w:val="99"/>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body text"/>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1"/>
    <w:rsid w:val="00460E9B"/>
    <w:rPr>
      <w:sz w:val="24"/>
      <w:szCs w:val="24"/>
    </w:rPr>
  </w:style>
  <w:style w:type="table" w:styleId="af3">
    <w:name w:val="Table Grid"/>
    <w:basedOn w:val="a6"/>
    <w:uiPriority w:val="59"/>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uiPriority w:val="99"/>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Заголовок Знак"/>
    <w:link w:val="af6"/>
    <w:uiPriority w:val="99"/>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uiPriority w:val="99"/>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2"/>
    <w:qFormat/>
    <w:rsid w:val="00FA070C"/>
    <w:rPr>
      <w:sz w:val="20"/>
      <w:szCs w:val="20"/>
    </w:rPr>
  </w:style>
  <w:style w:type="character" w:customStyle="1" w:styleId="aff2">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1"/>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99"/>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6">
    <w:name w:val="Заголовок1"/>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9">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a">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b">
    <w:name w:val="Содержимое врезки"/>
    <w:basedOn w:val="af1"/>
    <w:rsid w:val="004D020B"/>
    <w:pPr>
      <w:widowControl w:val="0"/>
      <w:suppressAutoHyphens/>
    </w:pPr>
    <w:rPr>
      <w:rFonts w:eastAsia="Lucida Sans Unicode"/>
      <w:kern w:val="1"/>
      <w:lang w:eastAsia="ar-SA"/>
    </w:rPr>
  </w:style>
  <w:style w:type="paragraph" w:customStyle="1" w:styleId="affc">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d">
    <w:name w:val="No Spacing"/>
    <w:link w:val="affe"/>
    <w:uiPriority w:val="1"/>
    <w:qFormat/>
    <w:rsid w:val="00435C98"/>
    <w:rPr>
      <w:sz w:val="28"/>
    </w:rPr>
  </w:style>
  <w:style w:type="paragraph" w:styleId="afff">
    <w:name w:val="Document Map"/>
    <w:basedOn w:val="a4"/>
    <w:link w:val="afff0"/>
    <w:uiPriority w:val="99"/>
    <w:rsid w:val="006F284D"/>
    <w:pPr>
      <w:shd w:val="clear" w:color="auto" w:fill="000080"/>
    </w:pPr>
    <w:rPr>
      <w:rFonts w:ascii="Tahoma" w:hAnsi="Tahoma"/>
      <w:sz w:val="20"/>
      <w:szCs w:val="20"/>
    </w:rPr>
  </w:style>
  <w:style w:type="character" w:customStyle="1" w:styleId="afff0">
    <w:name w:val="Схема документа Знак"/>
    <w:link w:val="afff"/>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1">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2">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3">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4">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5">
    <w:name w:val="Раздел"/>
    <w:basedOn w:val="a4"/>
    <w:rsid w:val="00B70331"/>
    <w:pPr>
      <w:suppressAutoHyphens/>
      <w:jc w:val="center"/>
    </w:pPr>
    <w:rPr>
      <w:b/>
      <w:sz w:val="28"/>
      <w:szCs w:val="28"/>
    </w:rPr>
  </w:style>
  <w:style w:type="paragraph" w:customStyle="1" w:styleId="afff6">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7">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8">
    <w:name w:val="Emphasis"/>
    <w:uiPriority w:val="20"/>
    <w:qFormat/>
    <w:rsid w:val="00006188"/>
    <w:rPr>
      <w:i/>
      <w:iCs/>
    </w:rPr>
  </w:style>
  <w:style w:type="character" w:styleId="afff9">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a">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b">
    <w:name w:val="Подпись к картинке_"/>
    <w:link w:val="afffc"/>
    <w:uiPriority w:val="99"/>
    <w:locked/>
    <w:rsid w:val="003E6C41"/>
    <w:rPr>
      <w:sz w:val="24"/>
      <w:szCs w:val="24"/>
      <w:shd w:val="clear" w:color="auto" w:fill="FFFFFF"/>
    </w:rPr>
  </w:style>
  <w:style w:type="paragraph" w:customStyle="1" w:styleId="afffc">
    <w:name w:val="Подпись к картинке"/>
    <w:basedOn w:val="a4"/>
    <w:link w:val="afffb"/>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d">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0">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0"/>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1">
    <w:name w:val="ЧАСТЬ"/>
    <w:basedOn w:val="a4"/>
    <w:rsid w:val="00707E52"/>
    <w:pPr>
      <w:spacing w:before="120" w:after="120"/>
      <w:jc w:val="center"/>
    </w:pPr>
    <w:rPr>
      <w:b/>
      <w:sz w:val="28"/>
      <w:szCs w:val="28"/>
    </w:rPr>
  </w:style>
  <w:style w:type="paragraph" w:customStyle="1" w:styleId="affff2">
    <w:name w:val="РегистрОтр"/>
    <w:basedOn w:val="affff3"/>
    <w:rsid w:val="00A11A26"/>
    <w:pPr>
      <w:jc w:val="left"/>
    </w:pPr>
    <w:rPr>
      <w:sz w:val="28"/>
      <w:szCs w:val="24"/>
    </w:rPr>
  </w:style>
  <w:style w:type="paragraph" w:customStyle="1" w:styleId="affff3">
    <w:name w:val="Регистр"/>
    <w:basedOn w:val="121"/>
    <w:rsid w:val="00A11A26"/>
  </w:style>
  <w:style w:type="paragraph" w:customStyle="1" w:styleId="121">
    <w:name w:val="12пт влево"/>
    <w:basedOn w:val="122"/>
    <w:next w:val="affff4"/>
    <w:rsid w:val="00A11A26"/>
    <w:pPr>
      <w:ind w:firstLine="0"/>
      <w:jc w:val="right"/>
    </w:pPr>
    <w:rPr>
      <w:b w:val="0"/>
      <w:sz w:val="24"/>
    </w:rPr>
  </w:style>
  <w:style w:type="paragraph" w:customStyle="1" w:styleId="122">
    <w:name w:val="12пт вправо"/>
    <w:basedOn w:val="affff4"/>
    <w:rsid w:val="00A11A26"/>
  </w:style>
  <w:style w:type="paragraph" w:customStyle="1" w:styleId="affff4">
    <w:name w:val="обычныйЖир"/>
    <w:basedOn w:val="a4"/>
    <w:rsid w:val="00A11A26"/>
    <w:pPr>
      <w:ind w:firstLine="709"/>
      <w:jc w:val="both"/>
    </w:pPr>
    <w:rPr>
      <w:b/>
      <w:sz w:val="28"/>
      <w:szCs w:val="28"/>
    </w:rPr>
  </w:style>
  <w:style w:type="paragraph" w:customStyle="1" w:styleId="1f0">
    <w:name w:val="Статья1"/>
    <w:basedOn w:val="affff4"/>
    <w:next w:val="a4"/>
    <w:rsid w:val="00A11A26"/>
  </w:style>
  <w:style w:type="paragraph" w:customStyle="1" w:styleId="affff5">
    <w:name w:val="ЗАК_ПОСТ_РЕШ"/>
    <w:basedOn w:val="affff6"/>
    <w:next w:val="affff4"/>
    <w:rsid w:val="00A11A26"/>
  </w:style>
  <w:style w:type="paragraph" w:styleId="affff6">
    <w:name w:val="Subtitle"/>
    <w:basedOn w:val="a4"/>
    <w:next w:val="a4"/>
    <w:link w:val="affff7"/>
    <w:qFormat/>
    <w:rsid w:val="00A11A26"/>
    <w:pPr>
      <w:spacing w:before="120" w:after="120"/>
      <w:jc w:val="center"/>
      <w:outlineLvl w:val="1"/>
    </w:pPr>
    <w:rPr>
      <w:sz w:val="28"/>
    </w:rPr>
  </w:style>
  <w:style w:type="character" w:customStyle="1" w:styleId="affff7">
    <w:name w:val="Подзаголовок Знак"/>
    <w:link w:val="affff6"/>
    <w:rsid w:val="00A11A26"/>
    <w:rPr>
      <w:rFonts w:cs="Arial"/>
      <w:sz w:val="28"/>
      <w:szCs w:val="24"/>
    </w:rPr>
  </w:style>
  <w:style w:type="paragraph" w:customStyle="1" w:styleId="affff8">
    <w:name w:val="ВорОблДума"/>
    <w:basedOn w:val="a4"/>
    <w:next w:val="a4"/>
    <w:rsid w:val="00A11A26"/>
    <w:pPr>
      <w:spacing w:before="240"/>
      <w:jc w:val="center"/>
    </w:pPr>
    <w:rPr>
      <w:rFonts w:ascii="Arial" w:hAnsi="Arial"/>
      <w:b/>
      <w:sz w:val="48"/>
      <w:szCs w:val="20"/>
    </w:rPr>
  </w:style>
  <w:style w:type="paragraph" w:customStyle="1" w:styleId="affff9">
    <w:name w:val="Глава"/>
    <w:basedOn w:val="afff5"/>
    <w:next w:val="affff4"/>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a">
    <w:name w:val="ПредГлава"/>
    <w:basedOn w:val="affff4"/>
    <w:next w:val="affff4"/>
    <w:rsid w:val="00A11A26"/>
    <w:pPr>
      <w:keepNext/>
      <w:tabs>
        <w:tab w:val="right" w:pos="9072"/>
      </w:tabs>
      <w:spacing w:before="960" w:after="720"/>
      <w:ind w:firstLine="0"/>
    </w:pPr>
    <w:rPr>
      <w:bCs/>
    </w:rPr>
  </w:style>
  <w:style w:type="paragraph" w:customStyle="1" w:styleId="affffb">
    <w:name w:val="НазвПостЗак"/>
    <w:basedOn w:val="affff4"/>
    <w:next w:val="affff4"/>
    <w:rsid w:val="00A11A26"/>
    <w:pPr>
      <w:suppressAutoHyphens/>
      <w:spacing w:before="600" w:after="600"/>
      <w:ind w:left="1134" w:right="1134" w:firstLine="0"/>
      <w:jc w:val="center"/>
    </w:pPr>
  </w:style>
  <w:style w:type="paragraph" w:customStyle="1" w:styleId="affffc">
    <w:name w:val="название"/>
    <w:basedOn w:val="a4"/>
    <w:next w:val="a4"/>
    <w:rsid w:val="00A11A26"/>
    <w:pPr>
      <w:suppressAutoHyphens/>
      <w:spacing w:before="240"/>
      <w:ind w:left="1134" w:right="1134"/>
      <w:jc w:val="center"/>
    </w:pPr>
    <w:rPr>
      <w:b/>
      <w:sz w:val="28"/>
      <w:szCs w:val="20"/>
    </w:rPr>
  </w:style>
  <w:style w:type="paragraph" w:customStyle="1" w:styleId="affffd">
    <w:name w:val="Приложение"/>
    <w:basedOn w:val="a4"/>
    <w:rsid w:val="00A11A26"/>
    <w:pPr>
      <w:ind w:left="4536"/>
      <w:jc w:val="right"/>
    </w:pPr>
    <w:rPr>
      <w:i/>
      <w:noProof/>
      <w:szCs w:val="20"/>
    </w:rPr>
  </w:style>
  <w:style w:type="paragraph" w:customStyle="1" w:styleId="affffe">
    <w:name w:val="ЯчТабл_лев"/>
    <w:basedOn w:val="a4"/>
    <w:rsid w:val="00A11A26"/>
    <w:rPr>
      <w:sz w:val="28"/>
      <w:szCs w:val="20"/>
    </w:rPr>
  </w:style>
  <w:style w:type="paragraph" w:customStyle="1" w:styleId="afffff">
    <w:name w:val="ЯчТаб_центр"/>
    <w:basedOn w:val="a4"/>
    <w:next w:val="affffe"/>
    <w:rsid w:val="00A11A26"/>
    <w:pPr>
      <w:jc w:val="center"/>
    </w:pPr>
    <w:rPr>
      <w:sz w:val="28"/>
      <w:szCs w:val="20"/>
    </w:rPr>
  </w:style>
  <w:style w:type="paragraph" w:customStyle="1" w:styleId="afffff0">
    <w:name w:val="ПРОЕКТ"/>
    <w:basedOn w:val="122"/>
    <w:rsid w:val="00A11A26"/>
    <w:pPr>
      <w:ind w:left="4536" w:firstLine="0"/>
      <w:jc w:val="center"/>
    </w:pPr>
    <w:rPr>
      <w:b w:val="0"/>
      <w:sz w:val="24"/>
    </w:rPr>
  </w:style>
  <w:style w:type="paragraph" w:customStyle="1" w:styleId="afffff1">
    <w:name w:val="Вопрос"/>
    <w:basedOn w:val="a4"/>
    <w:rsid w:val="00A11A26"/>
    <w:pPr>
      <w:spacing w:after="240"/>
      <w:ind w:left="567" w:hanging="567"/>
      <w:jc w:val="both"/>
    </w:pPr>
    <w:rPr>
      <w:b/>
      <w:sz w:val="32"/>
      <w:szCs w:val="20"/>
    </w:rPr>
  </w:style>
  <w:style w:type="paragraph" w:customStyle="1" w:styleId="123">
    <w:name w:val="12ЯчТаб_цетн"/>
    <w:basedOn w:val="afffff"/>
    <w:rsid w:val="00A11A26"/>
  </w:style>
  <w:style w:type="paragraph" w:customStyle="1" w:styleId="124">
    <w:name w:val="12ЯчТабл_лев"/>
    <w:basedOn w:val="affffe"/>
    <w:rsid w:val="00A11A26"/>
  </w:style>
  <w:style w:type="paragraph" w:customStyle="1" w:styleId="afffff2">
    <w:name w:val="Принят"/>
    <w:basedOn w:val="a4"/>
    <w:rsid w:val="00A11A26"/>
    <w:pPr>
      <w:tabs>
        <w:tab w:val="right" w:pos="-2166"/>
        <w:tab w:val="right" w:pos="9063"/>
      </w:tabs>
      <w:spacing w:after="600"/>
      <w:ind w:firstLine="709"/>
      <w:jc w:val="both"/>
    </w:pPr>
    <w:rPr>
      <w:sz w:val="28"/>
      <w:szCs w:val="20"/>
    </w:rPr>
  </w:style>
  <w:style w:type="character" w:styleId="afffff3">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4">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5">
    <w:name w:val="заголовок схема"/>
    <w:basedOn w:val="a4"/>
    <w:rsid w:val="00C00A2E"/>
    <w:pPr>
      <w:spacing w:before="60" w:after="60" w:line="288" w:lineRule="auto"/>
      <w:jc w:val="both"/>
    </w:pPr>
    <w:rPr>
      <w:b/>
      <w:szCs w:val="22"/>
      <w:lang w:eastAsia="en-US"/>
    </w:rPr>
  </w:style>
  <w:style w:type="paragraph" w:styleId="afffff6">
    <w:name w:val="endnote text"/>
    <w:basedOn w:val="a4"/>
    <w:link w:val="afffff7"/>
    <w:uiPriority w:val="99"/>
    <w:unhideWhenUsed/>
    <w:rsid w:val="00C00A2E"/>
    <w:pPr>
      <w:widowControl w:val="0"/>
      <w:suppressAutoHyphens/>
    </w:pPr>
    <w:rPr>
      <w:rFonts w:eastAsia="Lucida Sans Unicode"/>
      <w:kern w:val="2"/>
      <w:sz w:val="20"/>
      <w:szCs w:val="20"/>
      <w:lang w:eastAsia="ar-SA"/>
    </w:rPr>
  </w:style>
  <w:style w:type="character" w:customStyle="1" w:styleId="afffff7">
    <w:name w:val="Текст концевой сноски Знак"/>
    <w:link w:val="afffff6"/>
    <w:uiPriority w:val="99"/>
    <w:rsid w:val="00C00A2E"/>
    <w:rPr>
      <w:rFonts w:eastAsia="Lucida Sans Unicode"/>
      <w:kern w:val="2"/>
      <w:lang w:eastAsia="ar-SA"/>
    </w:rPr>
  </w:style>
  <w:style w:type="character" w:styleId="afffff8">
    <w:name w:val="endnote reference"/>
    <w:uiPriority w:val="99"/>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9">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a">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b">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c">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d">
    <w:name w:val="Стиль"/>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e">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0">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1">
    <w:name w:val="МОН основной"/>
    <w:basedOn w:val="a4"/>
    <w:link w:val="affffff2"/>
    <w:rsid w:val="008201A3"/>
    <w:pPr>
      <w:widowControl w:val="0"/>
      <w:autoSpaceDE w:val="0"/>
      <w:autoSpaceDN w:val="0"/>
      <w:adjustRightInd w:val="0"/>
      <w:spacing w:line="360" w:lineRule="auto"/>
      <w:ind w:firstLine="709"/>
      <w:jc w:val="both"/>
    </w:pPr>
    <w:rPr>
      <w:sz w:val="28"/>
      <w:szCs w:val="20"/>
    </w:rPr>
  </w:style>
  <w:style w:type="character" w:customStyle="1" w:styleId="affffff2">
    <w:name w:val="МОН основной Знак"/>
    <w:link w:val="affffff1"/>
    <w:rsid w:val="008201A3"/>
    <w:rPr>
      <w:sz w:val="28"/>
    </w:rPr>
  </w:style>
  <w:style w:type="paragraph" w:customStyle="1" w:styleId="affffff3">
    <w:name w:val="МОН"/>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Знак"/>
    <w:link w:val="affffff3"/>
    <w:rsid w:val="008201A3"/>
    <w:rPr>
      <w:sz w:val="28"/>
    </w:rPr>
  </w:style>
  <w:style w:type="paragraph" w:styleId="affffff5">
    <w:name w:val="Body Text First Indent"/>
    <w:basedOn w:val="af1"/>
    <w:link w:val="affffff6"/>
    <w:rsid w:val="008201A3"/>
    <w:pPr>
      <w:ind w:firstLine="210"/>
    </w:pPr>
  </w:style>
  <w:style w:type="character" w:customStyle="1" w:styleId="affffff6">
    <w:name w:val="Красная строка Знак"/>
    <w:link w:val="affffff5"/>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7">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8">
    <w:name w:val="Примечание"/>
    <w:basedOn w:val="a4"/>
    <w:qFormat/>
    <w:rsid w:val="003C6498"/>
    <w:pPr>
      <w:ind w:firstLine="567"/>
      <w:jc w:val="both"/>
    </w:pPr>
    <w:rPr>
      <w:rFonts w:eastAsia="Calibri"/>
      <w:sz w:val="20"/>
      <w:lang w:eastAsia="en-US"/>
    </w:rPr>
  </w:style>
  <w:style w:type="paragraph" w:customStyle="1" w:styleId="affffff9">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e">
    <w:name w:val="Без интервала Знак"/>
    <w:link w:val="affd"/>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a">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b">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c">
    <w:name w:val="Движение"/>
    <w:rsid w:val="001058E1"/>
    <w:pPr>
      <w:ind w:firstLine="567"/>
      <w:jc w:val="both"/>
    </w:pPr>
    <w:rPr>
      <w:sz w:val="28"/>
    </w:rPr>
  </w:style>
  <w:style w:type="character" w:customStyle="1" w:styleId="affffffd">
    <w:name w:val="_основной текст Знак Знак"/>
    <w:link w:val="affffffe"/>
    <w:locked/>
    <w:rsid w:val="001058E1"/>
    <w:rPr>
      <w:sz w:val="28"/>
      <w:szCs w:val="28"/>
    </w:rPr>
  </w:style>
  <w:style w:type="paragraph" w:customStyle="1" w:styleId="affffffe">
    <w:name w:val="_основной текст Знак"/>
    <w:basedOn w:val="a4"/>
    <w:link w:val="affffffd"/>
    <w:rsid w:val="001058E1"/>
    <w:pPr>
      <w:ind w:firstLine="540"/>
      <w:jc w:val="both"/>
    </w:pPr>
    <w:rPr>
      <w:sz w:val="28"/>
      <w:szCs w:val="28"/>
    </w:rPr>
  </w:style>
  <w:style w:type="paragraph" w:customStyle="1" w:styleId="afffffff">
    <w:name w:val="Абзац"/>
    <w:basedOn w:val="37"/>
    <w:rsid w:val="001058E1"/>
    <w:pPr>
      <w:suppressAutoHyphens w:val="0"/>
      <w:spacing w:after="0"/>
      <w:ind w:left="0" w:firstLine="720"/>
      <w:jc w:val="both"/>
    </w:pPr>
    <w:rPr>
      <w:sz w:val="28"/>
      <w:szCs w:val="24"/>
    </w:rPr>
  </w:style>
  <w:style w:type="paragraph" w:customStyle="1" w:styleId="1fc">
    <w:name w:val="Основной текст1"/>
    <w:basedOn w:val="13"/>
    <w:uiPriority w:val="99"/>
    <w:rsid w:val="001058E1"/>
    <w:pPr>
      <w:widowControl/>
      <w:snapToGrid w:val="0"/>
      <w:spacing w:line="240" w:lineRule="auto"/>
      <w:ind w:firstLine="0"/>
    </w:pPr>
    <w:rPr>
      <w:snapToGrid/>
      <w:sz w:val="28"/>
    </w:rPr>
  </w:style>
  <w:style w:type="paragraph" w:customStyle="1" w:styleId="afffffff0">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1">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uiPriority w:val="99"/>
    <w:rsid w:val="001058E1"/>
    <w:pPr>
      <w:widowControl w:val="0"/>
      <w:snapToGrid w:val="0"/>
    </w:pPr>
    <w:rPr>
      <w:sz w:val="28"/>
    </w:rPr>
  </w:style>
  <w:style w:type="character" w:customStyle="1" w:styleId="afffffff2">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3">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4">
    <w:name w:val="Подпись к таблице_"/>
    <w:link w:val="afffffff5"/>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5">
    <w:name w:val="Подпись к таблице"/>
    <w:basedOn w:val="a4"/>
    <w:link w:val="afffffff4"/>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6">
    <w:name w:val="Н пункта"/>
    <w:basedOn w:val="a4"/>
    <w:rsid w:val="00457D7E"/>
    <w:pPr>
      <w:tabs>
        <w:tab w:val="num" w:pos="2471"/>
      </w:tabs>
      <w:ind w:firstLine="709"/>
      <w:jc w:val="both"/>
    </w:pPr>
  </w:style>
  <w:style w:type="paragraph" w:customStyle="1" w:styleId="afffffff7">
    <w:name w:val="Н подпункт"/>
    <w:basedOn w:val="afffffff6"/>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8">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9">
    <w:name w:val="номер страницы"/>
    <w:rsid w:val="001A0D13"/>
  </w:style>
  <w:style w:type="paragraph" w:customStyle="1" w:styleId="afffffffa">
    <w:name w:val="Постановление"/>
    <w:basedOn w:val="a4"/>
    <w:rsid w:val="00892553"/>
    <w:pPr>
      <w:spacing w:line="360" w:lineRule="atLeast"/>
      <w:jc w:val="center"/>
    </w:pPr>
    <w:rPr>
      <w:spacing w:val="6"/>
      <w:sz w:val="32"/>
      <w:szCs w:val="32"/>
    </w:rPr>
  </w:style>
  <w:style w:type="paragraph" w:customStyle="1" w:styleId="afffffffb">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c">
    <w:name w:val="Closing"/>
    <w:basedOn w:val="a4"/>
    <w:link w:val="afffffffd"/>
    <w:uiPriority w:val="99"/>
    <w:unhideWhenUsed/>
    <w:rsid w:val="00072F2F"/>
    <w:pPr>
      <w:ind w:left="4252"/>
    </w:pPr>
  </w:style>
  <w:style w:type="character" w:customStyle="1" w:styleId="afffffffd">
    <w:name w:val="Прощание Знак"/>
    <w:link w:val="afffffffc"/>
    <w:uiPriority w:val="99"/>
    <w:rsid w:val="00072F2F"/>
    <w:rPr>
      <w:sz w:val="24"/>
      <w:szCs w:val="24"/>
    </w:rPr>
  </w:style>
  <w:style w:type="paragraph" w:styleId="afffffffe">
    <w:name w:val="Signature"/>
    <w:basedOn w:val="a4"/>
    <w:link w:val="affffffff"/>
    <w:uiPriority w:val="99"/>
    <w:unhideWhenUsed/>
    <w:rsid w:val="00072F2F"/>
    <w:pPr>
      <w:ind w:left="4252"/>
    </w:pPr>
  </w:style>
  <w:style w:type="character" w:customStyle="1" w:styleId="affffffff">
    <w:name w:val="Подпись Знак"/>
    <w:link w:val="afffffffe"/>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3"/>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0">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1">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2">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3">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4">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5">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6">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7">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8">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9">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6">
    <w:name w:val="Светлая заливка1"/>
    <w:basedOn w:val="a6"/>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a">
    <w:name w:val="ВЕСТНИК"/>
    <w:basedOn w:val="84"/>
    <w:link w:val="affffffffb"/>
    <w:qFormat/>
    <w:rsid w:val="00C4533E"/>
    <w:pPr>
      <w:ind w:left="0"/>
      <w:jc w:val="center"/>
    </w:pPr>
    <w:rPr>
      <w:b/>
      <w:sz w:val="16"/>
      <w:szCs w:val="16"/>
    </w:rPr>
  </w:style>
  <w:style w:type="paragraph" w:customStyle="1" w:styleId="affffffffc">
    <w:name w:val="ЗАГОЛОВОК ! Знак"/>
    <w:basedOn w:val="10"/>
    <w:link w:val="affffffffd"/>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b">
    <w:name w:val="ВЕСТНИК Знак"/>
    <w:basedOn w:val="85"/>
    <w:link w:val="affffffffa"/>
    <w:rsid w:val="00C4533E"/>
  </w:style>
  <w:style w:type="character" w:customStyle="1" w:styleId="affffffffd">
    <w:name w:val="ЗАГОЛОВОК ! Знак Знак"/>
    <w:link w:val="affffffffc"/>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e">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
    <w:name w:val="Intense Quote"/>
    <w:basedOn w:val="a4"/>
    <w:next w:val="a4"/>
    <w:link w:val="afffffffff0"/>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0">
    <w:name w:val="Выделенная цитата Знак"/>
    <w:basedOn w:val="a5"/>
    <w:link w:val="afffffffff"/>
    <w:uiPriority w:val="30"/>
    <w:rsid w:val="004F0046"/>
    <w:rPr>
      <w:rFonts w:ascii="Calibri" w:hAnsi="Calibri"/>
      <w:b/>
      <w:bCs/>
      <w:i/>
      <w:iCs/>
      <w:color w:val="4F81BD"/>
      <w:sz w:val="22"/>
      <w:szCs w:val="22"/>
      <w:lang w:val="en-US" w:eastAsia="en-US" w:bidi="en-US"/>
    </w:rPr>
  </w:style>
  <w:style w:type="character" w:styleId="afffffffff1">
    <w:name w:val="Subtle Emphasis"/>
    <w:basedOn w:val="a5"/>
    <w:uiPriority w:val="19"/>
    <w:qFormat/>
    <w:rsid w:val="004F0046"/>
    <w:rPr>
      <w:i/>
      <w:iCs/>
      <w:color w:val="808080"/>
    </w:rPr>
  </w:style>
  <w:style w:type="character" w:styleId="afffffffff2">
    <w:name w:val="Intense Emphasis"/>
    <w:basedOn w:val="a5"/>
    <w:uiPriority w:val="21"/>
    <w:qFormat/>
    <w:rsid w:val="004F0046"/>
    <w:rPr>
      <w:b/>
      <w:bCs/>
      <w:i/>
      <w:iCs/>
      <w:color w:val="4F81BD"/>
    </w:rPr>
  </w:style>
  <w:style w:type="character" w:styleId="afffffffff3">
    <w:name w:val="Subtle Reference"/>
    <w:basedOn w:val="a5"/>
    <w:uiPriority w:val="31"/>
    <w:qFormat/>
    <w:rsid w:val="004F0046"/>
    <w:rPr>
      <w:smallCaps/>
      <w:color w:val="C0504D"/>
      <w:u w:val="single"/>
    </w:rPr>
  </w:style>
  <w:style w:type="character" w:styleId="afffffffff4">
    <w:name w:val="Intense Reference"/>
    <w:basedOn w:val="a5"/>
    <w:uiPriority w:val="32"/>
    <w:qFormat/>
    <w:rsid w:val="004F0046"/>
    <w:rPr>
      <w:b/>
      <w:bCs/>
      <w:smallCaps/>
      <w:color w:val="C0504D"/>
      <w:spacing w:val="5"/>
      <w:u w:val="single"/>
    </w:rPr>
  </w:style>
  <w:style w:type="character" w:styleId="afffffffff5">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 w:type="paragraph" w:customStyle="1" w:styleId="msonormal0">
    <w:name w:val="msonormal"/>
    <w:basedOn w:val="a4"/>
    <w:rsid w:val="007B7F57"/>
    <w:pPr>
      <w:spacing w:before="100" w:beforeAutospacing="1" w:after="100" w:afterAutospacing="1"/>
    </w:pPr>
  </w:style>
  <w:style w:type="paragraph" w:customStyle="1" w:styleId="afffffffff6">
    <w:name w:val="Обычный + По ширине"/>
    <w:aliases w:val="Первая строка:  0,95 см"/>
    <w:basedOn w:val="a4"/>
    <w:uiPriority w:val="99"/>
    <w:rsid w:val="00254777"/>
    <w:pPr>
      <w:autoSpaceDE w:val="0"/>
      <w:autoSpaceDN w:val="0"/>
      <w:adjustRightInd w:val="0"/>
      <w:ind w:firstLine="540"/>
      <w:jc w:val="both"/>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78138336">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59355991">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6529873">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3025396">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3116431">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4492981">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consultantplus://offline/ref=71572C87A04BEB01B1B3FBF75A9F193EE60AFC05B318597DB08CCBE5EB07FBE953CBA78752F2639DC7584490AEA216510BD6E2457B231C22r6q2N" TargetMode="External"/><Relationship Id="rId26" Type="http://schemas.openxmlformats.org/officeDocument/2006/relationships/hyperlink" Target="consultantplus://offline/ref=BE821D3186FEF4D9AB6A334261BDF381886E3DAF5413F885DE1868949C6F148C51DE56DE0A3AE09337A2B627C76FDBFF27E2B7EB2304E945FF2B2AWDjAN" TargetMode="External"/><Relationship Id="rId39" Type="http://schemas.openxmlformats.org/officeDocument/2006/relationships/image" Target="media/image8.jpeg"/><Relationship Id="rId21" Type="http://schemas.openxmlformats.org/officeDocument/2006/relationships/hyperlink" Target="consultantplus://offline/ref=71572C87A04BEB01B1B3FBF75A9F193EE60AFC05B318597DB08CCBE5EB07FBE953CBA78752F2639BC8584490AEA216510BD6E2457B231C22r6q2N" TargetMode="External"/><Relationship Id="rId34" Type="http://schemas.openxmlformats.org/officeDocument/2006/relationships/hyperlink" Target="http://docs.cntd.ru/document/901919338" TargetMode="External"/><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1572C87A04BEB01B1B3FBF75A9F193EE60AFC05B318597DB08CCBE5EB07FBE953CBA78752F2639DC5584490AEA216510BD6E2457B231C22r6q2N"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71572C87A04BEB01B1B3FBF75A9F193EE60AFC05B318597DB08CCBE5EB07FBE953CBA78752F26398C6584490AEA216510BD6E2457B231C22r6q2N" TargetMode="External"/><Relationship Id="rId32" Type="http://schemas.openxmlformats.org/officeDocument/2006/relationships/hyperlink" Target="consultantplus://offline/ref=9AD340C2EDB3914F35984198074C8ABFA9B790229313ED2A0F9558EB3A91894A6AEB3642E3A5A8D490EDEC4193AF093B640ADF52647A305Fp0H"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71572C87A04BEB01B1B3FBF75A9F193EE60AFC05B318597DB08CCBE5EB07FBE953CBA78752F2639BC8584490AEA216510BD6E2457B231C22r6q2N" TargetMode="External"/><Relationship Id="rId28" Type="http://schemas.openxmlformats.org/officeDocument/2006/relationships/hyperlink" Target="consultantplus://offline/ref=69021DAA5DE02919E1A7BB20F99641EA92AAF327499E7A6763EA642D41AA7427CCE538FAA2F76FAA7C088A3BAC4E83378D633651576CEC2547C5BEO3CEJ" TargetMode="External"/><Relationship Id="rId36"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yperlink" Target="consultantplus://offline/ref=71572C87A04BEB01B1B3FBF75A9F193EE60AFC05B318597DB08CCBE5EB07FBE953CBA78752F2639BC3584490AEA216510BD6E2457B231C22r6q2N" TargetMode="External"/><Relationship Id="rId31" Type="http://schemas.openxmlformats.org/officeDocument/2006/relationships/hyperlink" Target="http://www.torgi.gov.ru" TargetMode="External"/><Relationship Id="rId44" Type="http://schemas.openxmlformats.org/officeDocument/2006/relationships/hyperlink" Target="http://www.pavlovsk-region.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71572C87A04BEB01B1B3FBF75A9F193EE60AFC05B318597DB08CCBE5EB07FBE953CBA78752F2639BC8584490AEA216510BD6E2457B231C22r6q2N" TargetMode="External"/><Relationship Id="rId27" Type="http://schemas.openxmlformats.org/officeDocument/2006/relationships/hyperlink" Target="mailto:pavlg.pavl@govvrn.ru" TargetMode="External"/><Relationship Id="rId30" Type="http://schemas.openxmlformats.org/officeDocument/2006/relationships/image" Target="media/image3.png"/><Relationship Id="rId35" Type="http://schemas.openxmlformats.org/officeDocument/2006/relationships/image" Target="media/image4.jpeg"/><Relationship Id="rId43" Type="http://schemas.openxmlformats.org/officeDocument/2006/relationships/hyperlink" Target="http://www.pavlovsk-region.r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71572C87A04BEB01B1B3FBF75A9F193EE60AFC05B318597DB08CCBE5EB07FBE953CBA78752F2639DC6584490AEA216510BD6E2457B231C22r6q2N" TargetMode="External"/><Relationship Id="rId25" Type="http://schemas.openxmlformats.org/officeDocument/2006/relationships/hyperlink" Target="consultantplus://offline/ref=D42674BA154D34892201EF2CA5E4098539B26B6483035EC2CB12CA6C22E17CCA387AF762FA2FC85FDE3DE699AA3AF0O" TargetMode="External"/><Relationship Id="rId33" Type="http://schemas.openxmlformats.org/officeDocument/2006/relationships/hyperlink" Target="consultantplus://offline/ref=D33B6458BA1A84D24D394E192E70368EE607ED2EDF8BE25DC49943ECBD83939291C2DE1F077AFFA41BBCBC56EF3F53B44D131F7965C9D0hCr0H" TargetMode="External"/><Relationship Id="rId38" Type="http://schemas.openxmlformats.org/officeDocument/2006/relationships/image" Target="media/image7.jpeg"/><Relationship Id="rId46" Type="http://schemas.openxmlformats.org/officeDocument/2006/relationships/fontTable" Target="fontTable.xml"/><Relationship Id="rId20" Type="http://schemas.openxmlformats.org/officeDocument/2006/relationships/hyperlink" Target="consultantplus://offline/ref=71572C87A04BEB01B1B3FBF75A9F193EE60AFC05B318597DB08CCBE5EB07FBE953CBA78752F2639BC4584490AEA216510BD6E2457B231C22r6q2N" TargetMode="External"/><Relationship Id="rId4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C261F-745D-4354-95B4-858623850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44</Pages>
  <Words>32522</Words>
  <Characters>185382</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217470</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31</cp:revision>
  <cp:lastPrinted>2021-04-05T07:24:00Z</cp:lastPrinted>
  <dcterms:created xsi:type="dcterms:W3CDTF">2018-04-10T07:40:00Z</dcterms:created>
  <dcterms:modified xsi:type="dcterms:W3CDTF">2021-04-05T10:02:00Z</dcterms:modified>
</cp:coreProperties>
</file>